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0F9" w:rsidRDefault="006B50F9" w:rsidP="002D5EEA">
      <w:pPr>
        <w:jc w:val="center"/>
        <w:rPr>
          <w:rFonts w:ascii="Comic Sans MS" w:hAnsi="Comic Sans MS"/>
          <w:color w:val="1F497D"/>
          <w:sz w:val="80"/>
          <w:szCs w:val="80"/>
        </w:rPr>
      </w:pPr>
    </w:p>
    <w:p w:rsidR="002D5EEA" w:rsidRDefault="002D5EEA" w:rsidP="002D5EEA">
      <w:pPr>
        <w:jc w:val="center"/>
        <w:rPr>
          <w:rFonts w:ascii="Comic Sans MS" w:hAnsi="Comic Sans MS"/>
          <w:color w:val="1F497D"/>
          <w:sz w:val="80"/>
          <w:szCs w:val="80"/>
        </w:rPr>
      </w:pPr>
      <w:r>
        <w:rPr>
          <w:rFonts w:ascii="Comic Sans MS" w:hAnsi="Comic Sans MS"/>
          <w:color w:val="1F497D"/>
          <w:sz w:val="80"/>
          <w:szCs w:val="80"/>
        </w:rPr>
        <w:t>Procedimento Operacional Padrão</w:t>
      </w:r>
    </w:p>
    <w:p w:rsidR="009B7402" w:rsidRDefault="009B7402" w:rsidP="002D5EEA">
      <w:pPr>
        <w:jc w:val="center"/>
        <w:rPr>
          <w:rFonts w:ascii="Comic Sans MS" w:hAnsi="Comic Sans MS"/>
          <w:color w:val="1F497D"/>
          <w:sz w:val="80"/>
          <w:szCs w:val="80"/>
        </w:rPr>
      </w:pPr>
    </w:p>
    <w:p w:rsidR="002D5EEA" w:rsidRPr="00D37CE0" w:rsidRDefault="002D5EEA" w:rsidP="002D5EEA">
      <w:pPr>
        <w:jc w:val="center"/>
        <w:rPr>
          <w:rFonts w:ascii="Comic Sans MS" w:hAnsi="Comic Sans MS"/>
          <w:color w:val="1F497D"/>
          <w:sz w:val="50"/>
          <w:szCs w:val="50"/>
        </w:rPr>
      </w:pPr>
      <w:r w:rsidRPr="00D37CE0">
        <w:rPr>
          <w:rFonts w:ascii="Comic Sans MS" w:hAnsi="Comic Sans MS"/>
          <w:color w:val="1F497D"/>
          <w:sz w:val="50"/>
          <w:szCs w:val="50"/>
        </w:rPr>
        <w:t xml:space="preserve">SERVIÇO DE QUIMIOTERAPIA </w:t>
      </w:r>
    </w:p>
    <w:p w:rsidR="002D5EEA" w:rsidRPr="00D37CE0" w:rsidRDefault="002D5EEA" w:rsidP="002D5EEA">
      <w:pPr>
        <w:jc w:val="center"/>
        <w:rPr>
          <w:rFonts w:ascii="Comic Sans MS" w:hAnsi="Comic Sans MS"/>
          <w:color w:val="1F497D"/>
          <w:sz w:val="50"/>
          <w:szCs w:val="50"/>
        </w:rPr>
      </w:pPr>
      <w:r w:rsidRPr="00D37CE0">
        <w:rPr>
          <w:rFonts w:ascii="Comic Sans MS" w:hAnsi="Comic Sans MS"/>
          <w:color w:val="1F497D"/>
          <w:sz w:val="50"/>
          <w:szCs w:val="50"/>
        </w:rPr>
        <w:t xml:space="preserve"> Hospital São Vicente de Paulo.</w:t>
      </w:r>
    </w:p>
    <w:p w:rsidR="002D5EEA" w:rsidRDefault="002D5EEA" w:rsidP="002D5EEA">
      <w:pPr>
        <w:jc w:val="right"/>
        <w:rPr>
          <w:rFonts w:ascii="Comic Sans MS" w:hAnsi="Comic Sans MS"/>
        </w:rPr>
      </w:pPr>
    </w:p>
    <w:p w:rsidR="002D5EEA" w:rsidRDefault="002D5EEA" w:rsidP="002D5EEA">
      <w:pPr>
        <w:jc w:val="right"/>
        <w:rPr>
          <w:rFonts w:ascii="Comic Sans MS" w:hAnsi="Comic Sans MS"/>
        </w:rPr>
      </w:pPr>
    </w:p>
    <w:p w:rsidR="002D5EEA" w:rsidRDefault="002D5EEA" w:rsidP="002D5EEA">
      <w:pPr>
        <w:jc w:val="right"/>
        <w:rPr>
          <w:rFonts w:ascii="Comic Sans MS" w:hAnsi="Comic Sans MS"/>
        </w:rPr>
      </w:pPr>
    </w:p>
    <w:p w:rsidR="002D5EEA" w:rsidRDefault="002D5EEA" w:rsidP="002D5EEA">
      <w:pPr>
        <w:jc w:val="right"/>
        <w:rPr>
          <w:rFonts w:ascii="Comic Sans MS" w:hAnsi="Comic Sans MS"/>
        </w:rPr>
      </w:pPr>
    </w:p>
    <w:p w:rsidR="002D5EEA" w:rsidRDefault="002D5EEA" w:rsidP="002D5EEA">
      <w:pPr>
        <w:jc w:val="right"/>
        <w:rPr>
          <w:rFonts w:ascii="Comic Sans MS" w:hAnsi="Comic Sans MS"/>
        </w:rPr>
      </w:pPr>
    </w:p>
    <w:p w:rsidR="002D5EEA" w:rsidRDefault="002D5EEA" w:rsidP="002D5EEA">
      <w:pPr>
        <w:jc w:val="right"/>
        <w:rPr>
          <w:rFonts w:ascii="Comic Sans MS" w:hAnsi="Comic Sans MS"/>
        </w:rPr>
      </w:pPr>
    </w:p>
    <w:p w:rsidR="002D5EEA" w:rsidRDefault="002D5EEA" w:rsidP="002D5EEA">
      <w:pPr>
        <w:jc w:val="right"/>
        <w:rPr>
          <w:rFonts w:ascii="Comic Sans MS" w:hAnsi="Comic Sans MS"/>
        </w:rPr>
      </w:pPr>
    </w:p>
    <w:p w:rsidR="002D5EEA" w:rsidRPr="002C7D33" w:rsidRDefault="002D5EEA" w:rsidP="002D5EEA">
      <w:pPr>
        <w:jc w:val="center"/>
        <w:rPr>
          <w:rFonts w:ascii="Comic Sans MS" w:hAnsi="Comic Sans MS"/>
          <w:color w:val="1F497D"/>
          <w:sz w:val="36"/>
          <w:szCs w:val="36"/>
        </w:rPr>
      </w:pPr>
      <w:r w:rsidRPr="002C7D33">
        <w:rPr>
          <w:rFonts w:ascii="Comic Sans MS" w:hAnsi="Comic Sans MS"/>
          <w:color w:val="1F497D"/>
          <w:sz w:val="36"/>
          <w:szCs w:val="36"/>
        </w:rPr>
        <w:t>Serviço de Controle de Infecção Hospitalar - SCIH</w:t>
      </w:r>
    </w:p>
    <w:p w:rsidR="002D5EEA" w:rsidRPr="002C7D33" w:rsidRDefault="002D5EEA" w:rsidP="002D5EEA">
      <w:pPr>
        <w:jc w:val="center"/>
        <w:rPr>
          <w:rFonts w:ascii="Comic Sans MS" w:hAnsi="Comic Sans MS"/>
          <w:color w:val="FF0000"/>
          <w:sz w:val="36"/>
          <w:szCs w:val="36"/>
        </w:rPr>
      </w:pPr>
      <w:r w:rsidRPr="002C7D33">
        <w:rPr>
          <w:rFonts w:ascii="Comic Sans MS" w:hAnsi="Comic Sans MS"/>
          <w:color w:val="1F497D"/>
          <w:sz w:val="36"/>
          <w:szCs w:val="36"/>
        </w:rPr>
        <w:t>Comissão de Controle de Infecção Hospitalar - CCIH</w:t>
      </w:r>
    </w:p>
    <w:p w:rsidR="002D5EEA" w:rsidRPr="002C7D33" w:rsidRDefault="002D5EEA" w:rsidP="002D5EEA">
      <w:pPr>
        <w:jc w:val="center"/>
        <w:rPr>
          <w:rFonts w:ascii="Comic Sans MS" w:hAnsi="Comic Sans MS"/>
          <w:color w:val="FF0000"/>
        </w:rPr>
      </w:pPr>
    </w:p>
    <w:p w:rsidR="002D5EEA" w:rsidRPr="002C7D33" w:rsidRDefault="002D5EEA" w:rsidP="002D5EEA">
      <w:pPr>
        <w:jc w:val="center"/>
        <w:rPr>
          <w:rFonts w:ascii="Comic Sans MS" w:hAnsi="Comic Sans MS"/>
          <w:color w:val="FF0000"/>
        </w:rPr>
      </w:pPr>
    </w:p>
    <w:p w:rsidR="002D5EEA" w:rsidRPr="002C7D33" w:rsidRDefault="002D5EEA" w:rsidP="002D5EEA">
      <w:pPr>
        <w:jc w:val="center"/>
        <w:rPr>
          <w:rFonts w:ascii="Comic Sans MS" w:hAnsi="Comic Sans MS"/>
          <w:color w:val="FF0000"/>
        </w:rPr>
      </w:pPr>
    </w:p>
    <w:p w:rsidR="002D5EEA" w:rsidRPr="002C7D33" w:rsidRDefault="002D5EEA" w:rsidP="002D5EEA">
      <w:pPr>
        <w:jc w:val="center"/>
        <w:rPr>
          <w:rFonts w:ascii="Comic Sans MS" w:hAnsi="Comic Sans MS"/>
          <w:color w:val="FF0000"/>
        </w:rPr>
      </w:pPr>
    </w:p>
    <w:p w:rsidR="002D5EEA" w:rsidRDefault="002D5EEA" w:rsidP="002D5EEA">
      <w:pPr>
        <w:jc w:val="center"/>
        <w:rPr>
          <w:rFonts w:ascii="Comic Sans MS" w:hAnsi="Comic Sans MS"/>
          <w:color w:val="FF0000"/>
          <w:sz w:val="40"/>
          <w:szCs w:val="40"/>
        </w:rPr>
      </w:pPr>
    </w:p>
    <w:p w:rsidR="002D5EEA" w:rsidRDefault="002D5EEA" w:rsidP="002D5EEA">
      <w:pPr>
        <w:jc w:val="center"/>
        <w:rPr>
          <w:rFonts w:ascii="Comic Sans MS" w:hAnsi="Comic Sans MS"/>
          <w:color w:val="FF0000"/>
          <w:sz w:val="40"/>
          <w:szCs w:val="40"/>
        </w:rPr>
      </w:pPr>
    </w:p>
    <w:p w:rsidR="002D5EEA" w:rsidRDefault="002D5EEA" w:rsidP="002D5EEA">
      <w:pPr>
        <w:jc w:val="center"/>
        <w:rPr>
          <w:rFonts w:ascii="Comic Sans MS" w:hAnsi="Comic Sans MS"/>
          <w:color w:val="FF0000"/>
          <w:sz w:val="40"/>
          <w:szCs w:val="40"/>
        </w:rPr>
      </w:pPr>
    </w:p>
    <w:p w:rsidR="002D5EEA" w:rsidRDefault="002D5EEA" w:rsidP="002D5EEA">
      <w:pPr>
        <w:jc w:val="center"/>
        <w:rPr>
          <w:rFonts w:ascii="Comic Sans MS" w:hAnsi="Comic Sans MS"/>
          <w:color w:val="FF0000"/>
          <w:sz w:val="40"/>
          <w:szCs w:val="40"/>
        </w:rPr>
      </w:pPr>
    </w:p>
    <w:p w:rsidR="002D5EEA" w:rsidRDefault="00734691" w:rsidP="002D5EEA">
      <w:pPr>
        <w:jc w:val="center"/>
        <w:rPr>
          <w:rFonts w:ascii="Comic Sans MS" w:hAnsi="Comic Sans MS"/>
          <w:color w:val="FF0000"/>
          <w:sz w:val="40"/>
          <w:szCs w:val="40"/>
        </w:rPr>
      </w:pPr>
      <w:r>
        <w:rPr>
          <w:rFonts w:ascii="Comic Sans MS" w:hAnsi="Comic Sans MS"/>
          <w:color w:val="FF0000"/>
          <w:sz w:val="40"/>
          <w:szCs w:val="40"/>
        </w:rPr>
        <w:t>2022</w:t>
      </w:r>
    </w:p>
    <w:p w:rsidR="002D5EEA" w:rsidRPr="002C7D33" w:rsidRDefault="002D5EEA" w:rsidP="002D5EEA">
      <w:pPr>
        <w:jc w:val="center"/>
        <w:rPr>
          <w:rFonts w:ascii="Comic Sans MS" w:hAnsi="Comic Sans MS"/>
          <w:color w:val="FF0000"/>
          <w:sz w:val="40"/>
          <w:szCs w:val="40"/>
        </w:rPr>
      </w:pPr>
    </w:p>
    <w:p w:rsidR="005111F2" w:rsidRPr="009168FE" w:rsidRDefault="005111F2" w:rsidP="005111F2">
      <w:pPr>
        <w:jc w:val="center"/>
        <w:rPr>
          <w:rFonts w:ascii="Comic Sans MS" w:hAnsi="Comic Sans MS"/>
          <w:sz w:val="32"/>
          <w:szCs w:val="32"/>
        </w:rPr>
      </w:pPr>
      <w:r w:rsidRPr="009168FE">
        <w:rPr>
          <w:rFonts w:ascii="Comic Sans MS" w:hAnsi="Comic Sans MS"/>
          <w:sz w:val="32"/>
          <w:szCs w:val="32"/>
        </w:rPr>
        <w:lastRenderedPageBreak/>
        <w:t xml:space="preserve">Hospital São Vicente de Paulo </w:t>
      </w:r>
    </w:p>
    <w:p w:rsidR="005111F2" w:rsidRPr="009168FE" w:rsidRDefault="005111F2" w:rsidP="005111F2">
      <w:pPr>
        <w:jc w:val="center"/>
        <w:rPr>
          <w:rFonts w:ascii="Comic Sans MS" w:hAnsi="Comic Sans MS"/>
          <w:sz w:val="32"/>
          <w:szCs w:val="32"/>
        </w:rPr>
      </w:pPr>
      <w:r w:rsidRPr="009168FE">
        <w:rPr>
          <w:rFonts w:ascii="Comic Sans MS" w:hAnsi="Comic Sans MS"/>
          <w:sz w:val="32"/>
          <w:szCs w:val="32"/>
        </w:rPr>
        <w:t>SERVIÇO DE CONTROLE DE INFECÇÃO HOSPITALAR</w:t>
      </w:r>
    </w:p>
    <w:p w:rsidR="005111F2" w:rsidRPr="009168FE" w:rsidRDefault="005111F2" w:rsidP="005111F2">
      <w:pPr>
        <w:jc w:val="center"/>
        <w:rPr>
          <w:rFonts w:ascii="Comic Sans MS" w:hAnsi="Comic Sans MS"/>
          <w:sz w:val="32"/>
          <w:szCs w:val="32"/>
        </w:rPr>
      </w:pPr>
      <w:r w:rsidRPr="009168FE">
        <w:rPr>
          <w:rFonts w:ascii="Comic Sans MS" w:hAnsi="Comic Sans MS"/>
          <w:sz w:val="32"/>
          <w:szCs w:val="32"/>
        </w:rPr>
        <w:t>Comissão de Controle de Infecção Hospitalar</w:t>
      </w:r>
    </w:p>
    <w:p w:rsidR="005111F2" w:rsidRPr="009168FE" w:rsidRDefault="005111F2" w:rsidP="005111F2">
      <w:pPr>
        <w:jc w:val="center"/>
        <w:rPr>
          <w:rFonts w:ascii="Comic Sans MS" w:hAnsi="Comic Sans MS"/>
        </w:rPr>
      </w:pPr>
    </w:p>
    <w:p w:rsidR="005111F2" w:rsidRPr="009168FE" w:rsidRDefault="005111F2" w:rsidP="005111F2">
      <w:pPr>
        <w:jc w:val="center"/>
        <w:rPr>
          <w:rFonts w:ascii="Comic Sans MS" w:hAnsi="Comic Sans MS"/>
        </w:rPr>
      </w:pPr>
    </w:p>
    <w:p w:rsidR="005111F2" w:rsidRPr="009168FE" w:rsidRDefault="005111F2" w:rsidP="005111F2">
      <w:pPr>
        <w:spacing w:line="200" w:lineRule="exact"/>
        <w:rPr>
          <w:rFonts w:ascii="Comic Sans MS" w:hAnsi="Comic Sans MS"/>
          <w:color w:val="000000" w:themeColor="text1"/>
          <w:sz w:val="32"/>
          <w:szCs w:val="32"/>
        </w:rPr>
      </w:pPr>
    </w:p>
    <w:p w:rsidR="002D5EEA" w:rsidRPr="00734691" w:rsidRDefault="002D5EEA" w:rsidP="002D5EEA">
      <w:pPr>
        <w:jc w:val="center"/>
        <w:rPr>
          <w:rFonts w:ascii="Comic Sans MS" w:hAnsi="Comic Sans MS"/>
          <w:color w:val="1F497D"/>
          <w:sz w:val="56"/>
          <w:szCs w:val="56"/>
        </w:rPr>
      </w:pPr>
      <w:r w:rsidRPr="00734691">
        <w:rPr>
          <w:rFonts w:ascii="Comic Sans MS" w:hAnsi="Comic Sans MS"/>
          <w:color w:val="1F497D"/>
          <w:sz w:val="56"/>
          <w:szCs w:val="56"/>
        </w:rPr>
        <w:t>Procedimento Operacional Padrão</w:t>
      </w:r>
    </w:p>
    <w:p w:rsidR="002D5EEA" w:rsidRPr="00734691" w:rsidRDefault="002D5EEA" w:rsidP="002D5EEA">
      <w:pPr>
        <w:jc w:val="center"/>
        <w:rPr>
          <w:rFonts w:ascii="Comic Sans MS" w:hAnsi="Comic Sans MS"/>
          <w:color w:val="1F497D"/>
          <w:sz w:val="48"/>
          <w:szCs w:val="48"/>
        </w:rPr>
      </w:pPr>
      <w:r w:rsidRPr="00734691">
        <w:rPr>
          <w:rFonts w:ascii="Comic Sans MS" w:hAnsi="Comic Sans MS"/>
          <w:color w:val="1F497D"/>
          <w:sz w:val="48"/>
          <w:szCs w:val="48"/>
        </w:rPr>
        <w:t xml:space="preserve">SERVIÇO DE QUIMIOTERAPIA </w:t>
      </w:r>
    </w:p>
    <w:p w:rsidR="005111F2" w:rsidRDefault="002D5EEA" w:rsidP="00734691">
      <w:pPr>
        <w:jc w:val="center"/>
        <w:rPr>
          <w:rFonts w:ascii="Comic Sans MS" w:eastAsia="Lucida Sans" w:hAnsi="Comic Sans MS" w:cs="Lucida Sans"/>
          <w:color w:val="000000" w:themeColor="text1"/>
          <w:sz w:val="32"/>
          <w:szCs w:val="32"/>
        </w:rPr>
      </w:pPr>
      <w:r w:rsidRPr="00734691">
        <w:rPr>
          <w:rFonts w:ascii="Comic Sans MS" w:hAnsi="Comic Sans MS"/>
          <w:color w:val="1F497D"/>
          <w:sz w:val="48"/>
          <w:szCs w:val="48"/>
        </w:rPr>
        <w:t xml:space="preserve"> </w:t>
      </w:r>
    </w:p>
    <w:p w:rsidR="005111F2" w:rsidRDefault="005111F2" w:rsidP="005111F2">
      <w:pPr>
        <w:ind w:left="74" w:right="74" w:hanging="3"/>
        <w:jc w:val="center"/>
        <w:rPr>
          <w:rFonts w:ascii="Comic Sans MS" w:hAnsi="Comic Sans MS"/>
        </w:rPr>
      </w:pPr>
      <w:r w:rsidRPr="009168FE">
        <w:rPr>
          <w:rFonts w:ascii="Comic Sans MS" w:hAnsi="Comic Sans MS"/>
        </w:rPr>
        <w:t xml:space="preserve">Atualizada </w:t>
      </w:r>
      <w:r w:rsidR="00734691">
        <w:rPr>
          <w:rFonts w:ascii="Comic Sans MS" w:hAnsi="Comic Sans MS"/>
        </w:rPr>
        <w:t>20/12/2022</w:t>
      </w:r>
    </w:p>
    <w:p w:rsidR="00734691" w:rsidRPr="009168FE" w:rsidRDefault="00734691" w:rsidP="005111F2">
      <w:pPr>
        <w:ind w:left="74" w:right="74" w:hanging="3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 xml:space="preserve">Validade de 2 anos </w:t>
      </w:r>
    </w:p>
    <w:p w:rsidR="005111F2" w:rsidRPr="009168FE" w:rsidRDefault="005111F2" w:rsidP="005111F2">
      <w:pPr>
        <w:jc w:val="center"/>
        <w:rPr>
          <w:rFonts w:ascii="Comic Sans MS" w:hAnsi="Comic Sans MS"/>
        </w:rPr>
      </w:pPr>
    </w:p>
    <w:p w:rsidR="00734691" w:rsidRDefault="00734691" w:rsidP="005111F2">
      <w:pPr>
        <w:jc w:val="center"/>
        <w:rPr>
          <w:rFonts w:ascii="Comic Sans MS" w:hAnsi="Comic Sans MS"/>
        </w:rPr>
      </w:pPr>
    </w:p>
    <w:p w:rsidR="006D1C7F" w:rsidRDefault="006D1C7F" w:rsidP="006D1C7F">
      <w:pPr>
        <w:jc w:val="center"/>
        <w:rPr>
          <w:rFonts w:ascii="Comic Sans MS" w:hAnsi="Comic Sans MS"/>
        </w:rPr>
      </w:pPr>
      <w:r>
        <w:rPr>
          <w:rFonts w:ascii="Comic Sans MS" w:hAnsi="Comic Sans MS"/>
        </w:rPr>
        <w:t>Claudio Emmanuel Gonçalves da Silva Filho</w:t>
      </w:r>
    </w:p>
    <w:p w:rsidR="006D1C7F" w:rsidRDefault="006D1C7F" w:rsidP="006D1C7F">
      <w:pPr>
        <w:jc w:val="center"/>
        <w:rPr>
          <w:rFonts w:ascii="Comic Sans MS" w:hAnsi="Comic Sans MS"/>
        </w:rPr>
      </w:pPr>
      <w:r>
        <w:rPr>
          <w:rFonts w:ascii="Comic Sans MS" w:hAnsi="Comic Sans MS"/>
        </w:rPr>
        <w:t>Diretor Médico</w:t>
      </w:r>
    </w:p>
    <w:p w:rsidR="00A669AC" w:rsidRDefault="00A669AC" w:rsidP="00A669AC">
      <w:pPr>
        <w:jc w:val="center"/>
        <w:rPr>
          <w:rFonts w:ascii="Comic Sans MS" w:hAnsi="Comic Sans MS"/>
        </w:rPr>
      </w:pPr>
    </w:p>
    <w:p w:rsidR="00A669AC" w:rsidRPr="00A148CE" w:rsidRDefault="00A669AC" w:rsidP="00A669AC">
      <w:pPr>
        <w:ind w:right="-136"/>
        <w:jc w:val="center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Sônia Delgado</w:t>
      </w:r>
    </w:p>
    <w:p w:rsidR="00A669AC" w:rsidRPr="00A148CE" w:rsidRDefault="00A669AC" w:rsidP="00A669AC">
      <w:pPr>
        <w:ind w:right="-136"/>
        <w:jc w:val="center"/>
        <w:rPr>
          <w:rFonts w:ascii="Comic Sans MS" w:hAnsi="Comic Sans MS" w:cs="Times New Roman"/>
        </w:rPr>
      </w:pPr>
      <w:r w:rsidRPr="00A148CE">
        <w:rPr>
          <w:rFonts w:ascii="Comic Sans MS" w:hAnsi="Comic Sans MS" w:cs="Times New Roman"/>
        </w:rPr>
        <w:t>Divisão Assistencial</w:t>
      </w:r>
    </w:p>
    <w:p w:rsidR="00A669AC" w:rsidRPr="009168FE" w:rsidRDefault="00A669AC" w:rsidP="00A669AC">
      <w:pPr>
        <w:jc w:val="center"/>
        <w:rPr>
          <w:rFonts w:ascii="Comic Sans MS" w:hAnsi="Comic Sans MS"/>
        </w:rPr>
      </w:pPr>
    </w:p>
    <w:p w:rsidR="00A669AC" w:rsidRPr="009168FE" w:rsidRDefault="00A669AC" w:rsidP="00A669AC">
      <w:pPr>
        <w:jc w:val="center"/>
        <w:rPr>
          <w:rFonts w:ascii="Comic Sans MS" w:hAnsi="Comic Sans MS"/>
        </w:rPr>
      </w:pPr>
      <w:proofErr w:type="spellStart"/>
      <w:r w:rsidRPr="009168FE">
        <w:rPr>
          <w:rFonts w:ascii="Comic Sans MS" w:hAnsi="Comic Sans MS"/>
        </w:rPr>
        <w:t>Waneska</w:t>
      </w:r>
      <w:proofErr w:type="spellEnd"/>
      <w:r w:rsidRPr="009168FE">
        <w:rPr>
          <w:rFonts w:ascii="Comic Sans MS" w:hAnsi="Comic Sans MS"/>
        </w:rPr>
        <w:t xml:space="preserve"> Lucena Nobrega de Carvalho</w:t>
      </w:r>
    </w:p>
    <w:p w:rsidR="00A669AC" w:rsidRPr="009168FE" w:rsidRDefault="00A669AC" w:rsidP="00A669AC">
      <w:pPr>
        <w:jc w:val="center"/>
        <w:rPr>
          <w:rFonts w:ascii="Comic Sans MS" w:hAnsi="Comic Sans MS"/>
        </w:rPr>
      </w:pPr>
      <w:r w:rsidRPr="009168FE">
        <w:rPr>
          <w:rFonts w:ascii="Comic Sans MS" w:hAnsi="Comic Sans MS"/>
        </w:rPr>
        <w:t>Médica CCIH</w:t>
      </w:r>
    </w:p>
    <w:p w:rsidR="00A669AC" w:rsidRDefault="00A669AC" w:rsidP="00A669AC">
      <w:pPr>
        <w:jc w:val="center"/>
        <w:rPr>
          <w:rFonts w:ascii="Comic Sans MS" w:hAnsi="Comic Sans MS"/>
        </w:rPr>
      </w:pPr>
    </w:p>
    <w:p w:rsidR="00A669AC" w:rsidRPr="009168FE" w:rsidRDefault="00A669AC" w:rsidP="00A669AC">
      <w:pPr>
        <w:jc w:val="center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Hélida</w:t>
      </w:r>
      <w:proofErr w:type="spellEnd"/>
      <w:r>
        <w:rPr>
          <w:rFonts w:ascii="Comic Sans MS" w:hAnsi="Comic Sans MS"/>
        </w:rPr>
        <w:t xml:space="preserve"> Karla Rodrigues Donato</w:t>
      </w:r>
    </w:p>
    <w:p w:rsidR="00A669AC" w:rsidRDefault="00A669AC" w:rsidP="00A669AC">
      <w:pPr>
        <w:jc w:val="center"/>
        <w:rPr>
          <w:rFonts w:ascii="Comic Sans MS" w:hAnsi="Comic Sans MS"/>
        </w:rPr>
      </w:pPr>
      <w:r>
        <w:rPr>
          <w:rFonts w:ascii="Comic Sans MS" w:hAnsi="Comic Sans MS"/>
        </w:rPr>
        <w:t xml:space="preserve">Enfermeira da </w:t>
      </w:r>
      <w:r w:rsidRPr="009168FE">
        <w:rPr>
          <w:rFonts w:ascii="Comic Sans MS" w:hAnsi="Comic Sans MS"/>
        </w:rPr>
        <w:t>CCIH</w:t>
      </w:r>
    </w:p>
    <w:p w:rsidR="00A669AC" w:rsidRPr="009168FE" w:rsidRDefault="00A669AC" w:rsidP="00A669AC">
      <w:pPr>
        <w:jc w:val="center"/>
        <w:rPr>
          <w:rFonts w:ascii="Comic Sans MS" w:hAnsi="Comic Sans MS"/>
        </w:rPr>
      </w:pPr>
    </w:p>
    <w:p w:rsidR="00A669AC" w:rsidRPr="00A148CE" w:rsidRDefault="00A669AC" w:rsidP="00A669AC">
      <w:pPr>
        <w:ind w:left="2832" w:right="-136"/>
        <w:rPr>
          <w:rFonts w:ascii="Comic Sans MS" w:hAnsi="Comic Sans MS" w:cs="Times New Roman"/>
        </w:rPr>
      </w:pPr>
      <w:proofErr w:type="spellStart"/>
      <w:r w:rsidRPr="00A148CE">
        <w:rPr>
          <w:rFonts w:ascii="Comic Sans MS" w:hAnsi="Comic Sans MS" w:cs="Times New Roman"/>
        </w:rPr>
        <w:t>Giulianna</w:t>
      </w:r>
      <w:proofErr w:type="spellEnd"/>
      <w:r w:rsidRPr="00A148CE">
        <w:rPr>
          <w:rFonts w:ascii="Comic Sans MS" w:hAnsi="Comic Sans MS" w:cs="Times New Roman"/>
        </w:rPr>
        <w:t xml:space="preserve"> Carla Maçal Lourenço</w:t>
      </w:r>
    </w:p>
    <w:p w:rsidR="00A669AC" w:rsidRDefault="00A669AC" w:rsidP="00A669AC">
      <w:pPr>
        <w:jc w:val="center"/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Gerente</w:t>
      </w:r>
      <w:r w:rsidRPr="00A148CE">
        <w:rPr>
          <w:rFonts w:ascii="Comic Sans MS" w:hAnsi="Comic Sans MS" w:cs="Times New Roman"/>
        </w:rPr>
        <w:t xml:space="preserve"> de Enfermagem</w:t>
      </w:r>
    </w:p>
    <w:p w:rsidR="00A669AC" w:rsidRDefault="00A669AC" w:rsidP="00A669AC">
      <w:pPr>
        <w:jc w:val="center"/>
        <w:rPr>
          <w:rFonts w:ascii="Comic Sans MS" w:hAnsi="Comic Sans MS" w:cs="Times New Roman"/>
        </w:rPr>
      </w:pPr>
    </w:p>
    <w:p w:rsidR="00A669AC" w:rsidRPr="00A148CE" w:rsidRDefault="00A669AC" w:rsidP="00A669AC">
      <w:pPr>
        <w:jc w:val="center"/>
        <w:rPr>
          <w:rFonts w:ascii="Comic Sans MS" w:hAnsi="Comic Sans MS"/>
        </w:rPr>
      </w:pPr>
      <w:r>
        <w:rPr>
          <w:rFonts w:ascii="Comic Sans MS" w:hAnsi="Comic Sans MS" w:cs="Times New Roman"/>
        </w:rPr>
        <w:t>Andrea Maria da Silva</w:t>
      </w:r>
    </w:p>
    <w:p w:rsidR="00A669AC" w:rsidRDefault="00A669AC" w:rsidP="00A669AC">
      <w:pPr>
        <w:jc w:val="center"/>
        <w:rPr>
          <w:rFonts w:ascii="Comic Sans MS" w:hAnsi="Comic Sans MS"/>
        </w:rPr>
      </w:pPr>
      <w:r>
        <w:rPr>
          <w:rFonts w:ascii="Comic Sans MS" w:hAnsi="Comic Sans MS"/>
        </w:rPr>
        <w:t>Coord. da Quimioterapia</w:t>
      </w:r>
    </w:p>
    <w:p w:rsidR="00A669AC" w:rsidRDefault="00A669AC" w:rsidP="00A669AC">
      <w:pPr>
        <w:jc w:val="center"/>
        <w:rPr>
          <w:rFonts w:ascii="Comic Sans MS" w:hAnsi="Comic Sans MS"/>
        </w:rPr>
      </w:pPr>
    </w:p>
    <w:p w:rsidR="00A669AC" w:rsidRDefault="00A669AC" w:rsidP="00A669AC">
      <w:pPr>
        <w:jc w:val="center"/>
        <w:rPr>
          <w:rFonts w:ascii="Comic Sans MS" w:hAnsi="Comic Sans MS"/>
        </w:rPr>
      </w:pPr>
      <w:r>
        <w:rPr>
          <w:rFonts w:ascii="Comic Sans MS" w:hAnsi="Comic Sans MS"/>
        </w:rPr>
        <w:t>Andreia Sousa Marques de Lucena</w:t>
      </w:r>
    </w:p>
    <w:p w:rsidR="00696ED2" w:rsidRDefault="00A669AC" w:rsidP="00A669AC">
      <w:pPr>
        <w:jc w:val="center"/>
        <w:rPr>
          <w:rFonts w:ascii="Comic Sans MS" w:hAnsi="Comic Sans MS"/>
        </w:rPr>
      </w:pPr>
      <w:r>
        <w:rPr>
          <w:rFonts w:ascii="Comic Sans MS" w:hAnsi="Comic Sans MS"/>
        </w:rPr>
        <w:t xml:space="preserve">Coord. </w:t>
      </w:r>
      <w:proofErr w:type="gramStart"/>
      <w:r>
        <w:rPr>
          <w:rFonts w:ascii="Comic Sans MS" w:hAnsi="Comic Sans MS"/>
        </w:rPr>
        <w:t>de</w:t>
      </w:r>
      <w:proofErr w:type="gramEnd"/>
      <w:r>
        <w:rPr>
          <w:rFonts w:ascii="Comic Sans MS" w:hAnsi="Comic Sans MS"/>
        </w:rPr>
        <w:t xml:space="preserve"> Triagem Oncológica</w:t>
      </w:r>
    </w:p>
    <w:p w:rsidR="006D1C7F" w:rsidRDefault="006D1C7F" w:rsidP="00A669AC">
      <w:pPr>
        <w:jc w:val="center"/>
        <w:rPr>
          <w:rFonts w:ascii="Comic Sans MS" w:hAnsi="Comic Sans MS"/>
        </w:rPr>
      </w:pPr>
    </w:p>
    <w:p w:rsidR="006D1C7F" w:rsidRDefault="006D1C7F" w:rsidP="00A669AC">
      <w:pPr>
        <w:jc w:val="center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Jessika</w:t>
      </w:r>
      <w:proofErr w:type="spellEnd"/>
      <w:r>
        <w:rPr>
          <w:rFonts w:ascii="Comic Sans MS" w:hAnsi="Comic Sans MS"/>
        </w:rPr>
        <w:t xml:space="preserve"> Maciel Cruz</w:t>
      </w:r>
    </w:p>
    <w:p w:rsidR="006D1C7F" w:rsidRPr="00A669AC" w:rsidRDefault="006D1C7F" w:rsidP="00A669AC">
      <w:pPr>
        <w:jc w:val="center"/>
        <w:rPr>
          <w:rFonts w:ascii="Comic Sans MS" w:hAnsi="Comic Sans MS"/>
        </w:rPr>
      </w:pPr>
      <w:r>
        <w:rPr>
          <w:rFonts w:ascii="Comic Sans MS" w:hAnsi="Comic Sans MS"/>
        </w:rPr>
        <w:t>Enfermeira do Setor de Quimio</w:t>
      </w:r>
      <w:bookmarkStart w:id="0" w:name="_GoBack"/>
      <w:bookmarkEnd w:id="0"/>
      <w:r>
        <w:rPr>
          <w:rFonts w:ascii="Comic Sans MS" w:hAnsi="Comic Sans MS"/>
        </w:rPr>
        <w:t>terapia</w:t>
      </w:r>
    </w:p>
    <w:tbl>
      <w:tblPr>
        <w:tblpPr w:leftFromText="141" w:rightFromText="141" w:vertAnchor="text" w:horzAnchor="margin" w:tblpX="-318" w:tblpY="-5"/>
        <w:tblW w:w="9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5"/>
        <w:gridCol w:w="4927"/>
        <w:gridCol w:w="2716"/>
      </w:tblGrid>
      <w:tr w:rsidR="00696ED2" w:rsidRPr="00696ED2" w:rsidTr="00FB70B3">
        <w:trPr>
          <w:trHeight w:val="376"/>
        </w:trPr>
        <w:tc>
          <w:tcPr>
            <w:tcW w:w="2215" w:type="dxa"/>
          </w:tcPr>
          <w:p w:rsidR="00696ED2" w:rsidRPr="00696ED2" w:rsidRDefault="00696ED2" w:rsidP="00FB70B3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1038860" cy="760730"/>
                  <wp:effectExtent l="0" t="0" r="8890" b="0"/>
                  <wp:docPr id="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86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696ED2" w:rsidRPr="00696ED2" w:rsidRDefault="00696ED2" w:rsidP="00FB70B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96ED2">
              <w:rPr>
                <w:rFonts w:ascii="Times New Roman" w:hAnsi="Times New Roman" w:cs="Times New Roman"/>
                <w:sz w:val="36"/>
                <w:szCs w:val="36"/>
              </w:rPr>
              <w:t>PROCEDIMENTO OPERACIONAL PADRÃO</w:t>
            </w:r>
          </w:p>
        </w:tc>
        <w:tc>
          <w:tcPr>
            <w:tcW w:w="2716" w:type="dxa"/>
          </w:tcPr>
          <w:p w:rsidR="00696ED2" w:rsidRPr="00696ED2" w:rsidRDefault="00696ED2" w:rsidP="00FB70B3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Nº </w:t>
            </w:r>
            <w:r w:rsidR="002354D9">
              <w:rPr>
                <w:rFonts w:ascii="Times New Roman" w:hAnsi="Times New Roman" w:cs="Times New Roman"/>
              </w:rPr>
              <w:t>001/2021</w:t>
            </w:r>
          </w:p>
          <w:p w:rsidR="00696ED2" w:rsidRPr="00696ED2" w:rsidRDefault="00734691" w:rsidP="00FB70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EMISSÃO: 20/12/2022</w:t>
            </w:r>
            <w:r w:rsidR="00696ED2" w:rsidRPr="00696ED2">
              <w:rPr>
                <w:rFonts w:ascii="Times New Roman" w:hAnsi="Times New Roman" w:cs="Times New Roman"/>
              </w:rPr>
              <w:t xml:space="preserve"> </w:t>
            </w:r>
          </w:p>
          <w:p w:rsidR="00696ED2" w:rsidRPr="00696ED2" w:rsidRDefault="005A3165" w:rsidP="00FB70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REVISÃO: 03</w:t>
            </w:r>
          </w:p>
          <w:p w:rsidR="00696ED2" w:rsidRPr="00696ED2" w:rsidRDefault="00696ED2" w:rsidP="00FB70B3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VALIDADE: 2 ANOS</w:t>
            </w:r>
          </w:p>
        </w:tc>
      </w:tr>
      <w:tr w:rsidR="00696ED2" w:rsidRPr="00696ED2" w:rsidTr="00FB70B3">
        <w:trPr>
          <w:trHeight w:val="376"/>
        </w:trPr>
        <w:tc>
          <w:tcPr>
            <w:tcW w:w="2215" w:type="dxa"/>
            <w:tcBorders>
              <w:right w:val="nil"/>
            </w:tcBorders>
          </w:tcPr>
          <w:p w:rsidR="00696ED2" w:rsidRPr="00696ED2" w:rsidRDefault="00696ED2" w:rsidP="00FB70B3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SETOR:           </w:t>
            </w:r>
          </w:p>
        </w:tc>
        <w:tc>
          <w:tcPr>
            <w:tcW w:w="4927" w:type="dxa"/>
            <w:tcBorders>
              <w:left w:val="nil"/>
              <w:right w:val="nil"/>
            </w:tcBorders>
          </w:tcPr>
          <w:p w:rsidR="00696ED2" w:rsidRPr="00696ED2" w:rsidRDefault="00696ED2" w:rsidP="00FB70B3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QUIMIOTERAPIA</w:t>
            </w:r>
          </w:p>
        </w:tc>
        <w:tc>
          <w:tcPr>
            <w:tcW w:w="2716" w:type="dxa"/>
            <w:tcBorders>
              <w:left w:val="nil"/>
            </w:tcBorders>
          </w:tcPr>
          <w:p w:rsidR="00696ED2" w:rsidRPr="00696ED2" w:rsidRDefault="00696ED2" w:rsidP="00FB70B3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FB70B3">
        <w:trPr>
          <w:trHeight w:val="376"/>
        </w:trPr>
        <w:tc>
          <w:tcPr>
            <w:tcW w:w="2215" w:type="dxa"/>
            <w:tcBorders>
              <w:right w:val="nil"/>
            </w:tcBorders>
          </w:tcPr>
          <w:p w:rsidR="00696ED2" w:rsidRPr="00696ED2" w:rsidRDefault="005B11F5" w:rsidP="00FB70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TÍTULO</w:t>
            </w:r>
            <w:r w:rsidR="00696ED2" w:rsidRPr="00696ED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27" w:type="dxa"/>
            <w:tcBorders>
              <w:left w:val="nil"/>
              <w:right w:val="nil"/>
            </w:tcBorders>
          </w:tcPr>
          <w:p w:rsidR="00696ED2" w:rsidRPr="00696ED2" w:rsidRDefault="00696ED2" w:rsidP="00FB70B3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696ED2">
              <w:rPr>
                <w:rFonts w:ascii="Times New Roman" w:hAnsi="Times New Roman" w:cs="Times New Roman"/>
                <w:color w:val="auto"/>
              </w:rPr>
              <w:t>Atribuições enfermeiro no setor de quimioterapia antineoplásica</w:t>
            </w:r>
          </w:p>
          <w:p w:rsidR="00696ED2" w:rsidRPr="00696ED2" w:rsidRDefault="00696ED2" w:rsidP="00FB70B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16" w:type="dxa"/>
            <w:tcBorders>
              <w:left w:val="nil"/>
            </w:tcBorders>
          </w:tcPr>
          <w:p w:rsidR="00696ED2" w:rsidRPr="00696ED2" w:rsidRDefault="00696ED2" w:rsidP="00FB70B3">
            <w:pPr>
              <w:rPr>
                <w:rFonts w:ascii="Times New Roman" w:hAnsi="Times New Roman" w:cs="Times New Roman"/>
              </w:rPr>
            </w:pPr>
          </w:p>
        </w:tc>
      </w:tr>
      <w:tr w:rsidR="005B11F5" w:rsidRPr="00696ED2" w:rsidTr="00FB70B3">
        <w:trPr>
          <w:trHeight w:val="376"/>
        </w:trPr>
        <w:tc>
          <w:tcPr>
            <w:tcW w:w="2215" w:type="dxa"/>
            <w:tcBorders>
              <w:right w:val="nil"/>
            </w:tcBorders>
          </w:tcPr>
          <w:p w:rsidR="005B11F5" w:rsidRDefault="005B11F5" w:rsidP="00FB70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OBJETIVO:</w:t>
            </w:r>
          </w:p>
        </w:tc>
        <w:tc>
          <w:tcPr>
            <w:tcW w:w="4927" w:type="dxa"/>
            <w:tcBorders>
              <w:left w:val="nil"/>
              <w:right w:val="nil"/>
            </w:tcBorders>
          </w:tcPr>
          <w:p w:rsidR="005B11F5" w:rsidRPr="005B11F5" w:rsidRDefault="005B11F5" w:rsidP="00FB70B3">
            <w:pPr>
              <w:ind w:left="140"/>
              <w:rPr>
                <w:rFonts w:ascii="Times New Roman" w:hAnsi="Times New Roman" w:cs="Times New Roman"/>
              </w:rPr>
            </w:pPr>
            <w:r w:rsidRPr="005B11F5">
              <w:rPr>
                <w:rFonts w:ascii="Times New Roman" w:hAnsi="Times New Roman" w:cs="Times New Roman"/>
              </w:rPr>
              <w:t>Favorecer o desenvolvimento sistematizado as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B11F5">
              <w:rPr>
                <w:rFonts w:ascii="Times New Roman" w:hAnsi="Times New Roman" w:cs="Times New Roman"/>
              </w:rPr>
              <w:t>ações do enfermeiro no setor</w:t>
            </w:r>
          </w:p>
        </w:tc>
        <w:tc>
          <w:tcPr>
            <w:tcW w:w="2716" w:type="dxa"/>
            <w:tcBorders>
              <w:left w:val="nil"/>
            </w:tcBorders>
          </w:tcPr>
          <w:p w:rsidR="005B11F5" w:rsidRPr="00696ED2" w:rsidRDefault="005B11F5" w:rsidP="00FB70B3">
            <w:pPr>
              <w:rPr>
                <w:rFonts w:ascii="Times New Roman" w:hAnsi="Times New Roman" w:cs="Times New Roman"/>
              </w:rPr>
            </w:pPr>
          </w:p>
        </w:tc>
      </w:tr>
      <w:tr w:rsidR="005B11F5" w:rsidRPr="00696ED2" w:rsidTr="00FB70B3">
        <w:trPr>
          <w:trHeight w:val="376"/>
        </w:trPr>
        <w:tc>
          <w:tcPr>
            <w:tcW w:w="2215" w:type="dxa"/>
            <w:tcBorders>
              <w:right w:val="nil"/>
            </w:tcBorders>
          </w:tcPr>
          <w:p w:rsidR="005B11F5" w:rsidRPr="00696ED2" w:rsidRDefault="005B11F5" w:rsidP="00FB70B3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EXECUTANTE:</w:t>
            </w:r>
          </w:p>
        </w:tc>
        <w:tc>
          <w:tcPr>
            <w:tcW w:w="4927" w:type="dxa"/>
            <w:tcBorders>
              <w:left w:val="nil"/>
              <w:right w:val="nil"/>
            </w:tcBorders>
          </w:tcPr>
          <w:p w:rsidR="005B11F5" w:rsidRPr="00387D33" w:rsidRDefault="00387D33" w:rsidP="00FB70B3">
            <w:pPr>
              <w:ind w:left="120"/>
              <w:rPr>
                <w:rFonts w:ascii="Times New Roman" w:hAnsi="Times New Roman" w:cs="Times New Roman"/>
              </w:rPr>
            </w:pPr>
            <w:r w:rsidRPr="00387D33">
              <w:rPr>
                <w:rFonts w:ascii="Times New Roman" w:hAnsi="Times New Roman" w:cs="Times New Roman"/>
              </w:rPr>
              <w:t>Enfermeiro</w:t>
            </w:r>
          </w:p>
        </w:tc>
        <w:tc>
          <w:tcPr>
            <w:tcW w:w="2716" w:type="dxa"/>
            <w:tcBorders>
              <w:left w:val="nil"/>
            </w:tcBorders>
          </w:tcPr>
          <w:p w:rsidR="005B11F5" w:rsidRPr="00696ED2" w:rsidRDefault="005B11F5" w:rsidP="00FB70B3">
            <w:pPr>
              <w:rPr>
                <w:rFonts w:ascii="Times New Roman" w:hAnsi="Times New Roman" w:cs="Times New Roman"/>
              </w:rPr>
            </w:pPr>
          </w:p>
        </w:tc>
      </w:tr>
      <w:tr w:rsidR="005B11F5" w:rsidRPr="00696ED2" w:rsidTr="00FB70B3">
        <w:trPr>
          <w:trHeight w:val="376"/>
        </w:trPr>
        <w:tc>
          <w:tcPr>
            <w:tcW w:w="2215" w:type="dxa"/>
            <w:tcBorders>
              <w:right w:val="nil"/>
            </w:tcBorders>
          </w:tcPr>
          <w:p w:rsidR="005B11F5" w:rsidRPr="00696ED2" w:rsidRDefault="005B11F5" w:rsidP="00FB70B3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RESULTADOS </w:t>
            </w:r>
          </w:p>
          <w:p w:rsidR="005B11F5" w:rsidRPr="00696ED2" w:rsidRDefault="005B11F5" w:rsidP="00FB70B3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ESPERADOS:</w:t>
            </w:r>
          </w:p>
        </w:tc>
        <w:tc>
          <w:tcPr>
            <w:tcW w:w="4927" w:type="dxa"/>
            <w:tcBorders>
              <w:left w:val="nil"/>
              <w:right w:val="nil"/>
            </w:tcBorders>
          </w:tcPr>
          <w:p w:rsidR="005B11F5" w:rsidRPr="00696ED2" w:rsidRDefault="005B11F5" w:rsidP="00FB70B3">
            <w:pPr>
              <w:pStyle w:val="st1"/>
              <w:spacing w:before="0" w:beforeAutospacing="0" w:after="0" w:afterAutospacing="0"/>
            </w:pPr>
            <w:r w:rsidRPr="00696ED2">
              <w:t>Normatiza os procedimentos usados para administração de Quimioterápicos antineoplásicos</w:t>
            </w:r>
          </w:p>
        </w:tc>
        <w:tc>
          <w:tcPr>
            <w:tcW w:w="2716" w:type="dxa"/>
            <w:tcBorders>
              <w:left w:val="nil"/>
            </w:tcBorders>
          </w:tcPr>
          <w:p w:rsidR="005B11F5" w:rsidRPr="00696ED2" w:rsidRDefault="005B11F5" w:rsidP="00FB70B3">
            <w:pPr>
              <w:rPr>
                <w:rFonts w:ascii="Times New Roman" w:hAnsi="Times New Roman" w:cs="Times New Roman"/>
              </w:rPr>
            </w:pPr>
          </w:p>
        </w:tc>
      </w:tr>
      <w:tr w:rsidR="005B11F5" w:rsidRPr="00696ED2" w:rsidTr="00FB70B3">
        <w:trPr>
          <w:trHeight w:val="376"/>
        </w:trPr>
        <w:tc>
          <w:tcPr>
            <w:tcW w:w="2215" w:type="dxa"/>
            <w:tcBorders>
              <w:right w:val="nil"/>
            </w:tcBorders>
          </w:tcPr>
          <w:p w:rsidR="005B11F5" w:rsidRPr="00696ED2" w:rsidRDefault="005B11F5" w:rsidP="00FB70B3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MATERIAIS:</w:t>
            </w:r>
          </w:p>
        </w:tc>
        <w:tc>
          <w:tcPr>
            <w:tcW w:w="4927" w:type="dxa"/>
            <w:tcBorders>
              <w:left w:val="nil"/>
              <w:right w:val="nil"/>
            </w:tcBorders>
          </w:tcPr>
          <w:p w:rsidR="00387D33" w:rsidRDefault="00387D33" w:rsidP="00FB70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Prontuário </w:t>
            </w:r>
            <w:r w:rsidR="002354D9">
              <w:rPr>
                <w:rFonts w:ascii="Times New Roman" w:hAnsi="Times New Roman" w:cs="Times New Roman"/>
              </w:rPr>
              <w:t>Eletrônico</w:t>
            </w:r>
          </w:p>
          <w:p w:rsidR="00387D33" w:rsidRDefault="00387D33" w:rsidP="00FB70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Ficha de notificação de extravazamento</w:t>
            </w:r>
          </w:p>
          <w:p w:rsidR="00387D33" w:rsidRDefault="00387D33" w:rsidP="00FB70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Ficha de notificação de eventos adversos</w:t>
            </w:r>
          </w:p>
          <w:p w:rsidR="005B11F5" w:rsidRPr="00696ED2" w:rsidRDefault="005B11F5" w:rsidP="00FB70B3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EPI</w:t>
            </w:r>
            <w:r>
              <w:rPr>
                <w:rFonts w:ascii="Times New Roman" w:hAnsi="Times New Roman" w:cs="Times New Roman"/>
              </w:rPr>
              <w:t>´</w:t>
            </w:r>
            <w:r w:rsidRPr="00696ED2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716" w:type="dxa"/>
            <w:tcBorders>
              <w:left w:val="nil"/>
            </w:tcBorders>
          </w:tcPr>
          <w:p w:rsidR="005B11F5" w:rsidRPr="00696ED2" w:rsidRDefault="005B11F5" w:rsidP="00FB70B3">
            <w:pPr>
              <w:rPr>
                <w:rFonts w:ascii="Times New Roman" w:hAnsi="Times New Roman" w:cs="Times New Roman"/>
              </w:rPr>
            </w:pPr>
          </w:p>
        </w:tc>
      </w:tr>
      <w:tr w:rsidR="005B11F5" w:rsidRPr="00696ED2" w:rsidTr="00FB70B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858" w:type="dxa"/>
            <w:gridSpan w:val="3"/>
          </w:tcPr>
          <w:p w:rsidR="005B11F5" w:rsidRDefault="005B11F5" w:rsidP="00FB70B3">
            <w:pPr>
              <w:ind w:right="-136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ATIVIDADES:</w:t>
            </w:r>
          </w:p>
          <w:p w:rsidR="00387D33" w:rsidRPr="00387D33" w:rsidRDefault="00387D33" w:rsidP="00B50BDE">
            <w:pPr>
              <w:pStyle w:val="PargrafodaLista"/>
              <w:numPr>
                <w:ilvl w:val="0"/>
                <w:numId w:val="8"/>
              </w:numPr>
              <w:ind w:right="-136"/>
              <w:rPr>
                <w:rFonts w:ascii="Times New Roman" w:hAnsi="Times New Roman" w:cs="Times New Roman"/>
              </w:rPr>
            </w:pPr>
            <w:r w:rsidRPr="00387D33">
              <w:rPr>
                <w:rFonts w:ascii="Times New Roman" w:hAnsi="Times New Roman" w:cs="Times New Roman"/>
              </w:rPr>
              <w:t>Chegar ao setor no horário estabelecido pela chefia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387D33" w:rsidRDefault="00387D33" w:rsidP="00B50BDE">
            <w:pPr>
              <w:pStyle w:val="PargrafodaLista"/>
              <w:numPr>
                <w:ilvl w:val="0"/>
                <w:numId w:val="15"/>
              </w:numPr>
              <w:ind w:right="-136"/>
              <w:rPr>
                <w:rFonts w:ascii="Times New Roman" w:hAnsi="Times New Roman" w:cs="Times New Roman"/>
              </w:rPr>
            </w:pPr>
            <w:r w:rsidRPr="00387D33">
              <w:rPr>
                <w:rFonts w:ascii="Times New Roman" w:hAnsi="Times New Roman" w:cs="Times New Roman"/>
              </w:rPr>
              <w:t xml:space="preserve">Comunicar antecipadamente atrasos, licença </w:t>
            </w:r>
            <w:r w:rsidR="00FB70B3" w:rsidRPr="00387D33">
              <w:rPr>
                <w:rFonts w:ascii="Times New Roman" w:hAnsi="Times New Roman" w:cs="Times New Roman"/>
              </w:rPr>
              <w:t>médicas e faltas</w:t>
            </w:r>
            <w:r w:rsidRPr="00387D33">
              <w:rPr>
                <w:rFonts w:ascii="Times New Roman" w:hAnsi="Times New Roman" w:cs="Times New Roman"/>
              </w:rPr>
              <w:t>;</w:t>
            </w:r>
          </w:p>
          <w:p w:rsidR="00387D33" w:rsidRPr="00387D33" w:rsidRDefault="00387D33" w:rsidP="00B50BDE">
            <w:pPr>
              <w:pStyle w:val="PargrafodaLista"/>
              <w:numPr>
                <w:ilvl w:val="0"/>
                <w:numId w:val="15"/>
              </w:numPr>
              <w:ind w:right="-136"/>
              <w:rPr>
                <w:rFonts w:ascii="Times New Roman" w:hAnsi="Times New Roman" w:cs="Times New Roman"/>
              </w:rPr>
            </w:pPr>
            <w:r w:rsidRPr="00387D33">
              <w:rPr>
                <w:rFonts w:ascii="Times New Roman" w:hAnsi="Times New Roman" w:cs="Times New Roman"/>
              </w:rPr>
              <w:t>Apresentar-se devidamente uniformizado com fardamento completo, sapato fechado;</w:t>
            </w:r>
          </w:p>
          <w:p w:rsidR="00387D33" w:rsidRDefault="00387D33" w:rsidP="00B50BDE">
            <w:pPr>
              <w:pStyle w:val="PargrafodaLista"/>
              <w:numPr>
                <w:ilvl w:val="0"/>
                <w:numId w:val="15"/>
              </w:numPr>
              <w:ind w:right="-136"/>
              <w:rPr>
                <w:rFonts w:ascii="Times New Roman" w:hAnsi="Times New Roman" w:cs="Times New Roman"/>
              </w:rPr>
            </w:pPr>
            <w:r w:rsidRPr="00387D33">
              <w:rPr>
                <w:rFonts w:ascii="Times New Roman" w:hAnsi="Times New Roman" w:cs="Times New Roman"/>
              </w:rPr>
              <w:t>Realizar a passagem de plantão a beira do leito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387D33" w:rsidRDefault="00387D33" w:rsidP="00B50BDE">
            <w:pPr>
              <w:pStyle w:val="PargrafodaLista"/>
              <w:numPr>
                <w:ilvl w:val="0"/>
                <w:numId w:val="15"/>
              </w:numPr>
              <w:ind w:right="-136"/>
              <w:rPr>
                <w:rFonts w:ascii="Times New Roman" w:hAnsi="Times New Roman" w:cs="Times New Roman"/>
              </w:rPr>
            </w:pPr>
            <w:r w:rsidRPr="00387D33">
              <w:rPr>
                <w:rFonts w:ascii="Times New Roman" w:hAnsi="Times New Roman" w:cs="Times New Roman"/>
              </w:rPr>
              <w:t>Repassar para os demais membros da equipe de enfermagem as condutas médicas;</w:t>
            </w:r>
          </w:p>
          <w:p w:rsidR="00387D33" w:rsidRPr="00FB70B3" w:rsidRDefault="00387D33" w:rsidP="00B50BDE">
            <w:pPr>
              <w:pStyle w:val="PargrafodaLista"/>
              <w:numPr>
                <w:ilvl w:val="0"/>
                <w:numId w:val="15"/>
              </w:numPr>
              <w:ind w:right="-136"/>
              <w:jc w:val="both"/>
              <w:rPr>
                <w:rFonts w:ascii="Times New Roman" w:hAnsi="Times New Roman" w:cs="Times New Roman"/>
              </w:rPr>
            </w:pPr>
            <w:r w:rsidRPr="00FB70B3">
              <w:rPr>
                <w:rFonts w:ascii="Times New Roman" w:hAnsi="Times New Roman" w:cs="Times New Roman"/>
              </w:rPr>
              <w:t>Redefinir competências e atribuições dos técnicos de enfermagem;</w:t>
            </w:r>
          </w:p>
          <w:p w:rsidR="00387D33" w:rsidRPr="00FB70B3" w:rsidRDefault="00387D33" w:rsidP="00B50BDE">
            <w:pPr>
              <w:pStyle w:val="PargrafodaLista"/>
              <w:numPr>
                <w:ilvl w:val="0"/>
                <w:numId w:val="15"/>
              </w:numPr>
              <w:ind w:right="-136"/>
              <w:jc w:val="both"/>
              <w:rPr>
                <w:rFonts w:ascii="Times New Roman" w:hAnsi="Times New Roman" w:cs="Times New Roman"/>
              </w:rPr>
            </w:pPr>
            <w:r w:rsidRPr="00FB70B3">
              <w:rPr>
                <w:rFonts w:ascii="Times New Roman" w:hAnsi="Times New Roman" w:cs="Times New Roman"/>
              </w:rPr>
              <w:t>Realizar a SAE;</w:t>
            </w:r>
          </w:p>
          <w:p w:rsidR="00387D33" w:rsidRDefault="00FB70B3" w:rsidP="00B50BDE">
            <w:pPr>
              <w:pStyle w:val="PargrafodaLista"/>
              <w:numPr>
                <w:ilvl w:val="0"/>
                <w:numId w:val="15"/>
              </w:numPr>
              <w:ind w:right="182"/>
              <w:jc w:val="both"/>
              <w:rPr>
                <w:rFonts w:ascii="Times New Roman" w:hAnsi="Times New Roman" w:cs="Times New Roman"/>
              </w:rPr>
            </w:pPr>
            <w:r w:rsidRPr="00FB70B3">
              <w:rPr>
                <w:rFonts w:ascii="Times New Roman" w:hAnsi="Times New Roman" w:cs="Times New Roman"/>
              </w:rPr>
              <w:t xml:space="preserve">Abrir horário e checar a prescrição médica e fazer observações relevantes ao pessoal de enfermagem, em relação aos cuidados durante a infusão e administração das medicações bem como o preparo de drogas </w:t>
            </w:r>
            <w:proofErr w:type="spellStart"/>
            <w:r w:rsidRPr="00FB70B3">
              <w:rPr>
                <w:rFonts w:ascii="Times New Roman" w:hAnsi="Times New Roman" w:cs="Times New Roman"/>
              </w:rPr>
              <w:t>antieméticas</w:t>
            </w:r>
            <w:proofErr w:type="spellEnd"/>
            <w:r w:rsidRPr="00FB70B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B70B3">
              <w:rPr>
                <w:rFonts w:ascii="Times New Roman" w:hAnsi="Times New Roman" w:cs="Times New Roman"/>
              </w:rPr>
              <w:t>antihistamínicas</w:t>
            </w:r>
            <w:proofErr w:type="spellEnd"/>
            <w:r w:rsidRPr="00FB70B3">
              <w:rPr>
                <w:rFonts w:ascii="Times New Roman" w:hAnsi="Times New Roman" w:cs="Times New Roman"/>
              </w:rPr>
              <w:t xml:space="preserve">, analgésicos, protetores gástricos e </w:t>
            </w:r>
            <w:r>
              <w:rPr>
                <w:rFonts w:ascii="Times New Roman" w:hAnsi="Times New Roman" w:cs="Times New Roman"/>
              </w:rPr>
              <w:t>corticosteroides;</w:t>
            </w:r>
          </w:p>
          <w:p w:rsidR="00FB70B3" w:rsidRPr="00FB70B3" w:rsidRDefault="00FB70B3" w:rsidP="00B50BDE">
            <w:pPr>
              <w:pStyle w:val="PargrafodaLista"/>
              <w:numPr>
                <w:ilvl w:val="0"/>
                <w:numId w:val="15"/>
              </w:numPr>
              <w:ind w:right="182"/>
              <w:jc w:val="both"/>
              <w:rPr>
                <w:rFonts w:ascii="Times New Roman" w:hAnsi="Times New Roman" w:cs="Times New Roman"/>
              </w:rPr>
            </w:pPr>
            <w:r w:rsidRPr="00FB70B3">
              <w:rPr>
                <w:rFonts w:ascii="Times New Roman" w:hAnsi="Times New Roman" w:cs="Times New Roman"/>
              </w:rPr>
              <w:t xml:space="preserve">Monitorar a diurese dos pacientes que fazem uso de </w:t>
            </w:r>
            <w:proofErr w:type="spellStart"/>
            <w:r w:rsidRPr="00FB70B3">
              <w:rPr>
                <w:rFonts w:ascii="Times New Roman" w:hAnsi="Times New Roman" w:cs="Times New Roman"/>
              </w:rPr>
              <w:t>Ifosfamida</w:t>
            </w:r>
            <w:proofErr w:type="spellEnd"/>
            <w:r w:rsidRPr="00FB70B3">
              <w:rPr>
                <w:rFonts w:ascii="Times New Roman" w:hAnsi="Times New Roman" w:cs="Times New Roman"/>
              </w:rPr>
              <w:t xml:space="preserve"> e Ciclofosfamida;</w:t>
            </w:r>
          </w:p>
          <w:p w:rsidR="00FB70B3" w:rsidRPr="00FB70B3" w:rsidRDefault="00FB70B3" w:rsidP="00B50BDE">
            <w:pPr>
              <w:pStyle w:val="PargrafodaLista"/>
              <w:numPr>
                <w:ilvl w:val="0"/>
                <w:numId w:val="15"/>
              </w:numPr>
              <w:ind w:right="182"/>
              <w:jc w:val="both"/>
              <w:rPr>
                <w:rFonts w:ascii="Times New Roman" w:hAnsi="Times New Roman" w:cs="Times New Roman"/>
              </w:rPr>
            </w:pPr>
            <w:r w:rsidRPr="00FB70B3">
              <w:rPr>
                <w:rFonts w:ascii="Times New Roman" w:hAnsi="Times New Roman" w:cs="Times New Roman"/>
              </w:rPr>
              <w:t>Encaminhar pedido de medicações e descartáveis a farmácia;</w:t>
            </w:r>
          </w:p>
          <w:p w:rsidR="00FB70B3" w:rsidRPr="00FB70B3" w:rsidRDefault="00FB70B3" w:rsidP="00B50BDE">
            <w:pPr>
              <w:pStyle w:val="PargrafodaLista"/>
              <w:numPr>
                <w:ilvl w:val="0"/>
                <w:numId w:val="15"/>
              </w:numPr>
              <w:ind w:right="182"/>
              <w:jc w:val="both"/>
              <w:rPr>
                <w:rFonts w:ascii="Times New Roman" w:hAnsi="Times New Roman" w:cs="Times New Roman"/>
              </w:rPr>
            </w:pPr>
            <w:r w:rsidRPr="00FB70B3">
              <w:rPr>
                <w:rFonts w:ascii="Times New Roman" w:hAnsi="Times New Roman" w:cs="Times New Roman"/>
              </w:rPr>
              <w:t xml:space="preserve">Orientar e supervisionar o preparo e funcionamento da sala procedimentos de (medicação </w:t>
            </w:r>
            <w:proofErr w:type="spellStart"/>
            <w:r w:rsidRPr="00FB70B3">
              <w:rPr>
                <w:rFonts w:ascii="Times New Roman" w:hAnsi="Times New Roman" w:cs="Times New Roman"/>
              </w:rPr>
              <w:t>intratecal</w:t>
            </w:r>
            <w:proofErr w:type="spellEnd"/>
            <w:r w:rsidRPr="00FB70B3">
              <w:rPr>
                <w:rFonts w:ascii="Times New Roman" w:hAnsi="Times New Roman" w:cs="Times New Roman"/>
              </w:rPr>
              <w:t>);</w:t>
            </w:r>
          </w:p>
          <w:p w:rsidR="00FB70B3" w:rsidRPr="00FB70B3" w:rsidRDefault="00FB70B3" w:rsidP="00B50BDE">
            <w:pPr>
              <w:pStyle w:val="PargrafodaLista"/>
              <w:numPr>
                <w:ilvl w:val="0"/>
                <w:numId w:val="15"/>
              </w:numPr>
              <w:ind w:right="182"/>
              <w:jc w:val="both"/>
              <w:rPr>
                <w:rFonts w:ascii="Times New Roman" w:hAnsi="Times New Roman" w:cs="Times New Roman"/>
              </w:rPr>
            </w:pPr>
            <w:r w:rsidRPr="00FB70B3">
              <w:rPr>
                <w:rFonts w:ascii="Times New Roman" w:hAnsi="Times New Roman" w:cs="Times New Roman"/>
              </w:rPr>
              <w:t>Puncionar, manusear e retirar agulhas cateteres totalmente implantados;</w:t>
            </w:r>
          </w:p>
          <w:p w:rsidR="00FB70B3" w:rsidRPr="00FB70B3" w:rsidRDefault="00FB70B3" w:rsidP="00B50BDE">
            <w:pPr>
              <w:pStyle w:val="PargrafodaLista"/>
              <w:numPr>
                <w:ilvl w:val="0"/>
                <w:numId w:val="15"/>
              </w:numPr>
              <w:ind w:right="182"/>
              <w:jc w:val="both"/>
              <w:rPr>
                <w:rFonts w:ascii="Times New Roman" w:hAnsi="Times New Roman" w:cs="Times New Roman"/>
              </w:rPr>
            </w:pPr>
            <w:r w:rsidRPr="00FB70B3">
              <w:rPr>
                <w:rFonts w:ascii="Times New Roman" w:hAnsi="Times New Roman" w:cs="Times New Roman"/>
              </w:rPr>
              <w:t xml:space="preserve">Conferir e repor a medicação utilizada na parada </w:t>
            </w:r>
            <w:proofErr w:type="spellStart"/>
            <w:r w:rsidRPr="00FB70B3">
              <w:rPr>
                <w:rFonts w:ascii="Times New Roman" w:hAnsi="Times New Roman" w:cs="Times New Roman"/>
              </w:rPr>
              <w:t>cardio</w:t>
            </w:r>
            <w:proofErr w:type="spellEnd"/>
            <w:r w:rsidRPr="00FB70B3">
              <w:rPr>
                <w:rFonts w:ascii="Times New Roman" w:hAnsi="Times New Roman" w:cs="Times New Roman"/>
              </w:rPr>
              <w:t xml:space="preserve"> respiratória;</w:t>
            </w:r>
          </w:p>
          <w:p w:rsidR="00FB70B3" w:rsidRDefault="00FB70B3" w:rsidP="00B50BDE">
            <w:pPr>
              <w:pStyle w:val="PargrafodaLista"/>
              <w:numPr>
                <w:ilvl w:val="0"/>
                <w:numId w:val="15"/>
              </w:numPr>
              <w:ind w:right="182"/>
              <w:jc w:val="both"/>
              <w:rPr>
                <w:rFonts w:ascii="Times New Roman" w:hAnsi="Times New Roman" w:cs="Times New Roman"/>
              </w:rPr>
            </w:pPr>
            <w:r w:rsidRPr="00FB70B3">
              <w:rPr>
                <w:rFonts w:ascii="Times New Roman" w:hAnsi="Times New Roman" w:cs="Times New Roman"/>
              </w:rPr>
              <w:t>Manter leito e cadeira preparada para admissão de pacientes checando os equipamentos e</w:t>
            </w:r>
            <w:r w:rsidR="00132EBF" w:rsidRPr="00FB70B3">
              <w:rPr>
                <w:rFonts w:ascii="Times New Roman" w:hAnsi="Times New Roman" w:cs="Times New Roman"/>
              </w:rPr>
              <w:t xml:space="preserve"> </w:t>
            </w:r>
            <w:r w:rsidRPr="00FB70B3">
              <w:rPr>
                <w:rFonts w:ascii="Times New Roman" w:hAnsi="Times New Roman" w:cs="Times New Roman"/>
              </w:rPr>
              <w:t>materiais para pronto uso;</w:t>
            </w:r>
          </w:p>
          <w:p w:rsidR="00FB70B3" w:rsidRDefault="00132EBF" w:rsidP="00B50BDE">
            <w:pPr>
              <w:pStyle w:val="PargrafodaLista"/>
              <w:numPr>
                <w:ilvl w:val="0"/>
                <w:numId w:val="15"/>
              </w:numPr>
              <w:ind w:right="182"/>
              <w:jc w:val="both"/>
              <w:rPr>
                <w:rFonts w:ascii="Times New Roman" w:hAnsi="Times New Roman" w:cs="Times New Roman"/>
              </w:rPr>
            </w:pPr>
            <w:r w:rsidRPr="00132EBF">
              <w:rPr>
                <w:rFonts w:ascii="Times New Roman" w:hAnsi="Times New Roman" w:cs="Times New Roman"/>
              </w:rPr>
              <w:t>Realizar orientações aos pacientes e acompanhantes sobre a toxicidade e efeitos das drogas bem como cuidados para evitar infecções no período de nadir das drogas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132EBF" w:rsidRDefault="00132EBF" w:rsidP="00B50BDE">
            <w:pPr>
              <w:pStyle w:val="PargrafodaLista"/>
              <w:numPr>
                <w:ilvl w:val="0"/>
                <w:numId w:val="15"/>
              </w:numPr>
              <w:ind w:right="182"/>
              <w:jc w:val="both"/>
              <w:rPr>
                <w:rFonts w:ascii="Times New Roman" w:hAnsi="Times New Roman" w:cs="Times New Roman"/>
              </w:rPr>
            </w:pPr>
            <w:r w:rsidRPr="00132EBF">
              <w:rPr>
                <w:rFonts w:ascii="Times New Roman" w:hAnsi="Times New Roman" w:cs="Times New Roman"/>
              </w:rPr>
              <w:t>Antes de iniciar infusão das drogas devem-se verificar os SSVV e interrogar sobre a existência de outras patologias como diabetes e hipertensão arterial evitando desta forma o preparo de drogas em soros que poderiam comprometer o estado do paciente;</w:t>
            </w:r>
          </w:p>
          <w:p w:rsidR="00132EBF" w:rsidRDefault="00132EBF" w:rsidP="00B50BDE">
            <w:pPr>
              <w:pStyle w:val="PargrafodaLista"/>
              <w:numPr>
                <w:ilvl w:val="0"/>
                <w:numId w:val="15"/>
              </w:numPr>
              <w:ind w:right="182"/>
              <w:jc w:val="both"/>
              <w:rPr>
                <w:rFonts w:ascii="Times New Roman" w:hAnsi="Times New Roman" w:cs="Times New Roman"/>
              </w:rPr>
            </w:pPr>
            <w:r w:rsidRPr="00132EBF">
              <w:rPr>
                <w:rFonts w:ascii="Times New Roman" w:hAnsi="Times New Roman" w:cs="Times New Roman"/>
              </w:rPr>
              <w:t>Conferir a medicação com a prescrição médica antes de administrá-la;</w:t>
            </w:r>
          </w:p>
          <w:p w:rsidR="005B11F5" w:rsidRPr="00387D33" w:rsidRDefault="005B11F5" w:rsidP="00B50BDE">
            <w:pPr>
              <w:numPr>
                <w:ilvl w:val="0"/>
                <w:numId w:val="15"/>
              </w:numPr>
              <w:ind w:right="-136"/>
              <w:rPr>
                <w:rFonts w:ascii="Times New Roman" w:hAnsi="Times New Roman" w:cs="Times New Roman"/>
              </w:rPr>
            </w:pPr>
            <w:r w:rsidRPr="00387D33">
              <w:rPr>
                <w:rFonts w:ascii="Times New Roman" w:hAnsi="Times New Roman" w:cs="Times New Roman"/>
              </w:rPr>
              <w:t>Conferir assinatura do termo de consentimento informado para tratamento quimioterápico, ant</w:t>
            </w:r>
            <w:r w:rsidR="00132EBF">
              <w:rPr>
                <w:rFonts w:ascii="Times New Roman" w:hAnsi="Times New Roman" w:cs="Times New Roman"/>
              </w:rPr>
              <w:t>es da administração das drogas;</w:t>
            </w:r>
          </w:p>
          <w:p w:rsidR="005B11F5" w:rsidRPr="00696ED2" w:rsidRDefault="005B11F5" w:rsidP="00B50BDE">
            <w:pPr>
              <w:numPr>
                <w:ilvl w:val="0"/>
                <w:numId w:val="15"/>
              </w:numPr>
              <w:ind w:right="-136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lastRenderedPageBreak/>
              <w:t>Preparar o cliente para administração de quimioterapia em relação ao acesso venoso, hidratação adequada, inicio do balanço hídrico,</w:t>
            </w:r>
            <w:r w:rsidR="00132EBF" w:rsidRPr="00696ED2">
              <w:rPr>
                <w:rFonts w:ascii="Times New Roman" w:hAnsi="Times New Roman" w:cs="Times New Roman"/>
              </w:rPr>
              <w:t xml:space="preserve"> controle de diur</w:t>
            </w:r>
            <w:r w:rsidR="00132EBF">
              <w:rPr>
                <w:rFonts w:ascii="Times New Roman" w:hAnsi="Times New Roman" w:cs="Times New Roman"/>
              </w:rPr>
              <w:t>ese e outras medidas especificas</w:t>
            </w:r>
            <w:r w:rsidRPr="00696ED2">
              <w:rPr>
                <w:rFonts w:ascii="Times New Roman" w:hAnsi="Times New Roman" w:cs="Times New Roman"/>
              </w:rPr>
              <w:t xml:space="preserve"> de acordo com o protocolo de quimioterapia</w:t>
            </w:r>
            <w:r w:rsidR="00132EBF">
              <w:rPr>
                <w:rFonts w:ascii="Times New Roman" w:hAnsi="Times New Roman" w:cs="Times New Roman"/>
              </w:rPr>
              <w:t>;</w:t>
            </w:r>
          </w:p>
          <w:p w:rsidR="005B11F5" w:rsidRPr="00696ED2" w:rsidRDefault="005B11F5" w:rsidP="00B50BDE">
            <w:pPr>
              <w:numPr>
                <w:ilvl w:val="0"/>
                <w:numId w:val="15"/>
              </w:numPr>
              <w:ind w:right="-136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Aprazar o plano terapêutico e verificar a conformidade em relação a: legibilidade dos registros, nome completo, assinatura, carimbo </w:t>
            </w:r>
            <w:r w:rsidR="00132EBF">
              <w:rPr>
                <w:rFonts w:ascii="Times New Roman" w:hAnsi="Times New Roman" w:cs="Times New Roman"/>
              </w:rPr>
              <w:t>do médico e protocolo utilizado;</w:t>
            </w:r>
          </w:p>
          <w:p w:rsidR="005B11F5" w:rsidRPr="00696ED2" w:rsidRDefault="005B11F5" w:rsidP="00B50BDE">
            <w:pPr>
              <w:numPr>
                <w:ilvl w:val="0"/>
                <w:numId w:val="14"/>
              </w:numPr>
              <w:ind w:right="-136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Cumprir e fazer cumprir as normas, regulamentos e legislação pertinentes ás áreas de atua</w:t>
            </w:r>
            <w:r w:rsidR="00132EBF">
              <w:rPr>
                <w:rFonts w:ascii="Times New Roman" w:hAnsi="Times New Roman" w:cs="Times New Roman"/>
              </w:rPr>
              <w:t>ção em quimioterapia;</w:t>
            </w:r>
          </w:p>
          <w:p w:rsidR="005B11F5" w:rsidRPr="00696ED2" w:rsidRDefault="005B11F5" w:rsidP="00B50BDE">
            <w:pPr>
              <w:numPr>
                <w:ilvl w:val="0"/>
                <w:numId w:val="14"/>
              </w:numPr>
              <w:ind w:right="-136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Estabelecer programa de treinamento na unidade responsável pela </w:t>
            </w:r>
            <w:r w:rsidR="00132EBF">
              <w:rPr>
                <w:rFonts w:ascii="Times New Roman" w:hAnsi="Times New Roman" w:cs="Times New Roman"/>
              </w:rPr>
              <w:t>administração de quimioterápico;</w:t>
            </w:r>
          </w:p>
          <w:p w:rsidR="005B11F5" w:rsidRDefault="00132EBF" w:rsidP="00B50BDE">
            <w:pPr>
              <w:numPr>
                <w:ilvl w:val="0"/>
                <w:numId w:val="14"/>
              </w:numPr>
              <w:ind w:right="-1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Controlar </w:t>
            </w:r>
            <w:r w:rsidR="005B11F5" w:rsidRPr="00696ED2">
              <w:rPr>
                <w:rFonts w:ascii="Times New Roman" w:hAnsi="Times New Roman" w:cs="Times New Roman"/>
              </w:rPr>
              <w:t>a velocidade de aplicação das drogas e</w:t>
            </w:r>
            <w:r>
              <w:rPr>
                <w:rFonts w:ascii="Times New Roman" w:hAnsi="Times New Roman" w:cs="Times New Roman"/>
              </w:rPr>
              <w:t xml:space="preserve"> esta atenta aos efeitos colaterais;</w:t>
            </w:r>
          </w:p>
          <w:p w:rsidR="00132EBF" w:rsidRPr="00132EBF" w:rsidRDefault="00132EBF" w:rsidP="00B50BDE">
            <w:pPr>
              <w:numPr>
                <w:ilvl w:val="0"/>
                <w:numId w:val="14"/>
              </w:numPr>
              <w:ind w:right="-136"/>
              <w:rPr>
                <w:rFonts w:ascii="Times New Roman" w:hAnsi="Times New Roman" w:cs="Times New Roman"/>
              </w:rPr>
            </w:pPr>
            <w:r w:rsidRPr="00132EBF">
              <w:rPr>
                <w:rFonts w:ascii="Times New Roman" w:hAnsi="Times New Roman" w:cs="Times New Roman"/>
              </w:rPr>
              <w:t>Zelar e cobrar a organização da unidade;</w:t>
            </w:r>
          </w:p>
          <w:p w:rsidR="005B11F5" w:rsidRDefault="005B11F5" w:rsidP="00B50BDE">
            <w:pPr>
              <w:numPr>
                <w:ilvl w:val="0"/>
                <w:numId w:val="14"/>
              </w:numPr>
              <w:ind w:right="-136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Manter registro de quem manipula quimioterápicos</w:t>
            </w:r>
            <w:r w:rsidR="00132EBF">
              <w:rPr>
                <w:rFonts w:ascii="Times New Roman" w:hAnsi="Times New Roman" w:cs="Times New Roman"/>
              </w:rPr>
              <w:t>;</w:t>
            </w:r>
          </w:p>
          <w:p w:rsidR="00132EBF" w:rsidRPr="00132EBF" w:rsidRDefault="00132EBF" w:rsidP="00B50BDE">
            <w:pPr>
              <w:numPr>
                <w:ilvl w:val="0"/>
                <w:numId w:val="14"/>
              </w:numPr>
              <w:ind w:right="-136"/>
              <w:rPr>
                <w:rFonts w:ascii="Times New Roman" w:hAnsi="Times New Roman" w:cs="Times New Roman"/>
              </w:rPr>
            </w:pPr>
            <w:r w:rsidRPr="00132EBF">
              <w:rPr>
                <w:rFonts w:ascii="Times New Roman" w:hAnsi="Times New Roman" w:cs="Times New Roman"/>
              </w:rPr>
              <w:t xml:space="preserve">Colaborar com a elaboração das rotinas, protocolos e </w:t>
            </w:r>
            <w:proofErr w:type="spellStart"/>
            <w:r w:rsidRPr="00132EBF">
              <w:rPr>
                <w:rFonts w:ascii="Times New Roman" w:hAnsi="Times New Roman" w:cs="Times New Roman"/>
              </w:rPr>
              <w:t>POPs</w:t>
            </w:r>
            <w:proofErr w:type="spellEnd"/>
            <w:r w:rsidRPr="00132EBF">
              <w:rPr>
                <w:rFonts w:ascii="Times New Roman" w:hAnsi="Times New Roman" w:cs="Times New Roman"/>
              </w:rPr>
              <w:t xml:space="preserve"> do serviço;</w:t>
            </w:r>
          </w:p>
          <w:p w:rsidR="005B11F5" w:rsidRDefault="005B11F5" w:rsidP="00B50BDE">
            <w:pPr>
              <w:numPr>
                <w:ilvl w:val="0"/>
                <w:numId w:val="14"/>
              </w:numPr>
              <w:ind w:right="-136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Formular e programar manuais educativos aos clientes e familiares adeq</w:t>
            </w:r>
            <w:r w:rsidR="00132EBF">
              <w:rPr>
                <w:rFonts w:ascii="Times New Roman" w:hAnsi="Times New Roman" w:cs="Times New Roman"/>
              </w:rPr>
              <w:t>uando-os a sua realidade social;</w:t>
            </w:r>
          </w:p>
          <w:p w:rsidR="00132EBF" w:rsidRPr="00132EBF" w:rsidRDefault="00132EBF" w:rsidP="00B50BDE">
            <w:pPr>
              <w:numPr>
                <w:ilvl w:val="0"/>
                <w:numId w:val="14"/>
              </w:numPr>
              <w:ind w:right="-136"/>
              <w:rPr>
                <w:rFonts w:ascii="Times New Roman" w:hAnsi="Times New Roman" w:cs="Times New Roman"/>
              </w:rPr>
            </w:pPr>
            <w:r w:rsidRPr="00132EBF">
              <w:rPr>
                <w:rFonts w:ascii="Times New Roman" w:hAnsi="Times New Roman" w:cs="Times New Roman"/>
              </w:rPr>
              <w:t>Participar ativamente do Programa de Educação continuada;</w:t>
            </w:r>
          </w:p>
          <w:p w:rsidR="005B11F5" w:rsidRPr="00696ED2" w:rsidRDefault="005B11F5" w:rsidP="00B50BDE">
            <w:pPr>
              <w:numPr>
                <w:ilvl w:val="0"/>
                <w:numId w:val="14"/>
              </w:numPr>
              <w:ind w:right="-136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Elaborar protocolos terapêuticos de enfermagem na prevenção</w:t>
            </w:r>
            <w:r w:rsidR="00132EBF">
              <w:rPr>
                <w:rFonts w:ascii="Times New Roman" w:hAnsi="Times New Roman" w:cs="Times New Roman"/>
              </w:rPr>
              <w:t>;</w:t>
            </w:r>
          </w:p>
          <w:p w:rsidR="005B11F5" w:rsidRPr="00696ED2" w:rsidRDefault="005B11F5" w:rsidP="00B50BDE">
            <w:pPr>
              <w:numPr>
                <w:ilvl w:val="0"/>
                <w:numId w:val="14"/>
              </w:numPr>
              <w:ind w:right="-136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Não permitir que grávidas trabalhem com quimioterápicos</w:t>
            </w:r>
            <w:r w:rsidR="00132EBF">
              <w:rPr>
                <w:rFonts w:ascii="Times New Roman" w:hAnsi="Times New Roman" w:cs="Times New Roman"/>
              </w:rPr>
              <w:t>;</w:t>
            </w:r>
          </w:p>
          <w:p w:rsidR="005B11F5" w:rsidRPr="00696ED2" w:rsidRDefault="005B11F5" w:rsidP="00B50BDE">
            <w:pPr>
              <w:numPr>
                <w:ilvl w:val="0"/>
                <w:numId w:val="14"/>
              </w:numPr>
              <w:ind w:right="-136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Limitar o numero de funcionários na manipulação de quimioter</w:t>
            </w:r>
            <w:r w:rsidR="00132EBF">
              <w:rPr>
                <w:rFonts w:ascii="Times New Roman" w:hAnsi="Times New Roman" w:cs="Times New Roman"/>
              </w:rPr>
              <w:t>ápicos;</w:t>
            </w:r>
          </w:p>
          <w:p w:rsidR="005B11F5" w:rsidRPr="00696ED2" w:rsidRDefault="005B11F5" w:rsidP="00B50BDE">
            <w:pPr>
              <w:numPr>
                <w:ilvl w:val="0"/>
                <w:numId w:val="14"/>
              </w:numPr>
              <w:ind w:right="-136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Formular e programar manuais técnicos operacionais para a equipe adequando-os a sua realidade social.</w:t>
            </w:r>
          </w:p>
          <w:p w:rsidR="005B11F5" w:rsidRPr="00696ED2" w:rsidRDefault="005B11F5" w:rsidP="00B50BDE">
            <w:pPr>
              <w:numPr>
                <w:ilvl w:val="0"/>
                <w:numId w:val="14"/>
              </w:numPr>
              <w:ind w:right="-136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Administrar os medicamentos adjuvantes e pré- medicações conforme plano terapêutico.</w:t>
            </w:r>
          </w:p>
        </w:tc>
      </w:tr>
      <w:tr w:rsidR="005B11F5" w:rsidRPr="00696ED2" w:rsidTr="00FB70B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858" w:type="dxa"/>
            <w:gridSpan w:val="3"/>
          </w:tcPr>
          <w:p w:rsidR="005B11F5" w:rsidRPr="00696ED2" w:rsidRDefault="005B11F5" w:rsidP="00FB70B3">
            <w:pPr>
              <w:ind w:left="720"/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lastRenderedPageBreak/>
              <w:t xml:space="preserve">CUIDADOS: </w:t>
            </w:r>
          </w:p>
          <w:p w:rsidR="005B11F5" w:rsidRPr="00696ED2" w:rsidRDefault="005B11F5" w:rsidP="00B50BDE">
            <w:pPr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Conferir o rotulo com prescrição médica</w:t>
            </w:r>
          </w:p>
          <w:p w:rsidR="005B11F5" w:rsidRPr="00696ED2" w:rsidRDefault="005B11F5" w:rsidP="00B50BDE">
            <w:pPr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Confirmar a identificação do cliente ao rótulo e prescrição</w:t>
            </w:r>
          </w:p>
          <w:p w:rsidR="005B11F5" w:rsidRPr="00696ED2" w:rsidRDefault="005B11F5" w:rsidP="00B50BDE">
            <w:pPr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Administrar QTA</w:t>
            </w:r>
            <w:r>
              <w:rPr>
                <w:rFonts w:ascii="Times New Roman" w:hAnsi="Times New Roman" w:cs="Times New Roman"/>
              </w:rPr>
              <w:t>´S</w:t>
            </w:r>
          </w:p>
          <w:p w:rsidR="005B11F5" w:rsidRPr="00696ED2" w:rsidRDefault="005B11F5" w:rsidP="00B50BDE">
            <w:pPr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Supervisionar a diminuição do risco de contaminação</w:t>
            </w:r>
          </w:p>
          <w:p w:rsidR="005B11F5" w:rsidRPr="00696ED2" w:rsidRDefault="005B11F5" w:rsidP="00B50BDE">
            <w:pPr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Orientar equipe quanto ao manuseio da droga antineoplásica</w:t>
            </w:r>
          </w:p>
          <w:p w:rsidR="005B11F5" w:rsidRPr="00696ED2" w:rsidRDefault="005B11F5" w:rsidP="00B50BDE">
            <w:pPr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Supervisionar limpeza diária do setor</w:t>
            </w:r>
          </w:p>
        </w:tc>
      </w:tr>
    </w:tbl>
    <w:p w:rsidR="00696ED2" w:rsidRDefault="00696ED2" w:rsidP="00606920">
      <w:pPr>
        <w:pStyle w:val="Textodocorpo1"/>
        <w:shd w:val="clear" w:color="auto" w:fill="auto"/>
        <w:spacing w:before="0" w:line="360" w:lineRule="auto"/>
        <w:ind w:left="20" w:right="20"/>
      </w:pPr>
    </w:p>
    <w:p w:rsidR="00132EBF" w:rsidRDefault="00132EBF" w:rsidP="00606920">
      <w:pPr>
        <w:pStyle w:val="Textodocorpo1"/>
        <w:shd w:val="clear" w:color="auto" w:fill="auto"/>
        <w:spacing w:before="0" w:line="360" w:lineRule="auto"/>
        <w:ind w:left="20" w:right="20"/>
      </w:pPr>
    </w:p>
    <w:p w:rsidR="00132EBF" w:rsidRDefault="00132EBF" w:rsidP="00606920">
      <w:pPr>
        <w:pStyle w:val="Textodocorpo1"/>
        <w:shd w:val="clear" w:color="auto" w:fill="auto"/>
        <w:spacing w:before="0" w:line="360" w:lineRule="auto"/>
        <w:ind w:left="20" w:right="20"/>
      </w:pPr>
    </w:p>
    <w:p w:rsidR="00132EBF" w:rsidRDefault="00132EBF" w:rsidP="00606920">
      <w:pPr>
        <w:pStyle w:val="Textodocorpo1"/>
        <w:shd w:val="clear" w:color="auto" w:fill="auto"/>
        <w:spacing w:before="0" w:line="360" w:lineRule="auto"/>
        <w:ind w:left="20" w:right="20"/>
      </w:pPr>
    </w:p>
    <w:p w:rsidR="00132EBF" w:rsidRDefault="00132EBF" w:rsidP="00606920">
      <w:pPr>
        <w:pStyle w:val="Textodocorpo1"/>
        <w:shd w:val="clear" w:color="auto" w:fill="auto"/>
        <w:spacing w:before="0" w:line="360" w:lineRule="auto"/>
        <w:ind w:left="20" w:right="20"/>
      </w:pPr>
    </w:p>
    <w:p w:rsidR="003764E1" w:rsidRDefault="003764E1" w:rsidP="00606920">
      <w:pPr>
        <w:pStyle w:val="Textodocorpo1"/>
        <w:shd w:val="clear" w:color="auto" w:fill="auto"/>
        <w:spacing w:before="0" w:line="360" w:lineRule="auto"/>
        <w:ind w:left="20" w:right="20"/>
      </w:pPr>
    </w:p>
    <w:p w:rsidR="003764E1" w:rsidRDefault="003764E1" w:rsidP="00606920">
      <w:pPr>
        <w:pStyle w:val="Textodocorpo1"/>
        <w:shd w:val="clear" w:color="auto" w:fill="auto"/>
        <w:spacing w:before="0" w:line="360" w:lineRule="auto"/>
        <w:ind w:left="20" w:right="20"/>
      </w:pPr>
    </w:p>
    <w:p w:rsidR="003764E1" w:rsidRDefault="003764E1" w:rsidP="00606920">
      <w:pPr>
        <w:pStyle w:val="Textodocorpo1"/>
        <w:shd w:val="clear" w:color="auto" w:fill="auto"/>
        <w:spacing w:before="0" w:line="360" w:lineRule="auto"/>
        <w:ind w:left="20" w:right="20"/>
      </w:pPr>
    </w:p>
    <w:p w:rsidR="003764E1" w:rsidRDefault="003764E1" w:rsidP="00606920">
      <w:pPr>
        <w:pStyle w:val="Textodocorpo1"/>
        <w:shd w:val="clear" w:color="auto" w:fill="auto"/>
        <w:spacing w:before="0" w:line="360" w:lineRule="auto"/>
        <w:ind w:left="20" w:right="20"/>
      </w:pPr>
    </w:p>
    <w:p w:rsidR="00132EBF" w:rsidRDefault="00132EBF" w:rsidP="00606920">
      <w:pPr>
        <w:pStyle w:val="Textodocorpo1"/>
        <w:shd w:val="clear" w:color="auto" w:fill="auto"/>
        <w:spacing w:before="0" w:line="360" w:lineRule="auto"/>
        <w:ind w:left="20" w:right="20"/>
      </w:pP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3119"/>
        <w:gridCol w:w="3402"/>
      </w:tblGrid>
      <w:tr w:rsidR="00132EBF" w:rsidRPr="000D0143" w:rsidTr="003764E1">
        <w:tc>
          <w:tcPr>
            <w:tcW w:w="3261" w:type="dxa"/>
            <w:shd w:val="clear" w:color="auto" w:fill="auto"/>
          </w:tcPr>
          <w:p w:rsidR="00132EBF" w:rsidRPr="000D0143" w:rsidRDefault="00132EBF" w:rsidP="00132EBF">
            <w:pPr>
              <w:tabs>
                <w:tab w:val="center" w:pos="709"/>
              </w:tabs>
              <w:ind w:left="-720" w:right="-13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ab/>
              <w:t>Elaborado Por:</w:t>
            </w:r>
          </w:p>
        </w:tc>
        <w:tc>
          <w:tcPr>
            <w:tcW w:w="3119" w:type="dxa"/>
            <w:shd w:val="clear" w:color="auto" w:fill="auto"/>
          </w:tcPr>
          <w:p w:rsidR="00132EBF" w:rsidRPr="000D0143" w:rsidRDefault="00132EBF" w:rsidP="00132EBF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Revisado por:</w:t>
            </w:r>
          </w:p>
        </w:tc>
        <w:tc>
          <w:tcPr>
            <w:tcW w:w="3402" w:type="dxa"/>
            <w:shd w:val="clear" w:color="auto" w:fill="auto"/>
          </w:tcPr>
          <w:p w:rsidR="00132EBF" w:rsidRPr="000D0143" w:rsidRDefault="00132EBF" w:rsidP="00132EBF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Autorizado por:</w:t>
            </w:r>
          </w:p>
        </w:tc>
      </w:tr>
      <w:tr w:rsidR="00132EBF" w:rsidRPr="000D0143" w:rsidTr="003764E1">
        <w:tc>
          <w:tcPr>
            <w:tcW w:w="3261" w:type="dxa"/>
            <w:shd w:val="clear" w:color="auto" w:fill="auto"/>
          </w:tcPr>
          <w:p w:rsidR="00132EBF" w:rsidRPr="000D0143" w:rsidRDefault="00132EBF" w:rsidP="00132EBF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D0143">
              <w:rPr>
                <w:rFonts w:ascii="Times New Roman" w:hAnsi="Times New Roman" w:cs="Times New Roman"/>
                <w:b/>
                <w:sz w:val="20"/>
                <w:szCs w:val="20"/>
              </w:rPr>
              <w:t>Giulianna</w:t>
            </w:r>
            <w:proofErr w:type="spellEnd"/>
            <w:r w:rsidRPr="000D01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Carla Maçal Lourenço</w:t>
            </w:r>
          </w:p>
          <w:p w:rsidR="00132EBF" w:rsidRPr="000D0143" w:rsidRDefault="003B46D8" w:rsidP="003B46D8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Gerente</w:t>
            </w:r>
            <w:r w:rsidR="00132EBF" w:rsidRPr="000D0143">
              <w:rPr>
                <w:rFonts w:ascii="Times New Roman" w:hAnsi="Times New Roman" w:cs="Times New Roman"/>
                <w:sz w:val="20"/>
                <w:szCs w:val="20"/>
              </w:rPr>
              <w:t xml:space="preserve"> de Enfermagem </w:t>
            </w:r>
          </w:p>
        </w:tc>
        <w:tc>
          <w:tcPr>
            <w:tcW w:w="3119" w:type="dxa"/>
            <w:shd w:val="clear" w:color="auto" w:fill="auto"/>
          </w:tcPr>
          <w:p w:rsidR="00132EBF" w:rsidRPr="000D0143" w:rsidRDefault="003B46D8" w:rsidP="00132EBF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Andrea Maria da Silva </w:t>
            </w:r>
          </w:p>
          <w:p w:rsidR="00132EBF" w:rsidRDefault="00132EBF" w:rsidP="0011012F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 xml:space="preserve">Coord. de </w:t>
            </w:r>
            <w:r w:rsidR="0011012F">
              <w:rPr>
                <w:rFonts w:ascii="Times New Roman" w:hAnsi="Times New Roman" w:cs="Times New Roman"/>
                <w:sz w:val="20"/>
                <w:szCs w:val="20"/>
              </w:rPr>
              <w:t>Quimioterapia</w:t>
            </w:r>
          </w:p>
          <w:p w:rsidR="0011012F" w:rsidRPr="0011012F" w:rsidRDefault="0011012F" w:rsidP="0011012F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012F">
              <w:rPr>
                <w:rFonts w:ascii="Times New Roman" w:hAnsi="Times New Roman" w:cs="Times New Roman"/>
                <w:b/>
                <w:sz w:val="20"/>
                <w:szCs w:val="20"/>
              </w:rPr>
              <w:t>Andreia Sousa Marques de Lucena</w:t>
            </w:r>
          </w:p>
          <w:p w:rsidR="0011012F" w:rsidRPr="000D0143" w:rsidRDefault="0011012F" w:rsidP="0011012F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Coord. Da Triagem Oncológica</w:t>
            </w:r>
          </w:p>
        </w:tc>
        <w:tc>
          <w:tcPr>
            <w:tcW w:w="3402" w:type="dxa"/>
            <w:shd w:val="clear" w:color="auto" w:fill="auto"/>
          </w:tcPr>
          <w:p w:rsidR="00132EBF" w:rsidRPr="000D0143" w:rsidRDefault="003B46D8" w:rsidP="00132EBF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Sônia Delgado</w:t>
            </w:r>
          </w:p>
          <w:p w:rsidR="00132EBF" w:rsidRPr="000D0143" w:rsidRDefault="00132EBF" w:rsidP="00132EBF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Divisão Assistencial</w:t>
            </w:r>
          </w:p>
          <w:p w:rsidR="00132EBF" w:rsidRPr="000D0143" w:rsidRDefault="003B46D8" w:rsidP="00132EBF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Hélida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11012F">
              <w:rPr>
                <w:rFonts w:ascii="Times New Roman" w:hAnsi="Times New Roman" w:cs="Times New Roman"/>
                <w:b/>
                <w:sz w:val="20"/>
                <w:szCs w:val="20"/>
              </w:rPr>
              <w:t>Karla Rodrigues Donato</w:t>
            </w:r>
          </w:p>
          <w:p w:rsidR="00132EBF" w:rsidRPr="000D0143" w:rsidRDefault="00132EBF" w:rsidP="00132EBF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CCIH</w:t>
            </w:r>
          </w:p>
        </w:tc>
      </w:tr>
    </w:tbl>
    <w:p w:rsidR="00132EBF" w:rsidRDefault="00132EBF" w:rsidP="00132EBF">
      <w:pPr>
        <w:pStyle w:val="Textodocorpo1"/>
        <w:shd w:val="clear" w:color="auto" w:fill="auto"/>
        <w:spacing w:before="0" w:line="360" w:lineRule="auto"/>
        <w:ind w:right="20"/>
      </w:pPr>
    </w:p>
    <w:p w:rsidR="003764E1" w:rsidRDefault="003764E1" w:rsidP="00132EBF">
      <w:pPr>
        <w:pStyle w:val="Textodocorpo1"/>
        <w:shd w:val="clear" w:color="auto" w:fill="auto"/>
        <w:spacing w:before="0" w:line="360" w:lineRule="auto"/>
        <w:ind w:right="20"/>
      </w:pPr>
    </w:p>
    <w:p w:rsidR="00132EBF" w:rsidRDefault="00132EBF" w:rsidP="00606920">
      <w:pPr>
        <w:pStyle w:val="Textodocorpo1"/>
        <w:shd w:val="clear" w:color="auto" w:fill="auto"/>
        <w:spacing w:before="0" w:line="360" w:lineRule="auto"/>
        <w:ind w:left="20" w:right="20"/>
      </w:pPr>
    </w:p>
    <w:tbl>
      <w:tblPr>
        <w:tblpPr w:leftFromText="141" w:rightFromText="141" w:vertAnchor="text" w:horzAnchor="margin" w:tblpX="-318" w:tblpY="-5"/>
        <w:tblW w:w="9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5"/>
        <w:gridCol w:w="4927"/>
        <w:gridCol w:w="2716"/>
      </w:tblGrid>
      <w:tr w:rsidR="003764E1" w:rsidRPr="00696ED2" w:rsidTr="003764E1">
        <w:trPr>
          <w:trHeight w:val="376"/>
        </w:trPr>
        <w:tc>
          <w:tcPr>
            <w:tcW w:w="2215" w:type="dxa"/>
          </w:tcPr>
          <w:p w:rsidR="003764E1" w:rsidRPr="00696ED2" w:rsidRDefault="003764E1" w:rsidP="003764E1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1038860" cy="760730"/>
                  <wp:effectExtent l="0" t="0" r="8890" b="0"/>
                  <wp:docPr id="3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86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3764E1" w:rsidRPr="00696ED2" w:rsidRDefault="003764E1" w:rsidP="003764E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96ED2">
              <w:rPr>
                <w:rFonts w:ascii="Times New Roman" w:hAnsi="Times New Roman" w:cs="Times New Roman"/>
                <w:sz w:val="36"/>
                <w:szCs w:val="36"/>
              </w:rPr>
              <w:t>PROCEDIMENTO OPERACIONAL PADRÃO</w:t>
            </w:r>
          </w:p>
        </w:tc>
        <w:tc>
          <w:tcPr>
            <w:tcW w:w="2716" w:type="dxa"/>
          </w:tcPr>
          <w:p w:rsidR="003764E1" w:rsidRPr="00696ED2" w:rsidRDefault="003764E1" w:rsidP="003764E1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Nº </w:t>
            </w:r>
            <w:r>
              <w:rPr>
                <w:rFonts w:ascii="Times New Roman" w:hAnsi="Times New Roman" w:cs="Times New Roman"/>
              </w:rPr>
              <w:t>00</w:t>
            </w:r>
            <w:r w:rsidR="006829B3">
              <w:rPr>
                <w:rFonts w:ascii="Times New Roman" w:hAnsi="Times New Roman" w:cs="Times New Roman"/>
              </w:rPr>
              <w:t>2</w:t>
            </w:r>
            <w:r w:rsidR="005A3165">
              <w:rPr>
                <w:rFonts w:ascii="Times New Roman" w:hAnsi="Times New Roman" w:cs="Times New Roman"/>
              </w:rPr>
              <w:t>/2021</w:t>
            </w:r>
          </w:p>
          <w:p w:rsidR="00734691" w:rsidRPr="00696ED2" w:rsidRDefault="00734691" w:rsidP="007346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EMISSÃO: 20/12/2022</w:t>
            </w:r>
            <w:r w:rsidRPr="00696ED2">
              <w:rPr>
                <w:rFonts w:ascii="Times New Roman" w:hAnsi="Times New Roman" w:cs="Times New Roman"/>
              </w:rPr>
              <w:t xml:space="preserve"> </w:t>
            </w:r>
          </w:p>
          <w:p w:rsidR="003764E1" w:rsidRPr="00696ED2" w:rsidRDefault="00085FDD" w:rsidP="00376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REVISÃO: 03</w:t>
            </w:r>
          </w:p>
          <w:p w:rsidR="003764E1" w:rsidRPr="00696ED2" w:rsidRDefault="003764E1" w:rsidP="003764E1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VALIDADE: 2 ANOS</w:t>
            </w:r>
          </w:p>
        </w:tc>
      </w:tr>
      <w:tr w:rsidR="003764E1" w:rsidRPr="00696ED2" w:rsidTr="003764E1">
        <w:trPr>
          <w:trHeight w:val="376"/>
        </w:trPr>
        <w:tc>
          <w:tcPr>
            <w:tcW w:w="2215" w:type="dxa"/>
            <w:tcBorders>
              <w:right w:val="nil"/>
            </w:tcBorders>
          </w:tcPr>
          <w:p w:rsidR="003764E1" w:rsidRPr="00696ED2" w:rsidRDefault="003764E1" w:rsidP="003764E1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SETOR:           </w:t>
            </w:r>
          </w:p>
        </w:tc>
        <w:tc>
          <w:tcPr>
            <w:tcW w:w="4927" w:type="dxa"/>
            <w:tcBorders>
              <w:left w:val="nil"/>
              <w:right w:val="nil"/>
            </w:tcBorders>
          </w:tcPr>
          <w:p w:rsidR="003764E1" w:rsidRPr="00696ED2" w:rsidRDefault="003764E1" w:rsidP="003764E1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QUIMIOTERAPIA</w:t>
            </w:r>
          </w:p>
        </w:tc>
        <w:tc>
          <w:tcPr>
            <w:tcW w:w="2716" w:type="dxa"/>
            <w:tcBorders>
              <w:left w:val="nil"/>
            </w:tcBorders>
          </w:tcPr>
          <w:p w:rsidR="003764E1" w:rsidRPr="00696ED2" w:rsidRDefault="003764E1" w:rsidP="003764E1">
            <w:pPr>
              <w:rPr>
                <w:rFonts w:ascii="Times New Roman" w:hAnsi="Times New Roman" w:cs="Times New Roman"/>
              </w:rPr>
            </w:pPr>
          </w:p>
        </w:tc>
      </w:tr>
      <w:tr w:rsidR="003764E1" w:rsidRPr="00696ED2" w:rsidTr="003764E1">
        <w:trPr>
          <w:trHeight w:val="376"/>
        </w:trPr>
        <w:tc>
          <w:tcPr>
            <w:tcW w:w="2215" w:type="dxa"/>
            <w:tcBorders>
              <w:right w:val="nil"/>
            </w:tcBorders>
          </w:tcPr>
          <w:p w:rsidR="003764E1" w:rsidRPr="00696ED2" w:rsidRDefault="003764E1" w:rsidP="00376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TÍTULO</w:t>
            </w:r>
            <w:r w:rsidRPr="00696ED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27" w:type="dxa"/>
            <w:tcBorders>
              <w:left w:val="nil"/>
              <w:right w:val="nil"/>
            </w:tcBorders>
          </w:tcPr>
          <w:p w:rsidR="003764E1" w:rsidRPr="00696ED2" w:rsidRDefault="003764E1" w:rsidP="003764E1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696ED2">
              <w:rPr>
                <w:rFonts w:ascii="Times New Roman" w:hAnsi="Times New Roman" w:cs="Times New Roman"/>
                <w:color w:val="auto"/>
              </w:rPr>
              <w:t xml:space="preserve">Atribuições </w:t>
            </w:r>
            <w:r>
              <w:rPr>
                <w:rFonts w:ascii="Times New Roman" w:hAnsi="Times New Roman" w:cs="Times New Roman"/>
                <w:color w:val="auto"/>
              </w:rPr>
              <w:t xml:space="preserve">dos técnicos de </w:t>
            </w:r>
            <w:r w:rsidRPr="00696ED2">
              <w:rPr>
                <w:rFonts w:ascii="Times New Roman" w:hAnsi="Times New Roman" w:cs="Times New Roman"/>
                <w:color w:val="auto"/>
              </w:rPr>
              <w:t>enferm</w:t>
            </w:r>
            <w:r>
              <w:rPr>
                <w:rFonts w:ascii="Times New Roman" w:hAnsi="Times New Roman" w:cs="Times New Roman"/>
                <w:color w:val="auto"/>
              </w:rPr>
              <w:t>agem</w:t>
            </w:r>
            <w:r w:rsidRPr="00696ED2">
              <w:rPr>
                <w:rFonts w:ascii="Times New Roman" w:hAnsi="Times New Roman" w:cs="Times New Roman"/>
                <w:color w:val="auto"/>
              </w:rPr>
              <w:t xml:space="preserve"> no setor de quimioterapia </w:t>
            </w:r>
          </w:p>
          <w:p w:rsidR="003764E1" w:rsidRPr="00696ED2" w:rsidRDefault="003764E1" w:rsidP="003764E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16" w:type="dxa"/>
            <w:tcBorders>
              <w:left w:val="nil"/>
            </w:tcBorders>
          </w:tcPr>
          <w:p w:rsidR="003764E1" w:rsidRPr="00696ED2" w:rsidRDefault="003764E1" w:rsidP="003764E1">
            <w:pPr>
              <w:rPr>
                <w:rFonts w:ascii="Times New Roman" w:hAnsi="Times New Roman" w:cs="Times New Roman"/>
              </w:rPr>
            </w:pPr>
          </w:p>
        </w:tc>
      </w:tr>
      <w:tr w:rsidR="003764E1" w:rsidRPr="00696ED2" w:rsidTr="003764E1">
        <w:trPr>
          <w:trHeight w:val="376"/>
        </w:trPr>
        <w:tc>
          <w:tcPr>
            <w:tcW w:w="2215" w:type="dxa"/>
            <w:tcBorders>
              <w:right w:val="nil"/>
            </w:tcBorders>
          </w:tcPr>
          <w:p w:rsidR="003764E1" w:rsidRDefault="003764E1" w:rsidP="00376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OBJETIVO:</w:t>
            </w:r>
          </w:p>
        </w:tc>
        <w:tc>
          <w:tcPr>
            <w:tcW w:w="4927" w:type="dxa"/>
            <w:tcBorders>
              <w:left w:val="nil"/>
              <w:right w:val="nil"/>
            </w:tcBorders>
          </w:tcPr>
          <w:p w:rsidR="003764E1" w:rsidRPr="005B11F5" w:rsidRDefault="003764E1" w:rsidP="003764E1">
            <w:pPr>
              <w:ind w:left="140"/>
              <w:rPr>
                <w:rFonts w:ascii="Times New Roman" w:hAnsi="Times New Roman" w:cs="Times New Roman"/>
              </w:rPr>
            </w:pPr>
            <w:r w:rsidRPr="005B11F5">
              <w:rPr>
                <w:rFonts w:ascii="Times New Roman" w:hAnsi="Times New Roman" w:cs="Times New Roman"/>
              </w:rPr>
              <w:t>Favorecer o desenvolvimento sistematizado as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B11F5">
              <w:rPr>
                <w:rFonts w:ascii="Times New Roman" w:hAnsi="Times New Roman" w:cs="Times New Roman"/>
              </w:rPr>
              <w:t>ações do</w:t>
            </w:r>
            <w:r>
              <w:rPr>
                <w:rFonts w:ascii="Times New Roman" w:hAnsi="Times New Roman" w:cs="Times New Roman"/>
              </w:rPr>
              <w:t xml:space="preserve">s técnicos de </w:t>
            </w:r>
            <w:r w:rsidRPr="005B11F5">
              <w:rPr>
                <w:rFonts w:ascii="Times New Roman" w:hAnsi="Times New Roman" w:cs="Times New Roman"/>
              </w:rPr>
              <w:t>enferm</w:t>
            </w:r>
            <w:r>
              <w:rPr>
                <w:rFonts w:ascii="Times New Roman" w:hAnsi="Times New Roman" w:cs="Times New Roman"/>
              </w:rPr>
              <w:t>agem</w:t>
            </w:r>
            <w:r w:rsidRPr="005B11F5">
              <w:rPr>
                <w:rFonts w:ascii="Times New Roman" w:hAnsi="Times New Roman" w:cs="Times New Roman"/>
              </w:rPr>
              <w:t xml:space="preserve"> no setor</w:t>
            </w:r>
            <w:r>
              <w:rPr>
                <w:rFonts w:ascii="Times New Roman" w:hAnsi="Times New Roman" w:cs="Times New Roman"/>
              </w:rPr>
              <w:t xml:space="preserve"> da quimioterapia.</w:t>
            </w:r>
          </w:p>
        </w:tc>
        <w:tc>
          <w:tcPr>
            <w:tcW w:w="2716" w:type="dxa"/>
            <w:tcBorders>
              <w:left w:val="nil"/>
            </w:tcBorders>
          </w:tcPr>
          <w:p w:rsidR="003764E1" w:rsidRPr="00696ED2" w:rsidRDefault="003764E1" w:rsidP="003764E1">
            <w:pPr>
              <w:rPr>
                <w:rFonts w:ascii="Times New Roman" w:hAnsi="Times New Roman" w:cs="Times New Roman"/>
              </w:rPr>
            </w:pPr>
          </w:p>
        </w:tc>
      </w:tr>
      <w:tr w:rsidR="003764E1" w:rsidRPr="00696ED2" w:rsidTr="003764E1">
        <w:trPr>
          <w:trHeight w:val="376"/>
        </w:trPr>
        <w:tc>
          <w:tcPr>
            <w:tcW w:w="2215" w:type="dxa"/>
            <w:tcBorders>
              <w:right w:val="nil"/>
            </w:tcBorders>
          </w:tcPr>
          <w:p w:rsidR="003764E1" w:rsidRPr="00696ED2" w:rsidRDefault="003764E1" w:rsidP="003764E1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EXECUTANTE:</w:t>
            </w:r>
          </w:p>
        </w:tc>
        <w:tc>
          <w:tcPr>
            <w:tcW w:w="4927" w:type="dxa"/>
            <w:tcBorders>
              <w:left w:val="nil"/>
              <w:right w:val="nil"/>
            </w:tcBorders>
          </w:tcPr>
          <w:p w:rsidR="003764E1" w:rsidRPr="00387D33" w:rsidRDefault="003764E1" w:rsidP="003764E1">
            <w:pPr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Técnicos de Enfermagem</w:t>
            </w:r>
          </w:p>
        </w:tc>
        <w:tc>
          <w:tcPr>
            <w:tcW w:w="2716" w:type="dxa"/>
            <w:tcBorders>
              <w:left w:val="nil"/>
            </w:tcBorders>
          </w:tcPr>
          <w:p w:rsidR="003764E1" w:rsidRPr="00696ED2" w:rsidRDefault="003764E1" w:rsidP="003764E1">
            <w:pPr>
              <w:rPr>
                <w:rFonts w:ascii="Times New Roman" w:hAnsi="Times New Roman" w:cs="Times New Roman"/>
              </w:rPr>
            </w:pPr>
          </w:p>
        </w:tc>
      </w:tr>
      <w:tr w:rsidR="003764E1" w:rsidRPr="00696ED2" w:rsidTr="003764E1">
        <w:trPr>
          <w:trHeight w:val="376"/>
        </w:trPr>
        <w:tc>
          <w:tcPr>
            <w:tcW w:w="2215" w:type="dxa"/>
            <w:tcBorders>
              <w:right w:val="nil"/>
            </w:tcBorders>
          </w:tcPr>
          <w:p w:rsidR="003764E1" w:rsidRPr="00696ED2" w:rsidRDefault="003764E1" w:rsidP="003764E1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RESULTADOS </w:t>
            </w:r>
          </w:p>
          <w:p w:rsidR="003764E1" w:rsidRPr="00696ED2" w:rsidRDefault="003764E1" w:rsidP="003764E1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ESPERADOS:</w:t>
            </w:r>
          </w:p>
        </w:tc>
        <w:tc>
          <w:tcPr>
            <w:tcW w:w="4927" w:type="dxa"/>
            <w:tcBorders>
              <w:left w:val="nil"/>
              <w:right w:val="nil"/>
            </w:tcBorders>
          </w:tcPr>
          <w:p w:rsidR="003764E1" w:rsidRPr="00696ED2" w:rsidRDefault="003764E1" w:rsidP="003764E1">
            <w:pPr>
              <w:pStyle w:val="st1"/>
              <w:spacing w:before="0" w:beforeAutospacing="0" w:after="0" w:afterAutospacing="0"/>
            </w:pPr>
            <w:r w:rsidRPr="00696ED2">
              <w:t xml:space="preserve">Normatiza os procedimentos </w:t>
            </w:r>
          </w:p>
        </w:tc>
        <w:tc>
          <w:tcPr>
            <w:tcW w:w="2716" w:type="dxa"/>
            <w:tcBorders>
              <w:left w:val="nil"/>
            </w:tcBorders>
          </w:tcPr>
          <w:p w:rsidR="003764E1" w:rsidRPr="00696ED2" w:rsidRDefault="003764E1" w:rsidP="003764E1">
            <w:pPr>
              <w:rPr>
                <w:rFonts w:ascii="Times New Roman" w:hAnsi="Times New Roman" w:cs="Times New Roman"/>
              </w:rPr>
            </w:pPr>
          </w:p>
        </w:tc>
      </w:tr>
      <w:tr w:rsidR="003764E1" w:rsidRPr="00696ED2" w:rsidTr="003764E1">
        <w:trPr>
          <w:trHeight w:val="376"/>
        </w:trPr>
        <w:tc>
          <w:tcPr>
            <w:tcW w:w="2215" w:type="dxa"/>
            <w:tcBorders>
              <w:right w:val="nil"/>
            </w:tcBorders>
          </w:tcPr>
          <w:p w:rsidR="003764E1" w:rsidRPr="00696ED2" w:rsidRDefault="003764E1" w:rsidP="003764E1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MATERIAIS:</w:t>
            </w:r>
          </w:p>
        </w:tc>
        <w:tc>
          <w:tcPr>
            <w:tcW w:w="4927" w:type="dxa"/>
            <w:tcBorders>
              <w:left w:val="nil"/>
              <w:right w:val="nil"/>
            </w:tcBorders>
          </w:tcPr>
          <w:p w:rsidR="00551B2E" w:rsidRPr="00551B2E" w:rsidRDefault="00551B2E" w:rsidP="00376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Esfignomâ</w:t>
            </w:r>
            <w:r w:rsidRPr="00551B2E">
              <w:rPr>
                <w:rFonts w:ascii="Times New Roman" w:hAnsi="Times New Roman" w:cs="Times New Roman"/>
              </w:rPr>
              <w:t>no</w:t>
            </w:r>
            <w:r>
              <w:rPr>
                <w:rFonts w:ascii="Times New Roman" w:hAnsi="Times New Roman" w:cs="Times New Roman"/>
              </w:rPr>
              <w:t>me</w:t>
            </w:r>
            <w:r w:rsidRPr="00551B2E">
              <w:rPr>
                <w:rFonts w:ascii="Times New Roman" w:hAnsi="Times New Roman" w:cs="Times New Roman"/>
              </w:rPr>
              <w:t>tro</w:t>
            </w:r>
          </w:p>
          <w:p w:rsidR="00551B2E" w:rsidRPr="00551B2E" w:rsidRDefault="00551B2E" w:rsidP="003764E1">
            <w:pPr>
              <w:rPr>
                <w:rFonts w:ascii="Times New Roman" w:hAnsi="Times New Roman" w:cs="Times New Roman"/>
              </w:rPr>
            </w:pPr>
            <w:r w:rsidRPr="00551B2E">
              <w:rPr>
                <w:rFonts w:ascii="Times New Roman" w:hAnsi="Times New Roman" w:cs="Times New Roman"/>
              </w:rPr>
              <w:t>Termômetro</w:t>
            </w:r>
          </w:p>
          <w:p w:rsidR="00551B2E" w:rsidRPr="00551B2E" w:rsidRDefault="00551B2E" w:rsidP="003764E1">
            <w:pPr>
              <w:rPr>
                <w:rFonts w:ascii="Times New Roman" w:hAnsi="Times New Roman" w:cs="Times New Roman"/>
              </w:rPr>
            </w:pPr>
            <w:r w:rsidRPr="00551B2E">
              <w:rPr>
                <w:rFonts w:ascii="Times New Roman" w:hAnsi="Times New Roman" w:cs="Times New Roman"/>
              </w:rPr>
              <w:t>Bandejas</w:t>
            </w:r>
          </w:p>
          <w:p w:rsidR="003764E1" w:rsidRDefault="003764E1" w:rsidP="00376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Prontuário </w:t>
            </w:r>
            <w:r w:rsidR="00551B2E">
              <w:rPr>
                <w:rFonts w:ascii="Times New Roman" w:hAnsi="Times New Roman" w:cs="Times New Roman"/>
              </w:rPr>
              <w:t>Eletrônico</w:t>
            </w:r>
          </w:p>
          <w:p w:rsidR="003764E1" w:rsidRPr="00696ED2" w:rsidRDefault="003764E1" w:rsidP="003764E1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EPI</w:t>
            </w:r>
            <w:r>
              <w:rPr>
                <w:rFonts w:ascii="Times New Roman" w:hAnsi="Times New Roman" w:cs="Times New Roman"/>
              </w:rPr>
              <w:t>´</w:t>
            </w:r>
            <w:r w:rsidRPr="00696ED2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716" w:type="dxa"/>
            <w:tcBorders>
              <w:left w:val="nil"/>
            </w:tcBorders>
          </w:tcPr>
          <w:p w:rsidR="003764E1" w:rsidRPr="00696ED2" w:rsidRDefault="003764E1" w:rsidP="003764E1">
            <w:pPr>
              <w:rPr>
                <w:rFonts w:ascii="Times New Roman" w:hAnsi="Times New Roman" w:cs="Times New Roman"/>
              </w:rPr>
            </w:pPr>
          </w:p>
        </w:tc>
      </w:tr>
      <w:tr w:rsidR="003764E1" w:rsidRPr="00696ED2" w:rsidTr="003764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858" w:type="dxa"/>
            <w:gridSpan w:val="3"/>
          </w:tcPr>
          <w:p w:rsidR="003764E1" w:rsidRDefault="003764E1" w:rsidP="003764E1">
            <w:pPr>
              <w:ind w:right="-136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ATIVIDADES:</w:t>
            </w:r>
          </w:p>
          <w:p w:rsidR="003764E1" w:rsidRPr="00387D33" w:rsidRDefault="003764E1" w:rsidP="00B50BDE">
            <w:pPr>
              <w:pStyle w:val="PargrafodaLista"/>
              <w:numPr>
                <w:ilvl w:val="0"/>
                <w:numId w:val="8"/>
              </w:numPr>
              <w:ind w:right="-136"/>
              <w:rPr>
                <w:rFonts w:ascii="Times New Roman" w:hAnsi="Times New Roman" w:cs="Times New Roman"/>
              </w:rPr>
            </w:pPr>
            <w:r w:rsidRPr="00387D33">
              <w:rPr>
                <w:rFonts w:ascii="Times New Roman" w:hAnsi="Times New Roman" w:cs="Times New Roman"/>
              </w:rPr>
              <w:t>Chegar ao setor no horário estabelecido pela chefia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3764E1" w:rsidRDefault="003764E1" w:rsidP="00B50BDE">
            <w:pPr>
              <w:pStyle w:val="PargrafodaLista"/>
              <w:numPr>
                <w:ilvl w:val="0"/>
                <w:numId w:val="15"/>
              </w:numPr>
              <w:ind w:right="-136"/>
              <w:rPr>
                <w:rFonts w:ascii="Times New Roman" w:hAnsi="Times New Roman" w:cs="Times New Roman"/>
              </w:rPr>
            </w:pPr>
            <w:r w:rsidRPr="00387D33">
              <w:rPr>
                <w:rFonts w:ascii="Times New Roman" w:hAnsi="Times New Roman" w:cs="Times New Roman"/>
              </w:rPr>
              <w:t>Comunicar antecipadamente atrasos, licença médicas e faltas;</w:t>
            </w:r>
          </w:p>
          <w:p w:rsidR="003764E1" w:rsidRPr="00387D33" w:rsidRDefault="003764E1" w:rsidP="00B50BDE">
            <w:pPr>
              <w:pStyle w:val="PargrafodaLista"/>
              <w:numPr>
                <w:ilvl w:val="0"/>
                <w:numId w:val="15"/>
              </w:numPr>
              <w:ind w:right="-136"/>
              <w:rPr>
                <w:rFonts w:ascii="Times New Roman" w:hAnsi="Times New Roman" w:cs="Times New Roman"/>
              </w:rPr>
            </w:pPr>
            <w:r w:rsidRPr="00387D33">
              <w:rPr>
                <w:rFonts w:ascii="Times New Roman" w:hAnsi="Times New Roman" w:cs="Times New Roman"/>
              </w:rPr>
              <w:t>Apresentar-se devidamente uniformizado com fardamento completo, sapato fechado;</w:t>
            </w:r>
          </w:p>
          <w:p w:rsidR="003764E1" w:rsidRDefault="003764E1" w:rsidP="00B50BDE">
            <w:pPr>
              <w:pStyle w:val="PargrafodaLista"/>
              <w:numPr>
                <w:ilvl w:val="0"/>
                <w:numId w:val="15"/>
              </w:numPr>
              <w:ind w:right="-136"/>
              <w:rPr>
                <w:rFonts w:ascii="Times New Roman" w:hAnsi="Times New Roman" w:cs="Times New Roman"/>
              </w:rPr>
            </w:pPr>
            <w:r w:rsidRPr="00387D33">
              <w:rPr>
                <w:rFonts w:ascii="Times New Roman" w:hAnsi="Times New Roman" w:cs="Times New Roman"/>
              </w:rPr>
              <w:t>Realizar a passagem de plantão a beira do leito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3764E1" w:rsidRDefault="003764E1" w:rsidP="00B50BDE">
            <w:pPr>
              <w:pStyle w:val="PargrafodaLista"/>
              <w:numPr>
                <w:ilvl w:val="0"/>
                <w:numId w:val="15"/>
              </w:numPr>
              <w:ind w:right="-136"/>
              <w:rPr>
                <w:rFonts w:ascii="Times New Roman" w:hAnsi="Times New Roman" w:cs="Times New Roman"/>
              </w:rPr>
            </w:pPr>
            <w:r w:rsidRPr="00387D33">
              <w:rPr>
                <w:rFonts w:ascii="Times New Roman" w:hAnsi="Times New Roman" w:cs="Times New Roman"/>
              </w:rPr>
              <w:t>Repassar para os demais membros da equipe de enfermagem as condutas médicas;</w:t>
            </w:r>
          </w:p>
          <w:p w:rsidR="003764E1" w:rsidRPr="006829B3" w:rsidRDefault="00911CED" w:rsidP="00B50BDE">
            <w:pPr>
              <w:numPr>
                <w:ilvl w:val="0"/>
                <w:numId w:val="14"/>
              </w:numPr>
              <w:ind w:right="-136"/>
              <w:rPr>
                <w:rFonts w:ascii="Times New Roman" w:hAnsi="Times New Roman" w:cs="Times New Roman"/>
              </w:rPr>
            </w:pPr>
            <w:r w:rsidRPr="006829B3">
              <w:rPr>
                <w:rFonts w:ascii="Times New Roman" w:hAnsi="Times New Roman" w:cs="Times New Roman"/>
              </w:rPr>
              <w:t>Preparar e administrar as medicações com técnicas assépticas e com máscaras;</w:t>
            </w:r>
          </w:p>
          <w:p w:rsidR="00911CED" w:rsidRPr="006829B3" w:rsidRDefault="00911CED" w:rsidP="00B50BDE">
            <w:pPr>
              <w:numPr>
                <w:ilvl w:val="0"/>
                <w:numId w:val="14"/>
              </w:numPr>
              <w:ind w:right="-136"/>
              <w:rPr>
                <w:rFonts w:ascii="Times New Roman" w:hAnsi="Times New Roman" w:cs="Times New Roman"/>
              </w:rPr>
            </w:pPr>
            <w:r w:rsidRPr="006829B3">
              <w:rPr>
                <w:rFonts w:ascii="Times New Roman" w:hAnsi="Times New Roman" w:cs="Times New Roman"/>
              </w:rPr>
              <w:t>Administrar drogas antineoplásicas devidamente paramentados;</w:t>
            </w:r>
          </w:p>
          <w:p w:rsidR="00911CED" w:rsidRPr="006829B3" w:rsidRDefault="00911CED" w:rsidP="00B50BDE">
            <w:pPr>
              <w:numPr>
                <w:ilvl w:val="0"/>
                <w:numId w:val="14"/>
              </w:numPr>
              <w:ind w:right="-136"/>
              <w:rPr>
                <w:rFonts w:ascii="Times New Roman" w:hAnsi="Times New Roman" w:cs="Times New Roman"/>
              </w:rPr>
            </w:pPr>
            <w:r w:rsidRPr="006829B3">
              <w:rPr>
                <w:rFonts w:ascii="Times New Roman" w:hAnsi="Times New Roman" w:cs="Times New Roman"/>
              </w:rPr>
              <w:t>Utilizar EPIs adequadamente;</w:t>
            </w:r>
          </w:p>
          <w:p w:rsidR="00911CED" w:rsidRPr="006829B3" w:rsidRDefault="00911CED" w:rsidP="00B50BDE">
            <w:pPr>
              <w:numPr>
                <w:ilvl w:val="0"/>
                <w:numId w:val="14"/>
              </w:numPr>
              <w:ind w:right="-136"/>
              <w:rPr>
                <w:rFonts w:ascii="Times New Roman" w:hAnsi="Times New Roman" w:cs="Times New Roman"/>
              </w:rPr>
            </w:pPr>
            <w:r w:rsidRPr="006829B3">
              <w:rPr>
                <w:rFonts w:ascii="Times New Roman" w:hAnsi="Times New Roman" w:cs="Times New Roman"/>
              </w:rPr>
              <w:t>Controle rigoroso dos parâmetros vitais dos pacientes;</w:t>
            </w:r>
          </w:p>
          <w:p w:rsidR="00911CED" w:rsidRPr="006829B3" w:rsidRDefault="00911CED" w:rsidP="00B50BDE">
            <w:pPr>
              <w:numPr>
                <w:ilvl w:val="0"/>
                <w:numId w:val="14"/>
              </w:numPr>
              <w:ind w:right="-136"/>
              <w:rPr>
                <w:rFonts w:ascii="Times New Roman" w:hAnsi="Times New Roman" w:cs="Times New Roman"/>
              </w:rPr>
            </w:pPr>
            <w:r w:rsidRPr="006829B3">
              <w:rPr>
                <w:rFonts w:ascii="Times New Roman" w:hAnsi="Times New Roman" w:cs="Times New Roman"/>
              </w:rPr>
              <w:t>Comunicar intercorrências;</w:t>
            </w:r>
          </w:p>
          <w:p w:rsidR="00911CED" w:rsidRPr="006829B3" w:rsidRDefault="00911CED" w:rsidP="00B50BDE">
            <w:pPr>
              <w:numPr>
                <w:ilvl w:val="0"/>
                <w:numId w:val="14"/>
              </w:numPr>
              <w:ind w:right="-136"/>
              <w:rPr>
                <w:rFonts w:ascii="Times New Roman" w:hAnsi="Times New Roman" w:cs="Times New Roman"/>
              </w:rPr>
            </w:pPr>
            <w:r w:rsidRPr="006829B3">
              <w:rPr>
                <w:rFonts w:ascii="Times New Roman" w:hAnsi="Times New Roman" w:cs="Times New Roman"/>
              </w:rPr>
              <w:t xml:space="preserve">Receber, conferir e guardar materiais e medicamentos recebidos, comunicando </w:t>
            </w:r>
            <w:r w:rsidR="006B50F9" w:rsidRPr="006829B3">
              <w:rPr>
                <w:rFonts w:ascii="Times New Roman" w:hAnsi="Times New Roman" w:cs="Times New Roman"/>
              </w:rPr>
              <w:t>a enfermeira</w:t>
            </w:r>
            <w:r w:rsidRPr="006829B3">
              <w:rPr>
                <w:rFonts w:ascii="Times New Roman" w:hAnsi="Times New Roman" w:cs="Times New Roman"/>
              </w:rPr>
              <w:t xml:space="preserve"> a falta ou excesso de algum item;</w:t>
            </w:r>
          </w:p>
          <w:p w:rsidR="00911CED" w:rsidRPr="006829B3" w:rsidRDefault="00911CED" w:rsidP="00B50BDE">
            <w:pPr>
              <w:numPr>
                <w:ilvl w:val="0"/>
                <w:numId w:val="14"/>
              </w:numPr>
              <w:ind w:right="-136"/>
              <w:rPr>
                <w:rFonts w:ascii="Times New Roman" w:hAnsi="Times New Roman" w:cs="Times New Roman"/>
              </w:rPr>
            </w:pPr>
            <w:r w:rsidRPr="006829B3">
              <w:rPr>
                <w:rFonts w:ascii="Times New Roman" w:hAnsi="Times New Roman" w:cs="Times New Roman"/>
              </w:rPr>
              <w:t>Preservar e utilizar de forma correta equipamentos e materiais permanentes;</w:t>
            </w:r>
          </w:p>
          <w:p w:rsidR="00911CED" w:rsidRPr="006829B3" w:rsidRDefault="00911CED" w:rsidP="00B50BDE">
            <w:pPr>
              <w:numPr>
                <w:ilvl w:val="0"/>
                <w:numId w:val="14"/>
              </w:numPr>
              <w:ind w:right="-136"/>
              <w:rPr>
                <w:rFonts w:ascii="Times New Roman" w:hAnsi="Times New Roman" w:cs="Times New Roman"/>
              </w:rPr>
            </w:pPr>
            <w:r w:rsidRPr="006829B3">
              <w:rPr>
                <w:rFonts w:ascii="Times New Roman" w:hAnsi="Times New Roman" w:cs="Times New Roman"/>
              </w:rPr>
              <w:t>Controlar e economizar materiais e medicamentos;</w:t>
            </w:r>
          </w:p>
          <w:p w:rsidR="00911CED" w:rsidRPr="006829B3" w:rsidRDefault="00911CED" w:rsidP="00B50BDE">
            <w:pPr>
              <w:numPr>
                <w:ilvl w:val="0"/>
                <w:numId w:val="14"/>
              </w:numPr>
              <w:ind w:right="-136"/>
              <w:rPr>
                <w:rFonts w:ascii="Times New Roman" w:hAnsi="Times New Roman" w:cs="Times New Roman"/>
              </w:rPr>
            </w:pPr>
            <w:r w:rsidRPr="006829B3">
              <w:rPr>
                <w:rFonts w:ascii="Times New Roman" w:hAnsi="Times New Roman" w:cs="Times New Roman"/>
              </w:rPr>
              <w:t>Puncionar acesso venoso periférico conforme a técnica;</w:t>
            </w:r>
          </w:p>
          <w:p w:rsidR="00911CED" w:rsidRPr="006829B3" w:rsidRDefault="00911CED" w:rsidP="00B50BDE">
            <w:pPr>
              <w:numPr>
                <w:ilvl w:val="0"/>
                <w:numId w:val="14"/>
              </w:numPr>
              <w:ind w:right="-136"/>
              <w:rPr>
                <w:rFonts w:ascii="Times New Roman" w:hAnsi="Times New Roman" w:cs="Times New Roman"/>
              </w:rPr>
            </w:pPr>
            <w:r w:rsidRPr="006829B3">
              <w:rPr>
                <w:rFonts w:ascii="Times New Roman" w:hAnsi="Times New Roman" w:cs="Times New Roman"/>
              </w:rPr>
              <w:t>Fazer desinfecção de materiais;</w:t>
            </w:r>
          </w:p>
          <w:p w:rsidR="00911CED" w:rsidRPr="006829B3" w:rsidRDefault="00911CED" w:rsidP="00B50BDE">
            <w:pPr>
              <w:numPr>
                <w:ilvl w:val="0"/>
                <w:numId w:val="14"/>
              </w:numPr>
              <w:ind w:right="-136"/>
              <w:rPr>
                <w:rFonts w:ascii="Times New Roman" w:hAnsi="Times New Roman" w:cs="Times New Roman"/>
              </w:rPr>
            </w:pPr>
            <w:r w:rsidRPr="006829B3">
              <w:rPr>
                <w:rFonts w:ascii="Times New Roman" w:hAnsi="Times New Roman" w:cs="Times New Roman"/>
              </w:rPr>
              <w:t>Cumprir as determinações pertinentes ao código de ética de enfermagem e legislações específicas;</w:t>
            </w:r>
          </w:p>
          <w:p w:rsidR="00911CED" w:rsidRPr="006829B3" w:rsidRDefault="00911CED" w:rsidP="00B50BDE">
            <w:pPr>
              <w:numPr>
                <w:ilvl w:val="0"/>
                <w:numId w:val="14"/>
              </w:numPr>
              <w:ind w:right="-136"/>
              <w:rPr>
                <w:rFonts w:ascii="Times New Roman" w:hAnsi="Times New Roman" w:cs="Times New Roman"/>
              </w:rPr>
            </w:pPr>
            <w:r w:rsidRPr="006829B3">
              <w:rPr>
                <w:rFonts w:ascii="Times New Roman" w:hAnsi="Times New Roman" w:cs="Times New Roman"/>
              </w:rPr>
              <w:t>Comunicar intercorrências e anormalidades;</w:t>
            </w:r>
          </w:p>
          <w:p w:rsidR="00911CED" w:rsidRPr="006829B3" w:rsidRDefault="00911CED" w:rsidP="00B50BDE">
            <w:pPr>
              <w:numPr>
                <w:ilvl w:val="0"/>
                <w:numId w:val="14"/>
              </w:numPr>
              <w:ind w:right="-136"/>
              <w:rPr>
                <w:rFonts w:ascii="Times New Roman" w:hAnsi="Times New Roman" w:cs="Times New Roman"/>
              </w:rPr>
            </w:pPr>
            <w:r w:rsidRPr="006829B3">
              <w:rPr>
                <w:rFonts w:ascii="Times New Roman" w:hAnsi="Times New Roman" w:cs="Times New Roman"/>
              </w:rPr>
              <w:t>Checar nas prescrições as medicações realizadas;</w:t>
            </w:r>
          </w:p>
          <w:p w:rsidR="00911CED" w:rsidRPr="006829B3" w:rsidRDefault="00911CED" w:rsidP="00B50BDE">
            <w:pPr>
              <w:numPr>
                <w:ilvl w:val="0"/>
                <w:numId w:val="14"/>
              </w:numPr>
              <w:ind w:right="-136"/>
              <w:rPr>
                <w:rFonts w:ascii="Times New Roman" w:hAnsi="Times New Roman" w:cs="Times New Roman"/>
              </w:rPr>
            </w:pPr>
            <w:r w:rsidRPr="006829B3">
              <w:rPr>
                <w:rFonts w:ascii="Times New Roman" w:hAnsi="Times New Roman" w:cs="Times New Roman"/>
              </w:rPr>
              <w:t>Realizar rigorosamente o controle da diurese;</w:t>
            </w:r>
          </w:p>
          <w:p w:rsidR="00911CED" w:rsidRPr="006829B3" w:rsidRDefault="00911CED" w:rsidP="00B50BDE">
            <w:pPr>
              <w:numPr>
                <w:ilvl w:val="0"/>
                <w:numId w:val="14"/>
              </w:numPr>
              <w:ind w:right="-136"/>
              <w:rPr>
                <w:rFonts w:ascii="Times New Roman" w:hAnsi="Times New Roman" w:cs="Times New Roman"/>
              </w:rPr>
            </w:pPr>
            <w:r w:rsidRPr="006829B3">
              <w:rPr>
                <w:rFonts w:ascii="Times New Roman" w:hAnsi="Times New Roman" w:cs="Times New Roman"/>
              </w:rPr>
              <w:t>Descartar corretamente o lixo tóxico e comum;</w:t>
            </w:r>
          </w:p>
          <w:p w:rsidR="00911CED" w:rsidRPr="006829B3" w:rsidRDefault="00911CED" w:rsidP="00B50BDE">
            <w:pPr>
              <w:numPr>
                <w:ilvl w:val="0"/>
                <w:numId w:val="14"/>
              </w:numPr>
              <w:ind w:right="-136"/>
              <w:rPr>
                <w:rFonts w:ascii="Times New Roman" w:hAnsi="Times New Roman" w:cs="Times New Roman"/>
              </w:rPr>
            </w:pPr>
            <w:r w:rsidRPr="006829B3">
              <w:rPr>
                <w:rFonts w:ascii="Times New Roman" w:hAnsi="Times New Roman" w:cs="Times New Roman"/>
              </w:rPr>
              <w:t>Acompanhar os pacientes até o leito e/ou cadeira proporcionando conforto;</w:t>
            </w:r>
          </w:p>
          <w:p w:rsidR="00911CED" w:rsidRPr="006829B3" w:rsidRDefault="00911CED" w:rsidP="00B50BDE">
            <w:pPr>
              <w:numPr>
                <w:ilvl w:val="0"/>
                <w:numId w:val="14"/>
              </w:numPr>
              <w:ind w:right="-136"/>
              <w:rPr>
                <w:rFonts w:ascii="Times New Roman" w:hAnsi="Times New Roman" w:cs="Times New Roman"/>
              </w:rPr>
            </w:pPr>
            <w:r w:rsidRPr="006829B3">
              <w:rPr>
                <w:rFonts w:ascii="Times New Roman" w:hAnsi="Times New Roman" w:cs="Times New Roman"/>
              </w:rPr>
              <w:t>Manter leitos e cadeiras preparados para admissão de pacientes;</w:t>
            </w:r>
          </w:p>
          <w:p w:rsidR="00911CED" w:rsidRPr="006829B3" w:rsidRDefault="00911CED" w:rsidP="00B50BDE">
            <w:pPr>
              <w:numPr>
                <w:ilvl w:val="0"/>
                <w:numId w:val="14"/>
              </w:numPr>
              <w:ind w:right="-136"/>
              <w:rPr>
                <w:rFonts w:ascii="Times New Roman" w:hAnsi="Times New Roman" w:cs="Times New Roman"/>
              </w:rPr>
            </w:pPr>
            <w:r w:rsidRPr="006829B3">
              <w:rPr>
                <w:rFonts w:ascii="Times New Roman" w:hAnsi="Times New Roman" w:cs="Times New Roman"/>
              </w:rPr>
              <w:t>Participar ativamente do Programa de Educação continuada e Qualidade de Vida;</w:t>
            </w:r>
          </w:p>
          <w:p w:rsidR="00911CED" w:rsidRPr="006829B3" w:rsidRDefault="00911CED" w:rsidP="00B50BDE">
            <w:pPr>
              <w:numPr>
                <w:ilvl w:val="0"/>
                <w:numId w:val="14"/>
              </w:numPr>
              <w:ind w:right="-136"/>
              <w:rPr>
                <w:rFonts w:ascii="Times New Roman" w:hAnsi="Times New Roman" w:cs="Times New Roman"/>
              </w:rPr>
            </w:pPr>
            <w:r w:rsidRPr="006829B3">
              <w:rPr>
                <w:rFonts w:ascii="Times New Roman" w:hAnsi="Times New Roman" w:cs="Times New Roman"/>
              </w:rPr>
              <w:t>Comparecer as reuniões administrativas;</w:t>
            </w:r>
          </w:p>
          <w:p w:rsidR="00911CED" w:rsidRPr="006829B3" w:rsidRDefault="00911CED" w:rsidP="00B50BDE">
            <w:pPr>
              <w:numPr>
                <w:ilvl w:val="0"/>
                <w:numId w:val="14"/>
              </w:numPr>
              <w:ind w:right="-136"/>
              <w:rPr>
                <w:rFonts w:ascii="Times New Roman" w:hAnsi="Times New Roman" w:cs="Times New Roman"/>
              </w:rPr>
            </w:pPr>
            <w:r w:rsidRPr="006829B3">
              <w:rPr>
                <w:rFonts w:ascii="Times New Roman" w:hAnsi="Times New Roman" w:cs="Times New Roman"/>
              </w:rPr>
              <w:lastRenderedPageBreak/>
              <w:t>Ler e executar as prescrições do plano assistencial de enfermagem, prescrição</w:t>
            </w:r>
            <w:r w:rsidRPr="00A02A0C">
              <w:t xml:space="preserve"> </w:t>
            </w:r>
            <w:r w:rsidRPr="006829B3">
              <w:rPr>
                <w:rFonts w:ascii="Times New Roman" w:hAnsi="Times New Roman" w:cs="Times New Roman"/>
              </w:rPr>
              <w:t>médica e rotinas do setor;</w:t>
            </w:r>
          </w:p>
          <w:p w:rsidR="00911CED" w:rsidRPr="006829B3" w:rsidRDefault="00911CED" w:rsidP="00B50BDE">
            <w:pPr>
              <w:numPr>
                <w:ilvl w:val="0"/>
                <w:numId w:val="14"/>
              </w:numPr>
              <w:ind w:right="-136"/>
              <w:rPr>
                <w:rFonts w:ascii="Times New Roman" w:hAnsi="Times New Roman" w:cs="Times New Roman"/>
              </w:rPr>
            </w:pPr>
            <w:r w:rsidRPr="006829B3">
              <w:rPr>
                <w:rFonts w:ascii="Times New Roman" w:hAnsi="Times New Roman" w:cs="Times New Roman"/>
              </w:rPr>
              <w:t>Assistir o médico ou enfermeira em procedimentos na unidade;</w:t>
            </w:r>
          </w:p>
          <w:p w:rsidR="00911CED" w:rsidRPr="006829B3" w:rsidRDefault="00911CED" w:rsidP="00B50BDE">
            <w:pPr>
              <w:numPr>
                <w:ilvl w:val="0"/>
                <w:numId w:val="14"/>
              </w:numPr>
              <w:ind w:right="-136"/>
              <w:rPr>
                <w:rFonts w:ascii="Times New Roman" w:hAnsi="Times New Roman" w:cs="Times New Roman"/>
              </w:rPr>
            </w:pPr>
            <w:r w:rsidRPr="006829B3">
              <w:rPr>
                <w:rFonts w:ascii="Times New Roman" w:hAnsi="Times New Roman" w:cs="Times New Roman"/>
              </w:rPr>
              <w:t>Zelar pela organização da unidade e cumprimento das normas e rotinas estabelecidas;</w:t>
            </w:r>
          </w:p>
          <w:p w:rsidR="00911CED" w:rsidRPr="006829B3" w:rsidRDefault="00911CED" w:rsidP="00B50BDE">
            <w:pPr>
              <w:numPr>
                <w:ilvl w:val="0"/>
                <w:numId w:val="14"/>
              </w:numPr>
              <w:ind w:right="-136"/>
              <w:rPr>
                <w:rFonts w:ascii="Times New Roman" w:hAnsi="Times New Roman" w:cs="Times New Roman"/>
              </w:rPr>
            </w:pPr>
            <w:r w:rsidRPr="006829B3">
              <w:rPr>
                <w:rFonts w:ascii="Times New Roman" w:hAnsi="Times New Roman" w:cs="Times New Roman"/>
              </w:rPr>
              <w:t>Executar e checar os cuidados de enfermagem;</w:t>
            </w:r>
          </w:p>
          <w:p w:rsidR="00911CED" w:rsidRPr="006829B3" w:rsidRDefault="00911CED" w:rsidP="00B50BDE">
            <w:pPr>
              <w:numPr>
                <w:ilvl w:val="0"/>
                <w:numId w:val="14"/>
              </w:numPr>
              <w:ind w:right="-136"/>
              <w:rPr>
                <w:rFonts w:ascii="Times New Roman" w:hAnsi="Times New Roman" w:cs="Times New Roman"/>
              </w:rPr>
            </w:pPr>
            <w:r w:rsidRPr="006829B3">
              <w:rPr>
                <w:rFonts w:ascii="Times New Roman" w:hAnsi="Times New Roman" w:cs="Times New Roman"/>
              </w:rPr>
              <w:t>Realizar a limpeza e desinfecção de materiais e equipamentos;</w:t>
            </w:r>
          </w:p>
          <w:p w:rsidR="00911CED" w:rsidRPr="006829B3" w:rsidRDefault="00911CED" w:rsidP="00B50BDE">
            <w:pPr>
              <w:numPr>
                <w:ilvl w:val="0"/>
                <w:numId w:val="14"/>
              </w:numPr>
              <w:ind w:right="-136"/>
              <w:rPr>
                <w:rFonts w:ascii="Times New Roman" w:hAnsi="Times New Roman" w:cs="Times New Roman"/>
              </w:rPr>
            </w:pPr>
            <w:r w:rsidRPr="006829B3">
              <w:rPr>
                <w:rFonts w:ascii="Times New Roman" w:hAnsi="Times New Roman" w:cs="Times New Roman"/>
              </w:rPr>
              <w:t>Seguir rotinas de troca de materiais e equipamentos;</w:t>
            </w:r>
          </w:p>
          <w:p w:rsidR="00911CED" w:rsidRPr="006829B3" w:rsidRDefault="00911CED" w:rsidP="00B50BDE">
            <w:pPr>
              <w:numPr>
                <w:ilvl w:val="0"/>
                <w:numId w:val="14"/>
              </w:numPr>
              <w:ind w:right="-136"/>
              <w:rPr>
                <w:rFonts w:ascii="Times New Roman" w:hAnsi="Times New Roman" w:cs="Times New Roman"/>
              </w:rPr>
            </w:pPr>
            <w:r w:rsidRPr="006829B3">
              <w:rPr>
                <w:rFonts w:ascii="Times New Roman" w:hAnsi="Times New Roman" w:cs="Times New Roman"/>
              </w:rPr>
              <w:t>Cumprir o regulamento da instituição;</w:t>
            </w:r>
          </w:p>
          <w:p w:rsidR="00911CED" w:rsidRPr="006829B3" w:rsidRDefault="00911CED" w:rsidP="00B50BDE">
            <w:pPr>
              <w:numPr>
                <w:ilvl w:val="0"/>
                <w:numId w:val="14"/>
              </w:numPr>
              <w:ind w:right="-136"/>
              <w:rPr>
                <w:rFonts w:ascii="Times New Roman" w:hAnsi="Times New Roman" w:cs="Times New Roman"/>
              </w:rPr>
            </w:pPr>
            <w:r w:rsidRPr="006829B3">
              <w:rPr>
                <w:rFonts w:ascii="Times New Roman" w:hAnsi="Times New Roman" w:cs="Times New Roman"/>
              </w:rPr>
              <w:t>Manter rigoroso comportamento ético profissional.</w:t>
            </w:r>
          </w:p>
          <w:p w:rsidR="00911CED" w:rsidRPr="006829B3" w:rsidRDefault="00911CED" w:rsidP="00B50BDE">
            <w:pPr>
              <w:numPr>
                <w:ilvl w:val="0"/>
                <w:numId w:val="14"/>
              </w:numPr>
              <w:ind w:right="-136"/>
              <w:rPr>
                <w:rFonts w:ascii="Times New Roman" w:hAnsi="Times New Roman" w:cs="Times New Roman"/>
              </w:rPr>
            </w:pPr>
            <w:r w:rsidRPr="006829B3">
              <w:rPr>
                <w:rFonts w:ascii="Times New Roman" w:hAnsi="Times New Roman" w:cs="Times New Roman"/>
              </w:rPr>
              <w:t>Assistir o paciente de forma humanizada, segura e qualificada;</w:t>
            </w:r>
          </w:p>
          <w:p w:rsidR="00911CED" w:rsidRDefault="006829B3" w:rsidP="00B50BDE">
            <w:pPr>
              <w:numPr>
                <w:ilvl w:val="0"/>
                <w:numId w:val="14"/>
              </w:numPr>
              <w:ind w:right="-136"/>
            </w:pPr>
            <w:r w:rsidRPr="006829B3">
              <w:rPr>
                <w:rFonts w:ascii="Times New Roman" w:hAnsi="Times New Roman" w:cs="Times New Roman"/>
              </w:rPr>
              <w:t>Realizar troca de álcool das almotolias atentando para colocar as data e hora diariamente.</w:t>
            </w:r>
          </w:p>
          <w:p w:rsidR="00911CED" w:rsidRPr="00696ED2" w:rsidRDefault="00911CED" w:rsidP="00911CED">
            <w:pPr>
              <w:ind w:right="-136"/>
              <w:rPr>
                <w:rFonts w:ascii="Times New Roman" w:hAnsi="Times New Roman" w:cs="Times New Roman"/>
              </w:rPr>
            </w:pPr>
          </w:p>
        </w:tc>
      </w:tr>
    </w:tbl>
    <w:p w:rsidR="00132EBF" w:rsidRDefault="00132EBF" w:rsidP="00606920">
      <w:pPr>
        <w:pStyle w:val="Textodocorpo1"/>
        <w:shd w:val="clear" w:color="auto" w:fill="auto"/>
        <w:spacing w:before="0" w:line="360" w:lineRule="auto"/>
        <w:ind w:left="20" w:right="20"/>
      </w:pPr>
    </w:p>
    <w:p w:rsidR="00911CED" w:rsidRDefault="00911CED" w:rsidP="00606920">
      <w:pPr>
        <w:pStyle w:val="Textodocorpo1"/>
        <w:shd w:val="clear" w:color="auto" w:fill="auto"/>
        <w:spacing w:before="0" w:line="360" w:lineRule="auto"/>
        <w:ind w:left="20" w:right="20"/>
      </w:pPr>
    </w:p>
    <w:p w:rsidR="00911CED" w:rsidRDefault="00911CED" w:rsidP="00606920">
      <w:pPr>
        <w:pStyle w:val="Textodocorpo1"/>
        <w:shd w:val="clear" w:color="auto" w:fill="auto"/>
        <w:spacing w:before="0" w:line="360" w:lineRule="auto"/>
        <w:ind w:left="20" w:right="20"/>
      </w:pPr>
    </w:p>
    <w:p w:rsidR="006829B3" w:rsidRDefault="006829B3" w:rsidP="00606920">
      <w:pPr>
        <w:pStyle w:val="Textodocorpo1"/>
        <w:shd w:val="clear" w:color="auto" w:fill="auto"/>
        <w:spacing w:before="0" w:line="360" w:lineRule="auto"/>
        <w:ind w:left="20" w:right="20"/>
      </w:pPr>
    </w:p>
    <w:p w:rsidR="006829B3" w:rsidRDefault="006829B3" w:rsidP="00606920">
      <w:pPr>
        <w:pStyle w:val="Textodocorpo1"/>
        <w:shd w:val="clear" w:color="auto" w:fill="auto"/>
        <w:spacing w:before="0" w:line="360" w:lineRule="auto"/>
        <w:ind w:left="20" w:right="20"/>
      </w:pPr>
    </w:p>
    <w:p w:rsidR="006829B3" w:rsidRDefault="006829B3" w:rsidP="00606920">
      <w:pPr>
        <w:pStyle w:val="Textodocorpo1"/>
        <w:shd w:val="clear" w:color="auto" w:fill="auto"/>
        <w:spacing w:before="0" w:line="360" w:lineRule="auto"/>
        <w:ind w:left="20" w:right="20"/>
      </w:pPr>
    </w:p>
    <w:p w:rsidR="006829B3" w:rsidRDefault="006829B3" w:rsidP="00606920">
      <w:pPr>
        <w:pStyle w:val="Textodocorpo1"/>
        <w:shd w:val="clear" w:color="auto" w:fill="auto"/>
        <w:spacing w:before="0" w:line="360" w:lineRule="auto"/>
        <w:ind w:left="20" w:right="20"/>
      </w:pPr>
    </w:p>
    <w:p w:rsidR="006829B3" w:rsidRDefault="006829B3" w:rsidP="00606920">
      <w:pPr>
        <w:pStyle w:val="Textodocorpo1"/>
        <w:shd w:val="clear" w:color="auto" w:fill="auto"/>
        <w:spacing w:before="0" w:line="360" w:lineRule="auto"/>
        <w:ind w:left="20" w:right="20"/>
      </w:pPr>
    </w:p>
    <w:p w:rsidR="006829B3" w:rsidRDefault="006829B3" w:rsidP="00606920">
      <w:pPr>
        <w:pStyle w:val="Textodocorpo1"/>
        <w:shd w:val="clear" w:color="auto" w:fill="auto"/>
        <w:spacing w:before="0" w:line="360" w:lineRule="auto"/>
        <w:ind w:left="20" w:right="20"/>
      </w:pPr>
    </w:p>
    <w:p w:rsidR="006829B3" w:rsidRDefault="006829B3" w:rsidP="00606920">
      <w:pPr>
        <w:pStyle w:val="Textodocorpo1"/>
        <w:shd w:val="clear" w:color="auto" w:fill="auto"/>
        <w:spacing w:before="0" w:line="360" w:lineRule="auto"/>
        <w:ind w:left="20" w:right="20"/>
      </w:pPr>
    </w:p>
    <w:p w:rsidR="006829B3" w:rsidRDefault="006829B3" w:rsidP="00606920">
      <w:pPr>
        <w:pStyle w:val="Textodocorpo1"/>
        <w:shd w:val="clear" w:color="auto" w:fill="auto"/>
        <w:spacing w:before="0" w:line="360" w:lineRule="auto"/>
        <w:ind w:left="20" w:right="20"/>
      </w:pPr>
    </w:p>
    <w:p w:rsidR="006829B3" w:rsidRDefault="006829B3" w:rsidP="00606920">
      <w:pPr>
        <w:pStyle w:val="Textodocorpo1"/>
        <w:shd w:val="clear" w:color="auto" w:fill="auto"/>
        <w:spacing w:before="0" w:line="360" w:lineRule="auto"/>
        <w:ind w:left="20" w:right="20"/>
      </w:pPr>
    </w:p>
    <w:p w:rsidR="006829B3" w:rsidRDefault="006829B3" w:rsidP="00606920">
      <w:pPr>
        <w:pStyle w:val="Textodocorpo1"/>
        <w:shd w:val="clear" w:color="auto" w:fill="auto"/>
        <w:spacing w:before="0" w:line="360" w:lineRule="auto"/>
        <w:ind w:left="20" w:right="20"/>
      </w:pPr>
    </w:p>
    <w:p w:rsidR="006829B3" w:rsidRDefault="006829B3" w:rsidP="00606920">
      <w:pPr>
        <w:pStyle w:val="Textodocorpo1"/>
        <w:shd w:val="clear" w:color="auto" w:fill="auto"/>
        <w:spacing w:before="0" w:line="360" w:lineRule="auto"/>
        <w:ind w:left="20" w:right="20"/>
      </w:pPr>
    </w:p>
    <w:p w:rsidR="006829B3" w:rsidRDefault="006829B3" w:rsidP="00606920">
      <w:pPr>
        <w:pStyle w:val="Textodocorpo1"/>
        <w:shd w:val="clear" w:color="auto" w:fill="auto"/>
        <w:spacing w:before="0" w:line="360" w:lineRule="auto"/>
        <w:ind w:left="20" w:right="20"/>
      </w:pPr>
    </w:p>
    <w:p w:rsidR="006829B3" w:rsidRDefault="006829B3" w:rsidP="00606920">
      <w:pPr>
        <w:pStyle w:val="Textodocorpo1"/>
        <w:shd w:val="clear" w:color="auto" w:fill="auto"/>
        <w:spacing w:before="0" w:line="360" w:lineRule="auto"/>
        <w:ind w:left="20" w:right="20"/>
      </w:pPr>
    </w:p>
    <w:p w:rsidR="006829B3" w:rsidRDefault="006829B3" w:rsidP="00606920">
      <w:pPr>
        <w:pStyle w:val="Textodocorpo1"/>
        <w:shd w:val="clear" w:color="auto" w:fill="auto"/>
        <w:spacing w:before="0" w:line="360" w:lineRule="auto"/>
        <w:ind w:left="20" w:right="20"/>
      </w:pPr>
    </w:p>
    <w:p w:rsidR="006829B3" w:rsidRDefault="006829B3" w:rsidP="00606920">
      <w:pPr>
        <w:pStyle w:val="Textodocorpo1"/>
        <w:shd w:val="clear" w:color="auto" w:fill="auto"/>
        <w:spacing w:before="0" w:line="360" w:lineRule="auto"/>
        <w:ind w:left="20" w:right="20"/>
      </w:pPr>
    </w:p>
    <w:p w:rsidR="006829B3" w:rsidRDefault="006829B3" w:rsidP="00606920">
      <w:pPr>
        <w:pStyle w:val="Textodocorpo1"/>
        <w:shd w:val="clear" w:color="auto" w:fill="auto"/>
        <w:spacing w:before="0" w:line="360" w:lineRule="auto"/>
        <w:ind w:left="20" w:right="20"/>
      </w:pPr>
    </w:p>
    <w:p w:rsidR="006829B3" w:rsidRDefault="006829B3" w:rsidP="00606920">
      <w:pPr>
        <w:pStyle w:val="Textodocorpo1"/>
        <w:shd w:val="clear" w:color="auto" w:fill="auto"/>
        <w:spacing w:before="0" w:line="360" w:lineRule="auto"/>
        <w:ind w:left="20" w:right="20"/>
      </w:pPr>
    </w:p>
    <w:p w:rsidR="00551B2E" w:rsidRDefault="00551B2E" w:rsidP="00606920">
      <w:pPr>
        <w:pStyle w:val="Textodocorpo1"/>
        <w:shd w:val="clear" w:color="auto" w:fill="auto"/>
        <w:spacing w:before="0" w:line="360" w:lineRule="auto"/>
        <w:ind w:left="20" w:right="20"/>
      </w:pP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3119"/>
        <w:gridCol w:w="3402"/>
      </w:tblGrid>
      <w:tr w:rsidR="006829B3" w:rsidRPr="000D0143" w:rsidTr="009C0774">
        <w:tc>
          <w:tcPr>
            <w:tcW w:w="3261" w:type="dxa"/>
            <w:shd w:val="clear" w:color="auto" w:fill="auto"/>
          </w:tcPr>
          <w:p w:rsidR="006829B3" w:rsidRPr="000D0143" w:rsidRDefault="006829B3" w:rsidP="009C0774">
            <w:pPr>
              <w:tabs>
                <w:tab w:val="center" w:pos="709"/>
              </w:tabs>
              <w:ind w:left="-720" w:right="-13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ab/>
              <w:t>Elaborado Por:</w:t>
            </w:r>
          </w:p>
        </w:tc>
        <w:tc>
          <w:tcPr>
            <w:tcW w:w="3119" w:type="dxa"/>
            <w:shd w:val="clear" w:color="auto" w:fill="auto"/>
          </w:tcPr>
          <w:p w:rsidR="006829B3" w:rsidRPr="000D0143" w:rsidRDefault="006829B3" w:rsidP="009C0774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Revisado por:</w:t>
            </w:r>
          </w:p>
        </w:tc>
        <w:tc>
          <w:tcPr>
            <w:tcW w:w="3402" w:type="dxa"/>
            <w:shd w:val="clear" w:color="auto" w:fill="auto"/>
          </w:tcPr>
          <w:p w:rsidR="006829B3" w:rsidRPr="000D0143" w:rsidRDefault="006829B3" w:rsidP="009C0774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Autorizado por:</w:t>
            </w:r>
          </w:p>
        </w:tc>
      </w:tr>
      <w:tr w:rsidR="0011012F" w:rsidRPr="000D0143" w:rsidTr="009C0774">
        <w:tc>
          <w:tcPr>
            <w:tcW w:w="3261" w:type="dxa"/>
            <w:shd w:val="clear" w:color="auto" w:fill="auto"/>
          </w:tcPr>
          <w:p w:rsidR="0011012F" w:rsidRPr="000D0143" w:rsidRDefault="0011012F" w:rsidP="0011012F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D0143">
              <w:rPr>
                <w:rFonts w:ascii="Times New Roman" w:hAnsi="Times New Roman" w:cs="Times New Roman"/>
                <w:b/>
                <w:sz w:val="20"/>
                <w:szCs w:val="20"/>
              </w:rPr>
              <w:t>Giulianna</w:t>
            </w:r>
            <w:proofErr w:type="spellEnd"/>
            <w:r w:rsidRPr="000D01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Carla Maçal Lourenço</w:t>
            </w:r>
          </w:p>
          <w:p w:rsidR="0011012F" w:rsidRPr="000D0143" w:rsidRDefault="0011012F" w:rsidP="0011012F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Gerente</w:t>
            </w: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 xml:space="preserve"> de Enfermagem </w:t>
            </w:r>
          </w:p>
        </w:tc>
        <w:tc>
          <w:tcPr>
            <w:tcW w:w="3119" w:type="dxa"/>
            <w:shd w:val="clear" w:color="auto" w:fill="auto"/>
          </w:tcPr>
          <w:p w:rsidR="0011012F" w:rsidRPr="000D0143" w:rsidRDefault="0011012F" w:rsidP="0011012F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Andrea Maria da Silva </w:t>
            </w:r>
          </w:p>
          <w:p w:rsidR="0011012F" w:rsidRDefault="0011012F" w:rsidP="0011012F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 xml:space="preserve">Coord.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Quimioterapia</w:t>
            </w:r>
          </w:p>
          <w:p w:rsidR="0011012F" w:rsidRPr="0011012F" w:rsidRDefault="0011012F" w:rsidP="0011012F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012F">
              <w:rPr>
                <w:rFonts w:ascii="Times New Roman" w:hAnsi="Times New Roman" w:cs="Times New Roman"/>
                <w:b/>
                <w:sz w:val="20"/>
                <w:szCs w:val="20"/>
              </w:rPr>
              <w:t>Andreia Sousa Marques de Lucena</w:t>
            </w:r>
          </w:p>
          <w:p w:rsidR="0011012F" w:rsidRPr="000D0143" w:rsidRDefault="0011012F" w:rsidP="0011012F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Coord. Da Triagem Oncológica</w:t>
            </w:r>
          </w:p>
        </w:tc>
        <w:tc>
          <w:tcPr>
            <w:tcW w:w="3402" w:type="dxa"/>
            <w:shd w:val="clear" w:color="auto" w:fill="auto"/>
          </w:tcPr>
          <w:p w:rsidR="0011012F" w:rsidRPr="000D0143" w:rsidRDefault="0011012F" w:rsidP="0011012F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Sônia Delgado</w:t>
            </w:r>
          </w:p>
          <w:p w:rsidR="0011012F" w:rsidRPr="000D0143" w:rsidRDefault="0011012F" w:rsidP="0011012F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Divisão Assistencial</w:t>
            </w:r>
          </w:p>
          <w:p w:rsidR="0011012F" w:rsidRPr="000D0143" w:rsidRDefault="0011012F" w:rsidP="0011012F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Hélida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Karla Rodrigues Donato</w:t>
            </w:r>
          </w:p>
          <w:p w:rsidR="0011012F" w:rsidRPr="000D0143" w:rsidRDefault="0011012F" w:rsidP="0011012F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CCIH</w:t>
            </w:r>
          </w:p>
        </w:tc>
      </w:tr>
    </w:tbl>
    <w:p w:rsidR="00551B2E" w:rsidRDefault="00551B2E" w:rsidP="00606920">
      <w:pPr>
        <w:pStyle w:val="Textodocorpo1"/>
        <w:shd w:val="clear" w:color="auto" w:fill="auto"/>
        <w:spacing w:before="0" w:line="360" w:lineRule="auto"/>
        <w:ind w:left="20" w:right="20"/>
      </w:pPr>
    </w:p>
    <w:p w:rsidR="00551B2E" w:rsidRDefault="00551B2E" w:rsidP="00606920">
      <w:pPr>
        <w:pStyle w:val="Textodocorpo1"/>
        <w:shd w:val="clear" w:color="auto" w:fill="auto"/>
        <w:spacing w:before="0" w:line="360" w:lineRule="auto"/>
        <w:ind w:left="20" w:right="20"/>
      </w:pPr>
    </w:p>
    <w:p w:rsidR="00551B2E" w:rsidRDefault="00551B2E" w:rsidP="00606920">
      <w:pPr>
        <w:pStyle w:val="Textodocorpo1"/>
        <w:shd w:val="clear" w:color="auto" w:fill="auto"/>
        <w:spacing w:before="0" w:line="360" w:lineRule="auto"/>
        <w:ind w:left="20" w:right="20"/>
      </w:pPr>
    </w:p>
    <w:p w:rsidR="00551B2E" w:rsidRDefault="00551B2E" w:rsidP="00606920">
      <w:pPr>
        <w:pStyle w:val="Textodocorpo1"/>
        <w:shd w:val="clear" w:color="auto" w:fill="auto"/>
        <w:spacing w:before="0" w:line="360" w:lineRule="auto"/>
        <w:ind w:left="20" w:right="20"/>
      </w:pPr>
    </w:p>
    <w:tbl>
      <w:tblPr>
        <w:tblpPr w:leftFromText="141" w:rightFromText="141" w:vertAnchor="text" w:horzAnchor="margin" w:tblpXSpec="center" w:tblpY="3"/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4928"/>
        <w:gridCol w:w="2715"/>
      </w:tblGrid>
      <w:tr w:rsidR="00132EBF" w:rsidRPr="00696ED2" w:rsidTr="00132EBF">
        <w:trPr>
          <w:trHeight w:val="376"/>
        </w:trPr>
        <w:tc>
          <w:tcPr>
            <w:tcW w:w="1897" w:type="dxa"/>
          </w:tcPr>
          <w:p w:rsidR="00132EBF" w:rsidRPr="00696ED2" w:rsidRDefault="00132EBF" w:rsidP="00132EBF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038860" cy="760730"/>
                  <wp:effectExtent l="0" t="0" r="8890" b="0"/>
                  <wp:docPr id="1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86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132EBF" w:rsidRPr="00696ED2" w:rsidRDefault="00132EBF" w:rsidP="00132EB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96ED2">
              <w:rPr>
                <w:rFonts w:ascii="Times New Roman" w:hAnsi="Times New Roman" w:cs="Times New Roman"/>
                <w:sz w:val="36"/>
                <w:szCs w:val="36"/>
              </w:rPr>
              <w:t>PROCEDIMENTO OPERACIONAL PADRÃO</w:t>
            </w:r>
          </w:p>
        </w:tc>
        <w:tc>
          <w:tcPr>
            <w:tcW w:w="2715" w:type="dxa"/>
          </w:tcPr>
          <w:p w:rsidR="00132EBF" w:rsidRPr="00696ED2" w:rsidRDefault="00132EBF" w:rsidP="00132EBF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Nº </w:t>
            </w:r>
            <w:r>
              <w:rPr>
                <w:rFonts w:ascii="Times New Roman" w:hAnsi="Times New Roman" w:cs="Times New Roman"/>
              </w:rPr>
              <w:t>00</w:t>
            </w:r>
            <w:r w:rsidR="006829B3">
              <w:rPr>
                <w:rFonts w:ascii="Times New Roman" w:hAnsi="Times New Roman" w:cs="Times New Roman"/>
              </w:rPr>
              <w:t>3</w:t>
            </w:r>
            <w:r w:rsidR="00085FDD">
              <w:rPr>
                <w:rFonts w:ascii="Times New Roman" w:hAnsi="Times New Roman" w:cs="Times New Roman"/>
              </w:rPr>
              <w:t>/2021</w:t>
            </w:r>
          </w:p>
          <w:p w:rsidR="00734691" w:rsidRPr="00696ED2" w:rsidRDefault="00734691" w:rsidP="007346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EMISSÃO: 20/12/2022</w:t>
            </w:r>
            <w:r w:rsidRPr="00696ED2">
              <w:rPr>
                <w:rFonts w:ascii="Times New Roman" w:hAnsi="Times New Roman" w:cs="Times New Roman"/>
              </w:rPr>
              <w:t xml:space="preserve"> </w:t>
            </w:r>
          </w:p>
          <w:p w:rsidR="00085FDD" w:rsidRPr="00696ED2" w:rsidRDefault="00085FDD" w:rsidP="00085F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REVISÃO: 03</w:t>
            </w:r>
          </w:p>
          <w:p w:rsidR="00132EBF" w:rsidRPr="00696ED2" w:rsidRDefault="00132EBF" w:rsidP="00132EBF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VALIDADE: 2 ANOS</w:t>
            </w:r>
          </w:p>
        </w:tc>
      </w:tr>
      <w:tr w:rsidR="00132EBF" w:rsidRPr="00696ED2" w:rsidTr="00132EBF">
        <w:trPr>
          <w:trHeight w:val="376"/>
        </w:trPr>
        <w:tc>
          <w:tcPr>
            <w:tcW w:w="1897" w:type="dxa"/>
          </w:tcPr>
          <w:p w:rsidR="00132EBF" w:rsidRPr="00696ED2" w:rsidRDefault="00132EBF" w:rsidP="00132EBF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928" w:type="dxa"/>
          </w:tcPr>
          <w:p w:rsidR="00132EBF" w:rsidRPr="00696ED2" w:rsidRDefault="00132EBF" w:rsidP="00132EB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715" w:type="dxa"/>
          </w:tcPr>
          <w:p w:rsidR="00132EBF" w:rsidRPr="00696ED2" w:rsidRDefault="00132EBF" w:rsidP="00132EBF">
            <w:pPr>
              <w:rPr>
                <w:rFonts w:ascii="Times New Roman" w:hAnsi="Times New Roman" w:cs="Times New Roman"/>
              </w:rPr>
            </w:pPr>
          </w:p>
        </w:tc>
      </w:tr>
      <w:tr w:rsidR="00132EBF" w:rsidRPr="00696ED2" w:rsidTr="00132EBF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132EBF" w:rsidRPr="00696ED2" w:rsidRDefault="00132EBF" w:rsidP="00132EBF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SETOR:           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132EBF" w:rsidRPr="00696ED2" w:rsidRDefault="00132EBF" w:rsidP="00132EBF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QUIMIOTERAPIA</w:t>
            </w:r>
          </w:p>
        </w:tc>
        <w:tc>
          <w:tcPr>
            <w:tcW w:w="2715" w:type="dxa"/>
            <w:tcBorders>
              <w:left w:val="nil"/>
            </w:tcBorders>
          </w:tcPr>
          <w:p w:rsidR="00132EBF" w:rsidRPr="00696ED2" w:rsidRDefault="00132EBF" w:rsidP="00132EBF">
            <w:pPr>
              <w:rPr>
                <w:rFonts w:ascii="Times New Roman" w:hAnsi="Times New Roman" w:cs="Times New Roman"/>
              </w:rPr>
            </w:pPr>
          </w:p>
        </w:tc>
      </w:tr>
      <w:tr w:rsidR="00132EBF" w:rsidRPr="00696ED2" w:rsidTr="00132EBF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132EBF" w:rsidRPr="00696ED2" w:rsidRDefault="00132EBF" w:rsidP="00132EBF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TAREFA: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132EBF" w:rsidRPr="00696ED2" w:rsidRDefault="00132EBF" w:rsidP="00132EBF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  <w:color w:val="auto"/>
              </w:rPr>
              <w:t>Executar tarefas de menor complexidade sob coordenação e supervisão do enfermeiro</w:t>
            </w:r>
            <w:r>
              <w:rPr>
                <w:rFonts w:ascii="Times New Roman" w:hAnsi="Times New Roman" w:cs="Times New Roman"/>
                <w:color w:val="auto"/>
              </w:rPr>
              <w:t>.</w:t>
            </w:r>
          </w:p>
        </w:tc>
        <w:tc>
          <w:tcPr>
            <w:tcW w:w="2715" w:type="dxa"/>
            <w:tcBorders>
              <w:left w:val="nil"/>
            </w:tcBorders>
          </w:tcPr>
          <w:p w:rsidR="00132EBF" w:rsidRPr="00696ED2" w:rsidRDefault="00132EBF" w:rsidP="00132EBF">
            <w:pPr>
              <w:rPr>
                <w:rFonts w:ascii="Times New Roman" w:hAnsi="Times New Roman" w:cs="Times New Roman"/>
              </w:rPr>
            </w:pPr>
          </w:p>
        </w:tc>
      </w:tr>
      <w:tr w:rsidR="00132EBF" w:rsidRPr="00696ED2" w:rsidTr="00132EBF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132EBF" w:rsidRDefault="00132EBF" w:rsidP="00132EBF">
            <w:pPr>
              <w:rPr>
                <w:rFonts w:ascii="Times New Roman" w:hAnsi="Times New Roman" w:cs="Times New Roman"/>
              </w:rPr>
            </w:pPr>
          </w:p>
          <w:p w:rsidR="00132EBF" w:rsidRPr="00696ED2" w:rsidRDefault="00132EBF" w:rsidP="00132EBF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EXECUTANTE: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132EBF" w:rsidRDefault="00132EBF" w:rsidP="00132EBF">
            <w:pPr>
              <w:rPr>
                <w:rFonts w:ascii="Times New Roman" w:hAnsi="Times New Roman" w:cs="Times New Roman"/>
              </w:rPr>
            </w:pPr>
          </w:p>
          <w:p w:rsidR="00132EBF" w:rsidRPr="00696ED2" w:rsidRDefault="00132EBF" w:rsidP="00132EBF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Técnico de Enfermagem</w:t>
            </w:r>
          </w:p>
        </w:tc>
        <w:tc>
          <w:tcPr>
            <w:tcW w:w="2715" w:type="dxa"/>
            <w:tcBorders>
              <w:left w:val="nil"/>
            </w:tcBorders>
          </w:tcPr>
          <w:p w:rsidR="00132EBF" w:rsidRPr="00696ED2" w:rsidRDefault="00132EBF" w:rsidP="00132EBF">
            <w:pPr>
              <w:rPr>
                <w:rFonts w:ascii="Times New Roman" w:hAnsi="Times New Roman" w:cs="Times New Roman"/>
              </w:rPr>
            </w:pPr>
          </w:p>
        </w:tc>
      </w:tr>
      <w:tr w:rsidR="00132EBF" w:rsidRPr="00696ED2" w:rsidTr="00132EBF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132EBF" w:rsidRDefault="00132EBF" w:rsidP="00132EBF">
            <w:pPr>
              <w:rPr>
                <w:rFonts w:ascii="Times New Roman" w:hAnsi="Times New Roman" w:cs="Times New Roman"/>
              </w:rPr>
            </w:pPr>
          </w:p>
          <w:p w:rsidR="00132EBF" w:rsidRPr="00696ED2" w:rsidRDefault="00132EBF" w:rsidP="00132EBF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RESULTADOS </w:t>
            </w:r>
          </w:p>
          <w:p w:rsidR="00132EBF" w:rsidRDefault="00132EBF" w:rsidP="00132EBF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ESPERADOS:</w:t>
            </w:r>
          </w:p>
          <w:p w:rsidR="00132EBF" w:rsidRDefault="00132EBF" w:rsidP="00132EBF">
            <w:pPr>
              <w:rPr>
                <w:rFonts w:ascii="Times New Roman" w:hAnsi="Times New Roman" w:cs="Times New Roman"/>
              </w:rPr>
            </w:pPr>
          </w:p>
          <w:p w:rsidR="00132EBF" w:rsidRPr="00696ED2" w:rsidRDefault="00132EBF" w:rsidP="00132E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132EBF" w:rsidRDefault="00132EBF" w:rsidP="00132EBF">
            <w:pPr>
              <w:pStyle w:val="st1"/>
              <w:spacing w:before="0" w:beforeAutospacing="0" w:after="0" w:afterAutospacing="0"/>
            </w:pPr>
          </w:p>
          <w:p w:rsidR="00132EBF" w:rsidRDefault="00132EBF" w:rsidP="00132EBF">
            <w:pPr>
              <w:pStyle w:val="st1"/>
              <w:spacing w:before="0" w:beforeAutospacing="0" w:after="0" w:afterAutospacing="0"/>
            </w:pPr>
          </w:p>
          <w:p w:rsidR="00132EBF" w:rsidRPr="00696ED2" w:rsidRDefault="00132EBF" w:rsidP="00132EBF">
            <w:pPr>
              <w:pStyle w:val="st1"/>
              <w:spacing w:before="0" w:beforeAutospacing="0" w:after="0" w:afterAutospacing="0"/>
            </w:pPr>
            <w:r w:rsidRPr="00696ED2">
              <w:t>Prestar uma boa assistência de enfermagem no setor de quimioterapia antineoplásica</w:t>
            </w:r>
          </w:p>
          <w:p w:rsidR="00132EBF" w:rsidRPr="00696ED2" w:rsidRDefault="00132EBF" w:rsidP="00132EBF">
            <w:pPr>
              <w:pStyle w:val="st1"/>
              <w:spacing w:before="0" w:beforeAutospacing="0" w:after="0" w:afterAutospacing="0"/>
            </w:pPr>
          </w:p>
        </w:tc>
        <w:tc>
          <w:tcPr>
            <w:tcW w:w="2715" w:type="dxa"/>
            <w:tcBorders>
              <w:left w:val="nil"/>
            </w:tcBorders>
          </w:tcPr>
          <w:p w:rsidR="00132EBF" w:rsidRPr="00696ED2" w:rsidRDefault="00132EBF" w:rsidP="00132EBF">
            <w:pPr>
              <w:rPr>
                <w:rFonts w:ascii="Times New Roman" w:hAnsi="Times New Roman" w:cs="Times New Roman"/>
              </w:rPr>
            </w:pPr>
          </w:p>
        </w:tc>
      </w:tr>
      <w:tr w:rsidR="00132EBF" w:rsidRPr="00696ED2" w:rsidTr="00132EBF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132EBF" w:rsidRPr="00696ED2" w:rsidRDefault="00132EBF" w:rsidP="00132EBF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MATERIAIS: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132EBF" w:rsidRPr="00696ED2" w:rsidRDefault="00132EBF" w:rsidP="00132EBF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EPI</w:t>
            </w:r>
            <w:r>
              <w:rPr>
                <w:rFonts w:ascii="Times New Roman" w:hAnsi="Times New Roman" w:cs="Times New Roman"/>
              </w:rPr>
              <w:t>´</w:t>
            </w:r>
            <w:r w:rsidRPr="00696ED2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715" w:type="dxa"/>
            <w:tcBorders>
              <w:left w:val="nil"/>
            </w:tcBorders>
          </w:tcPr>
          <w:p w:rsidR="00132EBF" w:rsidRPr="00696ED2" w:rsidRDefault="00132EBF" w:rsidP="00132EBF">
            <w:pPr>
              <w:rPr>
                <w:rFonts w:ascii="Times New Roman" w:hAnsi="Times New Roman" w:cs="Times New Roman"/>
              </w:rPr>
            </w:pPr>
          </w:p>
        </w:tc>
      </w:tr>
      <w:tr w:rsidR="00132EBF" w:rsidRPr="00696ED2" w:rsidTr="00132EB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132EBF" w:rsidRDefault="00132EBF" w:rsidP="00132EBF">
            <w:pPr>
              <w:ind w:right="-136"/>
              <w:rPr>
                <w:rFonts w:ascii="Times New Roman" w:hAnsi="Times New Roman" w:cs="Times New Roman"/>
              </w:rPr>
            </w:pPr>
          </w:p>
          <w:p w:rsidR="00132EBF" w:rsidRDefault="00132EBF" w:rsidP="00132EBF">
            <w:pPr>
              <w:ind w:right="-136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ATIVIDADES: </w:t>
            </w:r>
          </w:p>
          <w:p w:rsidR="00132EBF" w:rsidRDefault="00132EBF" w:rsidP="00132EBF">
            <w:pPr>
              <w:ind w:right="-136"/>
              <w:rPr>
                <w:rFonts w:ascii="Times New Roman" w:hAnsi="Times New Roman" w:cs="Times New Roman"/>
              </w:rPr>
            </w:pPr>
          </w:p>
          <w:p w:rsidR="00132EBF" w:rsidRPr="00696ED2" w:rsidRDefault="00132EBF" w:rsidP="00132EBF">
            <w:pPr>
              <w:ind w:right="-136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Punção venosa</w:t>
            </w:r>
          </w:p>
          <w:p w:rsidR="00132EBF" w:rsidRPr="00696ED2" w:rsidRDefault="00132EBF" w:rsidP="00132EBF">
            <w:pPr>
              <w:ind w:right="-136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Auxiliar na locomoção</w:t>
            </w:r>
          </w:p>
          <w:p w:rsidR="00132EBF" w:rsidRPr="00696ED2" w:rsidRDefault="00132EBF" w:rsidP="00132EBF">
            <w:pPr>
              <w:ind w:right="-136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Observar juntamente com o enfermeiro queixas e alterações</w:t>
            </w:r>
          </w:p>
          <w:p w:rsidR="00132EBF" w:rsidRPr="00696ED2" w:rsidRDefault="00132EBF" w:rsidP="00132EBF">
            <w:pPr>
              <w:ind w:right="-136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Auxiliar nas intercorrências que surgirem no setor</w:t>
            </w:r>
          </w:p>
          <w:p w:rsidR="00132EBF" w:rsidRPr="00696ED2" w:rsidRDefault="00132EBF" w:rsidP="00B50BDE">
            <w:pPr>
              <w:numPr>
                <w:ilvl w:val="0"/>
                <w:numId w:val="10"/>
              </w:numPr>
              <w:tabs>
                <w:tab w:val="left" w:pos="428"/>
              </w:tabs>
              <w:spacing w:line="264" w:lineRule="exact"/>
              <w:ind w:left="140" w:hanging="360"/>
              <w:rPr>
                <w:rFonts w:ascii="Times New Roman" w:hAnsi="Times New Roman" w:cs="Times New Roman"/>
              </w:rPr>
            </w:pPr>
          </w:p>
        </w:tc>
      </w:tr>
      <w:tr w:rsidR="00132EBF" w:rsidRPr="00696ED2" w:rsidTr="00132EB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132EBF" w:rsidRDefault="00132EBF" w:rsidP="00132EBF">
            <w:pPr>
              <w:jc w:val="both"/>
              <w:rPr>
                <w:rFonts w:ascii="Times New Roman" w:hAnsi="Times New Roman" w:cs="Times New Roman"/>
              </w:rPr>
            </w:pPr>
          </w:p>
          <w:p w:rsidR="00132EBF" w:rsidRDefault="00132EBF" w:rsidP="00132EBF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CUIDADOS: </w:t>
            </w:r>
          </w:p>
          <w:p w:rsidR="00132EBF" w:rsidRPr="00696ED2" w:rsidRDefault="00132EBF" w:rsidP="00132EBF">
            <w:pPr>
              <w:jc w:val="both"/>
              <w:rPr>
                <w:rFonts w:ascii="Times New Roman" w:hAnsi="Times New Roman" w:cs="Times New Roman"/>
              </w:rPr>
            </w:pPr>
          </w:p>
          <w:p w:rsidR="00132EBF" w:rsidRPr="00696ED2" w:rsidRDefault="00132EBF" w:rsidP="00B50BDE">
            <w:pPr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Utilizar EPI</w:t>
            </w:r>
            <w:r>
              <w:rPr>
                <w:rFonts w:ascii="Times New Roman" w:hAnsi="Times New Roman" w:cs="Times New Roman"/>
              </w:rPr>
              <w:t>´</w:t>
            </w:r>
            <w:r w:rsidRPr="00696ED2">
              <w:rPr>
                <w:rFonts w:ascii="Times New Roman" w:hAnsi="Times New Roman" w:cs="Times New Roman"/>
              </w:rPr>
              <w:t>S adequados</w:t>
            </w:r>
          </w:p>
          <w:p w:rsidR="00132EBF" w:rsidRPr="00696ED2" w:rsidRDefault="00132EBF" w:rsidP="00B50BDE">
            <w:pPr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Ter boa interação com pacientes e familiares</w:t>
            </w:r>
          </w:p>
          <w:p w:rsidR="00132EBF" w:rsidRPr="00696ED2" w:rsidRDefault="00132EBF" w:rsidP="00B50BDE">
            <w:pPr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Ser ético em suas atribuições</w:t>
            </w:r>
          </w:p>
          <w:p w:rsidR="00132EBF" w:rsidRPr="00696ED2" w:rsidRDefault="00132EBF" w:rsidP="00132EBF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87D33" w:rsidRDefault="00387D33" w:rsidP="00606920">
      <w:pPr>
        <w:pStyle w:val="Textodocorpo1"/>
        <w:shd w:val="clear" w:color="auto" w:fill="auto"/>
        <w:spacing w:before="0" w:line="360" w:lineRule="auto"/>
        <w:ind w:left="20" w:right="20"/>
      </w:pPr>
    </w:p>
    <w:p w:rsid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0D0143" w:rsidRDefault="000D0143" w:rsidP="00696ED2">
      <w:pPr>
        <w:rPr>
          <w:rFonts w:ascii="Times New Roman" w:hAnsi="Times New Roman" w:cs="Times New Roman"/>
          <w:b/>
          <w:color w:val="auto"/>
        </w:rPr>
      </w:pPr>
    </w:p>
    <w:p w:rsidR="000D0143" w:rsidRDefault="000D0143" w:rsidP="00696ED2">
      <w:pPr>
        <w:rPr>
          <w:rFonts w:ascii="Times New Roman" w:hAnsi="Times New Roman" w:cs="Times New Roman"/>
          <w:b/>
          <w:color w:val="auto"/>
        </w:rPr>
      </w:pPr>
    </w:p>
    <w:p w:rsidR="000D0143" w:rsidRDefault="000D0143" w:rsidP="00696ED2">
      <w:pPr>
        <w:rPr>
          <w:rFonts w:ascii="Times New Roman" w:hAnsi="Times New Roman" w:cs="Times New Roman"/>
          <w:b/>
          <w:color w:val="auto"/>
        </w:rPr>
      </w:pPr>
    </w:p>
    <w:p w:rsidR="000D0143" w:rsidRDefault="000D0143" w:rsidP="00696ED2">
      <w:pPr>
        <w:rPr>
          <w:rFonts w:ascii="Times New Roman" w:hAnsi="Times New Roman" w:cs="Times New Roman"/>
          <w:b/>
          <w:color w:val="auto"/>
        </w:rPr>
      </w:pPr>
    </w:p>
    <w:p w:rsidR="000D0143" w:rsidRDefault="000D0143" w:rsidP="00696ED2">
      <w:pPr>
        <w:rPr>
          <w:rFonts w:ascii="Times New Roman" w:hAnsi="Times New Roman" w:cs="Times New Roman"/>
          <w:b/>
          <w:color w:val="auto"/>
        </w:rPr>
      </w:pPr>
    </w:p>
    <w:p w:rsidR="000D0143" w:rsidRDefault="000D0143" w:rsidP="00696ED2">
      <w:pPr>
        <w:rPr>
          <w:rFonts w:ascii="Times New Roman" w:hAnsi="Times New Roman" w:cs="Times New Roman"/>
          <w:b/>
          <w:color w:val="auto"/>
        </w:rPr>
      </w:pPr>
    </w:p>
    <w:p w:rsidR="000D0143" w:rsidRDefault="000D0143" w:rsidP="00696ED2">
      <w:pPr>
        <w:rPr>
          <w:rFonts w:ascii="Times New Roman" w:hAnsi="Times New Roman" w:cs="Times New Roman"/>
          <w:b/>
          <w:color w:val="auto"/>
        </w:rPr>
      </w:pPr>
    </w:p>
    <w:tbl>
      <w:tblPr>
        <w:tblpPr w:leftFromText="141" w:rightFromText="141" w:vertAnchor="text" w:horzAnchor="margin" w:tblpY="28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3118"/>
        <w:gridCol w:w="3261"/>
      </w:tblGrid>
      <w:tr w:rsidR="009C0774" w:rsidRPr="000D0143" w:rsidTr="009C0774">
        <w:tc>
          <w:tcPr>
            <w:tcW w:w="3119" w:type="dxa"/>
            <w:shd w:val="clear" w:color="auto" w:fill="auto"/>
          </w:tcPr>
          <w:p w:rsidR="009C0774" w:rsidRPr="000D0143" w:rsidRDefault="009C0774" w:rsidP="009C0774">
            <w:pPr>
              <w:tabs>
                <w:tab w:val="center" w:pos="709"/>
              </w:tabs>
              <w:ind w:left="-720" w:right="-13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ab/>
              <w:t>Elaborado Por:</w:t>
            </w:r>
          </w:p>
        </w:tc>
        <w:tc>
          <w:tcPr>
            <w:tcW w:w="3118" w:type="dxa"/>
            <w:shd w:val="clear" w:color="auto" w:fill="auto"/>
          </w:tcPr>
          <w:p w:rsidR="009C0774" w:rsidRPr="000D0143" w:rsidRDefault="009C0774" w:rsidP="009C0774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Revisado por:</w:t>
            </w:r>
          </w:p>
        </w:tc>
        <w:tc>
          <w:tcPr>
            <w:tcW w:w="3261" w:type="dxa"/>
            <w:shd w:val="clear" w:color="auto" w:fill="auto"/>
          </w:tcPr>
          <w:p w:rsidR="009C0774" w:rsidRPr="000D0143" w:rsidRDefault="009C0774" w:rsidP="009C0774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Autorizado por:</w:t>
            </w:r>
          </w:p>
        </w:tc>
      </w:tr>
      <w:tr w:rsidR="0011012F" w:rsidRPr="000D0143" w:rsidTr="009C0774">
        <w:tc>
          <w:tcPr>
            <w:tcW w:w="3119" w:type="dxa"/>
            <w:shd w:val="clear" w:color="auto" w:fill="auto"/>
          </w:tcPr>
          <w:p w:rsidR="0011012F" w:rsidRPr="000D0143" w:rsidRDefault="0011012F" w:rsidP="0011012F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D0143">
              <w:rPr>
                <w:rFonts w:ascii="Times New Roman" w:hAnsi="Times New Roman" w:cs="Times New Roman"/>
                <w:b/>
                <w:sz w:val="20"/>
                <w:szCs w:val="20"/>
              </w:rPr>
              <w:t>Giulianna</w:t>
            </w:r>
            <w:proofErr w:type="spellEnd"/>
            <w:r w:rsidRPr="000D01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Carla Maçal Lourenço</w:t>
            </w:r>
          </w:p>
          <w:p w:rsidR="0011012F" w:rsidRPr="000D0143" w:rsidRDefault="0011012F" w:rsidP="0011012F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Gerente</w:t>
            </w: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 xml:space="preserve"> de Enfermagem </w:t>
            </w:r>
          </w:p>
        </w:tc>
        <w:tc>
          <w:tcPr>
            <w:tcW w:w="3118" w:type="dxa"/>
            <w:shd w:val="clear" w:color="auto" w:fill="auto"/>
          </w:tcPr>
          <w:p w:rsidR="0011012F" w:rsidRPr="000D0143" w:rsidRDefault="0011012F" w:rsidP="0011012F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Andrea Maria da Silva </w:t>
            </w:r>
          </w:p>
          <w:p w:rsidR="0011012F" w:rsidRDefault="0011012F" w:rsidP="0011012F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 xml:space="preserve">Coord.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Quimioterapia</w:t>
            </w:r>
          </w:p>
          <w:p w:rsidR="0011012F" w:rsidRPr="0011012F" w:rsidRDefault="0011012F" w:rsidP="0011012F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012F">
              <w:rPr>
                <w:rFonts w:ascii="Times New Roman" w:hAnsi="Times New Roman" w:cs="Times New Roman"/>
                <w:b/>
                <w:sz w:val="20"/>
                <w:szCs w:val="20"/>
              </w:rPr>
              <w:t>Andreia Sousa Marques de Lucena</w:t>
            </w:r>
          </w:p>
          <w:p w:rsidR="0011012F" w:rsidRPr="000D0143" w:rsidRDefault="0011012F" w:rsidP="0011012F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Coord. Da Triagem Oncológica</w:t>
            </w:r>
          </w:p>
        </w:tc>
        <w:tc>
          <w:tcPr>
            <w:tcW w:w="3261" w:type="dxa"/>
            <w:shd w:val="clear" w:color="auto" w:fill="auto"/>
          </w:tcPr>
          <w:p w:rsidR="0011012F" w:rsidRPr="000D0143" w:rsidRDefault="0011012F" w:rsidP="0011012F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Sônia Delgado</w:t>
            </w:r>
          </w:p>
          <w:p w:rsidR="0011012F" w:rsidRPr="000D0143" w:rsidRDefault="0011012F" w:rsidP="0011012F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Divisão Assistencial</w:t>
            </w:r>
          </w:p>
          <w:p w:rsidR="0011012F" w:rsidRPr="000D0143" w:rsidRDefault="0011012F" w:rsidP="0011012F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Hélida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Karla Rodrigues Donato</w:t>
            </w:r>
          </w:p>
          <w:p w:rsidR="0011012F" w:rsidRPr="000D0143" w:rsidRDefault="0011012F" w:rsidP="0011012F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CCIH</w:t>
            </w:r>
          </w:p>
        </w:tc>
      </w:tr>
    </w:tbl>
    <w:p w:rsidR="000D0143" w:rsidRDefault="000D0143" w:rsidP="00696ED2">
      <w:pPr>
        <w:rPr>
          <w:rFonts w:ascii="Times New Roman" w:hAnsi="Times New Roman" w:cs="Times New Roman"/>
          <w:b/>
          <w:color w:val="auto"/>
        </w:rPr>
      </w:pPr>
    </w:p>
    <w:p w:rsidR="000D0143" w:rsidRDefault="000D0143" w:rsidP="00696ED2">
      <w:pPr>
        <w:rPr>
          <w:rFonts w:ascii="Times New Roman" w:hAnsi="Times New Roman" w:cs="Times New Roman"/>
          <w:b/>
          <w:color w:val="auto"/>
        </w:rPr>
      </w:pPr>
    </w:p>
    <w:p w:rsidR="000D0143" w:rsidRPr="00696ED2" w:rsidRDefault="000D0143" w:rsidP="00696ED2">
      <w:pPr>
        <w:rPr>
          <w:rFonts w:ascii="Times New Roman" w:hAnsi="Times New Roman" w:cs="Times New Roman"/>
          <w:b/>
          <w:color w:val="auto"/>
        </w:rPr>
      </w:pPr>
    </w:p>
    <w:p w:rsidR="000D0143" w:rsidRDefault="000D0143" w:rsidP="00696ED2">
      <w:pPr>
        <w:rPr>
          <w:rFonts w:ascii="Times New Roman" w:hAnsi="Times New Roman" w:cs="Times New Roman"/>
          <w:b/>
          <w:color w:val="auto"/>
        </w:rPr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4928"/>
        <w:gridCol w:w="2715"/>
      </w:tblGrid>
      <w:tr w:rsidR="000D0143" w:rsidRPr="00696ED2" w:rsidTr="00696ED2">
        <w:trPr>
          <w:trHeight w:val="376"/>
        </w:trPr>
        <w:tc>
          <w:tcPr>
            <w:tcW w:w="1897" w:type="dxa"/>
          </w:tcPr>
          <w:p w:rsidR="000D0143" w:rsidRPr="00696ED2" w:rsidRDefault="000D0143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038860" cy="760730"/>
                  <wp:effectExtent l="0" t="0" r="8890" b="0"/>
                  <wp:docPr id="32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86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0D0143" w:rsidRPr="00696ED2" w:rsidRDefault="000D0143" w:rsidP="000D01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96ED2">
              <w:rPr>
                <w:rFonts w:ascii="Times New Roman" w:hAnsi="Times New Roman" w:cs="Times New Roman"/>
                <w:sz w:val="36"/>
                <w:szCs w:val="36"/>
              </w:rPr>
              <w:t>PROCEDIMENTO OPERACIONAL PADRÃO</w:t>
            </w:r>
          </w:p>
        </w:tc>
        <w:tc>
          <w:tcPr>
            <w:tcW w:w="2715" w:type="dxa"/>
          </w:tcPr>
          <w:p w:rsidR="000D0143" w:rsidRPr="00696ED2" w:rsidRDefault="000D0143" w:rsidP="000D0143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Nº </w:t>
            </w:r>
            <w:r>
              <w:rPr>
                <w:rFonts w:ascii="Times New Roman" w:hAnsi="Times New Roman" w:cs="Times New Roman"/>
              </w:rPr>
              <w:t>00</w:t>
            </w:r>
            <w:r w:rsidR="009C0774">
              <w:rPr>
                <w:rFonts w:ascii="Times New Roman" w:hAnsi="Times New Roman" w:cs="Times New Roman"/>
              </w:rPr>
              <w:t>4</w:t>
            </w:r>
            <w:r w:rsidR="00085FDD">
              <w:rPr>
                <w:rFonts w:ascii="Times New Roman" w:hAnsi="Times New Roman" w:cs="Times New Roman"/>
              </w:rPr>
              <w:t>/2021</w:t>
            </w:r>
          </w:p>
          <w:p w:rsidR="00734691" w:rsidRPr="00696ED2" w:rsidRDefault="00734691" w:rsidP="007346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EMISSÃO: 20/12/2022</w:t>
            </w:r>
            <w:r w:rsidRPr="00696ED2">
              <w:rPr>
                <w:rFonts w:ascii="Times New Roman" w:hAnsi="Times New Roman" w:cs="Times New Roman"/>
              </w:rPr>
              <w:t xml:space="preserve"> </w:t>
            </w:r>
          </w:p>
          <w:p w:rsidR="00085FDD" w:rsidRPr="00696ED2" w:rsidRDefault="00085FDD" w:rsidP="00085F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REVISÃO: 03</w:t>
            </w:r>
          </w:p>
          <w:p w:rsidR="000D0143" w:rsidRPr="00696ED2" w:rsidRDefault="000D0143" w:rsidP="000D0143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VALIDADE: 2 ANOS</w:t>
            </w: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SETOR:           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QUIMIOTERAPIA</w:t>
            </w: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TAREFA: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0D0143" w:rsidP="00C04F6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Administrar </w:t>
            </w:r>
            <w:proofErr w:type="spellStart"/>
            <w:r>
              <w:rPr>
                <w:rFonts w:ascii="Times New Roman" w:hAnsi="Times New Roman" w:cs="Times New Roman"/>
              </w:rPr>
              <w:t>Antineoplásicos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696ED2" w:rsidRPr="00696ED2">
              <w:rPr>
                <w:rFonts w:ascii="Times New Roman" w:hAnsi="Times New Roman" w:cs="Times New Roman"/>
              </w:rPr>
              <w:t xml:space="preserve">Vesicantes e Irritantes com técnica e conhecimento </w:t>
            </w:r>
            <w:r w:rsidR="009C0774">
              <w:rPr>
                <w:rFonts w:ascii="Times New Roman" w:hAnsi="Times New Roman" w:cs="Times New Roman"/>
              </w:rPr>
              <w:t>cientifico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EXECUTANTE: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Enfermeiros e Técnicos de Enfermagem</w:t>
            </w:r>
          </w:p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RESULTADOS </w:t>
            </w:r>
          </w:p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ESPERADOS: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pStyle w:val="st1"/>
              <w:spacing w:before="0" w:beforeAutospacing="0" w:after="0" w:afterAutospacing="0"/>
            </w:pPr>
            <w:r w:rsidRPr="00696ED2">
              <w:t>Promover segurança e qualidade no momento da administração da droga</w:t>
            </w:r>
          </w:p>
          <w:p w:rsidR="00696ED2" w:rsidRPr="00696ED2" w:rsidRDefault="00696ED2" w:rsidP="00696ED2">
            <w:pPr>
              <w:pStyle w:val="st1"/>
              <w:spacing w:before="0" w:beforeAutospacing="0" w:after="0" w:afterAutospacing="0"/>
            </w:pP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MATERIAIS: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0D0143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EPI</w:t>
            </w:r>
            <w:r>
              <w:rPr>
                <w:rFonts w:ascii="Times New Roman" w:hAnsi="Times New Roman" w:cs="Times New Roman"/>
              </w:rPr>
              <w:t>´</w:t>
            </w:r>
            <w:r w:rsidRPr="00696ED2">
              <w:rPr>
                <w:rFonts w:ascii="Times New Roman" w:hAnsi="Times New Roman" w:cs="Times New Roman"/>
              </w:rPr>
              <w:t>S</w:t>
            </w:r>
          </w:p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696ED2" w:rsidRDefault="00696ED2" w:rsidP="00696ED2">
            <w:pPr>
              <w:ind w:right="-136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ATIVIDADES: </w:t>
            </w:r>
          </w:p>
          <w:p w:rsidR="00696ED2" w:rsidRPr="00696ED2" w:rsidRDefault="00696ED2" w:rsidP="000D0143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Usar os </w:t>
            </w:r>
            <w:r w:rsidR="000D0143" w:rsidRPr="00696ED2">
              <w:rPr>
                <w:rFonts w:ascii="Times New Roman" w:hAnsi="Times New Roman" w:cs="Times New Roman"/>
              </w:rPr>
              <w:t>EPI</w:t>
            </w:r>
            <w:r w:rsidR="000D0143">
              <w:rPr>
                <w:rFonts w:ascii="Times New Roman" w:hAnsi="Times New Roman" w:cs="Times New Roman"/>
              </w:rPr>
              <w:t>´</w:t>
            </w:r>
            <w:proofErr w:type="gramStart"/>
            <w:r w:rsidR="000D0143" w:rsidRPr="00696ED2">
              <w:rPr>
                <w:rFonts w:ascii="Times New Roman" w:hAnsi="Times New Roman" w:cs="Times New Roman"/>
              </w:rPr>
              <w:t>S</w:t>
            </w:r>
            <w:r w:rsidR="000D0143">
              <w:rPr>
                <w:rFonts w:ascii="Times New Roman" w:hAnsi="Times New Roman" w:cs="Times New Roman"/>
              </w:rPr>
              <w:t xml:space="preserve"> </w:t>
            </w:r>
            <w:r w:rsidRPr="00696E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ED2">
              <w:rPr>
                <w:rFonts w:ascii="Times New Roman" w:hAnsi="Times New Roman" w:cs="Times New Roman"/>
              </w:rPr>
              <w:t>adequadamento</w:t>
            </w:r>
            <w:proofErr w:type="spellEnd"/>
            <w:proofErr w:type="gramEnd"/>
            <w:r w:rsidRPr="00696ED2">
              <w:rPr>
                <w:rFonts w:ascii="Times New Roman" w:hAnsi="Times New Roman" w:cs="Times New Roman"/>
              </w:rPr>
              <w:t xml:space="preserve"> </w:t>
            </w:r>
          </w:p>
          <w:p w:rsidR="00696ED2" w:rsidRPr="00696ED2" w:rsidRDefault="00696ED2" w:rsidP="00696ED2">
            <w:pPr>
              <w:ind w:right="-136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Realizar punções com técnicos e segurança</w:t>
            </w:r>
          </w:p>
          <w:p w:rsidR="00696ED2" w:rsidRPr="00696ED2" w:rsidRDefault="000D0143" w:rsidP="00696ED2">
            <w:pPr>
              <w:ind w:right="-136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Monitorar</w:t>
            </w:r>
            <w:r w:rsidR="00696ED2" w:rsidRPr="00696ED2">
              <w:rPr>
                <w:rFonts w:ascii="Times New Roman" w:hAnsi="Times New Roman" w:cs="Times New Roman"/>
              </w:rPr>
              <w:t xml:space="preserve"> infusão dos </w:t>
            </w:r>
            <w:proofErr w:type="spellStart"/>
            <w:r w:rsidR="00696ED2" w:rsidRPr="00696ED2">
              <w:rPr>
                <w:rFonts w:ascii="Times New Roman" w:hAnsi="Times New Roman" w:cs="Times New Roman"/>
              </w:rPr>
              <w:t>antineoplasicos</w:t>
            </w:r>
            <w:proofErr w:type="spellEnd"/>
            <w:r w:rsidR="00696ED2" w:rsidRPr="00696ED2">
              <w:rPr>
                <w:rFonts w:ascii="Times New Roman" w:hAnsi="Times New Roman" w:cs="Times New Roman"/>
              </w:rPr>
              <w:t xml:space="preserve"> vesicantes e irritantes</w:t>
            </w:r>
          </w:p>
          <w:p w:rsidR="00696ED2" w:rsidRPr="00696ED2" w:rsidRDefault="00696ED2" w:rsidP="00696ED2">
            <w:pPr>
              <w:ind w:right="-136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Observar </w:t>
            </w:r>
            <w:r w:rsidR="000D0143" w:rsidRPr="00696ED2">
              <w:rPr>
                <w:rFonts w:ascii="Times New Roman" w:hAnsi="Times New Roman" w:cs="Times New Roman"/>
              </w:rPr>
              <w:t>reações adversas no ato da administração</w:t>
            </w:r>
          </w:p>
          <w:p w:rsidR="00696ED2" w:rsidRPr="00696ED2" w:rsidRDefault="00696ED2" w:rsidP="00696ED2">
            <w:pPr>
              <w:tabs>
                <w:tab w:val="left" w:pos="428"/>
              </w:tabs>
              <w:spacing w:line="264" w:lineRule="exact"/>
              <w:rPr>
                <w:rFonts w:ascii="Times New Roman" w:hAnsi="Times New Roman" w:cs="Times New Roman"/>
              </w:rPr>
            </w:pPr>
          </w:p>
        </w:tc>
      </w:tr>
      <w:tr w:rsidR="001E5952" w:rsidRPr="00696ED2" w:rsidTr="001E595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1E5952" w:rsidRPr="001E5952" w:rsidRDefault="001E5952" w:rsidP="001E5952">
            <w:pPr>
              <w:spacing w:line="269" w:lineRule="exact"/>
              <w:jc w:val="both"/>
              <w:rPr>
                <w:rFonts w:ascii="Times New Roman" w:hAnsi="Times New Roman" w:cs="Times New Roman"/>
              </w:rPr>
            </w:pPr>
            <w:r w:rsidRPr="001E5952">
              <w:rPr>
                <w:rFonts w:ascii="Times New Roman" w:hAnsi="Times New Roman" w:cs="Times New Roman"/>
              </w:rPr>
              <w:t>NORMAS:</w:t>
            </w:r>
          </w:p>
          <w:p w:rsidR="001E5952" w:rsidRPr="001E5952" w:rsidRDefault="001E5952" w:rsidP="00B50BDE">
            <w:pPr>
              <w:pStyle w:val="PargrafodaLista"/>
              <w:numPr>
                <w:ilvl w:val="0"/>
                <w:numId w:val="21"/>
              </w:numPr>
              <w:spacing w:line="269" w:lineRule="exact"/>
              <w:jc w:val="both"/>
              <w:rPr>
                <w:rFonts w:ascii="Times New Roman" w:hAnsi="Times New Roman" w:cs="Times New Roman"/>
              </w:rPr>
            </w:pPr>
            <w:r w:rsidRPr="001E5952">
              <w:rPr>
                <w:rFonts w:ascii="Times New Roman" w:hAnsi="Times New Roman" w:cs="Times New Roman"/>
              </w:rPr>
              <w:t>As prescrições médicas dos quimioterápicos antineoplásicos deverão ser encaminhadas a farmácia;</w:t>
            </w:r>
          </w:p>
          <w:p w:rsidR="001E5952" w:rsidRPr="001E5952" w:rsidRDefault="001E5952" w:rsidP="00B50BDE">
            <w:pPr>
              <w:pStyle w:val="PargrafodaLista"/>
              <w:numPr>
                <w:ilvl w:val="0"/>
                <w:numId w:val="21"/>
              </w:numPr>
              <w:spacing w:line="269" w:lineRule="exact"/>
              <w:jc w:val="both"/>
              <w:rPr>
                <w:rFonts w:ascii="Times New Roman" w:hAnsi="Times New Roman" w:cs="Times New Roman"/>
              </w:rPr>
            </w:pPr>
            <w:r w:rsidRPr="001E5952">
              <w:rPr>
                <w:rFonts w:ascii="Times New Roman" w:hAnsi="Times New Roman" w:cs="Times New Roman"/>
              </w:rPr>
              <w:t>A competência pela administração do quimioterápico antineoplásico é do enfermeiro e a manutenção da vigilância durante a infusão pode ser feita pelos demais membros da equipe de enfermagem, que acionarão o enfermeiro nas intercorrências;</w:t>
            </w:r>
          </w:p>
          <w:p w:rsidR="001E5952" w:rsidRPr="001E5952" w:rsidRDefault="001E5952" w:rsidP="00B50BDE">
            <w:pPr>
              <w:pStyle w:val="PargrafodaLista"/>
              <w:numPr>
                <w:ilvl w:val="0"/>
                <w:numId w:val="21"/>
              </w:numPr>
              <w:spacing w:line="269" w:lineRule="exact"/>
              <w:jc w:val="both"/>
              <w:rPr>
                <w:rFonts w:ascii="Times New Roman" w:hAnsi="Times New Roman" w:cs="Times New Roman"/>
              </w:rPr>
            </w:pPr>
            <w:r w:rsidRPr="001E5952">
              <w:rPr>
                <w:rFonts w:ascii="Times New Roman" w:hAnsi="Times New Roman" w:cs="Times New Roman"/>
              </w:rPr>
              <w:t>Os profissionais de saúde que preparam, administram e transportam o quimioterápico antineoplásico deverão, obrigatoriamente, usar equipamentos de proteção individual durante todo tempo.</w:t>
            </w:r>
          </w:p>
        </w:tc>
      </w:tr>
      <w:tr w:rsidR="001E5952" w:rsidRPr="00696ED2" w:rsidTr="001E595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1E5952" w:rsidRPr="001E5952" w:rsidRDefault="001E5952" w:rsidP="00B50BDE">
            <w:pPr>
              <w:pStyle w:val="PargrafodaLista"/>
              <w:numPr>
                <w:ilvl w:val="0"/>
                <w:numId w:val="21"/>
              </w:numPr>
              <w:spacing w:line="274" w:lineRule="exact"/>
              <w:jc w:val="both"/>
              <w:rPr>
                <w:rFonts w:ascii="Times New Roman" w:hAnsi="Times New Roman" w:cs="Times New Roman"/>
              </w:rPr>
            </w:pPr>
            <w:r w:rsidRPr="001E5952">
              <w:rPr>
                <w:rFonts w:ascii="Times New Roman" w:hAnsi="Times New Roman" w:cs="Times New Roman"/>
              </w:rPr>
              <w:t>Os equipamentos de proteção individual específicos para a administração dos quimioterápicos antineoplásicos serão fornecidos pela Instituição.</w:t>
            </w:r>
          </w:p>
        </w:tc>
      </w:tr>
      <w:tr w:rsidR="001E5952" w:rsidRPr="00696ED2" w:rsidTr="001E595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1E5952" w:rsidRPr="001E5952" w:rsidRDefault="001E5952" w:rsidP="00B50BDE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</w:rPr>
            </w:pPr>
            <w:r w:rsidRPr="001E5952">
              <w:rPr>
                <w:rFonts w:ascii="Times New Roman" w:hAnsi="Times New Roman" w:cs="Times New Roman"/>
              </w:rPr>
              <w:t>As drogas antineoplásicas reconstituídas que não forem administradas imediatamente ao preparo deverão ser armazenadas em local seguro, separadas das demais medicações, sempre respeitando o tempo e o local de conservação descrita no rótulo do medicamento.</w:t>
            </w:r>
          </w:p>
        </w:tc>
      </w:tr>
      <w:tr w:rsidR="001E5952" w:rsidRPr="00696ED2" w:rsidTr="001E595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1E5952" w:rsidRPr="001E5952" w:rsidRDefault="001E5952" w:rsidP="00B50BDE">
            <w:pPr>
              <w:pStyle w:val="PargrafodaLista"/>
              <w:numPr>
                <w:ilvl w:val="0"/>
                <w:numId w:val="21"/>
              </w:numPr>
              <w:spacing w:line="269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Pr="001E5952">
              <w:rPr>
                <w:rFonts w:ascii="Times New Roman" w:hAnsi="Times New Roman" w:cs="Times New Roman"/>
              </w:rPr>
              <w:t xml:space="preserve"> descarte do lixo, invólucros, frascos, e demais materiais que entraram em contato com o quimioterápico antineoplásico deverá ser feito em recipientes específicos localizados no expurgo.</w:t>
            </w:r>
          </w:p>
        </w:tc>
      </w:tr>
      <w:tr w:rsidR="001E5952" w:rsidRPr="00696ED2" w:rsidTr="001E595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1E5952" w:rsidRPr="001E5952" w:rsidRDefault="001E5952" w:rsidP="00B50BDE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</w:rPr>
            </w:pPr>
            <w:r w:rsidRPr="001E5952">
              <w:rPr>
                <w:rFonts w:ascii="Times New Roman" w:hAnsi="Times New Roman" w:cs="Times New Roman"/>
              </w:rPr>
              <w:t>Os quimioterápicos antineoplásicos deverão ser preparados pelo farmacêutico em capela com fluxo laminar, conforme determinação da AN VISA, RDCn°220. De 21 de setembro de 2004.</w:t>
            </w:r>
          </w:p>
        </w:tc>
      </w:tr>
      <w:tr w:rsidR="001E5952" w:rsidRPr="00696ED2" w:rsidTr="001E595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1E5952" w:rsidRPr="001E5952" w:rsidRDefault="001E5952" w:rsidP="00B50BDE">
            <w:pPr>
              <w:pStyle w:val="PargrafodaLista"/>
              <w:numPr>
                <w:ilvl w:val="0"/>
                <w:numId w:val="21"/>
              </w:numPr>
              <w:spacing w:line="269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Pr="001E5952">
              <w:rPr>
                <w:rFonts w:ascii="Times New Roman" w:hAnsi="Times New Roman" w:cs="Times New Roman"/>
              </w:rPr>
              <w:t xml:space="preserve"> enfermeiro é autorizado a preparar quimioterápicos, conforme RESOLUÇÃO COFEN 210/98 desde que obedeçam as resoluções da ANVISA</w:t>
            </w:r>
            <w:r>
              <w:rPr>
                <w:rFonts w:ascii="Times New Roman" w:hAnsi="Times New Roman" w:cs="Times New Roman"/>
              </w:rPr>
              <w:t>;</w:t>
            </w:r>
          </w:p>
        </w:tc>
      </w:tr>
      <w:tr w:rsidR="001E5952" w:rsidRPr="001E5952" w:rsidTr="001E595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1E5952" w:rsidRPr="001E5952" w:rsidRDefault="001E5952" w:rsidP="001E5952">
            <w:pPr>
              <w:spacing w:line="269" w:lineRule="exact"/>
              <w:jc w:val="both"/>
              <w:rPr>
                <w:rFonts w:ascii="Times New Roman" w:hAnsi="Times New Roman" w:cs="Times New Roman"/>
                <w:b/>
              </w:rPr>
            </w:pPr>
            <w:r w:rsidRPr="001E5952">
              <w:rPr>
                <w:rFonts w:ascii="Times New Roman" w:hAnsi="Times New Roman" w:cs="Times New Roman"/>
                <w:b/>
              </w:rPr>
              <w:t>PROCEDIMENTO:</w:t>
            </w:r>
          </w:p>
          <w:p w:rsidR="001E5952" w:rsidRPr="001E5952" w:rsidRDefault="001E5952" w:rsidP="00B50BDE">
            <w:pPr>
              <w:pStyle w:val="PargrafodaLista"/>
              <w:numPr>
                <w:ilvl w:val="0"/>
                <w:numId w:val="21"/>
              </w:numPr>
              <w:spacing w:line="269" w:lineRule="exact"/>
              <w:jc w:val="both"/>
              <w:rPr>
                <w:rFonts w:ascii="Times New Roman" w:hAnsi="Times New Roman" w:cs="Times New Roman"/>
              </w:rPr>
            </w:pPr>
            <w:r w:rsidRPr="001E5952">
              <w:rPr>
                <w:rFonts w:ascii="Times New Roman" w:hAnsi="Times New Roman" w:cs="Times New Roman"/>
              </w:rPr>
              <w:t>Receber</w:t>
            </w:r>
            <w:r>
              <w:rPr>
                <w:rFonts w:ascii="Times New Roman" w:hAnsi="Times New Roman" w:cs="Times New Roman"/>
              </w:rPr>
              <w:t xml:space="preserve"> a prescrição médica do cliente, </w:t>
            </w:r>
            <w:r w:rsidRPr="001E5952">
              <w:rPr>
                <w:rFonts w:ascii="Times New Roman" w:hAnsi="Times New Roman" w:cs="Times New Roman"/>
              </w:rPr>
              <w:t>conferir e entregar ao enfermeiro que deverá em seguida após nova conferencia encaminhar ao setor de manipulação</w:t>
            </w:r>
            <w:r>
              <w:rPr>
                <w:rFonts w:ascii="Times New Roman" w:hAnsi="Times New Roman" w:cs="Times New Roman"/>
              </w:rPr>
              <w:t>;</w:t>
            </w:r>
          </w:p>
        </w:tc>
      </w:tr>
      <w:tr w:rsidR="001E5952" w:rsidRPr="001E5952" w:rsidTr="001E595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1E5952" w:rsidRDefault="001E5952" w:rsidP="00B50BDE">
            <w:pPr>
              <w:pStyle w:val="PargrafodaLista"/>
              <w:numPr>
                <w:ilvl w:val="0"/>
                <w:numId w:val="21"/>
              </w:numPr>
              <w:tabs>
                <w:tab w:val="left" w:pos="313"/>
              </w:tabs>
              <w:jc w:val="both"/>
              <w:rPr>
                <w:rFonts w:ascii="Times New Roman" w:hAnsi="Times New Roman" w:cs="Times New Roman"/>
              </w:rPr>
            </w:pPr>
            <w:r w:rsidRPr="001E5952">
              <w:rPr>
                <w:rFonts w:ascii="Times New Roman" w:hAnsi="Times New Roman" w:cs="Times New Roman"/>
              </w:rPr>
              <w:t>Orientar pacientes e familiares sobre o procedimento e possíveis toxicidades</w:t>
            </w:r>
          </w:p>
          <w:p w:rsidR="001E5952" w:rsidRPr="001E5952" w:rsidRDefault="001E5952" w:rsidP="00B50BDE">
            <w:pPr>
              <w:pStyle w:val="PargrafodaLista"/>
              <w:numPr>
                <w:ilvl w:val="0"/>
                <w:numId w:val="21"/>
              </w:numPr>
              <w:tabs>
                <w:tab w:val="left" w:pos="313"/>
              </w:tabs>
              <w:jc w:val="both"/>
              <w:rPr>
                <w:rFonts w:ascii="Times New Roman" w:hAnsi="Times New Roman" w:cs="Times New Roman"/>
              </w:rPr>
            </w:pPr>
            <w:r w:rsidRPr="001E5952">
              <w:rPr>
                <w:rFonts w:ascii="Times New Roman" w:hAnsi="Times New Roman" w:cs="Times New Roman"/>
              </w:rPr>
              <w:t>Avaliar estado geral do cliente realizando inspeção da cavidade oral</w:t>
            </w:r>
          </w:p>
        </w:tc>
      </w:tr>
      <w:tr w:rsidR="001E5952" w:rsidRPr="001E5952" w:rsidTr="001E595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1E5952" w:rsidRPr="001E5952" w:rsidRDefault="001E5952" w:rsidP="00B50BDE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</w:rPr>
            </w:pPr>
            <w:r w:rsidRPr="001E5952">
              <w:rPr>
                <w:rFonts w:ascii="Times New Roman" w:hAnsi="Times New Roman" w:cs="Times New Roman"/>
              </w:rPr>
              <w:lastRenderedPageBreak/>
              <w:t>Consultar pacientes sobre alergias a medicamentos, diabetes e hipertensão bem como experiências prévias com infusão de antineoplásicos.</w:t>
            </w:r>
          </w:p>
        </w:tc>
      </w:tr>
      <w:tr w:rsidR="001E5952" w:rsidRPr="001E5952" w:rsidTr="001E595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1E5952" w:rsidRPr="001E5952" w:rsidRDefault="001E5952" w:rsidP="00B50BDE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</w:rPr>
            </w:pPr>
            <w:r w:rsidRPr="001E5952">
              <w:rPr>
                <w:rFonts w:ascii="Times New Roman" w:hAnsi="Times New Roman" w:cs="Times New Roman"/>
              </w:rPr>
              <w:t>Lavar as mãos</w:t>
            </w:r>
          </w:p>
        </w:tc>
      </w:tr>
      <w:tr w:rsidR="001E5952" w:rsidRPr="001E5952" w:rsidTr="001E595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1E5952" w:rsidRPr="001E5952" w:rsidRDefault="001E5952" w:rsidP="00B50BDE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</w:rPr>
            </w:pPr>
            <w:r w:rsidRPr="001E5952">
              <w:rPr>
                <w:rFonts w:ascii="Times New Roman" w:hAnsi="Times New Roman" w:cs="Times New Roman"/>
              </w:rPr>
              <w:t>Conforme a prescrição médica preparar os soros para diluição das drogas e as medicações administradas antes da infusão dos antineoplásicos</w:t>
            </w:r>
            <w:r>
              <w:rPr>
                <w:rFonts w:ascii="Times New Roman" w:hAnsi="Times New Roman" w:cs="Times New Roman"/>
              </w:rPr>
              <w:t>;</w:t>
            </w:r>
          </w:p>
        </w:tc>
      </w:tr>
      <w:tr w:rsidR="001E5952" w:rsidRPr="001E5952" w:rsidTr="001E595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1E5952" w:rsidRPr="001E5952" w:rsidRDefault="001E5952" w:rsidP="00B50BDE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</w:rPr>
            </w:pPr>
            <w:r w:rsidRPr="001E5952">
              <w:rPr>
                <w:rFonts w:ascii="Times New Roman" w:hAnsi="Times New Roman" w:cs="Times New Roman"/>
              </w:rPr>
              <w:t>Verificar SSVV</w:t>
            </w:r>
          </w:p>
        </w:tc>
      </w:tr>
      <w:tr w:rsidR="001E5952" w:rsidRPr="001E5952" w:rsidTr="001E595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1E5952" w:rsidRPr="00C04F63" w:rsidRDefault="001E5952" w:rsidP="00B50BDE">
            <w:pPr>
              <w:pStyle w:val="PargrafodaLista"/>
              <w:numPr>
                <w:ilvl w:val="0"/>
                <w:numId w:val="21"/>
              </w:numPr>
              <w:tabs>
                <w:tab w:val="left" w:pos="328"/>
              </w:tabs>
              <w:spacing w:line="274" w:lineRule="exact"/>
              <w:jc w:val="both"/>
              <w:rPr>
                <w:rFonts w:ascii="Times New Roman" w:hAnsi="Times New Roman" w:cs="Times New Roman"/>
              </w:rPr>
            </w:pPr>
            <w:r w:rsidRPr="00C04F63">
              <w:rPr>
                <w:rFonts w:ascii="Times New Roman" w:hAnsi="Times New Roman" w:cs="Times New Roman"/>
              </w:rPr>
              <w:t>Reunir o material; em uma cuba grande seringa contendo a droga a ser administrado,</w:t>
            </w:r>
            <w:r w:rsidR="00C04F63" w:rsidRPr="00C04F63">
              <w:rPr>
                <w:rFonts w:ascii="Times New Roman" w:hAnsi="Times New Roman" w:cs="Times New Roman"/>
              </w:rPr>
              <w:t xml:space="preserve"> </w:t>
            </w:r>
            <w:r w:rsidRPr="00C04F63">
              <w:rPr>
                <w:rFonts w:ascii="Times New Roman" w:hAnsi="Times New Roman" w:cs="Times New Roman"/>
              </w:rPr>
              <w:t xml:space="preserve">soro necessário a veiculação da droga, soro com medicação antiemética conforme prescrição e conectada a um equipo com </w:t>
            </w:r>
            <w:proofErr w:type="spellStart"/>
            <w:r w:rsidRPr="00C04F63">
              <w:rPr>
                <w:rFonts w:ascii="Times New Roman" w:hAnsi="Times New Roman" w:cs="Times New Roman"/>
              </w:rPr>
              <w:t>infusor</w:t>
            </w:r>
            <w:proofErr w:type="spellEnd"/>
            <w:r w:rsidRPr="00C04F63">
              <w:rPr>
                <w:rFonts w:ascii="Times New Roman" w:hAnsi="Times New Roman" w:cs="Times New Roman"/>
              </w:rPr>
              <w:t xml:space="preserve"> lateral;</w:t>
            </w:r>
          </w:p>
          <w:p w:rsidR="001E5952" w:rsidRPr="00C04F63" w:rsidRDefault="001E5952" w:rsidP="00B50BDE">
            <w:pPr>
              <w:pStyle w:val="PargrafodaLista"/>
              <w:numPr>
                <w:ilvl w:val="0"/>
                <w:numId w:val="21"/>
              </w:numPr>
              <w:tabs>
                <w:tab w:val="left" w:pos="323"/>
              </w:tabs>
              <w:spacing w:line="274" w:lineRule="exact"/>
              <w:jc w:val="both"/>
              <w:rPr>
                <w:rFonts w:ascii="Times New Roman" w:hAnsi="Times New Roman" w:cs="Times New Roman"/>
              </w:rPr>
            </w:pPr>
            <w:r w:rsidRPr="00C04F63">
              <w:rPr>
                <w:rFonts w:ascii="Times New Roman" w:hAnsi="Times New Roman" w:cs="Times New Roman"/>
              </w:rPr>
              <w:t xml:space="preserve">Após a </w:t>
            </w:r>
            <w:proofErr w:type="spellStart"/>
            <w:r w:rsidRPr="00C04F63">
              <w:rPr>
                <w:rFonts w:ascii="Times New Roman" w:hAnsi="Times New Roman" w:cs="Times New Roman"/>
              </w:rPr>
              <w:t>veno</w:t>
            </w:r>
            <w:proofErr w:type="spellEnd"/>
            <w:r w:rsidRPr="00C04F63">
              <w:rPr>
                <w:rFonts w:ascii="Times New Roman" w:hAnsi="Times New Roman" w:cs="Times New Roman"/>
              </w:rPr>
              <w:t xml:space="preserve"> punção fixar o dispositivo utilizado avaliando a necessidade do uso de tala</w:t>
            </w:r>
            <w:r w:rsidR="00C04F63" w:rsidRPr="00C04F63">
              <w:rPr>
                <w:rFonts w:ascii="Times New Roman" w:hAnsi="Times New Roman" w:cs="Times New Roman"/>
              </w:rPr>
              <w:t xml:space="preserve"> </w:t>
            </w:r>
            <w:r w:rsidRPr="00C04F63">
              <w:rPr>
                <w:rFonts w:ascii="Times New Roman" w:hAnsi="Times New Roman" w:cs="Times New Roman"/>
              </w:rPr>
              <w:t>como contenção do membro puncionado e instalar as medicações prescritas a serem administradas antes dos antineoplásicos</w:t>
            </w:r>
          </w:p>
          <w:p w:rsidR="001E5952" w:rsidRPr="00C04F63" w:rsidRDefault="001E5952" w:rsidP="00B50BDE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C04F63">
              <w:rPr>
                <w:rFonts w:ascii="Times New Roman" w:hAnsi="Times New Roman" w:cs="Times New Roman"/>
              </w:rPr>
              <w:t xml:space="preserve">Instalar </w:t>
            </w:r>
            <w:proofErr w:type="spellStart"/>
            <w:r w:rsidRPr="00C04F63">
              <w:rPr>
                <w:rFonts w:ascii="Times New Roman" w:hAnsi="Times New Roman" w:cs="Times New Roman"/>
              </w:rPr>
              <w:t>hiperidratação</w:t>
            </w:r>
            <w:proofErr w:type="spellEnd"/>
            <w:r w:rsidRPr="00C04F63">
              <w:rPr>
                <w:rFonts w:ascii="Times New Roman" w:hAnsi="Times New Roman" w:cs="Times New Roman"/>
              </w:rPr>
              <w:t xml:space="preserve"> quando indicado;</w:t>
            </w:r>
          </w:p>
        </w:tc>
      </w:tr>
      <w:tr w:rsidR="001E5952" w:rsidRPr="001E5952" w:rsidTr="001E595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1E5952" w:rsidRPr="00C04F63" w:rsidRDefault="001E5952" w:rsidP="00B50BDE">
            <w:pPr>
              <w:pStyle w:val="PargrafodaLista"/>
              <w:numPr>
                <w:ilvl w:val="0"/>
                <w:numId w:val="21"/>
              </w:numPr>
              <w:spacing w:line="274" w:lineRule="exact"/>
              <w:rPr>
                <w:rFonts w:ascii="Times New Roman" w:hAnsi="Times New Roman" w:cs="Times New Roman"/>
              </w:rPr>
            </w:pPr>
            <w:r w:rsidRPr="00C04F63">
              <w:rPr>
                <w:rFonts w:ascii="Times New Roman" w:hAnsi="Times New Roman" w:cs="Times New Roman"/>
              </w:rPr>
              <w:t>Administrar anti-eméticos previamente, conforme prescrição médica pra prevenir ou controlar náuseas e vômitos;</w:t>
            </w:r>
          </w:p>
        </w:tc>
      </w:tr>
      <w:tr w:rsidR="001E5952" w:rsidRPr="001E5952" w:rsidTr="001E595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1E5952" w:rsidRPr="00C04F63" w:rsidRDefault="001E5952" w:rsidP="00B50BDE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proofErr w:type="spellStart"/>
            <w:r w:rsidRPr="00C04F63">
              <w:rPr>
                <w:rFonts w:ascii="Times New Roman" w:hAnsi="Times New Roman" w:cs="Times New Roman"/>
              </w:rPr>
              <w:t>Aministrar</w:t>
            </w:r>
            <w:proofErr w:type="spellEnd"/>
            <w:r w:rsidRPr="00C04F63">
              <w:rPr>
                <w:rFonts w:ascii="Times New Roman" w:hAnsi="Times New Roman" w:cs="Times New Roman"/>
              </w:rPr>
              <w:t xml:space="preserve"> drogas coadjutoras </w:t>
            </w:r>
            <w:r w:rsidR="00C04F63" w:rsidRPr="00C04F63">
              <w:rPr>
                <w:rFonts w:ascii="Times New Roman" w:hAnsi="Times New Roman" w:cs="Times New Roman"/>
              </w:rPr>
              <w:t>C.P.M</w:t>
            </w:r>
            <w:r w:rsidRPr="00C04F63">
              <w:rPr>
                <w:rFonts w:ascii="Times New Roman" w:hAnsi="Times New Roman" w:cs="Times New Roman"/>
              </w:rPr>
              <w:t>.;</w:t>
            </w:r>
          </w:p>
        </w:tc>
      </w:tr>
      <w:tr w:rsidR="001E5952" w:rsidRPr="001E5952" w:rsidTr="001E595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1E5952" w:rsidRPr="00C04F63" w:rsidRDefault="001E5952" w:rsidP="00B50BDE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C04F63">
              <w:rPr>
                <w:rFonts w:ascii="Times New Roman" w:hAnsi="Times New Roman" w:cs="Times New Roman"/>
              </w:rPr>
              <w:t xml:space="preserve">Buscar os </w:t>
            </w:r>
            <w:proofErr w:type="spellStart"/>
            <w:r w:rsidRPr="00C04F63">
              <w:rPr>
                <w:rFonts w:ascii="Times New Roman" w:hAnsi="Times New Roman" w:cs="Times New Roman"/>
              </w:rPr>
              <w:t>QTAs</w:t>
            </w:r>
            <w:proofErr w:type="spellEnd"/>
            <w:r w:rsidRPr="00C04F63">
              <w:rPr>
                <w:rFonts w:ascii="Times New Roman" w:hAnsi="Times New Roman" w:cs="Times New Roman"/>
              </w:rPr>
              <w:t xml:space="preserve"> preparadas no setor de manipulação</w:t>
            </w:r>
            <w:r w:rsidR="00C04F63">
              <w:rPr>
                <w:rFonts w:ascii="Times New Roman" w:hAnsi="Times New Roman" w:cs="Times New Roman"/>
              </w:rPr>
              <w:t>;</w:t>
            </w:r>
          </w:p>
        </w:tc>
      </w:tr>
      <w:tr w:rsidR="001E5952" w:rsidRPr="001E5952" w:rsidTr="001E595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1E5952" w:rsidRPr="00C04F63" w:rsidRDefault="001E5952" w:rsidP="00B50BDE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C04F63">
              <w:rPr>
                <w:rFonts w:ascii="Times New Roman" w:hAnsi="Times New Roman" w:cs="Times New Roman"/>
              </w:rPr>
              <w:t>Conferir o rótulo com as prescrições médicas</w:t>
            </w:r>
            <w:r w:rsidR="00C04F63">
              <w:rPr>
                <w:rFonts w:ascii="Times New Roman" w:hAnsi="Times New Roman" w:cs="Times New Roman"/>
              </w:rPr>
              <w:t>;</w:t>
            </w:r>
          </w:p>
        </w:tc>
      </w:tr>
      <w:tr w:rsidR="001E5952" w:rsidRPr="001E5952" w:rsidTr="001E595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1E5952" w:rsidRPr="00C04F63" w:rsidRDefault="001E5952" w:rsidP="00B50BDE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C04F63">
              <w:rPr>
                <w:rFonts w:ascii="Times New Roman" w:hAnsi="Times New Roman" w:cs="Times New Roman"/>
              </w:rPr>
              <w:t>Confirmar a identificação do cliente ao rótulo e prescrição</w:t>
            </w:r>
            <w:r w:rsidR="00C04F63">
              <w:rPr>
                <w:rFonts w:ascii="Times New Roman" w:hAnsi="Times New Roman" w:cs="Times New Roman"/>
              </w:rPr>
              <w:t>;</w:t>
            </w:r>
          </w:p>
        </w:tc>
      </w:tr>
      <w:tr w:rsidR="001E5952" w:rsidRPr="001E5952" w:rsidTr="001E595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1E5952" w:rsidRPr="00C04F63" w:rsidRDefault="001E5952" w:rsidP="00B50BDE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C04F63">
              <w:rPr>
                <w:rFonts w:ascii="Times New Roman" w:hAnsi="Times New Roman" w:cs="Times New Roman"/>
              </w:rPr>
              <w:t xml:space="preserve">Aplicar as drogas segundo a ordem de atuação das mesmas e </w:t>
            </w:r>
            <w:r w:rsidR="00C04F63" w:rsidRPr="00C04F63">
              <w:rPr>
                <w:rFonts w:ascii="Times New Roman" w:hAnsi="Times New Roman" w:cs="Times New Roman"/>
              </w:rPr>
              <w:t>C.P.M.</w:t>
            </w:r>
          </w:p>
        </w:tc>
      </w:tr>
      <w:tr w:rsidR="001E5952" w:rsidRPr="001E5952" w:rsidTr="001E595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1E5952" w:rsidRPr="00C04F63" w:rsidRDefault="001E5952" w:rsidP="00B50BDE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C04F63">
              <w:rPr>
                <w:rFonts w:ascii="Times New Roman" w:hAnsi="Times New Roman" w:cs="Times New Roman"/>
              </w:rPr>
              <w:t xml:space="preserve">Administrar os </w:t>
            </w:r>
            <w:proofErr w:type="spellStart"/>
            <w:r w:rsidRPr="00C04F63">
              <w:rPr>
                <w:rFonts w:ascii="Times New Roman" w:hAnsi="Times New Roman" w:cs="Times New Roman"/>
              </w:rPr>
              <w:t>QTAs</w:t>
            </w:r>
            <w:proofErr w:type="spellEnd"/>
            <w:r w:rsidRPr="00C04F63">
              <w:rPr>
                <w:rFonts w:ascii="Times New Roman" w:hAnsi="Times New Roman" w:cs="Times New Roman"/>
              </w:rPr>
              <w:t xml:space="preserve"> de acordo com a via prescrita.</w:t>
            </w:r>
          </w:p>
        </w:tc>
      </w:tr>
      <w:tr w:rsidR="001E5952" w:rsidRPr="001E5952" w:rsidTr="001E595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1E5952" w:rsidRPr="00C04F63" w:rsidRDefault="001E5952" w:rsidP="00B50BDE">
            <w:pPr>
              <w:pStyle w:val="PargrafodaLista"/>
              <w:numPr>
                <w:ilvl w:val="0"/>
                <w:numId w:val="21"/>
              </w:numPr>
              <w:tabs>
                <w:tab w:val="left" w:pos="328"/>
              </w:tabs>
              <w:jc w:val="both"/>
              <w:rPr>
                <w:rFonts w:ascii="Times New Roman" w:hAnsi="Times New Roman" w:cs="Times New Roman"/>
              </w:rPr>
            </w:pPr>
            <w:r w:rsidRPr="00C04F63">
              <w:rPr>
                <w:rFonts w:ascii="Times New Roman" w:hAnsi="Times New Roman" w:cs="Times New Roman"/>
              </w:rPr>
              <w:t xml:space="preserve">Via subcutânea administrar o </w:t>
            </w:r>
            <w:proofErr w:type="spellStart"/>
            <w:r w:rsidRPr="00C04F63">
              <w:rPr>
                <w:rFonts w:ascii="Times New Roman" w:hAnsi="Times New Roman" w:cs="Times New Roman"/>
              </w:rPr>
              <w:t>Aracytin</w:t>
            </w:r>
            <w:proofErr w:type="spellEnd"/>
            <w:r w:rsidRPr="00C04F63">
              <w:rPr>
                <w:rFonts w:ascii="Times New Roman" w:hAnsi="Times New Roman" w:cs="Times New Roman"/>
              </w:rPr>
              <w:t xml:space="preserve"> em região abdominal e em vasto lateral nas</w:t>
            </w:r>
            <w:r w:rsidR="00C04F63" w:rsidRPr="00C04F63">
              <w:rPr>
                <w:rFonts w:ascii="Times New Roman" w:hAnsi="Times New Roman" w:cs="Times New Roman"/>
              </w:rPr>
              <w:t xml:space="preserve"> </w:t>
            </w:r>
            <w:r w:rsidRPr="00C04F63">
              <w:rPr>
                <w:rFonts w:ascii="Times New Roman" w:hAnsi="Times New Roman" w:cs="Times New Roman"/>
              </w:rPr>
              <w:t>crianças não ultrapassando o volume de 2 ml.</w:t>
            </w:r>
          </w:p>
          <w:p w:rsidR="001E5952" w:rsidRPr="00C04F63" w:rsidRDefault="001E5952" w:rsidP="00B50BDE">
            <w:pPr>
              <w:pStyle w:val="PargrafodaLista"/>
              <w:numPr>
                <w:ilvl w:val="0"/>
                <w:numId w:val="21"/>
              </w:numPr>
              <w:tabs>
                <w:tab w:val="left" w:pos="328"/>
              </w:tabs>
              <w:spacing w:line="269" w:lineRule="exact"/>
              <w:rPr>
                <w:rFonts w:ascii="Times New Roman" w:hAnsi="Times New Roman" w:cs="Times New Roman"/>
              </w:rPr>
            </w:pPr>
            <w:r w:rsidRPr="00C04F63">
              <w:rPr>
                <w:rFonts w:ascii="Times New Roman" w:hAnsi="Times New Roman" w:cs="Times New Roman"/>
              </w:rPr>
              <w:t xml:space="preserve">Via IM administrar o </w:t>
            </w:r>
            <w:proofErr w:type="spellStart"/>
            <w:r w:rsidRPr="00C04F63">
              <w:rPr>
                <w:rFonts w:ascii="Times New Roman" w:hAnsi="Times New Roman" w:cs="Times New Roman"/>
              </w:rPr>
              <w:t>Elspar</w:t>
            </w:r>
            <w:proofErr w:type="spellEnd"/>
            <w:r w:rsidRPr="00C04F63">
              <w:rPr>
                <w:rFonts w:ascii="Times New Roman" w:hAnsi="Times New Roman" w:cs="Times New Roman"/>
              </w:rPr>
              <w:t xml:space="preserve"> em região glútea nã</w:t>
            </w:r>
            <w:r w:rsidR="00C04F63">
              <w:rPr>
                <w:rFonts w:ascii="Times New Roman" w:hAnsi="Times New Roman" w:cs="Times New Roman"/>
              </w:rPr>
              <w:t>o ultrapassando o volume de 2ml;</w:t>
            </w:r>
          </w:p>
          <w:p w:rsidR="001E5952" w:rsidRPr="00C04F63" w:rsidRDefault="001E5952" w:rsidP="00B50BDE">
            <w:pPr>
              <w:pStyle w:val="PargrafodaLista"/>
              <w:numPr>
                <w:ilvl w:val="0"/>
                <w:numId w:val="21"/>
              </w:numPr>
              <w:tabs>
                <w:tab w:val="left" w:pos="333"/>
              </w:tabs>
              <w:spacing w:line="269" w:lineRule="exact"/>
              <w:jc w:val="both"/>
              <w:rPr>
                <w:rFonts w:ascii="Times New Roman" w:hAnsi="Times New Roman" w:cs="Times New Roman"/>
              </w:rPr>
            </w:pPr>
            <w:r w:rsidRPr="00C04F63">
              <w:rPr>
                <w:rFonts w:ascii="Times New Roman" w:hAnsi="Times New Roman" w:cs="Times New Roman"/>
              </w:rPr>
              <w:t xml:space="preserve">Via EV administrar vincristina em </w:t>
            </w:r>
            <w:proofErr w:type="spellStart"/>
            <w:r w:rsidRPr="00C04F63">
              <w:rPr>
                <w:rFonts w:ascii="Times New Roman" w:hAnsi="Times New Roman" w:cs="Times New Roman"/>
              </w:rPr>
              <w:t>push</w:t>
            </w:r>
            <w:proofErr w:type="spellEnd"/>
            <w:r w:rsidRPr="00C04F63">
              <w:rPr>
                <w:rFonts w:ascii="Times New Roman" w:hAnsi="Times New Roman" w:cs="Times New Roman"/>
              </w:rPr>
              <w:t xml:space="preserve"> observando retorno venoso a cada 2 ml</w:t>
            </w:r>
            <w:r w:rsidR="00C04F63" w:rsidRPr="00C04F63">
              <w:rPr>
                <w:rFonts w:ascii="Times New Roman" w:hAnsi="Times New Roman" w:cs="Times New Roman"/>
              </w:rPr>
              <w:t xml:space="preserve">, </w:t>
            </w:r>
            <w:r w:rsidRPr="00C04F63">
              <w:rPr>
                <w:rFonts w:ascii="Times New Roman" w:hAnsi="Times New Roman" w:cs="Times New Roman"/>
              </w:rPr>
              <w:t>infundido tendo o cuidado de manter S.F a 0,9% como veículo no injetor lateral do equipo.</w:t>
            </w:r>
          </w:p>
          <w:p w:rsidR="001E5952" w:rsidRPr="00C04F63" w:rsidRDefault="001E5952" w:rsidP="00B50BDE">
            <w:pPr>
              <w:pStyle w:val="PargrafodaLista"/>
              <w:numPr>
                <w:ilvl w:val="0"/>
                <w:numId w:val="21"/>
              </w:numPr>
              <w:tabs>
                <w:tab w:val="left" w:pos="328"/>
              </w:tabs>
              <w:spacing w:line="264" w:lineRule="exact"/>
              <w:jc w:val="both"/>
              <w:rPr>
                <w:rFonts w:ascii="Times New Roman" w:hAnsi="Times New Roman" w:cs="Times New Roman"/>
              </w:rPr>
            </w:pPr>
            <w:r w:rsidRPr="00C04F63">
              <w:rPr>
                <w:rFonts w:ascii="Times New Roman" w:hAnsi="Times New Roman" w:cs="Times New Roman"/>
              </w:rPr>
              <w:t>Em infusões de curta duração, a verificação deve ser realizada a cada cinco a dez</w:t>
            </w:r>
            <w:r w:rsidR="00C04F63" w:rsidRPr="00C04F63">
              <w:rPr>
                <w:rFonts w:ascii="Times New Roman" w:hAnsi="Times New Roman" w:cs="Times New Roman"/>
              </w:rPr>
              <w:t xml:space="preserve"> </w:t>
            </w:r>
            <w:r w:rsidRPr="00C04F63">
              <w:rPr>
                <w:rFonts w:ascii="Times New Roman" w:hAnsi="Times New Roman" w:cs="Times New Roman"/>
              </w:rPr>
              <w:t xml:space="preserve">minutos e, para infusões acima desse tempo, a verificação deve ser realizada a cada dez a 20 minutos. Administração em </w:t>
            </w:r>
            <w:proofErr w:type="spellStart"/>
            <w:r w:rsidRPr="00C04F63">
              <w:rPr>
                <w:rFonts w:ascii="Times New Roman" w:hAnsi="Times New Roman" w:cs="Times New Roman"/>
              </w:rPr>
              <w:t>push</w:t>
            </w:r>
            <w:proofErr w:type="spellEnd"/>
            <w:r w:rsidRPr="00C04F63">
              <w:rPr>
                <w:rFonts w:ascii="Times New Roman" w:hAnsi="Times New Roman" w:cs="Times New Roman"/>
              </w:rPr>
              <w:t xml:space="preserve"> é feita através de seringa com velocidade não superior a 15 minutos.</w:t>
            </w:r>
          </w:p>
          <w:p w:rsidR="001E5952" w:rsidRPr="00C04F63" w:rsidRDefault="001E5952" w:rsidP="00B50BDE">
            <w:pPr>
              <w:pStyle w:val="PargrafodaLista"/>
              <w:numPr>
                <w:ilvl w:val="0"/>
                <w:numId w:val="21"/>
              </w:numPr>
              <w:tabs>
                <w:tab w:val="left" w:pos="328"/>
              </w:tabs>
              <w:spacing w:line="264" w:lineRule="exact"/>
              <w:jc w:val="both"/>
              <w:rPr>
                <w:rFonts w:ascii="Times New Roman" w:hAnsi="Times New Roman" w:cs="Times New Roman"/>
              </w:rPr>
            </w:pPr>
            <w:r w:rsidRPr="00C04F63">
              <w:rPr>
                <w:rFonts w:ascii="Times New Roman" w:hAnsi="Times New Roman" w:cs="Times New Roman"/>
              </w:rPr>
              <w:t>Manter a infusão do veículo durante mais alguns minutos após o término da</w:t>
            </w:r>
            <w:r w:rsidR="00C04F63" w:rsidRPr="00C04F63">
              <w:rPr>
                <w:rFonts w:ascii="Times New Roman" w:hAnsi="Times New Roman" w:cs="Times New Roman"/>
              </w:rPr>
              <w:t xml:space="preserve"> </w:t>
            </w:r>
            <w:r w:rsidRPr="00C04F63">
              <w:rPr>
                <w:rFonts w:ascii="Times New Roman" w:hAnsi="Times New Roman" w:cs="Times New Roman"/>
              </w:rPr>
              <w:t>administração da droga para lavar a veia. A seguir, retirar cuidadosamente o dispositivo e comprimir adequadamente o local de punção para evitar sangramento e hematoma.</w:t>
            </w:r>
          </w:p>
          <w:p w:rsidR="001E5952" w:rsidRPr="00C04F63" w:rsidRDefault="001E5952" w:rsidP="00B50BDE">
            <w:pPr>
              <w:pStyle w:val="PargrafodaLista"/>
              <w:numPr>
                <w:ilvl w:val="0"/>
                <w:numId w:val="21"/>
              </w:numPr>
              <w:tabs>
                <w:tab w:val="left" w:pos="386"/>
              </w:tabs>
              <w:jc w:val="both"/>
              <w:rPr>
                <w:rFonts w:ascii="Times New Roman" w:hAnsi="Times New Roman" w:cs="Times New Roman"/>
              </w:rPr>
            </w:pPr>
            <w:r w:rsidRPr="00C04F63">
              <w:rPr>
                <w:rFonts w:ascii="Times New Roman" w:hAnsi="Times New Roman" w:cs="Times New Roman"/>
              </w:rPr>
              <w:t>Atentar para o tempo de infusão utilizando bomba de infusão ou controle de</w:t>
            </w:r>
            <w:r w:rsidR="00C04F63" w:rsidRPr="00C04F63">
              <w:rPr>
                <w:rFonts w:ascii="Times New Roman" w:hAnsi="Times New Roman" w:cs="Times New Roman"/>
              </w:rPr>
              <w:t xml:space="preserve"> </w:t>
            </w:r>
            <w:r w:rsidRPr="00C04F63">
              <w:rPr>
                <w:rFonts w:ascii="Times New Roman" w:hAnsi="Times New Roman" w:cs="Times New Roman"/>
              </w:rPr>
              <w:t>gotejamento pela tabela;</w:t>
            </w:r>
          </w:p>
          <w:p w:rsidR="001E5952" w:rsidRPr="001E5952" w:rsidRDefault="001E5952" w:rsidP="00B50BDE">
            <w:pPr>
              <w:pStyle w:val="PargrafodaLista"/>
              <w:numPr>
                <w:ilvl w:val="0"/>
                <w:numId w:val="21"/>
              </w:numPr>
              <w:tabs>
                <w:tab w:val="left" w:pos="328"/>
              </w:tabs>
              <w:rPr>
                <w:rFonts w:ascii="Times New Roman" w:hAnsi="Times New Roman" w:cs="Times New Roman"/>
              </w:rPr>
            </w:pPr>
            <w:r w:rsidRPr="00C04F63">
              <w:rPr>
                <w:rFonts w:ascii="Times New Roman" w:hAnsi="Times New Roman" w:cs="Times New Roman"/>
              </w:rPr>
              <w:t>Estar atenta a todas as queixas do paciente durante a infusão e comunicar imediatamente</w:t>
            </w:r>
            <w:r w:rsidR="00C04F63">
              <w:rPr>
                <w:rFonts w:ascii="Times New Roman" w:hAnsi="Times New Roman" w:cs="Times New Roman"/>
              </w:rPr>
              <w:t xml:space="preserve"> </w:t>
            </w:r>
            <w:r w:rsidRPr="001E5952">
              <w:rPr>
                <w:rFonts w:ascii="Times New Roman" w:hAnsi="Times New Roman" w:cs="Times New Roman"/>
              </w:rPr>
              <w:t>ao médico</w:t>
            </w:r>
            <w:r w:rsidR="00C04F63">
              <w:rPr>
                <w:rFonts w:ascii="Times New Roman" w:hAnsi="Times New Roman" w:cs="Times New Roman"/>
              </w:rPr>
              <w:t>.</w:t>
            </w:r>
          </w:p>
        </w:tc>
      </w:tr>
    </w:tbl>
    <w:p w:rsidR="000D0143" w:rsidRPr="001E5952" w:rsidRDefault="000D0143" w:rsidP="00696ED2">
      <w:pPr>
        <w:rPr>
          <w:rFonts w:ascii="Times New Roman" w:hAnsi="Times New Roman" w:cs="Times New Roman"/>
          <w:b/>
          <w:color w:val="auto"/>
        </w:rPr>
      </w:pPr>
    </w:p>
    <w:p w:rsidR="009C0774" w:rsidRPr="001E5952" w:rsidRDefault="009C0774" w:rsidP="00696ED2">
      <w:pPr>
        <w:rPr>
          <w:rFonts w:ascii="Times New Roman" w:hAnsi="Times New Roman" w:cs="Times New Roman"/>
          <w:b/>
          <w:color w:val="auto"/>
        </w:rPr>
      </w:pPr>
    </w:p>
    <w:p w:rsidR="009C0774" w:rsidRDefault="009C0774" w:rsidP="00696ED2">
      <w:pPr>
        <w:rPr>
          <w:rFonts w:ascii="Times New Roman" w:hAnsi="Times New Roman" w:cs="Times New Roman"/>
          <w:b/>
          <w:color w:val="auto"/>
        </w:rPr>
      </w:pPr>
    </w:p>
    <w:p w:rsidR="000D0143" w:rsidRDefault="000D0143" w:rsidP="00696ED2">
      <w:pPr>
        <w:rPr>
          <w:rFonts w:ascii="Times New Roman" w:hAnsi="Times New Roman" w:cs="Times New Roman"/>
          <w:b/>
          <w:color w:val="auto"/>
        </w:rPr>
      </w:pPr>
    </w:p>
    <w:p w:rsidR="000D0143" w:rsidRDefault="000D0143" w:rsidP="00696ED2">
      <w:pPr>
        <w:rPr>
          <w:rFonts w:ascii="Times New Roman" w:hAnsi="Times New Roman" w:cs="Times New Roman"/>
          <w:b/>
          <w:color w:val="auto"/>
        </w:rPr>
      </w:pPr>
    </w:p>
    <w:tbl>
      <w:tblPr>
        <w:tblW w:w="949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3118"/>
        <w:gridCol w:w="3261"/>
      </w:tblGrid>
      <w:tr w:rsidR="000D0143" w:rsidRPr="000D0143" w:rsidTr="000D0143">
        <w:tc>
          <w:tcPr>
            <w:tcW w:w="3119" w:type="dxa"/>
            <w:shd w:val="clear" w:color="auto" w:fill="auto"/>
          </w:tcPr>
          <w:p w:rsidR="000D0143" w:rsidRPr="000D0143" w:rsidRDefault="000D0143" w:rsidP="000D0143">
            <w:pPr>
              <w:tabs>
                <w:tab w:val="center" w:pos="709"/>
              </w:tabs>
              <w:ind w:left="-720" w:right="-13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ab/>
              <w:t>Elaborado Por:</w:t>
            </w:r>
          </w:p>
        </w:tc>
        <w:tc>
          <w:tcPr>
            <w:tcW w:w="3118" w:type="dxa"/>
            <w:shd w:val="clear" w:color="auto" w:fill="auto"/>
          </w:tcPr>
          <w:p w:rsidR="000D0143" w:rsidRPr="000D0143" w:rsidRDefault="000D0143" w:rsidP="000D0143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Revisado por:</w:t>
            </w:r>
          </w:p>
        </w:tc>
        <w:tc>
          <w:tcPr>
            <w:tcW w:w="3261" w:type="dxa"/>
            <w:shd w:val="clear" w:color="auto" w:fill="auto"/>
          </w:tcPr>
          <w:p w:rsidR="000D0143" w:rsidRPr="000D0143" w:rsidRDefault="000D0143" w:rsidP="000D0143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Autorizado por:</w:t>
            </w:r>
          </w:p>
        </w:tc>
      </w:tr>
      <w:tr w:rsidR="0011012F" w:rsidRPr="000D0143" w:rsidTr="000D0143">
        <w:tc>
          <w:tcPr>
            <w:tcW w:w="3119" w:type="dxa"/>
            <w:shd w:val="clear" w:color="auto" w:fill="auto"/>
          </w:tcPr>
          <w:p w:rsidR="0011012F" w:rsidRPr="000D0143" w:rsidRDefault="0011012F" w:rsidP="0011012F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D0143">
              <w:rPr>
                <w:rFonts w:ascii="Times New Roman" w:hAnsi="Times New Roman" w:cs="Times New Roman"/>
                <w:b/>
                <w:sz w:val="20"/>
                <w:szCs w:val="20"/>
              </w:rPr>
              <w:t>Giulianna</w:t>
            </w:r>
            <w:proofErr w:type="spellEnd"/>
            <w:r w:rsidRPr="000D01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Carla Maçal Lourenço</w:t>
            </w:r>
          </w:p>
          <w:p w:rsidR="0011012F" w:rsidRPr="000D0143" w:rsidRDefault="0011012F" w:rsidP="0011012F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Gerente</w:t>
            </w: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 xml:space="preserve"> de Enfermagem </w:t>
            </w:r>
          </w:p>
        </w:tc>
        <w:tc>
          <w:tcPr>
            <w:tcW w:w="3118" w:type="dxa"/>
            <w:shd w:val="clear" w:color="auto" w:fill="auto"/>
          </w:tcPr>
          <w:p w:rsidR="0011012F" w:rsidRPr="000D0143" w:rsidRDefault="0011012F" w:rsidP="0011012F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Andrea Maria da Silva </w:t>
            </w:r>
          </w:p>
          <w:p w:rsidR="0011012F" w:rsidRDefault="0011012F" w:rsidP="0011012F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 xml:space="preserve">Coord.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Quimioterapia</w:t>
            </w:r>
          </w:p>
          <w:p w:rsidR="0011012F" w:rsidRPr="0011012F" w:rsidRDefault="0011012F" w:rsidP="0011012F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012F">
              <w:rPr>
                <w:rFonts w:ascii="Times New Roman" w:hAnsi="Times New Roman" w:cs="Times New Roman"/>
                <w:b/>
                <w:sz w:val="20"/>
                <w:szCs w:val="20"/>
              </w:rPr>
              <w:t>Andreia Sousa Marques de Lucena</w:t>
            </w:r>
          </w:p>
          <w:p w:rsidR="0011012F" w:rsidRPr="000D0143" w:rsidRDefault="0011012F" w:rsidP="0011012F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Coord. Da Triagem Oncológica</w:t>
            </w:r>
          </w:p>
        </w:tc>
        <w:tc>
          <w:tcPr>
            <w:tcW w:w="3261" w:type="dxa"/>
            <w:shd w:val="clear" w:color="auto" w:fill="auto"/>
          </w:tcPr>
          <w:p w:rsidR="0011012F" w:rsidRPr="000D0143" w:rsidRDefault="0011012F" w:rsidP="0011012F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Sônia Delgado</w:t>
            </w:r>
          </w:p>
          <w:p w:rsidR="0011012F" w:rsidRPr="000D0143" w:rsidRDefault="0011012F" w:rsidP="0011012F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Divisão Assistencial</w:t>
            </w:r>
          </w:p>
          <w:p w:rsidR="0011012F" w:rsidRPr="000D0143" w:rsidRDefault="0011012F" w:rsidP="0011012F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Hélida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Karla Rodrigues Donato</w:t>
            </w:r>
          </w:p>
          <w:p w:rsidR="0011012F" w:rsidRPr="000D0143" w:rsidRDefault="0011012F" w:rsidP="0011012F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CCIH</w:t>
            </w:r>
          </w:p>
        </w:tc>
      </w:tr>
    </w:tbl>
    <w:p w:rsidR="000D0143" w:rsidRPr="00696ED2" w:rsidRDefault="000D0143" w:rsidP="000D0143">
      <w:pPr>
        <w:rPr>
          <w:rFonts w:ascii="Times New Roman" w:hAnsi="Times New Roman" w:cs="Times New Roman"/>
          <w:b/>
          <w:color w:val="auto"/>
        </w:rPr>
      </w:pPr>
    </w:p>
    <w:p w:rsidR="000D0143" w:rsidRDefault="000D0143" w:rsidP="00696ED2">
      <w:pPr>
        <w:rPr>
          <w:rFonts w:ascii="Times New Roman" w:hAnsi="Times New Roman" w:cs="Times New Roman"/>
          <w:b/>
          <w:color w:val="auto"/>
        </w:rPr>
      </w:pPr>
    </w:p>
    <w:p w:rsidR="000D0143" w:rsidRDefault="000D0143" w:rsidP="00696ED2">
      <w:pPr>
        <w:rPr>
          <w:rFonts w:ascii="Times New Roman" w:hAnsi="Times New Roman" w:cs="Times New Roman"/>
          <w:b/>
          <w:color w:val="auto"/>
        </w:rPr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4928"/>
        <w:gridCol w:w="2715"/>
      </w:tblGrid>
      <w:tr w:rsidR="000D0143" w:rsidRPr="00696ED2" w:rsidTr="00696ED2">
        <w:trPr>
          <w:trHeight w:val="376"/>
        </w:trPr>
        <w:tc>
          <w:tcPr>
            <w:tcW w:w="1897" w:type="dxa"/>
          </w:tcPr>
          <w:p w:rsidR="000D0143" w:rsidRPr="00696ED2" w:rsidRDefault="000D0143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1038860" cy="760730"/>
                  <wp:effectExtent l="0" t="0" r="8890" b="0"/>
                  <wp:docPr id="3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86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0D0143" w:rsidRPr="00696ED2" w:rsidRDefault="000D0143" w:rsidP="000D01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96ED2">
              <w:rPr>
                <w:rFonts w:ascii="Times New Roman" w:hAnsi="Times New Roman" w:cs="Times New Roman"/>
                <w:sz w:val="36"/>
                <w:szCs w:val="36"/>
              </w:rPr>
              <w:t>PROCEDIMENTO OPERACIONAL PADRÃO</w:t>
            </w:r>
          </w:p>
        </w:tc>
        <w:tc>
          <w:tcPr>
            <w:tcW w:w="2715" w:type="dxa"/>
          </w:tcPr>
          <w:p w:rsidR="000D0143" w:rsidRPr="00696ED2" w:rsidRDefault="000D0143" w:rsidP="000D0143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Nº </w:t>
            </w:r>
            <w:r w:rsidR="00085FDD">
              <w:rPr>
                <w:rFonts w:ascii="Times New Roman" w:hAnsi="Times New Roman" w:cs="Times New Roman"/>
              </w:rPr>
              <w:t>005/2021</w:t>
            </w:r>
          </w:p>
          <w:p w:rsidR="00734691" w:rsidRPr="00696ED2" w:rsidRDefault="00734691" w:rsidP="007346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EMISSÃO: 20/12/2022</w:t>
            </w:r>
            <w:r w:rsidRPr="00696ED2">
              <w:rPr>
                <w:rFonts w:ascii="Times New Roman" w:hAnsi="Times New Roman" w:cs="Times New Roman"/>
              </w:rPr>
              <w:t xml:space="preserve"> </w:t>
            </w:r>
          </w:p>
          <w:p w:rsidR="00085FDD" w:rsidRPr="00696ED2" w:rsidRDefault="00085FDD" w:rsidP="00085F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REVISÃO: 03</w:t>
            </w:r>
          </w:p>
          <w:p w:rsidR="000D0143" w:rsidRPr="00696ED2" w:rsidRDefault="000D0143" w:rsidP="000D0143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VALIDADE: 2 ANOS</w:t>
            </w: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SETOR:           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QUIMIOTERAPIA</w:t>
            </w: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TAREFA: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Executar procedimentos da punção periférica com técnica correta</w:t>
            </w:r>
          </w:p>
          <w:p w:rsidR="00696ED2" w:rsidRP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EXECUTANTE: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Enfermeiro e Técnico de Enfermagem</w:t>
            </w:r>
          </w:p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RESULTADOS </w:t>
            </w:r>
          </w:p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ESPERADOS: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Default="00696ED2" w:rsidP="00696ED2">
            <w:pPr>
              <w:pStyle w:val="st1"/>
              <w:spacing w:before="0" w:beforeAutospacing="0" w:after="0" w:afterAutospacing="0"/>
            </w:pPr>
            <w:r w:rsidRPr="00696ED2">
              <w:t>Desenvolver um procedimento de qualidade com bons resultados</w:t>
            </w:r>
          </w:p>
          <w:p w:rsidR="000D0143" w:rsidRPr="00696ED2" w:rsidRDefault="000D0143" w:rsidP="00696ED2">
            <w:pPr>
              <w:pStyle w:val="st1"/>
              <w:spacing w:before="0" w:beforeAutospacing="0" w:after="0" w:afterAutospacing="0"/>
            </w:pP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MATERIAIS: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311535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Bandeja, luvas procedimentos, cateter intravenoso, duas bolas de algodão, garrote, esparadrapo e </w:t>
            </w:r>
            <w:r w:rsidR="000D0143" w:rsidRPr="00696ED2">
              <w:rPr>
                <w:rFonts w:ascii="Times New Roman" w:hAnsi="Times New Roman" w:cs="Times New Roman"/>
              </w:rPr>
              <w:t>EPI</w:t>
            </w:r>
            <w:r w:rsidR="000D0143">
              <w:rPr>
                <w:rFonts w:ascii="Times New Roman" w:hAnsi="Times New Roman" w:cs="Times New Roman"/>
              </w:rPr>
              <w:t>´</w:t>
            </w:r>
            <w:r w:rsidR="000D0143" w:rsidRPr="00696ED2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696ED2" w:rsidRDefault="00696ED2" w:rsidP="00696ED2">
            <w:pPr>
              <w:ind w:right="-136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ATIVIDADES: </w:t>
            </w:r>
          </w:p>
          <w:p w:rsidR="00696ED2" w:rsidRPr="00696ED2" w:rsidRDefault="00696ED2" w:rsidP="00696ED2">
            <w:pPr>
              <w:ind w:right="-136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1.Realizar uma punção de bom calibre </w:t>
            </w:r>
          </w:p>
          <w:p w:rsidR="00696ED2" w:rsidRPr="00696ED2" w:rsidRDefault="00696ED2" w:rsidP="00696ED2">
            <w:pPr>
              <w:ind w:right="-136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2.Promover um conforto ao cliente assegurando a garantia de um bom procedimento</w:t>
            </w:r>
          </w:p>
          <w:p w:rsidR="00696ED2" w:rsidRPr="00696ED2" w:rsidRDefault="00696ED2" w:rsidP="00696ED2">
            <w:pPr>
              <w:ind w:right="-136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3.Higienizar as mãos </w:t>
            </w:r>
          </w:p>
          <w:p w:rsidR="00696ED2" w:rsidRPr="00696ED2" w:rsidRDefault="00696ED2" w:rsidP="00311535">
            <w:pPr>
              <w:ind w:right="-136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4.Preparar o material correto</w:t>
            </w:r>
          </w:p>
        </w:tc>
      </w:tr>
      <w:tr w:rsidR="00696ED2" w:rsidRPr="00696ED2" w:rsidTr="00696ED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CUIDADOS: </w:t>
            </w:r>
          </w:p>
          <w:p w:rsidR="00696ED2" w:rsidRPr="00696ED2" w:rsidRDefault="00696ED2" w:rsidP="00B50BDE">
            <w:pPr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Escolher preferencialmente </w:t>
            </w:r>
            <w:r w:rsidR="000D0143" w:rsidRPr="00696ED2">
              <w:rPr>
                <w:rFonts w:ascii="Times New Roman" w:hAnsi="Times New Roman" w:cs="Times New Roman"/>
              </w:rPr>
              <w:t>cateter flexível e compatível</w:t>
            </w:r>
            <w:r w:rsidRPr="00696ED2">
              <w:rPr>
                <w:rFonts w:ascii="Times New Roman" w:hAnsi="Times New Roman" w:cs="Times New Roman"/>
              </w:rPr>
              <w:t xml:space="preserve"> c/ calibre de acesso</w:t>
            </w:r>
          </w:p>
          <w:p w:rsidR="00696ED2" w:rsidRPr="00696ED2" w:rsidRDefault="00696ED2" w:rsidP="00B50BDE">
            <w:pPr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Evitar locais com fatores de risco</w:t>
            </w:r>
          </w:p>
          <w:p w:rsidR="00696ED2" w:rsidRPr="00696ED2" w:rsidRDefault="00696ED2" w:rsidP="00B50BDE">
            <w:pPr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311535">
              <w:rPr>
                <w:rFonts w:ascii="Times New Roman" w:hAnsi="Times New Roman" w:cs="Times New Roman"/>
              </w:rPr>
              <w:t xml:space="preserve">Não puncionar em membros com </w:t>
            </w:r>
            <w:r w:rsidR="000D0143" w:rsidRPr="00311535">
              <w:rPr>
                <w:rFonts w:ascii="Times New Roman" w:hAnsi="Times New Roman" w:cs="Times New Roman"/>
              </w:rPr>
              <w:t>esvaziamentos ganglionares</w:t>
            </w:r>
            <w:r w:rsidRPr="00311535">
              <w:rPr>
                <w:rFonts w:ascii="Times New Roman" w:hAnsi="Times New Roman" w:cs="Times New Roman"/>
              </w:rPr>
              <w:t>.</w:t>
            </w:r>
          </w:p>
        </w:tc>
      </w:tr>
      <w:tr w:rsidR="00311535" w:rsidRPr="00696ED2" w:rsidTr="0031153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311535" w:rsidRPr="00311535" w:rsidRDefault="00311535" w:rsidP="00311535">
            <w:pPr>
              <w:rPr>
                <w:rFonts w:ascii="Times New Roman" w:hAnsi="Times New Roman" w:cs="Times New Roman"/>
              </w:rPr>
            </w:pPr>
            <w:r w:rsidRPr="00311535">
              <w:rPr>
                <w:rFonts w:ascii="Times New Roman" w:hAnsi="Times New Roman" w:cs="Times New Roman"/>
              </w:rPr>
              <w:t>PROCEDIMENTOS:</w:t>
            </w:r>
          </w:p>
          <w:p w:rsidR="00311535" w:rsidRPr="00311535" w:rsidRDefault="00311535" w:rsidP="00B50BDE">
            <w:pPr>
              <w:pStyle w:val="PargrafodaLista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311535">
              <w:rPr>
                <w:rFonts w:ascii="Times New Roman" w:hAnsi="Times New Roman" w:cs="Times New Roman"/>
              </w:rPr>
              <w:t>Lavar as mãos</w:t>
            </w:r>
            <w:r>
              <w:rPr>
                <w:rFonts w:ascii="Times New Roman" w:hAnsi="Times New Roman" w:cs="Times New Roman"/>
              </w:rPr>
              <w:t>;</w:t>
            </w:r>
          </w:p>
        </w:tc>
      </w:tr>
      <w:tr w:rsidR="00311535" w:rsidRPr="00696ED2" w:rsidTr="0031153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311535" w:rsidRPr="00311535" w:rsidRDefault="00311535" w:rsidP="00B50BDE">
            <w:pPr>
              <w:pStyle w:val="PargrafodaLista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311535">
              <w:rPr>
                <w:rFonts w:ascii="Times New Roman" w:hAnsi="Times New Roman" w:cs="Times New Roman"/>
              </w:rPr>
              <w:t>Reunir todo o material em uma cuba</w:t>
            </w:r>
            <w:r>
              <w:rPr>
                <w:rFonts w:ascii="Times New Roman" w:hAnsi="Times New Roman" w:cs="Times New Roman"/>
              </w:rPr>
              <w:t>;</w:t>
            </w:r>
          </w:p>
        </w:tc>
      </w:tr>
      <w:tr w:rsidR="00311535" w:rsidRPr="00696ED2" w:rsidTr="0031153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311535" w:rsidRPr="00311535" w:rsidRDefault="00311535" w:rsidP="00B50BDE">
            <w:pPr>
              <w:pStyle w:val="PargrafodaLista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311535">
              <w:rPr>
                <w:rFonts w:ascii="Times New Roman" w:hAnsi="Times New Roman" w:cs="Times New Roman"/>
              </w:rPr>
              <w:t>Utilizar os EPIs</w:t>
            </w:r>
            <w:r>
              <w:rPr>
                <w:rFonts w:ascii="Times New Roman" w:hAnsi="Times New Roman" w:cs="Times New Roman"/>
              </w:rPr>
              <w:t>;</w:t>
            </w:r>
          </w:p>
        </w:tc>
      </w:tr>
      <w:tr w:rsidR="00311535" w:rsidRPr="00696ED2" w:rsidTr="0031153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311535" w:rsidRPr="00311535" w:rsidRDefault="00311535" w:rsidP="00B50BDE">
            <w:pPr>
              <w:pStyle w:val="PargrafodaLista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311535">
              <w:rPr>
                <w:rFonts w:ascii="Times New Roman" w:hAnsi="Times New Roman" w:cs="Times New Roman"/>
              </w:rPr>
              <w:t>Explicar o paciente e/o familiar o procedimento</w:t>
            </w:r>
            <w:r>
              <w:rPr>
                <w:rFonts w:ascii="Times New Roman" w:hAnsi="Times New Roman" w:cs="Times New Roman"/>
              </w:rPr>
              <w:t>;</w:t>
            </w:r>
          </w:p>
        </w:tc>
      </w:tr>
      <w:tr w:rsidR="00311535" w:rsidRPr="00696ED2" w:rsidTr="0031153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311535" w:rsidRPr="00311535" w:rsidRDefault="00311535" w:rsidP="00B50BDE">
            <w:pPr>
              <w:pStyle w:val="PargrafodaLista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311535">
              <w:rPr>
                <w:rFonts w:ascii="Times New Roman" w:hAnsi="Times New Roman" w:cs="Times New Roman"/>
              </w:rPr>
              <w:t>Avaliar a rede venosa do cliente</w:t>
            </w:r>
            <w:r>
              <w:rPr>
                <w:rFonts w:ascii="Times New Roman" w:hAnsi="Times New Roman" w:cs="Times New Roman"/>
              </w:rPr>
              <w:t>;</w:t>
            </w:r>
          </w:p>
        </w:tc>
      </w:tr>
      <w:tr w:rsidR="00311535" w:rsidRPr="00696ED2" w:rsidTr="0031153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311535" w:rsidRPr="00311535" w:rsidRDefault="00311535" w:rsidP="00B50BDE">
            <w:pPr>
              <w:pStyle w:val="PargrafodaLista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311535">
              <w:rPr>
                <w:rFonts w:ascii="Times New Roman" w:hAnsi="Times New Roman" w:cs="Times New Roman"/>
              </w:rPr>
              <w:t xml:space="preserve">Escolher vaso </w:t>
            </w:r>
            <w:r>
              <w:rPr>
                <w:rFonts w:ascii="Times New Roman" w:hAnsi="Times New Roman" w:cs="Times New Roman"/>
              </w:rPr>
              <w:t xml:space="preserve">sanguíneo </w:t>
            </w:r>
            <w:proofErr w:type="spellStart"/>
            <w:r w:rsidRPr="00311535">
              <w:rPr>
                <w:rFonts w:ascii="Times New Roman" w:hAnsi="Times New Roman" w:cs="Times New Roman"/>
              </w:rPr>
              <w:t>calibroso</w:t>
            </w:r>
            <w:proofErr w:type="spellEnd"/>
            <w:r w:rsidRPr="00311535">
              <w:rPr>
                <w:rFonts w:ascii="Times New Roman" w:hAnsi="Times New Roman" w:cs="Times New Roman"/>
              </w:rPr>
              <w:t xml:space="preserve"> em local adequado bem como o dispositivo a ser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11535">
              <w:rPr>
                <w:rFonts w:ascii="Times New Roman" w:hAnsi="Times New Roman" w:cs="Times New Roman"/>
              </w:rPr>
              <w:t>realizado</w:t>
            </w:r>
            <w:r>
              <w:rPr>
                <w:rFonts w:ascii="Times New Roman" w:hAnsi="Times New Roman" w:cs="Times New Roman"/>
              </w:rPr>
              <w:t>;</w:t>
            </w:r>
          </w:p>
        </w:tc>
      </w:tr>
      <w:tr w:rsidR="00311535" w:rsidRPr="00696ED2" w:rsidTr="0031153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311535" w:rsidRPr="00311535" w:rsidRDefault="00311535" w:rsidP="00B50BDE">
            <w:pPr>
              <w:pStyle w:val="PargrafodaLista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311535">
              <w:rPr>
                <w:rFonts w:ascii="Times New Roman" w:hAnsi="Times New Roman" w:cs="Times New Roman"/>
              </w:rPr>
              <w:t xml:space="preserve">Realizar a </w:t>
            </w:r>
            <w:proofErr w:type="spellStart"/>
            <w:r w:rsidRPr="00311535">
              <w:rPr>
                <w:rFonts w:ascii="Times New Roman" w:hAnsi="Times New Roman" w:cs="Times New Roman"/>
              </w:rPr>
              <w:t>venopunção</w:t>
            </w:r>
            <w:proofErr w:type="spellEnd"/>
            <w:r w:rsidRPr="00311535">
              <w:rPr>
                <w:rFonts w:ascii="Times New Roman" w:hAnsi="Times New Roman" w:cs="Times New Roman"/>
              </w:rPr>
              <w:t xml:space="preserve"> e avaliar o fluxo e refluxo</w:t>
            </w:r>
            <w:r>
              <w:rPr>
                <w:rFonts w:ascii="Times New Roman" w:hAnsi="Times New Roman" w:cs="Times New Roman"/>
              </w:rPr>
              <w:t>;</w:t>
            </w:r>
          </w:p>
        </w:tc>
      </w:tr>
      <w:tr w:rsidR="00311535" w:rsidRPr="00696ED2" w:rsidTr="0031153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311535" w:rsidRDefault="00311535" w:rsidP="00B50BDE">
            <w:pPr>
              <w:pStyle w:val="PargrafodaLista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311535">
              <w:rPr>
                <w:rFonts w:ascii="Times New Roman" w:hAnsi="Times New Roman" w:cs="Times New Roman"/>
              </w:rPr>
              <w:t xml:space="preserve">Fixar o dispositivo na pele utilizando esparadrapo </w:t>
            </w:r>
          </w:p>
          <w:p w:rsidR="00311535" w:rsidRPr="00311535" w:rsidRDefault="00311535" w:rsidP="00B50BDE">
            <w:pPr>
              <w:pStyle w:val="PargrafodaLista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311535">
              <w:rPr>
                <w:rFonts w:ascii="Times New Roman" w:hAnsi="Times New Roman" w:cs="Times New Roman"/>
              </w:rPr>
              <w:t>Utilizar tala se necessário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311535" w:rsidRPr="00311535" w:rsidRDefault="00311535" w:rsidP="00B50BDE">
            <w:pPr>
              <w:pStyle w:val="PargrafodaLista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311535">
              <w:rPr>
                <w:rFonts w:ascii="Times New Roman" w:hAnsi="Times New Roman" w:cs="Times New Roman"/>
              </w:rPr>
              <w:t>Reunir o material e descartá-lo em local adequado fora do ambiente de cuidado do paciente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311535" w:rsidRPr="00696ED2" w:rsidRDefault="00311535" w:rsidP="00696ED2">
      <w:pPr>
        <w:rPr>
          <w:rFonts w:ascii="Times New Roman" w:hAnsi="Times New Roman" w:cs="Times New Roman"/>
          <w:b/>
          <w:color w:val="auto"/>
        </w:rPr>
      </w:pPr>
    </w:p>
    <w:tbl>
      <w:tblPr>
        <w:tblW w:w="949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3118"/>
        <w:gridCol w:w="3261"/>
      </w:tblGrid>
      <w:tr w:rsidR="000D0143" w:rsidRPr="000D0143" w:rsidTr="000D0143">
        <w:tc>
          <w:tcPr>
            <w:tcW w:w="3119" w:type="dxa"/>
            <w:shd w:val="clear" w:color="auto" w:fill="auto"/>
          </w:tcPr>
          <w:p w:rsidR="000D0143" w:rsidRPr="000D0143" w:rsidRDefault="000D0143" w:rsidP="000D0143">
            <w:pPr>
              <w:tabs>
                <w:tab w:val="center" w:pos="709"/>
              </w:tabs>
              <w:ind w:left="-720" w:right="-13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ab/>
              <w:t>Elaborado Por:</w:t>
            </w:r>
          </w:p>
        </w:tc>
        <w:tc>
          <w:tcPr>
            <w:tcW w:w="3118" w:type="dxa"/>
            <w:shd w:val="clear" w:color="auto" w:fill="auto"/>
          </w:tcPr>
          <w:p w:rsidR="000D0143" w:rsidRPr="000D0143" w:rsidRDefault="000D0143" w:rsidP="000D0143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Revisado por:</w:t>
            </w:r>
          </w:p>
        </w:tc>
        <w:tc>
          <w:tcPr>
            <w:tcW w:w="3261" w:type="dxa"/>
            <w:shd w:val="clear" w:color="auto" w:fill="auto"/>
          </w:tcPr>
          <w:p w:rsidR="000D0143" w:rsidRPr="000D0143" w:rsidRDefault="000D0143" w:rsidP="000D0143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Autorizado por:</w:t>
            </w:r>
          </w:p>
        </w:tc>
      </w:tr>
      <w:tr w:rsidR="0011012F" w:rsidRPr="000D0143" w:rsidTr="000D0143">
        <w:tc>
          <w:tcPr>
            <w:tcW w:w="3119" w:type="dxa"/>
            <w:shd w:val="clear" w:color="auto" w:fill="auto"/>
          </w:tcPr>
          <w:p w:rsidR="0011012F" w:rsidRPr="000D0143" w:rsidRDefault="0011012F" w:rsidP="0011012F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D0143">
              <w:rPr>
                <w:rFonts w:ascii="Times New Roman" w:hAnsi="Times New Roman" w:cs="Times New Roman"/>
                <w:b/>
                <w:sz w:val="20"/>
                <w:szCs w:val="20"/>
              </w:rPr>
              <w:t>Giulianna</w:t>
            </w:r>
            <w:proofErr w:type="spellEnd"/>
            <w:r w:rsidRPr="000D01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Carla Maçal Lourenço</w:t>
            </w:r>
          </w:p>
          <w:p w:rsidR="0011012F" w:rsidRPr="000D0143" w:rsidRDefault="0011012F" w:rsidP="0011012F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Gerente</w:t>
            </w: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 xml:space="preserve"> de Enfermagem </w:t>
            </w:r>
          </w:p>
        </w:tc>
        <w:tc>
          <w:tcPr>
            <w:tcW w:w="3118" w:type="dxa"/>
            <w:shd w:val="clear" w:color="auto" w:fill="auto"/>
          </w:tcPr>
          <w:p w:rsidR="0011012F" w:rsidRPr="000D0143" w:rsidRDefault="0011012F" w:rsidP="0011012F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Andrea Maria da Silva </w:t>
            </w:r>
          </w:p>
          <w:p w:rsidR="0011012F" w:rsidRDefault="0011012F" w:rsidP="0011012F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 xml:space="preserve">Coord.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Quimioterapia</w:t>
            </w:r>
          </w:p>
          <w:p w:rsidR="0011012F" w:rsidRPr="0011012F" w:rsidRDefault="0011012F" w:rsidP="0011012F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012F">
              <w:rPr>
                <w:rFonts w:ascii="Times New Roman" w:hAnsi="Times New Roman" w:cs="Times New Roman"/>
                <w:b/>
                <w:sz w:val="20"/>
                <w:szCs w:val="20"/>
              </w:rPr>
              <w:t>Andreia Sousa Marques de Lucena</w:t>
            </w:r>
          </w:p>
          <w:p w:rsidR="0011012F" w:rsidRPr="000D0143" w:rsidRDefault="0011012F" w:rsidP="0011012F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Coord. Da Triagem Oncológica</w:t>
            </w:r>
          </w:p>
        </w:tc>
        <w:tc>
          <w:tcPr>
            <w:tcW w:w="3261" w:type="dxa"/>
            <w:shd w:val="clear" w:color="auto" w:fill="auto"/>
          </w:tcPr>
          <w:p w:rsidR="0011012F" w:rsidRPr="000D0143" w:rsidRDefault="0011012F" w:rsidP="0011012F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Sônia Delgado</w:t>
            </w:r>
          </w:p>
          <w:p w:rsidR="0011012F" w:rsidRPr="000D0143" w:rsidRDefault="0011012F" w:rsidP="0011012F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Divisão Assistencial</w:t>
            </w:r>
          </w:p>
          <w:p w:rsidR="0011012F" w:rsidRPr="000D0143" w:rsidRDefault="0011012F" w:rsidP="0011012F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Hélida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Karla Rodrigues Donato</w:t>
            </w:r>
          </w:p>
          <w:p w:rsidR="0011012F" w:rsidRPr="000D0143" w:rsidRDefault="0011012F" w:rsidP="0011012F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CCIH</w:t>
            </w:r>
          </w:p>
        </w:tc>
      </w:tr>
    </w:tbl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4928"/>
        <w:gridCol w:w="2715"/>
      </w:tblGrid>
      <w:tr w:rsidR="00ED7D84" w:rsidRPr="00696ED2" w:rsidTr="00696ED2">
        <w:trPr>
          <w:trHeight w:val="376"/>
        </w:trPr>
        <w:tc>
          <w:tcPr>
            <w:tcW w:w="1897" w:type="dxa"/>
          </w:tcPr>
          <w:p w:rsidR="00ED7D84" w:rsidRPr="00696ED2" w:rsidRDefault="00ED7D84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1038860" cy="760730"/>
                  <wp:effectExtent l="0" t="0" r="8890" b="0"/>
                  <wp:docPr id="5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86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ED7D84" w:rsidRPr="00696ED2" w:rsidRDefault="00ED7D84" w:rsidP="00ED7D8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96ED2">
              <w:rPr>
                <w:rFonts w:ascii="Times New Roman" w:hAnsi="Times New Roman" w:cs="Times New Roman"/>
                <w:sz w:val="36"/>
                <w:szCs w:val="36"/>
              </w:rPr>
              <w:t>PROCEDIMENTO OPERACIONAL PADRÃO</w:t>
            </w:r>
          </w:p>
        </w:tc>
        <w:tc>
          <w:tcPr>
            <w:tcW w:w="2715" w:type="dxa"/>
          </w:tcPr>
          <w:p w:rsidR="00ED7D84" w:rsidRPr="00696ED2" w:rsidRDefault="00ED7D84" w:rsidP="00ED7D84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Nº </w:t>
            </w:r>
            <w:r w:rsidR="00085FDD">
              <w:rPr>
                <w:rFonts w:ascii="Times New Roman" w:hAnsi="Times New Roman" w:cs="Times New Roman"/>
              </w:rPr>
              <w:t>006/2021</w:t>
            </w:r>
          </w:p>
          <w:p w:rsidR="00734691" w:rsidRPr="00696ED2" w:rsidRDefault="00734691" w:rsidP="007346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EMISSÃO: 20/12/2022</w:t>
            </w:r>
            <w:r w:rsidRPr="00696ED2">
              <w:rPr>
                <w:rFonts w:ascii="Times New Roman" w:hAnsi="Times New Roman" w:cs="Times New Roman"/>
              </w:rPr>
              <w:t xml:space="preserve"> </w:t>
            </w:r>
          </w:p>
          <w:p w:rsidR="00085FDD" w:rsidRPr="00696ED2" w:rsidRDefault="00085FDD" w:rsidP="00085F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REVISÃO: 03</w:t>
            </w:r>
          </w:p>
          <w:p w:rsidR="00ED7D84" w:rsidRPr="00696ED2" w:rsidRDefault="00ED7D84" w:rsidP="00ED7D84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VALIDADE: 2 ANOS</w:t>
            </w: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SETOR:           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QUIMIOTERAPIA</w:t>
            </w: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TAREFA: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Preparo para administração de </w:t>
            </w:r>
            <w:proofErr w:type="spellStart"/>
            <w:r w:rsidRPr="00696ED2">
              <w:rPr>
                <w:rFonts w:ascii="Times New Roman" w:hAnsi="Times New Roman" w:cs="Times New Roman"/>
              </w:rPr>
              <w:t>antineoplasicos</w:t>
            </w:r>
            <w:proofErr w:type="spellEnd"/>
            <w:r w:rsidRPr="00696ED2">
              <w:rPr>
                <w:rFonts w:ascii="Times New Roman" w:hAnsi="Times New Roman" w:cs="Times New Roman"/>
              </w:rPr>
              <w:t xml:space="preserve"> via </w:t>
            </w:r>
            <w:proofErr w:type="spellStart"/>
            <w:r w:rsidRPr="00696ED2">
              <w:rPr>
                <w:rFonts w:ascii="Times New Roman" w:hAnsi="Times New Roman" w:cs="Times New Roman"/>
              </w:rPr>
              <w:t>intratecal</w:t>
            </w:r>
            <w:proofErr w:type="spellEnd"/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EXECUTANTE: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Enfermeiro, Técnico de Enfermagem, Médico</w:t>
            </w: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RESULTADOS </w:t>
            </w:r>
          </w:p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ESPERADOS: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pStyle w:val="st1"/>
              <w:spacing w:before="0" w:beforeAutospacing="0" w:after="0" w:afterAutospacing="0"/>
            </w:pPr>
            <w:r w:rsidRPr="00696ED2">
              <w:rPr>
                <w:color w:val="000000"/>
              </w:rPr>
              <w:t xml:space="preserve">Normatizar os procedimentos usados para preparo para administração de </w:t>
            </w:r>
            <w:proofErr w:type="spellStart"/>
            <w:r w:rsidRPr="00696ED2">
              <w:rPr>
                <w:color w:val="000000"/>
              </w:rPr>
              <w:t>antineoplásico</w:t>
            </w:r>
            <w:proofErr w:type="spellEnd"/>
            <w:r w:rsidRPr="00696ED2">
              <w:rPr>
                <w:color w:val="000000"/>
              </w:rPr>
              <w:t xml:space="preserve"> via </w:t>
            </w:r>
            <w:proofErr w:type="spellStart"/>
            <w:r w:rsidRPr="00696ED2">
              <w:rPr>
                <w:color w:val="000000"/>
              </w:rPr>
              <w:t>intratecal</w:t>
            </w:r>
            <w:proofErr w:type="spellEnd"/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MATERIAIS: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tabs>
                <w:tab w:val="left" w:pos="886"/>
              </w:tabs>
              <w:spacing w:line="283" w:lineRule="exact"/>
              <w:ind w:left="540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EPIs, 02 tubos de ensaio </w:t>
            </w:r>
            <w:proofErr w:type="spellStart"/>
            <w:r w:rsidRPr="00696ED2">
              <w:rPr>
                <w:rFonts w:ascii="Times New Roman" w:hAnsi="Times New Roman" w:cs="Times New Roman"/>
              </w:rPr>
              <w:t>esterelizado</w:t>
            </w:r>
            <w:proofErr w:type="spellEnd"/>
            <w:r w:rsidRPr="00696ED2">
              <w:rPr>
                <w:rFonts w:ascii="Times New Roman" w:hAnsi="Times New Roman" w:cs="Times New Roman"/>
              </w:rPr>
              <w:t xml:space="preserve">, Agulha para </w:t>
            </w:r>
            <w:proofErr w:type="spellStart"/>
            <w:r w:rsidRPr="00696ED2">
              <w:rPr>
                <w:rFonts w:ascii="Times New Roman" w:hAnsi="Times New Roman" w:cs="Times New Roman"/>
              </w:rPr>
              <w:t>raqueanestesia</w:t>
            </w:r>
            <w:proofErr w:type="spellEnd"/>
            <w:r w:rsidRPr="00696ED2">
              <w:rPr>
                <w:rFonts w:ascii="Times New Roman" w:hAnsi="Times New Roman" w:cs="Times New Roman"/>
              </w:rPr>
              <w:t>, 02 pares de luva estéril, Bolas de Algodão, Álcool a 70%, Esparadrapo, Seringas com a medicação a ser administrada</w:t>
            </w: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ATIVIDADES: </w:t>
            </w:r>
          </w:p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1. Conferir a prescrição e encaminhar ao setor de manipulação</w:t>
            </w:r>
          </w:p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2. Lavar as mãos</w:t>
            </w:r>
          </w:p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3. Reunir o material para punção em uma cuba</w:t>
            </w:r>
          </w:p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4. Utilizar os EPIs</w:t>
            </w:r>
          </w:p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5. Buscar os antineoplásicos preparados realizando a conferencia da prescrição</w:t>
            </w:r>
          </w:p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6. Explicar o paciente e/o familiar o procedimento torácica</w:t>
            </w:r>
          </w:p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7. Caso necessário realizar contenção</w:t>
            </w:r>
          </w:p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8. Colocar o cliente sentado na maca com a cabeça fletida para frente encostando o mento em região </w:t>
            </w:r>
          </w:p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9. Após a administração manter o cliente deitado em decúbito ventral</w:t>
            </w:r>
          </w:p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10. Atentar para possíveis reações e comunicar o médico sinais e sintomas apresentados pelo cliente</w:t>
            </w:r>
          </w:p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11.Manter o cliente nesta posição por uma hora</w:t>
            </w:r>
          </w:p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12.Recolher o material e descartá-lo em local apropriado</w:t>
            </w:r>
          </w:p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13.Checar a prescrição e anotar no relatório</w:t>
            </w:r>
          </w:p>
          <w:p w:rsidR="00696ED2" w:rsidRPr="00696ED2" w:rsidRDefault="00696ED2" w:rsidP="00B50BDE">
            <w:pPr>
              <w:numPr>
                <w:ilvl w:val="0"/>
                <w:numId w:val="10"/>
              </w:numPr>
              <w:tabs>
                <w:tab w:val="left" w:pos="428"/>
              </w:tabs>
              <w:spacing w:line="264" w:lineRule="exact"/>
              <w:ind w:left="140" w:hanging="360"/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696ED2" w:rsidRP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CUIDADOS: </w:t>
            </w:r>
          </w:p>
          <w:p w:rsidR="00696ED2" w:rsidRPr="00696ED2" w:rsidRDefault="00696ED2" w:rsidP="00B50BDE">
            <w:pPr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Lembrar a regra dos 5 (cinco) certos</w:t>
            </w:r>
          </w:p>
          <w:p w:rsidR="00696ED2" w:rsidRPr="00696ED2" w:rsidRDefault="00696ED2" w:rsidP="00B50BDE">
            <w:pPr>
              <w:pStyle w:val="NormalWeb"/>
              <w:numPr>
                <w:ilvl w:val="0"/>
                <w:numId w:val="23"/>
              </w:numPr>
            </w:pPr>
            <w:r w:rsidRPr="00696ED2">
              <w:t xml:space="preserve">Posicionar adequadamente o cliente em decúbito lateral, para favorecer a punção; </w:t>
            </w:r>
          </w:p>
          <w:p w:rsidR="00696ED2" w:rsidRPr="00696ED2" w:rsidRDefault="00696ED2" w:rsidP="00B50BDE">
            <w:pPr>
              <w:pStyle w:val="NormalWeb"/>
              <w:numPr>
                <w:ilvl w:val="0"/>
                <w:numId w:val="23"/>
              </w:numPr>
            </w:pPr>
            <w:r w:rsidRPr="00696ED2">
              <w:t>Manter o cliente em repouso pelo menos por duas horas após receber a quimioterapia para prevenir cefaléia;</w:t>
            </w:r>
          </w:p>
          <w:p w:rsidR="00696ED2" w:rsidRPr="00696ED2" w:rsidRDefault="00696ED2" w:rsidP="00B50BDE">
            <w:pPr>
              <w:pStyle w:val="NormalWeb"/>
              <w:numPr>
                <w:ilvl w:val="0"/>
                <w:numId w:val="23"/>
              </w:numPr>
            </w:pPr>
            <w:r w:rsidRPr="00696ED2">
              <w:t>Orientar e assistir o cliente com relação aos efeitos colaterais;</w:t>
            </w:r>
          </w:p>
          <w:p w:rsidR="00696ED2" w:rsidRPr="00696ED2" w:rsidRDefault="00696ED2" w:rsidP="00B50BDE">
            <w:pPr>
              <w:pStyle w:val="NormalWeb"/>
              <w:numPr>
                <w:ilvl w:val="0"/>
                <w:numId w:val="23"/>
              </w:numPr>
            </w:pPr>
            <w:r w:rsidRPr="00696ED2">
              <w:t>Fazer notações de enfermagem.</w:t>
            </w:r>
          </w:p>
          <w:p w:rsidR="00696ED2" w:rsidRP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tbl>
      <w:tblPr>
        <w:tblW w:w="949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3118"/>
        <w:gridCol w:w="3261"/>
      </w:tblGrid>
      <w:tr w:rsidR="00ED7D84" w:rsidRPr="000D0143" w:rsidTr="00ED7D84">
        <w:tc>
          <w:tcPr>
            <w:tcW w:w="3119" w:type="dxa"/>
            <w:shd w:val="clear" w:color="auto" w:fill="auto"/>
          </w:tcPr>
          <w:p w:rsidR="00ED7D84" w:rsidRPr="000D0143" w:rsidRDefault="00ED7D84" w:rsidP="00ED7D84">
            <w:pPr>
              <w:tabs>
                <w:tab w:val="center" w:pos="709"/>
              </w:tabs>
              <w:ind w:left="-720" w:right="-13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ab/>
              <w:t>Elaborado Por:</w:t>
            </w:r>
          </w:p>
        </w:tc>
        <w:tc>
          <w:tcPr>
            <w:tcW w:w="3118" w:type="dxa"/>
            <w:shd w:val="clear" w:color="auto" w:fill="auto"/>
          </w:tcPr>
          <w:p w:rsidR="00ED7D84" w:rsidRPr="000D0143" w:rsidRDefault="00ED7D84" w:rsidP="00ED7D84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Revisado por:</w:t>
            </w:r>
          </w:p>
        </w:tc>
        <w:tc>
          <w:tcPr>
            <w:tcW w:w="3261" w:type="dxa"/>
            <w:shd w:val="clear" w:color="auto" w:fill="auto"/>
          </w:tcPr>
          <w:p w:rsidR="00ED7D84" w:rsidRPr="000D0143" w:rsidRDefault="00ED7D84" w:rsidP="00ED7D84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Autorizado por:</w:t>
            </w:r>
          </w:p>
        </w:tc>
      </w:tr>
      <w:tr w:rsidR="001B5BC1" w:rsidRPr="000D0143" w:rsidTr="00ED7D84">
        <w:tc>
          <w:tcPr>
            <w:tcW w:w="3119" w:type="dxa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D0143">
              <w:rPr>
                <w:rFonts w:ascii="Times New Roman" w:hAnsi="Times New Roman" w:cs="Times New Roman"/>
                <w:b/>
                <w:sz w:val="20"/>
                <w:szCs w:val="20"/>
              </w:rPr>
              <w:t>Giulianna</w:t>
            </w:r>
            <w:proofErr w:type="spellEnd"/>
            <w:r w:rsidRPr="000D01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Carla Maçal Lourenço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Gerente</w:t>
            </w: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 xml:space="preserve"> de Enfermagem </w:t>
            </w:r>
          </w:p>
        </w:tc>
        <w:tc>
          <w:tcPr>
            <w:tcW w:w="3118" w:type="dxa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Andrea Maria da Silva </w:t>
            </w:r>
          </w:p>
          <w:p w:rsidR="001B5BC1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 xml:space="preserve">Coord.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Quimioterapia</w:t>
            </w:r>
          </w:p>
          <w:p w:rsidR="001B5BC1" w:rsidRPr="0011012F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012F">
              <w:rPr>
                <w:rFonts w:ascii="Times New Roman" w:hAnsi="Times New Roman" w:cs="Times New Roman"/>
                <w:b/>
                <w:sz w:val="20"/>
                <w:szCs w:val="20"/>
              </w:rPr>
              <w:t>Andreia Sousa Marques de Lucena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Coord. Da Triagem Oncológica</w:t>
            </w:r>
          </w:p>
        </w:tc>
        <w:tc>
          <w:tcPr>
            <w:tcW w:w="3261" w:type="dxa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Sônia Delgado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Divisão Assistencial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Hélida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Karla Rodrigues Donato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CCIH</w:t>
            </w:r>
          </w:p>
        </w:tc>
      </w:tr>
    </w:tbl>
    <w:p w:rsidR="00ED7D84" w:rsidRDefault="00ED7D84" w:rsidP="00696ED2">
      <w:pPr>
        <w:rPr>
          <w:rFonts w:ascii="Times New Roman" w:hAnsi="Times New Roman" w:cs="Times New Roman"/>
          <w:b/>
          <w:color w:val="auto"/>
        </w:rPr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4928"/>
        <w:gridCol w:w="2715"/>
      </w:tblGrid>
      <w:tr w:rsidR="00ED7D84" w:rsidRPr="00696ED2" w:rsidTr="00696ED2">
        <w:trPr>
          <w:trHeight w:val="376"/>
        </w:trPr>
        <w:tc>
          <w:tcPr>
            <w:tcW w:w="1897" w:type="dxa"/>
          </w:tcPr>
          <w:p w:rsidR="00ED7D84" w:rsidRPr="00696ED2" w:rsidRDefault="00ED7D84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038860" cy="760730"/>
                  <wp:effectExtent l="0" t="0" r="8890" b="0"/>
                  <wp:docPr id="6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86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ED7D84" w:rsidRPr="00696ED2" w:rsidRDefault="00ED7D84" w:rsidP="00ED7D8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96ED2">
              <w:rPr>
                <w:rFonts w:ascii="Times New Roman" w:hAnsi="Times New Roman" w:cs="Times New Roman"/>
                <w:sz w:val="36"/>
                <w:szCs w:val="36"/>
              </w:rPr>
              <w:t>PROCEDIMENTO OPERACIONAL PADRÃO</w:t>
            </w:r>
          </w:p>
        </w:tc>
        <w:tc>
          <w:tcPr>
            <w:tcW w:w="2715" w:type="dxa"/>
          </w:tcPr>
          <w:p w:rsidR="00ED7D84" w:rsidRPr="00696ED2" w:rsidRDefault="00ED7D84" w:rsidP="00ED7D84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Nº </w:t>
            </w:r>
            <w:r w:rsidR="00085FDD">
              <w:rPr>
                <w:rFonts w:ascii="Times New Roman" w:hAnsi="Times New Roman" w:cs="Times New Roman"/>
              </w:rPr>
              <w:t>007/2021</w:t>
            </w:r>
          </w:p>
          <w:p w:rsidR="00734691" w:rsidRPr="00696ED2" w:rsidRDefault="00734691" w:rsidP="007346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EMISSÃO: 20/12/2022</w:t>
            </w:r>
            <w:r w:rsidRPr="00696ED2">
              <w:rPr>
                <w:rFonts w:ascii="Times New Roman" w:hAnsi="Times New Roman" w:cs="Times New Roman"/>
              </w:rPr>
              <w:t xml:space="preserve"> </w:t>
            </w:r>
          </w:p>
          <w:p w:rsidR="00085FDD" w:rsidRPr="00696ED2" w:rsidRDefault="00085FDD" w:rsidP="00085F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REVISÃO: 03</w:t>
            </w:r>
          </w:p>
          <w:p w:rsidR="00ED7D84" w:rsidRPr="00696ED2" w:rsidRDefault="00ED7D84" w:rsidP="00ED7D84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VALIDADE: 2 ANOS</w:t>
            </w: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SETOR:           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QUIMIOTERAPIA</w:t>
            </w: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TAREFA: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ED7D84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  <w:b/>
                <w:color w:val="auto"/>
              </w:rPr>
              <w:t>Punção de cateter totalmente implantado</w:t>
            </w:r>
            <w:r w:rsidR="00ED7D84">
              <w:rPr>
                <w:rFonts w:ascii="Times New Roman" w:hAnsi="Times New Roman" w:cs="Times New Roman"/>
                <w:b/>
                <w:color w:val="auto"/>
              </w:rPr>
              <w:t xml:space="preserve"> – PORT – A - CATH</w:t>
            </w: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EXECUTANTE: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Enfermeiro</w:t>
            </w: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RESULTADOS </w:t>
            </w:r>
          </w:p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ESPERADOS: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Normatizar a punção de cateter totalmente implantável</w:t>
            </w: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MATERIAIS: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ED7D84">
            <w:pPr>
              <w:tabs>
                <w:tab w:val="left" w:pos="890"/>
              </w:tabs>
              <w:spacing w:line="283" w:lineRule="exact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 EPIS-Equipamento de Proteção Individual, 01 bandeja, 01 mesa auxiliar, 03 pacotes de gazes estéreis, </w:t>
            </w:r>
            <w:proofErr w:type="spellStart"/>
            <w:r w:rsidRPr="00696ED2">
              <w:rPr>
                <w:rFonts w:ascii="Times New Roman" w:hAnsi="Times New Roman" w:cs="Times New Roman"/>
              </w:rPr>
              <w:t>Clorexidina</w:t>
            </w:r>
            <w:proofErr w:type="spellEnd"/>
            <w:r w:rsidRPr="00696ED2">
              <w:rPr>
                <w:rFonts w:ascii="Times New Roman" w:hAnsi="Times New Roman" w:cs="Times New Roman"/>
              </w:rPr>
              <w:t xml:space="preserve"> à 0,5%, 03 ampolas de </w:t>
            </w:r>
            <w:proofErr w:type="spellStart"/>
            <w:r w:rsidRPr="00696ED2">
              <w:rPr>
                <w:rFonts w:ascii="Times New Roman" w:hAnsi="Times New Roman" w:cs="Times New Roman"/>
              </w:rPr>
              <w:t>lOml</w:t>
            </w:r>
            <w:proofErr w:type="spellEnd"/>
            <w:r w:rsidRPr="00696ED2">
              <w:rPr>
                <w:rFonts w:ascii="Times New Roman" w:hAnsi="Times New Roman" w:cs="Times New Roman"/>
              </w:rPr>
              <w:t xml:space="preserve"> de solução fisiológica a 0,9%, 02 pares de luvas estéreis, </w:t>
            </w:r>
            <w:proofErr w:type="spellStart"/>
            <w:r w:rsidRPr="00696ED2">
              <w:rPr>
                <w:rFonts w:ascii="Times New Roman" w:hAnsi="Times New Roman" w:cs="Times New Roman"/>
              </w:rPr>
              <w:t>Micropore</w:t>
            </w:r>
            <w:proofErr w:type="spellEnd"/>
            <w:r w:rsidRPr="00696ED2">
              <w:rPr>
                <w:rFonts w:ascii="Times New Roman" w:hAnsi="Times New Roman" w:cs="Times New Roman"/>
              </w:rPr>
              <w:t xml:space="preserve">, 02 Seringas de </w:t>
            </w:r>
            <w:proofErr w:type="spellStart"/>
            <w:r w:rsidRPr="00696ED2">
              <w:rPr>
                <w:rFonts w:ascii="Times New Roman" w:hAnsi="Times New Roman" w:cs="Times New Roman"/>
              </w:rPr>
              <w:t>lOml</w:t>
            </w:r>
            <w:proofErr w:type="spellEnd"/>
            <w:r w:rsidRPr="00696ED2">
              <w:rPr>
                <w:rFonts w:ascii="Times New Roman" w:hAnsi="Times New Roman" w:cs="Times New Roman"/>
              </w:rPr>
              <w:t>, 01 agulha 40X12, Agulha tipo Huber, Solução fisiológica 0,9% -500 ml, Equipo.</w:t>
            </w: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696ED2" w:rsidRPr="00696ED2" w:rsidRDefault="00696ED2" w:rsidP="00ED7D84">
            <w:pPr>
              <w:tabs>
                <w:tab w:val="left" w:pos="293"/>
              </w:tabs>
              <w:spacing w:line="283" w:lineRule="exact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ATIVIDADES:</w:t>
            </w:r>
          </w:p>
          <w:p w:rsidR="00696ED2" w:rsidRPr="00696ED2" w:rsidRDefault="00696ED2" w:rsidP="00B50BDE">
            <w:pPr>
              <w:numPr>
                <w:ilvl w:val="0"/>
                <w:numId w:val="20"/>
              </w:numPr>
              <w:tabs>
                <w:tab w:val="left" w:pos="293"/>
              </w:tabs>
              <w:spacing w:line="283" w:lineRule="exact"/>
              <w:ind w:left="540" w:hanging="540"/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Colocar máscara;</w:t>
            </w:r>
          </w:p>
          <w:p w:rsidR="00696ED2" w:rsidRPr="00696ED2" w:rsidRDefault="00696ED2" w:rsidP="00B50BDE">
            <w:pPr>
              <w:numPr>
                <w:ilvl w:val="0"/>
                <w:numId w:val="20"/>
              </w:numPr>
              <w:tabs>
                <w:tab w:val="left" w:pos="288"/>
              </w:tabs>
              <w:spacing w:line="283" w:lineRule="exact"/>
              <w:ind w:left="540" w:hanging="540"/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Lavar as mãos conforme a técnica;</w:t>
            </w:r>
          </w:p>
          <w:p w:rsidR="00696ED2" w:rsidRPr="00696ED2" w:rsidRDefault="00696ED2" w:rsidP="00B50BDE">
            <w:pPr>
              <w:numPr>
                <w:ilvl w:val="0"/>
                <w:numId w:val="20"/>
              </w:numPr>
              <w:tabs>
                <w:tab w:val="left" w:pos="283"/>
              </w:tabs>
              <w:spacing w:line="283" w:lineRule="exact"/>
              <w:ind w:left="540" w:hanging="540"/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Reunir o material necessário em uma bandeja e colocar em mesa auxiliar;</w:t>
            </w:r>
          </w:p>
          <w:p w:rsidR="00696ED2" w:rsidRPr="00696ED2" w:rsidRDefault="00696ED2" w:rsidP="00B50BDE">
            <w:pPr>
              <w:numPr>
                <w:ilvl w:val="0"/>
                <w:numId w:val="20"/>
              </w:numPr>
              <w:tabs>
                <w:tab w:val="left" w:pos="293"/>
              </w:tabs>
              <w:spacing w:line="283" w:lineRule="exact"/>
              <w:ind w:left="540" w:hanging="540"/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Comunicar e explicar o procedimento ao paciente e acompanhante;</w:t>
            </w:r>
          </w:p>
          <w:p w:rsidR="00696ED2" w:rsidRPr="00696ED2" w:rsidRDefault="00696ED2" w:rsidP="00B50BDE">
            <w:pPr>
              <w:numPr>
                <w:ilvl w:val="0"/>
                <w:numId w:val="20"/>
              </w:numPr>
              <w:tabs>
                <w:tab w:val="left" w:pos="283"/>
              </w:tabs>
              <w:spacing w:line="283" w:lineRule="exact"/>
              <w:ind w:left="540" w:hanging="540"/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Posicionar o paciente em decúbito dorsal;</w:t>
            </w:r>
          </w:p>
          <w:p w:rsidR="00696ED2" w:rsidRPr="00696ED2" w:rsidRDefault="00696ED2" w:rsidP="00B50BDE">
            <w:pPr>
              <w:numPr>
                <w:ilvl w:val="0"/>
                <w:numId w:val="20"/>
              </w:numPr>
              <w:tabs>
                <w:tab w:val="left" w:pos="283"/>
              </w:tabs>
              <w:spacing w:line="283" w:lineRule="exact"/>
              <w:ind w:left="540" w:hanging="540"/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Abrir o material estéril</w:t>
            </w:r>
            <w:r w:rsidR="00ED7D84">
              <w:rPr>
                <w:rFonts w:ascii="Times New Roman" w:hAnsi="Times New Roman" w:cs="Times New Roman"/>
              </w:rPr>
              <w:t>;</w:t>
            </w:r>
          </w:p>
          <w:p w:rsidR="00696ED2" w:rsidRPr="00696ED2" w:rsidRDefault="00696ED2" w:rsidP="00B50BDE">
            <w:pPr>
              <w:numPr>
                <w:ilvl w:val="0"/>
                <w:numId w:val="20"/>
              </w:numPr>
              <w:tabs>
                <w:tab w:val="left" w:pos="288"/>
              </w:tabs>
              <w:spacing w:line="283" w:lineRule="exact"/>
              <w:ind w:left="540" w:hanging="540"/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Aproximar a mesa auxiliar</w:t>
            </w:r>
            <w:r w:rsidR="00ED7D84">
              <w:rPr>
                <w:rFonts w:ascii="Times New Roman" w:hAnsi="Times New Roman" w:cs="Times New Roman"/>
              </w:rPr>
              <w:t>;</w:t>
            </w:r>
          </w:p>
          <w:p w:rsidR="00696ED2" w:rsidRPr="00696ED2" w:rsidRDefault="00696ED2" w:rsidP="00B50BDE">
            <w:pPr>
              <w:numPr>
                <w:ilvl w:val="0"/>
                <w:numId w:val="20"/>
              </w:numPr>
              <w:tabs>
                <w:tab w:val="left" w:pos="288"/>
              </w:tabs>
              <w:spacing w:line="283" w:lineRule="exact"/>
              <w:ind w:left="540" w:hanging="540"/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Lavar as mãos novamente conforme a técnica;</w:t>
            </w:r>
          </w:p>
          <w:p w:rsidR="00696ED2" w:rsidRPr="00696ED2" w:rsidRDefault="00696ED2" w:rsidP="00B50BDE">
            <w:pPr>
              <w:numPr>
                <w:ilvl w:val="0"/>
                <w:numId w:val="20"/>
              </w:numPr>
              <w:tabs>
                <w:tab w:val="left" w:pos="293"/>
              </w:tabs>
              <w:spacing w:line="288" w:lineRule="exact"/>
              <w:ind w:left="366" w:hanging="366"/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Observar sinais de irritação,</w:t>
            </w:r>
            <w:r w:rsidR="00ED7D84">
              <w:rPr>
                <w:rFonts w:ascii="Times New Roman" w:hAnsi="Times New Roman" w:cs="Times New Roman"/>
              </w:rPr>
              <w:t xml:space="preserve"> </w:t>
            </w:r>
            <w:r w:rsidRPr="00696ED2">
              <w:rPr>
                <w:rFonts w:ascii="Times New Roman" w:hAnsi="Times New Roman" w:cs="Times New Roman"/>
              </w:rPr>
              <w:t>alergia ao adesivo,</w:t>
            </w:r>
            <w:r w:rsidR="00ED7D84">
              <w:rPr>
                <w:rFonts w:ascii="Times New Roman" w:hAnsi="Times New Roman" w:cs="Times New Roman"/>
              </w:rPr>
              <w:t xml:space="preserve"> </w:t>
            </w:r>
            <w:r w:rsidRPr="00696ED2">
              <w:rPr>
                <w:rFonts w:ascii="Times New Roman" w:hAnsi="Times New Roman" w:cs="Times New Roman"/>
              </w:rPr>
              <w:t>hiperemia, edema, hematom</w:t>
            </w:r>
            <w:r w:rsidR="00ED7D84">
              <w:rPr>
                <w:rFonts w:ascii="Times New Roman" w:hAnsi="Times New Roman" w:cs="Times New Roman"/>
              </w:rPr>
              <w:t xml:space="preserve">a e saída de </w:t>
            </w:r>
            <w:r w:rsidRPr="00696ED2">
              <w:rPr>
                <w:rFonts w:ascii="Times New Roman" w:hAnsi="Times New Roman" w:cs="Times New Roman"/>
              </w:rPr>
              <w:t>secreção;</w:t>
            </w:r>
          </w:p>
          <w:p w:rsidR="00696ED2" w:rsidRDefault="00696ED2" w:rsidP="00B50BDE">
            <w:pPr>
              <w:numPr>
                <w:ilvl w:val="0"/>
                <w:numId w:val="20"/>
              </w:numPr>
              <w:tabs>
                <w:tab w:val="left" w:pos="293"/>
              </w:tabs>
              <w:spacing w:line="288" w:lineRule="exact"/>
              <w:ind w:left="224" w:hanging="283"/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Colocar luva estéril;</w:t>
            </w:r>
          </w:p>
          <w:p w:rsidR="00696ED2" w:rsidRPr="00696ED2" w:rsidRDefault="00696ED2" w:rsidP="00ED7D84">
            <w:pPr>
              <w:ind w:right="-136"/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11.</w:t>
            </w:r>
            <w:r w:rsidR="00ED7D84">
              <w:rPr>
                <w:rFonts w:ascii="Times New Roman" w:hAnsi="Times New Roman" w:cs="Times New Roman"/>
              </w:rPr>
              <w:t xml:space="preserve"> </w:t>
            </w:r>
            <w:r w:rsidRPr="00696ED2">
              <w:rPr>
                <w:rFonts w:ascii="Times New Roman" w:hAnsi="Times New Roman" w:cs="Times New Roman"/>
              </w:rPr>
              <w:t>Preparar as seringas com solução fisiológica a 0,9%</w:t>
            </w:r>
            <w:r w:rsidR="00ED7D84">
              <w:rPr>
                <w:rFonts w:ascii="Times New Roman" w:hAnsi="Times New Roman" w:cs="Times New Roman"/>
              </w:rPr>
              <w:t>;</w:t>
            </w:r>
          </w:p>
          <w:p w:rsidR="00696ED2" w:rsidRPr="00696ED2" w:rsidRDefault="00696ED2" w:rsidP="00ED7D84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12. Conectar em uma delas a agulha tipo Huber e preencher o circuito com a solução;</w:t>
            </w:r>
          </w:p>
          <w:p w:rsidR="00696ED2" w:rsidRPr="00696ED2" w:rsidRDefault="00696ED2" w:rsidP="00ED7D84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13. Limpar a área do local da punção, num diâmetro de mais ou menos de 8 </w:t>
            </w:r>
            <w:proofErr w:type="spellStart"/>
            <w:proofErr w:type="gramStart"/>
            <w:r w:rsidRPr="00696ED2">
              <w:rPr>
                <w:rFonts w:ascii="Times New Roman" w:hAnsi="Times New Roman" w:cs="Times New Roman"/>
              </w:rPr>
              <w:t>cm,com</w:t>
            </w:r>
            <w:proofErr w:type="spellEnd"/>
            <w:proofErr w:type="gramEnd"/>
            <w:r w:rsidRPr="00696E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ED2">
              <w:rPr>
                <w:rFonts w:ascii="Times New Roman" w:hAnsi="Times New Roman" w:cs="Times New Roman"/>
              </w:rPr>
              <w:t>clorexidina</w:t>
            </w:r>
            <w:proofErr w:type="spellEnd"/>
            <w:r w:rsidRPr="00696ED2">
              <w:rPr>
                <w:rFonts w:ascii="Times New Roman" w:hAnsi="Times New Roman" w:cs="Times New Roman"/>
              </w:rPr>
              <w:t xml:space="preserve"> 0,5%, fisiológica a 0,9% com movimentos circulares de dentro para fora, oito vezes e com gazes diferentes;</w:t>
            </w:r>
          </w:p>
          <w:p w:rsidR="00696ED2" w:rsidRPr="00696ED2" w:rsidRDefault="00696ED2" w:rsidP="00ED7D84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14.Repetir o procedimento anterior utilizando agora o PVPI tópico ou </w:t>
            </w:r>
            <w:proofErr w:type="spellStart"/>
            <w:r w:rsidRPr="00696ED2">
              <w:rPr>
                <w:rFonts w:ascii="Times New Roman" w:hAnsi="Times New Roman" w:cs="Times New Roman"/>
              </w:rPr>
              <w:t>clorexidina</w:t>
            </w:r>
            <w:proofErr w:type="spellEnd"/>
            <w:r w:rsidRPr="00696ED2">
              <w:rPr>
                <w:rFonts w:ascii="Times New Roman" w:hAnsi="Times New Roman" w:cs="Times New Roman"/>
              </w:rPr>
              <w:t>;</w:t>
            </w:r>
          </w:p>
          <w:p w:rsidR="00696ED2" w:rsidRPr="00696ED2" w:rsidRDefault="00696ED2" w:rsidP="00ED7D84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15. Retirar o excesso com gaze limpa</w:t>
            </w:r>
            <w:r w:rsidR="00ED7D84">
              <w:rPr>
                <w:rFonts w:ascii="Times New Roman" w:hAnsi="Times New Roman" w:cs="Times New Roman"/>
              </w:rPr>
              <w:t>;</w:t>
            </w:r>
          </w:p>
          <w:p w:rsidR="00696ED2" w:rsidRPr="00696ED2" w:rsidRDefault="00696ED2" w:rsidP="00ED7D84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16.Colocara </w:t>
            </w:r>
            <w:proofErr w:type="spellStart"/>
            <w:r w:rsidRPr="00696ED2">
              <w:rPr>
                <w:rFonts w:ascii="Times New Roman" w:hAnsi="Times New Roman" w:cs="Times New Roman"/>
              </w:rPr>
              <w:t>gase</w:t>
            </w:r>
            <w:proofErr w:type="spellEnd"/>
            <w:r w:rsidRPr="00696ED2">
              <w:rPr>
                <w:rFonts w:ascii="Times New Roman" w:hAnsi="Times New Roman" w:cs="Times New Roman"/>
              </w:rPr>
              <w:t xml:space="preserve"> estéril sobre o campo, Trocar a luva por outra estéril</w:t>
            </w:r>
            <w:r w:rsidR="00ED7D84">
              <w:rPr>
                <w:rFonts w:ascii="Times New Roman" w:hAnsi="Times New Roman" w:cs="Times New Roman"/>
              </w:rPr>
              <w:t>;</w:t>
            </w:r>
          </w:p>
          <w:p w:rsidR="00696ED2" w:rsidRPr="00696ED2" w:rsidRDefault="00696ED2" w:rsidP="00ED7D84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17.Localizar o </w:t>
            </w:r>
            <w:proofErr w:type="spellStart"/>
            <w:r w:rsidRPr="00696ED2">
              <w:rPr>
                <w:rFonts w:ascii="Times New Roman" w:hAnsi="Times New Roman" w:cs="Times New Roman"/>
              </w:rPr>
              <w:t>port</w:t>
            </w:r>
            <w:proofErr w:type="spellEnd"/>
            <w:r w:rsidRPr="00696ED2">
              <w:rPr>
                <w:rFonts w:ascii="Times New Roman" w:hAnsi="Times New Roman" w:cs="Times New Roman"/>
              </w:rPr>
              <w:t xml:space="preserve"> do cateter por palpação e fixá-lo com os dedos polegar e indicador da</w:t>
            </w:r>
          </w:p>
          <w:p w:rsidR="00696ED2" w:rsidRPr="00696ED2" w:rsidRDefault="00696ED2" w:rsidP="00ED7D84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696ED2">
              <w:rPr>
                <w:rFonts w:ascii="Times New Roman" w:hAnsi="Times New Roman" w:cs="Times New Roman"/>
              </w:rPr>
              <w:t>mão</w:t>
            </w:r>
            <w:proofErr w:type="gramEnd"/>
            <w:r w:rsidRPr="00696ED2">
              <w:rPr>
                <w:rFonts w:ascii="Times New Roman" w:hAnsi="Times New Roman" w:cs="Times New Roman"/>
              </w:rPr>
              <w:t xml:space="preserve"> não dominante</w:t>
            </w:r>
            <w:r w:rsidR="00ED7D84">
              <w:rPr>
                <w:rFonts w:ascii="Times New Roman" w:hAnsi="Times New Roman" w:cs="Times New Roman"/>
              </w:rPr>
              <w:t>;</w:t>
            </w:r>
          </w:p>
          <w:p w:rsidR="00696ED2" w:rsidRPr="00696ED2" w:rsidRDefault="00696ED2" w:rsidP="00ED7D84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18. Imaginar uma linha mediana que vai do dedo polegar ao indicador e fixar um ponto no meio desta linha para punção</w:t>
            </w:r>
            <w:r w:rsidR="00ED7D84">
              <w:rPr>
                <w:rFonts w:ascii="Times New Roman" w:hAnsi="Times New Roman" w:cs="Times New Roman"/>
              </w:rPr>
              <w:t>;</w:t>
            </w:r>
          </w:p>
          <w:p w:rsidR="00696ED2" w:rsidRPr="00696ED2" w:rsidRDefault="00696ED2" w:rsidP="00ED7D84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19. Puncionar com a agulha tipo Huber, acoplada a seringa, perpendicularmente a câmara em ângulo de 90° com a pele, passando pelo silicone superior até atingir o fundo do </w:t>
            </w:r>
            <w:proofErr w:type="spellStart"/>
            <w:r w:rsidRPr="00696ED2">
              <w:rPr>
                <w:rFonts w:ascii="Times New Roman" w:hAnsi="Times New Roman" w:cs="Times New Roman"/>
              </w:rPr>
              <w:t>port</w:t>
            </w:r>
            <w:proofErr w:type="spellEnd"/>
            <w:r w:rsidRPr="00696ED2">
              <w:rPr>
                <w:rFonts w:ascii="Times New Roman" w:hAnsi="Times New Roman" w:cs="Times New Roman"/>
              </w:rPr>
              <w:t xml:space="preserve"> </w:t>
            </w:r>
            <w:r w:rsidR="00ED7D84">
              <w:rPr>
                <w:rFonts w:ascii="Times New Roman" w:hAnsi="Times New Roman" w:cs="Times New Roman"/>
              </w:rPr>
              <w:t>t</w:t>
            </w:r>
            <w:r w:rsidRPr="00696ED2">
              <w:rPr>
                <w:rFonts w:ascii="Times New Roman" w:hAnsi="Times New Roman" w:cs="Times New Roman"/>
              </w:rPr>
              <w:t xml:space="preserve">estar o refluxo do cateter, aspirando até retorno </w:t>
            </w:r>
            <w:r w:rsidR="00ED7D84" w:rsidRPr="00696ED2">
              <w:rPr>
                <w:rFonts w:ascii="Times New Roman" w:hAnsi="Times New Roman" w:cs="Times New Roman"/>
              </w:rPr>
              <w:t>sanguíneo</w:t>
            </w:r>
            <w:r w:rsidR="00ED7D84">
              <w:rPr>
                <w:rFonts w:ascii="Times New Roman" w:hAnsi="Times New Roman" w:cs="Times New Roman"/>
              </w:rPr>
              <w:t>;</w:t>
            </w:r>
          </w:p>
          <w:p w:rsidR="00696ED2" w:rsidRPr="00696ED2" w:rsidRDefault="00696ED2" w:rsidP="00ED7D84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696ED2">
              <w:rPr>
                <w:rFonts w:ascii="Times New Roman" w:hAnsi="Times New Roman" w:cs="Times New Roman"/>
              </w:rPr>
              <w:t>20 .Conectar</w:t>
            </w:r>
            <w:proofErr w:type="gramEnd"/>
            <w:r w:rsidRPr="00696ED2">
              <w:rPr>
                <w:rFonts w:ascii="Times New Roman" w:hAnsi="Times New Roman" w:cs="Times New Roman"/>
              </w:rPr>
              <w:t xml:space="preserve"> a outra seringa preparada e infundir os l0ml da solução</w:t>
            </w:r>
            <w:r w:rsidR="00ED7D84">
              <w:rPr>
                <w:rFonts w:ascii="Times New Roman" w:hAnsi="Times New Roman" w:cs="Times New Roman"/>
              </w:rPr>
              <w:t>.</w:t>
            </w:r>
          </w:p>
          <w:p w:rsidR="00696ED2" w:rsidRP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21. Fechar o </w:t>
            </w:r>
            <w:proofErr w:type="spellStart"/>
            <w:r w:rsidRPr="00696ED2">
              <w:rPr>
                <w:rFonts w:ascii="Times New Roman" w:hAnsi="Times New Roman" w:cs="Times New Roman"/>
              </w:rPr>
              <w:t>clampe</w:t>
            </w:r>
            <w:proofErr w:type="spellEnd"/>
            <w:r w:rsidRPr="00696ED2">
              <w:rPr>
                <w:rFonts w:ascii="Times New Roman" w:hAnsi="Times New Roman" w:cs="Times New Roman"/>
              </w:rPr>
              <w:t xml:space="preserve"> da agulha ainda com pressão positiva</w:t>
            </w:r>
          </w:p>
          <w:p w:rsidR="00696ED2" w:rsidRP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22. Adaptar o eq</w:t>
            </w:r>
            <w:r w:rsidR="00ED7D84">
              <w:rPr>
                <w:rFonts w:ascii="Times New Roman" w:hAnsi="Times New Roman" w:cs="Times New Roman"/>
              </w:rPr>
              <w:t>uipo no soro fisiológico a 0,9%;</w:t>
            </w:r>
          </w:p>
          <w:p w:rsidR="00696ED2" w:rsidRP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lastRenderedPageBreak/>
              <w:t xml:space="preserve">23. Realizar fixação da agulha na pele utilizando </w:t>
            </w:r>
            <w:proofErr w:type="spellStart"/>
            <w:r w:rsidRPr="00696ED2">
              <w:rPr>
                <w:rFonts w:ascii="Times New Roman" w:hAnsi="Times New Roman" w:cs="Times New Roman"/>
              </w:rPr>
              <w:t>gase</w:t>
            </w:r>
            <w:proofErr w:type="spellEnd"/>
            <w:r w:rsidRPr="00696ED2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696ED2">
              <w:rPr>
                <w:rFonts w:ascii="Times New Roman" w:hAnsi="Times New Roman" w:cs="Times New Roman"/>
              </w:rPr>
              <w:t>espadrap</w:t>
            </w:r>
            <w:r w:rsidR="00ED7D84">
              <w:rPr>
                <w:rFonts w:ascii="Times New Roman" w:hAnsi="Times New Roman" w:cs="Times New Roman"/>
              </w:rPr>
              <w:t>o</w:t>
            </w:r>
            <w:proofErr w:type="spellEnd"/>
            <w:r w:rsidR="00ED7D84">
              <w:rPr>
                <w:rFonts w:ascii="Times New Roman" w:hAnsi="Times New Roman" w:cs="Times New Roman"/>
              </w:rPr>
              <w:t>;</w:t>
            </w:r>
          </w:p>
          <w:p w:rsidR="00696ED2" w:rsidRP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24.  Recolher material utilizado;</w:t>
            </w:r>
          </w:p>
          <w:p w:rsidR="00696ED2" w:rsidRPr="00696ED2" w:rsidRDefault="00696ED2" w:rsidP="00ED7D84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25.</w:t>
            </w:r>
            <w:r w:rsidRPr="00696ED2">
              <w:rPr>
                <w:rFonts w:ascii="Times New Roman" w:hAnsi="Times New Roman" w:cs="Times New Roman"/>
                <w:b/>
              </w:rPr>
              <w:t xml:space="preserve"> </w:t>
            </w:r>
            <w:r w:rsidRPr="00696ED2">
              <w:rPr>
                <w:rFonts w:ascii="Times New Roman" w:hAnsi="Times New Roman" w:cs="Times New Roman"/>
              </w:rPr>
              <w:t>Ao final da infusão, heparinizar com 0,2ml de heparina para 2,0ml de SF 0,9</w:t>
            </w:r>
            <w:r w:rsidR="00ED7D84">
              <w:rPr>
                <w:rFonts w:ascii="Times New Roman" w:hAnsi="Times New Roman" w:cs="Times New Roman"/>
              </w:rPr>
              <w:t>.</w:t>
            </w:r>
          </w:p>
        </w:tc>
      </w:tr>
      <w:tr w:rsidR="00696ED2" w:rsidRPr="00696ED2" w:rsidTr="00696ED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696ED2" w:rsidRP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lastRenderedPageBreak/>
              <w:t xml:space="preserve">CUIDADOS: </w:t>
            </w:r>
          </w:p>
          <w:p w:rsidR="00696ED2" w:rsidRPr="00696ED2" w:rsidRDefault="00696ED2" w:rsidP="00B50BDE">
            <w:pPr>
              <w:numPr>
                <w:ilvl w:val="1"/>
                <w:numId w:val="24"/>
              </w:numPr>
              <w:tabs>
                <w:tab w:val="clear" w:pos="1440"/>
              </w:tabs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Aspirar 8ml de sangue e desprezar, quando da coleta dos exames.</w:t>
            </w:r>
          </w:p>
          <w:p w:rsidR="00696ED2" w:rsidRPr="00696ED2" w:rsidRDefault="00696ED2" w:rsidP="00B50BDE">
            <w:pPr>
              <w:numPr>
                <w:ilvl w:val="1"/>
                <w:numId w:val="24"/>
              </w:numPr>
              <w:tabs>
                <w:tab w:val="clear" w:pos="1440"/>
              </w:tabs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Lavar o cateter com SF 0,9% após a coleta dos exames.</w:t>
            </w:r>
          </w:p>
          <w:p w:rsidR="00696ED2" w:rsidRPr="00696ED2" w:rsidRDefault="00696ED2" w:rsidP="00B50BDE">
            <w:pPr>
              <w:numPr>
                <w:ilvl w:val="1"/>
                <w:numId w:val="24"/>
              </w:numPr>
              <w:tabs>
                <w:tab w:val="clear" w:pos="1440"/>
              </w:tabs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Fechar o </w:t>
            </w:r>
            <w:proofErr w:type="spellStart"/>
            <w:r w:rsidRPr="00696ED2">
              <w:rPr>
                <w:rFonts w:ascii="Times New Roman" w:hAnsi="Times New Roman" w:cs="Times New Roman"/>
              </w:rPr>
              <w:t>clamp</w:t>
            </w:r>
            <w:proofErr w:type="spellEnd"/>
            <w:r w:rsidRPr="00696ED2">
              <w:rPr>
                <w:rFonts w:ascii="Times New Roman" w:hAnsi="Times New Roman" w:cs="Times New Roman"/>
              </w:rPr>
              <w:t xml:space="preserve"> da agulha, quando da troca de seringas.</w:t>
            </w:r>
          </w:p>
          <w:p w:rsidR="00696ED2" w:rsidRPr="00696ED2" w:rsidRDefault="00696ED2" w:rsidP="00B50BDE">
            <w:pPr>
              <w:numPr>
                <w:ilvl w:val="1"/>
                <w:numId w:val="24"/>
              </w:numPr>
              <w:tabs>
                <w:tab w:val="clear" w:pos="1440"/>
              </w:tabs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Lavar o cateter com 20ml de SF 0,9% quando todo o procedimento for finalizado e antes da agulha ser retirada.</w:t>
            </w:r>
          </w:p>
          <w:p w:rsidR="00696ED2" w:rsidRPr="00696ED2" w:rsidRDefault="00696ED2" w:rsidP="00B50BDE">
            <w:pPr>
              <w:numPr>
                <w:ilvl w:val="1"/>
                <w:numId w:val="24"/>
              </w:numPr>
              <w:tabs>
                <w:tab w:val="clear" w:pos="1440"/>
              </w:tabs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Usar sempre agulha Huber.</w:t>
            </w:r>
          </w:p>
          <w:p w:rsidR="00696ED2" w:rsidRPr="00696ED2" w:rsidRDefault="00696ED2" w:rsidP="00B50BDE">
            <w:pPr>
              <w:numPr>
                <w:ilvl w:val="1"/>
                <w:numId w:val="24"/>
              </w:numPr>
              <w:tabs>
                <w:tab w:val="clear" w:pos="1440"/>
              </w:tabs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Usar sempre pomada anestésica.</w:t>
            </w:r>
          </w:p>
          <w:p w:rsidR="00696ED2" w:rsidRP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</w:p>
          <w:p w:rsidR="00696ED2" w:rsidRP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tbl>
      <w:tblPr>
        <w:tblW w:w="949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3118"/>
        <w:gridCol w:w="3261"/>
      </w:tblGrid>
      <w:tr w:rsidR="00ED7D84" w:rsidRPr="000D0143" w:rsidTr="00ED7D84">
        <w:tc>
          <w:tcPr>
            <w:tcW w:w="3119" w:type="dxa"/>
            <w:shd w:val="clear" w:color="auto" w:fill="auto"/>
          </w:tcPr>
          <w:p w:rsidR="00ED7D84" w:rsidRPr="000D0143" w:rsidRDefault="00ED7D84" w:rsidP="00ED7D84">
            <w:pPr>
              <w:tabs>
                <w:tab w:val="center" w:pos="709"/>
              </w:tabs>
              <w:ind w:left="-720" w:right="-13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ab/>
              <w:t>Elaborado Por:</w:t>
            </w:r>
          </w:p>
        </w:tc>
        <w:tc>
          <w:tcPr>
            <w:tcW w:w="3118" w:type="dxa"/>
            <w:shd w:val="clear" w:color="auto" w:fill="auto"/>
          </w:tcPr>
          <w:p w:rsidR="00ED7D84" w:rsidRPr="000D0143" w:rsidRDefault="00ED7D84" w:rsidP="00ED7D84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Revisado por:</w:t>
            </w:r>
          </w:p>
        </w:tc>
        <w:tc>
          <w:tcPr>
            <w:tcW w:w="3261" w:type="dxa"/>
            <w:shd w:val="clear" w:color="auto" w:fill="auto"/>
          </w:tcPr>
          <w:p w:rsidR="00ED7D84" w:rsidRPr="000D0143" w:rsidRDefault="00ED7D84" w:rsidP="00ED7D84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Autorizado por:</w:t>
            </w:r>
          </w:p>
        </w:tc>
      </w:tr>
      <w:tr w:rsidR="001B5BC1" w:rsidRPr="000D0143" w:rsidTr="00ED7D84">
        <w:tc>
          <w:tcPr>
            <w:tcW w:w="3119" w:type="dxa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D0143">
              <w:rPr>
                <w:rFonts w:ascii="Times New Roman" w:hAnsi="Times New Roman" w:cs="Times New Roman"/>
                <w:b/>
                <w:sz w:val="20"/>
                <w:szCs w:val="20"/>
              </w:rPr>
              <w:t>Giulianna</w:t>
            </w:r>
            <w:proofErr w:type="spellEnd"/>
            <w:r w:rsidRPr="000D01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Carla Maçal Lourenço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Gerente</w:t>
            </w: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 xml:space="preserve"> de Enfermagem </w:t>
            </w:r>
          </w:p>
        </w:tc>
        <w:tc>
          <w:tcPr>
            <w:tcW w:w="3118" w:type="dxa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Andrea Maria da Silva </w:t>
            </w:r>
          </w:p>
          <w:p w:rsidR="001B5BC1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 xml:space="preserve">Coord.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Quimioterapia</w:t>
            </w:r>
          </w:p>
          <w:p w:rsidR="001B5BC1" w:rsidRPr="0011012F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012F">
              <w:rPr>
                <w:rFonts w:ascii="Times New Roman" w:hAnsi="Times New Roman" w:cs="Times New Roman"/>
                <w:b/>
                <w:sz w:val="20"/>
                <w:szCs w:val="20"/>
              </w:rPr>
              <w:t>Andreia Sousa Marques de Lucena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Coord. Da Triagem Oncológica</w:t>
            </w:r>
          </w:p>
        </w:tc>
        <w:tc>
          <w:tcPr>
            <w:tcW w:w="3261" w:type="dxa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Sônia Delgado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Divisão Assistencial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Hélida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Karla Rodrigues Donato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CCIH</w:t>
            </w:r>
          </w:p>
        </w:tc>
      </w:tr>
    </w:tbl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4928"/>
        <w:gridCol w:w="2715"/>
      </w:tblGrid>
      <w:tr w:rsidR="00ED7D84" w:rsidRPr="00696ED2" w:rsidTr="00696ED2">
        <w:trPr>
          <w:trHeight w:val="376"/>
        </w:trPr>
        <w:tc>
          <w:tcPr>
            <w:tcW w:w="1897" w:type="dxa"/>
          </w:tcPr>
          <w:p w:rsidR="00ED7D84" w:rsidRPr="00696ED2" w:rsidRDefault="00ED7D84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1038860" cy="760730"/>
                  <wp:effectExtent l="0" t="0" r="8890" b="0"/>
                  <wp:docPr id="31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86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ED7D84" w:rsidRPr="00696ED2" w:rsidRDefault="00ED7D84" w:rsidP="00ED7D8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96ED2">
              <w:rPr>
                <w:rFonts w:ascii="Times New Roman" w:hAnsi="Times New Roman" w:cs="Times New Roman"/>
                <w:sz w:val="36"/>
                <w:szCs w:val="36"/>
              </w:rPr>
              <w:t>PROCEDIMENTO OPERACIONAL PADRÃO</w:t>
            </w:r>
          </w:p>
        </w:tc>
        <w:tc>
          <w:tcPr>
            <w:tcW w:w="2715" w:type="dxa"/>
          </w:tcPr>
          <w:p w:rsidR="00ED7D84" w:rsidRPr="00696ED2" w:rsidRDefault="00ED7D84" w:rsidP="00ED7D84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Nº </w:t>
            </w:r>
            <w:r>
              <w:rPr>
                <w:rFonts w:ascii="Times New Roman" w:hAnsi="Times New Roman" w:cs="Times New Roman"/>
              </w:rPr>
              <w:t>008/20</w:t>
            </w:r>
            <w:r w:rsidR="00085FDD">
              <w:rPr>
                <w:rFonts w:ascii="Times New Roman" w:hAnsi="Times New Roman" w:cs="Times New Roman"/>
              </w:rPr>
              <w:t>21</w:t>
            </w:r>
          </w:p>
          <w:p w:rsidR="00734691" w:rsidRPr="00696ED2" w:rsidRDefault="00734691" w:rsidP="007346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EMISSÃO: 20/12/2022</w:t>
            </w:r>
            <w:r w:rsidRPr="00696ED2">
              <w:rPr>
                <w:rFonts w:ascii="Times New Roman" w:hAnsi="Times New Roman" w:cs="Times New Roman"/>
              </w:rPr>
              <w:t xml:space="preserve"> </w:t>
            </w:r>
          </w:p>
          <w:p w:rsidR="00085FDD" w:rsidRPr="00696ED2" w:rsidRDefault="00085FDD" w:rsidP="00085F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REVISÃO: 03</w:t>
            </w:r>
          </w:p>
          <w:p w:rsidR="00ED7D84" w:rsidRPr="00696ED2" w:rsidRDefault="00ED7D84" w:rsidP="00ED7D84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VALIDADE: 2 ANOS</w:t>
            </w: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SETOR:           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QUIMIOTERAPIA</w:t>
            </w: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TAREFA: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ED7D84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Prepara e administrar medicações por via </w:t>
            </w:r>
            <w:r w:rsidR="00ED7D84">
              <w:rPr>
                <w:rFonts w:ascii="Times New Roman" w:hAnsi="Times New Roman" w:cs="Times New Roman"/>
              </w:rPr>
              <w:t>VO</w:t>
            </w: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EXECUTANTE: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Enfermeiros, técnicos e </w:t>
            </w:r>
            <w:r w:rsidR="00ED7D84" w:rsidRPr="00696ED2">
              <w:rPr>
                <w:rFonts w:ascii="Times New Roman" w:hAnsi="Times New Roman" w:cs="Times New Roman"/>
              </w:rPr>
              <w:t>Enfermeiros.</w:t>
            </w:r>
          </w:p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RESULTADOS </w:t>
            </w:r>
          </w:p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ESPERADOS: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pStyle w:val="st1"/>
              <w:spacing w:before="0" w:beforeAutospacing="0" w:after="0" w:afterAutospacing="0"/>
            </w:pPr>
            <w:r w:rsidRPr="00696ED2">
              <w:t xml:space="preserve">Administrar a medicação conforme os 9 acertos </w:t>
            </w:r>
          </w:p>
          <w:p w:rsidR="00696ED2" w:rsidRPr="00696ED2" w:rsidRDefault="00696ED2" w:rsidP="00696ED2">
            <w:pPr>
              <w:pStyle w:val="st1"/>
              <w:spacing w:before="0" w:beforeAutospacing="0" w:after="0" w:afterAutospacing="0"/>
            </w:pPr>
            <w:r w:rsidRPr="00696ED2">
              <w:t xml:space="preserve">Higienizar as mãos Materiais organizados na bandejas </w:t>
            </w:r>
          </w:p>
          <w:p w:rsidR="00696ED2" w:rsidRPr="00696ED2" w:rsidRDefault="00696ED2" w:rsidP="00ED7D84">
            <w:pPr>
              <w:pStyle w:val="st1"/>
              <w:spacing w:before="0" w:beforeAutospacing="0" w:after="0" w:afterAutospacing="0"/>
            </w:pPr>
            <w:r w:rsidRPr="00696ED2">
              <w:t>Orientação ao paciente sobre o medicamento que esta sendo administrado</w:t>
            </w: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MATERIAIS: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ED7D84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Bandeja, copo descartáveis, fita crepe, medicamentos prescrito, copo com água </w:t>
            </w:r>
            <w:r w:rsidR="00ED7D84" w:rsidRPr="00696ED2">
              <w:rPr>
                <w:rFonts w:ascii="Times New Roman" w:hAnsi="Times New Roman" w:cs="Times New Roman"/>
              </w:rPr>
              <w:t>potável</w:t>
            </w:r>
            <w:r w:rsidR="00ED7D8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696ED2" w:rsidRPr="00696ED2" w:rsidRDefault="00696ED2" w:rsidP="00696ED2">
            <w:pPr>
              <w:ind w:right="-136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ATIVIDADES: </w:t>
            </w:r>
          </w:p>
          <w:p w:rsidR="00696ED2" w:rsidRPr="00696ED2" w:rsidRDefault="00696ED2" w:rsidP="00696ED2">
            <w:pPr>
              <w:ind w:right="-136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Administração a medicação conforme os 9 acertos</w:t>
            </w:r>
          </w:p>
          <w:p w:rsidR="00696ED2" w:rsidRPr="00696ED2" w:rsidRDefault="00696ED2" w:rsidP="00696ED2">
            <w:pPr>
              <w:ind w:right="-136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Higienizar as mãos</w:t>
            </w:r>
          </w:p>
          <w:p w:rsidR="00696ED2" w:rsidRPr="00696ED2" w:rsidRDefault="00696ED2" w:rsidP="00696ED2">
            <w:pPr>
              <w:ind w:right="-136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Materiais organizados na bandeja</w:t>
            </w:r>
          </w:p>
          <w:p w:rsidR="00696ED2" w:rsidRPr="00696ED2" w:rsidRDefault="00696ED2" w:rsidP="00696ED2">
            <w:pPr>
              <w:ind w:right="-136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Orientação ao paciente sobre o medicamento que esta sendo administrado</w:t>
            </w:r>
          </w:p>
          <w:p w:rsidR="00696ED2" w:rsidRPr="00696ED2" w:rsidRDefault="00696ED2" w:rsidP="00B50BDE">
            <w:pPr>
              <w:numPr>
                <w:ilvl w:val="0"/>
                <w:numId w:val="10"/>
              </w:numPr>
              <w:tabs>
                <w:tab w:val="left" w:pos="428"/>
              </w:tabs>
              <w:spacing w:line="264" w:lineRule="exact"/>
              <w:ind w:left="140" w:hanging="360"/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696ED2" w:rsidRP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CUIDADOS:</w:t>
            </w:r>
          </w:p>
          <w:p w:rsidR="00696ED2" w:rsidRP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Atenção com o preparo para não contaminar</w:t>
            </w:r>
          </w:p>
          <w:p w:rsidR="00696ED2" w:rsidRP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Ter cuidado com a dose a identificação</w:t>
            </w:r>
          </w:p>
          <w:p w:rsidR="00696ED2" w:rsidRP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Avaliar o nível de consciência do paciente p/ ver a possibilidade de deglutir</w:t>
            </w:r>
          </w:p>
          <w:p w:rsidR="00696ED2" w:rsidRP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Orientar abertura da medicação no ato da consulta</w:t>
            </w:r>
          </w:p>
          <w:p w:rsidR="00696ED2" w:rsidRP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Informar efeitos adversos da droga</w:t>
            </w:r>
          </w:p>
          <w:p w:rsidR="00696ED2" w:rsidRP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tbl>
      <w:tblPr>
        <w:tblW w:w="949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3118"/>
        <w:gridCol w:w="3261"/>
      </w:tblGrid>
      <w:tr w:rsidR="00ED7D84" w:rsidRPr="000D0143" w:rsidTr="00ED7D84">
        <w:tc>
          <w:tcPr>
            <w:tcW w:w="3119" w:type="dxa"/>
            <w:shd w:val="clear" w:color="auto" w:fill="auto"/>
          </w:tcPr>
          <w:p w:rsidR="00ED7D84" w:rsidRPr="000D0143" w:rsidRDefault="00ED7D84" w:rsidP="00ED7D84">
            <w:pPr>
              <w:tabs>
                <w:tab w:val="center" w:pos="709"/>
              </w:tabs>
              <w:ind w:left="-720" w:right="-13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ab/>
              <w:t>Elaborado Por:</w:t>
            </w:r>
          </w:p>
        </w:tc>
        <w:tc>
          <w:tcPr>
            <w:tcW w:w="3118" w:type="dxa"/>
            <w:shd w:val="clear" w:color="auto" w:fill="auto"/>
          </w:tcPr>
          <w:p w:rsidR="00ED7D84" w:rsidRPr="000D0143" w:rsidRDefault="00ED7D84" w:rsidP="00ED7D84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Revisado por:</w:t>
            </w:r>
          </w:p>
        </w:tc>
        <w:tc>
          <w:tcPr>
            <w:tcW w:w="3261" w:type="dxa"/>
            <w:shd w:val="clear" w:color="auto" w:fill="auto"/>
          </w:tcPr>
          <w:p w:rsidR="00ED7D84" w:rsidRPr="000D0143" w:rsidRDefault="00ED7D84" w:rsidP="00ED7D84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Autorizado por:</w:t>
            </w:r>
          </w:p>
        </w:tc>
      </w:tr>
      <w:tr w:rsidR="001B5BC1" w:rsidRPr="000D0143" w:rsidTr="00ED7D84">
        <w:tc>
          <w:tcPr>
            <w:tcW w:w="3119" w:type="dxa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D0143">
              <w:rPr>
                <w:rFonts w:ascii="Times New Roman" w:hAnsi="Times New Roman" w:cs="Times New Roman"/>
                <w:b/>
                <w:sz w:val="20"/>
                <w:szCs w:val="20"/>
              </w:rPr>
              <w:t>Giulianna</w:t>
            </w:r>
            <w:proofErr w:type="spellEnd"/>
            <w:r w:rsidRPr="000D01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Carla Maçal Lourenço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Gerente</w:t>
            </w: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 xml:space="preserve"> de Enfermagem </w:t>
            </w:r>
          </w:p>
        </w:tc>
        <w:tc>
          <w:tcPr>
            <w:tcW w:w="3118" w:type="dxa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Andrea Maria da Silva </w:t>
            </w:r>
          </w:p>
          <w:p w:rsidR="001B5BC1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 xml:space="preserve">Coord.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Quimioterapia</w:t>
            </w:r>
          </w:p>
          <w:p w:rsidR="001B5BC1" w:rsidRPr="0011012F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012F">
              <w:rPr>
                <w:rFonts w:ascii="Times New Roman" w:hAnsi="Times New Roman" w:cs="Times New Roman"/>
                <w:b/>
                <w:sz w:val="20"/>
                <w:szCs w:val="20"/>
              </w:rPr>
              <w:t>Andreia Sousa Marques de Lucena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Coord. Da Triagem Oncológica</w:t>
            </w:r>
          </w:p>
        </w:tc>
        <w:tc>
          <w:tcPr>
            <w:tcW w:w="3261" w:type="dxa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Sônia Delgado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Divisão Assistencial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Hélida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Karla Rodrigues Donato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CCIH</w:t>
            </w:r>
          </w:p>
        </w:tc>
      </w:tr>
    </w:tbl>
    <w:p w:rsidR="00ED7D84" w:rsidRPr="00696ED2" w:rsidRDefault="00ED7D84" w:rsidP="00ED7D84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4928"/>
        <w:gridCol w:w="2715"/>
      </w:tblGrid>
      <w:tr w:rsidR="00ED7D84" w:rsidRPr="00696ED2" w:rsidTr="00696ED2">
        <w:trPr>
          <w:trHeight w:val="376"/>
        </w:trPr>
        <w:tc>
          <w:tcPr>
            <w:tcW w:w="1897" w:type="dxa"/>
          </w:tcPr>
          <w:p w:rsidR="00ED7D84" w:rsidRPr="00696ED2" w:rsidRDefault="00ED7D84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1038860" cy="760730"/>
                  <wp:effectExtent l="0" t="0" r="8890" b="0"/>
                  <wp:docPr id="35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86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ED7D84" w:rsidRPr="00696ED2" w:rsidRDefault="00ED7D84" w:rsidP="00ED7D8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96ED2">
              <w:rPr>
                <w:rFonts w:ascii="Times New Roman" w:hAnsi="Times New Roman" w:cs="Times New Roman"/>
                <w:sz w:val="36"/>
                <w:szCs w:val="36"/>
              </w:rPr>
              <w:t>PROCEDIMENTO OPERACIONAL PADRÃO</w:t>
            </w:r>
          </w:p>
        </w:tc>
        <w:tc>
          <w:tcPr>
            <w:tcW w:w="2715" w:type="dxa"/>
          </w:tcPr>
          <w:p w:rsidR="00ED7D84" w:rsidRPr="00696ED2" w:rsidRDefault="00ED7D84" w:rsidP="00ED7D84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Nº </w:t>
            </w:r>
            <w:r w:rsidR="00085FDD">
              <w:rPr>
                <w:rFonts w:ascii="Times New Roman" w:hAnsi="Times New Roman" w:cs="Times New Roman"/>
              </w:rPr>
              <w:t>009/2021</w:t>
            </w:r>
          </w:p>
          <w:p w:rsidR="00734691" w:rsidRPr="00696ED2" w:rsidRDefault="00734691" w:rsidP="007346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EMISSÃO: 20/12/2022</w:t>
            </w:r>
            <w:r w:rsidRPr="00696ED2">
              <w:rPr>
                <w:rFonts w:ascii="Times New Roman" w:hAnsi="Times New Roman" w:cs="Times New Roman"/>
              </w:rPr>
              <w:t xml:space="preserve"> </w:t>
            </w:r>
          </w:p>
          <w:p w:rsidR="00085FDD" w:rsidRPr="00696ED2" w:rsidRDefault="00085FDD" w:rsidP="00085F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REVISÃO: 03</w:t>
            </w:r>
          </w:p>
          <w:p w:rsidR="00ED7D84" w:rsidRPr="00696ED2" w:rsidRDefault="00ED7D84" w:rsidP="00ED7D84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VALIDADE: 2 ANOS</w:t>
            </w: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SETOR:           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QUIMIOTERAPIA</w:t>
            </w: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TAREFA: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1D5105" w:rsidP="00696ED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MANUTENÇÃO</w:t>
            </w:r>
            <w:r w:rsidR="00696ED2" w:rsidRPr="00696ED2">
              <w:rPr>
                <w:rFonts w:ascii="Times New Roman" w:hAnsi="Times New Roman" w:cs="Times New Roman"/>
              </w:rPr>
              <w:t xml:space="preserve"> DE CATETER VENOSO CENTRAL</w:t>
            </w: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EXECUTANTE: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Enfermeiro</w:t>
            </w: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RESULTADOS </w:t>
            </w:r>
          </w:p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ESPERADOS: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1D5105">
            <w:pPr>
              <w:pStyle w:val="st1"/>
              <w:spacing w:before="0" w:beforeAutospacing="0" w:after="0" w:afterAutospacing="0"/>
            </w:pPr>
            <w:r w:rsidRPr="00696ED2">
              <w:t xml:space="preserve">Realizar com técnica e segurança a </w:t>
            </w:r>
            <w:r w:rsidR="001D5105">
              <w:t>salinização</w:t>
            </w:r>
            <w:r w:rsidRPr="00696ED2">
              <w:t xml:space="preserve"> do CVC garantindo uma boa infusão do medicamento. </w:t>
            </w: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MATERIAIS: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1D5105">
            <w:pPr>
              <w:pStyle w:val="SemEspaamento"/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 01 bandeja, 01 mesa auxiliar, 01 máscara, 0</w:t>
            </w:r>
            <w:r w:rsidR="001D5105">
              <w:rPr>
                <w:rFonts w:ascii="Times New Roman" w:hAnsi="Times New Roman" w:cs="Times New Roman"/>
              </w:rPr>
              <w:t xml:space="preserve">2 pacotes de gazes estéreis, </w:t>
            </w:r>
            <w:proofErr w:type="spellStart"/>
            <w:r w:rsidR="001D5105">
              <w:rPr>
                <w:rFonts w:ascii="Times New Roman" w:hAnsi="Times New Roman" w:cs="Times New Roman"/>
              </w:rPr>
              <w:t>Clorexidina</w:t>
            </w:r>
            <w:proofErr w:type="spellEnd"/>
            <w:r w:rsidR="001D5105">
              <w:rPr>
                <w:rFonts w:ascii="Times New Roman" w:hAnsi="Times New Roman" w:cs="Times New Roman"/>
              </w:rPr>
              <w:t xml:space="preserve"> alcoólica</w:t>
            </w:r>
            <w:r w:rsidRPr="00696ED2">
              <w:rPr>
                <w:rFonts w:ascii="Times New Roman" w:hAnsi="Times New Roman" w:cs="Times New Roman"/>
              </w:rPr>
              <w:t xml:space="preserve">, ,01 par de luvas estéreis, </w:t>
            </w:r>
            <w:proofErr w:type="spellStart"/>
            <w:r w:rsidR="001D5105">
              <w:rPr>
                <w:rFonts w:ascii="Times New Roman" w:hAnsi="Times New Roman" w:cs="Times New Roman"/>
              </w:rPr>
              <w:t>Micropore</w:t>
            </w:r>
            <w:proofErr w:type="spellEnd"/>
            <w:r w:rsidR="001D5105">
              <w:rPr>
                <w:rFonts w:ascii="Times New Roman" w:hAnsi="Times New Roman" w:cs="Times New Roman"/>
              </w:rPr>
              <w:t xml:space="preserve"> ou adesivo, 01</w:t>
            </w:r>
            <w:r w:rsidRPr="00696ED2">
              <w:rPr>
                <w:rFonts w:ascii="Times New Roman" w:hAnsi="Times New Roman" w:cs="Times New Roman"/>
              </w:rPr>
              <w:t xml:space="preserve"> Seringa de </w:t>
            </w:r>
            <w:r w:rsidR="001D5105">
              <w:rPr>
                <w:rFonts w:ascii="Times New Roman" w:hAnsi="Times New Roman" w:cs="Times New Roman"/>
              </w:rPr>
              <w:t>2</w:t>
            </w:r>
            <w:r w:rsidRPr="00696ED2">
              <w:rPr>
                <w:rFonts w:ascii="Times New Roman" w:hAnsi="Times New Roman" w:cs="Times New Roman"/>
              </w:rPr>
              <w:t>0ml,</w:t>
            </w:r>
            <w:r w:rsidR="001D5105">
              <w:rPr>
                <w:rFonts w:ascii="Times New Roman" w:hAnsi="Times New Roman" w:cs="Times New Roman"/>
              </w:rPr>
              <w:t xml:space="preserve"> 01</w:t>
            </w:r>
            <w:r w:rsidR="001D5105" w:rsidRPr="00696ED2">
              <w:rPr>
                <w:rFonts w:ascii="Times New Roman" w:hAnsi="Times New Roman" w:cs="Times New Roman"/>
              </w:rPr>
              <w:t xml:space="preserve"> Seringa de </w:t>
            </w:r>
            <w:r w:rsidR="001D5105">
              <w:rPr>
                <w:rFonts w:ascii="Times New Roman" w:hAnsi="Times New Roman" w:cs="Times New Roman"/>
              </w:rPr>
              <w:t>5</w:t>
            </w:r>
            <w:r w:rsidR="001D5105" w:rsidRPr="00696ED2">
              <w:rPr>
                <w:rFonts w:ascii="Times New Roman" w:hAnsi="Times New Roman" w:cs="Times New Roman"/>
              </w:rPr>
              <w:t>ml</w:t>
            </w:r>
            <w:r w:rsidRPr="00696ED2">
              <w:rPr>
                <w:rFonts w:ascii="Times New Roman" w:hAnsi="Times New Roman" w:cs="Times New Roman"/>
              </w:rPr>
              <w:t xml:space="preserve"> 01 agulha 40X12, Agulha tipo Huber, 0</w:t>
            </w:r>
            <w:r w:rsidR="001D5105">
              <w:rPr>
                <w:rFonts w:ascii="Times New Roman" w:hAnsi="Times New Roman" w:cs="Times New Roman"/>
              </w:rPr>
              <w:t>2</w:t>
            </w:r>
            <w:r w:rsidRPr="00696ED2">
              <w:rPr>
                <w:rFonts w:ascii="Times New Roman" w:hAnsi="Times New Roman" w:cs="Times New Roman"/>
              </w:rPr>
              <w:t xml:space="preserve"> ampolas de 10 ml de solução fisiológica a 0,9%;</w:t>
            </w: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pStyle w:val="SemEspaamen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696ED2" w:rsidRDefault="00696ED2" w:rsidP="00696ED2">
            <w:pPr>
              <w:ind w:right="-136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ATIVIDADES:</w:t>
            </w:r>
          </w:p>
          <w:p w:rsidR="00790C87" w:rsidRPr="00696ED2" w:rsidRDefault="00790C87" w:rsidP="00696ED2">
            <w:pPr>
              <w:ind w:right="-136"/>
              <w:rPr>
                <w:rFonts w:ascii="Times New Roman" w:hAnsi="Times New Roman" w:cs="Times New Roman"/>
              </w:rPr>
            </w:pPr>
          </w:p>
          <w:p w:rsidR="00696ED2" w:rsidRPr="00696ED2" w:rsidRDefault="00696ED2" w:rsidP="00B50BDE">
            <w:pPr>
              <w:numPr>
                <w:ilvl w:val="0"/>
                <w:numId w:val="19"/>
              </w:numPr>
              <w:ind w:right="-136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Colocar máscara</w:t>
            </w:r>
          </w:p>
          <w:p w:rsidR="00696ED2" w:rsidRPr="00696ED2" w:rsidRDefault="00696ED2" w:rsidP="00B50BDE">
            <w:pPr>
              <w:numPr>
                <w:ilvl w:val="0"/>
                <w:numId w:val="19"/>
              </w:numPr>
              <w:ind w:right="-136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 Lavar as mãos conforme a técnica</w:t>
            </w:r>
          </w:p>
          <w:p w:rsidR="00696ED2" w:rsidRPr="00696ED2" w:rsidRDefault="00696ED2" w:rsidP="00B50BDE">
            <w:pPr>
              <w:numPr>
                <w:ilvl w:val="0"/>
                <w:numId w:val="19"/>
              </w:numPr>
              <w:ind w:right="-136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Reunir o material necessário em uma bandeja e colocar em mesa auxiliar</w:t>
            </w:r>
          </w:p>
          <w:p w:rsidR="00696ED2" w:rsidRPr="00696ED2" w:rsidRDefault="00696ED2" w:rsidP="00B50BDE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 Comunicar e explicar o procedimento ao paciente e acompanhante;</w:t>
            </w:r>
          </w:p>
          <w:p w:rsidR="00696ED2" w:rsidRPr="00696ED2" w:rsidRDefault="00696ED2" w:rsidP="00B50BDE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Posicionar o paciente em decúbito dorsal</w:t>
            </w:r>
            <w:r w:rsidR="0079772A">
              <w:rPr>
                <w:rFonts w:ascii="Times New Roman" w:hAnsi="Times New Roman" w:cs="Times New Roman"/>
              </w:rPr>
              <w:t xml:space="preserve"> ou sentado</w:t>
            </w:r>
          </w:p>
          <w:p w:rsidR="00696ED2" w:rsidRPr="00696ED2" w:rsidRDefault="00696ED2" w:rsidP="00B50BDE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Abrir o material estéril;</w:t>
            </w:r>
          </w:p>
          <w:p w:rsidR="00790C87" w:rsidRDefault="00696ED2" w:rsidP="00B50BDE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790C87">
              <w:rPr>
                <w:rFonts w:ascii="Times New Roman" w:hAnsi="Times New Roman" w:cs="Times New Roman"/>
              </w:rPr>
              <w:t xml:space="preserve"> Lavar as mãos novamente conforme a técnica</w:t>
            </w:r>
            <w:r w:rsidR="00790C87" w:rsidRPr="00790C87">
              <w:rPr>
                <w:rFonts w:ascii="Times New Roman" w:hAnsi="Times New Roman" w:cs="Times New Roman"/>
              </w:rPr>
              <w:t xml:space="preserve"> </w:t>
            </w:r>
          </w:p>
          <w:p w:rsidR="00696ED2" w:rsidRPr="00790C87" w:rsidRDefault="00696ED2" w:rsidP="00B50BDE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790C87">
              <w:rPr>
                <w:rFonts w:ascii="Times New Roman" w:hAnsi="Times New Roman" w:cs="Times New Roman"/>
              </w:rPr>
              <w:t>Aproximar a mesa auxiliar</w:t>
            </w:r>
          </w:p>
          <w:p w:rsidR="00790C87" w:rsidRDefault="00696ED2" w:rsidP="00B50BDE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Observar sinais de irritação, alergia ao adesivo, hipere</w:t>
            </w:r>
            <w:r w:rsidR="00790C87">
              <w:rPr>
                <w:rFonts w:ascii="Times New Roman" w:hAnsi="Times New Roman" w:cs="Times New Roman"/>
              </w:rPr>
              <w:t xml:space="preserve">mia, edema, hematoma e saída de </w:t>
            </w:r>
          </w:p>
          <w:p w:rsidR="00696ED2" w:rsidRPr="00696ED2" w:rsidRDefault="00696ED2" w:rsidP="00B50BDE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Colocar luva estéril secreção</w:t>
            </w:r>
          </w:p>
          <w:p w:rsidR="00696ED2" w:rsidRPr="00790C87" w:rsidRDefault="00696ED2" w:rsidP="00B50BDE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790C87">
              <w:rPr>
                <w:rFonts w:ascii="Times New Roman" w:hAnsi="Times New Roman" w:cs="Times New Roman"/>
              </w:rPr>
              <w:t xml:space="preserve">Limpar a área do local da punção, num diâmetro de mais ou menos de </w:t>
            </w:r>
            <w:r w:rsidR="0079772A">
              <w:rPr>
                <w:rFonts w:ascii="Times New Roman" w:hAnsi="Times New Roman" w:cs="Times New Roman"/>
              </w:rPr>
              <w:t>10</w:t>
            </w:r>
            <w:r w:rsidRPr="00790C87">
              <w:rPr>
                <w:rFonts w:ascii="Times New Roman" w:hAnsi="Times New Roman" w:cs="Times New Roman"/>
              </w:rPr>
              <w:t xml:space="preserve"> cm,</w:t>
            </w:r>
            <w:r w:rsidR="0079772A">
              <w:rPr>
                <w:rFonts w:ascii="Times New Roman" w:hAnsi="Times New Roman" w:cs="Times New Roman"/>
              </w:rPr>
              <w:t xml:space="preserve"> </w:t>
            </w:r>
            <w:r w:rsidRPr="00790C87">
              <w:rPr>
                <w:rFonts w:ascii="Times New Roman" w:hAnsi="Times New Roman" w:cs="Times New Roman"/>
              </w:rPr>
              <w:t>com</w:t>
            </w:r>
            <w:r w:rsidR="00790C87" w:rsidRPr="00790C87">
              <w:rPr>
                <w:rFonts w:ascii="Times New Roman" w:hAnsi="Times New Roman" w:cs="Times New Roman"/>
              </w:rPr>
              <w:t xml:space="preserve"> </w:t>
            </w:r>
            <w:r w:rsidRPr="00790C87">
              <w:rPr>
                <w:rFonts w:ascii="Times New Roman" w:hAnsi="Times New Roman" w:cs="Times New Roman"/>
              </w:rPr>
              <w:t xml:space="preserve">solução </w:t>
            </w:r>
            <w:r w:rsidR="0079772A">
              <w:rPr>
                <w:rFonts w:ascii="Times New Roman" w:hAnsi="Times New Roman" w:cs="Times New Roman"/>
              </w:rPr>
              <w:t xml:space="preserve">de </w:t>
            </w:r>
            <w:proofErr w:type="spellStart"/>
            <w:r w:rsidR="0079772A">
              <w:rPr>
                <w:rFonts w:ascii="Times New Roman" w:hAnsi="Times New Roman" w:cs="Times New Roman"/>
              </w:rPr>
              <w:t>clorexidina</w:t>
            </w:r>
            <w:proofErr w:type="spellEnd"/>
            <w:r w:rsidR="0079772A">
              <w:rPr>
                <w:rFonts w:ascii="Times New Roman" w:hAnsi="Times New Roman" w:cs="Times New Roman"/>
              </w:rPr>
              <w:t xml:space="preserve"> alcóolica</w:t>
            </w:r>
            <w:r w:rsidRPr="00790C87">
              <w:rPr>
                <w:rFonts w:ascii="Times New Roman" w:hAnsi="Times New Roman" w:cs="Times New Roman"/>
              </w:rPr>
              <w:t xml:space="preserve"> a 0</w:t>
            </w:r>
            <w:r w:rsidR="0079772A">
              <w:rPr>
                <w:rFonts w:ascii="Times New Roman" w:hAnsi="Times New Roman" w:cs="Times New Roman"/>
              </w:rPr>
              <w:t>5</w:t>
            </w:r>
            <w:r w:rsidRPr="00790C87">
              <w:rPr>
                <w:rFonts w:ascii="Times New Roman" w:hAnsi="Times New Roman" w:cs="Times New Roman"/>
              </w:rPr>
              <w:t>% com movimentos circ</w:t>
            </w:r>
            <w:r w:rsidR="0079772A">
              <w:rPr>
                <w:rFonts w:ascii="Times New Roman" w:hAnsi="Times New Roman" w:cs="Times New Roman"/>
              </w:rPr>
              <w:t>ulares de dentro para fora, seis</w:t>
            </w:r>
            <w:r w:rsidRPr="00790C87">
              <w:rPr>
                <w:rFonts w:ascii="Times New Roman" w:hAnsi="Times New Roman" w:cs="Times New Roman"/>
              </w:rPr>
              <w:t xml:space="preserve"> vezes</w:t>
            </w:r>
            <w:r w:rsidR="0079772A">
              <w:rPr>
                <w:rFonts w:ascii="Times New Roman" w:hAnsi="Times New Roman" w:cs="Times New Roman"/>
              </w:rPr>
              <w:t xml:space="preserve"> ou até retirar toda sujidade</w:t>
            </w:r>
            <w:r w:rsidRPr="00790C87">
              <w:rPr>
                <w:rFonts w:ascii="Times New Roman" w:hAnsi="Times New Roman" w:cs="Times New Roman"/>
              </w:rPr>
              <w:t xml:space="preserve"> e com gazes diferentes;</w:t>
            </w:r>
          </w:p>
          <w:p w:rsidR="00696ED2" w:rsidRPr="00696ED2" w:rsidRDefault="00696ED2" w:rsidP="00B50BDE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Repetir o procedime</w:t>
            </w:r>
            <w:r w:rsidR="001D5105">
              <w:rPr>
                <w:rFonts w:ascii="Times New Roman" w:hAnsi="Times New Roman" w:cs="Times New Roman"/>
              </w:rPr>
              <w:t>nto anterior utilizando agora</w:t>
            </w:r>
            <w:r w:rsidRPr="00696ED2">
              <w:rPr>
                <w:rFonts w:ascii="Times New Roman" w:hAnsi="Times New Roman" w:cs="Times New Roman"/>
              </w:rPr>
              <w:t xml:space="preserve"> ou </w:t>
            </w:r>
            <w:proofErr w:type="spellStart"/>
            <w:r w:rsidRPr="00696ED2">
              <w:rPr>
                <w:rFonts w:ascii="Times New Roman" w:hAnsi="Times New Roman" w:cs="Times New Roman"/>
              </w:rPr>
              <w:t>clorexidina</w:t>
            </w:r>
            <w:proofErr w:type="spellEnd"/>
            <w:r w:rsidR="00790C87">
              <w:rPr>
                <w:rFonts w:ascii="Times New Roman" w:hAnsi="Times New Roman" w:cs="Times New Roman"/>
              </w:rPr>
              <w:t>;</w:t>
            </w:r>
          </w:p>
          <w:p w:rsidR="00696ED2" w:rsidRPr="0079772A" w:rsidRDefault="00696ED2" w:rsidP="00B50BDE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Retirar o excesso com gaze limpa;</w:t>
            </w:r>
          </w:p>
          <w:p w:rsidR="0079772A" w:rsidRPr="0079772A" w:rsidRDefault="0079772A" w:rsidP="00B50BDE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79772A">
              <w:rPr>
                <w:rFonts w:ascii="Times New Roman" w:hAnsi="Times New Roman" w:cs="Times New Roman"/>
              </w:rPr>
              <w:t>Colocar o campo fenestrado sobre a área da câmara do cateter, de modo que exponha o sítio de punção</w:t>
            </w:r>
          </w:p>
          <w:p w:rsidR="0079772A" w:rsidRPr="0079772A" w:rsidRDefault="0079772A" w:rsidP="00B50BDE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79772A">
              <w:rPr>
                <w:rFonts w:ascii="Times New Roman" w:hAnsi="Times New Roman" w:cs="Times New Roman"/>
              </w:rPr>
              <w:t>Delimitar a câmara sob a pele com a mão não dominante, segurando-a entre os dedos polegar e indicador (1° e 2° quirodáctilo).</w:t>
            </w:r>
          </w:p>
          <w:p w:rsidR="0079772A" w:rsidRPr="0079772A" w:rsidRDefault="0079772A" w:rsidP="00B50BDE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79772A">
              <w:rPr>
                <w:rFonts w:ascii="Times New Roman" w:hAnsi="Times New Roman" w:cs="Times New Roman"/>
              </w:rPr>
              <w:t>Pegar o dispositivo de</w:t>
            </w:r>
            <w:r w:rsidR="002778B6">
              <w:rPr>
                <w:rFonts w:ascii="Times New Roman" w:hAnsi="Times New Roman" w:cs="Times New Roman"/>
              </w:rPr>
              <w:t xml:space="preserve"> punção acoplado à seringa de 5</w:t>
            </w:r>
            <w:r w:rsidRPr="007977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772A">
              <w:rPr>
                <w:rFonts w:ascii="Times New Roman" w:hAnsi="Times New Roman" w:cs="Times New Roman"/>
              </w:rPr>
              <w:t>mL</w:t>
            </w:r>
            <w:proofErr w:type="spellEnd"/>
            <w:r w:rsidRPr="0079772A">
              <w:rPr>
                <w:rFonts w:ascii="Times New Roman" w:hAnsi="Times New Roman" w:cs="Times New Roman"/>
              </w:rPr>
              <w:t xml:space="preserve"> com a mão dominante; remover o protetor da agulha e puncionar a região central da câmara, inserindo o dispositivo em ângulo de 90°, até tocar a sua parte inferior, delicadamente.</w:t>
            </w:r>
          </w:p>
          <w:p w:rsidR="0079772A" w:rsidRPr="0079772A" w:rsidRDefault="0079772A" w:rsidP="00B50BDE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79772A">
              <w:rPr>
                <w:rFonts w:ascii="Times New Roman" w:hAnsi="Times New Roman" w:cs="Times New Roman"/>
              </w:rPr>
              <w:t>Tracionar o êmbolo da ser</w:t>
            </w:r>
            <w:r w:rsidR="002778B6">
              <w:rPr>
                <w:rFonts w:ascii="Times New Roman" w:hAnsi="Times New Roman" w:cs="Times New Roman"/>
              </w:rPr>
              <w:t>inga, aspirando toda a solução</w:t>
            </w:r>
            <w:r w:rsidRPr="007977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778B6">
              <w:rPr>
                <w:rFonts w:ascii="Times New Roman" w:hAnsi="Times New Roman" w:cs="Times New Roman"/>
              </w:rPr>
              <w:t>fisológica</w:t>
            </w:r>
            <w:proofErr w:type="spellEnd"/>
            <w:r w:rsidR="002778B6">
              <w:rPr>
                <w:rFonts w:ascii="Times New Roman" w:hAnsi="Times New Roman" w:cs="Times New Roman"/>
              </w:rPr>
              <w:t xml:space="preserve"> 0,9%</w:t>
            </w:r>
            <w:r w:rsidRPr="0079772A">
              <w:rPr>
                <w:rFonts w:ascii="Times New Roman" w:hAnsi="Times New Roman" w:cs="Times New Roman"/>
              </w:rPr>
              <w:t xml:space="preserve"> c</w:t>
            </w:r>
            <w:r w:rsidR="002778B6">
              <w:rPr>
                <w:rFonts w:ascii="Times New Roman" w:hAnsi="Times New Roman" w:cs="Times New Roman"/>
              </w:rPr>
              <w:t xml:space="preserve">ontida na câmara (média, 4 </w:t>
            </w:r>
            <w:proofErr w:type="spellStart"/>
            <w:proofErr w:type="gramStart"/>
            <w:r w:rsidR="002778B6">
              <w:rPr>
                <w:rFonts w:ascii="Times New Roman" w:hAnsi="Times New Roman" w:cs="Times New Roman"/>
              </w:rPr>
              <w:t>mL</w:t>
            </w:r>
            <w:proofErr w:type="spellEnd"/>
            <w:r w:rsidR="002778B6">
              <w:rPr>
                <w:rFonts w:ascii="Times New Roman" w:hAnsi="Times New Roman" w:cs="Times New Roman"/>
              </w:rPr>
              <w:t xml:space="preserve"> </w:t>
            </w:r>
            <w:r w:rsidRPr="0079772A">
              <w:rPr>
                <w:rFonts w:ascii="Times New Roman" w:hAnsi="Times New Roman" w:cs="Times New Roman"/>
              </w:rPr>
              <w:t>)</w:t>
            </w:r>
            <w:proofErr w:type="gramEnd"/>
            <w:r w:rsidRPr="0079772A">
              <w:rPr>
                <w:rFonts w:ascii="Times New Roman" w:hAnsi="Times New Roman" w:cs="Times New Roman"/>
              </w:rPr>
              <w:t xml:space="preserve"> ou até refluir sangue.</w:t>
            </w:r>
          </w:p>
          <w:p w:rsidR="0079772A" w:rsidRPr="0079772A" w:rsidRDefault="0079772A" w:rsidP="00B50BDE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proofErr w:type="spellStart"/>
            <w:r w:rsidRPr="0079772A">
              <w:rPr>
                <w:rFonts w:ascii="Times New Roman" w:hAnsi="Times New Roman" w:cs="Times New Roman"/>
              </w:rPr>
              <w:t>Clampear</w:t>
            </w:r>
            <w:proofErr w:type="spellEnd"/>
            <w:r w:rsidRPr="0079772A">
              <w:rPr>
                <w:rFonts w:ascii="Times New Roman" w:hAnsi="Times New Roman" w:cs="Times New Roman"/>
              </w:rPr>
              <w:t xml:space="preserve"> a extensão do dispositivo de punção, retirar a seringa de </w:t>
            </w:r>
            <w:r w:rsidR="002778B6">
              <w:rPr>
                <w:rFonts w:ascii="Times New Roman" w:hAnsi="Times New Roman" w:cs="Times New Roman"/>
              </w:rPr>
              <w:t xml:space="preserve">5 </w:t>
            </w:r>
            <w:proofErr w:type="spellStart"/>
            <w:r w:rsidRPr="0079772A">
              <w:rPr>
                <w:rFonts w:ascii="Times New Roman" w:hAnsi="Times New Roman" w:cs="Times New Roman"/>
              </w:rPr>
              <w:t>mL</w:t>
            </w:r>
            <w:proofErr w:type="spellEnd"/>
            <w:r w:rsidRPr="0079772A">
              <w:rPr>
                <w:rFonts w:ascii="Times New Roman" w:hAnsi="Times New Roman" w:cs="Times New Roman"/>
              </w:rPr>
              <w:t xml:space="preserve"> e desprezá-la no recipiente de descarte.</w:t>
            </w:r>
          </w:p>
          <w:p w:rsidR="0079772A" w:rsidRPr="0079772A" w:rsidRDefault="0079772A" w:rsidP="00B50BDE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79772A">
              <w:rPr>
                <w:rFonts w:ascii="Times New Roman" w:hAnsi="Times New Roman" w:cs="Times New Roman"/>
              </w:rPr>
              <w:t xml:space="preserve">Pegar a seringa que está preenchida com os 18 </w:t>
            </w:r>
            <w:proofErr w:type="spellStart"/>
            <w:r w:rsidRPr="0079772A">
              <w:rPr>
                <w:rFonts w:ascii="Times New Roman" w:hAnsi="Times New Roman" w:cs="Times New Roman"/>
              </w:rPr>
              <w:t>mL</w:t>
            </w:r>
            <w:proofErr w:type="spellEnd"/>
            <w:r w:rsidRPr="0079772A">
              <w:rPr>
                <w:rFonts w:ascii="Times New Roman" w:hAnsi="Times New Roman" w:cs="Times New Roman"/>
              </w:rPr>
              <w:t xml:space="preserve"> de SF 0,9%; retirar a agulha; acoplar a seringa ao dispositivo de punção; </w:t>
            </w:r>
            <w:proofErr w:type="spellStart"/>
            <w:r w:rsidRPr="0079772A">
              <w:rPr>
                <w:rFonts w:ascii="Times New Roman" w:hAnsi="Times New Roman" w:cs="Times New Roman"/>
              </w:rPr>
              <w:t>desclampear</w:t>
            </w:r>
            <w:proofErr w:type="spellEnd"/>
            <w:r w:rsidRPr="0079772A">
              <w:rPr>
                <w:rFonts w:ascii="Times New Roman" w:hAnsi="Times New Roman" w:cs="Times New Roman"/>
              </w:rPr>
              <w:t xml:space="preserve"> a extensão do dispositivo e irrigar a câm</w:t>
            </w:r>
            <w:r w:rsidR="001D5105">
              <w:rPr>
                <w:rFonts w:ascii="Times New Roman" w:hAnsi="Times New Roman" w:cs="Times New Roman"/>
              </w:rPr>
              <w:t>ara com toda a solução e</w:t>
            </w:r>
            <w:r w:rsidR="00122FA9">
              <w:rPr>
                <w:rFonts w:ascii="Times New Roman" w:hAnsi="Times New Roman" w:cs="Times New Roman"/>
              </w:rPr>
              <w:t>m flu</w:t>
            </w:r>
            <w:r w:rsidR="001D5105">
              <w:rPr>
                <w:rFonts w:ascii="Times New Roman" w:hAnsi="Times New Roman" w:cs="Times New Roman"/>
              </w:rPr>
              <w:t>sh</w:t>
            </w:r>
            <w:r w:rsidRPr="0079772A">
              <w:rPr>
                <w:rFonts w:ascii="Times New Roman" w:hAnsi="Times New Roman" w:cs="Times New Roman"/>
              </w:rPr>
              <w:t>, evitando fazer demasiada pressão. A agulha deverá ser desprezada no recipiente de descarte;</w:t>
            </w:r>
          </w:p>
          <w:p w:rsidR="0079772A" w:rsidRPr="0079772A" w:rsidRDefault="002D3570" w:rsidP="00B50BDE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proofErr w:type="spellStart"/>
            <w:r w:rsidRPr="0079772A">
              <w:rPr>
                <w:rFonts w:ascii="Times New Roman" w:hAnsi="Times New Roman" w:cs="Times New Roman"/>
              </w:rPr>
              <w:lastRenderedPageBreak/>
              <w:t>Clampear</w:t>
            </w:r>
            <w:proofErr w:type="spellEnd"/>
            <w:r w:rsidRPr="0079772A">
              <w:rPr>
                <w:rFonts w:ascii="Times New Roman" w:hAnsi="Times New Roman" w:cs="Times New Roman"/>
              </w:rPr>
              <w:t xml:space="preserve"> a extensão do dispositivo de punção;  </w:t>
            </w:r>
          </w:p>
          <w:p w:rsidR="0079772A" w:rsidRPr="0079772A" w:rsidRDefault="002D3570" w:rsidP="00B50BDE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79772A">
              <w:rPr>
                <w:rFonts w:ascii="Times New Roman" w:hAnsi="Times New Roman" w:cs="Times New Roman"/>
              </w:rPr>
              <w:t xml:space="preserve">Retirar a seringa de 20 </w:t>
            </w:r>
            <w:proofErr w:type="spellStart"/>
            <w:r w:rsidRPr="0079772A">
              <w:rPr>
                <w:rFonts w:ascii="Times New Roman" w:hAnsi="Times New Roman" w:cs="Times New Roman"/>
              </w:rPr>
              <w:t>mL</w:t>
            </w:r>
            <w:proofErr w:type="spellEnd"/>
            <w:r w:rsidRPr="0079772A">
              <w:rPr>
                <w:rFonts w:ascii="Times New Roman" w:hAnsi="Times New Roman" w:cs="Times New Roman"/>
              </w:rPr>
              <w:t xml:space="preserve"> acoplada ao dispositivo de punção. Desprezá-la no recipiente de descarte; </w:t>
            </w:r>
          </w:p>
          <w:p w:rsidR="0079772A" w:rsidRPr="0079772A" w:rsidRDefault="002D3570" w:rsidP="00B50BDE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79772A">
              <w:rPr>
                <w:rFonts w:ascii="Times New Roman" w:hAnsi="Times New Roman" w:cs="Times New Roman"/>
              </w:rPr>
              <w:t xml:space="preserve">Acoplar a seringa de 10 </w:t>
            </w:r>
            <w:proofErr w:type="spellStart"/>
            <w:r w:rsidRPr="0079772A">
              <w:rPr>
                <w:rFonts w:ascii="Times New Roman" w:hAnsi="Times New Roman" w:cs="Times New Roman"/>
              </w:rPr>
              <w:t>mL</w:t>
            </w:r>
            <w:proofErr w:type="spellEnd"/>
            <w:r w:rsidRPr="0079772A">
              <w:rPr>
                <w:rFonts w:ascii="Times New Roman" w:hAnsi="Times New Roman" w:cs="Times New Roman"/>
              </w:rPr>
              <w:t xml:space="preserve"> com a solução </w:t>
            </w:r>
            <w:r w:rsidR="002778B6">
              <w:rPr>
                <w:rFonts w:ascii="Times New Roman" w:hAnsi="Times New Roman" w:cs="Times New Roman"/>
              </w:rPr>
              <w:t>salinizada</w:t>
            </w:r>
            <w:r w:rsidRPr="0079772A">
              <w:rPr>
                <w:rFonts w:ascii="Times New Roman" w:hAnsi="Times New Roman" w:cs="Times New Roman"/>
              </w:rPr>
              <w:t xml:space="preserve"> no dispositivo de punção. </w:t>
            </w:r>
          </w:p>
          <w:p w:rsidR="0079772A" w:rsidRPr="0079772A" w:rsidRDefault="002D3570" w:rsidP="00B50BDE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proofErr w:type="spellStart"/>
            <w:r w:rsidRPr="0079772A">
              <w:rPr>
                <w:rFonts w:ascii="Times New Roman" w:hAnsi="Times New Roman" w:cs="Times New Roman"/>
              </w:rPr>
              <w:t>Desclampear</w:t>
            </w:r>
            <w:proofErr w:type="spellEnd"/>
            <w:r w:rsidRPr="0079772A">
              <w:rPr>
                <w:rFonts w:ascii="Times New Roman" w:hAnsi="Times New Roman" w:cs="Times New Roman"/>
              </w:rPr>
              <w:t xml:space="preserve"> a extensão do dispositivo de punção. </w:t>
            </w:r>
          </w:p>
          <w:p w:rsidR="0079772A" w:rsidRPr="0079772A" w:rsidRDefault="002D3570" w:rsidP="00B50BDE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79772A">
              <w:rPr>
                <w:rFonts w:ascii="Times New Roman" w:hAnsi="Times New Roman" w:cs="Times New Roman"/>
              </w:rPr>
              <w:t>Administrar a quantidade de solução</w:t>
            </w:r>
            <w:r w:rsidR="002778B6">
              <w:rPr>
                <w:rFonts w:ascii="Times New Roman" w:hAnsi="Times New Roman" w:cs="Times New Roman"/>
              </w:rPr>
              <w:t xml:space="preserve"> salinizada</w:t>
            </w:r>
            <w:r w:rsidRPr="0079772A">
              <w:rPr>
                <w:rFonts w:ascii="Times New Roman" w:hAnsi="Times New Roman" w:cs="Times New Roman"/>
              </w:rPr>
              <w:t xml:space="preserve"> mantendo uma pressão positiva ao retirar a seringa enquanto injeta os últimos 0,5 </w:t>
            </w:r>
            <w:proofErr w:type="spellStart"/>
            <w:r w:rsidRPr="0079772A">
              <w:rPr>
                <w:rFonts w:ascii="Times New Roman" w:hAnsi="Times New Roman" w:cs="Times New Roman"/>
              </w:rPr>
              <w:t>mL</w:t>
            </w:r>
            <w:proofErr w:type="spellEnd"/>
            <w:r w:rsidRPr="0079772A">
              <w:rPr>
                <w:rFonts w:ascii="Times New Roman" w:hAnsi="Times New Roman" w:cs="Times New Roman"/>
              </w:rPr>
              <w:t xml:space="preserve"> de solução </w:t>
            </w:r>
            <w:r w:rsidR="002778B6">
              <w:rPr>
                <w:rFonts w:ascii="Times New Roman" w:hAnsi="Times New Roman" w:cs="Times New Roman"/>
              </w:rPr>
              <w:t>fisiológica</w:t>
            </w:r>
            <w:r w:rsidRPr="0079772A">
              <w:rPr>
                <w:rFonts w:ascii="Times New Roman" w:hAnsi="Times New Roman" w:cs="Times New Roman"/>
              </w:rPr>
              <w:t xml:space="preserve">. </w:t>
            </w:r>
          </w:p>
          <w:p w:rsidR="0079772A" w:rsidRPr="0079772A" w:rsidRDefault="002D3570" w:rsidP="00B50BDE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79772A">
              <w:rPr>
                <w:rFonts w:ascii="Times New Roman" w:hAnsi="Times New Roman" w:cs="Times New Roman"/>
              </w:rPr>
              <w:t>Firmar o cateter com a mão não dominante; tracionar o dispositivo de punção com a mão dominante, retirando</w:t>
            </w:r>
            <w:r w:rsidR="0079772A">
              <w:rPr>
                <w:rFonts w:ascii="Times New Roman" w:hAnsi="Times New Roman" w:cs="Times New Roman"/>
              </w:rPr>
              <w:t>-</w:t>
            </w:r>
            <w:r w:rsidRPr="0079772A">
              <w:rPr>
                <w:rFonts w:ascii="Times New Roman" w:hAnsi="Times New Roman" w:cs="Times New Roman"/>
              </w:rPr>
              <w:t xml:space="preserve">o e desprezando-o na bandeja; comprimir levemente o local da punção com gaze seca e fazer curativo oclusivo, se for o caso.  </w:t>
            </w:r>
          </w:p>
          <w:p w:rsidR="002D3570" w:rsidRPr="0079772A" w:rsidRDefault="002D3570" w:rsidP="00B50BDE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79772A">
              <w:rPr>
                <w:rFonts w:ascii="Times New Roman" w:hAnsi="Times New Roman" w:cs="Times New Roman"/>
              </w:rPr>
              <w:t>Retirar o campo fenestrado.</w:t>
            </w:r>
          </w:p>
          <w:p w:rsidR="00DD2932" w:rsidRPr="00696ED2" w:rsidRDefault="00DD2932" w:rsidP="00DD293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lastRenderedPageBreak/>
              <w:t xml:space="preserve">CUIDADOS: </w:t>
            </w:r>
          </w:p>
          <w:p w:rsidR="00790C87" w:rsidRPr="00696ED2" w:rsidRDefault="00790C87" w:rsidP="00696ED2">
            <w:pPr>
              <w:jc w:val="both"/>
              <w:rPr>
                <w:rFonts w:ascii="Times New Roman" w:hAnsi="Times New Roman" w:cs="Times New Roman"/>
              </w:rPr>
            </w:pPr>
          </w:p>
          <w:p w:rsidR="00696ED2" w:rsidRP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Testar o refluxo do cateter, aspirando até retorno </w:t>
            </w:r>
            <w:r w:rsidR="00790C87" w:rsidRPr="00696ED2">
              <w:rPr>
                <w:rFonts w:ascii="Times New Roman" w:hAnsi="Times New Roman" w:cs="Times New Roman"/>
              </w:rPr>
              <w:t>sanguíneo</w:t>
            </w:r>
            <w:r w:rsidR="00790C87">
              <w:rPr>
                <w:rFonts w:ascii="Times New Roman" w:hAnsi="Times New Roman" w:cs="Times New Roman"/>
              </w:rPr>
              <w:t>;</w:t>
            </w:r>
          </w:p>
          <w:p w:rsidR="00696ED2" w:rsidRDefault="00696ED2" w:rsidP="00790C87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Recolher </w:t>
            </w:r>
            <w:r w:rsidR="00790C87" w:rsidRPr="00696ED2">
              <w:rPr>
                <w:rFonts w:ascii="Times New Roman" w:hAnsi="Times New Roman" w:cs="Times New Roman"/>
              </w:rPr>
              <w:t>material utilizado</w:t>
            </w:r>
            <w:r w:rsidR="00790C87">
              <w:rPr>
                <w:rFonts w:ascii="Times New Roman" w:hAnsi="Times New Roman" w:cs="Times New Roman"/>
              </w:rPr>
              <w:t>.</w:t>
            </w:r>
          </w:p>
          <w:p w:rsidR="00790C87" w:rsidRPr="00696ED2" w:rsidRDefault="00790C87" w:rsidP="00790C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90C87" w:rsidRPr="00696ED2" w:rsidTr="00696ED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E324B6" w:rsidRDefault="00E324B6" w:rsidP="00696ED2">
            <w:pPr>
              <w:jc w:val="both"/>
              <w:rPr>
                <w:rFonts w:ascii="Times New Roman" w:hAnsi="Times New Roman" w:cs="Times New Roman"/>
              </w:rPr>
            </w:pPr>
          </w:p>
          <w:p w:rsidR="00790C87" w:rsidRDefault="00790C87" w:rsidP="00696ED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ANEXOS:</w:t>
            </w:r>
          </w:p>
          <w:p w:rsidR="00790C87" w:rsidRDefault="00790C87" w:rsidP="00696ED2">
            <w:pPr>
              <w:jc w:val="both"/>
              <w:rPr>
                <w:rFonts w:ascii="Times New Roman" w:hAnsi="Times New Roman" w:cs="Times New Roman"/>
              </w:rPr>
            </w:pPr>
          </w:p>
          <w:p w:rsidR="00790C87" w:rsidRDefault="00790C87" w:rsidP="00B50BDE">
            <w:pPr>
              <w:pStyle w:val="PargrafodaLista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Ficha de notificação de extravasamento;</w:t>
            </w:r>
          </w:p>
          <w:p w:rsidR="00790C87" w:rsidRDefault="00790C87" w:rsidP="00B50BDE">
            <w:pPr>
              <w:pStyle w:val="PargrafodaLista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Preparar as seringas com solução fisiológicas a 0,9%;</w:t>
            </w:r>
          </w:p>
          <w:p w:rsidR="00790C87" w:rsidRPr="00790C87" w:rsidRDefault="00790C87" w:rsidP="00B50BDE">
            <w:pPr>
              <w:pStyle w:val="PargrafodaLista"/>
              <w:numPr>
                <w:ilvl w:val="0"/>
                <w:numId w:val="23"/>
              </w:numPr>
              <w:tabs>
                <w:tab w:val="left" w:pos="173"/>
              </w:tabs>
              <w:spacing w:line="283" w:lineRule="exact"/>
              <w:jc w:val="both"/>
              <w:rPr>
                <w:rFonts w:ascii="Times New Roman" w:hAnsi="Times New Roman" w:cs="Times New Roman"/>
              </w:rPr>
            </w:pPr>
            <w:r w:rsidRPr="00790C87">
              <w:rPr>
                <w:rFonts w:ascii="Times New Roman" w:hAnsi="Times New Roman" w:cs="Times New Roman"/>
              </w:rPr>
              <w:t>Conectar em uma delas a agulha tipo Huber e preencher o circuito com a solução;</w:t>
            </w:r>
          </w:p>
          <w:p w:rsidR="00790C87" w:rsidRDefault="00790C87" w:rsidP="00B50BDE">
            <w:pPr>
              <w:pStyle w:val="PargrafodaLista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790C87">
              <w:rPr>
                <w:rFonts w:ascii="Times New Roman" w:hAnsi="Times New Roman" w:cs="Times New Roman"/>
              </w:rPr>
              <w:t>Localizar o port. do cateter por palpação e fixá-lo com os dedos polegar e indicador;</w:t>
            </w:r>
          </w:p>
          <w:p w:rsidR="00790C87" w:rsidRPr="00790C87" w:rsidRDefault="00790C87" w:rsidP="00B50BDE">
            <w:pPr>
              <w:pStyle w:val="PargrafodaLista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790C87">
              <w:rPr>
                <w:rFonts w:ascii="Times New Roman" w:hAnsi="Times New Roman" w:cs="Times New Roman"/>
              </w:rPr>
              <w:t>Puncionar perpendicularmente a câmara em ângulo de 90° com a pele, passando pelo</w:t>
            </w:r>
          </w:p>
          <w:p w:rsidR="00790C87" w:rsidRPr="00790C87" w:rsidRDefault="00790C87" w:rsidP="00790C87">
            <w:pPr>
              <w:spacing w:line="283" w:lineRule="exact"/>
              <w:ind w:left="420"/>
              <w:jc w:val="both"/>
              <w:rPr>
                <w:rFonts w:ascii="Times New Roman" w:hAnsi="Times New Roman" w:cs="Times New Roman"/>
              </w:rPr>
            </w:pPr>
            <w:r w:rsidRPr="00790C87">
              <w:rPr>
                <w:rFonts w:ascii="Times New Roman" w:hAnsi="Times New Roman" w:cs="Times New Roman"/>
              </w:rPr>
              <w:t>silicone superior até atingir o fundo do port.;</w:t>
            </w:r>
          </w:p>
          <w:p w:rsidR="00790C87" w:rsidRPr="00790C87" w:rsidRDefault="00790C87" w:rsidP="00B50BDE">
            <w:pPr>
              <w:pStyle w:val="PargrafodaLista"/>
              <w:numPr>
                <w:ilvl w:val="0"/>
                <w:numId w:val="23"/>
              </w:numPr>
              <w:tabs>
                <w:tab w:val="left" w:pos="168"/>
              </w:tabs>
              <w:spacing w:line="283" w:lineRule="exact"/>
              <w:jc w:val="both"/>
              <w:rPr>
                <w:rFonts w:ascii="Times New Roman" w:hAnsi="Times New Roman" w:cs="Times New Roman"/>
              </w:rPr>
            </w:pPr>
            <w:r w:rsidRPr="00790C87">
              <w:rPr>
                <w:rFonts w:ascii="Times New Roman" w:hAnsi="Times New Roman" w:cs="Times New Roman"/>
              </w:rPr>
              <w:t>Testar o refluxo do cateter, aspirando até retorno sanguíneo;</w:t>
            </w:r>
          </w:p>
          <w:p w:rsidR="00790C87" w:rsidRDefault="00790C87" w:rsidP="00B50BDE">
            <w:pPr>
              <w:pStyle w:val="PargrafodaLista"/>
              <w:numPr>
                <w:ilvl w:val="0"/>
                <w:numId w:val="23"/>
              </w:numPr>
              <w:tabs>
                <w:tab w:val="left" w:pos="168"/>
              </w:tabs>
              <w:spacing w:line="283" w:lineRule="exact"/>
              <w:jc w:val="both"/>
              <w:rPr>
                <w:rFonts w:ascii="Times New Roman" w:hAnsi="Times New Roman" w:cs="Times New Roman"/>
              </w:rPr>
            </w:pPr>
            <w:r w:rsidRPr="00790C87">
              <w:rPr>
                <w:rFonts w:ascii="Times New Roman" w:hAnsi="Times New Roman" w:cs="Times New Roman"/>
              </w:rPr>
              <w:t>Conectar a outra seringa preparada e infundir os l0ml da solução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790C87" w:rsidRPr="00790C87" w:rsidRDefault="00790C87" w:rsidP="00B50BDE">
            <w:pPr>
              <w:pStyle w:val="PargrafodaLista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r w:rsidRPr="00790C87">
              <w:rPr>
                <w:rFonts w:ascii="Times New Roman" w:hAnsi="Times New Roman" w:cs="Times New Roman"/>
              </w:rPr>
              <w:t>Recolher material utilizado;</w:t>
            </w:r>
          </w:p>
          <w:p w:rsidR="00790C87" w:rsidRPr="00790C87" w:rsidRDefault="00790C87" w:rsidP="00790C87">
            <w:pPr>
              <w:pStyle w:val="PargrafodaLista"/>
              <w:ind w:left="72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790C87" w:rsidRDefault="00790C87" w:rsidP="00696ED2">
      <w:pPr>
        <w:rPr>
          <w:rFonts w:ascii="Times New Roman" w:hAnsi="Times New Roman" w:cs="Times New Roman"/>
          <w:b/>
          <w:color w:val="auto"/>
        </w:rPr>
      </w:pPr>
    </w:p>
    <w:p w:rsidR="00790C87" w:rsidRDefault="00790C87" w:rsidP="00696ED2">
      <w:pPr>
        <w:rPr>
          <w:rFonts w:ascii="Times New Roman" w:hAnsi="Times New Roman" w:cs="Times New Roman"/>
          <w:b/>
          <w:color w:val="auto"/>
        </w:rPr>
      </w:pPr>
    </w:p>
    <w:p w:rsidR="00790C87" w:rsidRDefault="00790C87" w:rsidP="00696ED2">
      <w:pPr>
        <w:rPr>
          <w:rFonts w:ascii="Times New Roman" w:hAnsi="Times New Roman" w:cs="Times New Roman"/>
          <w:b/>
          <w:color w:val="auto"/>
        </w:rPr>
      </w:pPr>
    </w:p>
    <w:p w:rsidR="00790C87" w:rsidRDefault="00790C87" w:rsidP="00696ED2">
      <w:pPr>
        <w:rPr>
          <w:rFonts w:ascii="Times New Roman" w:hAnsi="Times New Roman" w:cs="Times New Roman"/>
          <w:b/>
          <w:color w:val="auto"/>
        </w:rPr>
      </w:pPr>
    </w:p>
    <w:p w:rsidR="00790C87" w:rsidRDefault="00790C87" w:rsidP="00696ED2">
      <w:pPr>
        <w:rPr>
          <w:rFonts w:ascii="Times New Roman" w:hAnsi="Times New Roman" w:cs="Times New Roman"/>
          <w:b/>
          <w:color w:val="auto"/>
        </w:rPr>
      </w:pPr>
    </w:p>
    <w:p w:rsidR="00790C87" w:rsidRDefault="00790C87" w:rsidP="00696ED2">
      <w:pPr>
        <w:rPr>
          <w:rFonts w:ascii="Times New Roman" w:hAnsi="Times New Roman" w:cs="Times New Roman"/>
          <w:b/>
          <w:color w:val="auto"/>
        </w:rPr>
      </w:pPr>
    </w:p>
    <w:p w:rsidR="00790C87" w:rsidRPr="00696ED2" w:rsidRDefault="00790C87" w:rsidP="00696ED2">
      <w:pPr>
        <w:rPr>
          <w:rFonts w:ascii="Times New Roman" w:hAnsi="Times New Roman" w:cs="Times New Roman"/>
          <w:b/>
          <w:color w:val="auto"/>
        </w:rPr>
      </w:pPr>
    </w:p>
    <w:p w:rsidR="00790C87" w:rsidRDefault="00790C87" w:rsidP="00696ED2">
      <w:pPr>
        <w:rPr>
          <w:rFonts w:ascii="Times New Roman" w:hAnsi="Times New Roman" w:cs="Times New Roman"/>
          <w:b/>
          <w:color w:val="auto"/>
        </w:rPr>
      </w:pPr>
    </w:p>
    <w:p w:rsidR="00790C87" w:rsidRDefault="00790C87" w:rsidP="00696ED2">
      <w:pPr>
        <w:rPr>
          <w:rFonts w:ascii="Times New Roman" w:hAnsi="Times New Roman" w:cs="Times New Roman"/>
          <w:b/>
          <w:color w:val="auto"/>
        </w:rPr>
      </w:pPr>
    </w:p>
    <w:p w:rsidR="00790C87" w:rsidRDefault="00790C87" w:rsidP="00696ED2">
      <w:pPr>
        <w:rPr>
          <w:rFonts w:ascii="Times New Roman" w:hAnsi="Times New Roman" w:cs="Times New Roman"/>
          <w:b/>
          <w:color w:val="auto"/>
        </w:rPr>
      </w:pPr>
    </w:p>
    <w:p w:rsidR="00790C87" w:rsidRDefault="00790C87" w:rsidP="00696ED2">
      <w:pPr>
        <w:rPr>
          <w:rFonts w:ascii="Times New Roman" w:hAnsi="Times New Roman" w:cs="Times New Roman"/>
          <w:b/>
          <w:color w:val="auto"/>
        </w:rPr>
      </w:pPr>
    </w:p>
    <w:p w:rsidR="00790C87" w:rsidRDefault="00790C87" w:rsidP="00696ED2">
      <w:pPr>
        <w:rPr>
          <w:rFonts w:ascii="Times New Roman" w:hAnsi="Times New Roman" w:cs="Times New Roman"/>
          <w:b/>
          <w:color w:val="auto"/>
        </w:rPr>
      </w:pPr>
    </w:p>
    <w:p w:rsidR="00790C87" w:rsidRDefault="00790C87" w:rsidP="00696ED2">
      <w:pPr>
        <w:rPr>
          <w:rFonts w:ascii="Times New Roman" w:hAnsi="Times New Roman" w:cs="Times New Roman"/>
          <w:b/>
          <w:color w:val="auto"/>
        </w:rPr>
      </w:pPr>
    </w:p>
    <w:p w:rsidR="00790C87" w:rsidRDefault="00790C87" w:rsidP="00696ED2">
      <w:pPr>
        <w:rPr>
          <w:rFonts w:ascii="Times New Roman" w:hAnsi="Times New Roman" w:cs="Times New Roman"/>
          <w:b/>
          <w:color w:val="auto"/>
        </w:rPr>
      </w:pPr>
    </w:p>
    <w:tbl>
      <w:tblPr>
        <w:tblW w:w="949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3118"/>
        <w:gridCol w:w="3261"/>
      </w:tblGrid>
      <w:tr w:rsidR="00E324B6" w:rsidRPr="000D0143" w:rsidTr="00DE51FA">
        <w:tc>
          <w:tcPr>
            <w:tcW w:w="3119" w:type="dxa"/>
            <w:shd w:val="clear" w:color="auto" w:fill="auto"/>
          </w:tcPr>
          <w:p w:rsidR="00E324B6" w:rsidRPr="000D0143" w:rsidRDefault="00E324B6" w:rsidP="00DE51FA">
            <w:pPr>
              <w:tabs>
                <w:tab w:val="center" w:pos="709"/>
              </w:tabs>
              <w:ind w:left="-720" w:right="-13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ab/>
              <w:t>Elaborado Por:</w:t>
            </w:r>
          </w:p>
        </w:tc>
        <w:tc>
          <w:tcPr>
            <w:tcW w:w="3118" w:type="dxa"/>
            <w:shd w:val="clear" w:color="auto" w:fill="auto"/>
          </w:tcPr>
          <w:p w:rsidR="00E324B6" w:rsidRPr="000D0143" w:rsidRDefault="00E324B6" w:rsidP="00DE51FA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Revisado por:</w:t>
            </w:r>
          </w:p>
        </w:tc>
        <w:tc>
          <w:tcPr>
            <w:tcW w:w="3261" w:type="dxa"/>
            <w:shd w:val="clear" w:color="auto" w:fill="auto"/>
          </w:tcPr>
          <w:p w:rsidR="00E324B6" w:rsidRPr="000D0143" w:rsidRDefault="00E324B6" w:rsidP="00DE51FA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Autorizado por:</w:t>
            </w:r>
          </w:p>
        </w:tc>
      </w:tr>
      <w:tr w:rsidR="001B5BC1" w:rsidRPr="000D0143" w:rsidTr="00DE51FA">
        <w:tc>
          <w:tcPr>
            <w:tcW w:w="3119" w:type="dxa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D0143">
              <w:rPr>
                <w:rFonts w:ascii="Times New Roman" w:hAnsi="Times New Roman" w:cs="Times New Roman"/>
                <w:b/>
                <w:sz w:val="20"/>
                <w:szCs w:val="20"/>
              </w:rPr>
              <w:t>Giulianna</w:t>
            </w:r>
            <w:proofErr w:type="spellEnd"/>
            <w:r w:rsidRPr="000D01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Carla Maçal Lourenço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Gerente</w:t>
            </w: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 xml:space="preserve"> de Enfermagem </w:t>
            </w:r>
          </w:p>
        </w:tc>
        <w:tc>
          <w:tcPr>
            <w:tcW w:w="3118" w:type="dxa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Andrea Maria da Silva </w:t>
            </w:r>
          </w:p>
          <w:p w:rsidR="001B5BC1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 xml:space="preserve">Coord.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Quimioterapia</w:t>
            </w:r>
          </w:p>
          <w:p w:rsidR="001B5BC1" w:rsidRPr="0011012F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012F">
              <w:rPr>
                <w:rFonts w:ascii="Times New Roman" w:hAnsi="Times New Roman" w:cs="Times New Roman"/>
                <w:b/>
                <w:sz w:val="20"/>
                <w:szCs w:val="20"/>
              </w:rPr>
              <w:t>Andreia Sousa Marques de Lucena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Coord. Da Triagem Oncológica</w:t>
            </w:r>
          </w:p>
        </w:tc>
        <w:tc>
          <w:tcPr>
            <w:tcW w:w="3261" w:type="dxa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Sônia Delgado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Divisão Assistencial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Hélida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Karla Rodrigues Donato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CCIH</w:t>
            </w:r>
          </w:p>
        </w:tc>
      </w:tr>
    </w:tbl>
    <w:p w:rsidR="00790C87" w:rsidRDefault="00790C87" w:rsidP="00696ED2">
      <w:pPr>
        <w:rPr>
          <w:rFonts w:ascii="Times New Roman" w:hAnsi="Times New Roman" w:cs="Times New Roman"/>
          <w:b/>
          <w:color w:val="auto"/>
        </w:rPr>
      </w:pPr>
    </w:p>
    <w:p w:rsidR="00790C87" w:rsidRDefault="00790C87" w:rsidP="00696ED2">
      <w:pPr>
        <w:rPr>
          <w:rFonts w:ascii="Times New Roman" w:hAnsi="Times New Roman" w:cs="Times New Roman"/>
          <w:b/>
          <w:color w:val="auto"/>
        </w:rPr>
      </w:pPr>
    </w:p>
    <w:p w:rsidR="00790C87" w:rsidRDefault="00790C87" w:rsidP="00696ED2">
      <w:pPr>
        <w:rPr>
          <w:rFonts w:ascii="Times New Roman" w:hAnsi="Times New Roman" w:cs="Times New Roman"/>
          <w:b/>
          <w:color w:val="auto"/>
        </w:rPr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4928"/>
        <w:gridCol w:w="2715"/>
      </w:tblGrid>
      <w:tr w:rsidR="00E324B6" w:rsidRPr="00696ED2" w:rsidTr="00696ED2">
        <w:trPr>
          <w:trHeight w:val="376"/>
        </w:trPr>
        <w:tc>
          <w:tcPr>
            <w:tcW w:w="1897" w:type="dxa"/>
          </w:tcPr>
          <w:p w:rsidR="00E324B6" w:rsidRPr="00696ED2" w:rsidRDefault="00E324B6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038860" cy="760730"/>
                  <wp:effectExtent l="0" t="0" r="8890" b="0"/>
                  <wp:docPr id="36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86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E324B6" w:rsidRPr="00696ED2" w:rsidRDefault="00E324B6" w:rsidP="00DE51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96ED2">
              <w:rPr>
                <w:rFonts w:ascii="Times New Roman" w:hAnsi="Times New Roman" w:cs="Times New Roman"/>
                <w:sz w:val="36"/>
                <w:szCs w:val="36"/>
              </w:rPr>
              <w:t>PROCEDIMENTO OPERACIONAL PADRÃO</w:t>
            </w:r>
          </w:p>
        </w:tc>
        <w:tc>
          <w:tcPr>
            <w:tcW w:w="2715" w:type="dxa"/>
          </w:tcPr>
          <w:p w:rsidR="00E324B6" w:rsidRPr="00696ED2" w:rsidRDefault="00E324B6" w:rsidP="00DE51FA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Nº </w:t>
            </w:r>
            <w:r w:rsidR="00085FDD">
              <w:rPr>
                <w:rFonts w:ascii="Times New Roman" w:hAnsi="Times New Roman" w:cs="Times New Roman"/>
              </w:rPr>
              <w:t>010/2021</w:t>
            </w:r>
          </w:p>
          <w:p w:rsidR="00734691" w:rsidRPr="00696ED2" w:rsidRDefault="00734691" w:rsidP="007346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EMISSÃO: 20/12/2022</w:t>
            </w:r>
            <w:r w:rsidRPr="00696ED2">
              <w:rPr>
                <w:rFonts w:ascii="Times New Roman" w:hAnsi="Times New Roman" w:cs="Times New Roman"/>
              </w:rPr>
              <w:t xml:space="preserve"> </w:t>
            </w:r>
          </w:p>
          <w:p w:rsidR="00085FDD" w:rsidRPr="00696ED2" w:rsidRDefault="00085FDD" w:rsidP="00085F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REVISÃO: 03</w:t>
            </w:r>
          </w:p>
          <w:p w:rsidR="00E324B6" w:rsidRPr="00696ED2" w:rsidRDefault="00E324B6" w:rsidP="00DE51FA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VALIDADE: 2 ANOS</w:t>
            </w: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SETOR:           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QUIMIOTERAPIA</w:t>
            </w: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TAREFA: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Reações adversas</w:t>
            </w: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EXECUTANTE: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Médico, Enfermeiros e téc.de </w:t>
            </w:r>
            <w:r w:rsidR="00EA64B9" w:rsidRPr="00696ED2">
              <w:rPr>
                <w:rFonts w:ascii="Times New Roman" w:hAnsi="Times New Roman" w:cs="Times New Roman"/>
              </w:rPr>
              <w:t>enfermagem.</w:t>
            </w: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RESULTADOS </w:t>
            </w:r>
          </w:p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ESPERADOS: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pStyle w:val="st1"/>
              <w:spacing w:before="0" w:beforeAutospacing="0" w:after="0" w:afterAutospacing="0"/>
            </w:pPr>
            <w:r w:rsidRPr="00696ED2">
              <w:t>Promover medidas de assistência durante o uso de quimioterapia antineoplásica e detectar sinais de toxicidade aos quimioterápicos</w:t>
            </w: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MATERIAIS: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spacing w:line="283" w:lineRule="exact"/>
              <w:ind w:right="320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ED2">
              <w:rPr>
                <w:rFonts w:ascii="Times New Roman" w:hAnsi="Times New Roman" w:cs="Times New Roman"/>
              </w:rPr>
              <w:t>Ambu</w:t>
            </w:r>
            <w:proofErr w:type="spellEnd"/>
            <w:r w:rsidRPr="00696ED2">
              <w:rPr>
                <w:rFonts w:ascii="Times New Roman" w:hAnsi="Times New Roman" w:cs="Times New Roman"/>
              </w:rPr>
              <w:t xml:space="preserve">, </w:t>
            </w:r>
            <w:proofErr w:type="gramStart"/>
            <w:r w:rsidRPr="00696ED2">
              <w:rPr>
                <w:rFonts w:ascii="Times New Roman" w:hAnsi="Times New Roman" w:cs="Times New Roman"/>
              </w:rPr>
              <w:t>Oxigênio ,Cateter</w:t>
            </w:r>
            <w:proofErr w:type="gramEnd"/>
            <w:r w:rsidRPr="00696ED2">
              <w:rPr>
                <w:rFonts w:ascii="Times New Roman" w:hAnsi="Times New Roman" w:cs="Times New Roman"/>
              </w:rPr>
              <w:t xml:space="preserve"> tipo óculos, Aspirador , Desfibrilador  ,Monitor , </w:t>
            </w:r>
            <w:proofErr w:type="spellStart"/>
            <w:r w:rsidRPr="00696ED2">
              <w:rPr>
                <w:rFonts w:ascii="Times New Roman" w:hAnsi="Times New Roman" w:cs="Times New Roman"/>
              </w:rPr>
              <w:t>Esfígmomanometro</w:t>
            </w:r>
            <w:proofErr w:type="spellEnd"/>
            <w:r w:rsidRPr="00696ED2">
              <w:rPr>
                <w:rFonts w:ascii="Times New Roman" w:hAnsi="Times New Roman" w:cs="Times New Roman"/>
              </w:rPr>
              <w:t xml:space="preserve"> , Adrenalina, </w:t>
            </w:r>
          </w:p>
          <w:p w:rsidR="00696ED2" w:rsidRPr="00696ED2" w:rsidRDefault="00696ED2" w:rsidP="00696ED2">
            <w:pPr>
              <w:spacing w:line="283" w:lineRule="exact"/>
              <w:ind w:right="320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Água destilada, </w:t>
            </w:r>
            <w:proofErr w:type="gramStart"/>
            <w:r w:rsidRPr="00696ED2">
              <w:rPr>
                <w:rFonts w:ascii="Times New Roman" w:hAnsi="Times New Roman" w:cs="Times New Roman"/>
              </w:rPr>
              <w:t>Hidrocortisona ,Atropina</w:t>
            </w:r>
            <w:proofErr w:type="gramEnd"/>
            <w:r w:rsidRPr="00696ED2">
              <w:rPr>
                <w:rFonts w:ascii="Times New Roman" w:hAnsi="Times New Roman" w:cs="Times New Roman"/>
              </w:rPr>
              <w:t xml:space="preserve">, Furosemida,  </w:t>
            </w:r>
            <w:proofErr w:type="spellStart"/>
            <w:r w:rsidRPr="00696ED2">
              <w:rPr>
                <w:rFonts w:ascii="Times New Roman" w:hAnsi="Times New Roman" w:cs="Times New Roman"/>
              </w:rPr>
              <w:t>Dexametasona</w:t>
            </w:r>
            <w:proofErr w:type="spellEnd"/>
            <w:r w:rsidRPr="00696ED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96ED2">
              <w:rPr>
                <w:rFonts w:ascii="Times New Roman" w:hAnsi="Times New Roman" w:cs="Times New Roman"/>
              </w:rPr>
              <w:t>Polaramine</w:t>
            </w:r>
            <w:proofErr w:type="spellEnd"/>
            <w:r w:rsidRPr="00696ED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96ED2">
              <w:rPr>
                <w:rFonts w:ascii="Times New Roman" w:hAnsi="Times New Roman" w:cs="Times New Roman"/>
              </w:rPr>
              <w:t>Solumedrol</w:t>
            </w:r>
            <w:proofErr w:type="spellEnd"/>
            <w:r w:rsidRPr="00696ED2">
              <w:rPr>
                <w:rFonts w:ascii="Times New Roman" w:hAnsi="Times New Roman" w:cs="Times New Roman"/>
              </w:rPr>
              <w:t xml:space="preserve">, Luva de procedimento, </w:t>
            </w:r>
          </w:p>
          <w:p w:rsidR="00696ED2" w:rsidRPr="00696ED2" w:rsidRDefault="00696ED2" w:rsidP="00696ED2">
            <w:pPr>
              <w:pStyle w:val="SemEspaamento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Seringa de l0ml, Seringa de 3 ml, Agulha 40x12, Bolas de </w:t>
            </w:r>
            <w:proofErr w:type="gramStart"/>
            <w:r w:rsidRPr="00696ED2">
              <w:rPr>
                <w:rFonts w:ascii="Times New Roman" w:hAnsi="Times New Roman" w:cs="Times New Roman"/>
              </w:rPr>
              <w:t xml:space="preserve">algodão,  </w:t>
            </w:r>
            <w:proofErr w:type="spellStart"/>
            <w:r w:rsidRPr="00696ED2">
              <w:rPr>
                <w:rFonts w:ascii="Times New Roman" w:hAnsi="Times New Roman" w:cs="Times New Roman"/>
              </w:rPr>
              <w:t>Jelco</w:t>
            </w:r>
            <w:proofErr w:type="spellEnd"/>
            <w:proofErr w:type="gramEnd"/>
            <w:r w:rsidRPr="00696ED2">
              <w:rPr>
                <w:rFonts w:ascii="Times New Roman" w:hAnsi="Times New Roman" w:cs="Times New Roman"/>
              </w:rPr>
              <w:t xml:space="preserve"> 18 e 14</w:t>
            </w:r>
          </w:p>
          <w:p w:rsidR="00696ED2" w:rsidRPr="00696ED2" w:rsidRDefault="00696ED2" w:rsidP="00706013">
            <w:pPr>
              <w:pStyle w:val="SemEspaamento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 Garrote, Relatório de enfermagem , Ficha de notificação de reações adversas,  Balde para vômito, Sondas para aspiração, Sonda traqueal, Laringoscópio</w:t>
            </w: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696ED2" w:rsidRDefault="00696ED2" w:rsidP="00696ED2">
            <w:pPr>
              <w:ind w:right="-136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ATIVIDADES: </w:t>
            </w:r>
          </w:p>
          <w:p w:rsidR="00706013" w:rsidRPr="00696ED2" w:rsidRDefault="00706013" w:rsidP="00696ED2">
            <w:pPr>
              <w:ind w:right="-136"/>
              <w:rPr>
                <w:rFonts w:ascii="Times New Roman" w:hAnsi="Times New Roman" w:cs="Times New Roman"/>
              </w:rPr>
            </w:pPr>
          </w:p>
          <w:p w:rsidR="00696ED2" w:rsidRPr="00696ED2" w:rsidRDefault="00696ED2" w:rsidP="00696ED2">
            <w:pPr>
              <w:ind w:right="-136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Dispositivos de emergência deverão estar disponíveis e armazenados em local de fácil acesso em todas as unidades</w:t>
            </w:r>
          </w:p>
          <w:p w:rsidR="00696ED2" w:rsidRDefault="00696ED2" w:rsidP="00696ED2">
            <w:pPr>
              <w:ind w:right="-136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Devera ocorrer instalação hídrica para os pacientes em uso de QT (</w:t>
            </w:r>
            <w:proofErr w:type="spellStart"/>
            <w:r w:rsidRPr="00696ED2">
              <w:rPr>
                <w:rFonts w:ascii="Times New Roman" w:hAnsi="Times New Roman" w:cs="Times New Roman"/>
              </w:rPr>
              <w:t>Metrotexate</w:t>
            </w:r>
            <w:proofErr w:type="spellEnd"/>
            <w:r w:rsidRPr="00696ED2">
              <w:rPr>
                <w:rFonts w:ascii="Times New Roman" w:hAnsi="Times New Roman" w:cs="Times New Roman"/>
              </w:rPr>
              <w:t xml:space="preserve"> em altas doses, </w:t>
            </w:r>
            <w:proofErr w:type="spellStart"/>
            <w:r w:rsidRPr="00696ED2">
              <w:rPr>
                <w:rFonts w:ascii="Times New Roman" w:hAnsi="Times New Roman" w:cs="Times New Roman"/>
              </w:rPr>
              <w:t>Ifosfamida</w:t>
            </w:r>
            <w:proofErr w:type="spellEnd"/>
            <w:r w:rsidRPr="00696ED2">
              <w:rPr>
                <w:rFonts w:ascii="Times New Roman" w:hAnsi="Times New Roman" w:cs="Times New Roman"/>
              </w:rPr>
              <w:t xml:space="preserve">, Cisplatina e </w:t>
            </w:r>
            <w:proofErr w:type="spellStart"/>
            <w:r w:rsidRPr="00696ED2">
              <w:rPr>
                <w:rFonts w:ascii="Times New Roman" w:hAnsi="Times New Roman" w:cs="Times New Roman"/>
              </w:rPr>
              <w:t>Fludara</w:t>
            </w:r>
            <w:proofErr w:type="spellEnd"/>
            <w:r w:rsidRPr="00696ED2">
              <w:rPr>
                <w:rFonts w:ascii="Times New Roman" w:hAnsi="Times New Roman" w:cs="Times New Roman"/>
              </w:rPr>
              <w:t>), a infusão continua devera ser realizada com bomba de infusão.</w:t>
            </w:r>
          </w:p>
          <w:p w:rsidR="00706013" w:rsidRPr="00696ED2" w:rsidRDefault="00706013" w:rsidP="00696ED2">
            <w:pPr>
              <w:ind w:right="-136"/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CUIDADOS: </w:t>
            </w:r>
          </w:p>
          <w:p w:rsidR="00706013" w:rsidRPr="00696ED2" w:rsidRDefault="00706013" w:rsidP="00696ED2">
            <w:pPr>
              <w:jc w:val="both"/>
              <w:rPr>
                <w:rFonts w:ascii="Times New Roman" w:hAnsi="Times New Roman" w:cs="Times New Roman"/>
              </w:rPr>
            </w:pPr>
          </w:p>
          <w:p w:rsidR="00696ED2" w:rsidRP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Se apresentar alergia suspender imediatamente a infusão do medicamento</w:t>
            </w:r>
          </w:p>
          <w:p w:rsidR="00696ED2" w:rsidRP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Instalar solução isotônica na linha de infusão e aumentar a vazão</w:t>
            </w:r>
          </w:p>
          <w:p w:rsidR="00696ED2" w:rsidRP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Entrar em contato com o médico e providenciar o material de emergência</w:t>
            </w:r>
          </w:p>
          <w:p w:rsidR="00696ED2" w:rsidRP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Verificar sinais vitais</w:t>
            </w:r>
          </w:p>
          <w:p w:rsidR="00696ED2" w:rsidRP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Instalar oxigênio por meio de mascara a 10litros/mim, se detectado padrão respiratório ineficaz</w:t>
            </w:r>
          </w:p>
          <w:p w:rsidR="00696ED2" w:rsidRP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Administrar medicações prescritas</w:t>
            </w:r>
          </w:p>
          <w:p w:rsidR="00696ED2" w:rsidRP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Verificar com o médico a continuidade da infusão da droga</w:t>
            </w:r>
          </w:p>
          <w:p w:rsidR="00696ED2" w:rsidRDefault="00696ED2" w:rsidP="00EA64B9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Registra o incidente no prontuário do cliente e ficha de notificação</w:t>
            </w:r>
            <w:r w:rsidR="00EA64B9">
              <w:rPr>
                <w:rFonts w:ascii="Times New Roman" w:hAnsi="Times New Roman" w:cs="Times New Roman"/>
              </w:rPr>
              <w:t>.</w:t>
            </w:r>
          </w:p>
          <w:p w:rsidR="00706013" w:rsidRPr="00696ED2" w:rsidRDefault="00706013" w:rsidP="00EA64B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E51FA" w:rsidRPr="00696ED2" w:rsidTr="00696ED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DE51FA" w:rsidRPr="00DE51FA" w:rsidRDefault="00DE51FA" w:rsidP="00DE51FA">
            <w:pPr>
              <w:spacing w:line="269" w:lineRule="exact"/>
              <w:ind w:right="6620"/>
              <w:rPr>
                <w:rStyle w:val="TextodocorpoNegrito"/>
              </w:rPr>
            </w:pPr>
            <w:r w:rsidRPr="00DE51FA">
              <w:rPr>
                <w:rStyle w:val="TextodocorpoNegrito"/>
              </w:rPr>
              <w:t>NORMAS:</w:t>
            </w:r>
          </w:p>
          <w:p w:rsidR="00DE51FA" w:rsidRPr="00DE51FA" w:rsidRDefault="00DE51FA" w:rsidP="00DE51FA">
            <w:pPr>
              <w:spacing w:line="269" w:lineRule="exact"/>
              <w:ind w:right="6620"/>
              <w:rPr>
                <w:rFonts w:ascii="Times New Roman" w:hAnsi="Times New Roman" w:cs="Times New Roman"/>
              </w:rPr>
            </w:pPr>
          </w:p>
          <w:p w:rsidR="00DE51FA" w:rsidRDefault="00DE51FA" w:rsidP="00DE51FA">
            <w:pPr>
              <w:spacing w:line="269" w:lineRule="exact"/>
              <w:ind w:left="20"/>
              <w:jc w:val="both"/>
              <w:rPr>
                <w:rFonts w:ascii="Times New Roman" w:hAnsi="Times New Roman" w:cs="Times New Roman"/>
              </w:rPr>
            </w:pPr>
            <w:r w:rsidRPr="00DE51FA">
              <w:rPr>
                <w:rFonts w:ascii="Times New Roman" w:hAnsi="Times New Roman" w:cs="Times New Roman"/>
              </w:rPr>
              <w:t>Os medicamentos e dispositivos de emergência deverão estar disponíveis e armazenados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E51FA">
              <w:rPr>
                <w:rFonts w:ascii="Times New Roman" w:hAnsi="Times New Roman" w:cs="Times New Roman"/>
              </w:rPr>
              <w:t>em local de fácil acesso em todas as unidades de internação.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DE51FA" w:rsidRDefault="00DE51FA" w:rsidP="00DE51FA">
            <w:pPr>
              <w:spacing w:line="269" w:lineRule="exact"/>
              <w:ind w:left="20"/>
              <w:jc w:val="both"/>
              <w:rPr>
                <w:rFonts w:ascii="Times New Roman" w:hAnsi="Times New Roman" w:cs="Times New Roman"/>
              </w:rPr>
            </w:pPr>
            <w:r w:rsidRPr="00DE51FA">
              <w:rPr>
                <w:rFonts w:ascii="Times New Roman" w:hAnsi="Times New Roman" w:cs="Times New Roman"/>
              </w:rPr>
              <w:lastRenderedPageBreak/>
              <w:t xml:space="preserve">Os medicamentos especificados serão: adrenalina, </w:t>
            </w:r>
            <w:proofErr w:type="spellStart"/>
            <w:r w:rsidRPr="00DE51FA">
              <w:rPr>
                <w:rFonts w:ascii="Times New Roman" w:hAnsi="Times New Roman" w:cs="Times New Roman"/>
              </w:rPr>
              <w:t>polaramine</w:t>
            </w:r>
            <w:proofErr w:type="spellEnd"/>
            <w:r w:rsidRPr="00DE51FA">
              <w:rPr>
                <w:rFonts w:ascii="Times New Roman" w:hAnsi="Times New Roman" w:cs="Times New Roman"/>
              </w:rPr>
              <w:t>, dopamina,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DE51FA">
              <w:rPr>
                <w:rFonts w:ascii="Times New Roman" w:hAnsi="Times New Roman" w:cs="Times New Roman"/>
              </w:rPr>
              <w:t>hidrocortisona,solumedrol</w:t>
            </w:r>
            <w:proofErr w:type="spellEnd"/>
            <w:proofErr w:type="gramEnd"/>
            <w:r w:rsidRPr="00DE51FA">
              <w:rPr>
                <w:rFonts w:ascii="Times New Roman" w:hAnsi="Times New Roman" w:cs="Times New Roman"/>
              </w:rPr>
              <w:t>, furosemida e soluções isotônicas.</w:t>
            </w:r>
          </w:p>
          <w:p w:rsidR="00DE51FA" w:rsidRDefault="00DE51FA" w:rsidP="00DE51FA">
            <w:pPr>
              <w:spacing w:line="269" w:lineRule="exact"/>
              <w:ind w:left="20"/>
              <w:jc w:val="both"/>
              <w:rPr>
                <w:rFonts w:ascii="Times New Roman" w:hAnsi="Times New Roman" w:cs="Times New Roman"/>
              </w:rPr>
            </w:pPr>
            <w:r w:rsidRPr="00DE51FA">
              <w:rPr>
                <w:rFonts w:ascii="Times New Roman" w:hAnsi="Times New Roman" w:cs="Times New Roman"/>
              </w:rPr>
              <w:t>Os dispositivos especificados serão: cateteres e máscaras respiratórias, cateteres de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E51FA">
              <w:rPr>
                <w:rFonts w:ascii="Times New Roman" w:hAnsi="Times New Roman" w:cs="Times New Roman"/>
              </w:rPr>
              <w:t>aspiração, equipo e dispositivos para acesso venoso.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E51FA">
              <w:rPr>
                <w:rFonts w:ascii="Times New Roman" w:hAnsi="Times New Roman" w:cs="Times New Roman"/>
              </w:rPr>
              <w:t>O atendimento das urgências relacionadas à administração de quimioterápicos antineoplásicos deverá ser feito de acordo com o protocolo institucional.</w:t>
            </w:r>
          </w:p>
          <w:p w:rsidR="00DE51FA" w:rsidRPr="00DE51FA" w:rsidRDefault="00DE51FA" w:rsidP="00DE51FA">
            <w:pPr>
              <w:spacing w:line="269" w:lineRule="exact"/>
              <w:ind w:left="20"/>
              <w:jc w:val="both"/>
              <w:rPr>
                <w:rFonts w:ascii="Times New Roman" w:hAnsi="Times New Roman" w:cs="Times New Roman"/>
              </w:rPr>
            </w:pPr>
          </w:p>
          <w:p w:rsidR="00DE51FA" w:rsidRDefault="00DE51FA" w:rsidP="00DE51FA">
            <w:pPr>
              <w:spacing w:line="269" w:lineRule="exact"/>
              <w:ind w:left="20" w:right="360"/>
              <w:jc w:val="both"/>
              <w:rPr>
                <w:rFonts w:ascii="Times New Roman" w:hAnsi="Times New Roman" w:cs="Times New Roman"/>
              </w:rPr>
            </w:pPr>
            <w:r w:rsidRPr="00DE51FA">
              <w:rPr>
                <w:rFonts w:ascii="Times New Roman" w:hAnsi="Times New Roman" w:cs="Times New Roman"/>
              </w:rPr>
              <w:t>Deverá ocorrer instalação de balanço hídrico para os clientes em uso dos seguintes quimioterápicos (</w:t>
            </w:r>
            <w:proofErr w:type="spellStart"/>
            <w:r w:rsidRPr="00DE51FA">
              <w:rPr>
                <w:rFonts w:ascii="Times New Roman" w:hAnsi="Times New Roman" w:cs="Times New Roman"/>
              </w:rPr>
              <w:t>Metrotexate</w:t>
            </w:r>
            <w:proofErr w:type="spellEnd"/>
            <w:r w:rsidRPr="00DE51FA">
              <w:rPr>
                <w:rFonts w:ascii="Times New Roman" w:hAnsi="Times New Roman" w:cs="Times New Roman"/>
              </w:rPr>
              <w:t xml:space="preserve"> em altas doses, </w:t>
            </w:r>
            <w:proofErr w:type="spellStart"/>
            <w:r w:rsidRPr="00DE51FA">
              <w:rPr>
                <w:rFonts w:ascii="Times New Roman" w:hAnsi="Times New Roman" w:cs="Times New Roman"/>
              </w:rPr>
              <w:t>Ifosfamida</w:t>
            </w:r>
            <w:proofErr w:type="spellEnd"/>
            <w:r w:rsidRPr="00DE51FA">
              <w:rPr>
                <w:rFonts w:ascii="Times New Roman" w:hAnsi="Times New Roman" w:cs="Times New Roman"/>
              </w:rPr>
              <w:t xml:space="preserve">, Cisplatina e </w:t>
            </w:r>
            <w:proofErr w:type="spellStart"/>
            <w:r w:rsidRPr="00DE51FA">
              <w:rPr>
                <w:rFonts w:ascii="Times New Roman" w:hAnsi="Times New Roman" w:cs="Times New Roman"/>
              </w:rPr>
              <w:t>Fludara</w:t>
            </w:r>
            <w:proofErr w:type="spellEnd"/>
            <w:r w:rsidRPr="00DE51FA">
              <w:rPr>
                <w:rFonts w:ascii="Times New Roman" w:hAnsi="Times New Roman" w:cs="Times New Roman"/>
              </w:rPr>
              <w:t>),</w:t>
            </w:r>
            <w:r>
              <w:t xml:space="preserve"> </w:t>
            </w:r>
            <w:r w:rsidRPr="00DE51FA">
              <w:rPr>
                <w:rFonts w:ascii="Times New Roman" w:hAnsi="Times New Roman" w:cs="Times New Roman"/>
              </w:rPr>
              <w:t>devendo</w:t>
            </w:r>
            <w:r>
              <w:t xml:space="preserve"> </w:t>
            </w:r>
            <w:r w:rsidRPr="00DE51FA">
              <w:rPr>
                <w:rFonts w:ascii="Times New Roman" w:hAnsi="Times New Roman" w:cs="Times New Roman"/>
              </w:rPr>
              <w:t xml:space="preserve">ser comunicado imediatamente ao médico qualquer alteração no débito urinário. </w:t>
            </w:r>
          </w:p>
          <w:p w:rsidR="00DE51FA" w:rsidRDefault="00DE51FA" w:rsidP="00DE51FA">
            <w:pPr>
              <w:spacing w:line="269" w:lineRule="exact"/>
              <w:ind w:left="20" w:right="360"/>
              <w:jc w:val="both"/>
              <w:rPr>
                <w:rFonts w:ascii="Times New Roman" w:hAnsi="Times New Roman" w:cs="Times New Roman"/>
              </w:rPr>
            </w:pPr>
            <w:r w:rsidRPr="00DE51FA">
              <w:rPr>
                <w:rFonts w:ascii="Times New Roman" w:hAnsi="Times New Roman" w:cs="Times New Roman"/>
              </w:rPr>
              <w:t>A infusão de quimioterapia contínua deverá ser realizada com bomba de infusão, e a verificação de funcionamento da bomba deverá ser realizada durante todo o plantão. Em caso de extravasamento vascular de quimioterápico, deverá ser realizado o protocolo preconizado pelo Centro de Quimioterapia.</w:t>
            </w:r>
          </w:p>
          <w:p w:rsidR="00DE51FA" w:rsidRPr="00DE51FA" w:rsidRDefault="00DE51FA" w:rsidP="00DE51FA">
            <w:pPr>
              <w:spacing w:line="269" w:lineRule="exact"/>
              <w:ind w:left="20" w:right="360"/>
              <w:jc w:val="both"/>
              <w:rPr>
                <w:rFonts w:ascii="Times New Roman" w:hAnsi="Times New Roman" w:cs="Times New Roman"/>
              </w:rPr>
            </w:pPr>
            <w:r w:rsidRPr="00DE51FA">
              <w:rPr>
                <w:rFonts w:ascii="Times New Roman" w:hAnsi="Times New Roman" w:cs="Times New Roman"/>
              </w:rPr>
              <w:t xml:space="preserve">Clientes em uso de </w:t>
            </w:r>
            <w:proofErr w:type="spellStart"/>
            <w:r w:rsidRPr="00DE51FA">
              <w:rPr>
                <w:rFonts w:ascii="Times New Roman" w:hAnsi="Times New Roman" w:cs="Times New Roman"/>
              </w:rPr>
              <w:t>Metrotexate</w:t>
            </w:r>
            <w:proofErr w:type="spellEnd"/>
            <w:r w:rsidRPr="00DE51FA">
              <w:rPr>
                <w:rFonts w:ascii="Times New Roman" w:hAnsi="Times New Roman" w:cs="Times New Roman"/>
              </w:rPr>
              <w:t xml:space="preserve"> em altas doses deverão iniciar protocolo profilático para higiene oral.</w:t>
            </w:r>
          </w:p>
        </w:tc>
      </w:tr>
      <w:tr w:rsidR="00706013" w:rsidRPr="00696ED2" w:rsidTr="00696ED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706013" w:rsidRDefault="00706013" w:rsidP="00A13AB6">
            <w:pPr>
              <w:pStyle w:val="Ttulo20"/>
              <w:keepNext/>
              <w:keepLines/>
              <w:shd w:val="clear" w:color="auto" w:fill="auto"/>
              <w:spacing w:after="0" w:line="538" w:lineRule="exact"/>
            </w:pPr>
            <w:r w:rsidRPr="00DE51FA">
              <w:lastRenderedPageBreak/>
              <w:t>PROCEDIMENTO:</w:t>
            </w:r>
          </w:p>
          <w:p w:rsidR="009E19BF" w:rsidRDefault="009E19BF" w:rsidP="00A13AB6">
            <w:pPr>
              <w:pStyle w:val="Ttulo20"/>
              <w:keepNext/>
              <w:keepLines/>
              <w:shd w:val="clear" w:color="auto" w:fill="auto"/>
              <w:spacing w:after="0" w:line="538" w:lineRule="exact"/>
              <w:ind w:left="20"/>
            </w:pPr>
          </w:p>
          <w:p w:rsidR="00706013" w:rsidRPr="00DE51FA" w:rsidRDefault="00706013" w:rsidP="00A13AB6">
            <w:pPr>
              <w:pStyle w:val="Ttulo20"/>
              <w:keepNext/>
              <w:keepLines/>
              <w:shd w:val="clear" w:color="auto" w:fill="auto"/>
              <w:spacing w:after="0" w:line="538" w:lineRule="exact"/>
              <w:ind w:left="20"/>
            </w:pPr>
            <w:r w:rsidRPr="00DE51FA">
              <w:t>Alergia e anafilaxia</w:t>
            </w:r>
          </w:p>
          <w:p w:rsidR="00706013" w:rsidRPr="00DE51FA" w:rsidRDefault="00706013" w:rsidP="00A13AB6">
            <w:pPr>
              <w:spacing w:line="538" w:lineRule="exact"/>
              <w:rPr>
                <w:rFonts w:ascii="Times New Roman" w:hAnsi="Times New Roman" w:cs="Times New Roman"/>
              </w:rPr>
            </w:pPr>
            <w:r w:rsidRPr="00DE51FA">
              <w:rPr>
                <w:rFonts w:ascii="Times New Roman" w:hAnsi="Times New Roman" w:cs="Times New Roman"/>
              </w:rPr>
              <w:t>Suspender imediat</w:t>
            </w:r>
            <w:r>
              <w:rPr>
                <w:rFonts w:ascii="Times New Roman" w:hAnsi="Times New Roman" w:cs="Times New Roman"/>
              </w:rPr>
              <w:t>amente a infusão do medicamento;</w:t>
            </w:r>
          </w:p>
          <w:p w:rsidR="00706013" w:rsidRPr="00DE51FA" w:rsidRDefault="00706013" w:rsidP="00A13AB6">
            <w:pPr>
              <w:spacing w:line="538" w:lineRule="exact"/>
              <w:ind w:left="20"/>
              <w:rPr>
                <w:rFonts w:ascii="Times New Roman" w:hAnsi="Times New Roman" w:cs="Times New Roman"/>
              </w:rPr>
            </w:pPr>
            <w:r w:rsidRPr="00DE51FA">
              <w:rPr>
                <w:rFonts w:ascii="Times New Roman" w:hAnsi="Times New Roman" w:cs="Times New Roman"/>
              </w:rPr>
              <w:t>Instalar solução isotônica na linh</w:t>
            </w:r>
            <w:r>
              <w:rPr>
                <w:rFonts w:ascii="Times New Roman" w:hAnsi="Times New Roman" w:cs="Times New Roman"/>
              </w:rPr>
              <w:t>a de infusão e aumentar a vazão;</w:t>
            </w:r>
          </w:p>
          <w:p w:rsidR="00706013" w:rsidRPr="00DE51FA" w:rsidRDefault="00706013" w:rsidP="00A13AB6">
            <w:pPr>
              <w:spacing w:line="538" w:lineRule="exact"/>
              <w:ind w:left="20"/>
              <w:rPr>
                <w:rFonts w:ascii="Times New Roman" w:hAnsi="Times New Roman" w:cs="Times New Roman"/>
              </w:rPr>
            </w:pPr>
            <w:r w:rsidRPr="00DE51FA">
              <w:rPr>
                <w:rFonts w:ascii="Times New Roman" w:hAnsi="Times New Roman" w:cs="Times New Roman"/>
              </w:rPr>
              <w:t>Entrar em contato com o médico e provid</w:t>
            </w:r>
            <w:r>
              <w:rPr>
                <w:rFonts w:ascii="Times New Roman" w:hAnsi="Times New Roman" w:cs="Times New Roman"/>
              </w:rPr>
              <w:t>enciar o material de emergência;</w:t>
            </w:r>
          </w:p>
          <w:p w:rsidR="00706013" w:rsidRPr="00DE51FA" w:rsidRDefault="00706013" w:rsidP="00A13AB6">
            <w:pPr>
              <w:spacing w:line="538" w:lineRule="exact"/>
              <w:ind w:left="20"/>
              <w:rPr>
                <w:rFonts w:ascii="Times New Roman" w:hAnsi="Times New Roman" w:cs="Times New Roman"/>
              </w:rPr>
            </w:pPr>
            <w:r w:rsidRPr="00DE51FA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uxiliar o médico no atendimento;</w:t>
            </w:r>
          </w:p>
          <w:p w:rsidR="00706013" w:rsidRPr="00DE51FA" w:rsidRDefault="00706013" w:rsidP="00A13AB6">
            <w:pPr>
              <w:spacing w:line="538" w:lineRule="exact"/>
              <w:ind w:left="20"/>
              <w:rPr>
                <w:rFonts w:ascii="Times New Roman" w:hAnsi="Times New Roman" w:cs="Times New Roman"/>
              </w:rPr>
            </w:pPr>
            <w:r w:rsidRPr="00DE51FA">
              <w:rPr>
                <w:rFonts w:ascii="Times New Roman" w:hAnsi="Times New Roman" w:cs="Times New Roman"/>
              </w:rPr>
              <w:t xml:space="preserve">Verificar </w:t>
            </w:r>
            <w:r>
              <w:rPr>
                <w:rFonts w:ascii="Times New Roman" w:hAnsi="Times New Roman" w:cs="Times New Roman"/>
              </w:rPr>
              <w:t>os sinais vitais;</w:t>
            </w:r>
          </w:p>
          <w:p w:rsidR="00706013" w:rsidRPr="00DE51FA" w:rsidRDefault="00706013" w:rsidP="00A13AB6">
            <w:pPr>
              <w:spacing w:line="283" w:lineRule="exact"/>
              <w:ind w:left="20" w:right="360"/>
              <w:rPr>
                <w:rFonts w:ascii="Times New Roman" w:hAnsi="Times New Roman" w:cs="Times New Roman"/>
              </w:rPr>
            </w:pPr>
            <w:r w:rsidRPr="00DE51FA">
              <w:rPr>
                <w:rFonts w:ascii="Times New Roman" w:hAnsi="Times New Roman" w:cs="Times New Roman"/>
              </w:rPr>
              <w:t>Instalar oxigênio por meio de máscara a 10 litros/minutos, se detecta</w:t>
            </w:r>
            <w:r>
              <w:rPr>
                <w:rFonts w:ascii="Times New Roman" w:hAnsi="Times New Roman" w:cs="Times New Roman"/>
              </w:rPr>
              <w:t>do padrão respiratório ineficaz;</w:t>
            </w:r>
          </w:p>
          <w:p w:rsidR="00706013" w:rsidRDefault="00706013" w:rsidP="00A13AB6">
            <w:pPr>
              <w:spacing w:line="533" w:lineRule="exact"/>
              <w:ind w:left="20"/>
              <w:rPr>
                <w:rFonts w:ascii="Times New Roman" w:hAnsi="Times New Roman" w:cs="Times New Roman"/>
              </w:rPr>
            </w:pPr>
            <w:r w:rsidRPr="00DE51FA">
              <w:rPr>
                <w:rFonts w:ascii="Times New Roman" w:hAnsi="Times New Roman" w:cs="Times New Roman"/>
              </w:rPr>
              <w:t>Atuar junt</w:t>
            </w:r>
            <w:r>
              <w:rPr>
                <w:rFonts w:ascii="Times New Roman" w:hAnsi="Times New Roman" w:cs="Times New Roman"/>
              </w:rPr>
              <w:t>o com o médico nas intervenções;</w:t>
            </w:r>
          </w:p>
          <w:p w:rsidR="00706013" w:rsidRPr="00DE51FA" w:rsidRDefault="00706013" w:rsidP="00A13AB6">
            <w:pPr>
              <w:spacing w:line="533" w:lineRule="exact"/>
              <w:ind w:left="20"/>
              <w:rPr>
                <w:rFonts w:ascii="Times New Roman" w:hAnsi="Times New Roman" w:cs="Times New Roman"/>
              </w:rPr>
            </w:pPr>
            <w:r w:rsidRPr="00DE51FA">
              <w:rPr>
                <w:rFonts w:ascii="Times New Roman" w:hAnsi="Times New Roman" w:cs="Times New Roman"/>
              </w:rPr>
              <w:t>Admin</w:t>
            </w:r>
            <w:r>
              <w:rPr>
                <w:rFonts w:ascii="Times New Roman" w:hAnsi="Times New Roman" w:cs="Times New Roman"/>
              </w:rPr>
              <w:t>istrar as medicações prescritas;</w:t>
            </w:r>
          </w:p>
          <w:p w:rsidR="00706013" w:rsidRPr="00DE51FA" w:rsidRDefault="00706013" w:rsidP="00A13AB6">
            <w:pPr>
              <w:spacing w:line="533" w:lineRule="exact"/>
              <w:ind w:left="20"/>
              <w:rPr>
                <w:rFonts w:ascii="Times New Roman" w:hAnsi="Times New Roman" w:cs="Times New Roman"/>
              </w:rPr>
            </w:pPr>
            <w:r w:rsidRPr="00DE51FA">
              <w:rPr>
                <w:rFonts w:ascii="Times New Roman" w:hAnsi="Times New Roman" w:cs="Times New Roman"/>
              </w:rPr>
              <w:t>Verificar com o médico a continuidade da infusão da droga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706013" w:rsidRDefault="00706013" w:rsidP="00A13AB6">
            <w:pPr>
              <w:spacing w:line="533" w:lineRule="exact"/>
              <w:ind w:left="20"/>
              <w:rPr>
                <w:rFonts w:ascii="Times New Roman" w:hAnsi="Times New Roman" w:cs="Times New Roman"/>
              </w:rPr>
            </w:pPr>
            <w:r w:rsidRPr="00DE51FA">
              <w:rPr>
                <w:rFonts w:ascii="Times New Roman" w:hAnsi="Times New Roman" w:cs="Times New Roman"/>
              </w:rPr>
              <w:t>Registrar o incidente no prontuário do cliente e ficha de notificação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706013" w:rsidRDefault="00706013" w:rsidP="00A13AB6">
            <w:pPr>
              <w:spacing w:line="533" w:lineRule="exact"/>
              <w:ind w:left="20"/>
              <w:rPr>
                <w:rStyle w:val="Textodocorpo0"/>
              </w:rPr>
            </w:pPr>
            <w:r w:rsidRPr="00DE51FA">
              <w:rPr>
                <w:rStyle w:val="Textodocorpo0"/>
              </w:rPr>
              <w:t>Caso seja indicado manter a infusão, infundir o QTA em uma velocidade menor que a inicial.</w:t>
            </w:r>
          </w:p>
          <w:p w:rsidR="009E19BF" w:rsidRDefault="009E19BF" w:rsidP="00A13AB6">
            <w:pPr>
              <w:spacing w:line="542" w:lineRule="exact"/>
              <w:ind w:left="20" w:right="5580"/>
              <w:jc w:val="both"/>
              <w:rPr>
                <w:rStyle w:val="TextodocorpoNegrito"/>
              </w:rPr>
            </w:pPr>
          </w:p>
          <w:p w:rsidR="00706013" w:rsidRDefault="00706013" w:rsidP="00A13AB6">
            <w:pPr>
              <w:spacing w:line="542" w:lineRule="exact"/>
              <w:ind w:left="20" w:right="5580"/>
              <w:jc w:val="both"/>
              <w:rPr>
                <w:rStyle w:val="TextodocorpoNegrito"/>
              </w:rPr>
            </w:pPr>
            <w:r w:rsidRPr="00706013">
              <w:rPr>
                <w:rStyle w:val="TextodocorpoNegrito"/>
              </w:rPr>
              <w:t>Diarréia</w:t>
            </w:r>
          </w:p>
          <w:p w:rsidR="00706013" w:rsidRDefault="00706013" w:rsidP="00A13AB6">
            <w:pPr>
              <w:ind w:left="20" w:right="280"/>
              <w:jc w:val="both"/>
              <w:rPr>
                <w:rFonts w:ascii="Times New Roman" w:hAnsi="Times New Roman" w:cs="Times New Roman"/>
              </w:rPr>
            </w:pPr>
          </w:p>
          <w:p w:rsidR="00706013" w:rsidRDefault="00706013" w:rsidP="00A13AB6">
            <w:pPr>
              <w:ind w:left="20" w:right="280"/>
              <w:jc w:val="both"/>
              <w:rPr>
                <w:rFonts w:ascii="Times New Roman" w:hAnsi="Times New Roman" w:cs="Times New Roman"/>
              </w:rPr>
            </w:pPr>
            <w:r w:rsidRPr="00706013">
              <w:rPr>
                <w:rFonts w:ascii="Times New Roman" w:hAnsi="Times New Roman" w:cs="Times New Roman"/>
              </w:rPr>
              <w:t>Acompanhar e interrogar o cliente sobre a freqüência, quantidade e aspecto das evacuações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706013" w:rsidRPr="00706013" w:rsidRDefault="00706013" w:rsidP="00A13AB6">
            <w:pPr>
              <w:ind w:left="20" w:right="280"/>
              <w:jc w:val="both"/>
              <w:rPr>
                <w:rFonts w:ascii="Times New Roman" w:hAnsi="Times New Roman" w:cs="Times New Roman"/>
              </w:rPr>
            </w:pPr>
          </w:p>
          <w:p w:rsidR="00706013" w:rsidRDefault="00706013" w:rsidP="00A13AB6">
            <w:pPr>
              <w:spacing w:line="269" w:lineRule="exact"/>
              <w:ind w:left="20" w:right="280"/>
              <w:jc w:val="both"/>
              <w:rPr>
                <w:rFonts w:ascii="Times New Roman" w:hAnsi="Times New Roman" w:cs="Times New Roman"/>
              </w:rPr>
            </w:pPr>
            <w:r w:rsidRPr="00706013">
              <w:rPr>
                <w:rFonts w:ascii="Times New Roman" w:hAnsi="Times New Roman" w:cs="Times New Roman"/>
              </w:rPr>
              <w:t xml:space="preserve">Avalia sinais de desidratação através da observação da </w:t>
            </w:r>
            <w:proofErr w:type="spellStart"/>
            <w:r w:rsidRPr="00706013">
              <w:rPr>
                <w:rFonts w:ascii="Times New Roman" w:hAnsi="Times New Roman" w:cs="Times New Roman"/>
              </w:rPr>
              <w:t>umidifícação</w:t>
            </w:r>
            <w:proofErr w:type="spellEnd"/>
            <w:r w:rsidRPr="00706013">
              <w:rPr>
                <w:rFonts w:ascii="Times New Roman" w:hAnsi="Times New Roman" w:cs="Times New Roman"/>
              </w:rPr>
              <w:t xml:space="preserve"> de mucosas e </w:t>
            </w:r>
            <w:proofErr w:type="spellStart"/>
            <w:r w:rsidRPr="00706013">
              <w:rPr>
                <w:rFonts w:ascii="Times New Roman" w:hAnsi="Times New Roman" w:cs="Times New Roman"/>
              </w:rPr>
              <w:t>turgor</w:t>
            </w:r>
            <w:proofErr w:type="spellEnd"/>
            <w:r w:rsidRPr="00706013">
              <w:rPr>
                <w:rFonts w:ascii="Times New Roman" w:hAnsi="Times New Roman" w:cs="Times New Roman"/>
              </w:rPr>
              <w:t xml:space="preserve"> da pele</w:t>
            </w:r>
            <w:r>
              <w:rPr>
                <w:rFonts w:ascii="Times New Roman" w:hAnsi="Times New Roman" w:cs="Times New Roman"/>
              </w:rPr>
              <w:t xml:space="preserve">; </w:t>
            </w:r>
          </w:p>
          <w:p w:rsidR="00706013" w:rsidRDefault="00706013" w:rsidP="00A13AB6">
            <w:pPr>
              <w:spacing w:line="269" w:lineRule="exact"/>
              <w:ind w:left="20" w:right="280"/>
              <w:jc w:val="both"/>
              <w:rPr>
                <w:rFonts w:ascii="Times New Roman" w:hAnsi="Times New Roman" w:cs="Times New Roman"/>
              </w:rPr>
            </w:pPr>
          </w:p>
          <w:p w:rsidR="00706013" w:rsidRPr="00706013" w:rsidRDefault="00706013" w:rsidP="00A13AB6">
            <w:pPr>
              <w:spacing w:line="269" w:lineRule="exact"/>
              <w:ind w:left="20" w:right="280"/>
              <w:jc w:val="both"/>
              <w:rPr>
                <w:rFonts w:ascii="Times New Roman" w:hAnsi="Times New Roman" w:cs="Times New Roman"/>
              </w:rPr>
            </w:pPr>
            <w:r w:rsidRPr="00706013">
              <w:rPr>
                <w:rFonts w:ascii="Times New Roman" w:hAnsi="Times New Roman" w:cs="Times New Roman"/>
              </w:rPr>
              <w:t>Intensifica higiene perianal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706013" w:rsidRDefault="00706013" w:rsidP="00A13AB6">
            <w:pPr>
              <w:spacing w:line="533" w:lineRule="exact"/>
              <w:ind w:left="20"/>
              <w:rPr>
                <w:rFonts w:ascii="Times New Roman" w:hAnsi="Times New Roman" w:cs="Times New Roman"/>
              </w:rPr>
            </w:pPr>
            <w:r w:rsidRPr="00706013">
              <w:rPr>
                <w:rFonts w:ascii="Times New Roman" w:hAnsi="Times New Roman" w:cs="Times New Roman"/>
              </w:rPr>
              <w:t>Observa ansiedade e stress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9E19BF" w:rsidRDefault="009E19BF" w:rsidP="00A13AB6">
            <w:pPr>
              <w:spacing w:line="533" w:lineRule="exact"/>
              <w:ind w:left="20"/>
              <w:rPr>
                <w:rFonts w:ascii="Times New Roman" w:hAnsi="Times New Roman" w:cs="Times New Roman"/>
                <w:b/>
              </w:rPr>
            </w:pPr>
          </w:p>
          <w:p w:rsidR="00706013" w:rsidRDefault="00706013" w:rsidP="00A13AB6">
            <w:pPr>
              <w:spacing w:line="533" w:lineRule="exact"/>
              <w:ind w:left="20"/>
              <w:rPr>
                <w:rFonts w:ascii="Times New Roman" w:hAnsi="Times New Roman" w:cs="Times New Roman"/>
                <w:b/>
              </w:rPr>
            </w:pPr>
            <w:r w:rsidRPr="00706013">
              <w:rPr>
                <w:rFonts w:ascii="Times New Roman" w:hAnsi="Times New Roman" w:cs="Times New Roman"/>
                <w:b/>
              </w:rPr>
              <w:t>Constipação</w:t>
            </w:r>
          </w:p>
          <w:p w:rsidR="00706013" w:rsidRPr="00706013" w:rsidRDefault="00706013" w:rsidP="00A13AB6">
            <w:pPr>
              <w:spacing w:line="538" w:lineRule="exact"/>
              <w:ind w:left="20" w:right="280"/>
              <w:rPr>
                <w:rFonts w:ascii="Times New Roman" w:hAnsi="Times New Roman" w:cs="Times New Roman"/>
              </w:rPr>
            </w:pPr>
            <w:r w:rsidRPr="00706013">
              <w:rPr>
                <w:rFonts w:ascii="Times New Roman" w:hAnsi="Times New Roman" w:cs="Times New Roman"/>
              </w:rPr>
              <w:t>Interrogar o paciente a respeito da frequência, quantidade e aspecto das evacuações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706013" w:rsidRPr="00706013" w:rsidRDefault="00706013" w:rsidP="00A13AB6">
            <w:pPr>
              <w:spacing w:line="538" w:lineRule="exact"/>
              <w:ind w:left="20" w:right="280"/>
              <w:rPr>
                <w:rFonts w:ascii="Times New Roman" w:hAnsi="Times New Roman" w:cs="Times New Roman"/>
              </w:rPr>
            </w:pPr>
            <w:r w:rsidRPr="00706013">
              <w:rPr>
                <w:rFonts w:ascii="Times New Roman" w:hAnsi="Times New Roman" w:cs="Times New Roman"/>
              </w:rPr>
              <w:t xml:space="preserve"> Esti</w:t>
            </w:r>
            <w:r>
              <w:rPr>
                <w:rFonts w:ascii="Times New Roman" w:hAnsi="Times New Roman" w:cs="Times New Roman"/>
              </w:rPr>
              <w:t>mula aumento da ingestão hídrica;</w:t>
            </w:r>
          </w:p>
          <w:p w:rsidR="00706013" w:rsidRDefault="00706013" w:rsidP="00A13AB6">
            <w:pPr>
              <w:spacing w:line="538" w:lineRule="exact"/>
              <w:ind w:left="20" w:right="280"/>
              <w:rPr>
                <w:rFonts w:ascii="Times New Roman" w:hAnsi="Times New Roman" w:cs="Times New Roman"/>
              </w:rPr>
            </w:pPr>
            <w:r w:rsidRPr="00706013">
              <w:rPr>
                <w:rFonts w:ascii="Times New Roman" w:hAnsi="Times New Roman" w:cs="Times New Roman"/>
              </w:rPr>
              <w:t>Estimula a deambulação</w:t>
            </w:r>
            <w:r>
              <w:rPr>
                <w:rFonts w:ascii="Times New Roman" w:hAnsi="Times New Roman" w:cs="Times New Roman"/>
              </w:rPr>
              <w:t>.</w:t>
            </w:r>
            <w:r w:rsidRPr="00706013">
              <w:rPr>
                <w:rFonts w:ascii="Times New Roman" w:hAnsi="Times New Roman" w:cs="Times New Roman"/>
              </w:rPr>
              <w:t xml:space="preserve"> </w:t>
            </w:r>
          </w:p>
          <w:p w:rsidR="00706013" w:rsidRPr="00706013" w:rsidRDefault="00706013" w:rsidP="00A13AB6">
            <w:pPr>
              <w:spacing w:line="538" w:lineRule="exact"/>
              <w:ind w:left="20" w:right="280"/>
              <w:rPr>
                <w:rFonts w:ascii="Times New Roman" w:hAnsi="Times New Roman" w:cs="Times New Roman"/>
              </w:rPr>
            </w:pPr>
            <w:proofErr w:type="spellStart"/>
            <w:r w:rsidRPr="00706013">
              <w:rPr>
                <w:rStyle w:val="TextodocorpoNegrito"/>
              </w:rPr>
              <w:lastRenderedPageBreak/>
              <w:t>Mucosite</w:t>
            </w:r>
            <w:proofErr w:type="spellEnd"/>
          </w:p>
          <w:p w:rsidR="00706013" w:rsidRPr="00706013" w:rsidRDefault="00706013" w:rsidP="00A13AB6">
            <w:pPr>
              <w:spacing w:line="538" w:lineRule="exact"/>
              <w:ind w:left="20" w:right="280"/>
              <w:rPr>
                <w:rFonts w:ascii="Times New Roman" w:hAnsi="Times New Roman" w:cs="Times New Roman"/>
              </w:rPr>
            </w:pPr>
            <w:r w:rsidRPr="00706013">
              <w:rPr>
                <w:rFonts w:ascii="Times New Roman" w:hAnsi="Times New Roman" w:cs="Times New Roman"/>
              </w:rPr>
              <w:t>Avalia as condições da mucosa oral</w:t>
            </w:r>
            <w:r>
              <w:rPr>
                <w:rFonts w:ascii="Times New Roman" w:hAnsi="Times New Roman" w:cs="Times New Roman"/>
              </w:rPr>
              <w:t>;</w:t>
            </w:r>
            <w:r w:rsidRPr="00706013">
              <w:rPr>
                <w:rFonts w:ascii="Times New Roman" w:hAnsi="Times New Roman" w:cs="Times New Roman"/>
              </w:rPr>
              <w:t xml:space="preserve"> </w:t>
            </w:r>
          </w:p>
          <w:p w:rsidR="00706013" w:rsidRDefault="00706013" w:rsidP="00A13AB6">
            <w:pPr>
              <w:spacing w:line="538" w:lineRule="exact"/>
              <w:ind w:left="20" w:right="280"/>
              <w:rPr>
                <w:rFonts w:ascii="Times New Roman" w:hAnsi="Times New Roman" w:cs="Times New Roman"/>
              </w:rPr>
            </w:pPr>
            <w:r w:rsidRPr="00706013">
              <w:rPr>
                <w:rFonts w:ascii="Times New Roman" w:hAnsi="Times New Roman" w:cs="Times New Roman"/>
              </w:rPr>
              <w:t>Orienta quanto ao protocolo de higiene oral</w:t>
            </w:r>
            <w:r>
              <w:rPr>
                <w:rFonts w:ascii="Times New Roman" w:hAnsi="Times New Roman" w:cs="Times New Roman"/>
              </w:rPr>
              <w:t>.</w:t>
            </w:r>
            <w:r w:rsidRPr="00706013">
              <w:rPr>
                <w:rFonts w:ascii="Times New Roman" w:hAnsi="Times New Roman" w:cs="Times New Roman"/>
              </w:rPr>
              <w:t xml:space="preserve"> </w:t>
            </w:r>
          </w:p>
          <w:p w:rsidR="009E19BF" w:rsidRDefault="009E19BF" w:rsidP="00A13AB6">
            <w:pPr>
              <w:spacing w:line="538" w:lineRule="exact"/>
              <w:ind w:left="20" w:right="280"/>
              <w:rPr>
                <w:rStyle w:val="TextodocorpoNegrito"/>
              </w:rPr>
            </w:pPr>
          </w:p>
          <w:p w:rsidR="00706013" w:rsidRDefault="00706013" w:rsidP="00A13AB6">
            <w:pPr>
              <w:spacing w:line="538" w:lineRule="exact"/>
              <w:ind w:left="20" w:right="280"/>
              <w:rPr>
                <w:rStyle w:val="TextodocorpoNegrito"/>
              </w:rPr>
            </w:pPr>
            <w:r w:rsidRPr="00706013">
              <w:rPr>
                <w:rStyle w:val="TextodocorpoNegrito"/>
              </w:rPr>
              <w:t>Náuseas e vômitos</w:t>
            </w:r>
          </w:p>
          <w:p w:rsidR="00706013" w:rsidRPr="00706013" w:rsidRDefault="00706013" w:rsidP="00A13AB6">
            <w:pPr>
              <w:spacing w:line="538" w:lineRule="exact"/>
              <w:ind w:left="20" w:right="280"/>
              <w:rPr>
                <w:rFonts w:ascii="Times New Roman" w:hAnsi="Times New Roman" w:cs="Times New Roman"/>
              </w:rPr>
            </w:pPr>
          </w:p>
          <w:p w:rsidR="00706013" w:rsidRPr="00706013" w:rsidRDefault="00706013" w:rsidP="00A13AB6">
            <w:pPr>
              <w:spacing w:line="360" w:lineRule="auto"/>
              <w:ind w:left="20" w:right="280"/>
              <w:rPr>
                <w:rFonts w:ascii="Times New Roman" w:hAnsi="Times New Roman" w:cs="Times New Roman"/>
              </w:rPr>
            </w:pPr>
            <w:r w:rsidRPr="00706013">
              <w:rPr>
                <w:rFonts w:ascii="Times New Roman" w:hAnsi="Times New Roman" w:cs="Times New Roman"/>
              </w:rPr>
              <w:t xml:space="preserve">Acompanha a frequência, quantidade e aspecto das </w:t>
            </w:r>
            <w:proofErr w:type="spellStart"/>
            <w:r w:rsidRPr="00706013">
              <w:rPr>
                <w:rFonts w:ascii="Times New Roman" w:hAnsi="Times New Roman" w:cs="Times New Roman"/>
              </w:rPr>
              <w:t>emeses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706013" w:rsidRDefault="00706013" w:rsidP="00A13AB6">
            <w:pPr>
              <w:spacing w:line="360" w:lineRule="auto"/>
              <w:ind w:left="20" w:right="2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Avalia sinais de desidratação;</w:t>
            </w:r>
          </w:p>
          <w:p w:rsidR="00706013" w:rsidRPr="00DE51FA" w:rsidRDefault="00706013" w:rsidP="00A13AB6">
            <w:pPr>
              <w:spacing w:line="360" w:lineRule="auto"/>
              <w:rPr>
                <w:rStyle w:val="TextodocorpoNegrito"/>
              </w:rPr>
            </w:pPr>
            <w:r w:rsidRPr="00706013">
              <w:rPr>
                <w:rFonts w:ascii="Times New Roman" w:hAnsi="Times New Roman" w:cs="Times New Roman"/>
              </w:rPr>
              <w:t>Atenta para eficácia dos anti</w:t>
            </w:r>
            <w:r>
              <w:rPr>
                <w:rFonts w:ascii="Times New Roman" w:hAnsi="Times New Roman" w:cs="Times New Roman"/>
              </w:rPr>
              <w:t>-</w:t>
            </w:r>
            <w:r w:rsidRPr="00706013">
              <w:rPr>
                <w:rFonts w:ascii="Times New Roman" w:hAnsi="Times New Roman" w:cs="Times New Roman"/>
              </w:rPr>
              <w:t>eméticos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DE51FA" w:rsidRDefault="00DE51FA" w:rsidP="00DE51FA">
      <w:pPr>
        <w:spacing w:line="269" w:lineRule="exact"/>
        <w:ind w:left="20" w:right="360"/>
        <w:jc w:val="both"/>
      </w:pPr>
    </w:p>
    <w:p w:rsidR="00DE51FA" w:rsidRPr="00DE51FA" w:rsidRDefault="00DE51FA" w:rsidP="00DE51FA">
      <w:pPr>
        <w:spacing w:line="533" w:lineRule="exact"/>
        <w:ind w:left="20"/>
        <w:rPr>
          <w:rFonts w:ascii="Times New Roman" w:hAnsi="Times New Roman" w:cs="Times New Roman"/>
        </w:rPr>
      </w:pPr>
    </w:p>
    <w:p w:rsidR="00DE51FA" w:rsidRPr="00DE51FA" w:rsidRDefault="00DE51FA" w:rsidP="00DE51FA">
      <w:pPr>
        <w:spacing w:line="533" w:lineRule="exact"/>
        <w:ind w:left="20"/>
        <w:rPr>
          <w:rFonts w:ascii="Times New Roman" w:hAnsi="Times New Roman" w:cs="Times New Roman"/>
        </w:rPr>
        <w:sectPr w:rsidR="00DE51FA" w:rsidRPr="00DE51FA" w:rsidSect="007E0B5B">
          <w:headerReference w:type="even" r:id="rId9"/>
          <w:headerReference w:type="default" r:id="rId10"/>
          <w:headerReference w:type="first" r:id="rId11"/>
          <w:type w:val="continuous"/>
          <w:pgSz w:w="11905" w:h="16837"/>
          <w:pgMar w:top="1701" w:right="1134" w:bottom="1134" w:left="1701" w:header="0" w:footer="6" w:gutter="0"/>
          <w:cols w:space="720"/>
          <w:noEndnote/>
          <w:docGrid w:linePitch="360"/>
        </w:sectPr>
      </w:pPr>
    </w:p>
    <w:p w:rsidR="00DE51FA" w:rsidRDefault="00DE51FA" w:rsidP="00DE51FA">
      <w:pPr>
        <w:spacing w:line="538" w:lineRule="exact"/>
        <w:ind w:left="20"/>
      </w:pPr>
    </w:p>
    <w:p w:rsid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706013" w:rsidRDefault="00706013" w:rsidP="00696ED2">
      <w:pPr>
        <w:rPr>
          <w:rFonts w:ascii="Times New Roman" w:hAnsi="Times New Roman" w:cs="Times New Roman"/>
          <w:b/>
          <w:color w:val="auto"/>
        </w:rPr>
      </w:pPr>
    </w:p>
    <w:p w:rsidR="00706013" w:rsidRDefault="00706013" w:rsidP="00696ED2">
      <w:pPr>
        <w:rPr>
          <w:rFonts w:ascii="Times New Roman" w:hAnsi="Times New Roman" w:cs="Times New Roman"/>
          <w:b/>
          <w:color w:val="auto"/>
        </w:rPr>
      </w:pPr>
    </w:p>
    <w:p w:rsidR="00706013" w:rsidRDefault="00706013" w:rsidP="00696ED2">
      <w:pPr>
        <w:rPr>
          <w:rFonts w:ascii="Times New Roman" w:hAnsi="Times New Roman" w:cs="Times New Roman"/>
          <w:b/>
          <w:color w:val="auto"/>
        </w:rPr>
      </w:pPr>
    </w:p>
    <w:p w:rsidR="00706013" w:rsidRDefault="00706013" w:rsidP="00696ED2">
      <w:pPr>
        <w:rPr>
          <w:rFonts w:ascii="Times New Roman" w:hAnsi="Times New Roman" w:cs="Times New Roman"/>
          <w:b/>
          <w:color w:val="auto"/>
        </w:rPr>
      </w:pPr>
    </w:p>
    <w:p w:rsidR="00706013" w:rsidRDefault="00706013" w:rsidP="00696ED2">
      <w:pPr>
        <w:rPr>
          <w:rFonts w:ascii="Times New Roman" w:hAnsi="Times New Roman" w:cs="Times New Roman"/>
          <w:b/>
          <w:color w:val="auto"/>
        </w:rPr>
      </w:pPr>
    </w:p>
    <w:p w:rsidR="00706013" w:rsidRDefault="00706013" w:rsidP="00696ED2">
      <w:pPr>
        <w:rPr>
          <w:rFonts w:ascii="Times New Roman" w:hAnsi="Times New Roman" w:cs="Times New Roman"/>
          <w:b/>
          <w:color w:val="auto"/>
        </w:rPr>
      </w:pPr>
    </w:p>
    <w:p w:rsidR="00706013" w:rsidRDefault="00706013" w:rsidP="00696ED2">
      <w:pPr>
        <w:rPr>
          <w:rFonts w:ascii="Times New Roman" w:hAnsi="Times New Roman" w:cs="Times New Roman"/>
          <w:b/>
          <w:color w:val="auto"/>
        </w:rPr>
      </w:pPr>
    </w:p>
    <w:p w:rsidR="00706013" w:rsidRDefault="00706013" w:rsidP="00696ED2">
      <w:pPr>
        <w:rPr>
          <w:rFonts w:ascii="Times New Roman" w:hAnsi="Times New Roman" w:cs="Times New Roman"/>
          <w:b/>
          <w:color w:val="auto"/>
        </w:rPr>
      </w:pPr>
    </w:p>
    <w:p w:rsidR="00706013" w:rsidRDefault="00706013" w:rsidP="00696ED2">
      <w:pPr>
        <w:rPr>
          <w:rFonts w:ascii="Times New Roman" w:hAnsi="Times New Roman" w:cs="Times New Roman"/>
          <w:b/>
          <w:color w:val="auto"/>
        </w:rPr>
      </w:pPr>
    </w:p>
    <w:p w:rsidR="00706013" w:rsidRDefault="00706013" w:rsidP="00696ED2">
      <w:pPr>
        <w:rPr>
          <w:rFonts w:ascii="Times New Roman" w:hAnsi="Times New Roman" w:cs="Times New Roman"/>
          <w:b/>
          <w:color w:val="auto"/>
        </w:rPr>
      </w:pPr>
    </w:p>
    <w:p w:rsidR="00706013" w:rsidRDefault="00706013" w:rsidP="00696ED2">
      <w:pPr>
        <w:rPr>
          <w:rFonts w:ascii="Times New Roman" w:hAnsi="Times New Roman" w:cs="Times New Roman"/>
          <w:b/>
          <w:color w:val="auto"/>
        </w:rPr>
      </w:pPr>
    </w:p>
    <w:p w:rsidR="00706013" w:rsidRDefault="00706013" w:rsidP="00696ED2">
      <w:pPr>
        <w:rPr>
          <w:rFonts w:ascii="Times New Roman" w:hAnsi="Times New Roman" w:cs="Times New Roman"/>
          <w:b/>
          <w:color w:val="auto"/>
        </w:rPr>
      </w:pPr>
    </w:p>
    <w:p w:rsidR="00706013" w:rsidRDefault="00706013" w:rsidP="00696ED2">
      <w:pPr>
        <w:rPr>
          <w:rFonts w:ascii="Times New Roman" w:hAnsi="Times New Roman" w:cs="Times New Roman"/>
          <w:b/>
          <w:color w:val="auto"/>
        </w:rPr>
      </w:pPr>
    </w:p>
    <w:p w:rsidR="00706013" w:rsidRDefault="00706013" w:rsidP="00696ED2">
      <w:pPr>
        <w:rPr>
          <w:rFonts w:ascii="Times New Roman" w:hAnsi="Times New Roman" w:cs="Times New Roman"/>
          <w:b/>
          <w:color w:val="auto"/>
        </w:rPr>
      </w:pPr>
    </w:p>
    <w:p w:rsidR="00706013" w:rsidRDefault="00706013" w:rsidP="00696ED2">
      <w:pPr>
        <w:rPr>
          <w:rFonts w:ascii="Times New Roman" w:hAnsi="Times New Roman" w:cs="Times New Roman"/>
          <w:b/>
          <w:color w:val="auto"/>
        </w:rPr>
      </w:pPr>
    </w:p>
    <w:p w:rsidR="00706013" w:rsidRDefault="00706013" w:rsidP="00696ED2">
      <w:pPr>
        <w:rPr>
          <w:rFonts w:ascii="Times New Roman" w:hAnsi="Times New Roman" w:cs="Times New Roman"/>
          <w:b/>
          <w:color w:val="auto"/>
        </w:rPr>
      </w:pPr>
    </w:p>
    <w:p w:rsidR="00706013" w:rsidRDefault="00706013" w:rsidP="00696ED2">
      <w:pPr>
        <w:rPr>
          <w:rFonts w:ascii="Times New Roman" w:hAnsi="Times New Roman" w:cs="Times New Roman"/>
          <w:b/>
          <w:color w:val="auto"/>
        </w:rPr>
      </w:pPr>
    </w:p>
    <w:p w:rsidR="00706013" w:rsidRDefault="00706013" w:rsidP="00696ED2">
      <w:pPr>
        <w:rPr>
          <w:rFonts w:ascii="Times New Roman" w:hAnsi="Times New Roman" w:cs="Times New Roman"/>
          <w:b/>
          <w:color w:val="auto"/>
        </w:rPr>
      </w:pPr>
    </w:p>
    <w:p w:rsidR="00706013" w:rsidRDefault="00706013" w:rsidP="00696ED2">
      <w:pPr>
        <w:rPr>
          <w:rFonts w:ascii="Times New Roman" w:hAnsi="Times New Roman" w:cs="Times New Roman"/>
          <w:b/>
          <w:color w:val="auto"/>
        </w:rPr>
      </w:pPr>
    </w:p>
    <w:p w:rsidR="00EA64B9" w:rsidRDefault="00EA64B9" w:rsidP="00696ED2">
      <w:pPr>
        <w:rPr>
          <w:rFonts w:ascii="Times New Roman" w:hAnsi="Times New Roman" w:cs="Times New Roman"/>
          <w:b/>
          <w:color w:val="auto"/>
        </w:rPr>
      </w:pPr>
    </w:p>
    <w:tbl>
      <w:tblPr>
        <w:tblW w:w="949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3118"/>
        <w:gridCol w:w="3261"/>
      </w:tblGrid>
      <w:tr w:rsidR="00EA64B9" w:rsidRPr="000D0143" w:rsidTr="00DE51FA">
        <w:tc>
          <w:tcPr>
            <w:tcW w:w="3119" w:type="dxa"/>
            <w:shd w:val="clear" w:color="auto" w:fill="auto"/>
          </w:tcPr>
          <w:p w:rsidR="00EA64B9" w:rsidRPr="000D0143" w:rsidRDefault="00EA64B9" w:rsidP="00DE51FA">
            <w:pPr>
              <w:tabs>
                <w:tab w:val="center" w:pos="709"/>
              </w:tabs>
              <w:ind w:left="-720" w:right="-13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ab/>
              <w:t>Elaborado Por:</w:t>
            </w:r>
          </w:p>
        </w:tc>
        <w:tc>
          <w:tcPr>
            <w:tcW w:w="3118" w:type="dxa"/>
            <w:shd w:val="clear" w:color="auto" w:fill="auto"/>
          </w:tcPr>
          <w:p w:rsidR="00EA64B9" w:rsidRPr="000D0143" w:rsidRDefault="00EA64B9" w:rsidP="00DE51FA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Revisado por:</w:t>
            </w:r>
          </w:p>
        </w:tc>
        <w:tc>
          <w:tcPr>
            <w:tcW w:w="3261" w:type="dxa"/>
            <w:shd w:val="clear" w:color="auto" w:fill="auto"/>
          </w:tcPr>
          <w:p w:rsidR="00EA64B9" w:rsidRPr="000D0143" w:rsidRDefault="00EA64B9" w:rsidP="00DE51FA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Autorizado por:</w:t>
            </w:r>
          </w:p>
        </w:tc>
      </w:tr>
      <w:tr w:rsidR="001B5BC1" w:rsidRPr="000D0143" w:rsidTr="00DE51FA">
        <w:tc>
          <w:tcPr>
            <w:tcW w:w="3119" w:type="dxa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D0143">
              <w:rPr>
                <w:rFonts w:ascii="Times New Roman" w:hAnsi="Times New Roman" w:cs="Times New Roman"/>
                <w:b/>
                <w:sz w:val="20"/>
                <w:szCs w:val="20"/>
              </w:rPr>
              <w:t>Giulianna</w:t>
            </w:r>
            <w:proofErr w:type="spellEnd"/>
            <w:r w:rsidRPr="000D01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Carla Maçal Lourenço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Gerente</w:t>
            </w: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 xml:space="preserve"> de Enfermagem </w:t>
            </w:r>
          </w:p>
        </w:tc>
        <w:tc>
          <w:tcPr>
            <w:tcW w:w="3118" w:type="dxa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Andrea Maria da Silva </w:t>
            </w:r>
          </w:p>
          <w:p w:rsidR="001B5BC1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 xml:space="preserve">Coord.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Quimioterapia</w:t>
            </w:r>
          </w:p>
          <w:p w:rsidR="001B5BC1" w:rsidRPr="0011012F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012F">
              <w:rPr>
                <w:rFonts w:ascii="Times New Roman" w:hAnsi="Times New Roman" w:cs="Times New Roman"/>
                <w:b/>
                <w:sz w:val="20"/>
                <w:szCs w:val="20"/>
              </w:rPr>
              <w:t>Andreia Sousa Marques de Lucena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Coord. Da Triagem Oncológica</w:t>
            </w:r>
          </w:p>
        </w:tc>
        <w:tc>
          <w:tcPr>
            <w:tcW w:w="3261" w:type="dxa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Sônia Delgado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Divisão Assistencial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Hélida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Karla Rodrigues Donato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CCIH</w:t>
            </w:r>
          </w:p>
        </w:tc>
      </w:tr>
    </w:tbl>
    <w:p w:rsidR="00EA64B9" w:rsidRDefault="00EA64B9" w:rsidP="00696ED2">
      <w:pPr>
        <w:rPr>
          <w:rFonts w:ascii="Times New Roman" w:hAnsi="Times New Roman" w:cs="Times New Roman"/>
          <w:b/>
          <w:color w:val="auto"/>
        </w:rPr>
      </w:pPr>
    </w:p>
    <w:p w:rsidR="00EA64B9" w:rsidRDefault="00EA64B9" w:rsidP="00696ED2">
      <w:pPr>
        <w:rPr>
          <w:rFonts w:ascii="Times New Roman" w:hAnsi="Times New Roman" w:cs="Times New Roman"/>
          <w:b/>
          <w:color w:val="auto"/>
        </w:rPr>
      </w:pPr>
    </w:p>
    <w:p w:rsidR="00706013" w:rsidRDefault="00706013" w:rsidP="00696ED2">
      <w:pPr>
        <w:rPr>
          <w:rFonts w:ascii="Times New Roman" w:hAnsi="Times New Roman" w:cs="Times New Roman"/>
          <w:b/>
          <w:color w:val="auto"/>
        </w:rPr>
      </w:pPr>
    </w:p>
    <w:p w:rsidR="00706013" w:rsidRDefault="00706013" w:rsidP="00696ED2">
      <w:pPr>
        <w:rPr>
          <w:rFonts w:ascii="Times New Roman" w:hAnsi="Times New Roman" w:cs="Times New Roman"/>
          <w:b/>
          <w:color w:val="auto"/>
        </w:rPr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4928"/>
        <w:gridCol w:w="2715"/>
      </w:tblGrid>
      <w:tr w:rsidR="00DE51FA" w:rsidRPr="00696ED2" w:rsidTr="00696ED2">
        <w:trPr>
          <w:trHeight w:val="376"/>
        </w:trPr>
        <w:tc>
          <w:tcPr>
            <w:tcW w:w="1897" w:type="dxa"/>
          </w:tcPr>
          <w:p w:rsidR="00DE51FA" w:rsidRPr="00696ED2" w:rsidRDefault="00DE51FA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1038860" cy="760730"/>
                  <wp:effectExtent l="0" t="0" r="8890" b="0"/>
                  <wp:docPr id="37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86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DE51FA" w:rsidRPr="00696ED2" w:rsidRDefault="00DE51FA" w:rsidP="00DE51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96ED2">
              <w:rPr>
                <w:rFonts w:ascii="Times New Roman" w:hAnsi="Times New Roman" w:cs="Times New Roman"/>
                <w:sz w:val="36"/>
                <w:szCs w:val="36"/>
              </w:rPr>
              <w:t>PROCEDIMENTO OPERACIONAL PADRÃO</w:t>
            </w:r>
          </w:p>
        </w:tc>
        <w:tc>
          <w:tcPr>
            <w:tcW w:w="2715" w:type="dxa"/>
          </w:tcPr>
          <w:p w:rsidR="00085FDD" w:rsidRDefault="00DE51FA" w:rsidP="00DE51FA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Nº </w:t>
            </w:r>
            <w:r w:rsidR="00085FDD">
              <w:rPr>
                <w:rFonts w:ascii="Times New Roman" w:hAnsi="Times New Roman" w:cs="Times New Roman"/>
              </w:rPr>
              <w:t>011/2021</w:t>
            </w:r>
          </w:p>
          <w:p w:rsidR="00734691" w:rsidRPr="00696ED2" w:rsidRDefault="00734691" w:rsidP="007346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EMISSÃO: 20/12/2022</w:t>
            </w:r>
            <w:r w:rsidRPr="00696ED2">
              <w:rPr>
                <w:rFonts w:ascii="Times New Roman" w:hAnsi="Times New Roman" w:cs="Times New Roman"/>
              </w:rPr>
              <w:t xml:space="preserve"> </w:t>
            </w:r>
          </w:p>
          <w:p w:rsidR="00085FDD" w:rsidRPr="00696ED2" w:rsidRDefault="00085FDD" w:rsidP="00085F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REVISÃO: 03</w:t>
            </w:r>
          </w:p>
          <w:p w:rsidR="00DE51FA" w:rsidRPr="00696ED2" w:rsidRDefault="00DE51FA" w:rsidP="00DE51FA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VALIDADE: 2 ANOS</w:t>
            </w: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SETOR:           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QUIMIOTERAPIA</w:t>
            </w: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TAREFA: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DE51FA">
            <w:pPr>
              <w:pStyle w:val="Ttulo20"/>
              <w:keepNext/>
              <w:keepLines/>
              <w:shd w:val="clear" w:color="auto" w:fill="auto"/>
              <w:spacing w:after="0"/>
              <w:ind w:left="40" w:right="40"/>
            </w:pPr>
            <w:r w:rsidRPr="00696ED2">
              <w:rPr>
                <w:sz w:val="24"/>
                <w:szCs w:val="24"/>
              </w:rPr>
              <w:t>ROTINA DE ASSISTÊNCIA DE ENFERMAGEM EM QUIMIOTERAPIA ANTINEOPLÁSICA COM METROTEXATE EM ALTA DOSAGEM (MTX )</w:t>
            </w: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EXECUTANTE: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Enfermeiro e Técnico de enfermagem</w:t>
            </w: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RESULTADOS </w:t>
            </w:r>
          </w:p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ESPERADOS: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pStyle w:val="Ttulo20"/>
              <w:keepNext/>
              <w:keepLines/>
              <w:shd w:val="clear" w:color="auto" w:fill="auto"/>
              <w:spacing w:after="0"/>
              <w:ind w:left="40" w:right="40"/>
              <w:rPr>
                <w:b w:val="0"/>
                <w:sz w:val="24"/>
                <w:szCs w:val="24"/>
              </w:rPr>
            </w:pPr>
            <w:r w:rsidRPr="00696ED2">
              <w:rPr>
                <w:b w:val="0"/>
                <w:sz w:val="24"/>
                <w:szCs w:val="24"/>
              </w:rPr>
              <w:t>Orientar as ações de enfermagem na condução da terapêutica de quimioterapia</w:t>
            </w: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MATERIAIS: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spacing w:line="269" w:lineRule="exact"/>
              <w:ind w:left="40" w:right="40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EPIS, Solução de soro glicosado com bicarbonato</w:t>
            </w:r>
            <w:r w:rsidR="00DE51FA">
              <w:rPr>
                <w:rFonts w:ascii="Times New Roman" w:hAnsi="Times New Roman" w:cs="Times New Roman"/>
              </w:rPr>
              <w:t>, MTX diluído em soro glicosado</w:t>
            </w:r>
            <w:r w:rsidRPr="00696ED2">
              <w:rPr>
                <w:rFonts w:ascii="Times New Roman" w:hAnsi="Times New Roman" w:cs="Times New Roman"/>
              </w:rPr>
              <w:t xml:space="preserve">, Garrote, </w:t>
            </w:r>
            <w:proofErr w:type="gramStart"/>
            <w:r w:rsidRPr="00696ED2">
              <w:rPr>
                <w:rFonts w:ascii="Times New Roman" w:hAnsi="Times New Roman" w:cs="Times New Roman"/>
              </w:rPr>
              <w:t>Escalpe,Cuba</w:t>
            </w:r>
            <w:proofErr w:type="gramEnd"/>
            <w:r w:rsidRPr="00696ED2">
              <w:rPr>
                <w:rFonts w:ascii="Times New Roman" w:hAnsi="Times New Roman" w:cs="Times New Roman"/>
              </w:rPr>
              <w:t xml:space="preserve">, </w:t>
            </w:r>
          </w:p>
          <w:p w:rsidR="00696ED2" w:rsidRPr="00696ED2" w:rsidRDefault="00696ED2" w:rsidP="00696ED2">
            <w:pPr>
              <w:spacing w:line="269" w:lineRule="exact"/>
              <w:ind w:left="40" w:right="40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Bolas de algodão, Esparadrapo, </w:t>
            </w:r>
          </w:p>
          <w:p w:rsidR="00696ED2" w:rsidRPr="00696ED2" w:rsidRDefault="00696ED2" w:rsidP="00DE51FA">
            <w:pPr>
              <w:spacing w:line="269" w:lineRule="exact"/>
              <w:ind w:left="40" w:right="40"/>
              <w:rPr>
                <w:rFonts w:ascii="Times New Roman" w:hAnsi="Times New Roman" w:cs="Times New Roman"/>
              </w:rPr>
            </w:pPr>
            <w:proofErr w:type="spellStart"/>
            <w:r w:rsidRPr="00696ED2">
              <w:rPr>
                <w:rFonts w:ascii="Times New Roman" w:hAnsi="Times New Roman" w:cs="Times New Roman"/>
              </w:rPr>
              <w:t>Leucovorina</w:t>
            </w:r>
            <w:proofErr w:type="spellEnd"/>
            <w:r w:rsidR="00DE51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696ED2" w:rsidRP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ATIVIDADES: </w:t>
            </w:r>
          </w:p>
          <w:p w:rsidR="00696ED2" w:rsidRPr="00696ED2" w:rsidRDefault="00696ED2" w:rsidP="00B50BDE">
            <w:pPr>
              <w:numPr>
                <w:ilvl w:val="0"/>
                <w:numId w:val="18"/>
              </w:numPr>
              <w:spacing w:line="269" w:lineRule="exact"/>
              <w:ind w:right="40"/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A administração do MTX em altas doses é realizada nos protocolos BFM (LLA) e LNH 98, para crianças e adultos, e n o protocolo GBTLI (Grupo Brasileiro de Tratamento de Leucemias Infantis). A administração de MTX em infusão de 6 ou 24 horas deverá ser realizada em bomba </w:t>
            </w:r>
            <w:proofErr w:type="spellStart"/>
            <w:r w:rsidRPr="00696ED2">
              <w:rPr>
                <w:rFonts w:ascii="Times New Roman" w:hAnsi="Times New Roman" w:cs="Times New Roman"/>
              </w:rPr>
              <w:t>infusora</w:t>
            </w:r>
            <w:proofErr w:type="spellEnd"/>
            <w:r w:rsidRPr="00696ED2">
              <w:rPr>
                <w:rFonts w:ascii="Times New Roman" w:hAnsi="Times New Roman" w:cs="Times New Roman"/>
              </w:rPr>
              <w:t xml:space="preserve"> e iniciada às de 08 às 09 horas da manhã.</w:t>
            </w:r>
          </w:p>
          <w:p w:rsidR="00696ED2" w:rsidRPr="00696ED2" w:rsidRDefault="00696ED2" w:rsidP="00B50BDE">
            <w:pPr>
              <w:numPr>
                <w:ilvl w:val="0"/>
                <w:numId w:val="18"/>
              </w:numPr>
              <w:spacing w:line="220" w:lineRule="exact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A primeira dose do </w:t>
            </w:r>
            <w:proofErr w:type="spellStart"/>
            <w:r w:rsidRPr="00696ED2">
              <w:rPr>
                <w:rFonts w:ascii="Times New Roman" w:hAnsi="Times New Roman" w:cs="Times New Roman"/>
              </w:rPr>
              <w:t>leucovorin</w:t>
            </w:r>
            <w:proofErr w:type="spellEnd"/>
            <w:r w:rsidRPr="00696ED2">
              <w:rPr>
                <w:rFonts w:ascii="Times New Roman" w:hAnsi="Times New Roman" w:cs="Times New Roman"/>
              </w:rPr>
              <w:t xml:space="preserve"> deverá ser administrada geralmente na 36° hora.</w:t>
            </w:r>
          </w:p>
          <w:p w:rsidR="00696ED2" w:rsidRPr="00696ED2" w:rsidRDefault="00696ED2" w:rsidP="00B50BDE">
            <w:pPr>
              <w:numPr>
                <w:ilvl w:val="0"/>
                <w:numId w:val="18"/>
              </w:numPr>
              <w:spacing w:line="269" w:lineRule="exact"/>
              <w:ind w:right="40"/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A utilização de MTX em altas doses preconiza a realização de esquema de alcalinização urinária, através da administração de hiper-hidratação venosa contendo bicarbonato de sódio 8,4% (3000-4000 ml/m</w:t>
            </w:r>
            <w:r w:rsidRPr="00696ED2">
              <w:rPr>
                <w:rFonts w:ascii="Times New Roman" w:hAnsi="Times New Roman" w:cs="Times New Roman"/>
                <w:vertAlign w:val="superscript"/>
              </w:rPr>
              <w:t>2</w:t>
            </w:r>
            <w:r w:rsidRPr="00696ED2">
              <w:rPr>
                <w:rFonts w:ascii="Times New Roman" w:hAnsi="Times New Roman" w:cs="Times New Roman"/>
              </w:rPr>
              <w:t>/24h), 2 horas antes do início do protocolo.</w:t>
            </w:r>
          </w:p>
          <w:p w:rsidR="00696ED2" w:rsidRP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696ED2" w:rsidRPr="00696ED2" w:rsidRDefault="00DE51FA" w:rsidP="00696ED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PROCEDIMENTOS</w:t>
            </w:r>
            <w:r w:rsidR="00696ED2" w:rsidRPr="00696ED2">
              <w:rPr>
                <w:rFonts w:ascii="Times New Roman" w:hAnsi="Times New Roman" w:cs="Times New Roman"/>
              </w:rPr>
              <w:t xml:space="preserve">: </w:t>
            </w:r>
          </w:p>
          <w:p w:rsidR="00696ED2" w:rsidRPr="00696ED2" w:rsidRDefault="00696ED2" w:rsidP="00B50BDE">
            <w:pPr>
              <w:pStyle w:val="Ttulo20"/>
              <w:keepNext/>
              <w:keepLines/>
              <w:numPr>
                <w:ilvl w:val="0"/>
                <w:numId w:val="16"/>
              </w:numPr>
              <w:shd w:val="clear" w:color="auto" w:fill="auto"/>
              <w:spacing w:after="0" w:line="220" w:lineRule="exact"/>
              <w:rPr>
                <w:b w:val="0"/>
                <w:sz w:val="24"/>
                <w:szCs w:val="24"/>
              </w:rPr>
            </w:pPr>
            <w:r w:rsidRPr="00696ED2">
              <w:rPr>
                <w:b w:val="0"/>
                <w:sz w:val="24"/>
                <w:szCs w:val="24"/>
              </w:rPr>
              <w:t>Verifica as condições da cavidade oral do cliente atentando para sinais de mucosite</w:t>
            </w:r>
            <w:r w:rsidR="00DE51FA">
              <w:rPr>
                <w:b w:val="0"/>
                <w:sz w:val="24"/>
                <w:szCs w:val="24"/>
              </w:rPr>
              <w:t>;</w:t>
            </w:r>
            <w:r w:rsidRPr="00696ED2">
              <w:rPr>
                <w:b w:val="0"/>
                <w:sz w:val="24"/>
                <w:szCs w:val="24"/>
              </w:rPr>
              <w:t xml:space="preserve"> </w:t>
            </w:r>
          </w:p>
          <w:p w:rsidR="00696ED2" w:rsidRPr="00696ED2" w:rsidRDefault="00696ED2" w:rsidP="00B50BDE">
            <w:pPr>
              <w:pStyle w:val="Ttulo20"/>
              <w:keepNext/>
              <w:keepLines/>
              <w:numPr>
                <w:ilvl w:val="0"/>
                <w:numId w:val="16"/>
              </w:numPr>
              <w:shd w:val="clear" w:color="auto" w:fill="auto"/>
              <w:spacing w:after="0" w:line="220" w:lineRule="exact"/>
              <w:rPr>
                <w:b w:val="0"/>
                <w:sz w:val="24"/>
                <w:szCs w:val="24"/>
              </w:rPr>
            </w:pPr>
            <w:r w:rsidRPr="00696ED2">
              <w:rPr>
                <w:b w:val="0"/>
                <w:sz w:val="24"/>
                <w:szCs w:val="24"/>
              </w:rPr>
              <w:t xml:space="preserve">Avalia condições de rede venosa Monitorizar o </w:t>
            </w:r>
            <w:r w:rsidR="00DE51FA">
              <w:rPr>
                <w:b w:val="0"/>
                <w:sz w:val="24"/>
                <w:szCs w:val="24"/>
              </w:rPr>
              <w:t>PH</w:t>
            </w:r>
            <w:r w:rsidRPr="00696ED2">
              <w:rPr>
                <w:b w:val="0"/>
                <w:sz w:val="24"/>
                <w:szCs w:val="24"/>
              </w:rPr>
              <w:t xml:space="preserve"> urinário</w:t>
            </w:r>
            <w:r w:rsidR="00DE51FA">
              <w:rPr>
                <w:b w:val="0"/>
                <w:sz w:val="24"/>
                <w:szCs w:val="24"/>
              </w:rPr>
              <w:t>;</w:t>
            </w:r>
          </w:p>
          <w:p w:rsidR="00696ED2" w:rsidRPr="00696ED2" w:rsidRDefault="00696ED2" w:rsidP="00B50BDE">
            <w:pPr>
              <w:pStyle w:val="Ttulo20"/>
              <w:keepNext/>
              <w:keepLines/>
              <w:numPr>
                <w:ilvl w:val="0"/>
                <w:numId w:val="16"/>
              </w:numPr>
              <w:shd w:val="clear" w:color="auto" w:fill="auto"/>
              <w:spacing w:after="0" w:line="220" w:lineRule="exact"/>
              <w:rPr>
                <w:b w:val="0"/>
                <w:sz w:val="24"/>
                <w:szCs w:val="24"/>
              </w:rPr>
            </w:pPr>
            <w:r w:rsidRPr="00696ED2">
              <w:rPr>
                <w:b w:val="0"/>
                <w:sz w:val="24"/>
                <w:szCs w:val="24"/>
              </w:rPr>
              <w:t>Aprazar horário do resgate iniciando 36h após o início do MTX</w:t>
            </w:r>
            <w:r w:rsidR="00DE51FA">
              <w:rPr>
                <w:b w:val="0"/>
                <w:sz w:val="24"/>
                <w:szCs w:val="24"/>
              </w:rPr>
              <w:t>;</w:t>
            </w:r>
          </w:p>
          <w:p w:rsidR="00696ED2" w:rsidRPr="00696ED2" w:rsidRDefault="00696ED2" w:rsidP="00B50BDE">
            <w:pPr>
              <w:numPr>
                <w:ilvl w:val="0"/>
                <w:numId w:val="16"/>
              </w:numPr>
              <w:spacing w:line="278" w:lineRule="exact"/>
              <w:ind w:right="80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Dosar </w:t>
            </w:r>
            <w:r w:rsidR="00DE51FA">
              <w:rPr>
                <w:rFonts w:ascii="Times New Roman" w:hAnsi="Times New Roman" w:cs="Times New Roman"/>
              </w:rPr>
              <w:t>PH</w:t>
            </w:r>
            <w:r w:rsidRPr="00696ED2">
              <w:rPr>
                <w:rFonts w:ascii="Times New Roman" w:hAnsi="Times New Roman" w:cs="Times New Roman"/>
              </w:rPr>
              <w:t xml:space="preserve"> urinário e administra bicarbonato de sódio conforme indicação na prescrição médica</w:t>
            </w:r>
            <w:r w:rsidR="00DE51FA">
              <w:rPr>
                <w:rFonts w:ascii="Times New Roman" w:hAnsi="Times New Roman" w:cs="Times New Roman"/>
              </w:rPr>
              <w:t>;</w:t>
            </w:r>
          </w:p>
          <w:p w:rsidR="00696ED2" w:rsidRPr="00696ED2" w:rsidRDefault="00696ED2" w:rsidP="00B50BDE">
            <w:pPr>
              <w:numPr>
                <w:ilvl w:val="0"/>
                <w:numId w:val="16"/>
              </w:numPr>
              <w:spacing w:line="220" w:lineRule="exact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Orientar o cliente/ acompanhante quanto ao aprazamento e</w:t>
            </w:r>
            <w:r w:rsidR="00DE51FA">
              <w:rPr>
                <w:rFonts w:ascii="Times New Roman" w:hAnsi="Times New Roman" w:cs="Times New Roman"/>
              </w:rPr>
              <w:t xml:space="preserve"> administração do ácido fólico;</w:t>
            </w:r>
          </w:p>
          <w:p w:rsidR="00696ED2" w:rsidRPr="00696ED2" w:rsidRDefault="00696ED2" w:rsidP="00B50BDE">
            <w:pPr>
              <w:numPr>
                <w:ilvl w:val="0"/>
                <w:numId w:val="16"/>
              </w:numPr>
              <w:spacing w:line="274" w:lineRule="exact"/>
              <w:ind w:right="80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Orientar o cliente/ acompanhante quanto ao tratamento quimioterápico e </w:t>
            </w:r>
            <w:r w:rsidR="001D5105" w:rsidRPr="00696ED2">
              <w:rPr>
                <w:rFonts w:ascii="Times New Roman" w:hAnsi="Times New Roman" w:cs="Times New Roman"/>
              </w:rPr>
              <w:t xml:space="preserve">adequada </w:t>
            </w:r>
            <w:r w:rsidR="001D5105">
              <w:rPr>
                <w:rFonts w:ascii="Times New Roman" w:hAnsi="Times New Roman" w:cs="Times New Roman"/>
              </w:rPr>
              <w:t>manipulação</w:t>
            </w:r>
            <w:r w:rsidRPr="00696ED2">
              <w:rPr>
                <w:rFonts w:ascii="Times New Roman" w:hAnsi="Times New Roman" w:cs="Times New Roman"/>
              </w:rPr>
              <w:t xml:space="preserve"> de excretas.</w:t>
            </w:r>
          </w:p>
          <w:p w:rsidR="00696ED2" w:rsidRPr="00696ED2" w:rsidRDefault="00696ED2" w:rsidP="00B50BDE">
            <w:pPr>
              <w:numPr>
                <w:ilvl w:val="0"/>
                <w:numId w:val="16"/>
              </w:numPr>
              <w:spacing w:line="220" w:lineRule="exact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Providenciar acesso venoso adequado.</w:t>
            </w:r>
          </w:p>
          <w:p w:rsidR="00696ED2" w:rsidRPr="00696ED2" w:rsidRDefault="00696ED2" w:rsidP="00B50BDE">
            <w:pPr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Após instalação do quimioterápico</w:t>
            </w:r>
            <w:r w:rsidR="00DE51FA">
              <w:rPr>
                <w:rFonts w:ascii="Times New Roman" w:hAnsi="Times New Roman" w:cs="Times New Roman"/>
              </w:rPr>
              <w:t xml:space="preserve"> e</w:t>
            </w:r>
            <w:r w:rsidRPr="00696ED2">
              <w:rPr>
                <w:rFonts w:ascii="Times New Roman" w:hAnsi="Times New Roman" w:cs="Times New Roman"/>
              </w:rPr>
              <w:t xml:space="preserve"> controlar o horário da infusão conforme prescrição</w:t>
            </w:r>
            <w:r w:rsidR="00DE51FA">
              <w:rPr>
                <w:rFonts w:ascii="Times New Roman" w:hAnsi="Times New Roman" w:cs="Times New Roman"/>
              </w:rPr>
              <w:t>.</w:t>
            </w:r>
          </w:p>
          <w:p w:rsidR="00696ED2" w:rsidRP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p w:rsidR="00DE51FA" w:rsidRPr="00696ED2" w:rsidRDefault="00DE51FA" w:rsidP="00696ED2">
      <w:pPr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tbl>
      <w:tblPr>
        <w:tblW w:w="949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3118"/>
        <w:gridCol w:w="3261"/>
      </w:tblGrid>
      <w:tr w:rsidR="00DE51FA" w:rsidRPr="000D0143" w:rsidTr="00DE51FA">
        <w:tc>
          <w:tcPr>
            <w:tcW w:w="3119" w:type="dxa"/>
            <w:shd w:val="clear" w:color="auto" w:fill="auto"/>
          </w:tcPr>
          <w:p w:rsidR="00DE51FA" w:rsidRPr="000D0143" w:rsidRDefault="00DE51FA" w:rsidP="00DE51FA">
            <w:pPr>
              <w:tabs>
                <w:tab w:val="center" w:pos="709"/>
              </w:tabs>
              <w:ind w:left="-720" w:right="-13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ab/>
              <w:t>Elaborado Por:</w:t>
            </w:r>
          </w:p>
        </w:tc>
        <w:tc>
          <w:tcPr>
            <w:tcW w:w="3118" w:type="dxa"/>
            <w:shd w:val="clear" w:color="auto" w:fill="auto"/>
          </w:tcPr>
          <w:p w:rsidR="00DE51FA" w:rsidRPr="000D0143" w:rsidRDefault="00DE51FA" w:rsidP="00DE51FA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Revisado por:</w:t>
            </w:r>
          </w:p>
        </w:tc>
        <w:tc>
          <w:tcPr>
            <w:tcW w:w="3261" w:type="dxa"/>
            <w:shd w:val="clear" w:color="auto" w:fill="auto"/>
          </w:tcPr>
          <w:p w:rsidR="00DE51FA" w:rsidRPr="000D0143" w:rsidRDefault="00DE51FA" w:rsidP="00DE51FA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Autorizado por:</w:t>
            </w:r>
          </w:p>
        </w:tc>
      </w:tr>
      <w:tr w:rsidR="001B5BC1" w:rsidRPr="000D0143" w:rsidTr="00DE51FA">
        <w:tc>
          <w:tcPr>
            <w:tcW w:w="3119" w:type="dxa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D0143">
              <w:rPr>
                <w:rFonts w:ascii="Times New Roman" w:hAnsi="Times New Roman" w:cs="Times New Roman"/>
                <w:b/>
                <w:sz w:val="20"/>
                <w:szCs w:val="20"/>
              </w:rPr>
              <w:t>Giulianna</w:t>
            </w:r>
            <w:proofErr w:type="spellEnd"/>
            <w:r w:rsidRPr="000D01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Carla Maçal Lourenço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Gerente</w:t>
            </w: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 xml:space="preserve"> de Enfermagem </w:t>
            </w:r>
          </w:p>
        </w:tc>
        <w:tc>
          <w:tcPr>
            <w:tcW w:w="3118" w:type="dxa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Andrea Maria da Silva </w:t>
            </w:r>
          </w:p>
          <w:p w:rsidR="001B5BC1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 xml:space="preserve">Coord.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Quimioterapia</w:t>
            </w:r>
          </w:p>
          <w:p w:rsidR="001B5BC1" w:rsidRPr="0011012F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012F">
              <w:rPr>
                <w:rFonts w:ascii="Times New Roman" w:hAnsi="Times New Roman" w:cs="Times New Roman"/>
                <w:b/>
                <w:sz w:val="20"/>
                <w:szCs w:val="20"/>
              </w:rPr>
              <w:t>Andreia Sousa Marques de Lucena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Coord. Da Triagem Oncológica</w:t>
            </w:r>
          </w:p>
        </w:tc>
        <w:tc>
          <w:tcPr>
            <w:tcW w:w="3261" w:type="dxa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Sônia Delgado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Divisão Assistencial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Hélida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Karla Rodrigues Donato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CCIH</w:t>
            </w:r>
          </w:p>
        </w:tc>
      </w:tr>
    </w:tbl>
    <w:p w:rsidR="00696ED2" w:rsidRPr="00696ED2" w:rsidRDefault="00696ED2" w:rsidP="00696ED2">
      <w:pPr>
        <w:rPr>
          <w:rFonts w:ascii="Times New Roman" w:hAnsi="Times New Roman" w:cs="Times New Roman"/>
          <w:b/>
          <w:color w:val="auto"/>
        </w:rPr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4928"/>
        <w:gridCol w:w="2715"/>
      </w:tblGrid>
      <w:tr w:rsidR="00DE51FA" w:rsidRPr="00696ED2" w:rsidTr="00696ED2">
        <w:trPr>
          <w:trHeight w:val="376"/>
        </w:trPr>
        <w:tc>
          <w:tcPr>
            <w:tcW w:w="1897" w:type="dxa"/>
          </w:tcPr>
          <w:p w:rsidR="00DE51FA" w:rsidRPr="00696ED2" w:rsidRDefault="00DE51FA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1038860" cy="760730"/>
                  <wp:effectExtent l="0" t="0" r="8890" b="0"/>
                  <wp:docPr id="38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86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DE51FA" w:rsidRPr="00696ED2" w:rsidRDefault="00DE51FA" w:rsidP="00DE51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96ED2">
              <w:rPr>
                <w:rFonts w:ascii="Times New Roman" w:hAnsi="Times New Roman" w:cs="Times New Roman"/>
                <w:sz w:val="36"/>
                <w:szCs w:val="36"/>
              </w:rPr>
              <w:t>PROCEDIMENTO OPERACIONAL PADRÃO</w:t>
            </w:r>
          </w:p>
        </w:tc>
        <w:tc>
          <w:tcPr>
            <w:tcW w:w="2715" w:type="dxa"/>
          </w:tcPr>
          <w:p w:rsidR="00DE51FA" w:rsidRPr="00696ED2" w:rsidRDefault="00DE51FA" w:rsidP="00DE51FA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Nº </w:t>
            </w:r>
            <w:r w:rsidR="00085FDD">
              <w:rPr>
                <w:rFonts w:ascii="Times New Roman" w:hAnsi="Times New Roman" w:cs="Times New Roman"/>
              </w:rPr>
              <w:t>012/2021</w:t>
            </w:r>
          </w:p>
          <w:p w:rsidR="00734691" w:rsidRPr="00696ED2" w:rsidRDefault="00734691" w:rsidP="007346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EMISSÃO: 20/12/2022</w:t>
            </w:r>
            <w:r w:rsidRPr="00696ED2">
              <w:rPr>
                <w:rFonts w:ascii="Times New Roman" w:hAnsi="Times New Roman" w:cs="Times New Roman"/>
              </w:rPr>
              <w:t xml:space="preserve"> </w:t>
            </w:r>
          </w:p>
          <w:p w:rsidR="00085FDD" w:rsidRPr="00696ED2" w:rsidRDefault="00085FDD" w:rsidP="00085F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REVISÃO: 03</w:t>
            </w:r>
          </w:p>
          <w:p w:rsidR="00DE51FA" w:rsidRPr="00696ED2" w:rsidRDefault="00DE51FA" w:rsidP="00DE51FA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VALIDADE: 2 ANOS</w:t>
            </w: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SETOR:           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QUIMIOTERAPIA</w:t>
            </w: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TAREFA: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Extravasamento de drogas antineoplásicas</w:t>
            </w: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EXECUTANTE: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Enfermeiro e Técnico de Enfermagem</w:t>
            </w:r>
          </w:p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RESULTADOS </w:t>
            </w:r>
          </w:p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ESPERADOS: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Prevenir e tratar o extravasamento de drogas antineoplásicas</w:t>
            </w: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MATERIAIS: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spacing w:line="283" w:lineRule="exact"/>
              <w:ind w:right="60"/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Style w:val="TextodocorpoNegrito"/>
              </w:rPr>
              <w:t xml:space="preserve"> </w:t>
            </w:r>
            <w:r w:rsidRPr="00696ED2">
              <w:rPr>
                <w:rFonts w:ascii="Times New Roman" w:hAnsi="Times New Roman" w:cs="Times New Roman"/>
              </w:rPr>
              <w:t>Luva de procedimento,</w:t>
            </w:r>
            <w:r w:rsidR="00A13AB6" w:rsidRPr="00696ED2">
              <w:rPr>
                <w:rFonts w:ascii="Times New Roman" w:hAnsi="Times New Roman" w:cs="Times New Roman"/>
              </w:rPr>
              <w:t xml:space="preserve"> </w:t>
            </w:r>
            <w:r w:rsidRPr="00696ED2">
              <w:rPr>
                <w:rFonts w:ascii="Times New Roman" w:hAnsi="Times New Roman" w:cs="Times New Roman"/>
              </w:rPr>
              <w:t xml:space="preserve">Seringa de l0ml,              Agulha 40x12, Bolas de </w:t>
            </w:r>
            <w:r w:rsidR="00A13AB6" w:rsidRPr="00696ED2">
              <w:rPr>
                <w:rFonts w:ascii="Times New Roman" w:hAnsi="Times New Roman" w:cs="Times New Roman"/>
              </w:rPr>
              <w:t>Algodão,</w:t>
            </w:r>
            <w:r w:rsidRPr="00696ED2">
              <w:rPr>
                <w:rFonts w:ascii="Times New Roman" w:hAnsi="Times New Roman" w:cs="Times New Roman"/>
              </w:rPr>
              <w:t xml:space="preserve">              Relatório de enfermagem, </w:t>
            </w:r>
          </w:p>
          <w:p w:rsidR="00696ED2" w:rsidRPr="00696ED2" w:rsidRDefault="00696ED2" w:rsidP="00A13AB6">
            <w:pPr>
              <w:spacing w:line="283" w:lineRule="exact"/>
              <w:ind w:right="60" w:firstLine="20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Ficha de notificação </w:t>
            </w:r>
            <w:r w:rsidR="00A13AB6">
              <w:rPr>
                <w:rFonts w:ascii="Times New Roman" w:hAnsi="Times New Roman" w:cs="Times New Roman"/>
              </w:rPr>
              <w:t xml:space="preserve">de extravasamento, Bolsa </w:t>
            </w:r>
            <w:r w:rsidRPr="00696ED2">
              <w:rPr>
                <w:rFonts w:ascii="Times New Roman" w:hAnsi="Times New Roman" w:cs="Times New Roman"/>
              </w:rPr>
              <w:t>de gelo, Bolsa de água morna,</w:t>
            </w:r>
            <w:r w:rsidRPr="00696ED2">
              <w:rPr>
                <w:rStyle w:val="TextodocorpoNegrito"/>
              </w:rPr>
              <w:t xml:space="preserve"> </w:t>
            </w:r>
            <w:r w:rsidRPr="00696ED2">
              <w:rPr>
                <w:rFonts w:ascii="Times New Roman" w:hAnsi="Times New Roman" w:cs="Times New Roman"/>
              </w:rPr>
              <w:t>Esparadrapo.</w:t>
            </w: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696ED2" w:rsidRPr="00696ED2" w:rsidRDefault="00696ED2" w:rsidP="00696ED2">
            <w:pPr>
              <w:ind w:right="-136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ATIVIDADES: </w:t>
            </w:r>
          </w:p>
          <w:p w:rsidR="00696ED2" w:rsidRPr="00696ED2" w:rsidRDefault="00696ED2" w:rsidP="00696ED2">
            <w:pPr>
              <w:spacing w:line="269" w:lineRule="exact"/>
              <w:ind w:left="20" w:right="60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1.Em caso de acesso periférico; </w:t>
            </w:r>
          </w:p>
          <w:p w:rsidR="00696ED2" w:rsidRPr="00696ED2" w:rsidRDefault="00696ED2" w:rsidP="00696ED2">
            <w:pPr>
              <w:spacing w:line="269" w:lineRule="exact"/>
              <w:ind w:left="20" w:right="60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2.Parar a infusão, não retirar a agulha</w:t>
            </w:r>
          </w:p>
          <w:p w:rsidR="00696ED2" w:rsidRPr="00696ED2" w:rsidRDefault="00696ED2" w:rsidP="00696ED2">
            <w:pPr>
              <w:spacing w:line="269" w:lineRule="exact"/>
              <w:ind w:left="20" w:right="60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3.Desconectar o equipo da agulha de punção e aspirar com uma seringa o máximo possível da solução extravasada;</w:t>
            </w:r>
          </w:p>
          <w:p w:rsidR="00696ED2" w:rsidRPr="00696ED2" w:rsidRDefault="00696ED2" w:rsidP="00696ED2">
            <w:pPr>
              <w:spacing w:line="269" w:lineRule="exact"/>
              <w:ind w:left="20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4.Comunicar o médico e delimitar a área do extravasamento;</w:t>
            </w:r>
          </w:p>
          <w:p w:rsidR="00696ED2" w:rsidRPr="00696ED2" w:rsidRDefault="00696ED2" w:rsidP="009E19BF">
            <w:pPr>
              <w:spacing w:line="269" w:lineRule="exact"/>
              <w:ind w:left="20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5.Realizar compressa de gelo.</w:t>
            </w:r>
          </w:p>
        </w:tc>
      </w:tr>
      <w:tr w:rsidR="00696ED2" w:rsidRPr="00696ED2" w:rsidTr="00696ED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696ED2" w:rsidRP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CUIDADOS: </w:t>
            </w:r>
          </w:p>
          <w:p w:rsidR="00696ED2" w:rsidRPr="00696ED2" w:rsidRDefault="00696ED2" w:rsidP="00B50BDE">
            <w:pPr>
              <w:numPr>
                <w:ilvl w:val="0"/>
                <w:numId w:val="17"/>
              </w:numPr>
              <w:spacing w:line="269" w:lineRule="exact"/>
              <w:ind w:right="60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A enfermagem deverá manter observação rigorosa durante todo o período em que estiver sendo infundida a QTA, procurando detectar precocemente os extravasamentos. </w:t>
            </w:r>
          </w:p>
          <w:p w:rsidR="00696ED2" w:rsidRPr="00696ED2" w:rsidRDefault="00696ED2" w:rsidP="00B50BDE">
            <w:pPr>
              <w:numPr>
                <w:ilvl w:val="0"/>
                <w:numId w:val="17"/>
              </w:numPr>
              <w:spacing w:line="269" w:lineRule="exact"/>
              <w:ind w:right="60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No local que ocorreu o extravasamento do QTA deverá ser aplicado compressa com água levemente aquecida por 15 minutos no local afetado de 3 a 4 vezes ao dia durante 24 a 48 horas, conforme a resposta e indicação. </w:t>
            </w:r>
          </w:p>
          <w:p w:rsidR="00696ED2" w:rsidRPr="00696ED2" w:rsidRDefault="00696ED2" w:rsidP="00B50BDE">
            <w:pPr>
              <w:numPr>
                <w:ilvl w:val="0"/>
                <w:numId w:val="17"/>
              </w:numPr>
              <w:spacing w:line="269" w:lineRule="exact"/>
              <w:ind w:right="60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No local que ocorreu o extravasamento deverá ser aplicado compressa com água fria por 15 minutos no local afetado de 3 a 4 vezes ao dia durante 24 a 48 horas, conforme a resposta e indicação. </w:t>
            </w:r>
          </w:p>
          <w:p w:rsidR="00696ED2" w:rsidRPr="00696ED2" w:rsidRDefault="00696ED2" w:rsidP="00B50BDE">
            <w:pPr>
              <w:numPr>
                <w:ilvl w:val="0"/>
                <w:numId w:val="17"/>
              </w:numPr>
              <w:spacing w:line="269" w:lineRule="exact"/>
              <w:ind w:right="60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Indicação: demais quimioterápicos antineoplásicos. Os antídotos tópicos, subcutâneos e endovenosos ainda estão sendo estabelecidos em protocolo.</w:t>
            </w:r>
          </w:p>
          <w:p w:rsidR="00696ED2" w:rsidRPr="00696ED2" w:rsidRDefault="00696ED2" w:rsidP="00B50BDE">
            <w:pPr>
              <w:numPr>
                <w:ilvl w:val="0"/>
                <w:numId w:val="17"/>
              </w:numPr>
              <w:spacing w:line="269" w:lineRule="exact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Realizar compressa morna se ocorrer extravasamento por alcalóides da vinca e </w:t>
            </w:r>
            <w:proofErr w:type="spellStart"/>
            <w:r w:rsidRPr="00696ED2">
              <w:rPr>
                <w:rFonts w:ascii="Times New Roman" w:hAnsi="Times New Roman" w:cs="Times New Roman"/>
              </w:rPr>
              <w:t>taxanos</w:t>
            </w:r>
            <w:proofErr w:type="spellEnd"/>
            <w:r w:rsidRPr="00696ED2">
              <w:rPr>
                <w:rFonts w:ascii="Times New Roman" w:hAnsi="Times New Roman" w:cs="Times New Roman"/>
              </w:rPr>
              <w:t>.</w:t>
            </w:r>
          </w:p>
          <w:p w:rsidR="00696ED2" w:rsidRPr="00696ED2" w:rsidRDefault="00696ED2" w:rsidP="00B50BDE">
            <w:pPr>
              <w:numPr>
                <w:ilvl w:val="0"/>
                <w:numId w:val="17"/>
              </w:numPr>
              <w:spacing w:line="269" w:lineRule="exact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Não realizar curativo compressivo no local</w:t>
            </w:r>
          </w:p>
          <w:p w:rsidR="00696ED2" w:rsidRPr="00696ED2" w:rsidRDefault="00696ED2" w:rsidP="00B50BDE">
            <w:pPr>
              <w:numPr>
                <w:ilvl w:val="0"/>
                <w:numId w:val="17"/>
              </w:numPr>
              <w:spacing w:line="269" w:lineRule="exact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Elevar o membro afetado acima do nível do coração</w:t>
            </w:r>
          </w:p>
          <w:p w:rsidR="00696ED2" w:rsidRPr="00696ED2" w:rsidRDefault="00696ED2" w:rsidP="00B50BDE">
            <w:pPr>
              <w:numPr>
                <w:ilvl w:val="0"/>
                <w:numId w:val="17"/>
              </w:numPr>
              <w:spacing w:line="269" w:lineRule="exact"/>
              <w:ind w:right="360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Orientar o paciente a; movimentar o membro afetado, não aplicar cremes na área afetada, não expor a área afetada ao sol.</w:t>
            </w:r>
          </w:p>
          <w:p w:rsidR="00696ED2" w:rsidRPr="00696ED2" w:rsidRDefault="00696ED2" w:rsidP="00B50BDE">
            <w:pPr>
              <w:numPr>
                <w:ilvl w:val="0"/>
                <w:numId w:val="17"/>
              </w:numPr>
              <w:spacing w:line="269" w:lineRule="exact"/>
              <w:ind w:right="360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Anotar no relatório de enfermagem e ficha de notificação </w:t>
            </w:r>
          </w:p>
          <w:p w:rsidR="00696ED2" w:rsidRPr="00696ED2" w:rsidRDefault="00696ED2" w:rsidP="00B50BDE">
            <w:pPr>
              <w:numPr>
                <w:ilvl w:val="0"/>
                <w:numId w:val="17"/>
              </w:numPr>
              <w:spacing w:line="269" w:lineRule="exact"/>
              <w:ind w:right="360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Em caso de cateter central;</w:t>
            </w:r>
          </w:p>
          <w:p w:rsidR="00696ED2" w:rsidRPr="009E19BF" w:rsidRDefault="00696ED2" w:rsidP="00B50BDE">
            <w:pPr>
              <w:pStyle w:val="PargrafodaLista"/>
              <w:numPr>
                <w:ilvl w:val="0"/>
                <w:numId w:val="17"/>
              </w:numPr>
              <w:spacing w:line="269" w:lineRule="exact"/>
              <w:ind w:right="360"/>
              <w:rPr>
                <w:rFonts w:ascii="Times New Roman" w:hAnsi="Times New Roman" w:cs="Times New Roman"/>
              </w:rPr>
            </w:pPr>
            <w:r w:rsidRPr="009E19BF">
              <w:rPr>
                <w:rFonts w:ascii="Times New Roman" w:hAnsi="Times New Roman" w:cs="Times New Roman"/>
              </w:rPr>
              <w:t>Parar a infusão, aspirar a droga do cateter e retirar a punção</w:t>
            </w:r>
          </w:p>
          <w:p w:rsidR="00696ED2" w:rsidRPr="009E19BF" w:rsidRDefault="00696ED2" w:rsidP="00B50BDE">
            <w:pPr>
              <w:pStyle w:val="PargrafodaLista"/>
              <w:numPr>
                <w:ilvl w:val="0"/>
                <w:numId w:val="17"/>
              </w:numPr>
              <w:spacing w:line="269" w:lineRule="exact"/>
              <w:ind w:right="360"/>
              <w:rPr>
                <w:rFonts w:ascii="Times New Roman" w:hAnsi="Times New Roman" w:cs="Times New Roman"/>
              </w:rPr>
            </w:pPr>
            <w:r w:rsidRPr="009E19BF">
              <w:rPr>
                <w:rFonts w:ascii="Times New Roman" w:hAnsi="Times New Roman" w:cs="Times New Roman"/>
              </w:rPr>
              <w:t xml:space="preserve">Reposicionar o cateter, se possível verificando sua permeabilidade. </w:t>
            </w:r>
          </w:p>
          <w:p w:rsidR="00696ED2" w:rsidRPr="009E19BF" w:rsidRDefault="00696ED2" w:rsidP="00B50BDE">
            <w:pPr>
              <w:pStyle w:val="PargrafodaLista"/>
              <w:numPr>
                <w:ilvl w:val="0"/>
                <w:numId w:val="17"/>
              </w:numPr>
              <w:spacing w:line="269" w:lineRule="exact"/>
              <w:ind w:right="360"/>
              <w:rPr>
                <w:rFonts w:ascii="Times New Roman" w:hAnsi="Times New Roman" w:cs="Times New Roman"/>
              </w:rPr>
            </w:pPr>
            <w:r w:rsidRPr="009E19BF">
              <w:rPr>
                <w:rFonts w:ascii="Times New Roman" w:hAnsi="Times New Roman" w:cs="Times New Roman"/>
              </w:rPr>
              <w:t>Reiniciar a infusão</w:t>
            </w:r>
          </w:p>
        </w:tc>
      </w:tr>
    </w:tbl>
    <w:p w:rsidR="00696ED2" w:rsidRDefault="00696ED2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9E19BF" w:rsidRDefault="009E19BF" w:rsidP="00696ED2">
      <w:pPr>
        <w:jc w:val="both"/>
        <w:rPr>
          <w:rFonts w:ascii="Times New Roman" w:hAnsi="Times New Roman" w:cs="Times New Roman"/>
          <w:b/>
          <w:color w:val="auto"/>
        </w:rPr>
      </w:pPr>
    </w:p>
    <w:tbl>
      <w:tblPr>
        <w:tblW w:w="9540" w:type="dxa"/>
        <w:tblInd w:w="-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"/>
        <w:gridCol w:w="1886"/>
        <w:gridCol w:w="1233"/>
        <w:gridCol w:w="3118"/>
        <w:gridCol w:w="577"/>
        <w:gridCol w:w="2684"/>
        <w:gridCol w:w="31"/>
      </w:tblGrid>
      <w:tr w:rsidR="009E19BF" w:rsidRPr="000D0143" w:rsidTr="001B5BC1">
        <w:trPr>
          <w:gridBefore w:val="1"/>
          <w:gridAfter w:val="1"/>
          <w:wBefore w:w="11" w:type="dxa"/>
          <w:wAfter w:w="31" w:type="dxa"/>
        </w:trPr>
        <w:tc>
          <w:tcPr>
            <w:tcW w:w="3119" w:type="dxa"/>
            <w:gridSpan w:val="2"/>
            <w:shd w:val="clear" w:color="auto" w:fill="auto"/>
          </w:tcPr>
          <w:p w:rsidR="009E19BF" w:rsidRPr="000D0143" w:rsidRDefault="009E19BF" w:rsidP="00C75916">
            <w:pPr>
              <w:tabs>
                <w:tab w:val="center" w:pos="709"/>
              </w:tabs>
              <w:ind w:left="-720" w:right="-13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ab/>
              <w:t>Elaborado Por:</w:t>
            </w:r>
          </w:p>
        </w:tc>
        <w:tc>
          <w:tcPr>
            <w:tcW w:w="3118" w:type="dxa"/>
            <w:shd w:val="clear" w:color="auto" w:fill="auto"/>
          </w:tcPr>
          <w:p w:rsidR="009E19BF" w:rsidRPr="000D0143" w:rsidRDefault="009E19BF" w:rsidP="00C75916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Revisado por:</w:t>
            </w:r>
          </w:p>
        </w:tc>
        <w:tc>
          <w:tcPr>
            <w:tcW w:w="3261" w:type="dxa"/>
            <w:gridSpan w:val="2"/>
            <w:shd w:val="clear" w:color="auto" w:fill="auto"/>
          </w:tcPr>
          <w:p w:rsidR="009E19BF" w:rsidRPr="000D0143" w:rsidRDefault="009E19BF" w:rsidP="00C75916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Autorizado por:</w:t>
            </w:r>
          </w:p>
        </w:tc>
      </w:tr>
      <w:tr w:rsidR="001B5BC1" w:rsidRPr="000D0143" w:rsidTr="001B5BC1">
        <w:trPr>
          <w:gridBefore w:val="1"/>
          <w:gridAfter w:val="1"/>
          <w:wBefore w:w="11" w:type="dxa"/>
          <w:wAfter w:w="31" w:type="dxa"/>
        </w:trPr>
        <w:tc>
          <w:tcPr>
            <w:tcW w:w="3119" w:type="dxa"/>
            <w:gridSpan w:val="2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D0143">
              <w:rPr>
                <w:rFonts w:ascii="Times New Roman" w:hAnsi="Times New Roman" w:cs="Times New Roman"/>
                <w:b/>
                <w:sz w:val="20"/>
                <w:szCs w:val="20"/>
              </w:rPr>
              <w:t>Giulianna</w:t>
            </w:r>
            <w:proofErr w:type="spellEnd"/>
            <w:r w:rsidRPr="000D01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Carla Maçal Lourenço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Gerente</w:t>
            </w: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 xml:space="preserve"> de Enfermagem </w:t>
            </w:r>
          </w:p>
        </w:tc>
        <w:tc>
          <w:tcPr>
            <w:tcW w:w="3118" w:type="dxa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Andrea Maria da Silva </w:t>
            </w:r>
          </w:p>
          <w:p w:rsidR="001B5BC1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 xml:space="preserve">Coord.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Quimioterapia</w:t>
            </w:r>
          </w:p>
          <w:p w:rsidR="001B5BC1" w:rsidRPr="0011012F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012F">
              <w:rPr>
                <w:rFonts w:ascii="Times New Roman" w:hAnsi="Times New Roman" w:cs="Times New Roman"/>
                <w:b/>
                <w:sz w:val="20"/>
                <w:szCs w:val="20"/>
              </w:rPr>
              <w:t>Andreia Sousa Marques de Lucena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Coord. Da Triagem Oncológica</w:t>
            </w:r>
          </w:p>
        </w:tc>
        <w:tc>
          <w:tcPr>
            <w:tcW w:w="3261" w:type="dxa"/>
            <w:gridSpan w:val="2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Sônia Delgado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Divisão Assistencial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Hélida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Karla Rodrigues Donato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CCIH</w:t>
            </w:r>
          </w:p>
        </w:tc>
      </w:tr>
      <w:tr w:rsidR="00C75916" w:rsidRPr="00696ED2" w:rsidTr="001B5BC1">
        <w:trPr>
          <w:trHeight w:val="376"/>
        </w:trPr>
        <w:tc>
          <w:tcPr>
            <w:tcW w:w="1897" w:type="dxa"/>
            <w:gridSpan w:val="2"/>
          </w:tcPr>
          <w:p w:rsidR="00C75916" w:rsidRPr="00696ED2" w:rsidRDefault="00C75916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1038860" cy="760730"/>
                  <wp:effectExtent l="0" t="0" r="8890" b="0"/>
                  <wp:docPr id="39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86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  <w:gridSpan w:val="3"/>
          </w:tcPr>
          <w:p w:rsidR="00C75916" w:rsidRPr="00696ED2" w:rsidRDefault="00C75916" w:rsidP="00C7591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96ED2">
              <w:rPr>
                <w:rFonts w:ascii="Times New Roman" w:hAnsi="Times New Roman" w:cs="Times New Roman"/>
                <w:sz w:val="36"/>
                <w:szCs w:val="36"/>
              </w:rPr>
              <w:t>PROCEDIMENTO OPERACIONAL PADRÃO</w:t>
            </w:r>
          </w:p>
        </w:tc>
        <w:tc>
          <w:tcPr>
            <w:tcW w:w="2715" w:type="dxa"/>
            <w:gridSpan w:val="2"/>
          </w:tcPr>
          <w:p w:rsidR="00C75916" w:rsidRPr="00696ED2" w:rsidRDefault="00C75916" w:rsidP="00C75916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Nº </w:t>
            </w:r>
            <w:r w:rsidR="00085FDD">
              <w:rPr>
                <w:rFonts w:ascii="Times New Roman" w:hAnsi="Times New Roman" w:cs="Times New Roman"/>
              </w:rPr>
              <w:t>013/2021</w:t>
            </w:r>
          </w:p>
          <w:p w:rsidR="00734691" w:rsidRPr="00696ED2" w:rsidRDefault="00734691" w:rsidP="007346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EMISSÃO: 20/12/2022</w:t>
            </w:r>
            <w:r w:rsidRPr="00696ED2">
              <w:rPr>
                <w:rFonts w:ascii="Times New Roman" w:hAnsi="Times New Roman" w:cs="Times New Roman"/>
              </w:rPr>
              <w:t xml:space="preserve"> </w:t>
            </w:r>
          </w:p>
          <w:p w:rsidR="00085FDD" w:rsidRPr="00696ED2" w:rsidRDefault="00085FDD" w:rsidP="00085F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REVISÃO: 03</w:t>
            </w:r>
          </w:p>
          <w:p w:rsidR="00C75916" w:rsidRPr="00696ED2" w:rsidRDefault="00C75916" w:rsidP="00C75916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VALIDADE: 2 ANOS</w:t>
            </w:r>
          </w:p>
        </w:tc>
      </w:tr>
      <w:tr w:rsidR="00696ED2" w:rsidRPr="00696ED2" w:rsidTr="001B5BC1">
        <w:trPr>
          <w:trHeight w:val="376"/>
        </w:trPr>
        <w:tc>
          <w:tcPr>
            <w:tcW w:w="1897" w:type="dxa"/>
            <w:gridSpan w:val="2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SETOR:           </w:t>
            </w:r>
          </w:p>
        </w:tc>
        <w:tc>
          <w:tcPr>
            <w:tcW w:w="4928" w:type="dxa"/>
            <w:gridSpan w:val="3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QUIMIOTERAPIA</w:t>
            </w:r>
          </w:p>
        </w:tc>
        <w:tc>
          <w:tcPr>
            <w:tcW w:w="2715" w:type="dxa"/>
            <w:gridSpan w:val="2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1B5BC1">
        <w:trPr>
          <w:trHeight w:val="376"/>
        </w:trPr>
        <w:tc>
          <w:tcPr>
            <w:tcW w:w="1897" w:type="dxa"/>
            <w:gridSpan w:val="2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TAREFA:</w:t>
            </w:r>
          </w:p>
        </w:tc>
        <w:tc>
          <w:tcPr>
            <w:tcW w:w="4928" w:type="dxa"/>
            <w:gridSpan w:val="3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Lavagem das mãos</w:t>
            </w:r>
          </w:p>
        </w:tc>
        <w:tc>
          <w:tcPr>
            <w:tcW w:w="2715" w:type="dxa"/>
            <w:gridSpan w:val="2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1B5BC1">
        <w:trPr>
          <w:trHeight w:val="376"/>
        </w:trPr>
        <w:tc>
          <w:tcPr>
            <w:tcW w:w="1897" w:type="dxa"/>
            <w:gridSpan w:val="2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EXECUTANTE:</w:t>
            </w:r>
          </w:p>
        </w:tc>
        <w:tc>
          <w:tcPr>
            <w:tcW w:w="4928" w:type="dxa"/>
            <w:gridSpan w:val="3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Todos os profissionais</w:t>
            </w:r>
          </w:p>
        </w:tc>
        <w:tc>
          <w:tcPr>
            <w:tcW w:w="2715" w:type="dxa"/>
            <w:gridSpan w:val="2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1B5BC1">
        <w:trPr>
          <w:trHeight w:val="376"/>
        </w:trPr>
        <w:tc>
          <w:tcPr>
            <w:tcW w:w="1897" w:type="dxa"/>
            <w:gridSpan w:val="2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RESULTADOS </w:t>
            </w:r>
          </w:p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ESPERADOS:</w:t>
            </w:r>
          </w:p>
        </w:tc>
        <w:tc>
          <w:tcPr>
            <w:tcW w:w="4928" w:type="dxa"/>
            <w:gridSpan w:val="3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pStyle w:val="st1"/>
              <w:spacing w:before="0" w:beforeAutospacing="0" w:after="0" w:afterAutospacing="0"/>
            </w:pPr>
            <w:r w:rsidRPr="00696ED2">
              <w:t>Prevenção e controle da disseminação de infecção</w:t>
            </w:r>
          </w:p>
        </w:tc>
        <w:tc>
          <w:tcPr>
            <w:tcW w:w="2715" w:type="dxa"/>
            <w:gridSpan w:val="2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1B5BC1">
        <w:trPr>
          <w:trHeight w:val="376"/>
        </w:trPr>
        <w:tc>
          <w:tcPr>
            <w:tcW w:w="1897" w:type="dxa"/>
            <w:gridSpan w:val="2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MATERIAIS:</w:t>
            </w:r>
          </w:p>
        </w:tc>
        <w:tc>
          <w:tcPr>
            <w:tcW w:w="4928" w:type="dxa"/>
            <w:gridSpan w:val="3"/>
            <w:tcBorders>
              <w:left w:val="nil"/>
              <w:right w:val="nil"/>
            </w:tcBorders>
          </w:tcPr>
          <w:p w:rsidR="00696ED2" w:rsidRPr="00696ED2" w:rsidRDefault="00C75916" w:rsidP="00696E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Agua</w:t>
            </w:r>
          </w:p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Sabão neutro</w:t>
            </w:r>
          </w:p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Papel toalha</w:t>
            </w:r>
          </w:p>
        </w:tc>
        <w:tc>
          <w:tcPr>
            <w:tcW w:w="2715" w:type="dxa"/>
            <w:gridSpan w:val="2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1B5B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7"/>
          </w:tcPr>
          <w:p w:rsidR="00696ED2" w:rsidRPr="00696ED2" w:rsidRDefault="00696ED2" w:rsidP="00696ED2">
            <w:pPr>
              <w:ind w:right="-136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ATIVIDADES: </w:t>
            </w:r>
          </w:p>
          <w:p w:rsidR="00696ED2" w:rsidRPr="00696ED2" w:rsidRDefault="00696ED2" w:rsidP="00696ED2">
            <w:pPr>
              <w:tabs>
                <w:tab w:val="left" w:pos="399"/>
              </w:tabs>
              <w:spacing w:line="264" w:lineRule="exact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1.Retirar anéis, pulseiras e relógio.</w:t>
            </w:r>
          </w:p>
          <w:p w:rsidR="00696ED2" w:rsidRPr="00696ED2" w:rsidRDefault="00696ED2" w:rsidP="00696ED2">
            <w:pPr>
              <w:tabs>
                <w:tab w:val="left" w:pos="418"/>
              </w:tabs>
              <w:spacing w:line="264" w:lineRule="exact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2.Abrir a torneira e molhar as mãos sem encostar-se a pia.</w:t>
            </w:r>
          </w:p>
          <w:p w:rsidR="00696ED2" w:rsidRPr="00696ED2" w:rsidRDefault="00696ED2" w:rsidP="00696ED2">
            <w:pPr>
              <w:tabs>
                <w:tab w:val="left" w:pos="428"/>
              </w:tabs>
              <w:spacing w:line="264" w:lineRule="exact"/>
              <w:ind w:right="320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3.Colocar nas mãos aproximadamente 3 a 5 ml de sabão. </w:t>
            </w:r>
          </w:p>
          <w:p w:rsidR="00696ED2" w:rsidRPr="00696ED2" w:rsidRDefault="00696ED2" w:rsidP="00696ED2">
            <w:pPr>
              <w:tabs>
                <w:tab w:val="left" w:pos="428"/>
              </w:tabs>
              <w:spacing w:line="264" w:lineRule="exact"/>
              <w:ind w:right="320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4.O sabão deve ser de preferência, líquido e hipoalergênico.</w:t>
            </w:r>
          </w:p>
          <w:p w:rsidR="00696ED2" w:rsidRPr="00696ED2" w:rsidRDefault="00696ED2" w:rsidP="00696ED2">
            <w:pPr>
              <w:tabs>
                <w:tab w:val="left" w:pos="423"/>
              </w:tabs>
              <w:spacing w:line="264" w:lineRule="exact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5.Ensaboar as mãos friccionando-as por aproximadamente 15 segundos.</w:t>
            </w:r>
          </w:p>
          <w:p w:rsidR="00696ED2" w:rsidRPr="00696ED2" w:rsidRDefault="00696ED2" w:rsidP="00696ED2">
            <w:pPr>
              <w:tabs>
                <w:tab w:val="left" w:pos="423"/>
              </w:tabs>
              <w:spacing w:line="264" w:lineRule="exact"/>
              <w:ind w:right="320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6.Friccionar a palma, o dorso das mãos com movimentos circulares, espaços interdigitais, articulações, polegar e extremidades dos dedos (o uso de escovas deverá ser feito com atenção).</w:t>
            </w:r>
          </w:p>
          <w:p w:rsidR="00696ED2" w:rsidRPr="00696ED2" w:rsidRDefault="00696ED2" w:rsidP="00696ED2">
            <w:pPr>
              <w:tabs>
                <w:tab w:val="left" w:pos="428"/>
              </w:tabs>
              <w:spacing w:line="264" w:lineRule="exact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7.Os antebraços devem ser lavados cuidadosamente, também por 15 segundos.</w:t>
            </w:r>
          </w:p>
          <w:p w:rsidR="00696ED2" w:rsidRPr="00696ED2" w:rsidRDefault="00696ED2" w:rsidP="00696ED2">
            <w:pPr>
              <w:tabs>
                <w:tab w:val="left" w:pos="428"/>
              </w:tabs>
              <w:spacing w:line="264" w:lineRule="exact"/>
              <w:ind w:right="320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8. Enxaguar as mãos e antebraços em água corrente abundante, retirando totalmente o resíduo do sabão.</w:t>
            </w:r>
          </w:p>
          <w:p w:rsidR="00696ED2" w:rsidRPr="00696ED2" w:rsidRDefault="00696ED2" w:rsidP="00696ED2">
            <w:pPr>
              <w:tabs>
                <w:tab w:val="left" w:pos="414"/>
              </w:tabs>
              <w:spacing w:line="264" w:lineRule="exact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9.</w:t>
            </w:r>
            <w:r w:rsidR="00C75916">
              <w:rPr>
                <w:rFonts w:ascii="Times New Roman" w:hAnsi="Times New Roman" w:cs="Times New Roman"/>
              </w:rPr>
              <w:t xml:space="preserve"> </w:t>
            </w:r>
            <w:r w:rsidRPr="00696ED2">
              <w:rPr>
                <w:rFonts w:ascii="Times New Roman" w:hAnsi="Times New Roman" w:cs="Times New Roman"/>
              </w:rPr>
              <w:t>Enxugar as mãos com papel toalha.</w:t>
            </w:r>
          </w:p>
          <w:p w:rsidR="00696ED2" w:rsidRPr="00696ED2" w:rsidRDefault="00696ED2" w:rsidP="00696ED2">
            <w:pPr>
              <w:tabs>
                <w:tab w:val="left" w:pos="423"/>
              </w:tabs>
              <w:spacing w:line="264" w:lineRule="exact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10.Fechar a torneira utilizando papel toalha.</w:t>
            </w:r>
          </w:p>
          <w:p w:rsidR="00696ED2" w:rsidRPr="00696ED2" w:rsidRDefault="00C75916" w:rsidP="00696ED2">
            <w:pPr>
              <w:ind w:right="-1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11. </w:t>
            </w:r>
            <w:r w:rsidR="00696ED2" w:rsidRPr="00696ED2">
              <w:rPr>
                <w:rFonts w:ascii="Times New Roman" w:hAnsi="Times New Roman" w:cs="Times New Roman"/>
              </w:rPr>
              <w:t>Nunca use as mãos.</w:t>
            </w:r>
          </w:p>
          <w:p w:rsidR="00696ED2" w:rsidRPr="00696ED2" w:rsidRDefault="00696ED2" w:rsidP="00696ED2">
            <w:pPr>
              <w:tabs>
                <w:tab w:val="left" w:pos="428"/>
              </w:tabs>
              <w:spacing w:line="264" w:lineRule="exact"/>
              <w:ind w:left="140"/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1B5B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7"/>
          </w:tcPr>
          <w:p w:rsidR="00696ED2" w:rsidRP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CUIDADOS: </w:t>
            </w:r>
          </w:p>
          <w:p w:rsidR="00696ED2" w:rsidRPr="00696ED2" w:rsidRDefault="00696ED2" w:rsidP="00B50BDE">
            <w:pPr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Caso a torneira seja de abrir com uso das mãos, ensaboe o volante antes de lavar as mãos. Neste caso, jogue água na torneira e feche o volante da torneira com o auxilio de papel toalha</w:t>
            </w:r>
            <w:r w:rsidR="00C75916">
              <w:rPr>
                <w:rFonts w:ascii="Times New Roman" w:hAnsi="Times New Roman" w:cs="Times New Roman"/>
              </w:rPr>
              <w:t>;</w:t>
            </w:r>
          </w:p>
          <w:p w:rsidR="00696ED2" w:rsidRPr="00696ED2" w:rsidRDefault="00696ED2" w:rsidP="00B50BDE">
            <w:pPr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Lembre-se que os melhores sabões, são os de coco ou glicerina, pode-se </w:t>
            </w:r>
            <w:proofErr w:type="spellStart"/>
            <w:r w:rsidRPr="00696ED2">
              <w:rPr>
                <w:rFonts w:ascii="Times New Roman" w:hAnsi="Times New Roman" w:cs="Times New Roman"/>
              </w:rPr>
              <w:t>degermantes</w:t>
            </w:r>
            <w:proofErr w:type="spellEnd"/>
            <w:r w:rsidRPr="00696E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ED2">
              <w:rPr>
                <w:rFonts w:ascii="Times New Roman" w:hAnsi="Times New Roman" w:cs="Times New Roman"/>
              </w:rPr>
              <w:t>á</w:t>
            </w:r>
            <w:proofErr w:type="spellEnd"/>
            <w:r w:rsidRPr="00696ED2">
              <w:rPr>
                <w:rFonts w:ascii="Times New Roman" w:hAnsi="Times New Roman" w:cs="Times New Roman"/>
              </w:rPr>
              <w:t xml:space="preserve"> base</w:t>
            </w:r>
            <w:r w:rsidR="00C75916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="00C75916">
              <w:rPr>
                <w:rFonts w:ascii="Times New Roman" w:hAnsi="Times New Roman" w:cs="Times New Roman"/>
              </w:rPr>
              <w:t>polivinilpirrolidona</w:t>
            </w:r>
            <w:proofErr w:type="spellEnd"/>
            <w:r w:rsidR="00C75916">
              <w:rPr>
                <w:rFonts w:ascii="Times New Roman" w:hAnsi="Times New Roman" w:cs="Times New Roman"/>
              </w:rPr>
              <w:t xml:space="preserve"> e iodo;</w:t>
            </w:r>
          </w:p>
          <w:p w:rsidR="00696ED2" w:rsidRPr="00C75916" w:rsidRDefault="00696ED2" w:rsidP="00B50BDE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C75916">
              <w:rPr>
                <w:rFonts w:ascii="Times New Roman" w:hAnsi="Times New Roman" w:cs="Times New Roman"/>
              </w:rPr>
              <w:t>Em certas ocasiões é recomendável usar uma escova para lavar embaixo das unhas</w:t>
            </w:r>
            <w:r w:rsidR="00C75916">
              <w:rPr>
                <w:rFonts w:ascii="Times New Roman" w:hAnsi="Times New Roman" w:cs="Times New Roman"/>
              </w:rPr>
              <w:t>.</w:t>
            </w:r>
          </w:p>
          <w:p w:rsidR="00696ED2" w:rsidRP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696ED2" w:rsidRPr="00696ED2" w:rsidRDefault="00696ED2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696ED2" w:rsidRDefault="00696ED2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C75916" w:rsidRDefault="00C75916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C75916" w:rsidRDefault="00C75916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C75916" w:rsidRDefault="00C75916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C75916" w:rsidRPr="00696ED2" w:rsidRDefault="00C75916" w:rsidP="00696ED2">
      <w:pPr>
        <w:jc w:val="both"/>
        <w:rPr>
          <w:rFonts w:ascii="Times New Roman" w:hAnsi="Times New Roman" w:cs="Times New Roman"/>
          <w:b/>
          <w:color w:val="auto"/>
        </w:rPr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33"/>
        <w:gridCol w:w="3132"/>
        <w:gridCol w:w="3275"/>
      </w:tblGrid>
      <w:tr w:rsidR="00C75916" w:rsidRPr="000D0143" w:rsidTr="001B5BC1">
        <w:tc>
          <w:tcPr>
            <w:tcW w:w="3133" w:type="dxa"/>
            <w:shd w:val="clear" w:color="auto" w:fill="auto"/>
          </w:tcPr>
          <w:p w:rsidR="00C75916" w:rsidRPr="000D0143" w:rsidRDefault="00C75916" w:rsidP="00C75916">
            <w:pPr>
              <w:tabs>
                <w:tab w:val="center" w:pos="709"/>
              </w:tabs>
              <w:ind w:left="-720" w:right="-13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ab/>
              <w:t>Elaborado Por:</w:t>
            </w:r>
          </w:p>
        </w:tc>
        <w:tc>
          <w:tcPr>
            <w:tcW w:w="3132" w:type="dxa"/>
            <w:shd w:val="clear" w:color="auto" w:fill="auto"/>
          </w:tcPr>
          <w:p w:rsidR="00C75916" w:rsidRPr="000D0143" w:rsidRDefault="00C75916" w:rsidP="00C75916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Revisado por:</w:t>
            </w:r>
          </w:p>
        </w:tc>
        <w:tc>
          <w:tcPr>
            <w:tcW w:w="3275" w:type="dxa"/>
            <w:shd w:val="clear" w:color="auto" w:fill="auto"/>
          </w:tcPr>
          <w:p w:rsidR="00C75916" w:rsidRPr="000D0143" w:rsidRDefault="00C75916" w:rsidP="00C75916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Autorizado por:</w:t>
            </w:r>
          </w:p>
        </w:tc>
      </w:tr>
      <w:tr w:rsidR="001B5BC1" w:rsidRPr="000D0143" w:rsidTr="001B5BC1">
        <w:tc>
          <w:tcPr>
            <w:tcW w:w="3133" w:type="dxa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D0143">
              <w:rPr>
                <w:rFonts w:ascii="Times New Roman" w:hAnsi="Times New Roman" w:cs="Times New Roman"/>
                <w:b/>
                <w:sz w:val="20"/>
                <w:szCs w:val="20"/>
              </w:rPr>
              <w:t>Giulianna</w:t>
            </w:r>
            <w:proofErr w:type="spellEnd"/>
            <w:r w:rsidRPr="000D01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Carla Maçal Lourenço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Gerente</w:t>
            </w: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 xml:space="preserve"> de Enfermagem </w:t>
            </w:r>
          </w:p>
        </w:tc>
        <w:tc>
          <w:tcPr>
            <w:tcW w:w="3132" w:type="dxa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Andrea Maria da Silva </w:t>
            </w:r>
          </w:p>
          <w:p w:rsidR="001B5BC1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 xml:space="preserve">Coord.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Quimioterapia</w:t>
            </w:r>
          </w:p>
          <w:p w:rsidR="001B5BC1" w:rsidRPr="0011012F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012F">
              <w:rPr>
                <w:rFonts w:ascii="Times New Roman" w:hAnsi="Times New Roman" w:cs="Times New Roman"/>
                <w:b/>
                <w:sz w:val="20"/>
                <w:szCs w:val="20"/>
              </w:rPr>
              <w:t>Andreia Sousa Marques de Lucena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Coord. Da Triagem Oncológica</w:t>
            </w:r>
          </w:p>
        </w:tc>
        <w:tc>
          <w:tcPr>
            <w:tcW w:w="3275" w:type="dxa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Sônia Delgado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Divisão Assistencial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Hélida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Karla Rodrigues Donato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CCIH</w:t>
            </w:r>
          </w:p>
        </w:tc>
      </w:tr>
    </w:tbl>
    <w:p w:rsidR="00696ED2" w:rsidRPr="00696ED2" w:rsidRDefault="00696ED2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696ED2" w:rsidRDefault="00696ED2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C75916" w:rsidRDefault="00C75916" w:rsidP="00696ED2">
      <w:pPr>
        <w:jc w:val="both"/>
        <w:rPr>
          <w:rFonts w:ascii="Times New Roman" w:hAnsi="Times New Roman" w:cs="Times New Roman"/>
          <w:b/>
          <w:color w:val="auto"/>
        </w:rPr>
      </w:pPr>
    </w:p>
    <w:tbl>
      <w:tblPr>
        <w:tblW w:w="936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4928"/>
        <w:gridCol w:w="2542"/>
      </w:tblGrid>
      <w:tr w:rsidR="00C75916" w:rsidRPr="00696ED2" w:rsidTr="00272743">
        <w:trPr>
          <w:trHeight w:val="376"/>
        </w:trPr>
        <w:tc>
          <w:tcPr>
            <w:tcW w:w="1897" w:type="dxa"/>
          </w:tcPr>
          <w:p w:rsidR="00C75916" w:rsidRPr="00696ED2" w:rsidRDefault="00C75916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1038860" cy="760730"/>
                  <wp:effectExtent l="0" t="0" r="8890" b="0"/>
                  <wp:docPr id="40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86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C75916" w:rsidRPr="00696ED2" w:rsidRDefault="00C75916" w:rsidP="00C7591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96ED2">
              <w:rPr>
                <w:rFonts w:ascii="Times New Roman" w:hAnsi="Times New Roman" w:cs="Times New Roman"/>
                <w:sz w:val="36"/>
                <w:szCs w:val="36"/>
              </w:rPr>
              <w:t>PROCEDIMENTO OPERACIONAL PADRÃO</w:t>
            </w:r>
          </w:p>
        </w:tc>
        <w:tc>
          <w:tcPr>
            <w:tcW w:w="2542" w:type="dxa"/>
          </w:tcPr>
          <w:p w:rsidR="00C75916" w:rsidRPr="00696ED2" w:rsidRDefault="00C75916" w:rsidP="00C75916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Nº </w:t>
            </w:r>
            <w:r w:rsidR="00085FDD">
              <w:rPr>
                <w:rFonts w:ascii="Times New Roman" w:hAnsi="Times New Roman" w:cs="Times New Roman"/>
              </w:rPr>
              <w:t>014/2021</w:t>
            </w:r>
          </w:p>
          <w:p w:rsidR="00734691" w:rsidRPr="00696ED2" w:rsidRDefault="00734691" w:rsidP="007346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EMISSÃO: 20/12/2022</w:t>
            </w:r>
            <w:r w:rsidRPr="00696ED2">
              <w:rPr>
                <w:rFonts w:ascii="Times New Roman" w:hAnsi="Times New Roman" w:cs="Times New Roman"/>
              </w:rPr>
              <w:t xml:space="preserve"> </w:t>
            </w:r>
          </w:p>
          <w:p w:rsidR="00085FDD" w:rsidRPr="00696ED2" w:rsidRDefault="00085FDD" w:rsidP="00085F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REVISÃO: 03</w:t>
            </w:r>
          </w:p>
          <w:p w:rsidR="00C75916" w:rsidRPr="00696ED2" w:rsidRDefault="00C75916" w:rsidP="00C75916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VALIDADE: 2 ANOS</w:t>
            </w:r>
          </w:p>
        </w:tc>
      </w:tr>
      <w:tr w:rsidR="00696ED2" w:rsidRPr="00696ED2" w:rsidTr="00272743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SETOR:           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QUIMIOTERAPIA</w:t>
            </w:r>
          </w:p>
        </w:tc>
        <w:tc>
          <w:tcPr>
            <w:tcW w:w="2542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272743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TAREFA: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Intervenções frente ao derramamento acidental dos quimioterápicos </w:t>
            </w:r>
            <w:proofErr w:type="spellStart"/>
            <w:r w:rsidRPr="00696ED2">
              <w:rPr>
                <w:rFonts w:ascii="Times New Roman" w:hAnsi="Times New Roman" w:cs="Times New Roman"/>
              </w:rPr>
              <w:t>antineoplásicos</w:t>
            </w:r>
            <w:proofErr w:type="spellEnd"/>
            <w:r w:rsidRPr="00696ED2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96ED2">
              <w:rPr>
                <w:rFonts w:ascii="Times New Roman" w:hAnsi="Times New Roman" w:cs="Times New Roman"/>
              </w:rPr>
              <w:t>QTAs</w:t>
            </w:r>
            <w:proofErr w:type="spellEnd"/>
            <w:r w:rsidRPr="00696ED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42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272743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EXECUTANTE: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Enfermeiro, técnico de enfermagem, auxiliar de serviços gerais.</w:t>
            </w:r>
          </w:p>
        </w:tc>
        <w:tc>
          <w:tcPr>
            <w:tcW w:w="2542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272743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RESULTADOS </w:t>
            </w:r>
          </w:p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ESPERADOS: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Normatizar as condutas frente o derramamento acidental do quimioterápico antineoplásicos para impedir contaminação do ambiente e das pessoas</w:t>
            </w:r>
          </w:p>
        </w:tc>
        <w:tc>
          <w:tcPr>
            <w:tcW w:w="2542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272743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MATERIAIS: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Kit derramamento</w:t>
            </w:r>
          </w:p>
        </w:tc>
        <w:tc>
          <w:tcPr>
            <w:tcW w:w="2542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7B747D" w:rsidTr="0027274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367" w:type="dxa"/>
            <w:gridSpan w:val="3"/>
          </w:tcPr>
          <w:p w:rsidR="007B747D" w:rsidRDefault="007B747D" w:rsidP="00C75916">
            <w:pPr>
              <w:pStyle w:val="Ttulo20"/>
              <w:keepNext/>
              <w:keepLines/>
              <w:shd w:val="clear" w:color="auto" w:fill="auto"/>
              <w:spacing w:after="0" w:line="220" w:lineRule="exact"/>
              <w:ind w:left="20"/>
              <w:jc w:val="both"/>
              <w:rPr>
                <w:b w:val="0"/>
              </w:rPr>
            </w:pPr>
          </w:p>
          <w:p w:rsidR="00C75916" w:rsidRPr="007B747D" w:rsidRDefault="00C75916" w:rsidP="00C75916">
            <w:pPr>
              <w:pStyle w:val="Ttulo20"/>
              <w:keepNext/>
              <w:keepLines/>
              <w:shd w:val="clear" w:color="auto" w:fill="auto"/>
              <w:spacing w:after="0" w:line="220" w:lineRule="exact"/>
              <w:ind w:left="20"/>
              <w:jc w:val="both"/>
              <w:rPr>
                <w:b w:val="0"/>
              </w:rPr>
            </w:pPr>
            <w:r w:rsidRPr="007B747D">
              <w:rPr>
                <w:b w:val="0"/>
              </w:rPr>
              <w:t>FUNDAMENTAÇAO LEGAL:</w:t>
            </w:r>
          </w:p>
          <w:p w:rsidR="00C75916" w:rsidRPr="007B747D" w:rsidRDefault="00C75916" w:rsidP="00C75916">
            <w:pPr>
              <w:spacing w:line="220" w:lineRule="exact"/>
              <w:ind w:left="20"/>
              <w:jc w:val="both"/>
              <w:rPr>
                <w:rFonts w:ascii="Times New Roman" w:hAnsi="Times New Roman" w:cs="Times New Roman"/>
              </w:rPr>
            </w:pPr>
            <w:r w:rsidRPr="007B747D">
              <w:rPr>
                <w:rFonts w:ascii="Times New Roman" w:hAnsi="Times New Roman" w:cs="Times New Roman"/>
              </w:rPr>
              <w:t>NR 32</w:t>
            </w:r>
          </w:p>
          <w:p w:rsidR="00C75916" w:rsidRPr="007B747D" w:rsidRDefault="00C75916" w:rsidP="00696ED2">
            <w:pPr>
              <w:jc w:val="both"/>
              <w:rPr>
                <w:rFonts w:ascii="Times New Roman" w:hAnsi="Times New Roman" w:cs="Times New Roman"/>
              </w:rPr>
            </w:pPr>
          </w:p>
          <w:p w:rsidR="00C75916" w:rsidRPr="007B747D" w:rsidRDefault="00C75916" w:rsidP="00C75916">
            <w:pPr>
              <w:pStyle w:val="Ttulo20"/>
              <w:keepNext/>
              <w:keepLines/>
              <w:shd w:val="clear" w:color="auto" w:fill="auto"/>
              <w:spacing w:after="0" w:line="264" w:lineRule="exact"/>
              <w:ind w:left="20"/>
              <w:jc w:val="both"/>
              <w:rPr>
                <w:b w:val="0"/>
              </w:rPr>
            </w:pPr>
            <w:r w:rsidRPr="007B747D">
              <w:rPr>
                <w:b w:val="0"/>
              </w:rPr>
              <w:t>NORMAS</w:t>
            </w:r>
          </w:p>
          <w:p w:rsidR="00C75916" w:rsidRPr="007B747D" w:rsidRDefault="00C75916" w:rsidP="00B50BDE">
            <w:pPr>
              <w:numPr>
                <w:ilvl w:val="0"/>
                <w:numId w:val="27"/>
              </w:numPr>
              <w:tabs>
                <w:tab w:val="left" w:pos="150"/>
              </w:tabs>
              <w:spacing w:line="264" w:lineRule="exact"/>
              <w:ind w:left="20" w:right="380"/>
              <w:jc w:val="both"/>
              <w:rPr>
                <w:rFonts w:ascii="Times New Roman" w:hAnsi="Times New Roman" w:cs="Times New Roman"/>
              </w:rPr>
            </w:pPr>
            <w:r w:rsidRPr="007B747D">
              <w:rPr>
                <w:rFonts w:ascii="Times New Roman" w:hAnsi="Times New Roman" w:cs="Times New Roman"/>
              </w:rPr>
              <w:t>Toda unidade que administra o QTA deverá conter 1 Kit de derramamento armazenado em local de fácil acesso aos profissionais.</w:t>
            </w:r>
          </w:p>
          <w:p w:rsidR="00C75916" w:rsidRPr="007B747D" w:rsidRDefault="00C75916" w:rsidP="00B50BDE">
            <w:pPr>
              <w:numPr>
                <w:ilvl w:val="0"/>
                <w:numId w:val="27"/>
              </w:numPr>
              <w:tabs>
                <w:tab w:val="left" w:pos="159"/>
              </w:tabs>
              <w:spacing w:line="264" w:lineRule="exact"/>
              <w:ind w:left="20" w:right="380"/>
              <w:jc w:val="both"/>
              <w:rPr>
                <w:rFonts w:ascii="Times New Roman" w:hAnsi="Times New Roman" w:cs="Times New Roman"/>
              </w:rPr>
            </w:pPr>
            <w:r w:rsidRPr="007B747D">
              <w:rPr>
                <w:rFonts w:ascii="Times New Roman" w:hAnsi="Times New Roman" w:cs="Times New Roman"/>
              </w:rPr>
              <w:t>O kit de derramamento do QTA, deverá conter: avental impermeável, duas luvas de procedimento, máscara facial com filtros, óculos com proteção lateral, 2 compressas, 2 plásticos absorventes com capacidade de 250ml cada um, um saco identificado como lixo tóxico, e álcool a 70% e a norma e rotina de intervenções frente ao derramamento acidental do QTA.</w:t>
            </w:r>
          </w:p>
          <w:p w:rsidR="00C75916" w:rsidRPr="007B747D" w:rsidRDefault="00C75916" w:rsidP="00B50BDE">
            <w:pPr>
              <w:numPr>
                <w:ilvl w:val="0"/>
                <w:numId w:val="27"/>
              </w:numPr>
              <w:tabs>
                <w:tab w:val="left" w:pos="150"/>
              </w:tabs>
              <w:spacing w:line="264" w:lineRule="exact"/>
              <w:ind w:left="20" w:right="380"/>
              <w:jc w:val="both"/>
              <w:rPr>
                <w:rFonts w:ascii="Times New Roman" w:hAnsi="Times New Roman" w:cs="Times New Roman"/>
              </w:rPr>
            </w:pPr>
            <w:r w:rsidRPr="007B747D">
              <w:rPr>
                <w:rFonts w:ascii="Times New Roman" w:hAnsi="Times New Roman" w:cs="Times New Roman"/>
              </w:rPr>
              <w:t>As intervenções necessárias frente ao acidente serão de responsabilidade do profissional que propiciou o derramamento do QTA, seja durante o manuseio, administração ou transporte do QTA.</w:t>
            </w:r>
          </w:p>
          <w:p w:rsidR="00C75916" w:rsidRPr="007B747D" w:rsidRDefault="00C75916" w:rsidP="00696ED2">
            <w:pPr>
              <w:jc w:val="both"/>
              <w:rPr>
                <w:rFonts w:ascii="Times New Roman" w:hAnsi="Times New Roman" w:cs="Times New Roman"/>
              </w:rPr>
            </w:pPr>
          </w:p>
          <w:p w:rsidR="00C75916" w:rsidRPr="007B747D" w:rsidRDefault="007B747D" w:rsidP="00C75916">
            <w:pPr>
              <w:pStyle w:val="Ttulo20"/>
              <w:keepNext/>
              <w:keepLines/>
              <w:shd w:val="clear" w:color="auto" w:fill="auto"/>
              <w:spacing w:after="0" w:line="220" w:lineRule="exact"/>
              <w:ind w:left="20"/>
              <w:jc w:val="both"/>
              <w:rPr>
                <w:b w:val="0"/>
              </w:rPr>
            </w:pPr>
            <w:r w:rsidRPr="007B747D">
              <w:rPr>
                <w:b w:val="0"/>
              </w:rPr>
              <w:t>PROCEDIMENTOS</w:t>
            </w:r>
          </w:p>
          <w:p w:rsidR="00306E7E" w:rsidRPr="00344157" w:rsidRDefault="00306E7E" w:rsidP="00344157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auto"/>
                <w:lang w:eastAsia="en-US"/>
              </w:rPr>
            </w:pPr>
            <w:r w:rsidRPr="00344157">
              <w:rPr>
                <w:rFonts w:ascii="Times New Roman" w:eastAsiaTheme="minorHAnsi" w:hAnsi="Times New Roman" w:cs="Times New Roman"/>
                <w:color w:val="auto"/>
                <w:lang w:eastAsia="en-US"/>
              </w:rPr>
              <w:t>Na ocorrência do derramamento para o ambiente, o responsável pela</w:t>
            </w:r>
            <w:r w:rsidR="00344157">
              <w:rPr>
                <w:rFonts w:ascii="Times New Roman" w:eastAsiaTheme="minorHAnsi" w:hAnsi="Times New Roman" w:cs="Times New Roman"/>
                <w:color w:val="auto"/>
                <w:lang w:eastAsia="en-US"/>
              </w:rPr>
              <w:t xml:space="preserve"> </w:t>
            </w:r>
            <w:r w:rsidRPr="00344157">
              <w:rPr>
                <w:rFonts w:ascii="Times New Roman" w:eastAsiaTheme="minorHAnsi" w:hAnsi="Times New Roman" w:cs="Times New Roman"/>
                <w:color w:val="auto"/>
                <w:lang w:eastAsia="en-US"/>
              </w:rPr>
              <w:t>descontaminação inicial deve ser um membro da equipe de enfermagem, que deve</w:t>
            </w:r>
            <w:r w:rsidR="00344157">
              <w:rPr>
                <w:rFonts w:ascii="Times New Roman" w:eastAsiaTheme="minorHAnsi" w:hAnsi="Times New Roman" w:cs="Times New Roman"/>
                <w:color w:val="auto"/>
                <w:lang w:eastAsia="en-US"/>
              </w:rPr>
              <w:t xml:space="preserve"> </w:t>
            </w:r>
            <w:r w:rsidRPr="00344157">
              <w:rPr>
                <w:rFonts w:ascii="Times New Roman" w:eastAsiaTheme="minorHAnsi" w:hAnsi="Times New Roman" w:cs="Times New Roman"/>
                <w:color w:val="auto"/>
                <w:lang w:eastAsia="en-US"/>
              </w:rPr>
              <w:t>se paramentar adequadamente antes de iniciar o procedimento. Após a identificação</w:t>
            </w:r>
            <w:r w:rsidR="00344157">
              <w:rPr>
                <w:rFonts w:ascii="Times New Roman" w:eastAsiaTheme="minorHAnsi" w:hAnsi="Times New Roman" w:cs="Times New Roman"/>
                <w:color w:val="auto"/>
                <w:lang w:eastAsia="en-US"/>
              </w:rPr>
              <w:t xml:space="preserve"> </w:t>
            </w:r>
            <w:r w:rsidRPr="00344157">
              <w:rPr>
                <w:rFonts w:ascii="Times New Roman" w:eastAsiaTheme="minorHAnsi" w:hAnsi="Times New Roman" w:cs="Times New Roman"/>
                <w:color w:val="auto"/>
                <w:lang w:eastAsia="en-US"/>
              </w:rPr>
              <w:t>e a restrição de acesso ao local, esse deve ser limitado com compressas absorventes</w:t>
            </w:r>
            <w:r w:rsidR="00344157">
              <w:rPr>
                <w:rFonts w:ascii="Times New Roman" w:eastAsiaTheme="minorHAnsi" w:hAnsi="Times New Roman" w:cs="Times New Roman"/>
                <w:color w:val="auto"/>
                <w:lang w:eastAsia="en-US"/>
              </w:rPr>
              <w:t xml:space="preserve"> </w:t>
            </w:r>
            <w:r w:rsidRPr="00344157">
              <w:rPr>
                <w:rFonts w:ascii="Times New Roman" w:eastAsiaTheme="minorHAnsi" w:hAnsi="Times New Roman" w:cs="Times New Roman"/>
                <w:color w:val="auto"/>
                <w:lang w:eastAsia="en-US"/>
              </w:rPr>
              <w:t>e a área limpa com água e sabão neutro.</w:t>
            </w:r>
          </w:p>
          <w:p w:rsidR="00306E7E" w:rsidRPr="00344157" w:rsidRDefault="00306E7E" w:rsidP="00306E7E">
            <w:pPr>
              <w:spacing w:line="269" w:lineRule="exact"/>
              <w:ind w:right="60"/>
              <w:rPr>
                <w:rFonts w:ascii="Times New Roman" w:hAnsi="Times New Roman" w:cs="Times New Roman"/>
              </w:rPr>
            </w:pPr>
            <w:r w:rsidRPr="00344157">
              <w:rPr>
                <w:rFonts w:ascii="Times New Roman" w:hAnsi="Times New Roman" w:cs="Times New Roman"/>
              </w:rPr>
              <w:t>Comunicar o enfermeiro imediatamente</w:t>
            </w:r>
          </w:p>
          <w:p w:rsidR="00306E7E" w:rsidRDefault="00306E7E" w:rsidP="00306E7E">
            <w:pPr>
              <w:spacing w:line="269" w:lineRule="exact"/>
              <w:ind w:right="60"/>
              <w:rPr>
                <w:rStyle w:val="Textodocorpo0"/>
              </w:rPr>
            </w:pPr>
            <w:r w:rsidRPr="007B747D">
              <w:rPr>
                <w:rStyle w:val="Textodocorpo0"/>
              </w:rPr>
              <w:t>Notificar o acidente de trabalho</w:t>
            </w:r>
          </w:p>
          <w:p w:rsidR="00306E7E" w:rsidRPr="007B747D" w:rsidRDefault="00306E7E" w:rsidP="00306E7E">
            <w:pPr>
              <w:spacing w:line="269" w:lineRule="exact"/>
              <w:ind w:right="60"/>
              <w:rPr>
                <w:rFonts w:ascii="Times New Roman" w:hAnsi="Times New Roman" w:cs="Times New Roman"/>
              </w:rPr>
            </w:pPr>
          </w:p>
        </w:tc>
      </w:tr>
    </w:tbl>
    <w:p w:rsidR="00696ED2" w:rsidRPr="007B747D" w:rsidRDefault="00696ED2" w:rsidP="00696ED2">
      <w:pPr>
        <w:jc w:val="both"/>
        <w:rPr>
          <w:rFonts w:ascii="Times New Roman" w:hAnsi="Times New Roman" w:cs="Times New Roman"/>
          <w:color w:val="auto"/>
        </w:rPr>
      </w:pPr>
    </w:p>
    <w:p w:rsidR="00C75916" w:rsidRPr="00C75916" w:rsidRDefault="00C75916" w:rsidP="00C75916">
      <w:pPr>
        <w:pStyle w:val="Ttulo20"/>
        <w:keepNext/>
        <w:keepLines/>
        <w:shd w:val="clear" w:color="auto" w:fill="auto"/>
        <w:spacing w:after="0" w:line="264" w:lineRule="exact"/>
        <w:ind w:left="20"/>
        <w:jc w:val="both"/>
      </w:pPr>
    </w:p>
    <w:p w:rsidR="00C75916" w:rsidRPr="00C75916" w:rsidRDefault="00C75916" w:rsidP="00C75916">
      <w:pPr>
        <w:pStyle w:val="Ttulo20"/>
        <w:keepNext/>
        <w:keepLines/>
        <w:shd w:val="clear" w:color="auto" w:fill="auto"/>
        <w:spacing w:after="0" w:line="220" w:lineRule="exact"/>
        <w:ind w:left="20"/>
        <w:jc w:val="both"/>
      </w:pPr>
    </w:p>
    <w:p w:rsidR="00C75916" w:rsidRPr="00C75916" w:rsidRDefault="00C75916" w:rsidP="00C75916">
      <w:pPr>
        <w:spacing w:line="269" w:lineRule="exact"/>
        <w:ind w:left="20"/>
        <w:jc w:val="both"/>
        <w:rPr>
          <w:rFonts w:ascii="Times New Roman" w:hAnsi="Times New Roman" w:cs="Times New Roman"/>
        </w:rPr>
      </w:pPr>
    </w:p>
    <w:p w:rsidR="00696ED2" w:rsidRPr="00696ED2" w:rsidRDefault="00696ED2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jc w:val="both"/>
        <w:rPr>
          <w:rFonts w:ascii="Times New Roman" w:hAnsi="Times New Roman" w:cs="Times New Roman"/>
          <w:b/>
          <w:color w:val="auto"/>
        </w:rPr>
      </w:pPr>
    </w:p>
    <w:tbl>
      <w:tblPr>
        <w:tblW w:w="9367" w:type="dxa"/>
        <w:tblInd w:w="-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9"/>
        <w:gridCol w:w="1165"/>
        <w:gridCol w:w="3364"/>
        <w:gridCol w:w="174"/>
        <w:gridCol w:w="2633"/>
        <w:gridCol w:w="142"/>
      </w:tblGrid>
      <w:tr w:rsidR="007B747D" w:rsidRPr="000D0143" w:rsidTr="001B5BC1">
        <w:tc>
          <w:tcPr>
            <w:tcW w:w="3054" w:type="dxa"/>
            <w:gridSpan w:val="2"/>
            <w:shd w:val="clear" w:color="auto" w:fill="auto"/>
          </w:tcPr>
          <w:p w:rsidR="007B747D" w:rsidRPr="000D0143" w:rsidRDefault="007B747D" w:rsidP="000138B4">
            <w:pPr>
              <w:tabs>
                <w:tab w:val="center" w:pos="709"/>
              </w:tabs>
              <w:ind w:left="-720" w:right="-13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ab/>
              <w:t>Elaborado Por:</w:t>
            </w:r>
          </w:p>
        </w:tc>
        <w:tc>
          <w:tcPr>
            <w:tcW w:w="3364" w:type="dxa"/>
            <w:shd w:val="clear" w:color="auto" w:fill="auto"/>
          </w:tcPr>
          <w:p w:rsidR="007B747D" w:rsidRPr="000D0143" w:rsidRDefault="007B747D" w:rsidP="000138B4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Revisado por:</w:t>
            </w:r>
          </w:p>
        </w:tc>
        <w:tc>
          <w:tcPr>
            <w:tcW w:w="2949" w:type="dxa"/>
            <w:gridSpan w:val="3"/>
            <w:shd w:val="clear" w:color="auto" w:fill="auto"/>
          </w:tcPr>
          <w:p w:rsidR="007B747D" w:rsidRPr="000D0143" w:rsidRDefault="007B747D" w:rsidP="000138B4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Autorizado por:</w:t>
            </w:r>
          </w:p>
        </w:tc>
      </w:tr>
      <w:tr w:rsidR="001B5BC1" w:rsidRPr="000D0143" w:rsidTr="001B5BC1">
        <w:tc>
          <w:tcPr>
            <w:tcW w:w="3054" w:type="dxa"/>
            <w:gridSpan w:val="2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D0143">
              <w:rPr>
                <w:rFonts w:ascii="Times New Roman" w:hAnsi="Times New Roman" w:cs="Times New Roman"/>
                <w:b/>
                <w:sz w:val="20"/>
                <w:szCs w:val="20"/>
              </w:rPr>
              <w:t>Giulianna</w:t>
            </w:r>
            <w:proofErr w:type="spellEnd"/>
            <w:r w:rsidRPr="000D01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Carla Maçal Lourenço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Gerente</w:t>
            </w: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 xml:space="preserve"> de Enfermagem </w:t>
            </w:r>
          </w:p>
        </w:tc>
        <w:tc>
          <w:tcPr>
            <w:tcW w:w="3364" w:type="dxa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Andrea Maria da Silva </w:t>
            </w:r>
          </w:p>
          <w:p w:rsidR="001B5BC1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 xml:space="preserve">Coord.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Quimioterapia</w:t>
            </w:r>
          </w:p>
          <w:p w:rsidR="001B5BC1" w:rsidRPr="0011012F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012F">
              <w:rPr>
                <w:rFonts w:ascii="Times New Roman" w:hAnsi="Times New Roman" w:cs="Times New Roman"/>
                <w:b/>
                <w:sz w:val="20"/>
                <w:szCs w:val="20"/>
              </w:rPr>
              <w:t>Andreia Sousa Marques de Lucena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Coord. Da Triagem Oncológica</w:t>
            </w:r>
          </w:p>
        </w:tc>
        <w:tc>
          <w:tcPr>
            <w:tcW w:w="2949" w:type="dxa"/>
            <w:gridSpan w:val="3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Sônia Delgado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Divisão Assistencial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Hélida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Karla Rodrigues Donato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CCIH</w:t>
            </w:r>
          </w:p>
        </w:tc>
      </w:tr>
      <w:tr w:rsidR="00485651" w:rsidRPr="00696ED2" w:rsidTr="001B5BC1">
        <w:trPr>
          <w:gridAfter w:val="1"/>
          <w:wAfter w:w="142" w:type="dxa"/>
          <w:trHeight w:val="1399"/>
        </w:trPr>
        <w:tc>
          <w:tcPr>
            <w:tcW w:w="1889" w:type="dxa"/>
          </w:tcPr>
          <w:p w:rsidR="00485651" w:rsidRPr="00696ED2" w:rsidRDefault="00485651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1038860" cy="760730"/>
                  <wp:effectExtent l="0" t="0" r="8890" b="0"/>
                  <wp:docPr id="4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86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3" w:type="dxa"/>
            <w:gridSpan w:val="3"/>
          </w:tcPr>
          <w:p w:rsidR="00485651" w:rsidRPr="00696ED2" w:rsidRDefault="00485651" w:rsidP="000138B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96ED2">
              <w:rPr>
                <w:rFonts w:ascii="Times New Roman" w:hAnsi="Times New Roman" w:cs="Times New Roman"/>
                <w:sz w:val="36"/>
                <w:szCs w:val="36"/>
              </w:rPr>
              <w:t>PROCEDIMENTO OPERACIONAL PADRÃO</w:t>
            </w:r>
          </w:p>
        </w:tc>
        <w:tc>
          <w:tcPr>
            <w:tcW w:w="2633" w:type="dxa"/>
          </w:tcPr>
          <w:p w:rsidR="00485651" w:rsidRPr="00696ED2" w:rsidRDefault="00485651" w:rsidP="000138B4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Nº </w:t>
            </w:r>
            <w:r>
              <w:rPr>
                <w:rFonts w:ascii="Times New Roman" w:hAnsi="Times New Roman" w:cs="Times New Roman"/>
              </w:rPr>
              <w:t>015/20</w:t>
            </w:r>
            <w:r w:rsidR="00085FDD">
              <w:rPr>
                <w:rFonts w:ascii="Times New Roman" w:hAnsi="Times New Roman" w:cs="Times New Roman"/>
              </w:rPr>
              <w:t>21</w:t>
            </w:r>
          </w:p>
          <w:p w:rsidR="00734691" w:rsidRPr="00696ED2" w:rsidRDefault="00734691" w:rsidP="007346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EMISSÃO: 20/12/2022</w:t>
            </w:r>
            <w:r w:rsidRPr="00696ED2">
              <w:rPr>
                <w:rFonts w:ascii="Times New Roman" w:hAnsi="Times New Roman" w:cs="Times New Roman"/>
              </w:rPr>
              <w:t xml:space="preserve"> </w:t>
            </w:r>
          </w:p>
          <w:p w:rsidR="00085FDD" w:rsidRPr="00696ED2" w:rsidRDefault="00085FDD" w:rsidP="00085F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REVISÃO: 03</w:t>
            </w:r>
          </w:p>
          <w:p w:rsidR="00485651" w:rsidRPr="00696ED2" w:rsidRDefault="00485651" w:rsidP="000138B4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VALIDADE: 2 ANOS</w:t>
            </w:r>
          </w:p>
        </w:tc>
      </w:tr>
      <w:tr w:rsidR="00696ED2" w:rsidRPr="00696ED2" w:rsidTr="001B5BC1">
        <w:trPr>
          <w:gridAfter w:val="1"/>
          <w:wAfter w:w="142" w:type="dxa"/>
          <w:trHeight w:val="376"/>
        </w:trPr>
        <w:tc>
          <w:tcPr>
            <w:tcW w:w="1889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SETOR:           </w:t>
            </w:r>
          </w:p>
        </w:tc>
        <w:tc>
          <w:tcPr>
            <w:tcW w:w="4703" w:type="dxa"/>
            <w:gridSpan w:val="3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QUIMIOTERAPIA</w:t>
            </w:r>
          </w:p>
        </w:tc>
        <w:tc>
          <w:tcPr>
            <w:tcW w:w="2633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1B5BC1">
        <w:trPr>
          <w:gridAfter w:val="1"/>
          <w:wAfter w:w="142" w:type="dxa"/>
          <w:trHeight w:val="376"/>
        </w:trPr>
        <w:tc>
          <w:tcPr>
            <w:tcW w:w="1889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TAREFA:</w:t>
            </w:r>
          </w:p>
        </w:tc>
        <w:tc>
          <w:tcPr>
            <w:tcW w:w="4703" w:type="dxa"/>
            <w:gridSpan w:val="3"/>
            <w:tcBorders>
              <w:left w:val="nil"/>
              <w:right w:val="nil"/>
            </w:tcBorders>
          </w:tcPr>
          <w:p w:rsidR="00696ED2" w:rsidRPr="00696ED2" w:rsidRDefault="00485651" w:rsidP="002727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Atribuições do Auxiliar de Serviços Gerais </w:t>
            </w:r>
          </w:p>
        </w:tc>
        <w:tc>
          <w:tcPr>
            <w:tcW w:w="2633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1B5BC1">
        <w:trPr>
          <w:gridAfter w:val="1"/>
          <w:wAfter w:w="142" w:type="dxa"/>
          <w:trHeight w:val="376"/>
        </w:trPr>
        <w:tc>
          <w:tcPr>
            <w:tcW w:w="1889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EXECUTANTE:</w:t>
            </w:r>
          </w:p>
        </w:tc>
        <w:tc>
          <w:tcPr>
            <w:tcW w:w="4703" w:type="dxa"/>
            <w:gridSpan w:val="3"/>
            <w:tcBorders>
              <w:left w:val="nil"/>
              <w:right w:val="nil"/>
            </w:tcBorders>
          </w:tcPr>
          <w:p w:rsidR="00696ED2" w:rsidRPr="00696ED2" w:rsidRDefault="00485651" w:rsidP="00696E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Auxiliar de Serviços Gerais </w:t>
            </w:r>
          </w:p>
        </w:tc>
        <w:tc>
          <w:tcPr>
            <w:tcW w:w="2633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272743" w:rsidRPr="00696ED2" w:rsidTr="001B5BC1">
        <w:trPr>
          <w:gridAfter w:val="1"/>
          <w:wAfter w:w="142" w:type="dxa"/>
          <w:trHeight w:val="376"/>
        </w:trPr>
        <w:tc>
          <w:tcPr>
            <w:tcW w:w="1889" w:type="dxa"/>
            <w:tcBorders>
              <w:right w:val="nil"/>
            </w:tcBorders>
          </w:tcPr>
          <w:p w:rsidR="00272743" w:rsidRPr="00696ED2" w:rsidRDefault="00272743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RESULTADOS </w:t>
            </w:r>
          </w:p>
          <w:p w:rsidR="00272743" w:rsidRPr="00696ED2" w:rsidRDefault="00272743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ESPERADOS:</w:t>
            </w:r>
          </w:p>
        </w:tc>
        <w:tc>
          <w:tcPr>
            <w:tcW w:w="7336" w:type="dxa"/>
            <w:gridSpan w:val="4"/>
            <w:tcBorders>
              <w:left w:val="nil"/>
            </w:tcBorders>
          </w:tcPr>
          <w:p w:rsidR="00272743" w:rsidRPr="00272743" w:rsidRDefault="00272743" w:rsidP="00696ED2">
            <w:pPr>
              <w:rPr>
                <w:rFonts w:ascii="Times New Roman" w:hAnsi="Times New Roman" w:cs="Times New Roman"/>
              </w:rPr>
            </w:pPr>
            <w:r w:rsidRPr="00272743">
              <w:rPr>
                <w:rFonts w:ascii="Times New Roman" w:hAnsi="Times New Roman" w:cs="Times New Roman"/>
              </w:rPr>
              <w:t xml:space="preserve">Proporcionar a limpeza do setor de quimioterapia, recepção, consultórios e banheiros. </w:t>
            </w:r>
          </w:p>
        </w:tc>
      </w:tr>
      <w:tr w:rsidR="00696ED2" w:rsidRPr="00696ED2" w:rsidTr="001B5BC1">
        <w:trPr>
          <w:gridAfter w:val="1"/>
          <w:wAfter w:w="142" w:type="dxa"/>
          <w:trHeight w:val="376"/>
        </w:trPr>
        <w:tc>
          <w:tcPr>
            <w:tcW w:w="1889" w:type="dxa"/>
            <w:tcBorders>
              <w:right w:val="nil"/>
            </w:tcBorders>
          </w:tcPr>
          <w:p w:rsidR="00696ED2" w:rsidRPr="00696ED2" w:rsidRDefault="00696ED2" w:rsidP="00485651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MATERIAIS:</w:t>
            </w:r>
            <w:r w:rsidR="00485651" w:rsidRPr="0048565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03" w:type="dxa"/>
            <w:gridSpan w:val="3"/>
            <w:tcBorders>
              <w:left w:val="nil"/>
              <w:right w:val="nil"/>
            </w:tcBorders>
          </w:tcPr>
          <w:p w:rsidR="00696ED2" w:rsidRDefault="00485651" w:rsidP="00485651">
            <w:pPr>
              <w:pStyle w:val="st1"/>
              <w:spacing w:before="0" w:beforeAutospacing="0" w:after="0" w:afterAutospacing="0"/>
            </w:pPr>
            <w:r w:rsidRPr="00485651">
              <w:t>Carrinho de limpeza</w:t>
            </w:r>
          </w:p>
          <w:p w:rsidR="00485651" w:rsidRDefault="00485651" w:rsidP="00485651">
            <w:pPr>
              <w:pStyle w:val="st1"/>
              <w:spacing w:before="0" w:beforeAutospacing="0" w:after="0" w:afterAutospacing="0"/>
            </w:pPr>
            <w:r w:rsidRPr="00485651">
              <w:t>Avental fechado na frente</w:t>
            </w:r>
          </w:p>
          <w:p w:rsidR="00485651" w:rsidRDefault="00485651" w:rsidP="00485651">
            <w:pPr>
              <w:pStyle w:val="st1"/>
              <w:spacing w:before="0" w:beforeAutospacing="0" w:after="0" w:afterAutospacing="0"/>
            </w:pPr>
            <w:r>
              <w:t>EPI´S</w:t>
            </w:r>
          </w:p>
          <w:p w:rsidR="00485651" w:rsidRDefault="00485651" w:rsidP="00485651">
            <w:pPr>
              <w:pStyle w:val="st1"/>
              <w:spacing w:before="0" w:beforeAutospacing="0" w:after="0" w:afterAutospacing="0"/>
            </w:pPr>
            <w:r w:rsidRPr="00485651">
              <w:t>Hipoclorito</w:t>
            </w:r>
            <w:r>
              <w:t xml:space="preserve"> </w:t>
            </w:r>
          </w:p>
          <w:p w:rsidR="00485651" w:rsidRDefault="00485651" w:rsidP="00485651">
            <w:pPr>
              <w:pStyle w:val="st1"/>
              <w:spacing w:before="0" w:beforeAutospacing="0" w:after="0" w:afterAutospacing="0"/>
            </w:pPr>
            <w:r w:rsidRPr="00485651">
              <w:t>Sabão líquido</w:t>
            </w:r>
          </w:p>
          <w:p w:rsidR="00485651" w:rsidRPr="00696ED2" w:rsidRDefault="00485651" w:rsidP="00485651">
            <w:pPr>
              <w:pStyle w:val="st1"/>
              <w:spacing w:before="0" w:beforeAutospacing="0" w:after="0" w:afterAutospacing="0"/>
            </w:pPr>
            <w:r w:rsidRPr="00485651">
              <w:t>Sacos plásticos com a devida identificação de lixo tóxico</w:t>
            </w:r>
          </w:p>
        </w:tc>
        <w:tc>
          <w:tcPr>
            <w:tcW w:w="2633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485651" w:rsidRPr="00696ED2" w:rsidTr="001B5B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42" w:type="dxa"/>
          <w:trHeight w:val="296"/>
        </w:trPr>
        <w:tc>
          <w:tcPr>
            <w:tcW w:w="9225" w:type="dxa"/>
            <w:gridSpan w:val="5"/>
          </w:tcPr>
          <w:p w:rsidR="00485651" w:rsidRPr="00485651" w:rsidRDefault="00485651" w:rsidP="00485651">
            <w:pPr>
              <w:rPr>
                <w:rFonts w:ascii="Times New Roman" w:hAnsi="Times New Roman" w:cs="Times New Roman"/>
              </w:rPr>
            </w:pPr>
            <w:r w:rsidRPr="00485651">
              <w:rPr>
                <w:rFonts w:ascii="Times New Roman" w:hAnsi="Times New Roman" w:cs="Times New Roman"/>
              </w:rPr>
              <w:t>PROCEDIMENTO:</w:t>
            </w:r>
          </w:p>
          <w:p w:rsidR="00485651" w:rsidRDefault="00485651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485651">
              <w:rPr>
                <w:rFonts w:ascii="Times New Roman" w:hAnsi="Times New Roman" w:cs="Times New Roman"/>
              </w:rPr>
              <w:t xml:space="preserve"> Lavagem das mãos antes a após cada procedimento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485651" w:rsidRDefault="00485651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485651">
              <w:rPr>
                <w:rFonts w:ascii="Times New Roman" w:hAnsi="Times New Roman" w:cs="Times New Roman"/>
              </w:rPr>
              <w:t xml:space="preserve"> Evitar pegar em maçaneta das portas e qualquer objeto limpo com mãos enluvadas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485651" w:rsidRDefault="00485651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485651">
              <w:rPr>
                <w:rFonts w:ascii="Times New Roman" w:hAnsi="Times New Roman" w:cs="Times New Roman"/>
              </w:rPr>
              <w:t>Usar EPI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485651" w:rsidRDefault="00485651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485651">
              <w:rPr>
                <w:rFonts w:ascii="Times New Roman" w:hAnsi="Times New Roman" w:cs="Times New Roman"/>
              </w:rPr>
              <w:t>Iniciar a limpeza pelos consultórios e recepção utilizando a vassoura envolvida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85651">
              <w:rPr>
                <w:rFonts w:ascii="Times New Roman" w:hAnsi="Times New Roman" w:cs="Times New Roman"/>
              </w:rPr>
              <w:t>com o pano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485651" w:rsidRDefault="00485651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485651">
              <w:rPr>
                <w:rFonts w:ascii="Times New Roman" w:hAnsi="Times New Roman" w:cs="Times New Roman"/>
              </w:rPr>
              <w:t>Aplicar pano úmido com solução de hipoclorito no piso da recepção e consultório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485651" w:rsidRDefault="00485651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485651">
              <w:rPr>
                <w:rFonts w:ascii="Times New Roman" w:hAnsi="Times New Roman" w:cs="Times New Roman"/>
              </w:rPr>
              <w:t>Em seguida remover a poeira de todos os móveis e aparelhos friccionando o pano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85651">
              <w:rPr>
                <w:rFonts w:ascii="Times New Roman" w:hAnsi="Times New Roman" w:cs="Times New Roman"/>
              </w:rPr>
              <w:t>sob toda a superfície com movimentos amplos em sentido de cima para baixo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485651" w:rsidRDefault="00485651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485651">
              <w:rPr>
                <w:rFonts w:ascii="Times New Roman" w:hAnsi="Times New Roman" w:cs="Times New Roman"/>
              </w:rPr>
              <w:t>Lavar os banheiros próximos a recepção e consultórios</w:t>
            </w:r>
            <w:r w:rsidR="00272743">
              <w:rPr>
                <w:rFonts w:ascii="Times New Roman" w:hAnsi="Times New Roman" w:cs="Times New Roman"/>
              </w:rPr>
              <w:t>;</w:t>
            </w:r>
          </w:p>
          <w:p w:rsidR="00272743" w:rsidRPr="00272743" w:rsidRDefault="00272743" w:rsidP="00B50BDE">
            <w:pPr>
              <w:pStyle w:val="PargrafodaLista"/>
              <w:numPr>
                <w:ilvl w:val="0"/>
                <w:numId w:val="11"/>
              </w:numPr>
              <w:spacing w:line="274" w:lineRule="exact"/>
              <w:ind w:right="380"/>
              <w:rPr>
                <w:rFonts w:ascii="Times New Roman" w:hAnsi="Times New Roman" w:cs="Times New Roman"/>
              </w:rPr>
            </w:pPr>
            <w:r w:rsidRPr="00272743">
              <w:rPr>
                <w:rFonts w:ascii="Times New Roman" w:hAnsi="Times New Roman" w:cs="Times New Roman"/>
              </w:rPr>
              <w:t>Iniciar a limpeza do setor de quimioterapia pela sala de fluxo laminar utilizando a vassoura com pano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272743" w:rsidRPr="00272743" w:rsidRDefault="00272743" w:rsidP="00B50BDE">
            <w:pPr>
              <w:pStyle w:val="PargrafodaLista"/>
              <w:numPr>
                <w:ilvl w:val="0"/>
                <w:numId w:val="11"/>
              </w:numPr>
              <w:tabs>
                <w:tab w:val="left" w:pos="366"/>
              </w:tabs>
              <w:spacing w:line="274" w:lineRule="exact"/>
              <w:ind w:right="380"/>
              <w:jc w:val="both"/>
              <w:rPr>
                <w:rFonts w:ascii="Times New Roman" w:hAnsi="Times New Roman" w:cs="Times New Roman"/>
              </w:rPr>
            </w:pPr>
            <w:r w:rsidRPr="00272743">
              <w:rPr>
                <w:rFonts w:ascii="Times New Roman" w:hAnsi="Times New Roman" w:cs="Times New Roman"/>
              </w:rPr>
              <w:t>Retirar a poeira da superfície dos móveis com pano úmido com sabão neutro e em seguida friccionar pano com álcool a 70% sobre</w:t>
            </w:r>
            <w:r>
              <w:rPr>
                <w:rFonts w:ascii="Times New Roman" w:hAnsi="Times New Roman" w:cs="Times New Roman"/>
              </w:rPr>
              <w:t xml:space="preserve"> a superfície;</w:t>
            </w:r>
          </w:p>
          <w:p w:rsidR="00272743" w:rsidRPr="00272743" w:rsidRDefault="00272743" w:rsidP="00B50BDE">
            <w:pPr>
              <w:pStyle w:val="PargrafodaLista"/>
              <w:numPr>
                <w:ilvl w:val="0"/>
                <w:numId w:val="11"/>
              </w:numPr>
              <w:tabs>
                <w:tab w:val="left" w:pos="366"/>
              </w:tabs>
              <w:spacing w:line="274" w:lineRule="exact"/>
              <w:ind w:right="380"/>
              <w:jc w:val="both"/>
              <w:rPr>
                <w:rFonts w:ascii="Times New Roman" w:hAnsi="Times New Roman" w:cs="Times New Roman"/>
              </w:rPr>
            </w:pPr>
            <w:r w:rsidRPr="00272743">
              <w:rPr>
                <w:rFonts w:ascii="Times New Roman" w:hAnsi="Times New Roman" w:cs="Times New Roman"/>
              </w:rPr>
              <w:t>Após a limpeza da capela fluxo laminar trocar os baldes de lixo e recolher todo o lixo do setor encaminhando para o seu destino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272743" w:rsidRPr="00272743" w:rsidRDefault="00272743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272743">
              <w:rPr>
                <w:rFonts w:ascii="Times New Roman" w:hAnsi="Times New Roman" w:cs="Times New Roman"/>
              </w:rPr>
              <w:t xml:space="preserve">Realizar a limpeza do posto de enfermagem, apartamentos, áreas destinadas aos pacientes que fazem uso de quimioterapia seguindo a seguinte ordem: piso, móveis. Sempre utilizando vassoura envolvida com o pano, pano embebido com solução de hipoclorito e álcool a 70% sob fricção em móveis e </w:t>
            </w:r>
            <w:r>
              <w:rPr>
                <w:rFonts w:ascii="Times New Roman" w:hAnsi="Times New Roman" w:cs="Times New Roman"/>
              </w:rPr>
              <w:t>superfícies;</w:t>
            </w:r>
          </w:p>
          <w:p w:rsidR="00272743" w:rsidRPr="00272743" w:rsidRDefault="00272743" w:rsidP="00B50BDE">
            <w:pPr>
              <w:pStyle w:val="PargrafodaLista"/>
              <w:numPr>
                <w:ilvl w:val="0"/>
                <w:numId w:val="11"/>
              </w:numPr>
              <w:tabs>
                <w:tab w:val="left" w:pos="361"/>
              </w:tabs>
              <w:spacing w:line="274" w:lineRule="exact"/>
              <w:ind w:right="380"/>
              <w:rPr>
                <w:rFonts w:ascii="Times New Roman" w:hAnsi="Times New Roman" w:cs="Times New Roman"/>
              </w:rPr>
            </w:pPr>
            <w:r w:rsidRPr="00272743">
              <w:rPr>
                <w:rFonts w:ascii="Times New Roman" w:hAnsi="Times New Roman" w:cs="Times New Roman"/>
              </w:rPr>
              <w:t>Após o término de cada quimioterapia realizar a limpeza do local ocupado pelo paciente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272743" w:rsidRPr="00272743" w:rsidRDefault="00272743" w:rsidP="00B50BDE">
            <w:pPr>
              <w:pStyle w:val="PargrafodaLista"/>
              <w:numPr>
                <w:ilvl w:val="0"/>
                <w:numId w:val="11"/>
              </w:numPr>
              <w:tabs>
                <w:tab w:val="left" w:pos="366"/>
              </w:tabs>
              <w:spacing w:line="274" w:lineRule="exact"/>
              <w:ind w:right="380"/>
              <w:rPr>
                <w:rFonts w:ascii="Times New Roman" w:hAnsi="Times New Roman" w:cs="Times New Roman"/>
              </w:rPr>
            </w:pPr>
            <w:r w:rsidRPr="00272743">
              <w:rPr>
                <w:rFonts w:ascii="Times New Roman" w:hAnsi="Times New Roman" w:cs="Times New Roman"/>
              </w:rPr>
              <w:t>Em caso de derramamento de antineoplásico, realizar a limpeza conforme orientação utilizando o kit de derramamento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272743" w:rsidRPr="00272743" w:rsidRDefault="00272743" w:rsidP="00B50BDE">
            <w:pPr>
              <w:pStyle w:val="PargrafodaLista"/>
              <w:numPr>
                <w:ilvl w:val="0"/>
                <w:numId w:val="11"/>
              </w:numPr>
              <w:tabs>
                <w:tab w:val="left" w:pos="366"/>
              </w:tabs>
              <w:spacing w:line="274" w:lineRule="exact"/>
              <w:ind w:right="380"/>
              <w:jc w:val="both"/>
              <w:rPr>
                <w:rFonts w:ascii="Times New Roman" w:hAnsi="Times New Roman" w:cs="Times New Roman"/>
              </w:rPr>
            </w:pPr>
            <w:r w:rsidRPr="00272743">
              <w:rPr>
                <w:rFonts w:ascii="Times New Roman" w:hAnsi="Times New Roman" w:cs="Times New Roman"/>
              </w:rPr>
              <w:t>Realizar limpeza terminal de todo o setor nos finais de semana inclusive de portas, janelas e ventiladores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696ED2" w:rsidRPr="00696ED2" w:rsidRDefault="00696ED2" w:rsidP="00696ED2">
      <w:pPr>
        <w:jc w:val="both"/>
        <w:rPr>
          <w:rFonts w:ascii="Times New Roman" w:hAnsi="Times New Roman" w:cs="Times New Roman"/>
          <w:b/>
          <w:color w:val="auto"/>
        </w:rPr>
      </w:pPr>
    </w:p>
    <w:tbl>
      <w:tblPr>
        <w:tblW w:w="922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6"/>
        <w:gridCol w:w="272"/>
        <w:gridCol w:w="888"/>
        <w:gridCol w:w="3109"/>
        <w:gridCol w:w="255"/>
        <w:gridCol w:w="2835"/>
      </w:tblGrid>
      <w:tr w:rsidR="00272743" w:rsidRPr="000D0143" w:rsidTr="003417DE">
        <w:tc>
          <w:tcPr>
            <w:tcW w:w="3026" w:type="dxa"/>
            <w:gridSpan w:val="3"/>
            <w:shd w:val="clear" w:color="auto" w:fill="auto"/>
          </w:tcPr>
          <w:p w:rsidR="00272743" w:rsidRPr="000D0143" w:rsidRDefault="00272743" w:rsidP="000138B4">
            <w:pPr>
              <w:tabs>
                <w:tab w:val="center" w:pos="709"/>
              </w:tabs>
              <w:ind w:left="-720" w:right="-13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ab/>
              <w:t>Elaborado Por:</w:t>
            </w:r>
          </w:p>
        </w:tc>
        <w:tc>
          <w:tcPr>
            <w:tcW w:w="3364" w:type="dxa"/>
            <w:gridSpan w:val="2"/>
            <w:shd w:val="clear" w:color="auto" w:fill="auto"/>
          </w:tcPr>
          <w:p w:rsidR="00272743" w:rsidRPr="000D0143" w:rsidRDefault="00272743" w:rsidP="000138B4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Revisado por:</w:t>
            </w:r>
          </w:p>
        </w:tc>
        <w:tc>
          <w:tcPr>
            <w:tcW w:w="2835" w:type="dxa"/>
            <w:shd w:val="clear" w:color="auto" w:fill="auto"/>
          </w:tcPr>
          <w:p w:rsidR="00272743" w:rsidRPr="000D0143" w:rsidRDefault="00272743" w:rsidP="000138B4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Autorizado por:</w:t>
            </w:r>
          </w:p>
        </w:tc>
      </w:tr>
      <w:tr w:rsidR="001B5BC1" w:rsidRPr="000D0143" w:rsidTr="003417DE">
        <w:tc>
          <w:tcPr>
            <w:tcW w:w="3026" w:type="dxa"/>
            <w:gridSpan w:val="3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D0143">
              <w:rPr>
                <w:rFonts w:ascii="Times New Roman" w:hAnsi="Times New Roman" w:cs="Times New Roman"/>
                <w:b/>
                <w:sz w:val="20"/>
                <w:szCs w:val="20"/>
              </w:rPr>
              <w:t>Giulianna</w:t>
            </w:r>
            <w:proofErr w:type="spellEnd"/>
            <w:r w:rsidRPr="000D01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Carla Maçal Lourenço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Gerente</w:t>
            </w: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 xml:space="preserve"> de Enfermagem </w:t>
            </w:r>
          </w:p>
        </w:tc>
        <w:tc>
          <w:tcPr>
            <w:tcW w:w="3364" w:type="dxa"/>
            <w:gridSpan w:val="2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Andrea Maria da Silva </w:t>
            </w:r>
          </w:p>
          <w:p w:rsidR="001B5BC1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 xml:space="preserve">Coord.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Quimioterapia</w:t>
            </w:r>
          </w:p>
          <w:p w:rsidR="001B5BC1" w:rsidRPr="0011012F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012F">
              <w:rPr>
                <w:rFonts w:ascii="Times New Roman" w:hAnsi="Times New Roman" w:cs="Times New Roman"/>
                <w:b/>
                <w:sz w:val="20"/>
                <w:szCs w:val="20"/>
              </w:rPr>
              <w:t>Andreia Sousa Marques de Lucena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Coord. Da Triagem Oncológica</w:t>
            </w:r>
          </w:p>
        </w:tc>
        <w:tc>
          <w:tcPr>
            <w:tcW w:w="2835" w:type="dxa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Sônia Delgado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Divisão Assistencial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Hélida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Karla Rodrigues Donato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CCIH</w:t>
            </w:r>
          </w:p>
        </w:tc>
      </w:tr>
      <w:tr w:rsidR="000138B4" w:rsidRPr="00696ED2" w:rsidTr="00FC1955">
        <w:trPr>
          <w:trHeight w:val="376"/>
        </w:trPr>
        <w:tc>
          <w:tcPr>
            <w:tcW w:w="1866" w:type="dxa"/>
          </w:tcPr>
          <w:p w:rsidR="000138B4" w:rsidRPr="00696ED2" w:rsidRDefault="000138B4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1038860" cy="760730"/>
                  <wp:effectExtent l="0" t="0" r="8890" b="0"/>
                  <wp:docPr id="7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86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4" w:type="dxa"/>
            <w:gridSpan w:val="4"/>
          </w:tcPr>
          <w:p w:rsidR="000138B4" w:rsidRPr="00696ED2" w:rsidRDefault="000138B4" w:rsidP="000138B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96ED2">
              <w:rPr>
                <w:rFonts w:ascii="Times New Roman" w:hAnsi="Times New Roman" w:cs="Times New Roman"/>
                <w:sz w:val="36"/>
                <w:szCs w:val="36"/>
              </w:rPr>
              <w:t>PROCEDIMENTO OPERACIONAL PADRÃO</w:t>
            </w:r>
          </w:p>
        </w:tc>
        <w:tc>
          <w:tcPr>
            <w:tcW w:w="2835" w:type="dxa"/>
          </w:tcPr>
          <w:p w:rsidR="000138B4" w:rsidRPr="00696ED2" w:rsidRDefault="000138B4" w:rsidP="000138B4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Nº </w:t>
            </w:r>
            <w:r w:rsidR="00085FDD">
              <w:rPr>
                <w:rFonts w:ascii="Times New Roman" w:hAnsi="Times New Roman" w:cs="Times New Roman"/>
              </w:rPr>
              <w:t>016/2021</w:t>
            </w:r>
          </w:p>
          <w:p w:rsidR="00734691" w:rsidRPr="00696ED2" w:rsidRDefault="00734691" w:rsidP="007346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EMISSÃO: 20/12/2022</w:t>
            </w:r>
            <w:r w:rsidRPr="00696ED2">
              <w:rPr>
                <w:rFonts w:ascii="Times New Roman" w:hAnsi="Times New Roman" w:cs="Times New Roman"/>
              </w:rPr>
              <w:t xml:space="preserve"> </w:t>
            </w:r>
          </w:p>
          <w:p w:rsidR="00085FDD" w:rsidRPr="00696ED2" w:rsidRDefault="00085FDD" w:rsidP="00085F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REVISÃO: 03</w:t>
            </w:r>
          </w:p>
          <w:p w:rsidR="000138B4" w:rsidRPr="00696ED2" w:rsidRDefault="000138B4" w:rsidP="000138B4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VALIDADE: 2 ANOS</w:t>
            </w:r>
          </w:p>
        </w:tc>
      </w:tr>
      <w:tr w:rsidR="00696ED2" w:rsidRPr="00696ED2" w:rsidTr="003417DE">
        <w:trPr>
          <w:trHeight w:val="376"/>
        </w:trPr>
        <w:tc>
          <w:tcPr>
            <w:tcW w:w="2138" w:type="dxa"/>
            <w:gridSpan w:val="2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SETOR:           </w:t>
            </w:r>
          </w:p>
        </w:tc>
        <w:tc>
          <w:tcPr>
            <w:tcW w:w="4252" w:type="dxa"/>
            <w:gridSpan w:val="3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QUIMIOTERAPIA</w:t>
            </w:r>
          </w:p>
        </w:tc>
        <w:tc>
          <w:tcPr>
            <w:tcW w:w="283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DC737B" w:rsidRPr="00696ED2" w:rsidTr="003417DE">
        <w:trPr>
          <w:trHeight w:val="376"/>
        </w:trPr>
        <w:tc>
          <w:tcPr>
            <w:tcW w:w="2138" w:type="dxa"/>
            <w:gridSpan w:val="2"/>
            <w:tcBorders>
              <w:right w:val="nil"/>
            </w:tcBorders>
          </w:tcPr>
          <w:p w:rsidR="00DC737B" w:rsidRPr="00696ED2" w:rsidRDefault="00DC737B" w:rsidP="00DC737B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TAREFA: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087" w:type="dxa"/>
            <w:gridSpan w:val="4"/>
            <w:tcBorders>
              <w:left w:val="nil"/>
            </w:tcBorders>
          </w:tcPr>
          <w:p w:rsidR="00DC737B" w:rsidRPr="00DC737B" w:rsidRDefault="00DC737B" w:rsidP="00DC737B">
            <w:pPr>
              <w:jc w:val="both"/>
              <w:rPr>
                <w:rFonts w:ascii="Times New Roman" w:hAnsi="Times New Roman" w:cs="Times New Roman"/>
              </w:rPr>
            </w:pPr>
            <w:r w:rsidRPr="00DC737B">
              <w:rPr>
                <w:rFonts w:ascii="Times New Roman" w:hAnsi="Times New Roman" w:cs="Times New Roman"/>
              </w:rPr>
              <w:t xml:space="preserve">Atribuições </w:t>
            </w:r>
            <w:r>
              <w:rPr>
                <w:rFonts w:ascii="Times New Roman" w:hAnsi="Times New Roman" w:cs="Times New Roman"/>
              </w:rPr>
              <w:t>d</w:t>
            </w:r>
            <w:r w:rsidRPr="00DC737B">
              <w:rPr>
                <w:rFonts w:ascii="Times New Roman" w:hAnsi="Times New Roman" w:cs="Times New Roman"/>
              </w:rPr>
              <w:t xml:space="preserve">o </w:t>
            </w:r>
            <w:r>
              <w:rPr>
                <w:rFonts w:ascii="Times New Roman" w:hAnsi="Times New Roman" w:cs="Times New Roman"/>
              </w:rPr>
              <w:t>r</w:t>
            </w:r>
            <w:r w:rsidRPr="00DC737B">
              <w:rPr>
                <w:rFonts w:ascii="Times New Roman" w:hAnsi="Times New Roman" w:cs="Times New Roman"/>
              </w:rPr>
              <w:t xml:space="preserve">ecepcionista </w:t>
            </w:r>
            <w:r>
              <w:rPr>
                <w:rFonts w:ascii="Times New Roman" w:hAnsi="Times New Roman" w:cs="Times New Roman"/>
              </w:rPr>
              <w:t>n</w:t>
            </w:r>
            <w:r w:rsidRPr="00DC737B">
              <w:rPr>
                <w:rFonts w:ascii="Times New Roman" w:hAnsi="Times New Roman" w:cs="Times New Roman"/>
              </w:rPr>
              <w:t xml:space="preserve">o </w:t>
            </w:r>
            <w:r>
              <w:rPr>
                <w:rFonts w:ascii="Times New Roman" w:hAnsi="Times New Roman" w:cs="Times New Roman"/>
              </w:rPr>
              <w:t>s</w:t>
            </w:r>
            <w:r w:rsidRPr="00DC737B">
              <w:rPr>
                <w:rFonts w:ascii="Times New Roman" w:hAnsi="Times New Roman" w:cs="Times New Roman"/>
              </w:rPr>
              <w:t xml:space="preserve">etor </w:t>
            </w:r>
            <w:r>
              <w:rPr>
                <w:rFonts w:ascii="Times New Roman" w:hAnsi="Times New Roman" w:cs="Times New Roman"/>
              </w:rPr>
              <w:t>d</w:t>
            </w:r>
            <w:r w:rsidRPr="00DC737B">
              <w:rPr>
                <w:rFonts w:ascii="Times New Roman" w:hAnsi="Times New Roman" w:cs="Times New Roman"/>
              </w:rPr>
              <w:t>e Quimioterapia</w:t>
            </w:r>
          </w:p>
        </w:tc>
      </w:tr>
      <w:tr w:rsidR="00DC737B" w:rsidRPr="00696ED2" w:rsidTr="003417DE">
        <w:trPr>
          <w:trHeight w:val="376"/>
        </w:trPr>
        <w:tc>
          <w:tcPr>
            <w:tcW w:w="2138" w:type="dxa"/>
            <w:gridSpan w:val="2"/>
            <w:tcBorders>
              <w:right w:val="nil"/>
            </w:tcBorders>
          </w:tcPr>
          <w:p w:rsidR="00DC737B" w:rsidRPr="00696ED2" w:rsidRDefault="00DC737B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EXECUTANTE:</w:t>
            </w:r>
          </w:p>
        </w:tc>
        <w:tc>
          <w:tcPr>
            <w:tcW w:w="7087" w:type="dxa"/>
            <w:gridSpan w:val="4"/>
            <w:tcBorders>
              <w:left w:val="nil"/>
            </w:tcBorders>
          </w:tcPr>
          <w:p w:rsidR="00DC737B" w:rsidRPr="00DC737B" w:rsidRDefault="00DC737B" w:rsidP="00DC73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Recepcionistas</w:t>
            </w:r>
          </w:p>
        </w:tc>
      </w:tr>
      <w:tr w:rsidR="00DC737B" w:rsidRPr="00696ED2" w:rsidTr="003417DE">
        <w:trPr>
          <w:trHeight w:val="376"/>
        </w:trPr>
        <w:tc>
          <w:tcPr>
            <w:tcW w:w="2138" w:type="dxa"/>
            <w:gridSpan w:val="2"/>
            <w:tcBorders>
              <w:right w:val="nil"/>
            </w:tcBorders>
          </w:tcPr>
          <w:p w:rsidR="00DC737B" w:rsidRPr="00696ED2" w:rsidRDefault="00DC737B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RESULTADOS </w:t>
            </w:r>
          </w:p>
          <w:p w:rsidR="00DC737B" w:rsidRPr="00696ED2" w:rsidRDefault="00DC737B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ESPERADOS:</w:t>
            </w:r>
          </w:p>
        </w:tc>
        <w:tc>
          <w:tcPr>
            <w:tcW w:w="7087" w:type="dxa"/>
            <w:gridSpan w:val="4"/>
            <w:tcBorders>
              <w:left w:val="nil"/>
            </w:tcBorders>
          </w:tcPr>
          <w:p w:rsidR="00DC737B" w:rsidRPr="00696ED2" w:rsidRDefault="00DC737B" w:rsidP="00696ED2">
            <w:pPr>
              <w:pStyle w:val="st1"/>
              <w:spacing w:before="0" w:beforeAutospacing="0" w:after="0" w:afterAutospacing="0"/>
            </w:pPr>
            <w:r w:rsidRPr="00DC737B">
              <w:t>Proporcionar acolhimento ao cliente que será submetido à consulta,</w:t>
            </w:r>
            <w:r>
              <w:t xml:space="preserve"> </w:t>
            </w:r>
            <w:r w:rsidRPr="00DC737B">
              <w:t>tratamento com antineoplásico.</w:t>
            </w:r>
          </w:p>
          <w:p w:rsidR="00DC737B" w:rsidRPr="00696ED2" w:rsidRDefault="00DC737B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3417DE">
        <w:trPr>
          <w:trHeight w:val="376"/>
        </w:trPr>
        <w:tc>
          <w:tcPr>
            <w:tcW w:w="2138" w:type="dxa"/>
            <w:gridSpan w:val="2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MATERIAIS:</w:t>
            </w:r>
          </w:p>
        </w:tc>
        <w:tc>
          <w:tcPr>
            <w:tcW w:w="3997" w:type="dxa"/>
            <w:gridSpan w:val="2"/>
            <w:tcBorders>
              <w:left w:val="nil"/>
              <w:right w:val="nil"/>
            </w:tcBorders>
          </w:tcPr>
          <w:p w:rsidR="007E0DCE" w:rsidRDefault="007E0DCE" w:rsidP="00696E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Computador</w:t>
            </w:r>
            <w:r w:rsidR="003417DE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Impressora</w:t>
            </w:r>
          </w:p>
          <w:p w:rsidR="007E0DCE" w:rsidRDefault="007E0DCE" w:rsidP="00696E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Telefone</w:t>
            </w:r>
            <w:r w:rsidR="003417DE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Balança</w:t>
            </w:r>
          </w:p>
          <w:p w:rsidR="00696ED2" w:rsidRPr="00696ED2" w:rsidRDefault="007E0DCE" w:rsidP="003417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Prontuários</w:t>
            </w:r>
            <w:r w:rsidR="003417DE">
              <w:rPr>
                <w:rFonts w:ascii="Times New Roman" w:hAnsi="Times New Roman" w:cs="Times New Roman"/>
              </w:rPr>
              <w:t>, Sistema de Rede Integrado.</w:t>
            </w:r>
          </w:p>
        </w:tc>
        <w:tc>
          <w:tcPr>
            <w:tcW w:w="3090" w:type="dxa"/>
            <w:gridSpan w:val="2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7E0DCE" w:rsidRPr="00696ED2" w:rsidTr="003417D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225" w:type="dxa"/>
            <w:gridSpan w:val="6"/>
          </w:tcPr>
          <w:p w:rsidR="007E0DCE" w:rsidRPr="007E0DCE" w:rsidRDefault="007E0DCE" w:rsidP="007E0DCE">
            <w:pPr>
              <w:rPr>
                <w:rFonts w:ascii="Times New Roman" w:hAnsi="Times New Roman" w:cs="Times New Roman"/>
              </w:rPr>
            </w:pPr>
            <w:r w:rsidRPr="007E0DCE">
              <w:rPr>
                <w:rFonts w:ascii="Times New Roman" w:hAnsi="Times New Roman" w:cs="Times New Roman"/>
              </w:rPr>
              <w:t>ATIVIDADES:</w:t>
            </w:r>
          </w:p>
          <w:p w:rsidR="007E0DCE" w:rsidRPr="007E0DCE" w:rsidRDefault="007E0DCE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7E0DCE">
              <w:rPr>
                <w:rFonts w:ascii="Times New Roman" w:hAnsi="Times New Roman" w:cs="Times New Roman"/>
              </w:rPr>
              <w:t>Orientar os pacientes sobre a rotina de agendamento e providenciar prontuários;</w:t>
            </w:r>
          </w:p>
          <w:p w:rsidR="007E0DCE" w:rsidRDefault="007E0DCE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7E0DCE">
              <w:rPr>
                <w:rFonts w:ascii="Times New Roman" w:hAnsi="Times New Roman" w:cs="Times New Roman"/>
              </w:rPr>
              <w:t>® Informar os documentos necessários para realização do cadastro;</w:t>
            </w:r>
          </w:p>
          <w:p w:rsidR="007E0DCE" w:rsidRPr="003417DE" w:rsidRDefault="007E0DCE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3417DE">
              <w:rPr>
                <w:rFonts w:ascii="Times New Roman" w:hAnsi="Times New Roman" w:cs="Times New Roman"/>
              </w:rPr>
              <w:t>Cadastrar o paciente, caso o mesmo ainda não seja cadastrado;</w:t>
            </w:r>
          </w:p>
          <w:p w:rsidR="007E0DCE" w:rsidRPr="003417DE" w:rsidRDefault="007E0DCE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3417DE">
              <w:rPr>
                <w:rFonts w:ascii="Times New Roman" w:hAnsi="Times New Roman" w:cs="Times New Roman"/>
              </w:rPr>
              <w:t>Agendar o paciente conforme o encaminhamento-Setor de quimioterapia</w:t>
            </w:r>
          </w:p>
          <w:p w:rsidR="007E0DCE" w:rsidRPr="003417DE" w:rsidRDefault="007E0DCE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3417DE">
              <w:rPr>
                <w:rFonts w:ascii="Times New Roman" w:hAnsi="Times New Roman" w:cs="Times New Roman"/>
              </w:rPr>
              <w:t>Receber o paciente pré-agendado, confirmar a consulta</w:t>
            </w:r>
            <w:r w:rsidR="003417DE">
              <w:rPr>
                <w:rFonts w:ascii="Times New Roman" w:hAnsi="Times New Roman" w:cs="Times New Roman"/>
              </w:rPr>
              <w:t>;</w:t>
            </w:r>
          </w:p>
          <w:p w:rsidR="007E0DCE" w:rsidRPr="003417DE" w:rsidRDefault="007E0DCE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3417DE">
              <w:rPr>
                <w:rFonts w:ascii="Times New Roman" w:hAnsi="Times New Roman" w:cs="Times New Roman"/>
              </w:rPr>
              <w:t>Orientar os pacientes sobre a rotina de agendam</w:t>
            </w:r>
            <w:r w:rsidR="003417DE">
              <w:rPr>
                <w:rFonts w:ascii="Times New Roman" w:hAnsi="Times New Roman" w:cs="Times New Roman"/>
              </w:rPr>
              <w:t>ento e providenciar prontuários</w:t>
            </w:r>
            <w:r w:rsidRPr="003417DE">
              <w:rPr>
                <w:rFonts w:ascii="Times New Roman" w:hAnsi="Times New Roman" w:cs="Times New Roman"/>
              </w:rPr>
              <w:t>;</w:t>
            </w:r>
          </w:p>
          <w:p w:rsidR="007E0DCE" w:rsidRPr="003417DE" w:rsidRDefault="007E0DCE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3417DE">
              <w:rPr>
                <w:rFonts w:ascii="Times New Roman" w:hAnsi="Times New Roman" w:cs="Times New Roman"/>
              </w:rPr>
              <w:t>® Informar os documentos necessários para realização do cadastro;</w:t>
            </w:r>
          </w:p>
          <w:p w:rsidR="007E0DCE" w:rsidRPr="003417DE" w:rsidRDefault="007E0DCE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3417DE">
              <w:rPr>
                <w:rFonts w:ascii="Times New Roman" w:hAnsi="Times New Roman" w:cs="Times New Roman"/>
              </w:rPr>
              <w:t>Cadastrar o paciente, caso o mesmo ainda não seja cadastrado;</w:t>
            </w:r>
          </w:p>
          <w:p w:rsidR="007E0DCE" w:rsidRPr="003417DE" w:rsidRDefault="007E0DCE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3417DE">
              <w:rPr>
                <w:rFonts w:ascii="Times New Roman" w:hAnsi="Times New Roman" w:cs="Times New Roman"/>
              </w:rPr>
              <w:t>Abrir prontuário para o paciente, caso não tenha;</w:t>
            </w:r>
          </w:p>
          <w:p w:rsidR="007E0DCE" w:rsidRPr="003417DE" w:rsidRDefault="007E0DCE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3417DE">
              <w:rPr>
                <w:rFonts w:ascii="Times New Roman" w:hAnsi="Times New Roman" w:cs="Times New Roman"/>
              </w:rPr>
              <w:t>Receber os pacientes agendados em quimioterapia;</w:t>
            </w:r>
          </w:p>
          <w:p w:rsidR="007E0DCE" w:rsidRPr="003417DE" w:rsidRDefault="007E0DCE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3417DE">
              <w:rPr>
                <w:rFonts w:ascii="Times New Roman" w:hAnsi="Times New Roman" w:cs="Times New Roman"/>
              </w:rPr>
              <w:t>® Confirmar agendamento</w:t>
            </w:r>
          </w:p>
          <w:p w:rsidR="007E0DCE" w:rsidRPr="003417DE" w:rsidRDefault="007E0DCE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3417DE">
              <w:rPr>
                <w:rFonts w:ascii="Times New Roman" w:hAnsi="Times New Roman" w:cs="Times New Roman"/>
              </w:rPr>
              <w:t>Orientar o paciente para aguardar o chamado na sala de espera;</w:t>
            </w:r>
          </w:p>
          <w:p w:rsidR="007E0DCE" w:rsidRPr="003417DE" w:rsidRDefault="007E0DCE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3417DE">
              <w:rPr>
                <w:rFonts w:ascii="Times New Roman" w:hAnsi="Times New Roman" w:cs="Times New Roman"/>
              </w:rPr>
              <w:t xml:space="preserve">Encaminhar para sala de quimioterapia - Posto de Enfermagem os retornos por </w:t>
            </w:r>
            <w:r w:rsidR="003417DE">
              <w:rPr>
                <w:rFonts w:ascii="Times New Roman" w:hAnsi="Times New Roman" w:cs="Times New Roman"/>
              </w:rPr>
              <w:t>ordem de chegada;</w:t>
            </w:r>
          </w:p>
          <w:p w:rsidR="007E0DCE" w:rsidRPr="003417DE" w:rsidRDefault="007E0DCE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3417DE">
              <w:rPr>
                <w:rFonts w:ascii="Times New Roman" w:hAnsi="Times New Roman" w:cs="Times New Roman"/>
              </w:rPr>
              <w:t>Receber o cliente cordialmente no setor de quimioterapia</w:t>
            </w:r>
            <w:r w:rsidR="003417DE">
              <w:rPr>
                <w:rFonts w:ascii="Times New Roman" w:hAnsi="Times New Roman" w:cs="Times New Roman"/>
              </w:rPr>
              <w:t>;</w:t>
            </w:r>
          </w:p>
          <w:p w:rsidR="007E0DCE" w:rsidRPr="003417DE" w:rsidRDefault="003417DE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3417DE">
              <w:rPr>
                <w:rFonts w:ascii="Times New Roman" w:hAnsi="Times New Roman" w:cs="Times New Roman"/>
              </w:rPr>
              <w:t>Re</w:t>
            </w:r>
            <w:r w:rsidR="007E0DCE" w:rsidRPr="003417DE">
              <w:rPr>
                <w:rFonts w:ascii="Times New Roman" w:hAnsi="Times New Roman" w:cs="Times New Roman"/>
              </w:rPr>
              <w:t>ceber o paciente pré-agendado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7E0DCE" w:rsidRPr="003417DE" w:rsidRDefault="007E0DCE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3417DE">
              <w:rPr>
                <w:rFonts w:ascii="Times New Roman" w:hAnsi="Times New Roman" w:cs="Times New Roman"/>
              </w:rPr>
              <w:t>Pesar e medir os pacientes de planejamento e quimioterapia</w:t>
            </w:r>
            <w:r w:rsidR="003417DE">
              <w:rPr>
                <w:rFonts w:ascii="Times New Roman" w:hAnsi="Times New Roman" w:cs="Times New Roman"/>
              </w:rPr>
              <w:t>;</w:t>
            </w:r>
          </w:p>
          <w:p w:rsidR="003417DE" w:rsidRDefault="003417DE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3417DE">
              <w:rPr>
                <w:rFonts w:ascii="Times New Roman" w:hAnsi="Times New Roman" w:cs="Times New Roman"/>
              </w:rPr>
              <w:t>Agendar retornos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3417DE" w:rsidRPr="003417DE" w:rsidRDefault="003417DE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3417DE">
              <w:rPr>
                <w:rFonts w:ascii="Times New Roman" w:hAnsi="Times New Roman" w:cs="Times New Roman"/>
              </w:rPr>
              <w:t>Preencher solicitação de exames se necessário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3417DE" w:rsidRPr="003417DE" w:rsidRDefault="003417DE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3417DE">
              <w:rPr>
                <w:rFonts w:ascii="Times New Roman" w:hAnsi="Times New Roman" w:cs="Times New Roman"/>
              </w:rPr>
              <w:t>® Comunicar a enfermagem no setor de quimioterapia à chegada do</w:t>
            </w:r>
            <w:r>
              <w:rPr>
                <w:rFonts w:ascii="Times New Roman" w:hAnsi="Times New Roman" w:cs="Times New Roman"/>
              </w:rPr>
              <w:t xml:space="preserve"> paciente;</w:t>
            </w:r>
          </w:p>
          <w:p w:rsidR="003417DE" w:rsidRPr="003417DE" w:rsidRDefault="003417DE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3417DE">
              <w:rPr>
                <w:rFonts w:ascii="Times New Roman" w:hAnsi="Times New Roman" w:cs="Times New Roman"/>
              </w:rPr>
              <w:t>Proporcionar ambiente confortável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3417DE" w:rsidRPr="003417DE" w:rsidRDefault="003417DE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3417DE">
              <w:rPr>
                <w:rFonts w:ascii="Times New Roman" w:hAnsi="Times New Roman" w:cs="Times New Roman"/>
              </w:rPr>
              <w:t>Retirar as fichas dos pacientes bem como preenche-las com todos os dados de</w:t>
            </w:r>
            <w:r>
              <w:rPr>
                <w:rFonts w:ascii="Times New Roman" w:hAnsi="Times New Roman" w:cs="Times New Roman"/>
              </w:rPr>
              <w:t xml:space="preserve"> cliente;</w:t>
            </w:r>
          </w:p>
          <w:p w:rsidR="003417DE" w:rsidRDefault="003417DE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3417DE">
              <w:rPr>
                <w:rFonts w:ascii="Times New Roman" w:hAnsi="Times New Roman" w:cs="Times New Roman"/>
              </w:rPr>
              <w:t>Entregar a prescrição médica ao enfermeiro e ou farmacêutico.</w:t>
            </w:r>
          </w:p>
          <w:p w:rsidR="003417DE" w:rsidRDefault="003417DE" w:rsidP="003417DE">
            <w:pPr>
              <w:rPr>
                <w:rFonts w:ascii="Times New Roman" w:hAnsi="Times New Roman" w:cs="Times New Roman"/>
              </w:rPr>
            </w:pPr>
          </w:p>
          <w:p w:rsidR="003417DE" w:rsidRDefault="003417DE" w:rsidP="003417DE">
            <w:pPr>
              <w:rPr>
                <w:rFonts w:ascii="Times New Roman" w:hAnsi="Times New Roman" w:cs="Times New Roman"/>
              </w:rPr>
            </w:pPr>
          </w:p>
          <w:p w:rsidR="003417DE" w:rsidRDefault="003417DE" w:rsidP="003417DE">
            <w:pPr>
              <w:rPr>
                <w:rFonts w:ascii="Times New Roman" w:hAnsi="Times New Roman" w:cs="Times New Roman"/>
              </w:rPr>
            </w:pPr>
          </w:p>
          <w:p w:rsidR="003417DE" w:rsidRPr="003417DE" w:rsidRDefault="003417DE" w:rsidP="003417DE">
            <w:pPr>
              <w:rPr>
                <w:rFonts w:ascii="Times New Roman" w:hAnsi="Times New Roman" w:cs="Times New Roman"/>
              </w:rPr>
            </w:pPr>
          </w:p>
        </w:tc>
      </w:tr>
      <w:tr w:rsidR="003417DE" w:rsidRPr="000D0143" w:rsidTr="00FC1955">
        <w:tc>
          <w:tcPr>
            <w:tcW w:w="3026" w:type="dxa"/>
            <w:gridSpan w:val="3"/>
            <w:shd w:val="clear" w:color="auto" w:fill="auto"/>
          </w:tcPr>
          <w:p w:rsidR="003417DE" w:rsidRPr="000D0143" w:rsidRDefault="003417DE" w:rsidP="00FC1955">
            <w:pPr>
              <w:tabs>
                <w:tab w:val="center" w:pos="709"/>
              </w:tabs>
              <w:ind w:left="-720" w:right="-13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ab/>
              <w:t>Elaborado Por:</w:t>
            </w:r>
          </w:p>
        </w:tc>
        <w:tc>
          <w:tcPr>
            <w:tcW w:w="3109" w:type="dxa"/>
            <w:shd w:val="clear" w:color="auto" w:fill="auto"/>
          </w:tcPr>
          <w:p w:rsidR="003417DE" w:rsidRPr="000D0143" w:rsidRDefault="003417DE" w:rsidP="00FC1955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Revisado por:</w:t>
            </w:r>
          </w:p>
        </w:tc>
        <w:tc>
          <w:tcPr>
            <w:tcW w:w="3090" w:type="dxa"/>
            <w:gridSpan w:val="2"/>
            <w:shd w:val="clear" w:color="auto" w:fill="auto"/>
          </w:tcPr>
          <w:p w:rsidR="003417DE" w:rsidRPr="000D0143" w:rsidRDefault="003417DE" w:rsidP="00FC1955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Autorizado por:</w:t>
            </w:r>
          </w:p>
        </w:tc>
      </w:tr>
      <w:tr w:rsidR="001B5BC1" w:rsidRPr="000D0143" w:rsidTr="00FC1955">
        <w:tc>
          <w:tcPr>
            <w:tcW w:w="3026" w:type="dxa"/>
            <w:gridSpan w:val="3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D0143">
              <w:rPr>
                <w:rFonts w:ascii="Times New Roman" w:hAnsi="Times New Roman" w:cs="Times New Roman"/>
                <w:b/>
                <w:sz w:val="20"/>
                <w:szCs w:val="20"/>
              </w:rPr>
              <w:t>Giulianna</w:t>
            </w:r>
            <w:proofErr w:type="spellEnd"/>
            <w:r w:rsidRPr="000D01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Carla Maçal Lourenço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Gerente</w:t>
            </w: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 xml:space="preserve"> de Enfermagem </w:t>
            </w:r>
          </w:p>
        </w:tc>
        <w:tc>
          <w:tcPr>
            <w:tcW w:w="3109" w:type="dxa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Andrea Maria da Silva </w:t>
            </w:r>
          </w:p>
          <w:p w:rsidR="001B5BC1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 xml:space="preserve">Coord.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Quimioterapia</w:t>
            </w:r>
          </w:p>
          <w:p w:rsidR="001B5BC1" w:rsidRPr="0011012F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012F">
              <w:rPr>
                <w:rFonts w:ascii="Times New Roman" w:hAnsi="Times New Roman" w:cs="Times New Roman"/>
                <w:b/>
                <w:sz w:val="20"/>
                <w:szCs w:val="20"/>
              </w:rPr>
              <w:t>Andreia Sousa Marques de Lucena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Coord. Da Triagem Oncológica</w:t>
            </w:r>
          </w:p>
        </w:tc>
        <w:tc>
          <w:tcPr>
            <w:tcW w:w="3090" w:type="dxa"/>
            <w:gridSpan w:val="2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Sônia Delgado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Divisão Assistencial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Hélida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Karla Rodrigues Donato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CCIH</w:t>
            </w:r>
          </w:p>
        </w:tc>
      </w:tr>
    </w:tbl>
    <w:p w:rsidR="007E0DCE" w:rsidRDefault="007E0DCE" w:rsidP="00696ED2">
      <w:pPr>
        <w:jc w:val="both"/>
        <w:rPr>
          <w:rFonts w:ascii="Times New Roman" w:hAnsi="Times New Roman" w:cs="Times New Roman"/>
          <w:b/>
          <w:color w:val="auto"/>
        </w:rPr>
      </w:pPr>
    </w:p>
    <w:tbl>
      <w:tblPr>
        <w:tblW w:w="923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0"/>
        <w:gridCol w:w="288"/>
        <w:gridCol w:w="4093"/>
        <w:gridCol w:w="2577"/>
      </w:tblGrid>
      <w:tr w:rsidR="00FC1955" w:rsidRPr="00696ED2" w:rsidTr="00725D6E">
        <w:trPr>
          <w:trHeight w:val="1266"/>
        </w:trPr>
        <w:tc>
          <w:tcPr>
            <w:tcW w:w="2280" w:type="dxa"/>
          </w:tcPr>
          <w:p w:rsidR="00FC1955" w:rsidRPr="00696ED2" w:rsidRDefault="00FC1955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1038860" cy="760730"/>
                  <wp:effectExtent l="0" t="0" r="8890" b="0"/>
                  <wp:docPr id="8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86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1" w:type="dxa"/>
            <w:gridSpan w:val="2"/>
          </w:tcPr>
          <w:p w:rsidR="00FC1955" w:rsidRPr="00696ED2" w:rsidRDefault="00FC1955" w:rsidP="00FC195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96ED2">
              <w:rPr>
                <w:rFonts w:ascii="Times New Roman" w:hAnsi="Times New Roman" w:cs="Times New Roman"/>
                <w:sz w:val="36"/>
                <w:szCs w:val="36"/>
              </w:rPr>
              <w:t>PROCEDIMENTO OPERACIONAL PADRÃO</w:t>
            </w:r>
          </w:p>
        </w:tc>
        <w:tc>
          <w:tcPr>
            <w:tcW w:w="2577" w:type="dxa"/>
          </w:tcPr>
          <w:p w:rsidR="00FC1955" w:rsidRPr="00696ED2" w:rsidRDefault="00FC1955" w:rsidP="00FC1955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Nº </w:t>
            </w:r>
            <w:r w:rsidR="00085FDD">
              <w:rPr>
                <w:rFonts w:ascii="Times New Roman" w:hAnsi="Times New Roman" w:cs="Times New Roman"/>
              </w:rPr>
              <w:t>017/2021</w:t>
            </w:r>
          </w:p>
          <w:p w:rsidR="00734691" w:rsidRPr="00696ED2" w:rsidRDefault="00734691" w:rsidP="007346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EMISSÃO: 20/12/2022</w:t>
            </w:r>
            <w:r w:rsidRPr="00696ED2">
              <w:rPr>
                <w:rFonts w:ascii="Times New Roman" w:hAnsi="Times New Roman" w:cs="Times New Roman"/>
              </w:rPr>
              <w:t xml:space="preserve"> </w:t>
            </w:r>
          </w:p>
          <w:p w:rsidR="00085FDD" w:rsidRPr="00696ED2" w:rsidRDefault="00085FDD" w:rsidP="00085F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REVISÃO: 03</w:t>
            </w:r>
          </w:p>
          <w:p w:rsidR="00FC1955" w:rsidRPr="00696ED2" w:rsidRDefault="00FC1955" w:rsidP="00FC1955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VALIDADE: 2 ANOS</w:t>
            </w:r>
          </w:p>
        </w:tc>
      </w:tr>
      <w:tr w:rsidR="00696ED2" w:rsidRPr="00696ED2" w:rsidTr="00725D6E">
        <w:trPr>
          <w:trHeight w:val="376"/>
        </w:trPr>
        <w:tc>
          <w:tcPr>
            <w:tcW w:w="2280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SETOR:           </w:t>
            </w:r>
          </w:p>
        </w:tc>
        <w:tc>
          <w:tcPr>
            <w:tcW w:w="4381" w:type="dxa"/>
            <w:gridSpan w:val="2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QUIMIOTERAPIA</w:t>
            </w:r>
          </w:p>
        </w:tc>
        <w:tc>
          <w:tcPr>
            <w:tcW w:w="2577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725D6E">
        <w:trPr>
          <w:trHeight w:val="376"/>
        </w:trPr>
        <w:tc>
          <w:tcPr>
            <w:tcW w:w="2280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TAREFA:</w:t>
            </w:r>
          </w:p>
        </w:tc>
        <w:tc>
          <w:tcPr>
            <w:tcW w:w="4381" w:type="dxa"/>
            <w:gridSpan w:val="2"/>
            <w:tcBorders>
              <w:left w:val="nil"/>
              <w:right w:val="nil"/>
            </w:tcBorders>
          </w:tcPr>
          <w:p w:rsidR="00696ED2" w:rsidRPr="00696ED2" w:rsidRDefault="00FC1955" w:rsidP="00696ED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Admissão de Clientes no Setor de Quimioterapia</w:t>
            </w:r>
            <w:r w:rsidR="00696ED2" w:rsidRPr="00696ED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77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725D6E">
        <w:trPr>
          <w:trHeight w:val="376"/>
        </w:trPr>
        <w:tc>
          <w:tcPr>
            <w:tcW w:w="2280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EXECUTANTE:</w:t>
            </w:r>
          </w:p>
        </w:tc>
        <w:tc>
          <w:tcPr>
            <w:tcW w:w="4381" w:type="dxa"/>
            <w:gridSpan w:val="2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Equipe de Enfermagem</w:t>
            </w:r>
          </w:p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77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FC1955" w:rsidRPr="00696ED2" w:rsidTr="00725D6E">
        <w:trPr>
          <w:trHeight w:val="376"/>
        </w:trPr>
        <w:tc>
          <w:tcPr>
            <w:tcW w:w="2568" w:type="dxa"/>
            <w:gridSpan w:val="2"/>
            <w:tcBorders>
              <w:right w:val="nil"/>
            </w:tcBorders>
          </w:tcPr>
          <w:p w:rsidR="00FC1955" w:rsidRPr="00696ED2" w:rsidRDefault="00FC1955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RESULTADOS </w:t>
            </w:r>
          </w:p>
          <w:p w:rsidR="00FC1955" w:rsidRPr="00696ED2" w:rsidRDefault="00FC1955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ESPERADOS:</w:t>
            </w:r>
          </w:p>
        </w:tc>
        <w:tc>
          <w:tcPr>
            <w:tcW w:w="6670" w:type="dxa"/>
            <w:gridSpan w:val="2"/>
            <w:tcBorders>
              <w:left w:val="nil"/>
            </w:tcBorders>
          </w:tcPr>
          <w:p w:rsidR="00FC1955" w:rsidRPr="00696ED2" w:rsidRDefault="00FC1955" w:rsidP="00FC1955">
            <w:pPr>
              <w:pStyle w:val="st1"/>
              <w:spacing w:before="0" w:beforeAutospacing="0" w:after="0" w:afterAutospacing="0"/>
            </w:pPr>
            <w:r w:rsidRPr="00696ED2">
              <w:t xml:space="preserve"> </w:t>
            </w:r>
            <w:r w:rsidRPr="00DC737B">
              <w:t>Proporcionar acolhimento ao cliente que será submetido à consulta,</w:t>
            </w:r>
            <w:r>
              <w:t xml:space="preserve"> </w:t>
            </w:r>
            <w:r w:rsidRPr="00DC737B">
              <w:t>tratamento com antineoplásico.</w:t>
            </w:r>
          </w:p>
          <w:p w:rsidR="00FC1955" w:rsidRPr="00696ED2" w:rsidRDefault="00FC1955" w:rsidP="00FC1955">
            <w:pPr>
              <w:pStyle w:val="st1"/>
              <w:spacing w:before="0" w:beforeAutospacing="0" w:after="0" w:afterAutospacing="0"/>
              <w:jc w:val="both"/>
            </w:pPr>
          </w:p>
          <w:p w:rsidR="00FC1955" w:rsidRPr="00696ED2" w:rsidRDefault="00FC1955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FC1955" w:rsidRPr="00696ED2" w:rsidTr="00725D6E">
        <w:trPr>
          <w:trHeight w:val="376"/>
        </w:trPr>
        <w:tc>
          <w:tcPr>
            <w:tcW w:w="9238" w:type="dxa"/>
            <w:gridSpan w:val="4"/>
          </w:tcPr>
          <w:p w:rsidR="00FC1955" w:rsidRDefault="00FC1955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MATERIAIS:</w:t>
            </w:r>
          </w:p>
          <w:p w:rsidR="00FC1955" w:rsidRDefault="00FC1955" w:rsidP="00696ED2">
            <w:pPr>
              <w:rPr>
                <w:rFonts w:ascii="Times New Roman" w:hAnsi="Times New Roman" w:cs="Times New Roman"/>
              </w:rPr>
            </w:pPr>
          </w:p>
          <w:p w:rsidR="00FC1955" w:rsidRDefault="00FC1955" w:rsidP="00FC1955">
            <w:pPr>
              <w:ind w:left="360"/>
              <w:rPr>
                <w:rFonts w:ascii="Times New Roman" w:hAnsi="Times New Roman" w:cs="Times New Roman"/>
              </w:rPr>
            </w:pPr>
            <w:r w:rsidRPr="00FC1955">
              <w:rPr>
                <w:rFonts w:ascii="Times New Roman" w:hAnsi="Times New Roman" w:cs="Times New Roman"/>
              </w:rPr>
              <w:t>Cadeiras de rodas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C1955">
              <w:rPr>
                <w:rFonts w:ascii="Times New Roman" w:hAnsi="Times New Roman" w:cs="Times New Roman"/>
              </w:rPr>
              <w:t>Macas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:rsidR="00FC1955" w:rsidRDefault="00FC1955" w:rsidP="00696ED2">
            <w:pPr>
              <w:rPr>
                <w:rFonts w:ascii="Times New Roman" w:hAnsi="Times New Roman" w:cs="Times New Roman"/>
              </w:rPr>
            </w:pPr>
          </w:p>
          <w:p w:rsidR="00FC1955" w:rsidRDefault="00FC1955" w:rsidP="00696E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PROCEDIMENTO:</w:t>
            </w:r>
          </w:p>
          <w:p w:rsidR="00FC1955" w:rsidRDefault="00FC1955" w:rsidP="00FC1955">
            <w:pPr>
              <w:rPr>
                <w:rFonts w:ascii="Times New Roman" w:hAnsi="Times New Roman" w:cs="Times New Roman"/>
              </w:rPr>
            </w:pPr>
          </w:p>
          <w:p w:rsidR="00FC1955" w:rsidRPr="00725D6E" w:rsidRDefault="00FC1955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725D6E">
              <w:rPr>
                <w:rFonts w:ascii="Times New Roman" w:hAnsi="Times New Roman" w:cs="Times New Roman"/>
              </w:rPr>
              <w:t>Receber o cliente cordialmente no setor de quimioterapia;</w:t>
            </w:r>
          </w:p>
          <w:p w:rsidR="00FC1955" w:rsidRPr="00725D6E" w:rsidRDefault="00FC1955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725D6E">
              <w:rPr>
                <w:rFonts w:ascii="Times New Roman" w:hAnsi="Times New Roman" w:cs="Times New Roman"/>
              </w:rPr>
              <w:t>Apresentar o setor de forma que saiba onde poderá se dirigir conforme necessidade;</w:t>
            </w:r>
          </w:p>
          <w:p w:rsidR="00FC1955" w:rsidRPr="00725D6E" w:rsidRDefault="00FC1955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725D6E">
              <w:rPr>
                <w:rFonts w:ascii="Times New Roman" w:hAnsi="Times New Roman" w:cs="Times New Roman"/>
              </w:rPr>
              <w:t>Acomodá-lo na cadeira ou cama conforme necessidade;</w:t>
            </w:r>
          </w:p>
          <w:p w:rsidR="00FC1955" w:rsidRPr="00725D6E" w:rsidRDefault="00FC1955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725D6E">
              <w:rPr>
                <w:rFonts w:ascii="Times New Roman" w:hAnsi="Times New Roman" w:cs="Times New Roman"/>
              </w:rPr>
              <w:t>Caso não possa locomover providenciar cadeira de rodas para realizar o transporte e auxilia-lo conforme necessidade;</w:t>
            </w:r>
          </w:p>
          <w:p w:rsidR="00FC1955" w:rsidRPr="00725D6E" w:rsidRDefault="00FC1955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725D6E">
              <w:rPr>
                <w:rFonts w:ascii="Times New Roman" w:hAnsi="Times New Roman" w:cs="Times New Roman"/>
              </w:rPr>
              <w:t>Proporcionar ambiente confortável;</w:t>
            </w:r>
          </w:p>
          <w:p w:rsidR="00FC1955" w:rsidRPr="00725D6E" w:rsidRDefault="00FC1955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725D6E">
              <w:rPr>
                <w:rFonts w:ascii="Times New Roman" w:hAnsi="Times New Roman" w:cs="Times New Roman"/>
              </w:rPr>
              <w:t>Verificar SSVV;</w:t>
            </w:r>
          </w:p>
          <w:p w:rsidR="00FC1955" w:rsidRPr="00725D6E" w:rsidRDefault="00FC1955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725D6E">
              <w:rPr>
                <w:rFonts w:ascii="Times New Roman" w:hAnsi="Times New Roman" w:cs="Times New Roman"/>
              </w:rPr>
              <w:t>® Realizar orientações pertinentes e direcionadas ao tratamento a que será submetido;</w:t>
            </w:r>
          </w:p>
          <w:p w:rsidR="00FC1955" w:rsidRPr="00725D6E" w:rsidRDefault="00FC1955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725D6E">
              <w:rPr>
                <w:rFonts w:ascii="Times New Roman" w:hAnsi="Times New Roman" w:cs="Times New Roman"/>
              </w:rPr>
              <w:t>Preparar para procedimento conforme tratamento e protocolo;</w:t>
            </w:r>
          </w:p>
          <w:p w:rsidR="00FC1955" w:rsidRPr="00725D6E" w:rsidRDefault="00FC1955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725D6E">
              <w:rPr>
                <w:rFonts w:ascii="Times New Roman" w:hAnsi="Times New Roman" w:cs="Times New Roman"/>
              </w:rPr>
              <w:t>Conferir a prescrição médica e entregar ao enfermeiro e farmacêutico;</w:t>
            </w:r>
          </w:p>
          <w:p w:rsidR="00FC1955" w:rsidRPr="00725D6E" w:rsidRDefault="00FC1955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725D6E">
              <w:rPr>
                <w:rFonts w:ascii="Times New Roman" w:hAnsi="Times New Roman" w:cs="Times New Roman"/>
              </w:rPr>
              <w:t xml:space="preserve">Fornecer balde para paciente com </w:t>
            </w:r>
            <w:proofErr w:type="spellStart"/>
            <w:r w:rsidRPr="00725D6E">
              <w:rPr>
                <w:rFonts w:ascii="Times New Roman" w:hAnsi="Times New Roman" w:cs="Times New Roman"/>
              </w:rPr>
              <w:t>emese</w:t>
            </w:r>
            <w:proofErr w:type="spellEnd"/>
            <w:r w:rsidRPr="00725D6E">
              <w:rPr>
                <w:rFonts w:ascii="Times New Roman" w:hAnsi="Times New Roman" w:cs="Times New Roman"/>
              </w:rPr>
              <w:t xml:space="preserve"> caso seja necessário;</w:t>
            </w:r>
          </w:p>
          <w:p w:rsidR="00725D6E" w:rsidRPr="00725D6E" w:rsidRDefault="00725D6E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725D6E">
              <w:rPr>
                <w:rFonts w:ascii="Times New Roman" w:hAnsi="Times New Roman" w:cs="Times New Roman"/>
              </w:rPr>
              <w:t>Dispor ao paciente papagaio ou aparadeira em caso de dificuldade de deambulação;</w:t>
            </w:r>
          </w:p>
          <w:p w:rsidR="00725D6E" w:rsidRPr="00725D6E" w:rsidRDefault="00725D6E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725D6E">
              <w:rPr>
                <w:rFonts w:ascii="Times New Roman" w:hAnsi="Times New Roman" w:cs="Times New Roman"/>
              </w:rPr>
              <w:t>Proporcionar ambiente tranquilo com boa ventilação e luminosidade evitando ruídos desnecessários ligando os aparelhos de televisão com som adequado e ventiladores bem como ar-condicionado mantendo temperatura adequada;</w:t>
            </w:r>
          </w:p>
          <w:p w:rsidR="00725D6E" w:rsidRPr="00725D6E" w:rsidRDefault="00725D6E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725D6E">
              <w:rPr>
                <w:rFonts w:ascii="Times New Roman" w:hAnsi="Times New Roman" w:cs="Times New Roman"/>
              </w:rPr>
              <w:t>Registrar e anotar o EG do cliente bem como os SSVV no relatório.</w:t>
            </w:r>
          </w:p>
          <w:p w:rsidR="00FC1955" w:rsidRPr="00696ED2" w:rsidRDefault="00FC1955" w:rsidP="00696ED2">
            <w:pPr>
              <w:rPr>
                <w:rFonts w:ascii="Times New Roman" w:hAnsi="Times New Roman" w:cs="Times New Roman"/>
              </w:rPr>
            </w:pPr>
          </w:p>
        </w:tc>
      </w:tr>
    </w:tbl>
    <w:p w:rsidR="00696ED2" w:rsidRPr="00696ED2" w:rsidRDefault="00696ED2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696ED2" w:rsidRDefault="00696ED2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725D6E" w:rsidRDefault="00725D6E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725D6E" w:rsidRDefault="00725D6E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725D6E" w:rsidRDefault="00725D6E" w:rsidP="00696ED2">
      <w:pPr>
        <w:jc w:val="both"/>
        <w:rPr>
          <w:rFonts w:ascii="Times New Roman" w:hAnsi="Times New Roman" w:cs="Times New Roman"/>
          <w:b/>
          <w:color w:val="auto"/>
        </w:rPr>
      </w:pPr>
    </w:p>
    <w:tbl>
      <w:tblPr>
        <w:tblW w:w="922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6"/>
        <w:gridCol w:w="3364"/>
        <w:gridCol w:w="2835"/>
      </w:tblGrid>
      <w:tr w:rsidR="00725D6E" w:rsidRPr="000D0143" w:rsidTr="00D91FE7">
        <w:tc>
          <w:tcPr>
            <w:tcW w:w="3026" w:type="dxa"/>
            <w:shd w:val="clear" w:color="auto" w:fill="auto"/>
          </w:tcPr>
          <w:p w:rsidR="00725D6E" w:rsidRPr="000D0143" w:rsidRDefault="00725D6E" w:rsidP="00D91FE7">
            <w:pPr>
              <w:tabs>
                <w:tab w:val="center" w:pos="709"/>
              </w:tabs>
              <w:ind w:left="-720" w:right="-13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ab/>
              <w:t>Elaborado Por:</w:t>
            </w:r>
          </w:p>
        </w:tc>
        <w:tc>
          <w:tcPr>
            <w:tcW w:w="3364" w:type="dxa"/>
            <w:shd w:val="clear" w:color="auto" w:fill="auto"/>
          </w:tcPr>
          <w:p w:rsidR="00725D6E" w:rsidRPr="000D0143" w:rsidRDefault="00725D6E" w:rsidP="00D91FE7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Revisado por:</w:t>
            </w:r>
          </w:p>
        </w:tc>
        <w:tc>
          <w:tcPr>
            <w:tcW w:w="2835" w:type="dxa"/>
            <w:shd w:val="clear" w:color="auto" w:fill="auto"/>
          </w:tcPr>
          <w:p w:rsidR="00725D6E" w:rsidRPr="000D0143" w:rsidRDefault="00725D6E" w:rsidP="00D91FE7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Autorizado por:</w:t>
            </w:r>
          </w:p>
        </w:tc>
      </w:tr>
      <w:tr w:rsidR="001B5BC1" w:rsidRPr="000D0143" w:rsidTr="00D91FE7">
        <w:tc>
          <w:tcPr>
            <w:tcW w:w="3026" w:type="dxa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D0143">
              <w:rPr>
                <w:rFonts w:ascii="Times New Roman" w:hAnsi="Times New Roman" w:cs="Times New Roman"/>
                <w:b/>
                <w:sz w:val="20"/>
                <w:szCs w:val="20"/>
              </w:rPr>
              <w:t>Giulianna</w:t>
            </w:r>
            <w:proofErr w:type="spellEnd"/>
            <w:r w:rsidRPr="000D01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Carla Maçal Lourenço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Gerente</w:t>
            </w: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 xml:space="preserve"> de Enfermagem </w:t>
            </w:r>
          </w:p>
        </w:tc>
        <w:tc>
          <w:tcPr>
            <w:tcW w:w="3364" w:type="dxa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Andrea Maria da Silva </w:t>
            </w:r>
          </w:p>
          <w:p w:rsidR="001B5BC1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 xml:space="preserve">Coord.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Quimioterapia</w:t>
            </w:r>
          </w:p>
          <w:p w:rsidR="001B5BC1" w:rsidRPr="0011012F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012F">
              <w:rPr>
                <w:rFonts w:ascii="Times New Roman" w:hAnsi="Times New Roman" w:cs="Times New Roman"/>
                <w:b/>
                <w:sz w:val="20"/>
                <w:szCs w:val="20"/>
              </w:rPr>
              <w:t>Andreia Sousa Marques de Lucena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Coord. Da Triagem Oncológica</w:t>
            </w:r>
          </w:p>
        </w:tc>
        <w:tc>
          <w:tcPr>
            <w:tcW w:w="2835" w:type="dxa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Sônia Delgado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Divisão Assistencial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Hélida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Karla Rodrigues Donato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CCIH</w:t>
            </w:r>
          </w:p>
        </w:tc>
      </w:tr>
    </w:tbl>
    <w:p w:rsidR="00725D6E" w:rsidRDefault="00725D6E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725D6E" w:rsidRDefault="00725D6E" w:rsidP="00696ED2">
      <w:pPr>
        <w:jc w:val="both"/>
        <w:rPr>
          <w:rFonts w:ascii="Times New Roman" w:hAnsi="Times New Roman" w:cs="Times New Roman"/>
          <w:b/>
          <w:color w:val="auto"/>
        </w:rPr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4928"/>
        <w:gridCol w:w="2715"/>
      </w:tblGrid>
      <w:tr w:rsidR="00D91FE7" w:rsidRPr="00696ED2" w:rsidTr="00696ED2">
        <w:trPr>
          <w:trHeight w:val="376"/>
        </w:trPr>
        <w:tc>
          <w:tcPr>
            <w:tcW w:w="1897" w:type="dxa"/>
          </w:tcPr>
          <w:p w:rsidR="00D91FE7" w:rsidRPr="00696ED2" w:rsidRDefault="00D91FE7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1038860" cy="760730"/>
                  <wp:effectExtent l="0" t="0" r="8890" b="0"/>
                  <wp:docPr id="9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86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D91FE7" w:rsidRPr="00696ED2" w:rsidRDefault="00D91FE7" w:rsidP="00D91FE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96ED2">
              <w:rPr>
                <w:rFonts w:ascii="Times New Roman" w:hAnsi="Times New Roman" w:cs="Times New Roman"/>
                <w:sz w:val="36"/>
                <w:szCs w:val="36"/>
              </w:rPr>
              <w:t>PROCEDIMENTO OPERACIONAL PADRÃO</w:t>
            </w:r>
          </w:p>
        </w:tc>
        <w:tc>
          <w:tcPr>
            <w:tcW w:w="2715" w:type="dxa"/>
          </w:tcPr>
          <w:p w:rsidR="00D91FE7" w:rsidRPr="00696ED2" w:rsidRDefault="00D91FE7" w:rsidP="00D91FE7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Nº </w:t>
            </w:r>
            <w:r>
              <w:rPr>
                <w:rFonts w:ascii="Times New Roman" w:hAnsi="Times New Roman" w:cs="Times New Roman"/>
              </w:rPr>
              <w:t>01</w:t>
            </w:r>
            <w:r w:rsidR="00A148CE">
              <w:rPr>
                <w:rFonts w:ascii="Times New Roman" w:hAnsi="Times New Roman" w:cs="Times New Roman"/>
              </w:rPr>
              <w:t>8</w:t>
            </w:r>
            <w:r w:rsidR="00085FDD">
              <w:rPr>
                <w:rFonts w:ascii="Times New Roman" w:hAnsi="Times New Roman" w:cs="Times New Roman"/>
              </w:rPr>
              <w:t>/2021</w:t>
            </w:r>
          </w:p>
          <w:p w:rsidR="00734691" w:rsidRPr="00696ED2" w:rsidRDefault="00734691" w:rsidP="007346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EMISSÃO: 20/12/2022</w:t>
            </w:r>
            <w:r w:rsidRPr="00696ED2">
              <w:rPr>
                <w:rFonts w:ascii="Times New Roman" w:hAnsi="Times New Roman" w:cs="Times New Roman"/>
              </w:rPr>
              <w:t xml:space="preserve"> </w:t>
            </w:r>
          </w:p>
          <w:p w:rsidR="00085FDD" w:rsidRPr="00696ED2" w:rsidRDefault="00085FDD" w:rsidP="00085F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REVISÃO: 03</w:t>
            </w:r>
          </w:p>
          <w:p w:rsidR="00D91FE7" w:rsidRPr="00696ED2" w:rsidRDefault="00D91FE7" w:rsidP="00D91FE7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VALIDADE: 2 ANOS</w:t>
            </w: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SETOR:           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QUIMIOTERAPIA</w:t>
            </w: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D91FE7" w:rsidRPr="00696ED2" w:rsidTr="00D91FE7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D91FE7" w:rsidRPr="00696ED2" w:rsidRDefault="00D91FE7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TAREFA:</w:t>
            </w:r>
          </w:p>
        </w:tc>
        <w:tc>
          <w:tcPr>
            <w:tcW w:w="7643" w:type="dxa"/>
            <w:gridSpan w:val="2"/>
            <w:tcBorders>
              <w:left w:val="nil"/>
            </w:tcBorders>
          </w:tcPr>
          <w:p w:rsidR="00D91FE7" w:rsidRPr="00D91FE7" w:rsidRDefault="00D91FE7" w:rsidP="00696E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D91FE7">
              <w:rPr>
                <w:rFonts w:ascii="Times New Roman" w:hAnsi="Times New Roman" w:cs="Times New Roman"/>
              </w:rPr>
              <w:t xml:space="preserve">dministração de </w:t>
            </w:r>
            <w:r w:rsidRPr="00D91FE7">
              <w:rPr>
                <w:rFonts w:ascii="Times New Roman" w:hAnsi="Times New Roman" w:cs="Times New Roman"/>
                <w:b/>
              </w:rPr>
              <w:t>BIFOSFONATOS</w:t>
            </w:r>
            <w:r w:rsidRPr="00D91FE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EXECUTANTE: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 </w:t>
            </w:r>
            <w:r w:rsidR="00D91FE7">
              <w:rPr>
                <w:rFonts w:ascii="Times New Roman" w:hAnsi="Times New Roman" w:cs="Times New Roman"/>
              </w:rPr>
              <w:t>Enfermeiro</w:t>
            </w:r>
          </w:p>
          <w:p w:rsidR="00696ED2" w:rsidRPr="00696ED2" w:rsidRDefault="00D91FE7" w:rsidP="00D91F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Tec. de Enfermagem</w:t>
            </w: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D91FE7" w:rsidRPr="00696ED2" w:rsidTr="00D91FE7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D91FE7" w:rsidRPr="00696ED2" w:rsidRDefault="00D91FE7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RESULTADOS </w:t>
            </w:r>
          </w:p>
          <w:p w:rsidR="00D91FE7" w:rsidRPr="00696ED2" w:rsidRDefault="00D91FE7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ESPERADOS:</w:t>
            </w:r>
          </w:p>
        </w:tc>
        <w:tc>
          <w:tcPr>
            <w:tcW w:w="7643" w:type="dxa"/>
            <w:gridSpan w:val="2"/>
            <w:tcBorders>
              <w:left w:val="nil"/>
            </w:tcBorders>
          </w:tcPr>
          <w:p w:rsidR="00D91FE7" w:rsidRPr="00696ED2" w:rsidRDefault="00D91FE7" w:rsidP="00696ED2">
            <w:pPr>
              <w:rPr>
                <w:rFonts w:ascii="Times New Roman" w:hAnsi="Times New Roman" w:cs="Times New Roman"/>
              </w:rPr>
            </w:pPr>
            <w:r w:rsidRPr="00696ED2">
              <w:t xml:space="preserve"> </w:t>
            </w:r>
            <w:r w:rsidRPr="00D91FE7">
              <w:rPr>
                <w:rFonts w:ascii="Times New Roman" w:hAnsi="Times New Roman" w:cs="Times New Roman"/>
              </w:rPr>
              <w:t xml:space="preserve">Normatizar os procedimentos usados para administração de </w:t>
            </w:r>
            <w:r w:rsidRPr="00D91FE7">
              <w:rPr>
                <w:rFonts w:ascii="Times New Roman" w:hAnsi="Times New Roman" w:cs="Times New Roman"/>
                <w:b/>
              </w:rPr>
              <w:t>BIFOSFONATOS</w:t>
            </w:r>
            <w:r w:rsidRPr="00D91FE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MATERIAIS: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D91FE7" w:rsidP="00D91F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EPI´S</w:t>
            </w: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696ED2" w:rsidRPr="00696ED2" w:rsidRDefault="00591606" w:rsidP="00696ED2">
            <w:pPr>
              <w:ind w:right="-1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PROCEDIMENTO</w:t>
            </w:r>
            <w:r w:rsidR="00696ED2" w:rsidRPr="00696ED2">
              <w:rPr>
                <w:rFonts w:ascii="Times New Roman" w:hAnsi="Times New Roman" w:cs="Times New Roman"/>
              </w:rPr>
              <w:t xml:space="preserve">: </w:t>
            </w:r>
          </w:p>
          <w:p w:rsidR="00591606" w:rsidRPr="00591606" w:rsidRDefault="00591606" w:rsidP="00B50BDE">
            <w:pPr>
              <w:pStyle w:val="PargrafodaLista"/>
              <w:numPr>
                <w:ilvl w:val="0"/>
                <w:numId w:val="11"/>
              </w:numPr>
              <w:spacing w:line="360" w:lineRule="auto"/>
              <w:ind w:right="240"/>
              <w:rPr>
                <w:rFonts w:ascii="Times New Roman" w:hAnsi="Times New Roman" w:cs="Times New Roman"/>
              </w:rPr>
            </w:pPr>
            <w:r w:rsidRPr="00591606">
              <w:rPr>
                <w:rFonts w:ascii="Times New Roman" w:hAnsi="Times New Roman" w:cs="Times New Roman"/>
              </w:rPr>
              <w:t>Conferir a prescrição e encaminhar ao setor de manipulação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591606" w:rsidRPr="00591606" w:rsidRDefault="00591606" w:rsidP="00B50BDE">
            <w:pPr>
              <w:pStyle w:val="PargrafodaLista"/>
              <w:numPr>
                <w:ilvl w:val="0"/>
                <w:numId w:val="11"/>
              </w:numPr>
              <w:spacing w:line="360" w:lineRule="auto"/>
              <w:ind w:right="240"/>
              <w:rPr>
                <w:rFonts w:ascii="Times New Roman" w:hAnsi="Times New Roman" w:cs="Times New Roman"/>
              </w:rPr>
            </w:pPr>
            <w:r w:rsidRPr="00591606">
              <w:rPr>
                <w:rFonts w:ascii="Times New Roman" w:hAnsi="Times New Roman" w:cs="Times New Roman"/>
              </w:rPr>
              <w:t>Lavar as mãos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591606" w:rsidRPr="00591606" w:rsidRDefault="00591606" w:rsidP="00B50BDE">
            <w:pPr>
              <w:pStyle w:val="PargrafodaLista"/>
              <w:numPr>
                <w:ilvl w:val="0"/>
                <w:numId w:val="11"/>
              </w:numPr>
              <w:spacing w:line="360" w:lineRule="auto"/>
              <w:ind w:right="240"/>
              <w:rPr>
                <w:rFonts w:ascii="Times New Roman" w:hAnsi="Times New Roman" w:cs="Times New Roman"/>
              </w:rPr>
            </w:pPr>
            <w:r w:rsidRPr="00591606">
              <w:rPr>
                <w:rFonts w:ascii="Times New Roman" w:hAnsi="Times New Roman" w:cs="Times New Roman"/>
              </w:rPr>
              <w:t>Reunir o m</w:t>
            </w:r>
            <w:r>
              <w:rPr>
                <w:rFonts w:ascii="Times New Roman" w:hAnsi="Times New Roman" w:cs="Times New Roman"/>
              </w:rPr>
              <w:t>aterial para punção em uma cuba;</w:t>
            </w:r>
          </w:p>
          <w:p w:rsidR="00591606" w:rsidRPr="00591606" w:rsidRDefault="00591606" w:rsidP="00B50BDE">
            <w:pPr>
              <w:pStyle w:val="PargrafodaLista"/>
              <w:numPr>
                <w:ilvl w:val="0"/>
                <w:numId w:val="11"/>
              </w:numPr>
              <w:spacing w:line="360" w:lineRule="auto"/>
              <w:ind w:right="240"/>
              <w:rPr>
                <w:rFonts w:ascii="Times New Roman" w:hAnsi="Times New Roman" w:cs="Times New Roman"/>
              </w:rPr>
            </w:pPr>
            <w:r w:rsidRPr="00591606">
              <w:rPr>
                <w:rFonts w:ascii="Times New Roman" w:hAnsi="Times New Roman" w:cs="Times New Roman"/>
              </w:rPr>
              <w:t>Utilizar os EPIs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591606" w:rsidRPr="00591606" w:rsidRDefault="00591606" w:rsidP="00B50BDE">
            <w:pPr>
              <w:pStyle w:val="PargrafodaLista"/>
              <w:numPr>
                <w:ilvl w:val="0"/>
                <w:numId w:val="11"/>
              </w:numPr>
              <w:spacing w:line="360" w:lineRule="auto"/>
              <w:ind w:right="240"/>
              <w:rPr>
                <w:rFonts w:ascii="Times New Roman" w:hAnsi="Times New Roman" w:cs="Times New Roman"/>
              </w:rPr>
            </w:pPr>
            <w:r w:rsidRPr="00591606">
              <w:rPr>
                <w:rFonts w:ascii="Times New Roman" w:hAnsi="Times New Roman" w:cs="Times New Roman"/>
              </w:rPr>
              <w:t>Buscar os preparados realiza</w:t>
            </w:r>
            <w:r>
              <w:rPr>
                <w:rFonts w:ascii="Times New Roman" w:hAnsi="Times New Roman" w:cs="Times New Roman"/>
              </w:rPr>
              <w:t>ndo a conferencia da prescrição;</w:t>
            </w:r>
          </w:p>
          <w:p w:rsidR="00591606" w:rsidRDefault="00591606" w:rsidP="00B50BDE">
            <w:pPr>
              <w:pStyle w:val="PargrafodaLista"/>
              <w:numPr>
                <w:ilvl w:val="0"/>
                <w:numId w:val="11"/>
              </w:numPr>
              <w:spacing w:line="360" w:lineRule="auto"/>
              <w:ind w:right="240"/>
              <w:rPr>
                <w:rFonts w:ascii="Times New Roman" w:hAnsi="Times New Roman" w:cs="Times New Roman"/>
              </w:rPr>
            </w:pPr>
            <w:r w:rsidRPr="00591606">
              <w:rPr>
                <w:rFonts w:ascii="Times New Roman" w:hAnsi="Times New Roman" w:cs="Times New Roman"/>
              </w:rPr>
              <w:t>Explicar o paciente e/o familiar o procedimento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591606" w:rsidRDefault="00591606" w:rsidP="00B50BDE">
            <w:pPr>
              <w:pStyle w:val="PargrafodaLista"/>
              <w:numPr>
                <w:ilvl w:val="0"/>
                <w:numId w:val="11"/>
              </w:numPr>
              <w:spacing w:line="360" w:lineRule="auto"/>
              <w:ind w:right="240"/>
              <w:rPr>
                <w:rFonts w:ascii="Times New Roman" w:hAnsi="Times New Roman" w:cs="Times New Roman"/>
              </w:rPr>
            </w:pPr>
            <w:r w:rsidRPr="00591606">
              <w:rPr>
                <w:rFonts w:ascii="Times New Roman" w:hAnsi="Times New Roman" w:cs="Times New Roman"/>
              </w:rPr>
              <w:t>Colocar o cliente sentado na maca com a cabeça fletida para frente encostando o mento em região torácica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591606" w:rsidRPr="00591606" w:rsidRDefault="00591606" w:rsidP="00B50BDE">
            <w:pPr>
              <w:pStyle w:val="PargrafodaLista"/>
              <w:numPr>
                <w:ilvl w:val="0"/>
                <w:numId w:val="11"/>
              </w:numPr>
              <w:spacing w:line="360" w:lineRule="auto"/>
              <w:ind w:right="240"/>
              <w:rPr>
                <w:rFonts w:ascii="Times New Roman" w:hAnsi="Times New Roman" w:cs="Times New Roman"/>
              </w:rPr>
            </w:pPr>
            <w:r w:rsidRPr="00591606">
              <w:rPr>
                <w:rFonts w:ascii="Times New Roman" w:hAnsi="Times New Roman" w:cs="Times New Roman"/>
              </w:rPr>
              <w:t>Atentar para possíveis reações e comunicar o médico sinais e sintomas apresentados pelo cliente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591606" w:rsidRPr="00591606" w:rsidRDefault="00591606" w:rsidP="00B50BDE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591606">
              <w:rPr>
                <w:rFonts w:ascii="Times New Roman" w:hAnsi="Times New Roman" w:cs="Times New Roman"/>
              </w:rPr>
              <w:t>Manter o cliente nesta posição por uma hora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591606" w:rsidRPr="00591606" w:rsidRDefault="00591606" w:rsidP="00B50BDE">
            <w:pPr>
              <w:pStyle w:val="PargrafodaLista"/>
              <w:numPr>
                <w:ilvl w:val="0"/>
                <w:numId w:val="11"/>
              </w:numPr>
              <w:spacing w:line="360" w:lineRule="auto"/>
              <w:ind w:right="340"/>
              <w:rPr>
                <w:rFonts w:ascii="Times New Roman" w:hAnsi="Times New Roman" w:cs="Times New Roman"/>
              </w:rPr>
            </w:pPr>
            <w:r w:rsidRPr="00591606">
              <w:rPr>
                <w:rFonts w:ascii="Times New Roman" w:hAnsi="Times New Roman" w:cs="Times New Roman"/>
              </w:rPr>
              <w:t xml:space="preserve">Recolher o material e </w:t>
            </w:r>
            <w:r>
              <w:rPr>
                <w:rFonts w:ascii="Times New Roman" w:hAnsi="Times New Roman" w:cs="Times New Roman"/>
              </w:rPr>
              <w:t>descartá-lo em local apropriado;</w:t>
            </w:r>
          </w:p>
          <w:p w:rsidR="00591606" w:rsidRPr="00591606" w:rsidRDefault="00591606" w:rsidP="00B50BDE">
            <w:pPr>
              <w:pStyle w:val="PargrafodaLista"/>
              <w:numPr>
                <w:ilvl w:val="0"/>
                <w:numId w:val="11"/>
              </w:numPr>
              <w:spacing w:line="360" w:lineRule="auto"/>
              <w:ind w:right="340"/>
              <w:rPr>
                <w:rFonts w:ascii="Times New Roman" w:hAnsi="Times New Roman" w:cs="Times New Roman"/>
              </w:rPr>
            </w:pPr>
            <w:r w:rsidRPr="00591606">
              <w:rPr>
                <w:rFonts w:ascii="Times New Roman" w:hAnsi="Times New Roman" w:cs="Times New Roman"/>
              </w:rPr>
              <w:t>Checar a prescrição e anotar no relatório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696ED2" w:rsidRPr="00696ED2" w:rsidRDefault="00696ED2" w:rsidP="00591606">
            <w:pPr>
              <w:ind w:right="-136"/>
              <w:rPr>
                <w:rFonts w:ascii="Times New Roman" w:hAnsi="Times New Roman" w:cs="Times New Roman"/>
              </w:rPr>
            </w:pPr>
          </w:p>
        </w:tc>
      </w:tr>
    </w:tbl>
    <w:p w:rsidR="00696ED2" w:rsidRDefault="00696ED2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591606" w:rsidRDefault="00591606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591606" w:rsidRDefault="00591606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591606" w:rsidRDefault="00591606" w:rsidP="00591606">
      <w:pPr>
        <w:spacing w:line="274" w:lineRule="exact"/>
        <w:ind w:left="20" w:right="240"/>
      </w:pPr>
    </w:p>
    <w:p w:rsidR="00591606" w:rsidRDefault="00591606" w:rsidP="00591606">
      <w:pPr>
        <w:spacing w:line="220" w:lineRule="exact"/>
        <w:ind w:left="20"/>
      </w:pPr>
    </w:p>
    <w:p w:rsidR="00591606" w:rsidRDefault="00591606" w:rsidP="00591606">
      <w:pPr>
        <w:spacing w:line="220" w:lineRule="exact"/>
        <w:ind w:left="20"/>
      </w:pPr>
    </w:p>
    <w:p w:rsidR="00591606" w:rsidRDefault="00591606" w:rsidP="00591606">
      <w:pPr>
        <w:spacing w:line="220" w:lineRule="exact"/>
        <w:ind w:left="20"/>
      </w:pPr>
    </w:p>
    <w:p w:rsidR="00591606" w:rsidRDefault="00591606" w:rsidP="00591606">
      <w:pPr>
        <w:spacing w:line="220" w:lineRule="exact"/>
        <w:ind w:left="20"/>
      </w:pPr>
    </w:p>
    <w:p w:rsidR="00591606" w:rsidRDefault="00591606" w:rsidP="00591606">
      <w:pPr>
        <w:spacing w:line="220" w:lineRule="exact"/>
        <w:ind w:left="20"/>
      </w:pPr>
    </w:p>
    <w:tbl>
      <w:tblPr>
        <w:tblW w:w="9509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6"/>
        <w:gridCol w:w="3364"/>
        <w:gridCol w:w="3119"/>
      </w:tblGrid>
      <w:tr w:rsidR="00591606" w:rsidRPr="000D0143" w:rsidTr="00591606">
        <w:tc>
          <w:tcPr>
            <w:tcW w:w="3026" w:type="dxa"/>
            <w:shd w:val="clear" w:color="auto" w:fill="auto"/>
          </w:tcPr>
          <w:p w:rsidR="00591606" w:rsidRPr="000D0143" w:rsidRDefault="00591606" w:rsidP="00E52767">
            <w:pPr>
              <w:tabs>
                <w:tab w:val="center" w:pos="709"/>
              </w:tabs>
              <w:ind w:left="-720" w:right="-13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ab/>
              <w:t>Elaborado Por:</w:t>
            </w:r>
          </w:p>
        </w:tc>
        <w:tc>
          <w:tcPr>
            <w:tcW w:w="3364" w:type="dxa"/>
            <w:shd w:val="clear" w:color="auto" w:fill="auto"/>
          </w:tcPr>
          <w:p w:rsidR="00591606" w:rsidRPr="000D0143" w:rsidRDefault="00591606" w:rsidP="00E52767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Revisado por:</w:t>
            </w:r>
          </w:p>
        </w:tc>
        <w:tc>
          <w:tcPr>
            <w:tcW w:w="3119" w:type="dxa"/>
            <w:shd w:val="clear" w:color="auto" w:fill="auto"/>
          </w:tcPr>
          <w:p w:rsidR="00591606" w:rsidRPr="000D0143" w:rsidRDefault="00591606" w:rsidP="00E52767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Autorizado por:</w:t>
            </w:r>
          </w:p>
        </w:tc>
      </w:tr>
      <w:tr w:rsidR="001B5BC1" w:rsidRPr="000D0143" w:rsidTr="00591606">
        <w:tc>
          <w:tcPr>
            <w:tcW w:w="3026" w:type="dxa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D0143">
              <w:rPr>
                <w:rFonts w:ascii="Times New Roman" w:hAnsi="Times New Roman" w:cs="Times New Roman"/>
                <w:b/>
                <w:sz w:val="20"/>
                <w:szCs w:val="20"/>
              </w:rPr>
              <w:t>Giulianna</w:t>
            </w:r>
            <w:proofErr w:type="spellEnd"/>
            <w:r w:rsidRPr="000D01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Carla Maçal Lourenço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Gerente</w:t>
            </w: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 xml:space="preserve"> de Enfermagem </w:t>
            </w:r>
          </w:p>
        </w:tc>
        <w:tc>
          <w:tcPr>
            <w:tcW w:w="3364" w:type="dxa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Andrea Maria da Silva </w:t>
            </w:r>
          </w:p>
          <w:p w:rsidR="001B5BC1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 xml:space="preserve">Coord.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Quimioterapia</w:t>
            </w:r>
          </w:p>
          <w:p w:rsidR="001B5BC1" w:rsidRPr="0011012F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012F">
              <w:rPr>
                <w:rFonts w:ascii="Times New Roman" w:hAnsi="Times New Roman" w:cs="Times New Roman"/>
                <w:b/>
                <w:sz w:val="20"/>
                <w:szCs w:val="20"/>
              </w:rPr>
              <w:t>Andreia Sousa Marques de Lucena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Coord. Da Triagem Oncológica</w:t>
            </w:r>
          </w:p>
        </w:tc>
        <w:tc>
          <w:tcPr>
            <w:tcW w:w="3119" w:type="dxa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Sônia Delgado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Divisão Assistencial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Hélida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Karla Rodrigues Donato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CCIH</w:t>
            </w:r>
          </w:p>
        </w:tc>
      </w:tr>
    </w:tbl>
    <w:p w:rsidR="00591606" w:rsidRDefault="00591606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jc w:val="both"/>
        <w:rPr>
          <w:rFonts w:ascii="Times New Roman" w:hAnsi="Times New Roman" w:cs="Times New Roman"/>
          <w:b/>
          <w:color w:val="auto"/>
        </w:rPr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4928"/>
        <w:gridCol w:w="2715"/>
      </w:tblGrid>
      <w:tr w:rsidR="00E52767" w:rsidRPr="00696ED2" w:rsidTr="00696ED2">
        <w:trPr>
          <w:trHeight w:val="376"/>
        </w:trPr>
        <w:tc>
          <w:tcPr>
            <w:tcW w:w="1897" w:type="dxa"/>
          </w:tcPr>
          <w:p w:rsidR="00E52767" w:rsidRPr="00696ED2" w:rsidRDefault="00E52767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1038860" cy="760730"/>
                  <wp:effectExtent l="0" t="0" r="8890" b="0"/>
                  <wp:docPr id="11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86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E52767" w:rsidRPr="00696ED2" w:rsidRDefault="00E52767" w:rsidP="00E5276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96ED2">
              <w:rPr>
                <w:rFonts w:ascii="Times New Roman" w:hAnsi="Times New Roman" w:cs="Times New Roman"/>
                <w:sz w:val="36"/>
                <w:szCs w:val="36"/>
              </w:rPr>
              <w:t>PROCEDIMENTO OPERACIONAL PADRÃO</w:t>
            </w:r>
          </w:p>
        </w:tc>
        <w:tc>
          <w:tcPr>
            <w:tcW w:w="2715" w:type="dxa"/>
          </w:tcPr>
          <w:p w:rsidR="00E52767" w:rsidRPr="00696ED2" w:rsidRDefault="00E52767" w:rsidP="00E52767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Nº </w:t>
            </w:r>
            <w:r>
              <w:rPr>
                <w:rFonts w:ascii="Times New Roman" w:hAnsi="Times New Roman" w:cs="Times New Roman"/>
              </w:rPr>
              <w:t>01</w:t>
            </w:r>
            <w:r w:rsidR="00A148CE">
              <w:rPr>
                <w:rFonts w:ascii="Times New Roman" w:hAnsi="Times New Roman" w:cs="Times New Roman"/>
              </w:rPr>
              <w:t>9</w:t>
            </w:r>
            <w:r w:rsidR="00085FDD">
              <w:rPr>
                <w:rFonts w:ascii="Times New Roman" w:hAnsi="Times New Roman" w:cs="Times New Roman"/>
              </w:rPr>
              <w:t>/2021</w:t>
            </w:r>
          </w:p>
          <w:p w:rsidR="00734691" w:rsidRPr="00696ED2" w:rsidRDefault="00734691" w:rsidP="007346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EMISSÃO: 20/12/2022</w:t>
            </w:r>
            <w:r w:rsidRPr="00696ED2">
              <w:rPr>
                <w:rFonts w:ascii="Times New Roman" w:hAnsi="Times New Roman" w:cs="Times New Roman"/>
              </w:rPr>
              <w:t xml:space="preserve"> </w:t>
            </w:r>
          </w:p>
          <w:p w:rsidR="00085FDD" w:rsidRPr="00696ED2" w:rsidRDefault="00085FDD" w:rsidP="00085F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REVISÃO: 03</w:t>
            </w:r>
          </w:p>
          <w:p w:rsidR="00E52767" w:rsidRPr="00696ED2" w:rsidRDefault="00E52767" w:rsidP="00E52767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VALIDADE: 2 ANOS</w:t>
            </w: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SETOR:           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QUIMIOTERAPIA</w:t>
            </w: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TAREFA: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E52767" w:rsidP="00696ED2">
            <w:pPr>
              <w:jc w:val="both"/>
              <w:rPr>
                <w:rFonts w:ascii="Times New Roman" w:hAnsi="Times New Roman" w:cs="Times New Roman"/>
              </w:rPr>
            </w:pPr>
            <w:r w:rsidRPr="00E52767">
              <w:rPr>
                <w:rFonts w:ascii="Times New Roman" w:hAnsi="Times New Roman" w:cs="Times New Roman"/>
              </w:rPr>
              <w:t xml:space="preserve">Administração </w:t>
            </w:r>
            <w:r>
              <w:rPr>
                <w:rFonts w:ascii="Times New Roman" w:hAnsi="Times New Roman" w:cs="Times New Roman"/>
              </w:rPr>
              <w:t>d</w:t>
            </w:r>
            <w:r w:rsidRPr="00E52767">
              <w:rPr>
                <w:rFonts w:ascii="Times New Roman" w:hAnsi="Times New Roman" w:cs="Times New Roman"/>
              </w:rPr>
              <w:t xml:space="preserve">e </w:t>
            </w:r>
            <w:proofErr w:type="spellStart"/>
            <w:r w:rsidRPr="00E52767">
              <w:rPr>
                <w:rFonts w:ascii="Times New Roman" w:hAnsi="Times New Roman" w:cs="Times New Roman"/>
              </w:rPr>
              <w:t>Zoladex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696ED2" w:rsidRP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EXECUTANTE: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Default="00E52767" w:rsidP="00696E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Enfermeiros</w:t>
            </w:r>
          </w:p>
          <w:p w:rsidR="00696ED2" w:rsidRPr="00696ED2" w:rsidRDefault="00E52767" w:rsidP="00696E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Tec. de Enfermagem</w:t>
            </w:r>
          </w:p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E52767" w:rsidRPr="00696ED2" w:rsidTr="00E52767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E52767" w:rsidRPr="00696ED2" w:rsidRDefault="00E52767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RESULTADOS </w:t>
            </w:r>
          </w:p>
          <w:p w:rsidR="00E52767" w:rsidRPr="00696ED2" w:rsidRDefault="00E52767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ESPERADOS:</w:t>
            </w:r>
          </w:p>
        </w:tc>
        <w:tc>
          <w:tcPr>
            <w:tcW w:w="7643" w:type="dxa"/>
            <w:gridSpan w:val="2"/>
            <w:tcBorders>
              <w:left w:val="nil"/>
            </w:tcBorders>
          </w:tcPr>
          <w:p w:rsidR="00E52767" w:rsidRPr="00696ED2" w:rsidRDefault="00E52767" w:rsidP="00696ED2">
            <w:pPr>
              <w:pStyle w:val="st1"/>
              <w:spacing w:before="0" w:beforeAutospacing="0" w:after="0" w:afterAutospacing="0"/>
            </w:pPr>
            <w:r>
              <w:t xml:space="preserve">Normatizar os procedimentos usados para administração de </w:t>
            </w:r>
            <w:proofErr w:type="spellStart"/>
            <w:r>
              <w:t>Zoladex</w:t>
            </w:r>
            <w:proofErr w:type="spellEnd"/>
          </w:p>
          <w:p w:rsidR="00E52767" w:rsidRPr="00696ED2" w:rsidRDefault="00E52767" w:rsidP="00696ED2">
            <w:pPr>
              <w:pStyle w:val="st1"/>
              <w:spacing w:before="0" w:beforeAutospacing="0" w:after="0" w:afterAutospacing="0"/>
            </w:pPr>
          </w:p>
          <w:p w:rsidR="00E52767" w:rsidRPr="00696ED2" w:rsidRDefault="00E52767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E52767" w:rsidRDefault="00696ED2" w:rsidP="00E52767">
            <w:pPr>
              <w:tabs>
                <w:tab w:val="left" w:pos="895"/>
              </w:tabs>
              <w:spacing w:line="283" w:lineRule="exact"/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MATERIAIS:</w:t>
            </w:r>
            <w:r w:rsidR="00E52767">
              <w:rPr>
                <w:rFonts w:ascii="Times New Roman" w:hAnsi="Times New Roman" w:cs="Times New Roman"/>
              </w:rPr>
              <w:t xml:space="preserve"> </w:t>
            </w:r>
          </w:p>
          <w:p w:rsidR="00696ED2" w:rsidRPr="00696ED2" w:rsidRDefault="00696ED2" w:rsidP="00E527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E52767" w:rsidRDefault="00E52767" w:rsidP="00E52767">
            <w:pPr>
              <w:tabs>
                <w:tab w:val="left" w:pos="881"/>
              </w:tabs>
              <w:spacing w:line="283" w:lineRule="exact"/>
              <w:rPr>
                <w:rFonts w:ascii="Times New Roman" w:hAnsi="Times New Roman" w:cs="Times New Roman"/>
              </w:rPr>
            </w:pPr>
            <w:proofErr w:type="spellStart"/>
            <w:r w:rsidRPr="00E52767">
              <w:rPr>
                <w:rFonts w:ascii="Times New Roman" w:hAnsi="Times New Roman" w:cs="Times New Roman"/>
              </w:rPr>
              <w:t>EPI</w:t>
            </w:r>
            <w:r>
              <w:rPr>
                <w:rFonts w:ascii="Times New Roman" w:hAnsi="Times New Roman" w:cs="Times New Roman"/>
              </w:rPr>
              <w:t>´sS</w:t>
            </w:r>
            <w:proofErr w:type="spellEnd"/>
          </w:p>
          <w:p w:rsidR="00E52767" w:rsidRPr="00E52767" w:rsidRDefault="00E52767" w:rsidP="00E52767">
            <w:pPr>
              <w:tabs>
                <w:tab w:val="left" w:pos="881"/>
              </w:tabs>
              <w:spacing w:line="283" w:lineRule="exact"/>
              <w:rPr>
                <w:rFonts w:ascii="Times New Roman" w:hAnsi="Times New Roman" w:cs="Times New Roman"/>
              </w:rPr>
            </w:pPr>
            <w:proofErr w:type="spellStart"/>
            <w:r w:rsidRPr="00E52767">
              <w:rPr>
                <w:rFonts w:ascii="Times New Roman" w:hAnsi="Times New Roman" w:cs="Times New Roman"/>
              </w:rPr>
              <w:t>Zoladex</w:t>
            </w:r>
            <w:proofErr w:type="spellEnd"/>
          </w:p>
          <w:p w:rsidR="00696ED2" w:rsidRPr="00696ED2" w:rsidRDefault="00E52767" w:rsidP="00E52767">
            <w:pPr>
              <w:rPr>
                <w:rFonts w:ascii="Times New Roman" w:hAnsi="Times New Roman" w:cs="Times New Roman"/>
              </w:rPr>
            </w:pPr>
            <w:r w:rsidRPr="00E52767">
              <w:rPr>
                <w:rFonts w:ascii="Times New Roman" w:hAnsi="Times New Roman" w:cs="Times New Roman"/>
              </w:rPr>
              <w:t>Algodão umedecido com álcool a 70%</w:t>
            </w: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E52767" w:rsidRPr="00696ED2" w:rsidTr="00E5276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E52767" w:rsidRPr="00E52767" w:rsidRDefault="00E52767" w:rsidP="00E52767">
            <w:pPr>
              <w:ind w:left="140"/>
              <w:rPr>
                <w:rFonts w:ascii="Times New Roman" w:hAnsi="Times New Roman" w:cs="Times New Roman"/>
              </w:rPr>
            </w:pPr>
            <w:r w:rsidRPr="00E52767">
              <w:rPr>
                <w:rFonts w:ascii="Times New Roman" w:hAnsi="Times New Roman" w:cs="Times New Roman"/>
              </w:rPr>
              <w:t>PROCEDIMENTO:</w:t>
            </w:r>
          </w:p>
          <w:p w:rsidR="00E52767" w:rsidRPr="00E52767" w:rsidRDefault="00E52767" w:rsidP="00E52767">
            <w:pPr>
              <w:ind w:left="140"/>
              <w:rPr>
                <w:rFonts w:ascii="Times New Roman" w:hAnsi="Times New Roman" w:cs="Times New Roman"/>
              </w:rPr>
            </w:pPr>
          </w:p>
          <w:p w:rsidR="00E52767" w:rsidRDefault="00E52767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E52767">
              <w:rPr>
                <w:rFonts w:ascii="Times New Roman" w:hAnsi="Times New Roman" w:cs="Times New Roman"/>
              </w:rPr>
              <w:t>Conferir a prescrição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E52767" w:rsidRDefault="00E52767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E52767">
              <w:rPr>
                <w:rFonts w:ascii="Times New Roman" w:hAnsi="Times New Roman" w:cs="Times New Roman"/>
              </w:rPr>
              <w:t>Lavar as mãos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E52767" w:rsidRDefault="00E52767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E52767">
              <w:rPr>
                <w:rFonts w:ascii="Times New Roman" w:hAnsi="Times New Roman" w:cs="Times New Roman"/>
              </w:rPr>
              <w:t>Reunir o material para em uma cuba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E52767" w:rsidRDefault="00E52767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E52767">
              <w:rPr>
                <w:rFonts w:ascii="Times New Roman" w:hAnsi="Times New Roman" w:cs="Times New Roman"/>
              </w:rPr>
              <w:t>Utilizar os EPIs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E52767" w:rsidRDefault="00E52767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E52767">
              <w:rPr>
                <w:rFonts w:ascii="Times New Roman" w:hAnsi="Times New Roman" w:cs="Times New Roman"/>
              </w:rPr>
              <w:t>Explicar o paciente e/o familiar o procedimento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E52767" w:rsidRDefault="00E52767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E52767">
              <w:rPr>
                <w:rFonts w:ascii="Times New Roman" w:hAnsi="Times New Roman" w:cs="Times New Roman"/>
              </w:rPr>
              <w:t>Colocar o cliente deitado na cadeira ou cama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E52767" w:rsidRDefault="00E52767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E52767">
              <w:rPr>
                <w:rFonts w:ascii="Times New Roman" w:hAnsi="Times New Roman" w:cs="Times New Roman"/>
              </w:rPr>
              <w:t>Medir dois dedos abaixo ou acima da cicatriz umbilical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E52767" w:rsidRDefault="00E52767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E52767">
              <w:rPr>
                <w:rFonts w:ascii="Times New Roman" w:hAnsi="Times New Roman" w:cs="Times New Roman"/>
              </w:rPr>
              <w:t>Pressionar com o dedo polegar e indicador fazendo uma prega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E52767" w:rsidRDefault="00E52767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E52767">
              <w:rPr>
                <w:rFonts w:ascii="Times New Roman" w:hAnsi="Times New Roman" w:cs="Times New Roman"/>
              </w:rPr>
              <w:t>Introduzir agulha em ângulo de 15 graus e administrar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E52767" w:rsidRDefault="00E52767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E52767">
              <w:rPr>
                <w:rFonts w:ascii="Times New Roman" w:hAnsi="Times New Roman" w:cs="Times New Roman"/>
              </w:rPr>
              <w:t>Após a administração manter o cliente deitado e comprimir a região onde foi administrado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E52767" w:rsidRPr="00E52767" w:rsidRDefault="00E52767" w:rsidP="00B50BDE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E52767">
              <w:rPr>
                <w:rFonts w:ascii="Times New Roman" w:hAnsi="Times New Roman" w:cs="Times New Roman"/>
              </w:rPr>
              <w:t>Liberar o paciente logo após administração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696ED2" w:rsidRPr="00696ED2" w:rsidRDefault="00696ED2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jc w:val="both"/>
        <w:rPr>
          <w:rFonts w:ascii="Times New Roman" w:hAnsi="Times New Roman" w:cs="Times New Roman"/>
          <w:b/>
          <w:color w:val="auto"/>
        </w:rPr>
      </w:pPr>
    </w:p>
    <w:tbl>
      <w:tblPr>
        <w:tblW w:w="9509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6"/>
        <w:gridCol w:w="3364"/>
        <w:gridCol w:w="3119"/>
      </w:tblGrid>
      <w:tr w:rsidR="00E52767" w:rsidRPr="000D0143" w:rsidTr="00E52767">
        <w:tc>
          <w:tcPr>
            <w:tcW w:w="3026" w:type="dxa"/>
            <w:shd w:val="clear" w:color="auto" w:fill="auto"/>
          </w:tcPr>
          <w:p w:rsidR="00E52767" w:rsidRPr="000D0143" w:rsidRDefault="00E52767" w:rsidP="00E52767">
            <w:pPr>
              <w:tabs>
                <w:tab w:val="center" w:pos="709"/>
              </w:tabs>
              <w:ind w:left="-720" w:right="-13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ab/>
              <w:t>Elaborado Por:</w:t>
            </w:r>
          </w:p>
        </w:tc>
        <w:tc>
          <w:tcPr>
            <w:tcW w:w="3364" w:type="dxa"/>
            <w:shd w:val="clear" w:color="auto" w:fill="auto"/>
          </w:tcPr>
          <w:p w:rsidR="00E52767" w:rsidRPr="000D0143" w:rsidRDefault="00E52767" w:rsidP="00E52767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Revisado por:</w:t>
            </w:r>
          </w:p>
        </w:tc>
        <w:tc>
          <w:tcPr>
            <w:tcW w:w="3119" w:type="dxa"/>
            <w:shd w:val="clear" w:color="auto" w:fill="auto"/>
          </w:tcPr>
          <w:p w:rsidR="00E52767" w:rsidRPr="000D0143" w:rsidRDefault="00E52767" w:rsidP="00E52767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Autorizado por:</w:t>
            </w:r>
          </w:p>
        </w:tc>
      </w:tr>
      <w:tr w:rsidR="001B5BC1" w:rsidRPr="000D0143" w:rsidTr="00E52767">
        <w:tc>
          <w:tcPr>
            <w:tcW w:w="3026" w:type="dxa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D0143">
              <w:rPr>
                <w:rFonts w:ascii="Times New Roman" w:hAnsi="Times New Roman" w:cs="Times New Roman"/>
                <w:b/>
                <w:sz w:val="20"/>
                <w:szCs w:val="20"/>
              </w:rPr>
              <w:t>Giulianna</w:t>
            </w:r>
            <w:proofErr w:type="spellEnd"/>
            <w:r w:rsidRPr="000D01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Carla Maçal Lourenço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Gerente</w:t>
            </w: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 xml:space="preserve"> de Enfermagem </w:t>
            </w:r>
          </w:p>
        </w:tc>
        <w:tc>
          <w:tcPr>
            <w:tcW w:w="3364" w:type="dxa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Andrea Maria da Silva </w:t>
            </w:r>
          </w:p>
          <w:p w:rsidR="001B5BC1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 xml:space="preserve">Coord.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Quimioterapia</w:t>
            </w:r>
          </w:p>
          <w:p w:rsidR="001B5BC1" w:rsidRPr="0011012F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012F">
              <w:rPr>
                <w:rFonts w:ascii="Times New Roman" w:hAnsi="Times New Roman" w:cs="Times New Roman"/>
                <w:b/>
                <w:sz w:val="20"/>
                <w:szCs w:val="20"/>
              </w:rPr>
              <w:t>Andreia Sousa Marques de Lucena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Coord. Da Triagem Oncológica</w:t>
            </w:r>
          </w:p>
        </w:tc>
        <w:tc>
          <w:tcPr>
            <w:tcW w:w="3119" w:type="dxa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Sônia Delgado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Divisão Assistencial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Hélida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Karla Rodrigues Donato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CCIH</w:t>
            </w:r>
          </w:p>
        </w:tc>
      </w:tr>
    </w:tbl>
    <w:p w:rsidR="00696ED2" w:rsidRPr="00696ED2" w:rsidRDefault="00696ED2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jc w:val="both"/>
        <w:rPr>
          <w:rFonts w:ascii="Times New Roman" w:hAnsi="Times New Roman" w:cs="Times New Roman"/>
          <w:b/>
          <w:color w:val="auto"/>
        </w:rPr>
      </w:pP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4928"/>
        <w:gridCol w:w="2715"/>
      </w:tblGrid>
      <w:tr w:rsidR="00E52767" w:rsidRPr="00696ED2" w:rsidTr="00696ED2">
        <w:trPr>
          <w:trHeight w:val="376"/>
        </w:trPr>
        <w:tc>
          <w:tcPr>
            <w:tcW w:w="1897" w:type="dxa"/>
          </w:tcPr>
          <w:p w:rsidR="00E52767" w:rsidRPr="00696ED2" w:rsidRDefault="00E52767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1038860" cy="760730"/>
                  <wp:effectExtent l="0" t="0" r="8890" b="0"/>
                  <wp:docPr id="12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860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E52767" w:rsidRPr="00696ED2" w:rsidRDefault="00E52767" w:rsidP="00E5276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96ED2">
              <w:rPr>
                <w:rFonts w:ascii="Times New Roman" w:hAnsi="Times New Roman" w:cs="Times New Roman"/>
                <w:sz w:val="36"/>
                <w:szCs w:val="36"/>
              </w:rPr>
              <w:t>PROCEDIMENTO OPERACIONAL PADRÃO</w:t>
            </w:r>
          </w:p>
        </w:tc>
        <w:tc>
          <w:tcPr>
            <w:tcW w:w="2715" w:type="dxa"/>
          </w:tcPr>
          <w:p w:rsidR="00E52767" w:rsidRPr="00696ED2" w:rsidRDefault="00E52767" w:rsidP="00E52767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Nº </w:t>
            </w:r>
            <w:r w:rsidR="00A148CE">
              <w:rPr>
                <w:rFonts w:ascii="Times New Roman" w:hAnsi="Times New Roman" w:cs="Times New Roman"/>
              </w:rPr>
              <w:t>020</w:t>
            </w:r>
            <w:r>
              <w:rPr>
                <w:rFonts w:ascii="Times New Roman" w:hAnsi="Times New Roman" w:cs="Times New Roman"/>
              </w:rPr>
              <w:t>/20</w:t>
            </w:r>
            <w:r w:rsidR="00085FDD">
              <w:rPr>
                <w:rFonts w:ascii="Times New Roman" w:hAnsi="Times New Roman" w:cs="Times New Roman"/>
              </w:rPr>
              <w:t>21</w:t>
            </w:r>
          </w:p>
          <w:p w:rsidR="00734691" w:rsidRPr="00696ED2" w:rsidRDefault="00734691" w:rsidP="007346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EMISSÃO: 20/12/2022</w:t>
            </w:r>
            <w:r w:rsidRPr="00696ED2">
              <w:rPr>
                <w:rFonts w:ascii="Times New Roman" w:hAnsi="Times New Roman" w:cs="Times New Roman"/>
              </w:rPr>
              <w:t xml:space="preserve"> </w:t>
            </w:r>
          </w:p>
          <w:p w:rsidR="00085FDD" w:rsidRPr="00696ED2" w:rsidRDefault="00085FDD" w:rsidP="00085F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REVISÃO: 03</w:t>
            </w:r>
          </w:p>
          <w:p w:rsidR="00E52767" w:rsidRPr="00696ED2" w:rsidRDefault="00E52767" w:rsidP="00E52767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VALIDADE: 2 ANOS</w:t>
            </w: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SETOR:           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QUIMIOTERAPIA</w:t>
            </w: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TAREFA: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Pr="00696ED2" w:rsidRDefault="00E52767" w:rsidP="00696ED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Administração d</w:t>
            </w:r>
            <w:r w:rsidRPr="00E52767">
              <w:rPr>
                <w:rFonts w:ascii="Times New Roman" w:hAnsi="Times New Roman" w:cs="Times New Roman"/>
              </w:rPr>
              <w:t>e Anticorpos Monoclonais</w:t>
            </w:r>
          </w:p>
          <w:p w:rsidR="00696ED2" w:rsidRPr="00696ED2" w:rsidRDefault="00696ED2" w:rsidP="00696ED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696ED2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EXECUTANTE: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696ED2" w:rsidRDefault="00E52767" w:rsidP="00696E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Enfermeiro</w:t>
            </w:r>
          </w:p>
          <w:p w:rsidR="00696ED2" w:rsidRPr="00696ED2" w:rsidRDefault="00E52767" w:rsidP="00E527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Tec. de Enfermagem</w:t>
            </w:r>
          </w:p>
        </w:tc>
        <w:tc>
          <w:tcPr>
            <w:tcW w:w="2715" w:type="dxa"/>
            <w:tcBorders>
              <w:left w:val="nil"/>
            </w:tcBorders>
          </w:tcPr>
          <w:p w:rsidR="00696ED2" w:rsidRPr="00696ED2" w:rsidRDefault="00696ED2" w:rsidP="00696ED2">
            <w:pPr>
              <w:rPr>
                <w:rFonts w:ascii="Times New Roman" w:hAnsi="Times New Roman" w:cs="Times New Roman"/>
              </w:rPr>
            </w:pPr>
          </w:p>
        </w:tc>
      </w:tr>
      <w:tr w:rsidR="00E52767" w:rsidRPr="00696ED2" w:rsidTr="00E52767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E52767" w:rsidRPr="00696ED2" w:rsidRDefault="00E52767" w:rsidP="00E52767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 xml:space="preserve">RESULTADOS </w:t>
            </w:r>
          </w:p>
          <w:p w:rsidR="00E52767" w:rsidRPr="00696ED2" w:rsidRDefault="00E52767" w:rsidP="00E52767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ESPERADOS:</w:t>
            </w:r>
          </w:p>
        </w:tc>
        <w:tc>
          <w:tcPr>
            <w:tcW w:w="7643" w:type="dxa"/>
            <w:gridSpan w:val="2"/>
            <w:tcBorders>
              <w:left w:val="nil"/>
            </w:tcBorders>
          </w:tcPr>
          <w:p w:rsidR="00E52767" w:rsidRPr="00696ED2" w:rsidRDefault="00E52767" w:rsidP="00E527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E52767">
              <w:rPr>
                <w:rFonts w:ascii="Times New Roman" w:hAnsi="Times New Roman" w:cs="Times New Roman"/>
              </w:rPr>
              <w:t>ormatizar os procedimentos usados para administração de anticorpo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52767">
              <w:rPr>
                <w:rFonts w:ascii="Times New Roman" w:hAnsi="Times New Roman" w:cs="Times New Roman"/>
              </w:rPr>
              <w:t xml:space="preserve">Monoclonal </w:t>
            </w:r>
            <w:proofErr w:type="spellStart"/>
            <w:r w:rsidRPr="00E52767">
              <w:rPr>
                <w:rFonts w:ascii="Times New Roman" w:hAnsi="Times New Roman" w:cs="Times New Roman"/>
              </w:rPr>
              <w:t>Mabthera</w:t>
            </w:r>
            <w:proofErr w:type="spellEnd"/>
            <w:r w:rsidRPr="00E5276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52767">
              <w:rPr>
                <w:rFonts w:ascii="Times New Roman" w:hAnsi="Times New Roman" w:cs="Times New Roman"/>
              </w:rPr>
              <w:t>Remicade</w:t>
            </w:r>
            <w:proofErr w:type="spellEnd"/>
            <w:r w:rsidRPr="00E52767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E52767">
              <w:rPr>
                <w:rFonts w:ascii="Times New Roman" w:hAnsi="Times New Roman" w:cs="Times New Roman"/>
              </w:rPr>
              <w:t>Avastin</w:t>
            </w:r>
            <w:proofErr w:type="spellEnd"/>
          </w:p>
        </w:tc>
      </w:tr>
      <w:tr w:rsidR="00E52767" w:rsidRPr="00696ED2" w:rsidTr="00696ED2">
        <w:trPr>
          <w:trHeight w:val="376"/>
        </w:trPr>
        <w:tc>
          <w:tcPr>
            <w:tcW w:w="1897" w:type="dxa"/>
            <w:tcBorders>
              <w:right w:val="nil"/>
            </w:tcBorders>
          </w:tcPr>
          <w:p w:rsidR="00E52767" w:rsidRPr="00696ED2" w:rsidRDefault="00E52767" w:rsidP="00E52767">
            <w:pPr>
              <w:rPr>
                <w:rFonts w:ascii="Times New Roman" w:hAnsi="Times New Roman" w:cs="Times New Roman"/>
              </w:rPr>
            </w:pPr>
            <w:r w:rsidRPr="00696ED2">
              <w:rPr>
                <w:rFonts w:ascii="Times New Roman" w:hAnsi="Times New Roman" w:cs="Times New Roman"/>
              </w:rPr>
              <w:t>MATERIAIS:</w:t>
            </w:r>
          </w:p>
        </w:tc>
        <w:tc>
          <w:tcPr>
            <w:tcW w:w="4928" w:type="dxa"/>
            <w:tcBorders>
              <w:left w:val="nil"/>
              <w:right w:val="nil"/>
            </w:tcBorders>
          </w:tcPr>
          <w:p w:rsidR="00E52767" w:rsidRPr="00E52767" w:rsidRDefault="00E52767" w:rsidP="00E52767">
            <w:pPr>
              <w:tabs>
                <w:tab w:val="left" w:pos="906"/>
              </w:tabs>
              <w:spacing w:line="283" w:lineRule="exact"/>
              <w:ind w:left="560"/>
              <w:rPr>
                <w:rFonts w:ascii="Times New Roman" w:hAnsi="Times New Roman" w:cs="Times New Roman"/>
              </w:rPr>
            </w:pPr>
            <w:r w:rsidRPr="00E52767">
              <w:rPr>
                <w:rFonts w:ascii="Times New Roman" w:hAnsi="Times New Roman" w:cs="Times New Roman"/>
              </w:rPr>
              <w:t xml:space="preserve">Medicação diluída no soro </w:t>
            </w:r>
          </w:p>
          <w:p w:rsidR="00E52767" w:rsidRPr="00E52767" w:rsidRDefault="00E52767" w:rsidP="00E52767">
            <w:pPr>
              <w:tabs>
                <w:tab w:val="left" w:pos="906"/>
              </w:tabs>
              <w:spacing w:line="283" w:lineRule="exact"/>
              <w:ind w:left="560"/>
              <w:rPr>
                <w:rFonts w:ascii="Times New Roman" w:hAnsi="Times New Roman" w:cs="Times New Roman"/>
              </w:rPr>
            </w:pPr>
            <w:r w:rsidRPr="00E52767">
              <w:rPr>
                <w:rFonts w:ascii="Times New Roman" w:hAnsi="Times New Roman" w:cs="Times New Roman"/>
              </w:rPr>
              <w:t>® Bomba de infusão</w:t>
            </w:r>
          </w:p>
          <w:p w:rsidR="00E52767" w:rsidRPr="00E52767" w:rsidRDefault="00E52767" w:rsidP="00E52767">
            <w:pPr>
              <w:tabs>
                <w:tab w:val="left" w:pos="906"/>
              </w:tabs>
              <w:spacing w:line="283" w:lineRule="exact"/>
              <w:ind w:left="560"/>
              <w:rPr>
                <w:rFonts w:ascii="Times New Roman" w:hAnsi="Times New Roman" w:cs="Times New Roman"/>
              </w:rPr>
            </w:pPr>
            <w:r w:rsidRPr="00E52767">
              <w:rPr>
                <w:rFonts w:ascii="Times New Roman" w:hAnsi="Times New Roman" w:cs="Times New Roman"/>
              </w:rPr>
              <w:t>Tabela de gotejamento do soro</w:t>
            </w:r>
          </w:p>
          <w:p w:rsidR="00E52767" w:rsidRPr="00E52767" w:rsidRDefault="00E52767" w:rsidP="00E52767">
            <w:pPr>
              <w:tabs>
                <w:tab w:val="left" w:pos="915"/>
              </w:tabs>
              <w:spacing w:line="283" w:lineRule="exact"/>
              <w:ind w:left="560"/>
              <w:rPr>
                <w:rFonts w:ascii="Times New Roman" w:hAnsi="Times New Roman" w:cs="Times New Roman"/>
              </w:rPr>
            </w:pPr>
            <w:r w:rsidRPr="00E52767">
              <w:rPr>
                <w:rFonts w:ascii="Times New Roman" w:hAnsi="Times New Roman" w:cs="Times New Roman"/>
              </w:rPr>
              <w:t>Soro para veiculo</w:t>
            </w:r>
          </w:p>
          <w:p w:rsidR="00E52767" w:rsidRPr="00E52767" w:rsidRDefault="00E52767" w:rsidP="00E52767">
            <w:pPr>
              <w:tabs>
                <w:tab w:val="left" w:pos="901"/>
              </w:tabs>
              <w:spacing w:line="283" w:lineRule="exact"/>
              <w:ind w:left="560"/>
              <w:rPr>
                <w:rFonts w:ascii="Times New Roman" w:hAnsi="Times New Roman" w:cs="Times New Roman"/>
              </w:rPr>
            </w:pPr>
            <w:r w:rsidRPr="00E52767">
              <w:rPr>
                <w:rFonts w:ascii="Times New Roman" w:hAnsi="Times New Roman" w:cs="Times New Roman"/>
              </w:rPr>
              <w:t>Material para punção venosa</w:t>
            </w:r>
          </w:p>
        </w:tc>
        <w:tc>
          <w:tcPr>
            <w:tcW w:w="2715" w:type="dxa"/>
            <w:tcBorders>
              <w:left w:val="nil"/>
            </w:tcBorders>
          </w:tcPr>
          <w:p w:rsidR="00E52767" w:rsidRPr="00696ED2" w:rsidRDefault="00E52767" w:rsidP="00E52767">
            <w:pPr>
              <w:rPr>
                <w:rFonts w:ascii="Times New Roman" w:hAnsi="Times New Roman" w:cs="Times New Roman"/>
              </w:rPr>
            </w:pPr>
          </w:p>
        </w:tc>
      </w:tr>
      <w:tr w:rsidR="00E52767" w:rsidRPr="00696ED2" w:rsidTr="00696ED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E52767" w:rsidRPr="00696ED2" w:rsidRDefault="00E52767" w:rsidP="00E52767">
            <w:pPr>
              <w:ind w:right="-1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PROCEDIMENTO</w:t>
            </w:r>
            <w:r w:rsidRPr="00696ED2">
              <w:rPr>
                <w:rFonts w:ascii="Times New Roman" w:hAnsi="Times New Roman" w:cs="Times New Roman"/>
              </w:rPr>
              <w:t>:</w:t>
            </w:r>
          </w:p>
          <w:p w:rsidR="00E52767" w:rsidRPr="00E52767" w:rsidRDefault="00E52767" w:rsidP="00B50BDE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E52767">
              <w:rPr>
                <w:rFonts w:ascii="Times New Roman" w:hAnsi="Times New Roman" w:cs="Times New Roman"/>
              </w:rPr>
              <w:t xml:space="preserve">Conferir a prescrição e encaminhar ao setor de manipulação; </w:t>
            </w:r>
          </w:p>
          <w:p w:rsidR="00E52767" w:rsidRPr="00E52767" w:rsidRDefault="00E52767" w:rsidP="00B50BDE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E52767">
              <w:rPr>
                <w:rFonts w:ascii="Times New Roman" w:hAnsi="Times New Roman" w:cs="Times New Roman"/>
              </w:rPr>
              <w:t>Lavar as mãos;</w:t>
            </w:r>
          </w:p>
          <w:p w:rsidR="00E52767" w:rsidRPr="00E52767" w:rsidRDefault="00E52767" w:rsidP="00B50BDE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E52767">
              <w:rPr>
                <w:rFonts w:ascii="Times New Roman" w:hAnsi="Times New Roman" w:cs="Times New Roman"/>
              </w:rPr>
              <w:t xml:space="preserve">Reunir o material para punção em uma cuba </w:t>
            </w:r>
          </w:p>
          <w:p w:rsidR="00E52767" w:rsidRPr="00E52767" w:rsidRDefault="00E52767" w:rsidP="00B50BDE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E52767">
              <w:rPr>
                <w:rFonts w:ascii="Times New Roman" w:hAnsi="Times New Roman" w:cs="Times New Roman"/>
              </w:rPr>
              <w:t>Utilizar os EPIs;</w:t>
            </w:r>
          </w:p>
          <w:p w:rsidR="00E52767" w:rsidRPr="00E52767" w:rsidRDefault="00E52767" w:rsidP="00B50BDE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E52767">
              <w:rPr>
                <w:rFonts w:ascii="Times New Roman" w:hAnsi="Times New Roman" w:cs="Times New Roman"/>
              </w:rPr>
              <w:t>Buscar os medicamentos diluídos realizando a conferência;</w:t>
            </w:r>
          </w:p>
          <w:p w:rsidR="00E52767" w:rsidRPr="00E52767" w:rsidRDefault="00E52767" w:rsidP="00B50BDE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E52767">
              <w:rPr>
                <w:rFonts w:ascii="Times New Roman" w:hAnsi="Times New Roman" w:cs="Times New Roman"/>
              </w:rPr>
              <w:t>Explicar o paciente e/o familiar o procedimento;</w:t>
            </w:r>
          </w:p>
          <w:p w:rsidR="00E52767" w:rsidRPr="00E52767" w:rsidRDefault="00E52767" w:rsidP="00B50BDE">
            <w:pPr>
              <w:pStyle w:val="PargrafodaLista"/>
              <w:numPr>
                <w:ilvl w:val="0"/>
                <w:numId w:val="11"/>
              </w:numPr>
              <w:spacing w:line="269" w:lineRule="exact"/>
              <w:jc w:val="both"/>
              <w:rPr>
                <w:rFonts w:ascii="Times New Roman" w:hAnsi="Times New Roman" w:cs="Times New Roman"/>
              </w:rPr>
            </w:pPr>
            <w:r w:rsidRPr="00E52767">
              <w:rPr>
                <w:rFonts w:ascii="Times New Roman" w:hAnsi="Times New Roman" w:cs="Times New Roman"/>
              </w:rPr>
              <w:t xml:space="preserve">Administrar medicação para evitar reações </w:t>
            </w:r>
            <w:proofErr w:type="gramStart"/>
            <w:r w:rsidRPr="00E52767">
              <w:rPr>
                <w:rFonts w:ascii="Times New Roman" w:hAnsi="Times New Roman" w:cs="Times New Roman"/>
              </w:rPr>
              <w:t>alérgicas ;</w:t>
            </w:r>
            <w:proofErr w:type="gramEnd"/>
            <w:r w:rsidRPr="00E52767">
              <w:rPr>
                <w:rFonts w:ascii="Times New Roman" w:hAnsi="Times New Roman" w:cs="Times New Roman"/>
              </w:rPr>
              <w:t xml:space="preserve"> </w:t>
            </w:r>
          </w:p>
          <w:p w:rsidR="00E52767" w:rsidRDefault="00E52767" w:rsidP="00B50BDE">
            <w:pPr>
              <w:pStyle w:val="PargrafodaLista"/>
              <w:numPr>
                <w:ilvl w:val="0"/>
                <w:numId w:val="11"/>
              </w:numPr>
              <w:spacing w:line="269" w:lineRule="exact"/>
              <w:jc w:val="both"/>
              <w:rPr>
                <w:rFonts w:ascii="Times New Roman" w:hAnsi="Times New Roman" w:cs="Times New Roman"/>
              </w:rPr>
            </w:pPr>
            <w:r w:rsidRPr="00E52767">
              <w:rPr>
                <w:rFonts w:ascii="Times New Roman" w:hAnsi="Times New Roman" w:cs="Times New Roman"/>
              </w:rPr>
              <w:t xml:space="preserve">Ao utilizar a </w:t>
            </w:r>
            <w:proofErr w:type="spellStart"/>
            <w:r w:rsidRPr="00E52767">
              <w:rPr>
                <w:rFonts w:ascii="Times New Roman" w:hAnsi="Times New Roman" w:cs="Times New Roman"/>
              </w:rPr>
              <w:t>mabhtera</w:t>
            </w:r>
            <w:proofErr w:type="spellEnd"/>
            <w:r w:rsidRPr="00E52767">
              <w:rPr>
                <w:rFonts w:ascii="Times New Roman" w:hAnsi="Times New Roman" w:cs="Times New Roman"/>
              </w:rPr>
              <w:t xml:space="preserve"> administrar dois comprimidos de polaramine,02 comprimidos de </w:t>
            </w:r>
            <w:proofErr w:type="spellStart"/>
            <w:r w:rsidRPr="00E52767">
              <w:rPr>
                <w:rFonts w:ascii="Times New Roman" w:hAnsi="Times New Roman" w:cs="Times New Roman"/>
              </w:rPr>
              <w:t>tylenol</w:t>
            </w:r>
            <w:proofErr w:type="spellEnd"/>
            <w:r w:rsidRPr="00E52767">
              <w:rPr>
                <w:rFonts w:ascii="Times New Roman" w:hAnsi="Times New Roman" w:cs="Times New Roman"/>
              </w:rPr>
              <w:t xml:space="preserve"> e administrar </w:t>
            </w:r>
            <w:proofErr w:type="spellStart"/>
            <w:r w:rsidRPr="00E52767">
              <w:rPr>
                <w:rFonts w:ascii="Times New Roman" w:hAnsi="Times New Roman" w:cs="Times New Roman"/>
              </w:rPr>
              <w:t>solumedrol</w:t>
            </w:r>
            <w:proofErr w:type="spellEnd"/>
            <w:r w:rsidRPr="00E52767">
              <w:rPr>
                <w:rFonts w:ascii="Times New Roman" w:hAnsi="Times New Roman" w:cs="Times New Roman"/>
              </w:rPr>
              <w:t xml:space="preserve"> ou hidrocortisona EV; </w:t>
            </w:r>
          </w:p>
          <w:p w:rsidR="00E52767" w:rsidRPr="00E52767" w:rsidRDefault="00E52767" w:rsidP="00B50BDE">
            <w:pPr>
              <w:pStyle w:val="PargrafodaLista"/>
              <w:numPr>
                <w:ilvl w:val="0"/>
                <w:numId w:val="11"/>
              </w:numPr>
              <w:spacing w:line="269" w:lineRule="exact"/>
              <w:jc w:val="both"/>
              <w:rPr>
                <w:rFonts w:ascii="Times New Roman" w:hAnsi="Times New Roman" w:cs="Times New Roman"/>
              </w:rPr>
            </w:pPr>
            <w:r w:rsidRPr="00E52767">
              <w:rPr>
                <w:rFonts w:ascii="Times New Roman" w:hAnsi="Times New Roman" w:cs="Times New Roman"/>
              </w:rPr>
              <w:t xml:space="preserve">O </w:t>
            </w:r>
            <w:proofErr w:type="spellStart"/>
            <w:r w:rsidRPr="00E52767">
              <w:rPr>
                <w:rFonts w:ascii="Times New Roman" w:hAnsi="Times New Roman" w:cs="Times New Roman"/>
              </w:rPr>
              <w:t>Remicade</w:t>
            </w:r>
            <w:proofErr w:type="spellEnd"/>
            <w:r w:rsidRPr="00E52767">
              <w:rPr>
                <w:rFonts w:ascii="Times New Roman" w:hAnsi="Times New Roman" w:cs="Times New Roman"/>
              </w:rPr>
              <w:t xml:space="preserve"> utilizar 01 </w:t>
            </w:r>
            <w:proofErr w:type="spellStart"/>
            <w:r w:rsidRPr="00E52767">
              <w:rPr>
                <w:rFonts w:ascii="Times New Roman" w:hAnsi="Times New Roman" w:cs="Times New Roman"/>
              </w:rPr>
              <w:t>polaramine</w:t>
            </w:r>
            <w:proofErr w:type="spellEnd"/>
            <w:r w:rsidRPr="00E52767">
              <w:rPr>
                <w:rFonts w:ascii="Times New Roman" w:hAnsi="Times New Roman" w:cs="Times New Roman"/>
              </w:rPr>
              <w:t>- VO e a hidrocortisona;</w:t>
            </w:r>
          </w:p>
          <w:p w:rsidR="00E52767" w:rsidRPr="00E52767" w:rsidRDefault="00E52767" w:rsidP="00B50BDE">
            <w:pPr>
              <w:pStyle w:val="PargrafodaLista"/>
              <w:numPr>
                <w:ilvl w:val="0"/>
                <w:numId w:val="11"/>
              </w:numPr>
              <w:ind w:right="-136"/>
              <w:rPr>
                <w:rFonts w:ascii="Times New Roman" w:hAnsi="Times New Roman" w:cs="Times New Roman"/>
              </w:rPr>
            </w:pPr>
            <w:r w:rsidRPr="00E52767">
              <w:rPr>
                <w:rFonts w:ascii="Times New Roman" w:hAnsi="Times New Roman" w:cs="Times New Roman"/>
              </w:rPr>
              <w:t>Pré-medicar 30'antes - com paracetamol, anti-histamínico Via: EV exclusiva, periférica ou central;</w:t>
            </w:r>
          </w:p>
          <w:p w:rsidR="00E52767" w:rsidRPr="00696ED2" w:rsidRDefault="00E52767" w:rsidP="00E52767">
            <w:pPr>
              <w:tabs>
                <w:tab w:val="left" w:pos="428"/>
              </w:tabs>
              <w:spacing w:line="264" w:lineRule="exact"/>
              <w:ind w:left="140"/>
              <w:rPr>
                <w:rFonts w:ascii="Times New Roman" w:hAnsi="Times New Roman" w:cs="Times New Roman"/>
              </w:rPr>
            </w:pPr>
          </w:p>
        </w:tc>
      </w:tr>
      <w:tr w:rsidR="00A5574F" w:rsidRPr="00A5574F" w:rsidTr="00A5574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9540" w:type="dxa"/>
            <w:gridSpan w:val="3"/>
          </w:tcPr>
          <w:p w:rsidR="00A5574F" w:rsidRDefault="00A5574F" w:rsidP="00A5574F">
            <w:pPr>
              <w:jc w:val="both"/>
              <w:rPr>
                <w:rFonts w:ascii="Times New Roman" w:hAnsi="Times New Roman" w:cs="Times New Roman"/>
              </w:rPr>
            </w:pPr>
            <w:r w:rsidRPr="00A5574F">
              <w:rPr>
                <w:rFonts w:ascii="Times New Roman" w:hAnsi="Times New Roman" w:cs="Times New Roman"/>
              </w:rPr>
              <w:t xml:space="preserve">RITUXIMABE: </w:t>
            </w:r>
          </w:p>
          <w:p w:rsidR="00B50BDE" w:rsidRPr="00A5574F" w:rsidRDefault="00B50BDE" w:rsidP="00A5574F">
            <w:pPr>
              <w:jc w:val="both"/>
              <w:rPr>
                <w:rFonts w:ascii="Times New Roman" w:hAnsi="Times New Roman" w:cs="Times New Roman"/>
              </w:rPr>
            </w:pPr>
          </w:p>
          <w:p w:rsidR="00A5574F" w:rsidRPr="00A5574F" w:rsidRDefault="00A5574F" w:rsidP="00B50BDE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A5574F">
              <w:rPr>
                <w:rFonts w:ascii="Times New Roman" w:hAnsi="Times New Roman" w:cs="Times New Roman"/>
              </w:rPr>
              <w:t>Primeira infusão: iniciar com 50mg/h na primeira hora; se bem tolerado aumentar 50mg/h a cada meia hora até o máximo de 400mg/h. Infusões subseqüentes: iniciar com l00mg/h e aumentar l00mg/h a cada meia hora até o máximo de 400mg/h (se infusões anteriores tenham sido bem Toleradas);</w:t>
            </w:r>
          </w:p>
          <w:p w:rsidR="00A5574F" w:rsidRPr="00A5574F" w:rsidRDefault="00A5574F" w:rsidP="00B50BDE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A5574F">
              <w:rPr>
                <w:rFonts w:ascii="Times New Roman" w:hAnsi="Times New Roman" w:cs="Times New Roman"/>
              </w:rPr>
              <w:t>Monitorar SSVV - pré-infusão, a cada 30 minutos durante as primeiras 2 h de infusão, ao término e após 1 e 2h após a infusão completa da droga;</w:t>
            </w:r>
          </w:p>
          <w:p w:rsidR="00A5574F" w:rsidRPr="00A5574F" w:rsidRDefault="00A5574F" w:rsidP="00B50BDE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A5574F">
              <w:rPr>
                <w:rFonts w:ascii="Times New Roman" w:hAnsi="Times New Roman" w:cs="Times New Roman"/>
              </w:rPr>
              <w:t>Se reações alérgicas ou anafiláticas;</w:t>
            </w:r>
          </w:p>
          <w:p w:rsidR="00A5574F" w:rsidRPr="00A5574F" w:rsidRDefault="00A5574F" w:rsidP="00B50BDE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A5574F">
              <w:rPr>
                <w:rFonts w:ascii="Times New Roman" w:hAnsi="Times New Roman" w:cs="Times New Roman"/>
              </w:rPr>
              <w:t>Interromper a infusão, avaliar gravidade de sintomas, comunicar médico;</w:t>
            </w:r>
          </w:p>
          <w:p w:rsidR="00A5574F" w:rsidRPr="00A5574F" w:rsidRDefault="00A5574F" w:rsidP="00B50BDE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A5574F">
              <w:rPr>
                <w:rFonts w:ascii="Times New Roman" w:hAnsi="Times New Roman" w:cs="Times New Roman"/>
              </w:rPr>
              <w:t>Iniciar terapia de suporte como indicado, aguardar resolução do quadro, reiniciar infusão com metade da velocidade de infusão anterior, ou conforme orientação médica;</w:t>
            </w:r>
          </w:p>
          <w:p w:rsidR="00A5574F" w:rsidRPr="00A5574F" w:rsidRDefault="00A5574F" w:rsidP="00B50BDE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A5574F">
              <w:rPr>
                <w:rFonts w:ascii="Times New Roman" w:hAnsi="Times New Roman" w:cs="Times New Roman"/>
              </w:rPr>
              <w:t>Recolher o material e descartá-lo em local apropriado;</w:t>
            </w:r>
          </w:p>
          <w:p w:rsidR="00A5574F" w:rsidRPr="00A5574F" w:rsidRDefault="00A5574F" w:rsidP="00B50BDE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A5574F">
              <w:rPr>
                <w:rFonts w:ascii="Times New Roman" w:hAnsi="Times New Roman" w:cs="Times New Roman"/>
              </w:rPr>
              <w:t>Checar a prescrição e anotar no relatório de enfermagem;</w:t>
            </w:r>
          </w:p>
          <w:p w:rsidR="00A5574F" w:rsidRPr="00A5574F" w:rsidRDefault="00A5574F" w:rsidP="00B50BDE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A5574F">
              <w:rPr>
                <w:rFonts w:ascii="Times New Roman" w:hAnsi="Times New Roman" w:cs="Times New Roman"/>
              </w:rPr>
              <w:t xml:space="preserve">Infusão Rápida de </w:t>
            </w:r>
            <w:proofErr w:type="spellStart"/>
            <w:r w:rsidRPr="00A5574F">
              <w:rPr>
                <w:rFonts w:ascii="Times New Roman" w:hAnsi="Times New Roman" w:cs="Times New Roman"/>
              </w:rPr>
              <w:t>Rituximabe</w:t>
            </w:r>
            <w:proofErr w:type="spellEnd"/>
            <w:r w:rsidRPr="00A5574F">
              <w:rPr>
                <w:rFonts w:ascii="Times New Roman" w:hAnsi="Times New Roman" w:cs="Times New Roman"/>
              </w:rPr>
              <w:t xml:space="preserve"> combinação </w:t>
            </w:r>
            <w:proofErr w:type="gramStart"/>
            <w:r w:rsidRPr="00A5574F">
              <w:rPr>
                <w:rFonts w:ascii="Times New Roman" w:hAnsi="Times New Roman" w:cs="Times New Roman"/>
              </w:rPr>
              <w:t>com  quimioterapia</w:t>
            </w:r>
            <w:proofErr w:type="gramEnd"/>
            <w:r w:rsidRPr="00A5574F">
              <w:rPr>
                <w:rFonts w:ascii="Times New Roman" w:hAnsi="Times New Roman" w:cs="Times New Roman"/>
              </w:rPr>
              <w:t xml:space="preserve"> contendo corticosteróide:</w:t>
            </w:r>
          </w:p>
          <w:p w:rsidR="00A5574F" w:rsidRPr="00A5574F" w:rsidRDefault="00A5574F" w:rsidP="00B50BDE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5574F">
              <w:rPr>
                <w:rFonts w:ascii="Times New Roman" w:hAnsi="Times New Roman" w:cs="Times New Roman"/>
              </w:rPr>
              <w:t>Rituximab</w:t>
            </w:r>
            <w:proofErr w:type="spellEnd"/>
            <w:r w:rsidRPr="00A5574F">
              <w:rPr>
                <w:rFonts w:ascii="Times New Roman" w:hAnsi="Times New Roman" w:cs="Times New Roman"/>
              </w:rPr>
              <w:t xml:space="preserve"> 375 mg/m2 por via Endovenosa em 250 ml, em solução salina (SF 0,9%);</w:t>
            </w:r>
          </w:p>
          <w:p w:rsidR="00A5574F" w:rsidRPr="00A5574F" w:rsidRDefault="00A5574F" w:rsidP="00B50BDE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A5574F">
              <w:rPr>
                <w:rFonts w:ascii="Times New Roman" w:hAnsi="Times New Roman" w:cs="Times New Roman"/>
              </w:rPr>
              <w:t>Infundir 20% da dose em 30 minutos;</w:t>
            </w:r>
          </w:p>
          <w:p w:rsidR="00A5574F" w:rsidRPr="00A5574F" w:rsidRDefault="00A5574F" w:rsidP="00B50BDE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A5574F">
              <w:rPr>
                <w:rFonts w:ascii="Times New Roman" w:hAnsi="Times New Roman" w:cs="Times New Roman"/>
              </w:rPr>
              <w:t>Monitorar SSVV - pré-infusão e pós-infusão;</w:t>
            </w:r>
          </w:p>
          <w:p w:rsidR="00A5574F" w:rsidRPr="00A5574F" w:rsidRDefault="00A5574F" w:rsidP="00B50BDE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A5574F">
              <w:rPr>
                <w:rFonts w:ascii="Times New Roman" w:hAnsi="Times New Roman" w:cs="Times New Roman"/>
              </w:rPr>
              <w:lastRenderedPageBreak/>
              <w:t>Manter vigilância durante toda a infusão. Se bem tolerado, prosseguir com o protocolo de infusão rápida Infundir os 80% da dose restante em 60 minutos;</w:t>
            </w:r>
          </w:p>
          <w:p w:rsidR="00A5574F" w:rsidRPr="00A5574F" w:rsidRDefault="00A5574F" w:rsidP="00B50BDE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A5574F">
              <w:rPr>
                <w:rFonts w:ascii="Times New Roman" w:hAnsi="Times New Roman" w:cs="Times New Roman"/>
              </w:rPr>
              <w:t>Monitorar SSVV após 30 minutos e ao término da infusão;</w:t>
            </w:r>
          </w:p>
          <w:p w:rsidR="00A5574F" w:rsidRPr="00A5574F" w:rsidRDefault="00A5574F" w:rsidP="00B50BDE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A5574F">
              <w:rPr>
                <w:rFonts w:ascii="Times New Roman" w:hAnsi="Times New Roman" w:cs="Times New Roman"/>
              </w:rPr>
              <w:t>Manter vigilância durante toda a infusão;</w:t>
            </w:r>
          </w:p>
          <w:p w:rsidR="00A5574F" w:rsidRPr="00B50BDE" w:rsidRDefault="00A5574F" w:rsidP="00B50BDE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A5574F">
              <w:rPr>
                <w:rFonts w:ascii="Times New Roman" w:hAnsi="Times New Roman" w:cs="Times New Roman"/>
              </w:rPr>
              <w:t xml:space="preserve">Registrar tolerância, queixas e possíveis sintomas relatados pelo paciente. Tempo total de infusão - 90 </w:t>
            </w:r>
            <w:r w:rsidRPr="00B50BDE">
              <w:rPr>
                <w:rFonts w:ascii="Times New Roman" w:hAnsi="Times New Roman" w:cs="Times New Roman"/>
              </w:rPr>
              <w:t>minutos incompatível com soluções contendo dextrose;</w:t>
            </w:r>
          </w:p>
          <w:p w:rsidR="00A5574F" w:rsidRPr="00B50BDE" w:rsidRDefault="00A5574F" w:rsidP="00B50BDE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B50BDE">
              <w:rPr>
                <w:rFonts w:ascii="Times New Roman" w:hAnsi="Times New Roman" w:cs="Times New Roman"/>
              </w:rPr>
              <w:t>Monitorar parâmetros laboratoriais prévios à terapia;</w:t>
            </w:r>
          </w:p>
          <w:p w:rsidR="00A5574F" w:rsidRPr="00B50BDE" w:rsidRDefault="00A5574F" w:rsidP="00B50BDE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B50BDE">
              <w:rPr>
                <w:rFonts w:ascii="Times New Roman" w:hAnsi="Times New Roman" w:cs="Times New Roman"/>
              </w:rPr>
              <w:t>Orientar o paciente a relatar quaisquer sinais ou sintomas ao longo do curso do tratamento;</w:t>
            </w:r>
          </w:p>
          <w:p w:rsidR="00A5574F" w:rsidRPr="00B50BDE" w:rsidRDefault="00A5574F" w:rsidP="00B50BDE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B50BDE">
              <w:rPr>
                <w:rFonts w:ascii="Times New Roman" w:hAnsi="Times New Roman" w:cs="Times New Roman"/>
              </w:rPr>
              <w:t xml:space="preserve">Recomendar aguardar pelo menos 28 dias após cirurgia para início da terapia com </w:t>
            </w:r>
            <w:proofErr w:type="spellStart"/>
            <w:r w:rsidRPr="00B50BDE">
              <w:rPr>
                <w:rFonts w:ascii="Times New Roman" w:hAnsi="Times New Roman" w:cs="Times New Roman"/>
              </w:rPr>
              <w:t>Bevacizumab</w:t>
            </w:r>
            <w:proofErr w:type="spellEnd"/>
            <w:r w:rsidRPr="00B50BDE">
              <w:rPr>
                <w:rFonts w:ascii="Times New Roman" w:hAnsi="Times New Roman" w:cs="Times New Roman"/>
              </w:rPr>
              <w:t>, a incisão cirúrgica deverá estar completamente cicatrizada;</w:t>
            </w:r>
          </w:p>
          <w:p w:rsidR="00A5574F" w:rsidRPr="00B50BDE" w:rsidRDefault="00B50BDE" w:rsidP="00B50BDE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B50BDE">
              <w:rPr>
                <w:rFonts w:ascii="Times New Roman" w:hAnsi="Times New Roman" w:cs="Times New Roman"/>
                <w:b/>
              </w:rPr>
              <w:t>SE REAÇÃO INFUSIONAL</w:t>
            </w:r>
            <w:r w:rsidR="00A5574F" w:rsidRPr="00B50BDE">
              <w:rPr>
                <w:rFonts w:ascii="Times New Roman" w:hAnsi="Times New Roman" w:cs="Times New Roman"/>
              </w:rPr>
              <w:t>: Interromper a droga, avaliar o paciente, comunicar o médico; Manter disponível oxigênio, anti-histamínicos e medicações para emergência.</w:t>
            </w:r>
          </w:p>
          <w:p w:rsidR="00A5574F" w:rsidRPr="00A5574F" w:rsidRDefault="00A5574F" w:rsidP="00A5574F">
            <w:pPr>
              <w:jc w:val="both"/>
              <w:rPr>
                <w:rFonts w:ascii="Times New Roman" w:hAnsi="Times New Roman" w:cs="Times New Roman"/>
              </w:rPr>
            </w:pPr>
          </w:p>
          <w:p w:rsidR="00A5574F" w:rsidRPr="00A5574F" w:rsidRDefault="00A5574F" w:rsidP="00A5574F">
            <w:pPr>
              <w:jc w:val="both"/>
              <w:rPr>
                <w:rFonts w:ascii="Times New Roman" w:hAnsi="Times New Roman" w:cs="Times New Roman"/>
              </w:rPr>
            </w:pPr>
          </w:p>
          <w:p w:rsidR="00A5574F" w:rsidRDefault="00B50BDE" w:rsidP="00A557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REMICADE</w:t>
            </w:r>
          </w:p>
          <w:p w:rsidR="00B50BDE" w:rsidRDefault="00B50BDE" w:rsidP="00A5574F">
            <w:pPr>
              <w:jc w:val="both"/>
              <w:rPr>
                <w:rFonts w:ascii="Times New Roman" w:hAnsi="Times New Roman" w:cs="Times New Roman"/>
              </w:rPr>
            </w:pPr>
          </w:p>
          <w:p w:rsidR="00B50BDE" w:rsidRPr="00B50BDE" w:rsidRDefault="00B50BDE" w:rsidP="00B50BDE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B50BDE">
              <w:rPr>
                <w:rFonts w:ascii="Times New Roman" w:hAnsi="Times New Roman" w:cs="Times New Roman"/>
              </w:rPr>
              <w:t>Administrar pré-medicação;</w:t>
            </w:r>
          </w:p>
          <w:p w:rsidR="00B50BDE" w:rsidRPr="00B50BDE" w:rsidRDefault="00B50BDE" w:rsidP="00B50BDE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B50BDE">
              <w:rPr>
                <w:rFonts w:ascii="Times New Roman" w:hAnsi="Times New Roman" w:cs="Times New Roman"/>
              </w:rPr>
              <w:t>Infundir em 2 horas;</w:t>
            </w:r>
          </w:p>
          <w:p w:rsidR="00B50BDE" w:rsidRPr="00B50BDE" w:rsidRDefault="00B50BDE" w:rsidP="00B50BDE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B50BDE">
              <w:rPr>
                <w:rFonts w:ascii="Times New Roman" w:hAnsi="Times New Roman" w:cs="Times New Roman"/>
              </w:rPr>
              <w:t xml:space="preserve">Monitorar PA de 30 em 30 minutos; </w:t>
            </w:r>
          </w:p>
          <w:p w:rsidR="00B50BDE" w:rsidRPr="00B50BDE" w:rsidRDefault="00B50BDE" w:rsidP="00B50BDE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B50BDE">
              <w:rPr>
                <w:rFonts w:ascii="Times New Roman" w:hAnsi="Times New Roman" w:cs="Times New Roman"/>
              </w:rPr>
              <w:t>Em caso de reação comunicar imediatamente o médico.</w:t>
            </w:r>
          </w:p>
        </w:tc>
      </w:tr>
    </w:tbl>
    <w:p w:rsidR="00696ED2" w:rsidRPr="00696ED2" w:rsidRDefault="00696ED2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696ED2" w:rsidRPr="00696ED2" w:rsidRDefault="00696ED2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696ED2" w:rsidRDefault="00696ED2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E52767" w:rsidRDefault="00E52767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E52767" w:rsidRDefault="00E52767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E52767" w:rsidRDefault="00E52767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E52767" w:rsidRDefault="00E52767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E52767" w:rsidRDefault="00E52767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B50BDE" w:rsidRDefault="00B50BDE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B50BDE" w:rsidRDefault="00B50BDE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B50BDE" w:rsidRDefault="00B50BDE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B50BDE" w:rsidRDefault="00B50BDE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B50BDE" w:rsidRDefault="00B50BDE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B50BDE" w:rsidRDefault="00B50BDE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B50BDE" w:rsidRDefault="00B50BDE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B50BDE" w:rsidRDefault="00B50BDE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B50BDE" w:rsidRDefault="00B50BDE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E52767" w:rsidRDefault="00E52767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B50BDE" w:rsidRDefault="00B50BDE" w:rsidP="00696ED2">
      <w:pPr>
        <w:jc w:val="both"/>
        <w:rPr>
          <w:rFonts w:ascii="Times New Roman" w:hAnsi="Times New Roman" w:cs="Times New Roman"/>
          <w:b/>
          <w:color w:val="auto"/>
        </w:rPr>
      </w:pPr>
    </w:p>
    <w:p w:rsidR="00B50BDE" w:rsidRDefault="00B50BDE" w:rsidP="00696ED2">
      <w:pPr>
        <w:jc w:val="both"/>
        <w:rPr>
          <w:rFonts w:ascii="Times New Roman" w:hAnsi="Times New Roman" w:cs="Times New Roman"/>
          <w:b/>
          <w:color w:val="auto"/>
        </w:rPr>
      </w:pPr>
    </w:p>
    <w:tbl>
      <w:tblPr>
        <w:tblW w:w="9509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6"/>
        <w:gridCol w:w="3364"/>
        <w:gridCol w:w="3119"/>
      </w:tblGrid>
      <w:tr w:rsidR="00E52767" w:rsidRPr="000D0143" w:rsidTr="00E52767">
        <w:tc>
          <w:tcPr>
            <w:tcW w:w="3026" w:type="dxa"/>
            <w:shd w:val="clear" w:color="auto" w:fill="auto"/>
          </w:tcPr>
          <w:p w:rsidR="00E52767" w:rsidRPr="000D0143" w:rsidRDefault="00E52767" w:rsidP="00E52767">
            <w:pPr>
              <w:tabs>
                <w:tab w:val="center" w:pos="709"/>
              </w:tabs>
              <w:ind w:left="-720" w:right="-13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ab/>
              <w:t>Elaborado Por:</w:t>
            </w:r>
          </w:p>
        </w:tc>
        <w:tc>
          <w:tcPr>
            <w:tcW w:w="3364" w:type="dxa"/>
            <w:shd w:val="clear" w:color="auto" w:fill="auto"/>
          </w:tcPr>
          <w:p w:rsidR="00E52767" w:rsidRPr="000D0143" w:rsidRDefault="00E52767" w:rsidP="00E52767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Revisado por:</w:t>
            </w:r>
          </w:p>
        </w:tc>
        <w:tc>
          <w:tcPr>
            <w:tcW w:w="3119" w:type="dxa"/>
            <w:shd w:val="clear" w:color="auto" w:fill="auto"/>
          </w:tcPr>
          <w:p w:rsidR="00E52767" w:rsidRPr="000D0143" w:rsidRDefault="00E52767" w:rsidP="00E52767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Autorizado por:</w:t>
            </w:r>
          </w:p>
        </w:tc>
      </w:tr>
      <w:tr w:rsidR="001B5BC1" w:rsidRPr="000D0143" w:rsidTr="00E52767">
        <w:tc>
          <w:tcPr>
            <w:tcW w:w="3026" w:type="dxa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D0143">
              <w:rPr>
                <w:rFonts w:ascii="Times New Roman" w:hAnsi="Times New Roman" w:cs="Times New Roman"/>
                <w:b/>
                <w:sz w:val="20"/>
                <w:szCs w:val="20"/>
              </w:rPr>
              <w:t>Giulianna</w:t>
            </w:r>
            <w:proofErr w:type="spellEnd"/>
            <w:r w:rsidRPr="000D01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Carla Maçal Lourenço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Gerente</w:t>
            </w: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 xml:space="preserve"> de Enfermagem </w:t>
            </w:r>
          </w:p>
        </w:tc>
        <w:tc>
          <w:tcPr>
            <w:tcW w:w="3364" w:type="dxa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Andrea Maria da Silva </w:t>
            </w:r>
          </w:p>
          <w:p w:rsidR="001B5BC1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 xml:space="preserve">Coord.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Quimioterapia</w:t>
            </w:r>
          </w:p>
          <w:p w:rsidR="001B5BC1" w:rsidRPr="0011012F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012F">
              <w:rPr>
                <w:rFonts w:ascii="Times New Roman" w:hAnsi="Times New Roman" w:cs="Times New Roman"/>
                <w:b/>
                <w:sz w:val="20"/>
                <w:szCs w:val="20"/>
              </w:rPr>
              <w:t>Andreia Sousa Marques de Lucena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Coord. Da Triagem Oncológica</w:t>
            </w:r>
          </w:p>
        </w:tc>
        <w:tc>
          <w:tcPr>
            <w:tcW w:w="3119" w:type="dxa"/>
            <w:shd w:val="clear" w:color="auto" w:fill="auto"/>
          </w:tcPr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Sônia Delgado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Divisão Assistencial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Hélida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Karla Rodrigues Donato</w:t>
            </w:r>
          </w:p>
          <w:p w:rsidR="001B5BC1" w:rsidRPr="000D0143" w:rsidRDefault="001B5BC1" w:rsidP="001B5BC1">
            <w:pPr>
              <w:ind w:right="-136"/>
              <w:rPr>
                <w:rFonts w:ascii="Times New Roman" w:hAnsi="Times New Roman" w:cs="Times New Roman"/>
                <w:sz w:val="20"/>
                <w:szCs w:val="20"/>
              </w:rPr>
            </w:pPr>
            <w:r w:rsidRPr="000D0143">
              <w:rPr>
                <w:rFonts w:ascii="Times New Roman" w:hAnsi="Times New Roman" w:cs="Times New Roman"/>
                <w:sz w:val="20"/>
                <w:szCs w:val="20"/>
              </w:rPr>
              <w:t>CCIH</w:t>
            </w:r>
          </w:p>
        </w:tc>
      </w:tr>
    </w:tbl>
    <w:p w:rsidR="00E52767" w:rsidRDefault="00E52767" w:rsidP="001778B4">
      <w:pPr>
        <w:jc w:val="both"/>
        <w:rPr>
          <w:rFonts w:ascii="Times New Roman" w:hAnsi="Times New Roman" w:cs="Times New Roman"/>
          <w:b/>
          <w:color w:val="auto"/>
        </w:rPr>
      </w:pPr>
    </w:p>
    <w:p w:rsidR="00BC7D24" w:rsidRDefault="00BC7D24" w:rsidP="001778B4">
      <w:pPr>
        <w:jc w:val="both"/>
        <w:rPr>
          <w:rFonts w:ascii="Times New Roman" w:hAnsi="Times New Roman" w:cs="Times New Roman"/>
          <w:b/>
          <w:color w:val="auto"/>
        </w:rPr>
      </w:pPr>
    </w:p>
    <w:p w:rsidR="00BC7D24" w:rsidRDefault="00BC7D24" w:rsidP="001778B4">
      <w:pPr>
        <w:jc w:val="both"/>
        <w:rPr>
          <w:rFonts w:ascii="Times New Roman" w:hAnsi="Times New Roman" w:cs="Times New Roman"/>
          <w:b/>
          <w:color w:val="auto"/>
        </w:rPr>
      </w:pPr>
    </w:p>
    <w:p w:rsidR="00BC7D24" w:rsidRDefault="00BC7D24" w:rsidP="001778B4">
      <w:pPr>
        <w:jc w:val="both"/>
        <w:rPr>
          <w:rFonts w:ascii="Times New Roman" w:hAnsi="Times New Roman" w:cs="Times New Roman"/>
          <w:b/>
          <w:color w:val="auto"/>
        </w:rPr>
      </w:pPr>
    </w:p>
    <w:p w:rsidR="00CD35A5" w:rsidRPr="002517CE" w:rsidRDefault="00CD35A5" w:rsidP="00CD35A5">
      <w:pPr>
        <w:jc w:val="both"/>
        <w:rPr>
          <w:rFonts w:ascii="Times New Roman" w:hAnsi="Times New Roman" w:cs="Times New Roman"/>
          <w:b/>
          <w:lang w:val="en-US"/>
        </w:rPr>
      </w:pPr>
      <w:r w:rsidRPr="002517CE">
        <w:rPr>
          <w:rFonts w:ascii="Times New Roman" w:hAnsi="Times New Roman" w:cs="Times New Roman"/>
          <w:b/>
          <w:lang w:val="en-US"/>
        </w:rPr>
        <w:lastRenderedPageBreak/>
        <w:t xml:space="preserve">REFERÊNCIAS </w:t>
      </w:r>
    </w:p>
    <w:p w:rsidR="00CD35A5" w:rsidRPr="002517CE" w:rsidRDefault="00CD35A5" w:rsidP="00CD35A5">
      <w:pPr>
        <w:jc w:val="both"/>
        <w:rPr>
          <w:rFonts w:ascii="Times New Roman" w:hAnsi="Times New Roman" w:cs="Times New Roman"/>
          <w:lang w:val="en-US"/>
        </w:rPr>
      </w:pPr>
    </w:p>
    <w:p w:rsidR="00CD35A5" w:rsidRDefault="00CD35A5" w:rsidP="00CD35A5">
      <w:pPr>
        <w:jc w:val="both"/>
        <w:rPr>
          <w:rFonts w:ascii="Times New Roman" w:hAnsi="Times New Roman" w:cs="Times New Roman"/>
          <w:lang w:val="en-US"/>
        </w:rPr>
      </w:pPr>
      <w:r w:rsidRPr="0018041E">
        <w:rPr>
          <w:rFonts w:ascii="Times New Roman" w:hAnsi="Times New Roman" w:cs="Times New Roman"/>
          <w:lang w:val="en-US"/>
        </w:rPr>
        <w:t>ADAM, J. ABC of</w:t>
      </w:r>
      <w:r>
        <w:rPr>
          <w:rFonts w:ascii="Times New Roman" w:hAnsi="Times New Roman" w:cs="Times New Roman"/>
          <w:lang w:val="en-US"/>
        </w:rPr>
        <w:t xml:space="preserve"> </w:t>
      </w:r>
      <w:r w:rsidRPr="0018041E">
        <w:rPr>
          <w:rFonts w:ascii="Times New Roman" w:hAnsi="Times New Roman" w:cs="Times New Roman"/>
          <w:lang w:val="en-US"/>
        </w:rPr>
        <w:t>palliative</w:t>
      </w:r>
      <w:r>
        <w:rPr>
          <w:rFonts w:ascii="Times New Roman" w:hAnsi="Times New Roman" w:cs="Times New Roman"/>
          <w:lang w:val="en-US"/>
        </w:rPr>
        <w:t xml:space="preserve"> </w:t>
      </w:r>
      <w:r w:rsidRPr="0018041E">
        <w:rPr>
          <w:rFonts w:ascii="Times New Roman" w:hAnsi="Times New Roman" w:cs="Times New Roman"/>
          <w:lang w:val="en-US"/>
        </w:rPr>
        <w:t xml:space="preserve">care: </w:t>
      </w:r>
      <w:proofErr w:type="spellStart"/>
      <w:r w:rsidRPr="0018041E">
        <w:rPr>
          <w:rFonts w:ascii="Times New Roman" w:hAnsi="Times New Roman" w:cs="Times New Roman"/>
          <w:lang w:val="en-US"/>
        </w:rPr>
        <w:t>thelast</w:t>
      </w:r>
      <w:proofErr w:type="spellEnd"/>
      <w:r w:rsidRPr="0018041E">
        <w:rPr>
          <w:rFonts w:ascii="Times New Roman" w:hAnsi="Times New Roman" w:cs="Times New Roman"/>
          <w:lang w:val="en-US"/>
        </w:rPr>
        <w:t xml:space="preserve"> 48 hours. BMJ. London: British Medical Association, 1997. v. </w:t>
      </w:r>
      <w:proofErr w:type="gramStart"/>
      <w:r w:rsidRPr="0018041E">
        <w:rPr>
          <w:rFonts w:ascii="Times New Roman" w:hAnsi="Times New Roman" w:cs="Times New Roman"/>
          <w:lang w:val="en-US"/>
        </w:rPr>
        <w:t>315,p.</w:t>
      </w:r>
      <w:proofErr w:type="gramEnd"/>
      <w:r w:rsidRPr="0018041E">
        <w:rPr>
          <w:rFonts w:ascii="Times New Roman" w:hAnsi="Times New Roman" w:cs="Times New Roman"/>
          <w:lang w:val="en-US"/>
        </w:rPr>
        <w:t xml:space="preserve"> 1600-3.</w:t>
      </w:r>
    </w:p>
    <w:p w:rsidR="00CD35A5" w:rsidRPr="0018041E" w:rsidRDefault="00CD35A5" w:rsidP="00CD35A5">
      <w:pPr>
        <w:jc w:val="both"/>
        <w:rPr>
          <w:rFonts w:ascii="Times New Roman" w:hAnsi="Times New Roman" w:cs="Times New Roman"/>
          <w:lang w:val="en-US"/>
        </w:rPr>
      </w:pPr>
    </w:p>
    <w:p w:rsidR="00CD35A5" w:rsidRDefault="00CD35A5" w:rsidP="00CD35A5">
      <w:pPr>
        <w:jc w:val="both"/>
        <w:rPr>
          <w:rFonts w:ascii="Times New Roman" w:hAnsi="Times New Roman" w:cs="Times New Roman"/>
        </w:rPr>
      </w:pPr>
      <w:r w:rsidRPr="0018041E">
        <w:rPr>
          <w:rFonts w:ascii="Times New Roman" w:hAnsi="Times New Roman" w:cs="Times New Roman"/>
        </w:rPr>
        <w:t>BARBOSA, A.; NETO, I. G. Manual de cuidados paliativos. Lisboa: Faculdade de Medicina de Lisboa, 2006.</w:t>
      </w:r>
    </w:p>
    <w:p w:rsidR="00CD35A5" w:rsidRPr="0018041E" w:rsidRDefault="00CD35A5" w:rsidP="00CD35A5">
      <w:pPr>
        <w:jc w:val="both"/>
        <w:rPr>
          <w:rFonts w:ascii="Times New Roman" w:hAnsi="Times New Roman" w:cs="Times New Roman"/>
        </w:rPr>
      </w:pPr>
    </w:p>
    <w:p w:rsidR="00CD35A5" w:rsidRDefault="00CD35A5" w:rsidP="00CD35A5">
      <w:pPr>
        <w:jc w:val="both"/>
        <w:rPr>
          <w:rFonts w:ascii="Times New Roman" w:hAnsi="Times New Roman" w:cs="Times New Roman"/>
        </w:rPr>
      </w:pPr>
      <w:r w:rsidRPr="0018041E">
        <w:rPr>
          <w:rFonts w:ascii="Times New Roman" w:hAnsi="Times New Roman" w:cs="Times New Roman"/>
        </w:rPr>
        <w:t xml:space="preserve">BECHARA RN, BECHARA MS, BECHARA CS, QUEIROZHC, OLIVEIRA RB, MOTA   RS, SECCHINLSB, OLIVEIRA </w:t>
      </w:r>
      <w:proofErr w:type="spellStart"/>
      <w:r w:rsidRPr="0018041E">
        <w:rPr>
          <w:rFonts w:ascii="Times New Roman" w:hAnsi="Times New Roman" w:cs="Times New Roman"/>
        </w:rPr>
        <w:t>JÚNIORAG.Abordagem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Multidisciplinar</w:t>
      </w:r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do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8041E">
        <w:rPr>
          <w:rFonts w:ascii="Times New Roman" w:hAnsi="Times New Roman" w:cs="Times New Roman"/>
        </w:rPr>
        <w:t>Ostomizado</w:t>
      </w:r>
      <w:proofErr w:type="spellEnd"/>
      <w:r w:rsidRPr="0018041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8041E">
        <w:rPr>
          <w:rFonts w:ascii="Times New Roman" w:hAnsi="Times New Roman" w:cs="Times New Roman"/>
        </w:rPr>
        <w:t>Rev</w:t>
      </w:r>
      <w:r>
        <w:rPr>
          <w:rFonts w:ascii="Times New Roman" w:hAnsi="Times New Roman" w:cs="Times New Roman"/>
        </w:rPr>
        <w:t>.</w:t>
      </w:r>
      <w:r w:rsidRPr="0018041E">
        <w:rPr>
          <w:rFonts w:ascii="Times New Roman" w:hAnsi="Times New Roman" w:cs="Times New Roman"/>
        </w:rPr>
        <w:t>bras</w:t>
      </w:r>
      <w:proofErr w:type="spellEnd"/>
      <w:r w:rsidRPr="0018041E">
        <w:rPr>
          <w:rFonts w:ascii="Times New Roman" w:hAnsi="Times New Roman" w:cs="Times New Roman"/>
        </w:rPr>
        <w:t xml:space="preserve"> Coloproct,2005;25(2):146-149.</w:t>
      </w:r>
      <w:r w:rsidRPr="0018041E">
        <w:rPr>
          <w:rFonts w:ascii="Times New Roman" w:hAnsi="Times New Roman" w:cs="Times New Roman"/>
        </w:rPr>
        <w:tab/>
      </w:r>
    </w:p>
    <w:p w:rsidR="00CD35A5" w:rsidRPr="0018041E" w:rsidRDefault="00CD35A5" w:rsidP="00CD35A5">
      <w:pPr>
        <w:jc w:val="both"/>
        <w:rPr>
          <w:rFonts w:ascii="Times New Roman" w:hAnsi="Times New Roman" w:cs="Times New Roman"/>
        </w:rPr>
      </w:pPr>
    </w:p>
    <w:p w:rsidR="00CD35A5" w:rsidRDefault="00CD35A5" w:rsidP="00CD35A5">
      <w:pPr>
        <w:jc w:val="both"/>
        <w:rPr>
          <w:rFonts w:ascii="Times New Roman" w:hAnsi="Times New Roman" w:cs="Times New Roman"/>
        </w:rPr>
      </w:pPr>
      <w:r w:rsidRPr="0018041E">
        <w:rPr>
          <w:rFonts w:ascii="Times New Roman" w:hAnsi="Times New Roman" w:cs="Times New Roman"/>
        </w:rPr>
        <w:t>Brasil,</w:t>
      </w:r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Ministério</w:t>
      </w:r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da</w:t>
      </w:r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Saúde.</w:t>
      </w:r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INCA.</w:t>
      </w:r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Cuidados</w:t>
      </w:r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paliativos</w:t>
      </w:r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oncológicos:</w:t>
      </w:r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controle</w:t>
      </w:r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sintomas,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8041E">
        <w:rPr>
          <w:rFonts w:ascii="Times New Roman" w:hAnsi="Times New Roman" w:cs="Times New Roman"/>
        </w:rPr>
        <w:t>Riode</w:t>
      </w:r>
      <w:proofErr w:type="spellEnd"/>
      <w:r w:rsidRPr="0018041E">
        <w:rPr>
          <w:rFonts w:ascii="Times New Roman" w:hAnsi="Times New Roman" w:cs="Times New Roman"/>
        </w:rPr>
        <w:t xml:space="preserve"> </w:t>
      </w:r>
      <w:proofErr w:type="gramStart"/>
      <w:r w:rsidRPr="0018041E">
        <w:rPr>
          <w:rFonts w:ascii="Times New Roman" w:hAnsi="Times New Roman" w:cs="Times New Roman"/>
        </w:rPr>
        <w:t>Janeiro</w:t>
      </w:r>
      <w:proofErr w:type="gramEnd"/>
      <w:r w:rsidRPr="0018041E">
        <w:rPr>
          <w:rFonts w:ascii="Times New Roman" w:hAnsi="Times New Roman" w:cs="Times New Roman"/>
        </w:rPr>
        <w:t>: INCA,2001.</w:t>
      </w:r>
    </w:p>
    <w:p w:rsidR="00CD35A5" w:rsidRPr="0018041E" w:rsidRDefault="00CD35A5" w:rsidP="00CD35A5">
      <w:pPr>
        <w:jc w:val="both"/>
        <w:rPr>
          <w:rFonts w:ascii="Times New Roman" w:hAnsi="Times New Roman" w:cs="Times New Roman"/>
        </w:rPr>
      </w:pPr>
    </w:p>
    <w:p w:rsidR="00CD35A5" w:rsidRDefault="00CD35A5" w:rsidP="00CD35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Brasil, </w:t>
      </w:r>
      <w:r w:rsidRPr="0018041E">
        <w:rPr>
          <w:rFonts w:ascii="Times New Roman" w:hAnsi="Times New Roman" w:cs="Times New Roman"/>
        </w:rPr>
        <w:t>Ministério</w:t>
      </w:r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da</w:t>
      </w:r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Saúde.</w:t>
      </w:r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Instituto</w:t>
      </w:r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Nacional</w:t>
      </w:r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do Câncer. Orientações</w:t>
      </w:r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para</w:t>
      </w:r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prescrição</w:t>
      </w:r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analgésicos</w:t>
      </w:r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tratamento</w:t>
      </w:r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do</w:t>
      </w:r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câncer.</w:t>
      </w:r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(</w:t>
      </w:r>
      <w:proofErr w:type="spellStart"/>
      <w:proofErr w:type="gramStart"/>
      <w:r w:rsidRPr="0018041E">
        <w:rPr>
          <w:rFonts w:ascii="Times New Roman" w:hAnsi="Times New Roman" w:cs="Times New Roman"/>
        </w:rPr>
        <w:t>mimeo</w:t>
      </w:r>
      <w:proofErr w:type="spellEnd"/>
      <w:proofErr w:type="gramEnd"/>
      <w:r w:rsidRPr="0018041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CD35A5" w:rsidRPr="0018041E" w:rsidRDefault="00CD35A5" w:rsidP="00CD35A5">
      <w:pPr>
        <w:jc w:val="both"/>
        <w:rPr>
          <w:rFonts w:ascii="Times New Roman" w:hAnsi="Times New Roman" w:cs="Times New Roman"/>
        </w:rPr>
      </w:pPr>
    </w:p>
    <w:p w:rsidR="00CD35A5" w:rsidRPr="0018041E" w:rsidRDefault="00CD35A5" w:rsidP="00CD35A5">
      <w:pPr>
        <w:jc w:val="both"/>
        <w:rPr>
          <w:rFonts w:ascii="Times New Roman" w:hAnsi="Times New Roman" w:cs="Times New Roman"/>
        </w:rPr>
      </w:pPr>
      <w:r w:rsidRPr="0018041E">
        <w:rPr>
          <w:rFonts w:ascii="Times New Roman" w:hAnsi="Times New Roman" w:cs="Times New Roman"/>
        </w:rPr>
        <w:t>BRASIL. Ministério da Saúde.  Secretaria de Políticas de Saúde.  Plano de reorganização da atenção</w:t>
      </w:r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à hipertensão</w:t>
      </w:r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arterial</w:t>
      </w:r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diabetes</w:t>
      </w:r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mellitus.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8041E">
        <w:rPr>
          <w:rFonts w:ascii="Times New Roman" w:hAnsi="Times New Roman" w:cs="Times New Roman"/>
        </w:rPr>
        <w:t>Brasília:Ministério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da</w:t>
      </w:r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Saúde,2001</w:t>
      </w:r>
    </w:p>
    <w:p w:rsidR="00CD35A5" w:rsidRPr="0018041E" w:rsidRDefault="00CD35A5" w:rsidP="00CD35A5">
      <w:pPr>
        <w:jc w:val="both"/>
        <w:rPr>
          <w:rFonts w:ascii="Times New Roman" w:hAnsi="Times New Roman" w:cs="Times New Roman"/>
        </w:rPr>
      </w:pPr>
      <w:r w:rsidRPr="0018041E">
        <w:rPr>
          <w:rFonts w:ascii="Times New Roman" w:hAnsi="Times New Roman" w:cs="Times New Roman"/>
        </w:rPr>
        <w:t>Normas     e    condutas   da    CCIH/HCI/</w:t>
      </w:r>
      <w:proofErr w:type="spellStart"/>
      <w:r w:rsidRPr="0018041E">
        <w:rPr>
          <w:rFonts w:ascii="Times New Roman" w:hAnsi="Times New Roman" w:cs="Times New Roman"/>
        </w:rPr>
        <w:t>INCA.Disponível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internet</w:t>
      </w:r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via</w:t>
      </w:r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correio</w:t>
      </w:r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eletrônico:</w:t>
      </w:r>
    </w:p>
    <w:p w:rsidR="00CD35A5" w:rsidRDefault="00BA5C95" w:rsidP="00CD35A5">
      <w:pPr>
        <w:jc w:val="both"/>
        <w:rPr>
          <w:rFonts w:ascii="Times New Roman" w:hAnsi="Times New Roman" w:cs="Times New Roman"/>
        </w:rPr>
      </w:pPr>
      <w:hyperlink r:id="rId12">
        <w:r w:rsidR="00CD35A5" w:rsidRPr="0018041E">
          <w:rPr>
            <w:rStyle w:val="Hyperlink"/>
            <w:rFonts w:ascii="Times New Roman" w:hAnsi="Times New Roman"/>
          </w:rPr>
          <w:t>ccih@inca.org.br.2000</w:t>
        </w:r>
      </w:hyperlink>
      <w:r w:rsidR="00CD35A5" w:rsidRPr="0018041E">
        <w:rPr>
          <w:rFonts w:ascii="Times New Roman" w:hAnsi="Times New Roman" w:cs="Times New Roman"/>
        </w:rPr>
        <w:t>.</w:t>
      </w:r>
    </w:p>
    <w:p w:rsidR="00CD35A5" w:rsidRPr="0018041E" w:rsidRDefault="00CD35A5" w:rsidP="00CD35A5">
      <w:pPr>
        <w:jc w:val="both"/>
        <w:rPr>
          <w:rFonts w:ascii="Times New Roman" w:hAnsi="Times New Roman" w:cs="Times New Roman"/>
        </w:rPr>
      </w:pPr>
    </w:p>
    <w:p w:rsidR="00CD35A5" w:rsidRDefault="00CD35A5" w:rsidP="00CD35A5">
      <w:pPr>
        <w:jc w:val="both"/>
        <w:rPr>
          <w:rFonts w:ascii="Times New Roman" w:hAnsi="Times New Roman" w:cs="Times New Roman"/>
        </w:rPr>
      </w:pPr>
      <w:r w:rsidRPr="0018041E">
        <w:rPr>
          <w:rFonts w:ascii="Times New Roman" w:hAnsi="Times New Roman" w:cs="Times New Roman"/>
        </w:rPr>
        <w:t>Normas e recomendações</w:t>
      </w:r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do INCA/MS;</w:t>
      </w:r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Controle</w:t>
      </w:r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sintomas</w:t>
      </w:r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do câncer avançado</w:t>
      </w:r>
      <w:r>
        <w:rPr>
          <w:rFonts w:ascii="Times New Roman" w:hAnsi="Times New Roman" w:cs="Times New Roman"/>
        </w:rPr>
        <w:t xml:space="preserve"> </w:t>
      </w:r>
      <w:r w:rsidRPr="0018041E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8041E">
        <w:rPr>
          <w:rFonts w:ascii="Times New Roman" w:hAnsi="Times New Roman" w:cs="Times New Roman"/>
        </w:rPr>
        <w:t>madultos</w:t>
      </w:r>
      <w:proofErr w:type="spellEnd"/>
      <w:r w:rsidRPr="0018041E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8041E">
        <w:rPr>
          <w:rFonts w:ascii="Times New Roman" w:hAnsi="Times New Roman" w:cs="Times New Roman"/>
        </w:rPr>
        <w:t>Rev.Bras</w:t>
      </w:r>
      <w:proofErr w:type="spellEnd"/>
      <w:r w:rsidRPr="0018041E">
        <w:rPr>
          <w:rFonts w:ascii="Times New Roman" w:hAnsi="Times New Roman" w:cs="Times New Roman"/>
        </w:rPr>
        <w:t>. Cancerologia,2000,46(3):243-56.</w:t>
      </w:r>
    </w:p>
    <w:p w:rsidR="00CD35A5" w:rsidRPr="0018041E" w:rsidRDefault="00CD35A5" w:rsidP="00CD35A5">
      <w:pPr>
        <w:jc w:val="both"/>
        <w:rPr>
          <w:rFonts w:ascii="Times New Roman" w:hAnsi="Times New Roman" w:cs="Times New Roman"/>
        </w:rPr>
      </w:pPr>
    </w:p>
    <w:p w:rsidR="00CD35A5" w:rsidRDefault="00CD35A5" w:rsidP="00CD35A5">
      <w:pPr>
        <w:jc w:val="both"/>
        <w:rPr>
          <w:rFonts w:ascii="Times New Roman" w:hAnsi="Times New Roman" w:cs="Times New Roman"/>
        </w:rPr>
      </w:pPr>
      <w:r w:rsidRPr="0018041E">
        <w:rPr>
          <w:rFonts w:ascii="Times New Roman" w:hAnsi="Times New Roman" w:cs="Times New Roman"/>
        </w:rPr>
        <w:t>PIMENTA, C. A. M. Dor e cuidados paliativos. Enfermagem, medicina e psicologia. São Paulo: Manole, 2003.</w:t>
      </w:r>
    </w:p>
    <w:p w:rsidR="00CD35A5" w:rsidRPr="0018041E" w:rsidRDefault="00CD35A5" w:rsidP="00CD35A5">
      <w:pPr>
        <w:jc w:val="both"/>
        <w:rPr>
          <w:rFonts w:ascii="Times New Roman" w:hAnsi="Times New Roman" w:cs="Times New Roman"/>
        </w:rPr>
      </w:pPr>
    </w:p>
    <w:p w:rsidR="00CD35A5" w:rsidRDefault="00CD35A5" w:rsidP="00CD35A5">
      <w:pPr>
        <w:jc w:val="both"/>
        <w:rPr>
          <w:rFonts w:ascii="Times New Roman" w:hAnsi="Times New Roman" w:cs="Times New Roman"/>
        </w:rPr>
      </w:pPr>
      <w:r w:rsidRPr="0018041E">
        <w:rPr>
          <w:rFonts w:ascii="Times New Roman" w:hAnsi="Times New Roman" w:cs="Times New Roman"/>
        </w:rPr>
        <w:t xml:space="preserve">SIQUEIRA, J. T. T. et al. Dor orofacial e cuidados paliativos orais em doentes com câncer. </w:t>
      </w:r>
      <w:proofErr w:type="spellStart"/>
      <w:r w:rsidRPr="0018041E">
        <w:rPr>
          <w:rFonts w:ascii="Times New Roman" w:hAnsi="Times New Roman" w:cs="Times New Roman"/>
        </w:rPr>
        <w:t>Praticahospitalar</w:t>
      </w:r>
      <w:proofErr w:type="spellEnd"/>
      <w:r w:rsidRPr="0018041E">
        <w:rPr>
          <w:rFonts w:ascii="Times New Roman" w:hAnsi="Times New Roman" w:cs="Times New Roman"/>
        </w:rPr>
        <w:t>, v. 62, p. 127-33, 2009.</w:t>
      </w:r>
    </w:p>
    <w:p w:rsidR="00CD35A5" w:rsidRDefault="00CD35A5" w:rsidP="00CD35A5">
      <w:pPr>
        <w:jc w:val="both"/>
        <w:rPr>
          <w:rFonts w:ascii="Times New Roman" w:hAnsi="Times New Roman" w:cs="Times New Roman"/>
        </w:rPr>
      </w:pPr>
    </w:p>
    <w:p w:rsidR="00CD35A5" w:rsidRDefault="00CD35A5" w:rsidP="00CD35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UNIC, Manual de Cuidados Paliativos em pacientes com câncer. Rio de Janeiro, </w:t>
      </w:r>
      <w:proofErr w:type="spellStart"/>
      <w:r>
        <w:rPr>
          <w:rFonts w:ascii="Times New Roman" w:hAnsi="Times New Roman" w:cs="Times New Roman"/>
        </w:rPr>
        <w:t>Unati</w:t>
      </w:r>
      <w:proofErr w:type="spellEnd"/>
      <w:r>
        <w:rPr>
          <w:rFonts w:ascii="Times New Roman" w:hAnsi="Times New Roman" w:cs="Times New Roman"/>
        </w:rPr>
        <w:t>/UERJ/UNIV.ABERTA 3ª IDADE. 2009.</w:t>
      </w:r>
    </w:p>
    <w:p w:rsidR="00CD35A5" w:rsidRDefault="00CD35A5" w:rsidP="00CD35A5">
      <w:pPr>
        <w:jc w:val="both"/>
        <w:rPr>
          <w:rFonts w:ascii="Times New Roman" w:hAnsi="Times New Roman" w:cs="Times New Roman"/>
        </w:rPr>
      </w:pPr>
    </w:p>
    <w:p w:rsidR="00CD35A5" w:rsidRPr="0018041E" w:rsidRDefault="00CD35A5" w:rsidP="00CD35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Manual de Cuidados Paliativos/Academia Nacional de Cuidados Paliativos. Rio de janeiro: </w:t>
      </w:r>
      <w:proofErr w:type="spellStart"/>
      <w:r>
        <w:rPr>
          <w:rFonts w:ascii="Times New Roman" w:hAnsi="Times New Roman" w:cs="Times New Roman"/>
        </w:rPr>
        <w:t>Diagraphic</w:t>
      </w:r>
      <w:proofErr w:type="spellEnd"/>
      <w:r>
        <w:rPr>
          <w:rFonts w:ascii="Times New Roman" w:hAnsi="Times New Roman" w:cs="Times New Roman"/>
        </w:rPr>
        <w:t>, 2009. 320p.</w:t>
      </w:r>
    </w:p>
    <w:p w:rsidR="00BC7D24" w:rsidRDefault="00BC7D24" w:rsidP="00CD35A5">
      <w:pPr>
        <w:jc w:val="both"/>
        <w:rPr>
          <w:rFonts w:ascii="Times New Roman" w:hAnsi="Times New Roman" w:cs="Times New Roman"/>
          <w:b/>
          <w:color w:val="auto"/>
        </w:rPr>
      </w:pPr>
    </w:p>
    <w:sectPr w:rsidR="00BC7D24" w:rsidSect="00C85A38">
      <w:headerReference w:type="even" r:id="rId13"/>
      <w:headerReference w:type="default" r:id="rId14"/>
      <w:headerReference w:type="first" r:id="rId15"/>
      <w:type w:val="continuous"/>
      <w:pgSz w:w="11905" w:h="16837"/>
      <w:pgMar w:top="1701" w:right="1134" w:bottom="1134" w:left="170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C95" w:rsidRDefault="00BA5C95" w:rsidP="001E6512">
      <w:r>
        <w:separator/>
      </w:r>
    </w:p>
  </w:endnote>
  <w:endnote w:type="continuationSeparator" w:id="0">
    <w:p w:rsidR="00BA5C95" w:rsidRDefault="00BA5C95" w:rsidP="001E6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C95" w:rsidRDefault="00BA5C95" w:rsidP="001E6512">
      <w:r>
        <w:separator/>
      </w:r>
    </w:p>
  </w:footnote>
  <w:footnote w:type="continuationSeparator" w:id="0">
    <w:p w:rsidR="00BA5C95" w:rsidRDefault="00BA5C95" w:rsidP="001E65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0F9" w:rsidRDefault="006B50F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0F9" w:rsidRDefault="006B50F9">
    <w:pPr>
      <w:rPr>
        <w:color w:val="auto"/>
        <w:sz w:val="2"/>
        <w:szCs w:val="2"/>
      </w:rPr>
    </w:pPr>
    <w:r w:rsidRPr="007E0B5B">
      <w:rPr>
        <w:noProof/>
        <w:color w:val="auto"/>
        <w:sz w:val="2"/>
        <w:szCs w:val="2"/>
      </w:rPr>
      <w:drawing>
        <wp:anchor distT="0" distB="0" distL="114935" distR="114300" simplePos="0" relativeHeight="251693056" behindDoc="1" locked="0" layoutInCell="1" allowOverlap="1">
          <wp:simplePos x="0" y="0"/>
          <wp:positionH relativeFrom="page">
            <wp:posOffset>3808095</wp:posOffset>
          </wp:positionH>
          <wp:positionV relativeFrom="paragraph">
            <wp:posOffset>431165</wp:posOffset>
          </wp:positionV>
          <wp:extent cx="3467100" cy="533400"/>
          <wp:effectExtent l="19050" t="0" r="0" b="0"/>
          <wp:wrapTight wrapText="left">
            <wp:wrapPolygon edited="0">
              <wp:start x="-119" y="0"/>
              <wp:lineTo x="-119" y="20829"/>
              <wp:lineTo x="21600" y="20829"/>
              <wp:lineTo x="21600" y="0"/>
              <wp:lineTo x="-119" y="0"/>
            </wp:wrapPolygon>
          </wp:wrapTight>
          <wp:docPr id="14" name="Imagem 1" descr="Logo IWG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 IWGP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67100" cy="53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0F9" w:rsidRDefault="006B50F9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0F9" w:rsidRDefault="006B50F9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0F9" w:rsidRDefault="006B50F9">
    <w:r w:rsidRPr="007E0B5B">
      <w:rPr>
        <w:noProof/>
      </w:rPr>
      <w:drawing>
        <wp:anchor distT="0" distB="0" distL="114935" distR="114300" simplePos="0" relativeHeight="251691008" behindDoc="1" locked="0" layoutInCell="1" allowOverlap="1">
          <wp:simplePos x="0" y="0"/>
          <wp:positionH relativeFrom="page">
            <wp:posOffset>3932555</wp:posOffset>
          </wp:positionH>
          <wp:positionV relativeFrom="paragraph">
            <wp:posOffset>438785</wp:posOffset>
          </wp:positionV>
          <wp:extent cx="3467100" cy="533400"/>
          <wp:effectExtent l="19050" t="0" r="0" b="0"/>
          <wp:wrapTight wrapText="left">
            <wp:wrapPolygon edited="0">
              <wp:start x="-119" y="0"/>
              <wp:lineTo x="-119" y="20829"/>
              <wp:lineTo x="21600" y="20829"/>
              <wp:lineTo x="21600" y="0"/>
              <wp:lineTo x="-119" y="0"/>
            </wp:wrapPolygon>
          </wp:wrapTight>
          <wp:docPr id="13" name="Imagem 1" descr="Logo IWG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 IWGP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67100" cy="53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0F9" w:rsidRDefault="006B50F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multilevel"/>
    <w:tmpl w:val="00000008"/>
    <w:lvl w:ilvl="0">
      <w:start w:val="1"/>
      <w:numFmt w:val="bullet"/>
      <w:lvlText w:val="□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1">
      <w:start w:val="1"/>
      <w:numFmt w:val="bullet"/>
      <w:lvlText w:val="□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2">
      <w:start w:val="1"/>
      <w:numFmt w:val="bullet"/>
      <w:lvlText w:val="□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3">
      <w:start w:val="1"/>
      <w:numFmt w:val="bullet"/>
      <w:lvlText w:val="□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4">
      <w:start w:val="1"/>
      <w:numFmt w:val="bullet"/>
      <w:lvlText w:val="□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5">
      <w:start w:val="1"/>
      <w:numFmt w:val="bullet"/>
      <w:lvlText w:val="□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6">
      <w:start w:val="1"/>
      <w:numFmt w:val="bullet"/>
      <w:lvlText w:val="□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7">
      <w:start w:val="1"/>
      <w:numFmt w:val="bullet"/>
      <w:lvlText w:val="□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8">
      <w:start w:val="1"/>
      <w:numFmt w:val="bullet"/>
      <w:lvlText w:val="□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</w:abstractNum>
  <w:abstractNum w:abstractNumId="1" w15:restartNumberingAfterBreak="0">
    <w:nsid w:val="0000000B"/>
    <w:multiLevelType w:val="multilevel"/>
    <w:tmpl w:val="0000000A"/>
    <w:lvl w:ilvl="0">
      <w:start w:val="1"/>
      <w:numFmt w:val="bullet"/>
      <w:lvlText w:val="□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1">
      <w:start w:val="1"/>
      <w:numFmt w:val="upperRoman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upperRoman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upperRoman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upperRoman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upperRoman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upperRoman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upperRoman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upperRoman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" w15:restartNumberingAfterBreak="0">
    <w:nsid w:val="0000000D"/>
    <w:multiLevelType w:val="multilevel"/>
    <w:tmpl w:val="0000000C"/>
    <w:lvl w:ilvl="0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</w:abstractNum>
  <w:abstractNum w:abstractNumId="3" w15:restartNumberingAfterBreak="0">
    <w:nsid w:val="03F32836"/>
    <w:multiLevelType w:val="hybridMultilevel"/>
    <w:tmpl w:val="F56017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336FF"/>
    <w:multiLevelType w:val="hybridMultilevel"/>
    <w:tmpl w:val="45B6B8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A4178"/>
    <w:multiLevelType w:val="hybridMultilevel"/>
    <w:tmpl w:val="9C9C7F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12D77"/>
    <w:multiLevelType w:val="hybridMultilevel"/>
    <w:tmpl w:val="F09AE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32719"/>
    <w:multiLevelType w:val="hybridMultilevel"/>
    <w:tmpl w:val="6DD6092E"/>
    <w:lvl w:ilvl="0" w:tplc="041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82E15B2"/>
    <w:multiLevelType w:val="hybridMultilevel"/>
    <w:tmpl w:val="CB621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813EE"/>
    <w:multiLevelType w:val="multilevel"/>
    <w:tmpl w:val="7A9A008E"/>
    <w:lvl w:ilvl="0">
      <w:start w:val="1"/>
      <w:numFmt w:val="decimal"/>
      <w:lvlText w:val="%1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346118EE"/>
    <w:multiLevelType w:val="hybridMultilevel"/>
    <w:tmpl w:val="14CE78F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65811A3"/>
    <w:multiLevelType w:val="hybridMultilevel"/>
    <w:tmpl w:val="644E779A"/>
    <w:lvl w:ilvl="0" w:tplc="0416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2" w15:restartNumberingAfterBreak="0">
    <w:nsid w:val="3C21707D"/>
    <w:multiLevelType w:val="hybridMultilevel"/>
    <w:tmpl w:val="9FE6A504"/>
    <w:lvl w:ilvl="0" w:tplc="A9FA7A8A">
      <w:start w:val="1"/>
      <w:numFmt w:val="upperLetter"/>
      <w:lvlText w:val="%1-"/>
      <w:lvlJc w:val="left"/>
      <w:pPr>
        <w:ind w:left="4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0" w:hanging="360"/>
      </w:pPr>
    </w:lvl>
    <w:lvl w:ilvl="2" w:tplc="0416001B" w:tentative="1">
      <w:start w:val="1"/>
      <w:numFmt w:val="lowerRoman"/>
      <w:lvlText w:val="%3."/>
      <w:lvlJc w:val="right"/>
      <w:pPr>
        <w:ind w:left="1840" w:hanging="180"/>
      </w:pPr>
    </w:lvl>
    <w:lvl w:ilvl="3" w:tplc="0416000F" w:tentative="1">
      <w:start w:val="1"/>
      <w:numFmt w:val="decimal"/>
      <w:lvlText w:val="%4."/>
      <w:lvlJc w:val="left"/>
      <w:pPr>
        <w:ind w:left="2560" w:hanging="360"/>
      </w:pPr>
    </w:lvl>
    <w:lvl w:ilvl="4" w:tplc="04160019" w:tentative="1">
      <w:start w:val="1"/>
      <w:numFmt w:val="lowerLetter"/>
      <w:lvlText w:val="%5."/>
      <w:lvlJc w:val="left"/>
      <w:pPr>
        <w:ind w:left="3280" w:hanging="360"/>
      </w:pPr>
    </w:lvl>
    <w:lvl w:ilvl="5" w:tplc="0416001B" w:tentative="1">
      <w:start w:val="1"/>
      <w:numFmt w:val="lowerRoman"/>
      <w:lvlText w:val="%6."/>
      <w:lvlJc w:val="right"/>
      <w:pPr>
        <w:ind w:left="4000" w:hanging="180"/>
      </w:pPr>
    </w:lvl>
    <w:lvl w:ilvl="6" w:tplc="0416000F" w:tentative="1">
      <w:start w:val="1"/>
      <w:numFmt w:val="decimal"/>
      <w:lvlText w:val="%7."/>
      <w:lvlJc w:val="left"/>
      <w:pPr>
        <w:ind w:left="4720" w:hanging="360"/>
      </w:pPr>
    </w:lvl>
    <w:lvl w:ilvl="7" w:tplc="04160019" w:tentative="1">
      <w:start w:val="1"/>
      <w:numFmt w:val="lowerLetter"/>
      <w:lvlText w:val="%8."/>
      <w:lvlJc w:val="left"/>
      <w:pPr>
        <w:ind w:left="5440" w:hanging="360"/>
      </w:pPr>
    </w:lvl>
    <w:lvl w:ilvl="8" w:tplc="0416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3" w15:restartNumberingAfterBreak="0">
    <w:nsid w:val="3E190414"/>
    <w:multiLevelType w:val="hybridMultilevel"/>
    <w:tmpl w:val="2ADCA3B0"/>
    <w:lvl w:ilvl="0" w:tplc="4A3E7BC8">
      <w:start w:val="2"/>
      <w:numFmt w:val="bullet"/>
      <w:lvlText w:val=""/>
      <w:lvlJc w:val="left"/>
      <w:pPr>
        <w:ind w:left="40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4" w15:restartNumberingAfterBreak="0">
    <w:nsid w:val="4B6C38DD"/>
    <w:multiLevelType w:val="hybridMultilevel"/>
    <w:tmpl w:val="B016C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50184"/>
    <w:multiLevelType w:val="hybridMultilevel"/>
    <w:tmpl w:val="6C02E144"/>
    <w:lvl w:ilvl="0" w:tplc="C5FA8E58">
      <w:start w:val="2"/>
      <w:numFmt w:val="bullet"/>
      <w:lvlText w:val=""/>
      <w:lvlJc w:val="left"/>
      <w:pPr>
        <w:ind w:left="38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6" w15:restartNumberingAfterBreak="0">
    <w:nsid w:val="50DD729B"/>
    <w:multiLevelType w:val="hybridMultilevel"/>
    <w:tmpl w:val="01D22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872C1E"/>
    <w:multiLevelType w:val="hybridMultilevel"/>
    <w:tmpl w:val="5A029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B06270"/>
    <w:multiLevelType w:val="hybridMultilevel"/>
    <w:tmpl w:val="5192B75A"/>
    <w:lvl w:ilvl="0" w:tplc="8D1AC3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2EAB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646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142C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821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1CC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EC8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F2B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226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3225186"/>
    <w:multiLevelType w:val="hybridMultilevel"/>
    <w:tmpl w:val="B47C6E0C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3D07C6B"/>
    <w:multiLevelType w:val="multilevel"/>
    <w:tmpl w:val="BE68363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8AA0FE8"/>
    <w:multiLevelType w:val="hybridMultilevel"/>
    <w:tmpl w:val="C59C9168"/>
    <w:lvl w:ilvl="0" w:tplc="041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2" w15:restartNumberingAfterBreak="0">
    <w:nsid w:val="71F23051"/>
    <w:multiLevelType w:val="hybridMultilevel"/>
    <w:tmpl w:val="90DCDC54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3" w15:restartNumberingAfterBreak="0">
    <w:nsid w:val="742A3B64"/>
    <w:multiLevelType w:val="hybridMultilevel"/>
    <w:tmpl w:val="0F56A678"/>
    <w:lvl w:ilvl="0" w:tplc="F47E495E">
      <w:start w:val="1"/>
      <w:numFmt w:val="decimal"/>
      <w:lvlText w:val="%1."/>
      <w:lvlJc w:val="left"/>
      <w:pPr>
        <w:ind w:left="40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12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4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6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8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00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72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4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60" w:hanging="180"/>
      </w:pPr>
      <w:rPr>
        <w:rFonts w:cs="Times New Roman"/>
      </w:rPr>
    </w:lvl>
  </w:abstractNum>
  <w:abstractNum w:abstractNumId="24" w15:restartNumberingAfterBreak="0">
    <w:nsid w:val="7D1F4EEE"/>
    <w:multiLevelType w:val="hybridMultilevel"/>
    <w:tmpl w:val="74381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DC34B0"/>
    <w:multiLevelType w:val="hybridMultilevel"/>
    <w:tmpl w:val="E6B65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5B267E"/>
    <w:multiLevelType w:val="hybridMultilevel"/>
    <w:tmpl w:val="C11A85C8"/>
    <w:lvl w:ilvl="0" w:tplc="0416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7" w15:restartNumberingAfterBreak="0">
    <w:nsid w:val="7F6B7DD6"/>
    <w:multiLevelType w:val="multilevel"/>
    <w:tmpl w:val="AD5A0A8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0"/>
  </w:num>
  <w:num w:numId="5">
    <w:abstractNumId w:val="22"/>
  </w:num>
  <w:num w:numId="6">
    <w:abstractNumId w:val="21"/>
  </w:num>
  <w:num w:numId="7">
    <w:abstractNumId w:val="26"/>
  </w:num>
  <w:num w:numId="8">
    <w:abstractNumId w:val="7"/>
  </w:num>
  <w:num w:numId="9">
    <w:abstractNumId w:val="8"/>
  </w:num>
  <w:num w:numId="10">
    <w:abstractNumId w:val="27"/>
  </w:num>
  <w:num w:numId="11">
    <w:abstractNumId w:val="17"/>
  </w:num>
  <w:num w:numId="12">
    <w:abstractNumId w:val="4"/>
  </w:num>
  <w:num w:numId="13">
    <w:abstractNumId w:val="6"/>
  </w:num>
  <w:num w:numId="14">
    <w:abstractNumId w:val="16"/>
  </w:num>
  <w:num w:numId="15">
    <w:abstractNumId w:val="25"/>
  </w:num>
  <w:num w:numId="16">
    <w:abstractNumId w:val="5"/>
  </w:num>
  <w:num w:numId="17">
    <w:abstractNumId w:val="11"/>
  </w:num>
  <w:num w:numId="18">
    <w:abstractNumId w:val="23"/>
  </w:num>
  <w:num w:numId="19">
    <w:abstractNumId w:val="19"/>
  </w:num>
  <w:num w:numId="20">
    <w:abstractNumId w:val="9"/>
  </w:num>
  <w:num w:numId="21">
    <w:abstractNumId w:val="14"/>
  </w:num>
  <w:num w:numId="22">
    <w:abstractNumId w:val="3"/>
  </w:num>
  <w:num w:numId="23">
    <w:abstractNumId w:val="24"/>
  </w:num>
  <w:num w:numId="24">
    <w:abstractNumId w:val="18"/>
  </w:num>
  <w:num w:numId="25">
    <w:abstractNumId w:val="15"/>
  </w:num>
  <w:num w:numId="26">
    <w:abstractNumId w:val="13"/>
  </w:num>
  <w:num w:numId="27">
    <w:abstractNumId w:val="20"/>
  </w:num>
  <w:num w:numId="28">
    <w:abstractNumId w:val="1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512"/>
    <w:rsid w:val="0000261B"/>
    <w:rsid w:val="000138B4"/>
    <w:rsid w:val="000332CB"/>
    <w:rsid w:val="000771AC"/>
    <w:rsid w:val="00085FDD"/>
    <w:rsid w:val="000A5129"/>
    <w:rsid w:val="000A601D"/>
    <w:rsid w:val="000B784B"/>
    <w:rsid w:val="000D0143"/>
    <w:rsid w:val="000E09D1"/>
    <w:rsid w:val="0011012F"/>
    <w:rsid w:val="00122FA9"/>
    <w:rsid w:val="00132EBF"/>
    <w:rsid w:val="001778B4"/>
    <w:rsid w:val="001B5BC1"/>
    <w:rsid w:val="001D5105"/>
    <w:rsid w:val="001E5952"/>
    <w:rsid w:val="001E6512"/>
    <w:rsid w:val="00205D1C"/>
    <w:rsid w:val="002354D9"/>
    <w:rsid w:val="00272743"/>
    <w:rsid w:val="002778B6"/>
    <w:rsid w:val="00291E27"/>
    <w:rsid w:val="00292503"/>
    <w:rsid w:val="002D3570"/>
    <w:rsid w:val="002D5EEA"/>
    <w:rsid w:val="0030208C"/>
    <w:rsid w:val="00306E7E"/>
    <w:rsid w:val="00311535"/>
    <w:rsid w:val="0032484A"/>
    <w:rsid w:val="003417DE"/>
    <w:rsid w:val="00344157"/>
    <w:rsid w:val="003764E1"/>
    <w:rsid w:val="00387D33"/>
    <w:rsid w:val="003A0A94"/>
    <w:rsid w:val="003A0E57"/>
    <w:rsid w:val="003B46D8"/>
    <w:rsid w:val="00485651"/>
    <w:rsid w:val="00510027"/>
    <w:rsid w:val="005111F2"/>
    <w:rsid w:val="00551B2E"/>
    <w:rsid w:val="00574779"/>
    <w:rsid w:val="00576257"/>
    <w:rsid w:val="00591606"/>
    <w:rsid w:val="005A3165"/>
    <w:rsid w:val="005B11F5"/>
    <w:rsid w:val="00606920"/>
    <w:rsid w:val="00667CB1"/>
    <w:rsid w:val="006829B3"/>
    <w:rsid w:val="00696ED2"/>
    <w:rsid w:val="006B50F9"/>
    <w:rsid w:val="006D1C7F"/>
    <w:rsid w:val="00706013"/>
    <w:rsid w:val="00715176"/>
    <w:rsid w:val="00725D6E"/>
    <w:rsid w:val="00732FEB"/>
    <w:rsid w:val="00734691"/>
    <w:rsid w:val="007438F5"/>
    <w:rsid w:val="00790C87"/>
    <w:rsid w:val="0079772A"/>
    <w:rsid w:val="007B747D"/>
    <w:rsid w:val="007E0B5B"/>
    <w:rsid w:val="007E0DCE"/>
    <w:rsid w:val="00866939"/>
    <w:rsid w:val="00885302"/>
    <w:rsid w:val="008A2222"/>
    <w:rsid w:val="008B39FA"/>
    <w:rsid w:val="008C550A"/>
    <w:rsid w:val="008D46BB"/>
    <w:rsid w:val="00911CED"/>
    <w:rsid w:val="00916570"/>
    <w:rsid w:val="009B7402"/>
    <w:rsid w:val="009B7A18"/>
    <w:rsid w:val="009C0774"/>
    <w:rsid w:val="009E06CC"/>
    <w:rsid w:val="009E19BF"/>
    <w:rsid w:val="00A102B5"/>
    <w:rsid w:val="00A13AB6"/>
    <w:rsid w:val="00A148CE"/>
    <w:rsid w:val="00A41F68"/>
    <w:rsid w:val="00A5376B"/>
    <w:rsid w:val="00A5574F"/>
    <w:rsid w:val="00A669AC"/>
    <w:rsid w:val="00AD4B3F"/>
    <w:rsid w:val="00AE25DD"/>
    <w:rsid w:val="00B129CC"/>
    <w:rsid w:val="00B50BDE"/>
    <w:rsid w:val="00B62635"/>
    <w:rsid w:val="00B66545"/>
    <w:rsid w:val="00BA5C95"/>
    <w:rsid w:val="00BC7D24"/>
    <w:rsid w:val="00BD7B1D"/>
    <w:rsid w:val="00C04F63"/>
    <w:rsid w:val="00C45072"/>
    <w:rsid w:val="00C75916"/>
    <w:rsid w:val="00C85A38"/>
    <w:rsid w:val="00CD35A5"/>
    <w:rsid w:val="00D37CE0"/>
    <w:rsid w:val="00D7163F"/>
    <w:rsid w:val="00D91FE7"/>
    <w:rsid w:val="00DB4F5D"/>
    <w:rsid w:val="00DB7629"/>
    <w:rsid w:val="00DC737B"/>
    <w:rsid w:val="00DD2932"/>
    <w:rsid w:val="00DE51FA"/>
    <w:rsid w:val="00E324B6"/>
    <w:rsid w:val="00E37ACA"/>
    <w:rsid w:val="00E52767"/>
    <w:rsid w:val="00E608D4"/>
    <w:rsid w:val="00E91F94"/>
    <w:rsid w:val="00EA64B9"/>
    <w:rsid w:val="00ED7D84"/>
    <w:rsid w:val="00F04616"/>
    <w:rsid w:val="00F509FC"/>
    <w:rsid w:val="00FB70B3"/>
    <w:rsid w:val="00FC1955"/>
    <w:rsid w:val="00FD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166A9"/>
  <w15:docId w15:val="{2630C175-9CD6-4A20-9706-8605888B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9AC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1E6512"/>
    <w:rPr>
      <w:rFonts w:cs="Times New Roman"/>
      <w:color w:val="0066CC"/>
      <w:u w:val="single"/>
    </w:rPr>
  </w:style>
  <w:style w:type="character" w:customStyle="1" w:styleId="Textodocorpo2">
    <w:name w:val="Texto do corpo (2)_"/>
    <w:basedOn w:val="Fontepargpadro"/>
    <w:link w:val="Textodocorpo20"/>
    <w:locked/>
    <w:rsid w:val="001E6512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Textodocorpo3">
    <w:name w:val="Texto do corpo (3)_"/>
    <w:basedOn w:val="Fontepargpadro"/>
    <w:link w:val="Textodocorpo30"/>
    <w:locked/>
    <w:rsid w:val="001E6512"/>
    <w:rPr>
      <w:rFonts w:ascii="Times New Roman" w:hAnsi="Times New Roman" w:cs="Times New Roman"/>
      <w:b/>
      <w:bCs/>
      <w:sz w:val="39"/>
      <w:szCs w:val="39"/>
      <w:shd w:val="clear" w:color="auto" w:fill="FFFFFF"/>
    </w:rPr>
  </w:style>
  <w:style w:type="character" w:customStyle="1" w:styleId="Ttulo1">
    <w:name w:val="Título #1_"/>
    <w:basedOn w:val="Fontepargpadro"/>
    <w:link w:val="Ttulo10"/>
    <w:locked/>
    <w:rsid w:val="001E6512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Sumrio1Char">
    <w:name w:val="Sumário 1 Char"/>
    <w:basedOn w:val="Fontepargpadro"/>
    <w:link w:val="Sumrio1"/>
    <w:uiPriority w:val="99"/>
    <w:locked/>
    <w:rsid w:val="001E6512"/>
    <w:rPr>
      <w:rFonts w:ascii="Times New Roman" w:hAnsi="Times New Roman" w:cs="Times New Roman"/>
      <w:shd w:val="clear" w:color="auto" w:fill="FFFFFF"/>
    </w:rPr>
  </w:style>
  <w:style w:type="character" w:customStyle="1" w:styleId="Ttulo2">
    <w:name w:val="Título #2_"/>
    <w:basedOn w:val="Fontepargpadro"/>
    <w:link w:val="Ttulo20"/>
    <w:locked/>
    <w:rsid w:val="001E6512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Textodocorpo4">
    <w:name w:val="Texto do corpo (4)_"/>
    <w:basedOn w:val="Fontepargpadro"/>
    <w:link w:val="Textodocorpo40"/>
    <w:locked/>
    <w:rsid w:val="001E6512"/>
    <w:rPr>
      <w:rFonts w:ascii="Times New Roman" w:hAnsi="Times New Roman" w:cs="Times New Roman"/>
      <w:sz w:val="26"/>
      <w:szCs w:val="26"/>
      <w:shd w:val="clear" w:color="auto" w:fill="FFFFFF"/>
    </w:rPr>
  </w:style>
  <w:style w:type="character" w:customStyle="1" w:styleId="Ttulo3">
    <w:name w:val="Título #3_"/>
    <w:basedOn w:val="Fontepargpadro"/>
    <w:link w:val="Ttulo30"/>
    <w:uiPriority w:val="99"/>
    <w:locked/>
    <w:rsid w:val="001E6512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Cabealhoourodap">
    <w:name w:val="Cabeçalho ou rodapé_"/>
    <w:basedOn w:val="Fontepargpadro"/>
    <w:link w:val="Cabealhoourodap0"/>
    <w:locked/>
    <w:rsid w:val="001E6512"/>
    <w:rPr>
      <w:rFonts w:ascii="Times New Roman" w:hAnsi="Times New Roman" w:cs="Times New Roman"/>
      <w:sz w:val="20"/>
      <w:szCs w:val="20"/>
      <w:shd w:val="clear" w:color="auto" w:fill="FFFFFF"/>
    </w:rPr>
  </w:style>
  <w:style w:type="character" w:customStyle="1" w:styleId="Cabealhoourodap10">
    <w:name w:val="Cabeçalho ou rodapé + 10"/>
    <w:aliases w:val="5 pt"/>
    <w:basedOn w:val="Cabealhoourodap"/>
    <w:uiPriority w:val="99"/>
    <w:rsid w:val="001E6512"/>
    <w:rPr>
      <w:rFonts w:ascii="Times New Roman" w:hAnsi="Times New Roman" w:cs="Times New Roman"/>
      <w:noProof/>
      <w:spacing w:val="0"/>
      <w:sz w:val="21"/>
      <w:szCs w:val="21"/>
      <w:shd w:val="clear" w:color="auto" w:fill="FFFFFF"/>
    </w:rPr>
  </w:style>
  <w:style w:type="character" w:customStyle="1" w:styleId="Textodocorpo">
    <w:name w:val="Texto do corpo_"/>
    <w:basedOn w:val="Fontepargpadro"/>
    <w:link w:val="Textodocorpo1"/>
    <w:locked/>
    <w:rsid w:val="001E6512"/>
    <w:rPr>
      <w:rFonts w:ascii="Times New Roman" w:hAnsi="Times New Roman" w:cs="Times New Roman"/>
      <w:shd w:val="clear" w:color="auto" w:fill="FFFFFF"/>
    </w:rPr>
  </w:style>
  <w:style w:type="character" w:customStyle="1" w:styleId="TextodocorpoNegrito">
    <w:name w:val="Texto do corpo + Negrito"/>
    <w:basedOn w:val="Textodocorpo"/>
    <w:rsid w:val="001E6512"/>
    <w:rPr>
      <w:rFonts w:ascii="Times New Roman" w:hAnsi="Times New Roman" w:cs="Times New Roman"/>
      <w:b/>
      <w:bCs/>
      <w:spacing w:val="0"/>
      <w:shd w:val="clear" w:color="auto" w:fill="FFFFFF"/>
    </w:rPr>
  </w:style>
  <w:style w:type="character" w:customStyle="1" w:styleId="TextodocorpoNegrito4">
    <w:name w:val="Texto do corpo + Negrito4"/>
    <w:basedOn w:val="Textodocorpo"/>
    <w:uiPriority w:val="99"/>
    <w:rsid w:val="001E6512"/>
    <w:rPr>
      <w:rFonts w:ascii="Times New Roman" w:hAnsi="Times New Roman" w:cs="Times New Roman"/>
      <w:b/>
      <w:bCs/>
      <w:spacing w:val="0"/>
      <w:shd w:val="clear" w:color="auto" w:fill="FFFFFF"/>
    </w:rPr>
  </w:style>
  <w:style w:type="character" w:customStyle="1" w:styleId="TextodocorpoNegrito3">
    <w:name w:val="Texto do corpo + Negrito3"/>
    <w:basedOn w:val="Textodocorpo"/>
    <w:uiPriority w:val="99"/>
    <w:rsid w:val="001E6512"/>
    <w:rPr>
      <w:rFonts w:ascii="Times New Roman" w:hAnsi="Times New Roman" w:cs="Times New Roman"/>
      <w:b/>
      <w:bCs/>
      <w:spacing w:val="0"/>
      <w:shd w:val="clear" w:color="auto" w:fill="FFFFFF"/>
    </w:rPr>
  </w:style>
  <w:style w:type="character" w:customStyle="1" w:styleId="TextodocorpoNegrito2">
    <w:name w:val="Texto do corpo + Negrito2"/>
    <w:basedOn w:val="Textodocorpo"/>
    <w:uiPriority w:val="99"/>
    <w:rsid w:val="001E6512"/>
    <w:rPr>
      <w:rFonts w:ascii="Times New Roman" w:hAnsi="Times New Roman" w:cs="Times New Roman"/>
      <w:b/>
      <w:bCs/>
      <w:spacing w:val="0"/>
      <w:shd w:val="clear" w:color="auto" w:fill="FFFFFF"/>
    </w:rPr>
  </w:style>
  <w:style w:type="character" w:customStyle="1" w:styleId="TextodocorpoNegrito1">
    <w:name w:val="Texto do corpo + Negrito1"/>
    <w:basedOn w:val="Textodocorpo"/>
    <w:uiPriority w:val="99"/>
    <w:rsid w:val="001E6512"/>
    <w:rPr>
      <w:rFonts w:ascii="Times New Roman" w:hAnsi="Times New Roman" w:cs="Times New Roman"/>
      <w:b/>
      <w:bCs/>
      <w:spacing w:val="0"/>
      <w:shd w:val="clear" w:color="auto" w:fill="FFFFFF"/>
    </w:rPr>
  </w:style>
  <w:style w:type="character" w:customStyle="1" w:styleId="Textodocorpo0">
    <w:name w:val="Texto do corpo"/>
    <w:basedOn w:val="Textodocorpo"/>
    <w:rsid w:val="001E6512"/>
    <w:rPr>
      <w:rFonts w:ascii="Times New Roman" w:hAnsi="Times New Roman" w:cs="Times New Roman"/>
      <w:spacing w:val="0"/>
      <w:shd w:val="clear" w:color="auto" w:fill="FFFFFF"/>
    </w:rPr>
  </w:style>
  <w:style w:type="character" w:customStyle="1" w:styleId="Cabealhoourodap101">
    <w:name w:val="Cabeçalho ou rodapé + 101"/>
    <w:aliases w:val="5 pt1"/>
    <w:basedOn w:val="Cabealhoourodap"/>
    <w:uiPriority w:val="99"/>
    <w:rsid w:val="001E6512"/>
    <w:rPr>
      <w:rFonts w:ascii="Times New Roman" w:hAnsi="Times New Roman" w:cs="Times New Roman"/>
      <w:spacing w:val="0"/>
      <w:sz w:val="21"/>
      <w:szCs w:val="21"/>
      <w:shd w:val="clear" w:color="auto" w:fill="FFFFFF"/>
    </w:rPr>
  </w:style>
  <w:style w:type="character" w:customStyle="1" w:styleId="Ttulo12">
    <w:name w:val="Título #1 (2)_"/>
    <w:basedOn w:val="Fontepargpadro"/>
    <w:link w:val="Ttulo120"/>
    <w:uiPriority w:val="99"/>
    <w:locked/>
    <w:rsid w:val="001E6512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Textodocorpo20">
    <w:name w:val="Texto do corpo (2)"/>
    <w:basedOn w:val="Normal"/>
    <w:link w:val="Textodocorpo2"/>
    <w:rsid w:val="001E6512"/>
    <w:pPr>
      <w:shd w:val="clear" w:color="auto" w:fill="FFFFFF"/>
      <w:spacing w:after="3540" w:line="269" w:lineRule="exact"/>
      <w:jc w:val="center"/>
    </w:pPr>
    <w:rPr>
      <w:rFonts w:ascii="Times New Roman" w:eastAsiaTheme="minorHAnsi" w:hAnsi="Times New Roman" w:cs="Times New Roman"/>
      <w:b/>
      <w:bCs/>
      <w:color w:val="auto"/>
      <w:sz w:val="22"/>
      <w:szCs w:val="22"/>
      <w:lang w:eastAsia="en-US"/>
    </w:rPr>
  </w:style>
  <w:style w:type="paragraph" w:customStyle="1" w:styleId="Textodocorpo30">
    <w:name w:val="Texto do corpo (3)"/>
    <w:basedOn w:val="Normal"/>
    <w:link w:val="Textodocorpo3"/>
    <w:rsid w:val="001E6512"/>
    <w:pPr>
      <w:shd w:val="clear" w:color="auto" w:fill="FFFFFF"/>
      <w:spacing w:before="3540" w:after="4680" w:line="446" w:lineRule="exact"/>
      <w:jc w:val="center"/>
    </w:pPr>
    <w:rPr>
      <w:rFonts w:ascii="Times New Roman" w:eastAsiaTheme="minorHAnsi" w:hAnsi="Times New Roman" w:cs="Times New Roman"/>
      <w:b/>
      <w:bCs/>
      <w:color w:val="auto"/>
      <w:sz w:val="39"/>
      <w:szCs w:val="39"/>
      <w:lang w:eastAsia="en-US"/>
    </w:rPr>
  </w:style>
  <w:style w:type="paragraph" w:customStyle="1" w:styleId="Ttulo10">
    <w:name w:val="Título #1"/>
    <w:basedOn w:val="Normal"/>
    <w:link w:val="Ttulo1"/>
    <w:rsid w:val="001E6512"/>
    <w:pPr>
      <w:shd w:val="clear" w:color="auto" w:fill="FFFFFF"/>
      <w:spacing w:after="840" w:line="240" w:lineRule="atLeast"/>
      <w:outlineLvl w:val="0"/>
    </w:pPr>
    <w:rPr>
      <w:rFonts w:ascii="Times New Roman" w:eastAsiaTheme="minorHAnsi" w:hAnsi="Times New Roman" w:cs="Times New Roman"/>
      <w:b/>
      <w:bCs/>
      <w:color w:val="auto"/>
      <w:sz w:val="26"/>
      <w:szCs w:val="26"/>
      <w:lang w:eastAsia="en-US"/>
    </w:rPr>
  </w:style>
  <w:style w:type="paragraph" w:styleId="Sumrio1">
    <w:name w:val="toc 1"/>
    <w:basedOn w:val="Normal"/>
    <w:next w:val="Normal"/>
    <w:link w:val="Sumrio1Char"/>
    <w:uiPriority w:val="99"/>
    <w:rsid w:val="001E6512"/>
    <w:pPr>
      <w:shd w:val="clear" w:color="auto" w:fill="FFFFFF"/>
      <w:spacing w:before="840" w:line="533" w:lineRule="exact"/>
    </w:pPr>
    <w:rPr>
      <w:rFonts w:ascii="Times New Roman" w:eastAsiaTheme="minorHAnsi" w:hAnsi="Times New Roman" w:cs="Times New Roman"/>
      <w:color w:val="auto"/>
      <w:sz w:val="22"/>
      <w:szCs w:val="22"/>
      <w:lang w:eastAsia="en-US"/>
    </w:rPr>
  </w:style>
  <w:style w:type="paragraph" w:customStyle="1" w:styleId="Ttulo20">
    <w:name w:val="Título #2"/>
    <w:basedOn w:val="Normal"/>
    <w:link w:val="Ttulo2"/>
    <w:rsid w:val="001E6512"/>
    <w:pPr>
      <w:shd w:val="clear" w:color="auto" w:fill="FFFFFF"/>
      <w:spacing w:after="360" w:line="240" w:lineRule="atLeast"/>
      <w:outlineLvl w:val="1"/>
    </w:pPr>
    <w:rPr>
      <w:rFonts w:ascii="Times New Roman" w:eastAsiaTheme="minorHAnsi" w:hAnsi="Times New Roman" w:cs="Times New Roman"/>
      <w:b/>
      <w:bCs/>
      <w:color w:val="auto"/>
      <w:sz w:val="26"/>
      <w:szCs w:val="26"/>
      <w:lang w:eastAsia="en-US"/>
    </w:rPr>
  </w:style>
  <w:style w:type="paragraph" w:customStyle="1" w:styleId="Textodocorpo40">
    <w:name w:val="Texto do corpo (4)"/>
    <w:basedOn w:val="Normal"/>
    <w:link w:val="Textodocorpo4"/>
    <w:rsid w:val="001E6512"/>
    <w:pPr>
      <w:shd w:val="clear" w:color="auto" w:fill="FFFFFF"/>
      <w:spacing w:before="360" w:line="466" w:lineRule="exact"/>
      <w:ind w:firstLine="700"/>
      <w:jc w:val="both"/>
    </w:pPr>
    <w:rPr>
      <w:rFonts w:ascii="Times New Roman" w:eastAsiaTheme="minorHAnsi" w:hAnsi="Times New Roman" w:cs="Times New Roman"/>
      <w:color w:val="auto"/>
      <w:sz w:val="26"/>
      <w:szCs w:val="26"/>
      <w:lang w:eastAsia="en-US"/>
    </w:rPr>
  </w:style>
  <w:style w:type="paragraph" w:customStyle="1" w:styleId="Ttulo30">
    <w:name w:val="Título #3"/>
    <w:basedOn w:val="Normal"/>
    <w:link w:val="Ttulo3"/>
    <w:uiPriority w:val="99"/>
    <w:rsid w:val="001E6512"/>
    <w:pPr>
      <w:shd w:val="clear" w:color="auto" w:fill="FFFFFF"/>
      <w:spacing w:after="300" w:line="240" w:lineRule="atLeast"/>
      <w:outlineLvl w:val="2"/>
    </w:pPr>
    <w:rPr>
      <w:rFonts w:ascii="Times New Roman" w:eastAsiaTheme="minorHAnsi" w:hAnsi="Times New Roman" w:cs="Times New Roman"/>
      <w:b/>
      <w:bCs/>
      <w:color w:val="auto"/>
      <w:sz w:val="22"/>
      <w:szCs w:val="22"/>
      <w:lang w:eastAsia="en-US"/>
    </w:rPr>
  </w:style>
  <w:style w:type="paragraph" w:customStyle="1" w:styleId="Cabealhoourodap0">
    <w:name w:val="Cabeçalho ou rodapé"/>
    <w:basedOn w:val="Normal"/>
    <w:link w:val="Cabealhoourodap"/>
    <w:rsid w:val="001E6512"/>
    <w:pPr>
      <w:shd w:val="clear" w:color="auto" w:fill="FFFFFF"/>
    </w:pPr>
    <w:rPr>
      <w:rFonts w:ascii="Times New Roman" w:eastAsiaTheme="minorHAnsi" w:hAnsi="Times New Roman" w:cs="Times New Roman"/>
      <w:color w:val="auto"/>
      <w:sz w:val="20"/>
      <w:szCs w:val="20"/>
      <w:lang w:eastAsia="en-US"/>
    </w:rPr>
  </w:style>
  <w:style w:type="paragraph" w:customStyle="1" w:styleId="Textodocorpo1">
    <w:name w:val="Texto do corpo1"/>
    <w:basedOn w:val="Normal"/>
    <w:link w:val="Textodocorpo"/>
    <w:uiPriority w:val="99"/>
    <w:rsid w:val="001E6512"/>
    <w:pPr>
      <w:shd w:val="clear" w:color="auto" w:fill="FFFFFF"/>
      <w:spacing w:before="300" w:line="398" w:lineRule="exact"/>
      <w:jc w:val="both"/>
    </w:pPr>
    <w:rPr>
      <w:rFonts w:ascii="Times New Roman" w:eastAsiaTheme="minorHAnsi" w:hAnsi="Times New Roman" w:cs="Times New Roman"/>
      <w:color w:val="auto"/>
      <w:sz w:val="22"/>
      <w:szCs w:val="22"/>
      <w:lang w:eastAsia="en-US"/>
    </w:rPr>
  </w:style>
  <w:style w:type="paragraph" w:customStyle="1" w:styleId="Ttulo120">
    <w:name w:val="Título #1 (2)"/>
    <w:basedOn w:val="Normal"/>
    <w:link w:val="Ttulo12"/>
    <w:uiPriority w:val="99"/>
    <w:rsid w:val="001E6512"/>
    <w:pPr>
      <w:shd w:val="clear" w:color="auto" w:fill="FFFFFF"/>
      <w:spacing w:line="403" w:lineRule="exact"/>
      <w:outlineLvl w:val="0"/>
    </w:pPr>
    <w:rPr>
      <w:rFonts w:ascii="Times New Roman" w:eastAsiaTheme="minorHAnsi" w:hAnsi="Times New Roman" w:cs="Times New Roman"/>
      <w:b/>
      <w:bCs/>
      <w:color w:val="auto"/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1E651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E6512"/>
    <w:rPr>
      <w:rFonts w:ascii="Arial Unicode MS" w:eastAsia="Arial Unicode MS" w:hAnsi="Arial Unicode MS" w:cs="Arial Unicode MS"/>
      <w:color w:val="000000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E651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E6512"/>
    <w:rPr>
      <w:rFonts w:ascii="Arial Unicode MS" w:eastAsia="Arial Unicode MS" w:hAnsi="Arial Unicode MS" w:cs="Arial Unicode MS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E6512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E651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6512"/>
    <w:rPr>
      <w:rFonts w:ascii="Tahoma" w:eastAsia="Arial Unicode MS" w:hAnsi="Tahoma" w:cs="Tahoma"/>
      <w:color w:val="000000"/>
      <w:sz w:val="16"/>
      <w:szCs w:val="16"/>
      <w:lang w:eastAsia="pt-BR"/>
    </w:rPr>
  </w:style>
  <w:style w:type="paragraph" w:styleId="SemEspaamento">
    <w:name w:val="No Spacing"/>
    <w:uiPriority w:val="1"/>
    <w:qFormat/>
    <w:rsid w:val="001E6512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1E6512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1">
    <w:name w:val="st1"/>
    <w:basedOn w:val="Normal"/>
    <w:rsid w:val="001E6512"/>
    <w:pPr>
      <w:spacing w:before="100" w:beforeAutospacing="1" w:after="100" w:afterAutospacing="1"/>
    </w:pPr>
    <w:rPr>
      <w:rFonts w:ascii="Times New Roman" w:hAnsi="Times New Roman" w:cs="Times New Roman"/>
      <w:color w:val="auto"/>
    </w:rPr>
  </w:style>
  <w:style w:type="paragraph" w:styleId="NormalWeb">
    <w:name w:val="Normal (Web)"/>
    <w:basedOn w:val="Normal"/>
    <w:uiPriority w:val="99"/>
    <w:semiHidden/>
    <w:unhideWhenUsed/>
    <w:rsid w:val="001E6512"/>
    <w:pPr>
      <w:spacing w:before="100" w:beforeAutospacing="1" w:after="100" w:afterAutospacing="1"/>
    </w:pPr>
    <w:rPr>
      <w:rFonts w:ascii="Times New Roman" w:hAnsi="Times New Roman" w:cs="Times New Roman"/>
      <w:color w:val="auto"/>
    </w:rPr>
  </w:style>
  <w:style w:type="character" w:customStyle="1" w:styleId="Cabealhoourodap115pt">
    <w:name w:val="Cabeçalho ou rodapé + 11;5 pt"/>
    <w:rsid w:val="00C7591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cih@inca.org.br.200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91319D-DB1E-4A2B-A78B-317B0EEFD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33</Pages>
  <Words>8164</Words>
  <Characters>44088</Characters>
  <Application>Microsoft Office Word</Application>
  <DocSecurity>0</DocSecurity>
  <Lines>367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Coordenadora de Enfermagem</cp:lastModifiedBy>
  <cp:revision>12</cp:revision>
  <cp:lastPrinted>2022-12-20T15:44:00Z</cp:lastPrinted>
  <dcterms:created xsi:type="dcterms:W3CDTF">2021-08-26T12:13:00Z</dcterms:created>
  <dcterms:modified xsi:type="dcterms:W3CDTF">2022-12-20T15:44:00Z</dcterms:modified>
</cp:coreProperties>
</file>