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9" w14:textId="77777777" w:rsidR="00B248BC" w:rsidRDefault="00B248BC" w:rsidP="005436E5">
      <w:pPr>
        <w:rPr>
          <w:b/>
          <w:u w:val="single"/>
        </w:rPr>
      </w:pPr>
    </w:p>
    <w:p w14:paraId="0000000A" w14:textId="77777777" w:rsidR="00B248BC" w:rsidRDefault="004F76C2">
      <w:pPr>
        <w:jc w:val="center"/>
        <w:rPr>
          <w:b/>
          <w:u w:val="single"/>
        </w:rPr>
      </w:pPr>
      <w:r>
        <w:rPr>
          <w:noProof/>
        </w:rPr>
        <w:drawing>
          <wp:inline distT="0" distB="0" distL="0" distR="0" wp14:anchorId="61C2CD96" wp14:editId="320C365A">
            <wp:extent cx="5623560" cy="3905250"/>
            <wp:effectExtent l="0" t="0" r="2540" b="635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623560" cy="3905250"/>
                    </a:xfrm>
                    <a:prstGeom prst="rect">
                      <a:avLst/>
                    </a:prstGeom>
                    <a:ln/>
                  </pic:spPr>
                </pic:pic>
              </a:graphicData>
            </a:graphic>
          </wp:inline>
        </w:drawing>
      </w:r>
    </w:p>
    <w:p w14:paraId="00000010" w14:textId="23E08892" w:rsidR="00B248BC" w:rsidRDefault="00B248BC" w:rsidP="00A06DEB">
      <w:pPr>
        <w:rPr>
          <w:b/>
          <w:u w:val="single"/>
        </w:rPr>
      </w:pPr>
    </w:p>
    <w:p w14:paraId="77E41B75" w14:textId="04FE5038" w:rsidR="00B05038" w:rsidRDefault="00B05038" w:rsidP="00A06DEB">
      <w:pPr>
        <w:rPr>
          <w:b/>
          <w:u w:val="single"/>
        </w:rPr>
      </w:pPr>
    </w:p>
    <w:p w14:paraId="2B58196F" w14:textId="3B67685E" w:rsidR="00B05038" w:rsidRDefault="00B05038" w:rsidP="00A06DEB">
      <w:pPr>
        <w:rPr>
          <w:b/>
          <w:u w:val="single"/>
        </w:rPr>
      </w:pPr>
      <w:r>
        <w:rPr>
          <w:b/>
          <w:u w:val="single"/>
        </w:rPr>
        <w:t>REMINDER: ASSIGN DEVELOPER APPLICATION HERE</w:t>
      </w:r>
    </w:p>
    <w:p w14:paraId="21E2A74F" w14:textId="77777777" w:rsidR="00A06DEB" w:rsidRDefault="00A06DEB" w:rsidP="00A06DEB">
      <w:pPr>
        <w:rPr>
          <w:b/>
          <w:u w:val="single"/>
        </w:rPr>
      </w:pPr>
    </w:p>
    <w:p w14:paraId="00000011" w14:textId="2867BCE6"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("Agreement")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r w:rsidRPr="00F86C6C">
        <w:rPr>
          <w:rFonts w:asciiTheme="minorHAnsi" w:hAnsiTheme="minorHAnsi"/>
          <w:color w:val="000000"/>
          <w:sz w:val="22"/>
          <w:szCs w:val="22"/>
        </w:rPr>
        <w:t>sublicensable (except as specifically provided herein), nontransferable license to use the SDK (limited solely to the “ROYALTY FREE USES”) solely to: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w:t>
      </w:r>
      <w:r w:rsidRPr="00F86C6C">
        <w:rPr>
          <w:rFonts w:asciiTheme="minorHAnsi" w:hAnsiTheme="minorHAnsi"/>
          <w:color w:val="000000"/>
          <w:sz w:val="22"/>
          <w:szCs w:val="22"/>
        </w:rPr>
        <w:lastRenderedPageBreak/>
        <w:t xml:space="preserve">to connect with the SDK; (iii) permit sublicensing of the SDK solely to permit the end-users of your Application to connect with the SDK. NOTE THAT ANY USE OF THE SDK WITHIN AN APPLICATION THAT HAS 100,000 OR MORE ACTIVATED LICENSES IS SUBJECT TO SECTION 9 OF THIS AGREEMENT. If you have any questions regarding this license and allowed uses of the contents of the SDK, please reach out to us via email at </w:t>
      </w:r>
      <w:hyperlink r:id="rId9">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0"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distribute your Application with reference or inclusion of the MACH1 GENERAL EULA which is available for download at </w:t>
      </w:r>
      <w:hyperlink r:id="rId11"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2">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18CBE4C3"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r w:rsidR="00C97A53">
        <w:rPr>
          <w:rFonts w:asciiTheme="minorHAnsi" w:hAnsiTheme="minorHAnsi"/>
          <w:color w:val="000000"/>
          <w:sz w:val="22"/>
          <w:szCs w:val="22"/>
        </w:rPr>
        <w:t xml:space="preserve"> and</w:t>
      </w:r>
    </w:p>
    <w:p w14:paraId="00000026" w14:textId="488E5E7E" w:rsidR="00B248BC" w:rsidRPr="00C97A53" w:rsidRDefault="004F76C2" w:rsidP="00C97A53">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3">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C97A53">
        <w:rPr>
          <w:rFonts w:asciiTheme="minorHAnsi" w:hAnsiTheme="minorHAnsi"/>
          <w:color w:val="000000"/>
          <w:sz w:val="22"/>
          <w:szCs w:val="22"/>
        </w:rPr>
        <w:t>.</w:t>
      </w:r>
      <w:r w:rsidRPr="00C97A53">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lastRenderedPageBreak/>
        <w:t>REPRESENTATIONS AND WARRANTIES:</w:t>
      </w:r>
      <w:r w:rsidRPr="00F86C6C">
        <w:rPr>
          <w:rFonts w:asciiTheme="minorHAnsi" w:hAnsiTheme="minorHAnsi"/>
          <w:color w:val="000000"/>
          <w:sz w:val="22"/>
          <w:szCs w:val="22"/>
        </w:rPr>
        <w:t xml:space="preserve"> You represent and warrant that you: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are fully authorized to enter into this agreement; (ii) shall use the SDK in compliance with all applicable local, state, 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enter into a separate agreement with us in writing signed by both parties. Any such support 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lastRenderedPageBreak/>
        <w:t xml:space="preserve">We may opt to make available certain customized features of the SDK in exchange for the payment of certain fees, in which case, DEVELOPER and MACH1 may enter into another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Licenses beyond 100,000 Distributions</w:t>
      </w:r>
      <w:r w:rsidRPr="00F86C6C">
        <w:rPr>
          <w:rFonts w:asciiTheme="minorHAnsi" w:hAnsiTheme="minorHAnsi"/>
          <w:color w:val="000000"/>
          <w:sz w:val="22"/>
          <w:szCs w:val="22"/>
        </w:rPr>
        <w:t xml:space="preserve">: You agree to contact MACH1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w:t>
      </w:r>
      <w:proofErr w:type="gramStart"/>
      <w:r w:rsidRPr="00F86C6C">
        <w:rPr>
          <w:rFonts w:asciiTheme="minorHAnsi" w:hAnsiTheme="minorHAnsi"/>
          <w:color w:val="000000"/>
          <w:sz w:val="22"/>
          <w:szCs w:val="22"/>
        </w:rPr>
        <w:t>cloud based</w:t>
      </w:r>
      <w:proofErr w:type="gramEnd"/>
      <w:r w:rsidRPr="00F86C6C">
        <w:rPr>
          <w:rFonts w:asciiTheme="minorHAnsi" w:hAnsiTheme="minorHAnsi"/>
          <w:color w:val="000000"/>
          <w:sz w:val="22"/>
          <w:szCs w:val="22"/>
        </w:rPr>
        <w:t xml:space="preserve"> platforms. For the purpose of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has 50,000 app installs on iOS and 100,000 app installs on Android, then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Should you fail to obtain a royalty-bearing, paid extended use license after distribution the SDK as part of an Application beyond the ROYALTY FREE USES or should MACH1 have a reasonable basis to believe that the end user Distribution exceeds or 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0DE8AAE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6"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w:t>
      </w:r>
      <w:r w:rsidR="001E124D" w:rsidRPr="00F86C6C">
        <w:rPr>
          <w:rFonts w:asciiTheme="minorHAnsi" w:eastAsia="Times New Roman" w:hAnsiTheme="minorHAnsi"/>
          <w:color w:val="000000"/>
          <w:sz w:val="22"/>
          <w:szCs w:val="22"/>
        </w:rPr>
        <w:lastRenderedPageBreak/>
        <w:t xml:space="preserve">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w:t>
      </w:r>
      <w:proofErr w:type="gramStart"/>
      <w:r w:rsidR="001E124D" w:rsidRPr="00F86C6C">
        <w:rPr>
          <w:rFonts w:asciiTheme="minorHAnsi" w:eastAsia="Times New Roman" w:hAnsiTheme="minorHAnsi"/>
          <w:color w:val="000000"/>
          <w:sz w:val="22"/>
          <w:szCs w:val="22"/>
        </w:rPr>
        <w:t>acknowledges</w:t>
      </w:r>
      <w:proofErr w:type="gramEnd"/>
      <w:r w:rsidR="001E124D" w:rsidRPr="00F86C6C">
        <w:rPr>
          <w:rFonts w:asciiTheme="minorHAnsi" w:eastAsia="Times New Roman" w:hAnsiTheme="minorHAnsi"/>
          <w:color w:val="000000"/>
          <w:sz w:val="22"/>
          <w:szCs w:val="22"/>
        </w:rPr>
        <w:t xml:space="preserve"> that there are no implied licenses granted under this Agreement, and 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 xml:space="preserve">MACH1’S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w:t>
      </w:r>
      <w:proofErr w:type="spellStart"/>
      <w:r w:rsidRPr="00F86C6C">
        <w:rPr>
          <w:rFonts w:asciiTheme="minorHAnsi" w:hAnsiTheme="minorHAnsi"/>
          <w:color w:val="000000"/>
          <w:sz w:val="22"/>
          <w:szCs w:val="22"/>
        </w:rPr>
        <w:t>anytime</w:t>
      </w:r>
      <w:proofErr w:type="spellEnd"/>
      <w:r w:rsidRPr="00F86C6C">
        <w:rPr>
          <w:rFonts w:asciiTheme="minorHAnsi" w:hAnsiTheme="minorHAnsi"/>
          <w:color w:val="000000"/>
          <w:sz w:val="22"/>
          <w:szCs w:val="22"/>
        </w:rPr>
        <w:t xml:space="preserve">.  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5 (“REPRESENTATIONS AND WARRANTIES”), 6 (“OWNERSHIP </w:t>
      </w:r>
      <w:r w:rsidRPr="00F86C6C">
        <w:rPr>
          <w:rFonts w:asciiTheme="minorHAnsi" w:hAnsiTheme="minorHAnsi"/>
          <w:color w:val="000000"/>
          <w:sz w:val="22"/>
          <w:szCs w:val="22"/>
        </w:rPr>
        <w:lastRenderedPageBreak/>
        <w:t>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6FDE4" w14:textId="77777777" w:rsidR="00A75609" w:rsidRDefault="00A75609">
      <w:r>
        <w:separator/>
      </w:r>
    </w:p>
  </w:endnote>
  <w:endnote w:type="continuationSeparator" w:id="0">
    <w:p w14:paraId="0ADD0B50" w14:textId="77777777" w:rsidR="00A75609" w:rsidRDefault="00A7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0B595" w14:textId="77777777" w:rsidR="00A75609" w:rsidRDefault="00A75609">
      <w:r>
        <w:separator/>
      </w:r>
    </w:p>
  </w:footnote>
  <w:footnote w:type="continuationSeparator" w:id="0">
    <w:p w14:paraId="15F78BA2" w14:textId="77777777" w:rsidR="00A75609" w:rsidRDefault="00A75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09BCBB3D" w:rsidR="00A06DEB" w:rsidRPr="00A06DEB" w:rsidRDefault="00A06DEB" w:rsidP="00A06DEB">
    <w:pPr>
      <w:pStyle w:val="Header"/>
      <w:jc w:val="center"/>
      <w:rPr>
        <w:i/>
      </w:rPr>
    </w:pPr>
    <w:r w:rsidRPr="00A06DEB">
      <w:rPr>
        <w:i/>
      </w:rPr>
      <w:t xml:space="preserve">Version </w:t>
    </w:r>
    <w:r w:rsidR="002F3800">
      <w:rPr>
        <w:i/>
      </w:rPr>
      <w:t>1</w:t>
    </w:r>
    <w:r w:rsidRPr="00A06DEB">
      <w:rPr>
        <w:i/>
      </w:rPr>
      <w:t>.0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C7B12"/>
    <w:rsid w:val="0011646A"/>
    <w:rsid w:val="00134178"/>
    <w:rsid w:val="00194ED3"/>
    <w:rsid w:val="001E124D"/>
    <w:rsid w:val="002F2B76"/>
    <w:rsid w:val="002F3800"/>
    <w:rsid w:val="00316BCA"/>
    <w:rsid w:val="003B4F7A"/>
    <w:rsid w:val="003B7771"/>
    <w:rsid w:val="0040108F"/>
    <w:rsid w:val="00494B87"/>
    <w:rsid w:val="004F76C2"/>
    <w:rsid w:val="005436E5"/>
    <w:rsid w:val="005C20BF"/>
    <w:rsid w:val="005E10A1"/>
    <w:rsid w:val="006530EC"/>
    <w:rsid w:val="00664E5A"/>
    <w:rsid w:val="006F6E6A"/>
    <w:rsid w:val="00781676"/>
    <w:rsid w:val="00970D43"/>
    <w:rsid w:val="009B369C"/>
    <w:rsid w:val="009F7162"/>
    <w:rsid w:val="00A06DEB"/>
    <w:rsid w:val="00A63AA8"/>
    <w:rsid w:val="00A75609"/>
    <w:rsid w:val="00A811EF"/>
    <w:rsid w:val="00A904F6"/>
    <w:rsid w:val="00AB2E13"/>
    <w:rsid w:val="00AC09A6"/>
    <w:rsid w:val="00AE2033"/>
    <w:rsid w:val="00B05038"/>
    <w:rsid w:val="00B12D86"/>
    <w:rsid w:val="00B248BC"/>
    <w:rsid w:val="00B5191D"/>
    <w:rsid w:val="00B832D1"/>
    <w:rsid w:val="00C972CD"/>
    <w:rsid w:val="00C97A53"/>
    <w:rsid w:val="00CC3968"/>
    <w:rsid w:val="00CC617B"/>
    <w:rsid w:val="00CF78DF"/>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censing@mach1.te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olumes/git/m1-sdk/license/mach1.tech/privacy-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mailto:licensing@mach1.tech" TargetMode="External"/><Relationship Id="rId10" Type="http://schemas.openxmlformats.org/officeDocument/2006/relationships/hyperlink" Target="https://join.slack.com/t/spatialaudio/shared_invite/enQtNjk0ODE4NjQ4NjExLWQ5YWUyNWQ4NWEwMDEwZmJiNmI5MzBhYjM3OTE3NTYxYzdjZDE2YTlhZDI4OGY0ZjdkNmM1NzgxNjI5OGU4Z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censing@mach1.tech"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16664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2020-07-31T18:12:00Z</dcterms:created>
  <dcterms:modified xsi:type="dcterms:W3CDTF">2020-08-10T20:58:00Z</dcterms:modified>
  <cp:category/>
</cp:coreProperties>
</file>