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3E69C" w14:textId="053F718E" w:rsidR="004B383B" w:rsidRPr="004B383B" w:rsidRDefault="004B383B" w:rsidP="004B383B">
      <w:pPr>
        <w:spacing w:line="20" w:lineRule="atLeas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383B">
        <w:rPr>
          <w:rFonts w:ascii="Times New Roman" w:hAnsi="Times New Roman" w:cs="Times New Roman"/>
          <w:b/>
          <w:bCs/>
          <w:sz w:val="40"/>
          <w:szCs w:val="40"/>
        </w:rPr>
        <w:t>Chiến lược kết hợp</w:t>
      </w:r>
    </w:p>
    <w:p w14:paraId="0AE6FE5F" w14:textId="7912CE58" w:rsidR="004B383B" w:rsidRPr="004B383B" w:rsidRDefault="004B383B" w:rsidP="004B383B">
      <w:pPr>
        <w:spacing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4B383B">
        <w:rPr>
          <w:rFonts w:ascii="Times New Roman" w:hAnsi="Times New Roman" w:cs="Times New Roman"/>
          <w:b/>
          <w:bCs/>
          <w:sz w:val="32"/>
          <w:szCs w:val="32"/>
        </w:rPr>
        <w:t>Chúng ta có thể tổ chức quá trình so sánh theo các bước sau:</w:t>
      </w:r>
    </w:p>
    <w:p w14:paraId="5AB93A1B" w14:textId="57B25625" w:rsidR="004B383B" w:rsidRPr="004B383B" w:rsidRDefault="004B383B" w:rsidP="004B383B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B383B">
        <w:rPr>
          <w:rFonts w:ascii="Times New Roman" w:hAnsi="Times New Roman" w:cs="Times New Roman"/>
          <w:b/>
          <w:bCs/>
          <w:sz w:val="28"/>
          <w:szCs w:val="28"/>
        </w:rPr>
        <w:t>Bước 1️: Kiểm tra màu sắc (Histogram Matching) – Lọc nhanh</w:t>
      </w:r>
    </w:p>
    <w:p w14:paraId="37FF7981" w14:textId="6F9FBC74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Mục đích: Loại bỏ các ảnh không có tông màu giống nhau, giúp giảm số lượng ảnh cần xử lý.</w:t>
      </w:r>
    </w:p>
    <w:p w14:paraId="18F0728C" w14:textId="472D93FB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Cách làm:</w:t>
      </w:r>
    </w:p>
    <w:p w14:paraId="1DAD2673" w14:textId="311FA98C" w:rsidR="004B383B" w:rsidRPr="004B383B" w:rsidRDefault="004B383B" w:rsidP="004B383B">
      <w:pPr>
        <w:spacing w:line="20" w:lineRule="atLeast"/>
        <w:ind w:firstLine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Tính histogram màu của ảnh truy vấn và ảnh trong tập kết quả.</w:t>
      </w:r>
    </w:p>
    <w:p w14:paraId="65FD8F6B" w14:textId="3A92E9C9" w:rsidR="004B383B" w:rsidRPr="004B383B" w:rsidRDefault="004B383B" w:rsidP="004B383B">
      <w:pPr>
        <w:spacing w:line="20" w:lineRule="atLeast"/>
        <w:ind w:firstLine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Dùng khoảng cách Bhattacharyya hoặc Chi-Square để so sánh.</w:t>
      </w:r>
    </w:p>
    <w:p w14:paraId="3619B5F2" w14:textId="22AD720E" w:rsidR="004B383B" w:rsidRPr="004B383B" w:rsidRDefault="004B383B" w:rsidP="004B383B">
      <w:pPr>
        <w:spacing w:line="20" w:lineRule="atLeast"/>
        <w:ind w:firstLine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Ngưỡng lọc: Giữ lại top 30-50% ảnh có histogram gần giống nhất</w:t>
      </w:r>
      <w:r w:rsidR="009210F8">
        <w:rPr>
          <w:rFonts w:ascii="Times New Roman" w:hAnsi="Times New Roman" w:cs="Times New Roman"/>
        </w:rPr>
        <w:t xml:space="preserve"> ngưỡng khoảng 80%</w:t>
      </w:r>
      <w:r w:rsidRPr="004B383B">
        <w:rPr>
          <w:rFonts w:ascii="Times New Roman" w:hAnsi="Times New Roman" w:cs="Times New Roman"/>
        </w:rPr>
        <w:t>.</w:t>
      </w:r>
    </w:p>
    <w:p w14:paraId="1365D05F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Segoe UI Emoji" w:hAnsi="Segoe UI Emoji" w:cs="Segoe UI Emoji"/>
        </w:rPr>
        <w:t>✅</w:t>
      </w:r>
      <w:r w:rsidRPr="004B383B">
        <w:rPr>
          <w:rFonts w:ascii="Times New Roman" w:hAnsi="Times New Roman" w:cs="Times New Roman"/>
        </w:rPr>
        <w:t xml:space="preserve"> Lợi ích: Lọc nhanh, giảm số lượng ảnh cần so sánh chi tiết.</w:t>
      </w:r>
    </w:p>
    <w:p w14:paraId="43F77C9E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</w:p>
    <w:p w14:paraId="08748468" w14:textId="60C1DAB4" w:rsidR="004B383B" w:rsidRPr="004B383B" w:rsidRDefault="004B383B" w:rsidP="004B383B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B383B">
        <w:rPr>
          <w:rFonts w:ascii="Times New Roman" w:hAnsi="Times New Roman" w:cs="Times New Roman"/>
          <w:b/>
          <w:bCs/>
          <w:sz w:val="28"/>
          <w:szCs w:val="28"/>
        </w:rPr>
        <w:t>Bước 2️</w:t>
      </w:r>
      <w:r w:rsidRPr="004B383B">
        <w:rPr>
          <w:rFonts w:ascii="Segoe UI Symbol" w:hAnsi="Segoe UI Symbol" w:cs="Segoe UI Symbol"/>
          <w:b/>
          <w:bCs/>
          <w:sz w:val="28"/>
          <w:szCs w:val="28"/>
        </w:rPr>
        <w:t xml:space="preserve">: </w:t>
      </w:r>
      <w:r w:rsidRPr="004B383B">
        <w:rPr>
          <w:rFonts w:ascii="Times New Roman" w:hAnsi="Times New Roman" w:cs="Times New Roman"/>
          <w:b/>
          <w:bCs/>
          <w:sz w:val="28"/>
          <w:szCs w:val="28"/>
        </w:rPr>
        <w:t>Kiểm tra hình dạng &amp; cấu trúc (SSIM)</w:t>
      </w:r>
    </w:p>
    <w:p w14:paraId="4B1D4A6B" w14:textId="07F0132C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Mục đích: Loại bỏ các ảnh có cấu trúc tổng thể khác biệt.</w:t>
      </w:r>
    </w:p>
    <w:p w14:paraId="0C7A5B50" w14:textId="201C220E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Cách làm:</w:t>
      </w:r>
    </w:p>
    <w:p w14:paraId="22C7AAD3" w14:textId="725326DC" w:rsidR="004B383B" w:rsidRPr="004B383B" w:rsidRDefault="004B383B" w:rsidP="004B383B">
      <w:pPr>
        <w:spacing w:line="20" w:lineRule="atLeast"/>
        <w:ind w:left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Chuyển ảnh về grayscale.</w:t>
      </w:r>
    </w:p>
    <w:p w14:paraId="1F585CBA" w14:textId="7B06B377" w:rsidR="004B383B" w:rsidRPr="004B383B" w:rsidRDefault="004B383B" w:rsidP="004B383B">
      <w:pPr>
        <w:spacing w:line="20" w:lineRule="atLeast"/>
        <w:ind w:left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Tính toán SSIM giữa ảnh truy vấn và ảnh còn lại sau bước 1.</w:t>
      </w:r>
    </w:p>
    <w:p w14:paraId="7CC76B8F" w14:textId="7C616796" w:rsidR="004B383B" w:rsidRPr="004B383B" w:rsidRDefault="004B383B" w:rsidP="009210F8">
      <w:pPr>
        <w:spacing w:line="20" w:lineRule="atLeast"/>
        <w:ind w:firstLine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Ngưỡng lọc: Giữ lại ảnh có SSIM ≥ 0.</w:t>
      </w:r>
      <w:r w:rsidR="009210F8">
        <w:rPr>
          <w:rFonts w:ascii="Times New Roman" w:hAnsi="Times New Roman" w:cs="Times New Roman"/>
        </w:rPr>
        <w:t>8</w:t>
      </w:r>
      <w:r w:rsidRPr="004B383B">
        <w:rPr>
          <w:rFonts w:ascii="Times New Roman" w:hAnsi="Times New Roman" w:cs="Times New Roman"/>
        </w:rPr>
        <w:t>.</w:t>
      </w:r>
    </w:p>
    <w:p w14:paraId="09765326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Segoe UI Emoji" w:hAnsi="Segoe UI Emoji" w:cs="Segoe UI Emoji"/>
        </w:rPr>
        <w:t>✅</w:t>
      </w:r>
      <w:r w:rsidRPr="004B383B">
        <w:rPr>
          <w:rFonts w:ascii="Times New Roman" w:hAnsi="Times New Roman" w:cs="Times New Roman"/>
        </w:rPr>
        <w:t xml:space="preserve"> Lợi ích: Giữ lại các ảnh có bố cục tương tự, giảm ảnh gây nhiễu.</w:t>
      </w:r>
    </w:p>
    <w:p w14:paraId="1B609892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</w:p>
    <w:p w14:paraId="63C9E29E" w14:textId="2AF7CBF1" w:rsidR="004B383B" w:rsidRPr="004B383B" w:rsidRDefault="004B383B" w:rsidP="004B383B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B383B">
        <w:rPr>
          <w:rFonts w:ascii="Times New Roman" w:hAnsi="Times New Roman" w:cs="Times New Roman"/>
          <w:b/>
          <w:bCs/>
          <w:sz w:val="28"/>
          <w:szCs w:val="28"/>
        </w:rPr>
        <w:t>Bước 3️</w:t>
      </w:r>
      <w:r w:rsidRPr="004B383B">
        <w:rPr>
          <w:rFonts w:ascii="Segoe UI Symbol" w:hAnsi="Segoe UI Symbol" w:cs="Segoe UI Symbol"/>
          <w:b/>
          <w:bCs/>
          <w:sz w:val="28"/>
          <w:szCs w:val="28"/>
        </w:rPr>
        <w:t>:</w:t>
      </w:r>
      <w:r w:rsidRPr="004B383B">
        <w:rPr>
          <w:rFonts w:ascii="Times New Roman" w:hAnsi="Times New Roman" w:cs="Times New Roman"/>
          <w:b/>
          <w:bCs/>
          <w:sz w:val="28"/>
          <w:szCs w:val="28"/>
        </w:rPr>
        <w:t xml:space="preserve"> So khớp đặc trưng cục bộ (SIFT / ORB)</w:t>
      </w:r>
    </w:p>
    <w:p w14:paraId="29FD483B" w14:textId="77777777" w:rsidR="009210F8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Mục đích: Tìm kiếm các điểm đặc trưng khớp nhau giữa ảnh.</w:t>
      </w:r>
      <w:r w:rsidR="009210F8">
        <w:rPr>
          <w:rFonts w:ascii="Times New Roman" w:hAnsi="Times New Roman" w:cs="Times New Roman"/>
        </w:rPr>
        <w:t xml:space="preserve"> </w:t>
      </w:r>
    </w:p>
    <w:p w14:paraId="68E39A42" w14:textId="684253C2" w:rsidR="004B383B" w:rsidRPr="004B383B" w:rsidRDefault="009210F8" w:rsidP="004B383B">
      <w:pPr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210F8">
        <w:rPr>
          <w:rFonts w:ascii="Times New Roman" w:hAnsi="Times New Roman" w:cs="Times New Roman"/>
        </w:rPr>
        <w:t>Chỉ chạy SIFT nếu ảnh có nhiều chi tiết</w:t>
      </w:r>
      <w:r>
        <w:rPr>
          <w:rFonts w:ascii="Times New Roman" w:hAnsi="Times New Roman" w:cs="Times New Roman"/>
        </w:rPr>
        <w:t xml:space="preserve"> &gt; 50k pixel)</w:t>
      </w:r>
    </w:p>
    <w:p w14:paraId="1F359052" w14:textId="63394948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Cách làm:</w:t>
      </w:r>
    </w:p>
    <w:p w14:paraId="26366E72" w14:textId="27BD452C" w:rsidR="004B383B" w:rsidRPr="004B383B" w:rsidRDefault="004B383B" w:rsidP="004B383B">
      <w:pPr>
        <w:spacing w:line="20" w:lineRule="atLeast"/>
        <w:ind w:left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Trích xuất các điểm đặc trưng SIFT hoặc ORB.</w:t>
      </w:r>
    </w:p>
    <w:p w14:paraId="240D3235" w14:textId="23135FAF" w:rsidR="004B383B" w:rsidRPr="004B383B" w:rsidRDefault="004B383B" w:rsidP="004B383B">
      <w:pPr>
        <w:spacing w:line="20" w:lineRule="atLeast"/>
        <w:ind w:left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Sử dụng FLANN Matcher hoặc BFMatcher để so khớp.</w:t>
      </w:r>
    </w:p>
    <w:p w14:paraId="5EE18F9A" w14:textId="394A86FB" w:rsidR="004B383B" w:rsidRPr="004B383B" w:rsidRDefault="004B383B" w:rsidP="004B383B">
      <w:pPr>
        <w:spacing w:line="20" w:lineRule="atLeast"/>
        <w:ind w:left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Ngưỡng lọc: Giữ lại ảnh có &gt;50 keypoints trùng khớp.</w:t>
      </w:r>
    </w:p>
    <w:p w14:paraId="0E4EE356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Segoe UI Emoji" w:hAnsi="Segoe UI Emoji" w:cs="Segoe UI Emoji"/>
        </w:rPr>
        <w:t>✅</w:t>
      </w:r>
      <w:r w:rsidRPr="004B383B">
        <w:rPr>
          <w:rFonts w:ascii="Times New Roman" w:hAnsi="Times New Roman" w:cs="Times New Roman"/>
        </w:rPr>
        <w:t xml:space="preserve"> Lợi ích: Xác định chi tiết giống nhau ngay cả khi ảnh bị xoay, biến đổi kích thước.</w:t>
      </w:r>
    </w:p>
    <w:p w14:paraId="03740C4C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</w:p>
    <w:p w14:paraId="0593532C" w14:textId="77777777" w:rsidR="004B383B" w:rsidRDefault="004B383B" w:rsidP="004B383B">
      <w:pPr>
        <w:spacing w:line="20" w:lineRule="atLeast"/>
        <w:rPr>
          <w:rFonts w:ascii="Times New Roman" w:hAnsi="Times New Roman" w:cs="Times New Roman"/>
        </w:rPr>
      </w:pPr>
    </w:p>
    <w:p w14:paraId="6243F2DF" w14:textId="77777777" w:rsidR="004B383B" w:rsidRDefault="004B383B" w:rsidP="004B383B">
      <w:pPr>
        <w:spacing w:line="20" w:lineRule="atLeast"/>
        <w:rPr>
          <w:rFonts w:ascii="Times New Roman" w:hAnsi="Times New Roman" w:cs="Times New Roman"/>
        </w:rPr>
      </w:pPr>
    </w:p>
    <w:p w14:paraId="16087FFA" w14:textId="7FEA802B" w:rsidR="004B383B" w:rsidRPr="004B383B" w:rsidRDefault="004B383B" w:rsidP="004B383B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B383B">
        <w:rPr>
          <w:rFonts w:ascii="Times New Roman" w:hAnsi="Times New Roman" w:cs="Times New Roman"/>
          <w:b/>
          <w:bCs/>
          <w:sz w:val="28"/>
          <w:szCs w:val="28"/>
        </w:rPr>
        <w:t>Bước 4️: So sánh deep features (DINOv2 + Cosine Similarity)</w:t>
      </w:r>
    </w:p>
    <w:p w14:paraId="42274C57" w14:textId="70DDB29F" w:rsid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Mục đích: So sánh nội dung ảnh ở mức độ sâu.</w:t>
      </w:r>
    </w:p>
    <w:p w14:paraId="74C3FB6E" w14:textId="7C272C19" w:rsidR="009210F8" w:rsidRPr="004B383B" w:rsidRDefault="009210F8" w:rsidP="004B383B">
      <w:pPr>
        <w:spacing w:line="20" w:lineRule="atLeast"/>
        <w:rPr>
          <w:rFonts w:ascii="Times New Roman" w:hAnsi="Times New Roman" w:cs="Times New Roman"/>
        </w:rPr>
      </w:pPr>
      <w:r w:rsidRPr="009210F8">
        <w:rPr>
          <w:rFonts w:ascii="Times New Roman" w:hAnsi="Times New Roman" w:cs="Times New Roman"/>
        </w:rPr>
        <w:t>Chỉ gọi DINO nếu các phương pháp khác không đủ tốt</w:t>
      </w:r>
    </w:p>
    <w:p w14:paraId="7558D120" w14:textId="63C93B96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Cách làm:</w:t>
      </w:r>
    </w:p>
    <w:p w14:paraId="348A1FE8" w14:textId="39FFDCE2" w:rsidR="004B383B" w:rsidRPr="004B383B" w:rsidRDefault="004B383B" w:rsidP="004B383B">
      <w:pPr>
        <w:spacing w:line="20" w:lineRule="atLeast"/>
        <w:ind w:left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Trích xuất vector đặc trưng bằng DINOv2.</w:t>
      </w:r>
    </w:p>
    <w:p w14:paraId="671BB473" w14:textId="27C99974" w:rsidR="004B383B" w:rsidRPr="004B383B" w:rsidRDefault="004B383B" w:rsidP="004B383B">
      <w:pPr>
        <w:spacing w:line="20" w:lineRule="atLeast"/>
        <w:ind w:left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Tính cosine similarity giữa ảnh truy vấn và ảnh còn lại từ bước 3.</w:t>
      </w:r>
    </w:p>
    <w:p w14:paraId="233B9866" w14:textId="7C10B853" w:rsidR="004B383B" w:rsidRPr="004B383B" w:rsidRDefault="004B383B" w:rsidP="004B383B">
      <w:pPr>
        <w:spacing w:line="20" w:lineRule="atLeast"/>
        <w:ind w:left="720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Ngưỡng lọc: Giữ lại ảnh có cosine similarity ≥ 0.80.</w:t>
      </w:r>
    </w:p>
    <w:p w14:paraId="40523488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Segoe UI Emoji" w:hAnsi="Segoe UI Emoji" w:cs="Segoe UI Emoji"/>
        </w:rPr>
        <w:t>✅</w:t>
      </w:r>
      <w:r w:rsidRPr="004B383B">
        <w:rPr>
          <w:rFonts w:ascii="Times New Roman" w:hAnsi="Times New Roman" w:cs="Times New Roman"/>
        </w:rPr>
        <w:t xml:space="preserve"> Lợi ích: Xác định chính xác ảnh có nội dung tương đồng.</w:t>
      </w:r>
    </w:p>
    <w:p w14:paraId="2CB61714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</w:p>
    <w:p w14:paraId="60A033A7" w14:textId="438A0218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  <w:noProof/>
        </w:rPr>
        <w:drawing>
          <wp:inline distT="0" distB="0" distL="0" distR="0" wp14:anchorId="207F297D" wp14:editId="57A2823A">
            <wp:extent cx="5943600" cy="2082165"/>
            <wp:effectExtent l="0" t="0" r="0" b="0"/>
            <wp:docPr id="202427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7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8241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</w:p>
    <w:p w14:paraId="4B93E9BB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</w:p>
    <w:p w14:paraId="047A76FD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4B383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B383B">
        <w:rPr>
          <w:rFonts w:ascii="Times New Roman" w:hAnsi="Times New Roman" w:cs="Times New Roman"/>
          <w:b/>
          <w:bCs/>
          <w:sz w:val="32"/>
          <w:szCs w:val="32"/>
        </w:rPr>
        <w:t xml:space="preserve"> Tại sao nên kết hợp cả 4 phương pháp?</w:t>
      </w:r>
    </w:p>
    <w:p w14:paraId="69338965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Segoe UI Emoji" w:hAnsi="Segoe UI Emoji" w:cs="Segoe UI Emoji"/>
        </w:rPr>
        <w:t>✅</w:t>
      </w:r>
      <w:r w:rsidRPr="004B383B">
        <w:rPr>
          <w:rFonts w:ascii="Times New Roman" w:hAnsi="Times New Roman" w:cs="Times New Roman"/>
        </w:rPr>
        <w:t xml:space="preserve"> Lọc nhanh ngay từ đầu bằng Histogram → Tăng tốc độ.</w:t>
      </w:r>
    </w:p>
    <w:p w14:paraId="792ADE73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Segoe UI Emoji" w:hAnsi="Segoe UI Emoji" w:cs="Segoe UI Emoji"/>
        </w:rPr>
        <w:t>✅</w:t>
      </w:r>
      <w:r w:rsidRPr="004B383B">
        <w:rPr>
          <w:rFonts w:ascii="Times New Roman" w:hAnsi="Times New Roman" w:cs="Times New Roman"/>
        </w:rPr>
        <w:t xml:space="preserve"> Loại bỏ ảnh sai lệch ngay từ đầu bằng SSIM.</w:t>
      </w:r>
    </w:p>
    <w:p w14:paraId="7CA4DE28" w14:textId="77777777" w:rsidR="004B383B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Segoe UI Emoji" w:hAnsi="Segoe UI Emoji" w:cs="Segoe UI Emoji"/>
        </w:rPr>
        <w:t>✅</w:t>
      </w:r>
      <w:r w:rsidRPr="004B383B">
        <w:rPr>
          <w:rFonts w:ascii="Times New Roman" w:hAnsi="Times New Roman" w:cs="Times New Roman"/>
        </w:rPr>
        <w:t xml:space="preserve"> Đảm bảo độ chính xác cao bằng SIFT/ORB.</w:t>
      </w:r>
    </w:p>
    <w:p w14:paraId="623D2853" w14:textId="77777777" w:rsidR="00E84920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Segoe UI Emoji" w:hAnsi="Segoe UI Emoji" w:cs="Segoe UI Emoji"/>
        </w:rPr>
        <w:t>✅</w:t>
      </w:r>
      <w:r w:rsidRPr="004B383B">
        <w:rPr>
          <w:rFonts w:ascii="Times New Roman" w:hAnsi="Times New Roman" w:cs="Times New Roman"/>
        </w:rPr>
        <w:t xml:space="preserve"> Dùng AI để so sánh sâu bằng DINOv2, giúp tăng độ chính xác cuối cùng</w:t>
      </w:r>
    </w:p>
    <w:p w14:paraId="5967F988" w14:textId="77777777" w:rsidR="00E84920" w:rsidRDefault="00E84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112A2C" w14:textId="77777777" w:rsidR="00E84920" w:rsidRPr="00E84920" w:rsidRDefault="00E84920" w:rsidP="00E84920">
      <w:pPr>
        <w:spacing w:line="20" w:lineRule="atLeast"/>
        <w:rPr>
          <w:rFonts w:ascii="Times New Roman" w:hAnsi="Times New Roman" w:cs="Times New Roman"/>
          <w:b/>
          <w:bCs/>
        </w:rPr>
      </w:pPr>
      <w:r w:rsidRPr="00E84920">
        <w:rPr>
          <w:rFonts w:ascii="Times New Roman" w:hAnsi="Times New Roman" w:cs="Times New Roman"/>
          <w:b/>
          <w:bCs/>
        </w:rPr>
        <w:lastRenderedPageBreak/>
        <w:t>Quy trình chi tiết:</w:t>
      </w:r>
    </w:p>
    <w:p w14:paraId="478BCAAD" w14:textId="77777777" w:rsidR="00E84920" w:rsidRPr="00E84920" w:rsidRDefault="00E84920" w:rsidP="00E84920">
      <w:pPr>
        <w:numPr>
          <w:ilvl w:val="0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  <w:b/>
          <w:bCs/>
        </w:rPr>
        <w:t>Tìm kiếm hình ảnh liên quan trên Google</w:t>
      </w:r>
      <w:r w:rsidRPr="00E84920">
        <w:rPr>
          <w:rFonts w:ascii="Times New Roman" w:hAnsi="Times New Roman" w:cs="Times New Roman"/>
        </w:rPr>
        <w:t>:</w:t>
      </w:r>
    </w:p>
    <w:p w14:paraId="58EB2FE1" w14:textId="77777777" w:rsidR="00E84920" w:rsidRPr="00E84920" w:rsidRDefault="00E84920" w:rsidP="00E84920">
      <w:pPr>
        <w:numPr>
          <w:ilvl w:val="1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</w:rPr>
        <w:t>Truy cập vào Google, tìm kiếm hình ảnh liên quan và lấy kết quả đầu tiên.</w:t>
      </w:r>
    </w:p>
    <w:p w14:paraId="5198AD31" w14:textId="3A46D9C2" w:rsidR="00E84920" w:rsidRDefault="00E84920" w:rsidP="00E84920">
      <w:pPr>
        <w:numPr>
          <w:ilvl w:val="1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</w:rPr>
        <w:t>Truy cập vào trang kết quả khớp chính xác và trích xuất toàn bộ nội dung bài báo từ các trang này</w:t>
      </w:r>
      <w:r w:rsidR="00DA4746">
        <w:rPr>
          <w:rFonts w:ascii="Times New Roman" w:hAnsi="Times New Roman" w:cs="Times New Roman"/>
        </w:rPr>
        <w:t xml:space="preserve"> và trả về kết quả</w:t>
      </w:r>
      <w:r w:rsidRPr="00E84920">
        <w:rPr>
          <w:rFonts w:ascii="Times New Roman" w:hAnsi="Times New Roman" w:cs="Times New Roman"/>
        </w:rPr>
        <w:t>.</w:t>
      </w:r>
    </w:p>
    <w:p w14:paraId="2ABDCBB7" w14:textId="1AF32E73" w:rsidR="00DA4746" w:rsidRPr="00E84920" w:rsidRDefault="00DA4746" w:rsidP="00E84920">
      <w:pPr>
        <w:numPr>
          <w:ilvl w:val="1"/>
          <w:numId w:val="1"/>
        </w:numPr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Đóng trình duyệt google tại đây.</w:t>
      </w:r>
    </w:p>
    <w:p w14:paraId="69392490" w14:textId="77777777" w:rsidR="00E84920" w:rsidRPr="00E84920" w:rsidRDefault="00E84920" w:rsidP="00E84920">
      <w:pPr>
        <w:numPr>
          <w:ilvl w:val="0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  <w:b/>
          <w:bCs/>
        </w:rPr>
        <w:t>Nếu không có bài báo nào</w:t>
      </w:r>
      <w:r w:rsidRPr="00E84920">
        <w:rPr>
          <w:rFonts w:ascii="Times New Roman" w:hAnsi="Times New Roman" w:cs="Times New Roman"/>
        </w:rPr>
        <w:t>:</w:t>
      </w:r>
    </w:p>
    <w:p w14:paraId="503C9A81" w14:textId="4606A805" w:rsidR="00E84920" w:rsidRDefault="00E84920" w:rsidP="00E84920">
      <w:pPr>
        <w:numPr>
          <w:ilvl w:val="1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</w:rPr>
        <w:t>Chuyển qua trang hình ảnh trùng khớp của Google và tải về 10 hình ảnh đầu tiên</w:t>
      </w:r>
      <w:r>
        <w:rPr>
          <w:rFonts w:ascii="Times New Roman" w:hAnsi="Times New Roman" w:cs="Times New Roman"/>
        </w:rPr>
        <w:t xml:space="preserve"> vào một folder tạm</w:t>
      </w:r>
      <w:r w:rsidRPr="00E84920">
        <w:rPr>
          <w:rFonts w:ascii="Times New Roman" w:hAnsi="Times New Roman" w:cs="Times New Roman"/>
        </w:rPr>
        <w:t>.</w:t>
      </w:r>
    </w:p>
    <w:p w14:paraId="54CBF316" w14:textId="38B0522A" w:rsidR="00DA4746" w:rsidRPr="00E84920" w:rsidRDefault="00DA4746" w:rsidP="00E84920">
      <w:pPr>
        <w:numPr>
          <w:ilvl w:val="1"/>
          <w:numId w:val="1"/>
        </w:numPr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hoàn thành việc tải 10 hình ảnh đầu tiên về thì đóng trình duyệt tại đây.</w:t>
      </w:r>
    </w:p>
    <w:p w14:paraId="400019CF" w14:textId="2C903BAA" w:rsidR="00E84920" w:rsidRPr="00E84920" w:rsidRDefault="00E84920" w:rsidP="00E84920">
      <w:pPr>
        <w:numPr>
          <w:ilvl w:val="0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  <w:b/>
          <w:bCs/>
        </w:rPr>
        <w:t>Lọc hình ảnh</w:t>
      </w:r>
      <w:r>
        <w:rPr>
          <w:rFonts w:ascii="Times New Roman" w:hAnsi="Times New Roman" w:cs="Times New Roman"/>
          <w:b/>
          <w:bCs/>
        </w:rPr>
        <w:t xml:space="preserve"> ra khỏi folder tạm</w:t>
      </w:r>
      <w:r w:rsidRPr="00E84920">
        <w:rPr>
          <w:rFonts w:ascii="Times New Roman" w:hAnsi="Times New Roman" w:cs="Times New Roman"/>
        </w:rPr>
        <w:t>:</w:t>
      </w:r>
    </w:p>
    <w:p w14:paraId="5EEAF6F5" w14:textId="77777777" w:rsidR="00E84920" w:rsidRPr="00E84920" w:rsidRDefault="00E84920" w:rsidP="00E84920">
      <w:pPr>
        <w:numPr>
          <w:ilvl w:val="1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  <w:b/>
          <w:bCs/>
        </w:rPr>
        <w:t>Bước 1 (Histogram Matching)</w:t>
      </w:r>
      <w:r w:rsidRPr="00E84920">
        <w:rPr>
          <w:rFonts w:ascii="Times New Roman" w:hAnsi="Times New Roman" w:cs="Times New Roman"/>
        </w:rPr>
        <w:t>: Kiểm tra màu sắc của các ảnh, loại bỏ các ảnh không có tông màu giống nhau.</w:t>
      </w:r>
    </w:p>
    <w:p w14:paraId="6EA208F0" w14:textId="5C99FFB2" w:rsidR="00DA4746" w:rsidRPr="00DA4746" w:rsidRDefault="00E84920" w:rsidP="00DA4746">
      <w:pPr>
        <w:numPr>
          <w:ilvl w:val="1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  <w:b/>
          <w:bCs/>
        </w:rPr>
        <w:t>Bước 2 (SSIM)</w:t>
      </w:r>
      <w:r w:rsidRPr="00E84920">
        <w:rPr>
          <w:rFonts w:ascii="Times New Roman" w:hAnsi="Times New Roman" w:cs="Times New Roman"/>
        </w:rPr>
        <w:t>: So sánh cấu trúc của các hình ảnh và giữ lại những hình ảnh có chỉ số SSIM ≥ 0.80.</w:t>
      </w:r>
    </w:p>
    <w:p w14:paraId="64A9AC76" w14:textId="2DB9D20F" w:rsidR="00E84920" w:rsidRPr="00E84920" w:rsidRDefault="00E84920" w:rsidP="00E84920">
      <w:pPr>
        <w:numPr>
          <w:ilvl w:val="0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  <w:b/>
          <w:bCs/>
        </w:rPr>
        <w:t xml:space="preserve">Nếu không có </w:t>
      </w:r>
      <w:r w:rsidR="00DA4746">
        <w:rPr>
          <w:rFonts w:ascii="Times New Roman" w:hAnsi="Times New Roman" w:cs="Times New Roman"/>
          <w:b/>
          <w:bCs/>
        </w:rPr>
        <w:t>best_image</w:t>
      </w:r>
      <w:r>
        <w:rPr>
          <w:rFonts w:ascii="Times New Roman" w:hAnsi="Times New Roman" w:cs="Times New Roman"/>
          <w:b/>
          <w:bCs/>
        </w:rPr>
        <w:t>. Sau bước 1 và bước 2 trong folder còn lại bao nhiêu hình ảnh thì tiến hành trích xuất đặc trưng để sử dụng ở bước 3 và 4</w:t>
      </w:r>
      <w:r w:rsidRPr="00E84920">
        <w:rPr>
          <w:rFonts w:ascii="Times New Roman" w:hAnsi="Times New Roman" w:cs="Times New Roman"/>
        </w:rPr>
        <w:t>:</w:t>
      </w:r>
    </w:p>
    <w:p w14:paraId="5C4A07B4" w14:textId="77777777" w:rsidR="00E84920" w:rsidRPr="00E84920" w:rsidRDefault="00E84920" w:rsidP="00E84920">
      <w:pPr>
        <w:numPr>
          <w:ilvl w:val="1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  <w:b/>
          <w:bCs/>
        </w:rPr>
        <w:t>Bước 3 (SIFT)</w:t>
      </w:r>
      <w:r w:rsidRPr="00E84920">
        <w:rPr>
          <w:rFonts w:ascii="Times New Roman" w:hAnsi="Times New Roman" w:cs="Times New Roman"/>
        </w:rPr>
        <w:t>: So khớp các đặc trưng cục bộ giữa các hình ảnh nếu độ phân giải của hình ảnh &gt;= 50k pixel.</w:t>
      </w:r>
    </w:p>
    <w:p w14:paraId="1F166041" w14:textId="77777777" w:rsidR="00E84920" w:rsidRPr="00E84920" w:rsidRDefault="00E84920" w:rsidP="00E84920">
      <w:pPr>
        <w:numPr>
          <w:ilvl w:val="1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  <w:b/>
          <w:bCs/>
        </w:rPr>
        <w:t>Bước 4 (DINOv2 + Cosine Similarity)</w:t>
      </w:r>
      <w:r w:rsidRPr="00E84920">
        <w:rPr>
          <w:rFonts w:ascii="Times New Roman" w:hAnsi="Times New Roman" w:cs="Times New Roman"/>
        </w:rPr>
        <w:t>: So sánh các đặc trưng sâu của hình ảnh và giữ lại ảnh có cosine similarity ≥ 0.80.</w:t>
      </w:r>
    </w:p>
    <w:p w14:paraId="38776B9D" w14:textId="77777777" w:rsidR="00E84920" w:rsidRPr="00E84920" w:rsidRDefault="00E84920" w:rsidP="00E84920">
      <w:pPr>
        <w:numPr>
          <w:ilvl w:val="0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  <w:b/>
          <w:bCs/>
        </w:rPr>
        <w:t>Tìm kiếm lại hình ảnh đã lọc tốt nhất trên Google</w:t>
      </w:r>
      <w:r w:rsidRPr="00E84920">
        <w:rPr>
          <w:rFonts w:ascii="Times New Roman" w:hAnsi="Times New Roman" w:cs="Times New Roman"/>
        </w:rPr>
        <w:t>:</w:t>
      </w:r>
    </w:p>
    <w:p w14:paraId="5868433F" w14:textId="5631B162" w:rsidR="00E84920" w:rsidRPr="00E84920" w:rsidRDefault="00E84920" w:rsidP="00E84920">
      <w:pPr>
        <w:numPr>
          <w:ilvl w:val="1"/>
          <w:numId w:val="1"/>
        </w:numPr>
        <w:spacing w:line="20" w:lineRule="atLeast"/>
        <w:rPr>
          <w:rFonts w:ascii="Times New Roman" w:hAnsi="Times New Roman" w:cs="Times New Roman"/>
        </w:rPr>
      </w:pPr>
      <w:r w:rsidRPr="00E84920">
        <w:rPr>
          <w:rFonts w:ascii="Times New Roman" w:hAnsi="Times New Roman" w:cs="Times New Roman"/>
        </w:rPr>
        <w:t xml:space="preserve">Sau khi </w:t>
      </w:r>
      <w:r w:rsidR="00DA4746">
        <w:rPr>
          <w:rFonts w:ascii="Times New Roman" w:hAnsi="Times New Roman" w:cs="Times New Roman"/>
        </w:rPr>
        <w:t>lọc được best_image</w:t>
      </w:r>
      <w:r w:rsidRPr="00E84920">
        <w:rPr>
          <w:rFonts w:ascii="Times New Roman" w:hAnsi="Times New Roman" w:cs="Times New Roman"/>
        </w:rPr>
        <w:t xml:space="preserve">, thực hiện tìm kiếm lại </w:t>
      </w:r>
      <w:r w:rsidR="00DA4746">
        <w:rPr>
          <w:rFonts w:ascii="Times New Roman" w:hAnsi="Times New Roman" w:cs="Times New Roman"/>
        </w:rPr>
        <w:t>best_image</w:t>
      </w:r>
      <w:r w:rsidRPr="00E84920">
        <w:rPr>
          <w:rFonts w:ascii="Times New Roman" w:hAnsi="Times New Roman" w:cs="Times New Roman"/>
        </w:rPr>
        <w:t xml:space="preserve"> đó trên Google và lấy kết quả bài báo liên quan.</w:t>
      </w:r>
    </w:p>
    <w:p w14:paraId="36378272" w14:textId="5F40F0EF" w:rsidR="00584458" w:rsidRPr="004B383B" w:rsidRDefault="004B383B" w:rsidP="004B383B">
      <w:pPr>
        <w:spacing w:line="20" w:lineRule="atLeast"/>
        <w:rPr>
          <w:rFonts w:ascii="Times New Roman" w:hAnsi="Times New Roman" w:cs="Times New Roman"/>
        </w:rPr>
      </w:pPr>
      <w:r w:rsidRPr="004B383B">
        <w:rPr>
          <w:rFonts w:ascii="Times New Roman" w:hAnsi="Times New Roman" w:cs="Times New Roman"/>
        </w:rPr>
        <w:t>.</w:t>
      </w:r>
    </w:p>
    <w:sectPr w:rsidR="00584458" w:rsidRPr="004B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17870"/>
    <w:multiLevelType w:val="multilevel"/>
    <w:tmpl w:val="5152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13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3B"/>
    <w:rsid w:val="00050377"/>
    <w:rsid w:val="0019759F"/>
    <w:rsid w:val="001D4C1B"/>
    <w:rsid w:val="002E4EFD"/>
    <w:rsid w:val="004B383B"/>
    <w:rsid w:val="00584458"/>
    <w:rsid w:val="006126C8"/>
    <w:rsid w:val="007E14DD"/>
    <w:rsid w:val="009210F8"/>
    <w:rsid w:val="00A559E5"/>
    <w:rsid w:val="00CD7BBA"/>
    <w:rsid w:val="00D3496D"/>
    <w:rsid w:val="00DA4746"/>
    <w:rsid w:val="00E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1E14"/>
  <w15:chartTrackingRefBased/>
  <w15:docId w15:val="{C77E0606-07CB-43A7-A331-2D54951B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5</cp:revision>
  <dcterms:created xsi:type="dcterms:W3CDTF">2025-03-27T14:05:00Z</dcterms:created>
  <dcterms:modified xsi:type="dcterms:W3CDTF">2025-03-30T10:03:00Z</dcterms:modified>
</cp:coreProperties>
</file>