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6951" w14:textId="693869B8" w:rsidR="00942069" w:rsidRDefault="00FE0EC8">
      <w:pPr>
        <w:rPr>
          <w:lang w:val="en-US"/>
        </w:rPr>
      </w:pPr>
      <w:r>
        <w:rPr>
          <w:lang w:val="en-US"/>
        </w:rPr>
        <w:t>Lab1</w:t>
      </w:r>
    </w:p>
    <w:p w14:paraId="343CB221" w14:textId="1C596E89" w:rsidR="00FE0EC8" w:rsidRDefault="00FE0EC8">
      <w:pPr>
        <w:rPr>
          <w:lang w:val="en-US"/>
        </w:rPr>
      </w:pPr>
      <w:r>
        <w:rPr>
          <w:lang w:val="en-US"/>
        </w:rPr>
        <w:t>Bài 1:</w:t>
      </w:r>
    </w:p>
    <w:p w14:paraId="2DF23D3C" w14:textId="6923B13D" w:rsidR="00FE0EC8" w:rsidRDefault="00FE0EC8">
      <w:pPr>
        <w:rPr>
          <w:lang w:val="en-US"/>
        </w:rPr>
      </w:pPr>
      <w:r>
        <w:rPr>
          <w:lang w:val="en-US"/>
        </w:rPr>
        <w:t xml:space="preserve">Dữ liệu: </w:t>
      </w:r>
    </w:p>
    <w:p w14:paraId="195366E0" w14:textId="37C3E278" w:rsidR="00FE0EC8" w:rsidRDefault="00FE0EC8" w:rsidP="00FE0EC8">
      <w:pPr>
        <w:pStyle w:val="ListParagraph"/>
        <w:numPr>
          <w:ilvl w:val="0"/>
          <w:numId w:val="1"/>
        </w:numPr>
        <w:rPr>
          <w:lang w:val="en-US"/>
        </w:rPr>
      </w:pPr>
      <w:r>
        <w:rPr>
          <w:lang w:val="en-US"/>
        </w:rPr>
        <w:t>Đơn vị: tên đơn vị, mã số đơn vị, địa điểm</w:t>
      </w:r>
      <w:r w:rsidR="00D8345E">
        <w:rPr>
          <w:lang w:val="en-US"/>
        </w:rPr>
        <w:t>, dự án</w:t>
      </w:r>
    </w:p>
    <w:p w14:paraId="05C87F1F" w14:textId="45C2D049" w:rsidR="00FE0EC8" w:rsidRDefault="00FE0EC8" w:rsidP="00FE0EC8">
      <w:pPr>
        <w:pStyle w:val="ListParagraph"/>
        <w:numPr>
          <w:ilvl w:val="0"/>
          <w:numId w:val="1"/>
        </w:numPr>
        <w:rPr>
          <w:lang w:val="en-US"/>
        </w:rPr>
      </w:pPr>
      <w:r>
        <w:rPr>
          <w:lang w:val="en-US"/>
        </w:rPr>
        <w:t>Nhân viên quản lý đơn vị: ngày nhân viên bắt đầu quản lý đơn vị</w:t>
      </w:r>
    </w:p>
    <w:p w14:paraId="5DBD4DD8" w14:textId="7CF833F2" w:rsidR="00FE0EC8" w:rsidRDefault="00D8345E" w:rsidP="00FE0EC8">
      <w:pPr>
        <w:pStyle w:val="ListParagraph"/>
        <w:numPr>
          <w:ilvl w:val="0"/>
          <w:numId w:val="1"/>
        </w:numPr>
        <w:rPr>
          <w:lang w:val="en-US"/>
        </w:rPr>
      </w:pPr>
      <w:r w:rsidRPr="00D8345E">
        <w:rPr>
          <w:lang w:val="en-US"/>
        </w:rPr>
        <w:t>Dự án: tên dự án, mã d</w:t>
      </w:r>
      <w:r>
        <w:rPr>
          <w:lang w:val="en-US"/>
        </w:rPr>
        <w:t>ự án, địa điểm thực hiện, thời gian bắt đầu thực hiện</w:t>
      </w:r>
    </w:p>
    <w:p w14:paraId="58EDC306" w14:textId="60BB8AA5" w:rsidR="00D8345E" w:rsidRDefault="00D8345E" w:rsidP="00FE0EC8">
      <w:pPr>
        <w:pStyle w:val="ListParagraph"/>
        <w:numPr>
          <w:ilvl w:val="0"/>
          <w:numId w:val="1"/>
        </w:numPr>
        <w:rPr>
          <w:lang w:val="en-US"/>
        </w:rPr>
      </w:pPr>
      <w:r w:rsidRPr="00D8345E">
        <w:rPr>
          <w:lang w:val="en-US"/>
        </w:rPr>
        <w:t xml:space="preserve">Nhân viên trong cty: Họ tên, mã </w:t>
      </w:r>
      <w:r>
        <w:rPr>
          <w:lang w:val="en-US"/>
        </w:rPr>
        <w:t>số, địa chỉ, hệ số lương, lương, giới tính, ngày sinh, ngoại ngữ, số giờ làm việc, người giám sát trực tiếp</w:t>
      </w:r>
    </w:p>
    <w:p w14:paraId="15C2D002" w14:textId="62030CAD" w:rsidR="00D06431" w:rsidRDefault="00D06431" w:rsidP="00D06431">
      <w:pPr>
        <w:rPr>
          <w:lang w:val="en-US"/>
        </w:rPr>
      </w:pPr>
      <w:r>
        <w:rPr>
          <w:lang w:val="en-US"/>
        </w:rPr>
        <w:t xml:space="preserve">Bài 2: </w:t>
      </w:r>
      <w:r w:rsidR="009138FB">
        <w:rPr>
          <w:lang w:val="en-US"/>
        </w:rPr>
        <w:t>Hệ thống quản lý bằng csdl</w:t>
      </w:r>
    </w:p>
    <w:p w14:paraId="2DD4DF2B" w14:textId="7B776A64" w:rsidR="009138FB" w:rsidRPr="009138FB" w:rsidRDefault="00D06431" w:rsidP="009138FB">
      <w:pPr>
        <w:spacing w:after="200" w:line="276" w:lineRule="auto"/>
        <w:rPr>
          <w:rFonts w:ascii="Times New Roman" w:hAnsi="Times New Roman"/>
          <w:sz w:val="28"/>
          <w:szCs w:val="28"/>
          <w:lang w:val="en-US"/>
        </w:rPr>
      </w:pPr>
      <w:r w:rsidRPr="00B32A8F">
        <w:rPr>
          <w:rFonts w:ascii="Times New Roman" w:hAnsi="Times New Roman"/>
          <w:sz w:val="28"/>
          <w:szCs w:val="28"/>
        </w:rPr>
        <w:t>Tránh dư thừa, trùng lặp dữ liệu</w:t>
      </w:r>
      <w:r w:rsidR="009138FB">
        <w:rPr>
          <w:rFonts w:ascii="Times New Roman" w:hAnsi="Times New Roman"/>
          <w:sz w:val="28"/>
          <w:szCs w:val="28"/>
        </w:rPr>
        <w:br/>
      </w:r>
      <w:r>
        <w:rPr>
          <w:rFonts w:ascii="Times New Roman" w:hAnsi="Times New Roman"/>
          <w:sz w:val="28"/>
          <w:szCs w:val="28"/>
          <w:lang w:val="en-US"/>
        </w:rPr>
        <w:t xml:space="preserve">VD: </w:t>
      </w:r>
      <w:r w:rsidR="006B0D21">
        <w:rPr>
          <w:rFonts w:ascii="Times New Roman" w:hAnsi="Times New Roman"/>
          <w:sz w:val="28"/>
          <w:szCs w:val="28"/>
          <w:lang w:val="en-US"/>
        </w:rPr>
        <w:t>dữ liệu sẽ được thống kê</w:t>
      </w:r>
      <w:r w:rsidR="00983A14">
        <w:rPr>
          <w:rFonts w:ascii="Times New Roman" w:hAnsi="Times New Roman"/>
          <w:sz w:val="28"/>
          <w:szCs w:val="28"/>
          <w:lang w:val="en-US"/>
        </w:rPr>
        <w:t xml:space="preserve">, đối soát </w:t>
      </w:r>
      <w:r w:rsidR="000B4453">
        <w:rPr>
          <w:rFonts w:ascii="Times New Roman" w:hAnsi="Times New Roman"/>
          <w:sz w:val="28"/>
          <w:szCs w:val="28"/>
          <w:lang w:val="en-US"/>
        </w:rPr>
        <w:t>-&gt;</w:t>
      </w:r>
      <w:r w:rsidR="006B0D21">
        <w:rPr>
          <w:rFonts w:ascii="Times New Roman" w:hAnsi="Times New Roman"/>
          <w:sz w:val="28"/>
          <w:szCs w:val="28"/>
          <w:lang w:val="en-US"/>
        </w:rPr>
        <w:t xml:space="preserve"> lưu trữ -&gt; tránh dữ liệu bị trùng</w:t>
      </w:r>
      <w:r w:rsidR="009138FB">
        <w:rPr>
          <w:rFonts w:ascii="Times New Roman" w:hAnsi="Times New Roman"/>
          <w:sz w:val="28"/>
          <w:szCs w:val="28"/>
        </w:rPr>
        <w:br/>
      </w:r>
      <w:r w:rsidRPr="00B32A8F">
        <w:rPr>
          <w:rFonts w:ascii="Times New Roman" w:hAnsi="Times New Roman"/>
          <w:sz w:val="28"/>
          <w:szCs w:val="28"/>
        </w:rPr>
        <w:t>Đảm bảo sự nhất quán trong CSDL</w:t>
      </w:r>
      <w:r w:rsidR="009138FB">
        <w:rPr>
          <w:rFonts w:ascii="Times New Roman" w:hAnsi="Times New Roman"/>
          <w:sz w:val="28"/>
          <w:szCs w:val="28"/>
        </w:rPr>
        <w:br/>
      </w:r>
      <w:r w:rsidR="009138FB">
        <w:rPr>
          <w:rFonts w:ascii="Times New Roman" w:hAnsi="Times New Roman"/>
          <w:sz w:val="28"/>
          <w:szCs w:val="28"/>
          <w:lang w:val="en-US"/>
        </w:rPr>
        <w:t>VD</w:t>
      </w:r>
      <w:r w:rsidR="00D02C06">
        <w:rPr>
          <w:rFonts w:ascii="Times New Roman" w:hAnsi="Times New Roman"/>
          <w:sz w:val="28"/>
          <w:szCs w:val="28"/>
          <w:lang w:val="en-US"/>
        </w:rPr>
        <w:t>:</w:t>
      </w:r>
      <w:r w:rsidR="00983A14">
        <w:rPr>
          <w:rFonts w:ascii="Times New Roman" w:hAnsi="Times New Roman"/>
          <w:sz w:val="28"/>
          <w:szCs w:val="28"/>
          <w:lang w:val="en-US"/>
        </w:rPr>
        <w:t xml:space="preserve"> khi lưu trữ dữ liệu bằng cách ghi chép trên sổ tay sẽ không thể thống nhất được format… của dữ liệu nhưng khi sử dụng hệ thống quản lý csdl sẽ có thể thống nhật đc thể thức, format của dữ liệu</w:t>
      </w:r>
    </w:p>
    <w:p w14:paraId="5F3803CE" w14:textId="7697AB1C" w:rsidR="00D06431" w:rsidRPr="00D02C06" w:rsidRDefault="00D06431" w:rsidP="009138FB">
      <w:pPr>
        <w:spacing w:after="200" w:line="276" w:lineRule="auto"/>
        <w:rPr>
          <w:rFonts w:ascii="Times New Roman" w:hAnsi="Times New Roman"/>
          <w:sz w:val="28"/>
          <w:szCs w:val="28"/>
          <w:lang w:val="en-US"/>
        </w:rPr>
      </w:pPr>
      <w:r w:rsidRPr="00B32A8F">
        <w:rPr>
          <w:rFonts w:ascii="Times New Roman" w:hAnsi="Times New Roman"/>
          <w:sz w:val="28"/>
          <w:szCs w:val="28"/>
        </w:rPr>
        <w:t>Các dữ liệu lưu trữ có thể được chia sẻ</w:t>
      </w:r>
      <w:r w:rsidR="009138FB" w:rsidRPr="009138FB">
        <w:rPr>
          <w:rFonts w:ascii="Times New Roman" w:hAnsi="Times New Roman"/>
          <w:sz w:val="28"/>
          <w:szCs w:val="28"/>
        </w:rPr>
        <w:t>:</w:t>
      </w:r>
      <w:r w:rsidR="009138FB">
        <w:rPr>
          <w:rFonts w:ascii="Times New Roman" w:hAnsi="Times New Roman"/>
          <w:sz w:val="28"/>
          <w:szCs w:val="28"/>
        </w:rPr>
        <w:br/>
      </w:r>
      <w:r w:rsidR="009138FB">
        <w:rPr>
          <w:rFonts w:ascii="Times New Roman" w:hAnsi="Times New Roman"/>
          <w:sz w:val="28"/>
          <w:szCs w:val="28"/>
          <w:lang w:val="en-US"/>
        </w:rPr>
        <w:t xml:space="preserve">VD: </w:t>
      </w:r>
      <w:r w:rsidR="009138FB" w:rsidRPr="009138FB">
        <w:rPr>
          <w:rFonts w:ascii="Times New Roman" w:hAnsi="Times New Roman"/>
          <w:sz w:val="28"/>
          <w:szCs w:val="28"/>
        </w:rPr>
        <w:t>nhiều người có thể truy cập vào cơ sở dữ liệu</w:t>
      </w:r>
      <w:r w:rsidR="00983A14">
        <w:rPr>
          <w:rFonts w:ascii="Times New Roman" w:hAnsi="Times New Roman"/>
          <w:sz w:val="28"/>
          <w:szCs w:val="28"/>
          <w:lang w:val="en-US"/>
        </w:rPr>
        <w:t xml:space="preserve"> chung </w:t>
      </w:r>
      <w:r w:rsidR="00D02C06">
        <w:rPr>
          <w:rFonts w:ascii="Times New Roman" w:hAnsi="Times New Roman"/>
          <w:sz w:val="28"/>
          <w:szCs w:val="28"/>
          <w:lang w:val="en-US"/>
        </w:rPr>
        <w:t xml:space="preserve"> để </w:t>
      </w:r>
      <w:r w:rsidR="00983A14">
        <w:rPr>
          <w:rFonts w:ascii="Times New Roman" w:hAnsi="Times New Roman"/>
          <w:sz w:val="28"/>
          <w:szCs w:val="28"/>
          <w:lang w:val="en-US"/>
        </w:rPr>
        <w:t xml:space="preserve">xem, </w:t>
      </w:r>
      <w:r w:rsidR="00D02C06">
        <w:rPr>
          <w:rFonts w:ascii="Times New Roman" w:hAnsi="Times New Roman"/>
          <w:sz w:val="28"/>
          <w:szCs w:val="28"/>
          <w:lang w:val="en-US"/>
        </w:rPr>
        <w:t>sử dụng</w:t>
      </w:r>
    </w:p>
    <w:p w14:paraId="68CC1A65" w14:textId="62A88E43" w:rsidR="00DC635E" w:rsidRPr="00D02C06" w:rsidRDefault="00D06431" w:rsidP="009138FB">
      <w:pPr>
        <w:spacing w:after="200" w:line="276" w:lineRule="auto"/>
        <w:rPr>
          <w:rFonts w:ascii="Times New Roman" w:hAnsi="Times New Roman"/>
          <w:sz w:val="28"/>
          <w:szCs w:val="28"/>
          <w:lang w:val="en-US"/>
        </w:rPr>
      </w:pPr>
      <w:r w:rsidRPr="00B32A8F">
        <w:rPr>
          <w:rFonts w:ascii="Times New Roman" w:hAnsi="Times New Roman"/>
          <w:sz w:val="28"/>
          <w:szCs w:val="28"/>
        </w:rPr>
        <w:t>Có thể thiết lập các chuẩn trên dữ liệu</w:t>
      </w:r>
      <w:r w:rsidR="009138FB" w:rsidRPr="009138FB">
        <w:rPr>
          <w:rFonts w:ascii="Times New Roman" w:hAnsi="Times New Roman"/>
          <w:sz w:val="28"/>
          <w:szCs w:val="28"/>
        </w:rPr>
        <w:t>:</w:t>
      </w:r>
      <w:r w:rsidR="009138FB">
        <w:rPr>
          <w:rFonts w:ascii="Times New Roman" w:hAnsi="Times New Roman"/>
          <w:sz w:val="28"/>
          <w:szCs w:val="28"/>
        </w:rPr>
        <w:br/>
      </w:r>
      <w:r w:rsidR="009138FB" w:rsidRPr="009138FB">
        <w:rPr>
          <w:rFonts w:ascii="Times New Roman" w:hAnsi="Times New Roman"/>
          <w:sz w:val="28"/>
          <w:szCs w:val="28"/>
        </w:rPr>
        <w:t>VD:</w:t>
      </w:r>
      <w:r w:rsidR="00D02C06">
        <w:rPr>
          <w:rFonts w:ascii="Times New Roman" w:hAnsi="Times New Roman"/>
          <w:sz w:val="28"/>
          <w:szCs w:val="28"/>
          <w:lang w:val="en-US"/>
        </w:rPr>
        <w:t xml:space="preserve"> </w:t>
      </w:r>
      <w:r w:rsidR="00BA02C8">
        <w:rPr>
          <w:rFonts w:ascii="Times New Roman" w:hAnsi="Times New Roman"/>
          <w:sz w:val="28"/>
          <w:szCs w:val="28"/>
          <w:lang w:val="en-US"/>
        </w:rPr>
        <w:t>khi quản lý dữ liệu bằng cách ghi chép sẽ ko thể quy định các tiêu chuẩn về kiểu dữ liệu,… nhưng sử dụng hệ thống quản lý bằng csdl có thể quy định thống nhất các kiểu dữ liệu… -&gt; thiết lập được các chuẩn trên dữ liệu</w:t>
      </w:r>
    </w:p>
    <w:p w14:paraId="512835EA" w14:textId="1A987645" w:rsidR="00D06431" w:rsidRPr="0025721A" w:rsidRDefault="00D06431" w:rsidP="009138FB">
      <w:pPr>
        <w:spacing w:after="200" w:line="276" w:lineRule="auto"/>
        <w:rPr>
          <w:rFonts w:ascii="Times New Roman" w:hAnsi="Times New Roman"/>
          <w:sz w:val="28"/>
          <w:szCs w:val="28"/>
          <w:lang w:val="en-US"/>
        </w:rPr>
      </w:pPr>
      <w:r w:rsidRPr="00B32A8F">
        <w:rPr>
          <w:rFonts w:ascii="Times New Roman" w:hAnsi="Times New Roman"/>
          <w:sz w:val="28"/>
          <w:szCs w:val="28"/>
        </w:rPr>
        <w:t>Duy trì tính toàn vẹn dữ liệu</w:t>
      </w:r>
      <w:r w:rsidR="009138FB" w:rsidRPr="009138FB">
        <w:rPr>
          <w:rFonts w:ascii="Times New Roman" w:hAnsi="Times New Roman"/>
          <w:sz w:val="28"/>
          <w:szCs w:val="28"/>
        </w:rPr>
        <w:t>:</w:t>
      </w:r>
      <w:r w:rsidR="009138FB">
        <w:rPr>
          <w:rFonts w:ascii="Times New Roman" w:hAnsi="Times New Roman"/>
          <w:sz w:val="28"/>
          <w:szCs w:val="28"/>
        </w:rPr>
        <w:br/>
      </w:r>
      <w:r w:rsidR="009138FB" w:rsidRPr="009138FB">
        <w:rPr>
          <w:rFonts w:ascii="Times New Roman" w:hAnsi="Times New Roman"/>
          <w:sz w:val="28"/>
          <w:szCs w:val="28"/>
        </w:rPr>
        <w:t>VD:</w:t>
      </w:r>
      <w:r w:rsidR="0025721A">
        <w:rPr>
          <w:rFonts w:ascii="Times New Roman" w:hAnsi="Times New Roman"/>
          <w:sz w:val="28"/>
          <w:szCs w:val="28"/>
          <w:lang w:val="en-US"/>
        </w:rPr>
        <w:t xml:space="preserve"> dữ liệu được lưu trữ trên hệ thống, được </w:t>
      </w:r>
      <w:r w:rsidR="0025721A">
        <w:rPr>
          <w:rFonts w:ascii="Times New Roman" w:hAnsi="Times New Roman"/>
          <w:sz w:val="28"/>
          <w:szCs w:val="28"/>
          <w:lang w:val="en-US"/>
        </w:rPr>
        <w:t xml:space="preserve">xử lý </w:t>
      </w:r>
      <w:r w:rsidR="0025721A">
        <w:rPr>
          <w:rFonts w:ascii="Times New Roman" w:hAnsi="Times New Roman"/>
          <w:sz w:val="28"/>
          <w:szCs w:val="28"/>
          <w:lang w:val="en-US"/>
        </w:rPr>
        <w:t xml:space="preserve">cập nhật giảm rủi ro bị mất so với việc quản lý ghi chép dữ liệu bằng sổ, …. </w:t>
      </w:r>
    </w:p>
    <w:p w14:paraId="0EA9446E" w14:textId="57DBD082" w:rsidR="00D06431" w:rsidRPr="004551F7" w:rsidRDefault="00D06431" w:rsidP="009138FB">
      <w:pPr>
        <w:spacing w:after="200" w:line="276" w:lineRule="auto"/>
        <w:rPr>
          <w:rFonts w:ascii="Times New Roman" w:hAnsi="Times New Roman"/>
          <w:sz w:val="28"/>
          <w:szCs w:val="28"/>
        </w:rPr>
      </w:pPr>
      <w:r w:rsidRPr="00B32A8F">
        <w:rPr>
          <w:rFonts w:ascii="Times New Roman" w:hAnsi="Times New Roman"/>
          <w:sz w:val="28"/>
          <w:szCs w:val="28"/>
        </w:rPr>
        <w:t>Đảm bảo bảo mật dữ liệu</w:t>
      </w:r>
      <w:r w:rsidR="009138FB" w:rsidRPr="009138FB">
        <w:rPr>
          <w:rFonts w:ascii="Times New Roman" w:hAnsi="Times New Roman"/>
          <w:sz w:val="28"/>
          <w:szCs w:val="28"/>
        </w:rPr>
        <w:t>:</w:t>
      </w:r>
      <w:r w:rsidR="009138FB">
        <w:rPr>
          <w:rFonts w:ascii="Times New Roman" w:hAnsi="Times New Roman"/>
          <w:sz w:val="28"/>
          <w:szCs w:val="28"/>
        </w:rPr>
        <w:br/>
      </w:r>
      <w:r w:rsidR="009138FB" w:rsidRPr="009138FB">
        <w:rPr>
          <w:rFonts w:ascii="Times New Roman" w:hAnsi="Times New Roman"/>
          <w:sz w:val="28"/>
          <w:szCs w:val="28"/>
        </w:rPr>
        <w:t>VD:</w:t>
      </w:r>
      <w:r w:rsidR="006B0D21" w:rsidRPr="006B0D21">
        <w:rPr>
          <w:rFonts w:ascii="Times New Roman" w:hAnsi="Times New Roman"/>
          <w:sz w:val="28"/>
          <w:szCs w:val="28"/>
        </w:rPr>
        <w:t xml:space="preserve"> </w:t>
      </w:r>
      <w:r w:rsidR="005B7AFB" w:rsidRPr="005B7AFB">
        <w:rPr>
          <w:rFonts w:ascii="Times New Roman" w:hAnsi="Times New Roman"/>
          <w:sz w:val="28"/>
          <w:szCs w:val="28"/>
        </w:rPr>
        <w:t xml:space="preserve">khi sử dụng hệ thống quản lý bằng csdl có thể </w:t>
      </w:r>
      <w:r w:rsidR="00983A14" w:rsidRPr="00983A14">
        <w:rPr>
          <w:rFonts w:ascii="Times New Roman" w:hAnsi="Times New Roman"/>
          <w:sz w:val="28"/>
          <w:szCs w:val="28"/>
        </w:rPr>
        <w:t>phân quyền</w:t>
      </w:r>
      <w:r w:rsidR="005B7AFB" w:rsidRPr="005B7AFB">
        <w:rPr>
          <w:rFonts w:ascii="Times New Roman" w:hAnsi="Times New Roman"/>
          <w:sz w:val="28"/>
          <w:szCs w:val="28"/>
        </w:rPr>
        <w:t xml:space="preserve"> cho những ai có thể truy cập vào những ai ko đc phép truy cập nên có thể đảm bảo đc </w:t>
      </w:r>
      <w:r w:rsidR="004551F7" w:rsidRPr="004551F7">
        <w:rPr>
          <w:rFonts w:ascii="Times New Roman" w:hAnsi="Times New Roman"/>
          <w:sz w:val="28"/>
          <w:szCs w:val="28"/>
        </w:rPr>
        <w:t>tính bảo mật của dữ liệu</w:t>
      </w:r>
    </w:p>
    <w:p w14:paraId="7F0A07F7" w14:textId="77777777" w:rsidR="00D06431" w:rsidRPr="00D06431" w:rsidRDefault="00D06431" w:rsidP="00D06431"/>
    <w:sectPr w:rsidR="00D06431" w:rsidRPr="00D0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3823"/>
    <w:multiLevelType w:val="hybridMultilevel"/>
    <w:tmpl w:val="605C12DE"/>
    <w:lvl w:ilvl="0" w:tplc="82FA19FC">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4B47E96"/>
    <w:multiLevelType w:val="hybridMultilevel"/>
    <w:tmpl w:val="4A0046EC"/>
    <w:lvl w:ilvl="0" w:tplc="38EAC43A">
      <w:start w:val="1"/>
      <w:numFmt w:val="bullet"/>
      <w:lvlText w:val="o"/>
      <w:lvlJc w:val="left"/>
      <w:pPr>
        <w:tabs>
          <w:tab w:val="num" w:pos="720"/>
        </w:tabs>
        <w:ind w:left="720" w:hanging="360"/>
      </w:pPr>
      <w:rPr>
        <w:rFonts w:ascii="Courier New" w:hAnsi="Courier New" w:hint="default"/>
      </w:rPr>
    </w:lvl>
    <w:lvl w:ilvl="1" w:tplc="724EAC6A">
      <w:start w:val="1"/>
      <w:numFmt w:val="bullet"/>
      <w:lvlText w:val="o"/>
      <w:lvlJc w:val="left"/>
      <w:pPr>
        <w:tabs>
          <w:tab w:val="num" w:pos="1440"/>
        </w:tabs>
        <w:ind w:left="1440" w:hanging="360"/>
      </w:pPr>
      <w:rPr>
        <w:rFonts w:ascii="Courier New" w:hAnsi="Courier New" w:hint="default"/>
      </w:rPr>
    </w:lvl>
    <w:lvl w:ilvl="2" w:tplc="D91CAAE6">
      <w:numFmt w:val="bullet"/>
      <w:lvlText w:val="o"/>
      <w:lvlJc w:val="left"/>
      <w:pPr>
        <w:tabs>
          <w:tab w:val="num" w:pos="2160"/>
        </w:tabs>
        <w:ind w:left="2160" w:hanging="360"/>
      </w:pPr>
      <w:rPr>
        <w:rFonts w:ascii="Courier New" w:hAnsi="Courier New" w:hint="default"/>
      </w:rPr>
    </w:lvl>
    <w:lvl w:ilvl="3" w:tplc="A8CAEFC4" w:tentative="1">
      <w:start w:val="1"/>
      <w:numFmt w:val="bullet"/>
      <w:lvlText w:val="o"/>
      <w:lvlJc w:val="left"/>
      <w:pPr>
        <w:tabs>
          <w:tab w:val="num" w:pos="2880"/>
        </w:tabs>
        <w:ind w:left="2880" w:hanging="360"/>
      </w:pPr>
      <w:rPr>
        <w:rFonts w:ascii="Courier New" w:hAnsi="Courier New" w:hint="default"/>
      </w:rPr>
    </w:lvl>
    <w:lvl w:ilvl="4" w:tplc="EC7E57C0" w:tentative="1">
      <w:start w:val="1"/>
      <w:numFmt w:val="bullet"/>
      <w:lvlText w:val="o"/>
      <w:lvlJc w:val="left"/>
      <w:pPr>
        <w:tabs>
          <w:tab w:val="num" w:pos="3600"/>
        </w:tabs>
        <w:ind w:left="3600" w:hanging="360"/>
      </w:pPr>
      <w:rPr>
        <w:rFonts w:ascii="Courier New" w:hAnsi="Courier New" w:hint="default"/>
      </w:rPr>
    </w:lvl>
    <w:lvl w:ilvl="5" w:tplc="FB047624" w:tentative="1">
      <w:start w:val="1"/>
      <w:numFmt w:val="bullet"/>
      <w:lvlText w:val="o"/>
      <w:lvlJc w:val="left"/>
      <w:pPr>
        <w:tabs>
          <w:tab w:val="num" w:pos="4320"/>
        </w:tabs>
        <w:ind w:left="4320" w:hanging="360"/>
      </w:pPr>
      <w:rPr>
        <w:rFonts w:ascii="Courier New" w:hAnsi="Courier New" w:hint="default"/>
      </w:rPr>
    </w:lvl>
    <w:lvl w:ilvl="6" w:tplc="E7648C92" w:tentative="1">
      <w:start w:val="1"/>
      <w:numFmt w:val="bullet"/>
      <w:lvlText w:val="o"/>
      <w:lvlJc w:val="left"/>
      <w:pPr>
        <w:tabs>
          <w:tab w:val="num" w:pos="5040"/>
        </w:tabs>
        <w:ind w:left="5040" w:hanging="360"/>
      </w:pPr>
      <w:rPr>
        <w:rFonts w:ascii="Courier New" w:hAnsi="Courier New" w:hint="default"/>
      </w:rPr>
    </w:lvl>
    <w:lvl w:ilvl="7" w:tplc="65F6F608" w:tentative="1">
      <w:start w:val="1"/>
      <w:numFmt w:val="bullet"/>
      <w:lvlText w:val="o"/>
      <w:lvlJc w:val="left"/>
      <w:pPr>
        <w:tabs>
          <w:tab w:val="num" w:pos="5760"/>
        </w:tabs>
        <w:ind w:left="5760" w:hanging="360"/>
      </w:pPr>
      <w:rPr>
        <w:rFonts w:ascii="Courier New" w:hAnsi="Courier New" w:hint="default"/>
      </w:rPr>
    </w:lvl>
    <w:lvl w:ilvl="8" w:tplc="1728A08C"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C8"/>
    <w:rsid w:val="000B4453"/>
    <w:rsid w:val="0025721A"/>
    <w:rsid w:val="00352ECA"/>
    <w:rsid w:val="004551F7"/>
    <w:rsid w:val="005B7AFB"/>
    <w:rsid w:val="006B0D21"/>
    <w:rsid w:val="009138FB"/>
    <w:rsid w:val="00942069"/>
    <w:rsid w:val="00983A14"/>
    <w:rsid w:val="00B97715"/>
    <w:rsid w:val="00BA02C8"/>
    <w:rsid w:val="00D02C06"/>
    <w:rsid w:val="00D06431"/>
    <w:rsid w:val="00D8345E"/>
    <w:rsid w:val="00DC635E"/>
    <w:rsid w:val="00FE0EC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BA86"/>
  <w15:chartTrackingRefBased/>
  <w15:docId w15:val="{6178BB91-1707-45E7-9648-BFD89230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 phung</dc:creator>
  <cp:keywords/>
  <dc:description/>
  <cp:lastModifiedBy>mach phung</cp:lastModifiedBy>
  <cp:revision>10</cp:revision>
  <dcterms:created xsi:type="dcterms:W3CDTF">2022-01-14T13:56:00Z</dcterms:created>
  <dcterms:modified xsi:type="dcterms:W3CDTF">2022-01-15T02:50:00Z</dcterms:modified>
</cp:coreProperties>
</file>