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AA861" w14:textId="77777777" w:rsidR="00875D81" w:rsidRDefault="00517835">
      <w:pPr>
        <w:spacing w:before="600" w:after="600"/>
      </w:pPr>
      <w:r>
        <w:rPr>
          <w:noProof/>
        </w:rPr>
        <w:drawing>
          <wp:inline distT="0" distB="0" distL="0" distR="0" wp14:anchorId="70734786" wp14:editId="118BC416">
            <wp:extent cx="2476500"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638175"/>
                    </a:xfrm>
                    <a:prstGeom prst="rect">
                      <a:avLst/>
                    </a:prstGeom>
                  </pic:spPr>
                </pic:pic>
              </a:graphicData>
            </a:graphic>
          </wp:inline>
        </w:drawing>
      </w:r>
    </w:p>
    <w:p w14:paraId="244A9198" w14:textId="77777777" w:rsidR="00875D81" w:rsidRDefault="00517835">
      <w:pPr>
        <w:spacing w:after="160"/>
      </w:pPr>
      <w:r>
        <w:rPr>
          <w:b/>
          <w:bCs/>
          <w:color w:val="0EB05B"/>
          <w:spacing w:val="60"/>
          <w:sz w:val="20"/>
          <w:szCs w:val="20"/>
        </w:rPr>
        <w:t>PROJECT HANDOVER</w:t>
      </w:r>
    </w:p>
    <w:p w14:paraId="5BC02D8A" w14:textId="77777777" w:rsidR="00875D81" w:rsidRDefault="00517835">
      <w:pPr>
        <w:spacing w:after="240"/>
      </w:pPr>
      <w:r>
        <w:rPr>
          <w:b/>
          <w:bCs/>
          <w:sz w:val="64"/>
          <w:szCs w:val="64"/>
        </w:rPr>
        <w:t>IITG-TIC Platform</w:t>
      </w:r>
    </w:p>
    <w:p w14:paraId="769FDF3F" w14:textId="77777777" w:rsidR="00875D81" w:rsidRDefault="00517835">
      <w:pPr>
        <w:spacing w:after="600" w:line="320" w:lineRule="auto"/>
      </w:pPr>
      <w:r>
        <w:rPr>
          <w:color w:val="5B6068"/>
          <w:sz w:val="26"/>
          <w:szCs w:val="26"/>
        </w:rPr>
        <w:t>Public website, founder console, incubation review chain, job board and the TIC admin console — what is being handed over, how it runs, and what remains.</w:t>
      </w:r>
    </w:p>
    <w:p w14:paraId="6E44651A" w14:textId="77777777" w:rsidR="00875D81" w:rsidRDefault="00875D81">
      <w:pPr>
        <w:pBdr>
          <w:bottom w:val="single" w:sz="12" w:space="1" w:color="0B0B0C"/>
        </w:pBdr>
        <w:spacing w:after="3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826"/>
      </w:tblGrid>
      <w:tr w:rsidR="00875D81" w14:paraId="15D51943" w14:textId="77777777">
        <w:tc>
          <w:tcPr>
            <w:tcW w:w="2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0E781F7" w14:textId="77777777" w:rsidR="00875D81" w:rsidRDefault="00517835">
            <w:pPr>
              <w:spacing w:line="270" w:lineRule="auto"/>
            </w:pPr>
            <w:r>
              <w:rPr>
                <w:b/>
                <w:bCs/>
                <w:sz w:val="19"/>
                <w:szCs w:val="19"/>
              </w:rPr>
              <w:t>From</w:t>
            </w:r>
          </w:p>
        </w:tc>
        <w:tc>
          <w:tcPr>
            <w:tcW w:w="6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C71D3BE" w14:textId="77777777" w:rsidR="00875D81" w:rsidRDefault="00517835">
            <w:pPr>
              <w:spacing w:line="270" w:lineRule="auto"/>
            </w:pPr>
            <w:r>
              <w:rPr>
                <w:sz w:val="19"/>
                <w:szCs w:val="19"/>
              </w:rPr>
              <w:t>Jeu Machahary and Veeshal D Bodosa (developers)</w:t>
            </w:r>
          </w:p>
        </w:tc>
      </w:tr>
      <w:tr w:rsidR="00875D81" w14:paraId="599909E0" w14:textId="77777777">
        <w:tc>
          <w:tcPr>
            <w:tcW w:w="2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B36CEC5" w14:textId="77777777" w:rsidR="00875D81" w:rsidRDefault="00517835">
            <w:pPr>
              <w:spacing w:line="270" w:lineRule="auto"/>
            </w:pPr>
            <w:r>
              <w:rPr>
                <w:b/>
                <w:bCs/>
                <w:sz w:val="19"/>
                <w:szCs w:val="19"/>
              </w:rPr>
              <w:t>To</w:t>
            </w:r>
          </w:p>
        </w:tc>
        <w:tc>
          <w:tcPr>
            <w:tcW w:w="6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0A73494" w14:textId="77777777" w:rsidR="00875D81" w:rsidRDefault="00517835">
            <w:pPr>
              <w:spacing w:line="270" w:lineRule="auto"/>
            </w:pPr>
            <w:r>
              <w:rPr>
                <w:sz w:val="19"/>
                <w:szCs w:val="19"/>
              </w:rPr>
              <w:t>IIT Guwahati Technology Incubation Centre</w:t>
            </w:r>
          </w:p>
        </w:tc>
      </w:tr>
      <w:tr w:rsidR="00875D81" w14:paraId="25B0E970" w14:textId="77777777">
        <w:tc>
          <w:tcPr>
            <w:tcW w:w="2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F1CB6CE" w14:textId="77777777" w:rsidR="00875D81" w:rsidRDefault="00517835">
            <w:pPr>
              <w:spacing w:line="270" w:lineRule="auto"/>
            </w:pPr>
            <w:r>
              <w:rPr>
                <w:b/>
                <w:bCs/>
                <w:sz w:val="19"/>
                <w:szCs w:val="19"/>
              </w:rPr>
              <w:t>Date</w:t>
            </w:r>
          </w:p>
        </w:tc>
        <w:tc>
          <w:tcPr>
            <w:tcW w:w="6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B9DF445" w14:textId="77777777" w:rsidR="00875D81" w:rsidRDefault="00517835">
            <w:pPr>
              <w:spacing w:line="270" w:lineRule="auto"/>
            </w:pPr>
            <w:r>
              <w:rPr>
                <w:sz w:val="19"/>
                <w:szCs w:val="19"/>
              </w:rPr>
              <w:t>9 October 2026</w:t>
            </w:r>
          </w:p>
        </w:tc>
      </w:tr>
      <w:tr w:rsidR="00875D81" w14:paraId="0A22E595" w14:textId="77777777">
        <w:tc>
          <w:tcPr>
            <w:tcW w:w="2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EF83699" w14:textId="77777777" w:rsidR="00875D81" w:rsidRDefault="00517835">
            <w:pPr>
              <w:spacing w:line="270" w:lineRule="auto"/>
            </w:pPr>
            <w:r>
              <w:rPr>
                <w:b/>
                <w:bCs/>
                <w:sz w:val="19"/>
                <w:szCs w:val="19"/>
              </w:rPr>
              <w:t>Build</w:t>
            </w:r>
          </w:p>
        </w:tc>
        <w:tc>
          <w:tcPr>
            <w:tcW w:w="6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35334F1" w14:textId="77777777" w:rsidR="00875D81" w:rsidRDefault="00517835">
            <w:pPr>
              <w:spacing w:line="270" w:lineRule="auto"/>
            </w:pPr>
            <w:r>
              <w:rPr>
                <w:sz w:val="19"/>
                <w:szCs w:val="19"/>
              </w:rPr>
              <w:t>v36 · repository main branch</w:t>
            </w:r>
          </w:p>
        </w:tc>
      </w:tr>
      <w:tr w:rsidR="00875D81" w14:paraId="08384035" w14:textId="77777777">
        <w:tc>
          <w:tcPr>
            <w:tcW w:w="2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7CE4B69" w14:textId="77777777" w:rsidR="00875D81" w:rsidRDefault="00517835">
            <w:pPr>
              <w:spacing w:line="270" w:lineRule="auto"/>
            </w:pPr>
            <w:r>
              <w:rPr>
                <w:b/>
                <w:bCs/>
                <w:sz w:val="19"/>
                <w:szCs w:val="19"/>
              </w:rPr>
              <w:t>Live site</w:t>
            </w:r>
          </w:p>
        </w:tc>
        <w:tc>
          <w:tcPr>
            <w:tcW w:w="6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02FE385" w14:textId="77777777" w:rsidR="00875D81" w:rsidRDefault="00517835">
            <w:pPr>
              <w:spacing w:line="270" w:lineRule="auto"/>
            </w:pPr>
            <w:r>
              <w:rPr>
                <w:sz w:val="19"/>
                <w:szCs w:val="19"/>
              </w:rPr>
              <w:t>https://iitgtic.itsjeu.com (development domain)</w:t>
            </w:r>
          </w:p>
        </w:tc>
      </w:tr>
      <w:tr w:rsidR="00875D81" w14:paraId="0CC21A4C" w14:textId="77777777">
        <w:tc>
          <w:tcPr>
            <w:tcW w:w="2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103F164" w14:textId="77777777" w:rsidR="00875D81" w:rsidRDefault="00517835">
            <w:pPr>
              <w:spacing w:line="270" w:lineRule="auto"/>
            </w:pPr>
            <w:r>
              <w:rPr>
                <w:b/>
                <w:bCs/>
                <w:sz w:val="19"/>
                <w:szCs w:val="19"/>
              </w:rPr>
              <w:t>Classification</w:t>
            </w:r>
          </w:p>
        </w:tc>
        <w:tc>
          <w:tcPr>
            <w:tcW w:w="6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F5075C0" w14:textId="77777777" w:rsidR="00875D81" w:rsidRDefault="00517835">
            <w:pPr>
              <w:spacing w:line="270" w:lineRule="auto"/>
            </w:pPr>
            <w:r>
              <w:rPr>
                <w:sz w:val="19"/>
                <w:szCs w:val="19"/>
              </w:rPr>
              <w:t>Internal — contains system details, no secrets</w:t>
            </w:r>
          </w:p>
        </w:tc>
      </w:tr>
    </w:tbl>
    <w:p w14:paraId="0D779D65" w14:textId="77777777" w:rsidR="00875D81" w:rsidRDefault="00517835">
      <w:pPr>
        <w:sectPr w:rsidR="00875D81">
          <w:pgSz w:w="11906" w:h="16838"/>
          <w:pgMar w:top="1440" w:right="1440" w:bottom="1440" w:left="1440" w:header="708" w:footer="708" w:gutter="0"/>
          <w:cols w:space="720"/>
          <w:docGrid w:linePitch="360"/>
        </w:sectPr>
      </w:pPr>
      <w:r>
        <w:br w:type="page"/>
      </w:r>
    </w:p>
    <w:p w14:paraId="40DDDF9E" w14:textId="77777777" w:rsidR="00875D81" w:rsidRDefault="00517835">
      <w:pPr>
        <w:spacing w:after="200"/>
      </w:pPr>
      <w:r>
        <w:rPr>
          <w:b/>
          <w:bCs/>
          <w:sz w:val="34"/>
          <w:szCs w:val="34"/>
        </w:rPr>
        <w:t>Contents</w:t>
      </w:r>
    </w:p>
    <w:sdt>
      <w:sdtPr>
        <w:alias w:val="Contents"/>
        <w:id w:val="-638650120"/>
      </w:sdtPr>
      <w:sdtEndPr/>
      <w:sdtContent>
        <w:p w14:paraId="253E6A96" w14:textId="7CD42A77" w:rsidR="001037EE" w:rsidRDefault="00517835">
          <w:pPr>
            <w:pStyle w:val="TOC1"/>
            <w:tabs>
              <w:tab w:val="right" w:leader="dot" w:pos="9016"/>
            </w:tabs>
            <w:rPr>
              <w:noProof/>
            </w:rPr>
          </w:pPr>
          <w:r>
            <w:fldChar w:fldCharType="begin"/>
          </w:r>
          <w:r>
            <w:instrText>TOC \h \o "1-2"</w:instrText>
          </w:r>
          <w:r>
            <w:fldChar w:fldCharType="separate"/>
          </w:r>
          <w:hyperlink w:anchor="_Toc242404512" w:history="1">
            <w:r w:rsidR="001037EE" w:rsidRPr="001D02D5">
              <w:rPr>
                <w:rStyle w:val="Hyperlink"/>
                <w:noProof/>
              </w:rPr>
              <w:t>1. Purpose</w:t>
            </w:r>
            <w:r w:rsidR="001037EE">
              <w:rPr>
                <w:noProof/>
              </w:rPr>
              <w:tab/>
            </w:r>
            <w:r w:rsidR="001037EE">
              <w:rPr>
                <w:noProof/>
              </w:rPr>
              <w:fldChar w:fldCharType="begin"/>
            </w:r>
            <w:r w:rsidR="001037EE">
              <w:rPr>
                <w:noProof/>
              </w:rPr>
              <w:instrText xml:space="preserve"> PAGEREF _Toc242404512 \h </w:instrText>
            </w:r>
            <w:r w:rsidR="001037EE">
              <w:rPr>
                <w:noProof/>
              </w:rPr>
            </w:r>
            <w:r w:rsidR="001037EE">
              <w:rPr>
                <w:noProof/>
              </w:rPr>
              <w:fldChar w:fldCharType="separate"/>
            </w:r>
            <w:r w:rsidR="001037EE">
              <w:rPr>
                <w:noProof/>
              </w:rPr>
              <w:t>3</w:t>
            </w:r>
            <w:r w:rsidR="001037EE">
              <w:rPr>
                <w:noProof/>
              </w:rPr>
              <w:fldChar w:fldCharType="end"/>
            </w:r>
          </w:hyperlink>
        </w:p>
        <w:p w14:paraId="668BD056" w14:textId="03BC9821" w:rsidR="001037EE" w:rsidRDefault="001037EE">
          <w:pPr>
            <w:pStyle w:val="TOC1"/>
            <w:tabs>
              <w:tab w:val="right" w:leader="dot" w:pos="9016"/>
            </w:tabs>
            <w:rPr>
              <w:noProof/>
            </w:rPr>
          </w:pPr>
          <w:hyperlink w:anchor="_Toc242404513" w:history="1">
            <w:r w:rsidRPr="001D02D5">
              <w:rPr>
                <w:rStyle w:val="Hyperlink"/>
                <w:noProof/>
              </w:rPr>
              <w:t>2. What is being handed over</w:t>
            </w:r>
            <w:r>
              <w:rPr>
                <w:noProof/>
              </w:rPr>
              <w:tab/>
            </w:r>
            <w:r>
              <w:rPr>
                <w:noProof/>
              </w:rPr>
              <w:fldChar w:fldCharType="begin"/>
            </w:r>
            <w:r>
              <w:rPr>
                <w:noProof/>
              </w:rPr>
              <w:instrText xml:space="preserve"> PAGEREF _Toc242404513 \h </w:instrText>
            </w:r>
            <w:r>
              <w:rPr>
                <w:noProof/>
              </w:rPr>
            </w:r>
            <w:r>
              <w:rPr>
                <w:noProof/>
              </w:rPr>
              <w:fldChar w:fldCharType="separate"/>
            </w:r>
            <w:r>
              <w:rPr>
                <w:noProof/>
              </w:rPr>
              <w:t>3</w:t>
            </w:r>
            <w:r>
              <w:rPr>
                <w:noProof/>
              </w:rPr>
              <w:fldChar w:fldCharType="end"/>
            </w:r>
          </w:hyperlink>
        </w:p>
        <w:p w14:paraId="1CC456E6" w14:textId="208AC457" w:rsidR="001037EE" w:rsidRDefault="001037EE">
          <w:pPr>
            <w:pStyle w:val="TOC1"/>
            <w:tabs>
              <w:tab w:val="right" w:leader="dot" w:pos="9016"/>
            </w:tabs>
            <w:rPr>
              <w:noProof/>
            </w:rPr>
          </w:pPr>
          <w:hyperlink w:anchor="_Toc242404514" w:history="1">
            <w:r w:rsidRPr="001D02D5">
              <w:rPr>
                <w:rStyle w:val="Hyperlink"/>
                <w:noProof/>
              </w:rPr>
              <w:t>3. What the platform does</w:t>
            </w:r>
            <w:r>
              <w:rPr>
                <w:noProof/>
              </w:rPr>
              <w:tab/>
            </w:r>
            <w:r>
              <w:rPr>
                <w:noProof/>
              </w:rPr>
              <w:fldChar w:fldCharType="begin"/>
            </w:r>
            <w:r>
              <w:rPr>
                <w:noProof/>
              </w:rPr>
              <w:instrText xml:space="preserve"> PAGEREF _Toc242404514 \h </w:instrText>
            </w:r>
            <w:r>
              <w:rPr>
                <w:noProof/>
              </w:rPr>
            </w:r>
            <w:r>
              <w:rPr>
                <w:noProof/>
              </w:rPr>
              <w:fldChar w:fldCharType="separate"/>
            </w:r>
            <w:r>
              <w:rPr>
                <w:noProof/>
              </w:rPr>
              <w:t>3</w:t>
            </w:r>
            <w:r>
              <w:rPr>
                <w:noProof/>
              </w:rPr>
              <w:fldChar w:fldCharType="end"/>
            </w:r>
          </w:hyperlink>
        </w:p>
        <w:p w14:paraId="33467F5C" w14:textId="00E606E4" w:rsidR="001037EE" w:rsidRDefault="001037EE">
          <w:pPr>
            <w:pStyle w:val="TOC1"/>
            <w:tabs>
              <w:tab w:val="right" w:leader="dot" w:pos="9016"/>
            </w:tabs>
            <w:rPr>
              <w:noProof/>
            </w:rPr>
          </w:pPr>
          <w:hyperlink w:anchor="_Toc242404515" w:history="1">
            <w:r w:rsidRPr="001D02D5">
              <w:rPr>
                <w:rStyle w:val="Hyperlink"/>
                <w:noProof/>
              </w:rPr>
              <w:t>4. Architecture and stack</w:t>
            </w:r>
            <w:r>
              <w:rPr>
                <w:noProof/>
              </w:rPr>
              <w:tab/>
            </w:r>
            <w:r>
              <w:rPr>
                <w:noProof/>
              </w:rPr>
              <w:fldChar w:fldCharType="begin"/>
            </w:r>
            <w:r>
              <w:rPr>
                <w:noProof/>
              </w:rPr>
              <w:instrText xml:space="preserve"> PAGEREF _Toc242404515 \h </w:instrText>
            </w:r>
            <w:r>
              <w:rPr>
                <w:noProof/>
              </w:rPr>
            </w:r>
            <w:r>
              <w:rPr>
                <w:noProof/>
              </w:rPr>
              <w:fldChar w:fldCharType="separate"/>
            </w:r>
            <w:r>
              <w:rPr>
                <w:noProof/>
              </w:rPr>
              <w:t>4</w:t>
            </w:r>
            <w:r>
              <w:rPr>
                <w:noProof/>
              </w:rPr>
              <w:fldChar w:fldCharType="end"/>
            </w:r>
          </w:hyperlink>
        </w:p>
        <w:p w14:paraId="3290C30A" w14:textId="71E514F4" w:rsidR="001037EE" w:rsidRDefault="001037EE">
          <w:pPr>
            <w:pStyle w:val="TOC1"/>
            <w:tabs>
              <w:tab w:val="right" w:leader="dot" w:pos="9016"/>
            </w:tabs>
            <w:rPr>
              <w:noProof/>
            </w:rPr>
          </w:pPr>
          <w:hyperlink w:anchor="_Toc242404516" w:history="1">
            <w:r w:rsidRPr="001D02D5">
              <w:rPr>
                <w:rStyle w:val="Hyperlink"/>
                <w:noProof/>
              </w:rPr>
              <w:t>5. Accounts and services to transfer</w:t>
            </w:r>
            <w:r>
              <w:rPr>
                <w:noProof/>
              </w:rPr>
              <w:tab/>
            </w:r>
            <w:r>
              <w:rPr>
                <w:noProof/>
              </w:rPr>
              <w:fldChar w:fldCharType="begin"/>
            </w:r>
            <w:r>
              <w:rPr>
                <w:noProof/>
              </w:rPr>
              <w:instrText xml:space="preserve"> PAGEREF _Toc242404516 \h </w:instrText>
            </w:r>
            <w:r>
              <w:rPr>
                <w:noProof/>
              </w:rPr>
            </w:r>
            <w:r>
              <w:rPr>
                <w:noProof/>
              </w:rPr>
              <w:fldChar w:fldCharType="separate"/>
            </w:r>
            <w:r>
              <w:rPr>
                <w:noProof/>
              </w:rPr>
              <w:t>5</w:t>
            </w:r>
            <w:r>
              <w:rPr>
                <w:noProof/>
              </w:rPr>
              <w:fldChar w:fldCharType="end"/>
            </w:r>
          </w:hyperlink>
        </w:p>
        <w:p w14:paraId="76972F92" w14:textId="4EDA9394" w:rsidR="001037EE" w:rsidRDefault="001037EE">
          <w:pPr>
            <w:pStyle w:val="TOC1"/>
            <w:tabs>
              <w:tab w:val="right" w:leader="dot" w:pos="9016"/>
            </w:tabs>
            <w:rPr>
              <w:noProof/>
            </w:rPr>
          </w:pPr>
          <w:hyperlink w:anchor="_Toc242404517" w:history="1">
            <w:r w:rsidRPr="001D02D5">
              <w:rPr>
                <w:rStyle w:val="Hyperlink"/>
                <w:noProof/>
              </w:rPr>
              <w:t>6. Configuration</w:t>
            </w:r>
            <w:r>
              <w:rPr>
                <w:noProof/>
              </w:rPr>
              <w:tab/>
            </w:r>
            <w:r>
              <w:rPr>
                <w:noProof/>
              </w:rPr>
              <w:fldChar w:fldCharType="begin"/>
            </w:r>
            <w:r>
              <w:rPr>
                <w:noProof/>
              </w:rPr>
              <w:instrText xml:space="preserve"> PAGEREF _Toc242404517 \h </w:instrText>
            </w:r>
            <w:r>
              <w:rPr>
                <w:noProof/>
              </w:rPr>
            </w:r>
            <w:r>
              <w:rPr>
                <w:noProof/>
              </w:rPr>
              <w:fldChar w:fldCharType="separate"/>
            </w:r>
            <w:r>
              <w:rPr>
                <w:noProof/>
              </w:rPr>
              <w:t>5</w:t>
            </w:r>
            <w:r>
              <w:rPr>
                <w:noProof/>
              </w:rPr>
              <w:fldChar w:fldCharType="end"/>
            </w:r>
          </w:hyperlink>
        </w:p>
        <w:p w14:paraId="2108E52F" w14:textId="1F008280" w:rsidR="001037EE" w:rsidRDefault="001037EE">
          <w:pPr>
            <w:pStyle w:val="TOC1"/>
            <w:tabs>
              <w:tab w:val="right" w:leader="dot" w:pos="9016"/>
            </w:tabs>
            <w:rPr>
              <w:noProof/>
            </w:rPr>
          </w:pPr>
          <w:hyperlink w:anchor="_Toc242404518" w:history="1">
            <w:r w:rsidRPr="001D02D5">
              <w:rPr>
                <w:rStyle w:val="Hyperlink"/>
                <w:noProof/>
              </w:rPr>
              <w:t>7. Running the system</w:t>
            </w:r>
            <w:r>
              <w:rPr>
                <w:noProof/>
              </w:rPr>
              <w:tab/>
            </w:r>
            <w:r>
              <w:rPr>
                <w:noProof/>
              </w:rPr>
              <w:fldChar w:fldCharType="begin"/>
            </w:r>
            <w:r>
              <w:rPr>
                <w:noProof/>
              </w:rPr>
              <w:instrText xml:space="preserve"> PAGEREF _Toc242404518 \h </w:instrText>
            </w:r>
            <w:r>
              <w:rPr>
                <w:noProof/>
              </w:rPr>
            </w:r>
            <w:r>
              <w:rPr>
                <w:noProof/>
              </w:rPr>
              <w:fldChar w:fldCharType="separate"/>
            </w:r>
            <w:r>
              <w:rPr>
                <w:noProof/>
              </w:rPr>
              <w:t>6</w:t>
            </w:r>
            <w:r>
              <w:rPr>
                <w:noProof/>
              </w:rPr>
              <w:fldChar w:fldCharType="end"/>
            </w:r>
          </w:hyperlink>
        </w:p>
        <w:p w14:paraId="6D4CFA56" w14:textId="68F43BD0" w:rsidR="001037EE" w:rsidRDefault="001037EE">
          <w:pPr>
            <w:pStyle w:val="TOC2"/>
            <w:tabs>
              <w:tab w:val="right" w:leader="dot" w:pos="9016"/>
            </w:tabs>
            <w:rPr>
              <w:noProof/>
            </w:rPr>
          </w:pPr>
          <w:hyperlink w:anchor="_Toc242404519" w:history="1">
            <w:r w:rsidRPr="001D02D5">
              <w:rPr>
                <w:rStyle w:val="Hyperlink"/>
                <w:noProof/>
              </w:rPr>
              <w:t>7.1 Deploying</w:t>
            </w:r>
            <w:r>
              <w:rPr>
                <w:noProof/>
              </w:rPr>
              <w:tab/>
            </w:r>
            <w:r>
              <w:rPr>
                <w:noProof/>
              </w:rPr>
              <w:fldChar w:fldCharType="begin"/>
            </w:r>
            <w:r>
              <w:rPr>
                <w:noProof/>
              </w:rPr>
              <w:instrText xml:space="preserve"> PAGEREF _Toc242404519 \h </w:instrText>
            </w:r>
            <w:r>
              <w:rPr>
                <w:noProof/>
              </w:rPr>
            </w:r>
            <w:r>
              <w:rPr>
                <w:noProof/>
              </w:rPr>
              <w:fldChar w:fldCharType="separate"/>
            </w:r>
            <w:r>
              <w:rPr>
                <w:noProof/>
              </w:rPr>
              <w:t>6</w:t>
            </w:r>
            <w:r>
              <w:rPr>
                <w:noProof/>
              </w:rPr>
              <w:fldChar w:fldCharType="end"/>
            </w:r>
          </w:hyperlink>
        </w:p>
        <w:p w14:paraId="3D2CB346" w14:textId="44E922E0" w:rsidR="001037EE" w:rsidRDefault="001037EE">
          <w:pPr>
            <w:pStyle w:val="TOC2"/>
            <w:tabs>
              <w:tab w:val="right" w:leader="dot" w:pos="9016"/>
            </w:tabs>
            <w:rPr>
              <w:noProof/>
            </w:rPr>
          </w:pPr>
          <w:hyperlink w:anchor="_Toc242404520" w:history="1">
            <w:r w:rsidRPr="001D02D5">
              <w:rPr>
                <w:rStyle w:val="Hyperlink"/>
                <w:noProof/>
              </w:rPr>
              <w:t>7.2 Routine commands</w:t>
            </w:r>
            <w:r>
              <w:rPr>
                <w:noProof/>
              </w:rPr>
              <w:tab/>
            </w:r>
            <w:r>
              <w:rPr>
                <w:noProof/>
              </w:rPr>
              <w:fldChar w:fldCharType="begin"/>
            </w:r>
            <w:r>
              <w:rPr>
                <w:noProof/>
              </w:rPr>
              <w:instrText xml:space="preserve"> PAGEREF _Toc242404520 \h </w:instrText>
            </w:r>
            <w:r>
              <w:rPr>
                <w:noProof/>
              </w:rPr>
            </w:r>
            <w:r>
              <w:rPr>
                <w:noProof/>
              </w:rPr>
              <w:fldChar w:fldCharType="separate"/>
            </w:r>
            <w:r>
              <w:rPr>
                <w:noProof/>
              </w:rPr>
              <w:t>6</w:t>
            </w:r>
            <w:r>
              <w:rPr>
                <w:noProof/>
              </w:rPr>
              <w:fldChar w:fldCharType="end"/>
            </w:r>
          </w:hyperlink>
        </w:p>
        <w:p w14:paraId="76E64BFC" w14:textId="75EE212B" w:rsidR="001037EE" w:rsidRDefault="001037EE">
          <w:pPr>
            <w:pStyle w:val="TOC2"/>
            <w:tabs>
              <w:tab w:val="right" w:leader="dot" w:pos="9016"/>
            </w:tabs>
            <w:rPr>
              <w:noProof/>
            </w:rPr>
          </w:pPr>
          <w:hyperlink w:anchor="_Toc242404521" w:history="1">
            <w:r w:rsidRPr="001D02D5">
              <w:rPr>
                <w:rStyle w:val="Hyperlink"/>
                <w:noProof/>
              </w:rPr>
              <w:t>7.3 Scheduled job</w:t>
            </w:r>
            <w:r>
              <w:rPr>
                <w:noProof/>
              </w:rPr>
              <w:tab/>
            </w:r>
            <w:r>
              <w:rPr>
                <w:noProof/>
              </w:rPr>
              <w:fldChar w:fldCharType="begin"/>
            </w:r>
            <w:r>
              <w:rPr>
                <w:noProof/>
              </w:rPr>
              <w:instrText xml:space="preserve"> PAGEREF _Toc242404521 \h </w:instrText>
            </w:r>
            <w:r>
              <w:rPr>
                <w:noProof/>
              </w:rPr>
            </w:r>
            <w:r>
              <w:rPr>
                <w:noProof/>
              </w:rPr>
              <w:fldChar w:fldCharType="separate"/>
            </w:r>
            <w:r>
              <w:rPr>
                <w:noProof/>
              </w:rPr>
              <w:t>6</w:t>
            </w:r>
            <w:r>
              <w:rPr>
                <w:noProof/>
              </w:rPr>
              <w:fldChar w:fldCharType="end"/>
            </w:r>
          </w:hyperlink>
        </w:p>
        <w:p w14:paraId="7BFDEE4A" w14:textId="55FECCF0" w:rsidR="001037EE" w:rsidRDefault="001037EE">
          <w:pPr>
            <w:pStyle w:val="TOC2"/>
            <w:tabs>
              <w:tab w:val="right" w:leader="dot" w:pos="9016"/>
            </w:tabs>
            <w:rPr>
              <w:noProof/>
            </w:rPr>
          </w:pPr>
          <w:hyperlink w:anchor="_Toc242404522" w:history="1">
            <w:r w:rsidRPr="001D02D5">
              <w:rPr>
                <w:rStyle w:val="Hyperlink"/>
                <w:noProof/>
              </w:rPr>
              <w:t>7.4 Backups</w:t>
            </w:r>
            <w:r>
              <w:rPr>
                <w:noProof/>
              </w:rPr>
              <w:tab/>
            </w:r>
            <w:r>
              <w:rPr>
                <w:noProof/>
              </w:rPr>
              <w:fldChar w:fldCharType="begin"/>
            </w:r>
            <w:r>
              <w:rPr>
                <w:noProof/>
              </w:rPr>
              <w:instrText xml:space="preserve"> PAGEREF _Toc242404522 \h </w:instrText>
            </w:r>
            <w:r>
              <w:rPr>
                <w:noProof/>
              </w:rPr>
            </w:r>
            <w:r>
              <w:rPr>
                <w:noProof/>
              </w:rPr>
              <w:fldChar w:fldCharType="separate"/>
            </w:r>
            <w:r>
              <w:rPr>
                <w:noProof/>
              </w:rPr>
              <w:t>6</w:t>
            </w:r>
            <w:r>
              <w:rPr>
                <w:noProof/>
              </w:rPr>
              <w:fldChar w:fldCharType="end"/>
            </w:r>
          </w:hyperlink>
        </w:p>
        <w:p w14:paraId="57AB94E0" w14:textId="11854B31" w:rsidR="001037EE" w:rsidRDefault="001037EE">
          <w:pPr>
            <w:pStyle w:val="TOC1"/>
            <w:tabs>
              <w:tab w:val="right" w:leader="dot" w:pos="9016"/>
            </w:tabs>
            <w:rPr>
              <w:noProof/>
            </w:rPr>
          </w:pPr>
          <w:hyperlink w:anchor="_Toc242404523" w:history="1">
            <w:r w:rsidRPr="001D02D5">
              <w:rPr>
                <w:rStyle w:val="Hyperlink"/>
                <w:noProof/>
              </w:rPr>
              <w:t>8. Status at handover</w:t>
            </w:r>
            <w:r>
              <w:rPr>
                <w:noProof/>
              </w:rPr>
              <w:tab/>
            </w:r>
            <w:r>
              <w:rPr>
                <w:noProof/>
              </w:rPr>
              <w:fldChar w:fldCharType="begin"/>
            </w:r>
            <w:r>
              <w:rPr>
                <w:noProof/>
              </w:rPr>
              <w:instrText xml:space="preserve"> PAGEREF _Toc242404523 \h </w:instrText>
            </w:r>
            <w:r>
              <w:rPr>
                <w:noProof/>
              </w:rPr>
            </w:r>
            <w:r>
              <w:rPr>
                <w:noProof/>
              </w:rPr>
              <w:fldChar w:fldCharType="separate"/>
            </w:r>
            <w:r>
              <w:rPr>
                <w:noProof/>
              </w:rPr>
              <w:t>7</w:t>
            </w:r>
            <w:r>
              <w:rPr>
                <w:noProof/>
              </w:rPr>
              <w:fldChar w:fldCharType="end"/>
            </w:r>
          </w:hyperlink>
        </w:p>
        <w:p w14:paraId="6C7B4949" w14:textId="0A057799" w:rsidR="001037EE" w:rsidRDefault="001037EE">
          <w:pPr>
            <w:pStyle w:val="TOC2"/>
            <w:tabs>
              <w:tab w:val="right" w:leader="dot" w:pos="9016"/>
            </w:tabs>
            <w:rPr>
              <w:noProof/>
            </w:rPr>
          </w:pPr>
          <w:hyperlink w:anchor="_Toc242404524" w:history="1">
            <w:r w:rsidRPr="001D02D5">
              <w:rPr>
                <w:rStyle w:val="Hyperlink"/>
                <w:noProof/>
              </w:rPr>
              <w:t>8.1 Complete</w:t>
            </w:r>
            <w:r>
              <w:rPr>
                <w:noProof/>
              </w:rPr>
              <w:tab/>
            </w:r>
            <w:r>
              <w:rPr>
                <w:noProof/>
              </w:rPr>
              <w:fldChar w:fldCharType="begin"/>
            </w:r>
            <w:r>
              <w:rPr>
                <w:noProof/>
              </w:rPr>
              <w:instrText xml:space="preserve"> PAGEREF _Toc242404524 \h </w:instrText>
            </w:r>
            <w:r>
              <w:rPr>
                <w:noProof/>
              </w:rPr>
            </w:r>
            <w:r>
              <w:rPr>
                <w:noProof/>
              </w:rPr>
              <w:fldChar w:fldCharType="separate"/>
            </w:r>
            <w:r>
              <w:rPr>
                <w:noProof/>
              </w:rPr>
              <w:t>7</w:t>
            </w:r>
            <w:r>
              <w:rPr>
                <w:noProof/>
              </w:rPr>
              <w:fldChar w:fldCharType="end"/>
            </w:r>
          </w:hyperlink>
        </w:p>
        <w:p w14:paraId="50B775A5" w14:textId="7198D6C8" w:rsidR="001037EE" w:rsidRDefault="001037EE">
          <w:pPr>
            <w:pStyle w:val="TOC2"/>
            <w:tabs>
              <w:tab w:val="right" w:leader="dot" w:pos="9016"/>
            </w:tabs>
            <w:rPr>
              <w:noProof/>
            </w:rPr>
          </w:pPr>
          <w:hyperlink w:anchor="_Toc242404525" w:history="1">
            <w:r w:rsidRPr="001D02D5">
              <w:rPr>
                <w:rStyle w:val="Hyperlink"/>
                <w:noProof/>
              </w:rPr>
              <w:t>8.2 Released with this handover (v36 job board)</w:t>
            </w:r>
            <w:r>
              <w:rPr>
                <w:noProof/>
              </w:rPr>
              <w:tab/>
            </w:r>
            <w:r>
              <w:rPr>
                <w:noProof/>
              </w:rPr>
              <w:fldChar w:fldCharType="begin"/>
            </w:r>
            <w:r>
              <w:rPr>
                <w:noProof/>
              </w:rPr>
              <w:instrText xml:space="preserve"> PAGEREF _Toc242404525 \h </w:instrText>
            </w:r>
            <w:r>
              <w:rPr>
                <w:noProof/>
              </w:rPr>
            </w:r>
            <w:r>
              <w:rPr>
                <w:noProof/>
              </w:rPr>
              <w:fldChar w:fldCharType="separate"/>
            </w:r>
            <w:r>
              <w:rPr>
                <w:noProof/>
              </w:rPr>
              <w:t>7</w:t>
            </w:r>
            <w:r>
              <w:rPr>
                <w:noProof/>
              </w:rPr>
              <w:fldChar w:fldCharType="end"/>
            </w:r>
          </w:hyperlink>
        </w:p>
        <w:p w14:paraId="29292C29" w14:textId="0A0299FB" w:rsidR="001037EE" w:rsidRDefault="001037EE">
          <w:pPr>
            <w:pStyle w:val="TOC2"/>
            <w:tabs>
              <w:tab w:val="right" w:leader="dot" w:pos="9016"/>
            </w:tabs>
            <w:rPr>
              <w:noProof/>
            </w:rPr>
          </w:pPr>
          <w:hyperlink w:anchor="_Toc242404526" w:history="1">
            <w:r w:rsidRPr="001D02D5">
              <w:rPr>
                <w:rStyle w:val="Hyperlink"/>
                <w:noProof/>
              </w:rPr>
              <w:t>8.3 Remaining work</w:t>
            </w:r>
            <w:r>
              <w:rPr>
                <w:noProof/>
              </w:rPr>
              <w:tab/>
            </w:r>
            <w:r>
              <w:rPr>
                <w:noProof/>
              </w:rPr>
              <w:fldChar w:fldCharType="begin"/>
            </w:r>
            <w:r>
              <w:rPr>
                <w:noProof/>
              </w:rPr>
              <w:instrText xml:space="preserve"> PAGEREF _Toc242404526 \h </w:instrText>
            </w:r>
            <w:r>
              <w:rPr>
                <w:noProof/>
              </w:rPr>
            </w:r>
            <w:r>
              <w:rPr>
                <w:noProof/>
              </w:rPr>
              <w:fldChar w:fldCharType="separate"/>
            </w:r>
            <w:r>
              <w:rPr>
                <w:noProof/>
              </w:rPr>
              <w:t>7</w:t>
            </w:r>
            <w:r>
              <w:rPr>
                <w:noProof/>
              </w:rPr>
              <w:fldChar w:fldCharType="end"/>
            </w:r>
          </w:hyperlink>
        </w:p>
        <w:p w14:paraId="2B8FE5FB" w14:textId="65295516" w:rsidR="001037EE" w:rsidRDefault="001037EE">
          <w:pPr>
            <w:pStyle w:val="TOC1"/>
            <w:tabs>
              <w:tab w:val="right" w:leader="dot" w:pos="9016"/>
            </w:tabs>
            <w:rPr>
              <w:noProof/>
            </w:rPr>
          </w:pPr>
          <w:hyperlink w:anchor="_Toc242404527" w:history="1">
            <w:r w:rsidRPr="001D02D5">
              <w:rPr>
                <w:rStyle w:val="Hyperlink"/>
                <w:noProof/>
              </w:rPr>
              <w:t>9. Handover checklist</w:t>
            </w:r>
            <w:r>
              <w:rPr>
                <w:noProof/>
              </w:rPr>
              <w:tab/>
            </w:r>
            <w:r>
              <w:rPr>
                <w:noProof/>
              </w:rPr>
              <w:fldChar w:fldCharType="begin"/>
            </w:r>
            <w:r>
              <w:rPr>
                <w:noProof/>
              </w:rPr>
              <w:instrText xml:space="preserve"> PAGEREF _Toc242404527 \h </w:instrText>
            </w:r>
            <w:r>
              <w:rPr>
                <w:noProof/>
              </w:rPr>
            </w:r>
            <w:r>
              <w:rPr>
                <w:noProof/>
              </w:rPr>
              <w:fldChar w:fldCharType="separate"/>
            </w:r>
            <w:r>
              <w:rPr>
                <w:noProof/>
              </w:rPr>
              <w:t>7</w:t>
            </w:r>
            <w:r>
              <w:rPr>
                <w:noProof/>
              </w:rPr>
              <w:fldChar w:fldCharType="end"/>
            </w:r>
          </w:hyperlink>
        </w:p>
        <w:p w14:paraId="4A7693CB" w14:textId="3529A39B" w:rsidR="001037EE" w:rsidRDefault="001037EE">
          <w:pPr>
            <w:pStyle w:val="TOC1"/>
            <w:tabs>
              <w:tab w:val="right" w:leader="dot" w:pos="9016"/>
            </w:tabs>
            <w:rPr>
              <w:noProof/>
            </w:rPr>
          </w:pPr>
          <w:hyperlink w:anchor="_Toc242404528" w:history="1">
            <w:r w:rsidRPr="001D02D5">
              <w:rPr>
                <w:rStyle w:val="Hyperlink"/>
                <w:noProof/>
              </w:rPr>
              <w:t>10. Support</w:t>
            </w:r>
            <w:r>
              <w:rPr>
                <w:noProof/>
              </w:rPr>
              <w:tab/>
            </w:r>
            <w:r>
              <w:rPr>
                <w:noProof/>
              </w:rPr>
              <w:fldChar w:fldCharType="begin"/>
            </w:r>
            <w:r>
              <w:rPr>
                <w:noProof/>
              </w:rPr>
              <w:instrText xml:space="preserve"> PAGEREF _Toc242404528 \h </w:instrText>
            </w:r>
            <w:r>
              <w:rPr>
                <w:noProof/>
              </w:rPr>
            </w:r>
            <w:r>
              <w:rPr>
                <w:noProof/>
              </w:rPr>
              <w:fldChar w:fldCharType="separate"/>
            </w:r>
            <w:r>
              <w:rPr>
                <w:noProof/>
              </w:rPr>
              <w:t>8</w:t>
            </w:r>
            <w:r>
              <w:rPr>
                <w:noProof/>
              </w:rPr>
              <w:fldChar w:fldCharType="end"/>
            </w:r>
          </w:hyperlink>
        </w:p>
        <w:p w14:paraId="4210A2C5" w14:textId="6B7B3379" w:rsidR="001037EE" w:rsidRDefault="001037EE">
          <w:pPr>
            <w:pStyle w:val="TOC1"/>
            <w:tabs>
              <w:tab w:val="right" w:leader="dot" w:pos="9016"/>
            </w:tabs>
            <w:rPr>
              <w:noProof/>
            </w:rPr>
          </w:pPr>
          <w:hyperlink w:anchor="_Toc242404529" w:history="1">
            <w:r w:rsidRPr="001D02D5">
              <w:rPr>
                <w:rStyle w:val="Hyperlink"/>
                <w:noProof/>
              </w:rPr>
              <w:t>11. Sign-off</w:t>
            </w:r>
            <w:r>
              <w:rPr>
                <w:noProof/>
              </w:rPr>
              <w:tab/>
            </w:r>
            <w:r>
              <w:rPr>
                <w:noProof/>
              </w:rPr>
              <w:fldChar w:fldCharType="begin"/>
            </w:r>
            <w:r>
              <w:rPr>
                <w:noProof/>
              </w:rPr>
              <w:instrText xml:space="preserve"> PAGEREF _Toc242404529 \h </w:instrText>
            </w:r>
            <w:r>
              <w:rPr>
                <w:noProof/>
              </w:rPr>
            </w:r>
            <w:r>
              <w:rPr>
                <w:noProof/>
              </w:rPr>
              <w:fldChar w:fldCharType="separate"/>
            </w:r>
            <w:r>
              <w:rPr>
                <w:noProof/>
              </w:rPr>
              <w:t>8</w:t>
            </w:r>
            <w:r>
              <w:rPr>
                <w:noProof/>
              </w:rPr>
              <w:fldChar w:fldCharType="end"/>
            </w:r>
          </w:hyperlink>
        </w:p>
        <w:p w14:paraId="4BF47645" w14:textId="1341391C" w:rsidR="00875D81" w:rsidRDefault="00517835">
          <w:r>
            <w:fldChar w:fldCharType="end"/>
          </w:r>
        </w:p>
      </w:sdtContent>
    </w:sdt>
    <w:p w14:paraId="7C6A053C" w14:textId="77777777" w:rsidR="00875D81" w:rsidRDefault="00517835">
      <w:r>
        <w:br w:type="page"/>
      </w:r>
    </w:p>
    <w:p w14:paraId="0A57DCA4" w14:textId="77777777" w:rsidR="00875D81" w:rsidRDefault="00517835">
      <w:pPr>
        <w:pStyle w:val="Heading1"/>
      </w:pPr>
      <w:bookmarkStart w:id="0" w:name="_Toc242404512"/>
      <w:r>
        <w:t>1. Purpose</w:t>
      </w:r>
      <w:bookmarkEnd w:id="0"/>
    </w:p>
    <w:p w14:paraId="67B82D35" w14:textId="77777777" w:rsidR="00875D81" w:rsidRDefault="00517835">
      <w:pPr>
        <w:spacing w:after="120" w:line="300" w:lineRule="auto"/>
      </w:pPr>
      <w:r>
        <w:t>This document hands the IITG-TIC platform over from its developers, Jeu Machahary and Veeshal D Bodosa, to the IIT Guwahati Technology Incubation Centre. It lists everything being handed over, how the system is built and run, which accounts and services it depends on, what is still pending, and what TIC should do on the day it takes ownership.</w:t>
      </w:r>
    </w:p>
    <w:p w14:paraId="1FAB3BD9" w14:textId="77777777" w:rsidR="00875D81" w:rsidRDefault="00517835">
      <w:pPr>
        <w:spacing w:after="120" w:line="300" w:lineRule="auto"/>
      </w:pPr>
      <w:r>
        <w:t>It is a companion to the operations manual (docs/IITG-TIC-Admin-Manual.pdf), which explains every screen for the people using the console. This document is for whoever owns and maintains the system.</w:t>
      </w:r>
    </w:p>
    <w:p w14:paraId="0723B566" w14:textId="77777777" w:rsidR="00875D81" w:rsidRDefault="00517835">
      <w:pPr>
        <w:pStyle w:val="Heading1"/>
      </w:pPr>
      <w:bookmarkStart w:id="1" w:name="_Toc242404513"/>
      <w:r>
        <w:t>2. What is being handed over</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9"/>
        <w:gridCol w:w="3044"/>
        <w:gridCol w:w="4093"/>
      </w:tblGrid>
      <w:tr w:rsidR="00875D81" w14:paraId="2441B870" w14:textId="77777777">
        <w:trPr>
          <w:tblHeader/>
        </w:trPr>
        <w:tc>
          <w:tcPr>
            <w:tcW w:w="19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7FF2BB0E" w14:textId="77777777" w:rsidR="00875D81" w:rsidRDefault="00517835">
            <w:pPr>
              <w:spacing w:line="270" w:lineRule="auto"/>
            </w:pPr>
            <w:r>
              <w:rPr>
                <w:b/>
                <w:bCs/>
                <w:color w:val="5B6068"/>
                <w:sz w:val="18"/>
                <w:szCs w:val="18"/>
              </w:rPr>
              <w:t>Item</w:t>
            </w:r>
          </w:p>
        </w:tc>
        <w:tc>
          <w:tcPr>
            <w:tcW w:w="30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1DFF0059" w14:textId="77777777" w:rsidR="00875D81" w:rsidRDefault="00517835">
            <w:pPr>
              <w:spacing w:line="270" w:lineRule="auto"/>
            </w:pPr>
            <w:r>
              <w:rPr>
                <w:b/>
                <w:bCs/>
                <w:color w:val="5B6068"/>
                <w:sz w:val="18"/>
                <w:szCs w:val="18"/>
              </w:rPr>
              <w:t>Where</w:t>
            </w:r>
          </w:p>
        </w:tc>
        <w:tc>
          <w:tcPr>
            <w:tcW w:w="41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5ABD1E56" w14:textId="77777777" w:rsidR="00875D81" w:rsidRDefault="00517835">
            <w:pPr>
              <w:spacing w:line="270" w:lineRule="auto"/>
            </w:pPr>
            <w:r>
              <w:rPr>
                <w:b/>
                <w:bCs/>
                <w:color w:val="5B6068"/>
                <w:sz w:val="18"/>
                <w:szCs w:val="18"/>
              </w:rPr>
              <w:t>Notes</w:t>
            </w:r>
          </w:p>
        </w:tc>
      </w:tr>
      <w:tr w:rsidR="00875D81" w14:paraId="68B7AA01"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84D6972" w14:textId="77777777" w:rsidR="00875D81" w:rsidRDefault="00517835">
            <w:pPr>
              <w:spacing w:line="270" w:lineRule="auto"/>
            </w:pPr>
            <w:r>
              <w:rPr>
                <w:b/>
                <w:bCs/>
                <w:sz w:val="19"/>
                <w:szCs w:val="19"/>
              </w:rPr>
              <w:t>Source code</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CD2FC34" w14:textId="77777777" w:rsidR="00875D81" w:rsidRDefault="00517835">
            <w:pPr>
              <w:spacing w:line="270" w:lineRule="auto"/>
            </w:pPr>
            <w:r>
              <w:rPr>
                <w:sz w:val="19"/>
                <w:szCs w:val="19"/>
              </w:rPr>
              <w:t>github.com/Machahary07/frontend-iitgtic</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5221CCC" w14:textId="77777777" w:rsidR="00875D81" w:rsidRDefault="00517835">
            <w:pPr>
              <w:spacing w:line="270" w:lineRule="auto"/>
            </w:pPr>
            <w:r>
              <w:rPr>
                <w:sz w:val="19"/>
                <w:szCs w:val="19"/>
              </w:rPr>
              <w:t>One SvelteKit app: public site, founder console, admin console, APIs. 116 commits, July–October 2026.</w:t>
            </w:r>
          </w:p>
        </w:tc>
      </w:tr>
      <w:tr w:rsidR="00875D81" w14:paraId="79A4E102"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901D7C8" w14:textId="77777777" w:rsidR="00875D81" w:rsidRDefault="00517835">
            <w:pPr>
              <w:spacing w:line="270" w:lineRule="auto"/>
            </w:pPr>
            <w:r>
              <w:rPr>
                <w:b/>
                <w:bCs/>
                <w:sz w:val="19"/>
                <w:szCs w:val="19"/>
              </w:rPr>
              <w:t>Live deployment</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6BFF152" w14:textId="77777777" w:rsidR="00875D81" w:rsidRDefault="00517835">
            <w:pPr>
              <w:spacing w:line="270" w:lineRule="auto"/>
            </w:pPr>
            <w:r>
              <w:rPr>
                <w:sz w:val="19"/>
                <w:szCs w:val="19"/>
              </w:rPr>
              <w:t>Vercel project “frontend-iitgtic”</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C998C37" w14:textId="77777777" w:rsidR="00875D81" w:rsidRDefault="00517835">
            <w:pPr>
              <w:spacing w:line="270" w:lineRule="auto"/>
            </w:pPr>
            <w:r>
              <w:rPr>
                <w:sz w:val="19"/>
                <w:szCs w:val="19"/>
              </w:rPr>
              <w:t>Deploys automatically from the main branch.</w:t>
            </w:r>
          </w:p>
        </w:tc>
      </w:tr>
      <w:tr w:rsidR="00875D81" w14:paraId="4FEC1B6A"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559116C" w14:textId="77777777" w:rsidR="00875D81" w:rsidRDefault="00517835">
            <w:pPr>
              <w:spacing w:line="270" w:lineRule="auto"/>
            </w:pPr>
            <w:r>
              <w:rPr>
                <w:b/>
                <w:bCs/>
                <w:sz w:val="19"/>
                <w:szCs w:val="19"/>
              </w:rPr>
              <w:t>Database, auth, files</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4FE3447" w14:textId="77777777" w:rsidR="00875D81" w:rsidRDefault="00517835">
            <w:pPr>
              <w:spacing w:line="270" w:lineRule="auto"/>
            </w:pPr>
            <w:r>
              <w:rPr>
                <w:sz w:val="19"/>
                <w:szCs w:val="19"/>
              </w:rPr>
              <w:t>Supabase project vbgldorzvhuippjmqiwq</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7284BAE" w14:textId="77777777" w:rsidR="00875D81" w:rsidRDefault="00517835">
            <w:pPr>
              <w:spacing w:line="270" w:lineRule="auto"/>
            </w:pPr>
            <w:r>
              <w:rPr>
                <w:sz w:val="19"/>
                <w:szCs w:val="19"/>
              </w:rPr>
              <w:t>20 tables with row-level security, 4 storage buckets, all schema as migrations in supabase/migrations.</w:t>
            </w:r>
          </w:p>
        </w:tc>
      </w:tr>
      <w:tr w:rsidR="00875D81" w14:paraId="6682BC8B"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FE49D1B" w14:textId="77777777" w:rsidR="00875D81" w:rsidRDefault="00517835">
            <w:pPr>
              <w:spacing w:line="270" w:lineRule="auto"/>
            </w:pPr>
            <w:r>
              <w:rPr>
                <w:b/>
                <w:bCs/>
                <w:sz w:val="19"/>
                <w:szCs w:val="19"/>
              </w:rPr>
              <w:t>Operations manual</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06BE85A" w14:textId="77777777" w:rsidR="00875D81" w:rsidRDefault="00517835">
            <w:pPr>
              <w:spacing w:line="270" w:lineRule="auto"/>
            </w:pPr>
            <w:r>
              <w:rPr>
                <w:sz w:val="19"/>
                <w:szCs w:val="19"/>
              </w:rPr>
              <w:t>docs/IITG-TIC-Admin-Manual.pdf</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6BDB2D6" w14:textId="77777777" w:rsidR="00875D81" w:rsidRDefault="00517835">
            <w:pPr>
              <w:spacing w:line="270" w:lineRule="auto"/>
            </w:pPr>
            <w:r>
              <w:rPr>
                <w:sz w:val="19"/>
                <w:szCs w:val="19"/>
              </w:rPr>
              <w:t>30 pages, one chapter per console screen, edition v36. Source: scripts/manual.</w:t>
            </w:r>
          </w:p>
        </w:tc>
      </w:tr>
      <w:tr w:rsidR="00875D81" w14:paraId="4A41286C"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08803A0" w14:textId="77777777" w:rsidR="00875D81" w:rsidRDefault="00517835">
            <w:pPr>
              <w:spacing w:line="270" w:lineRule="auto"/>
            </w:pPr>
            <w:r>
              <w:rPr>
                <w:b/>
                <w:bCs/>
                <w:sz w:val="19"/>
                <w:szCs w:val="19"/>
              </w:rPr>
              <w:t>End-to-end video</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CFFF6E1" w14:textId="77777777" w:rsidR="00875D81" w:rsidRDefault="00517835">
            <w:pPr>
              <w:spacing w:line="270" w:lineRule="auto"/>
            </w:pPr>
            <w:r>
              <w:rPr>
                <w:sz w:val="19"/>
                <w:szCs w:val="19"/>
              </w:rPr>
              <w:t>docs/video/TIC-IITG-end-to-end.mp4</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2AEE2D7" w14:textId="77777777" w:rsidR="00875D81" w:rsidRDefault="00517835">
            <w:pPr>
              <w:spacing w:line="270" w:lineRule="auto"/>
            </w:pPr>
            <w:r>
              <w:rPr>
                <w:sz w:val="19"/>
                <w:szCs w:val="19"/>
              </w:rPr>
              <w:t>3 min 45 s: founder sign-up, application, the full review chain, emails.</w:t>
            </w:r>
          </w:p>
        </w:tc>
      </w:tr>
      <w:tr w:rsidR="00875D81" w14:paraId="67F002EC"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0B89AAA" w14:textId="77777777" w:rsidR="00875D81" w:rsidRDefault="00517835">
            <w:pPr>
              <w:spacing w:line="270" w:lineRule="auto"/>
            </w:pPr>
            <w:r>
              <w:rPr>
                <w:b/>
                <w:bCs/>
                <w:sz w:val="19"/>
                <w:szCs w:val="19"/>
              </w:rPr>
              <w:t>Job board video</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5124706" w14:textId="77777777" w:rsidR="00875D81" w:rsidRDefault="00517835">
            <w:pPr>
              <w:spacing w:line="270" w:lineRule="auto"/>
            </w:pPr>
            <w:r>
              <w:rPr>
                <w:sz w:val="19"/>
                <w:szCs w:val="19"/>
              </w:rPr>
              <w:t>docs/video/TIC-IITG-job-board.mp4</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93B6DCC" w14:textId="77777777" w:rsidR="00875D81" w:rsidRDefault="00517835">
            <w:pPr>
              <w:spacing w:line="270" w:lineRule="auto"/>
            </w:pPr>
            <w:r>
              <w:rPr>
                <w:sz w:val="19"/>
                <w:szCs w:val="19"/>
              </w:rPr>
              <w:t>1 min 45 s: posting, applying, collecting, TIC moderation.</w:t>
            </w:r>
          </w:p>
        </w:tc>
      </w:tr>
      <w:tr w:rsidR="00875D81" w14:paraId="3A3526F0"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DAD1370" w14:textId="77777777" w:rsidR="00875D81" w:rsidRDefault="00517835">
            <w:pPr>
              <w:spacing w:line="270" w:lineRule="auto"/>
            </w:pPr>
            <w:r>
              <w:rPr>
                <w:b/>
                <w:bCs/>
                <w:sz w:val="19"/>
                <w:szCs w:val="19"/>
              </w:rPr>
              <w:t>Developer README</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3CFAB9E" w14:textId="77777777" w:rsidR="00875D81" w:rsidRDefault="00517835">
            <w:pPr>
              <w:spacing w:line="270" w:lineRule="auto"/>
            </w:pPr>
            <w:r>
              <w:rPr>
                <w:sz w:val="19"/>
                <w:szCs w:val="19"/>
              </w:rPr>
              <w:t>README.md</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0F7B707" w14:textId="77777777" w:rsidR="00875D81" w:rsidRDefault="00517835">
            <w:pPr>
              <w:spacing w:line="270" w:lineRule="auto"/>
            </w:pPr>
            <w:r>
              <w:rPr>
                <w:sz w:val="19"/>
                <w:szCs w:val="19"/>
              </w:rPr>
              <w:t>Stack, setup, environment, routes, API surface, data model.</w:t>
            </w:r>
          </w:p>
        </w:tc>
      </w:tr>
      <w:tr w:rsidR="00875D81" w14:paraId="635C5329"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423A327" w14:textId="77777777" w:rsidR="00875D81" w:rsidRDefault="00517835">
            <w:pPr>
              <w:spacing w:line="270" w:lineRule="auto"/>
            </w:pPr>
            <w:r>
              <w:rPr>
                <w:b/>
                <w:bCs/>
                <w:sz w:val="19"/>
                <w:szCs w:val="19"/>
              </w:rPr>
              <w:t>This document</w:t>
            </w:r>
          </w:p>
        </w:tc>
        <w:tc>
          <w:tcPr>
            <w:tcW w:w="3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636C592" w14:textId="77777777" w:rsidR="00875D81" w:rsidRDefault="00517835">
            <w:pPr>
              <w:spacing w:line="270" w:lineRule="auto"/>
            </w:pPr>
            <w:r>
              <w:rPr>
                <w:sz w:val="19"/>
                <w:szCs w:val="19"/>
              </w:rPr>
              <w:t>docs/IITG-TIC-Handover.docx</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E462091" w14:textId="77777777" w:rsidR="00875D81" w:rsidRDefault="00875D81">
            <w:pPr>
              <w:spacing w:line="270" w:lineRule="auto"/>
            </w:pPr>
          </w:p>
        </w:tc>
      </w:tr>
    </w:tbl>
    <w:p w14:paraId="67EF28BB" w14:textId="77777777" w:rsidR="00875D81" w:rsidRDefault="00517835">
      <w:pPr>
        <w:pStyle w:val="Heading1"/>
      </w:pPr>
      <w:bookmarkStart w:id="2" w:name="_Toc242404514"/>
      <w:r>
        <w:t>3. What the platform does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875D81" w14:paraId="21346063" w14:textId="77777777">
        <w:trPr>
          <w:tblHeader/>
        </w:trPr>
        <w:tc>
          <w:tcPr>
            <w:tcW w:w="21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5CFA69CB" w14:textId="77777777" w:rsidR="00875D81" w:rsidRDefault="00517835">
            <w:pPr>
              <w:spacing w:line="270" w:lineRule="auto"/>
            </w:pPr>
            <w:r>
              <w:rPr>
                <w:b/>
                <w:bCs/>
                <w:color w:val="5B6068"/>
                <w:sz w:val="18"/>
                <w:szCs w:val="18"/>
              </w:rPr>
              <w:t>Area</w:t>
            </w:r>
          </w:p>
        </w:tc>
        <w:tc>
          <w:tcPr>
            <w:tcW w:w="69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DB9851D" w14:textId="77777777" w:rsidR="00875D81" w:rsidRDefault="00517835">
            <w:pPr>
              <w:spacing w:line="270" w:lineRule="auto"/>
            </w:pPr>
            <w:r>
              <w:rPr>
                <w:b/>
                <w:bCs/>
                <w:color w:val="5B6068"/>
                <w:sz w:val="18"/>
                <w:szCs w:val="18"/>
              </w:rPr>
              <w:t>What it does</w:t>
            </w:r>
          </w:p>
        </w:tc>
      </w:tr>
      <w:tr w:rsidR="00875D81" w14:paraId="46C07DEF"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16267F0" w14:textId="77777777" w:rsidR="00875D81" w:rsidRDefault="00517835">
            <w:pPr>
              <w:spacing w:line="270" w:lineRule="auto"/>
            </w:pPr>
            <w:r>
              <w:rPr>
                <w:b/>
                <w:bCs/>
                <w:sz w:val="19"/>
                <w:szCs w:val="19"/>
              </w:rPr>
              <w:t>Public website</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73A684F" w14:textId="77777777" w:rsidR="00875D81" w:rsidRDefault="00517835">
            <w:pPr>
              <w:spacing w:line="270" w:lineRule="auto"/>
            </w:pPr>
            <w:r>
              <w:rPr>
                <w:sz w:val="19"/>
                <w:szCs w:val="19"/>
              </w:rPr>
              <w:t>Every page of the centre — about, team, mentors, governing body, incubation, incubated startups, events, schemes, partners, contact — editable from the console, phone-responsive, with SEO on every route.</w:t>
            </w:r>
          </w:p>
        </w:tc>
      </w:tr>
      <w:tr w:rsidR="00875D81" w14:paraId="554FF4E5"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1AC0E7E" w14:textId="77777777" w:rsidR="00875D81" w:rsidRDefault="00517835">
            <w:pPr>
              <w:spacing w:line="270" w:lineRule="auto"/>
            </w:pPr>
            <w:r>
              <w:rPr>
                <w:b/>
                <w:bCs/>
                <w:sz w:val="19"/>
                <w:szCs w:val="19"/>
              </w:rPr>
              <w:t>Founder console</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0B4DB5B" w14:textId="77777777" w:rsidR="00875D81" w:rsidRDefault="00517835">
            <w:pPr>
              <w:spacing w:line="270" w:lineRule="auto"/>
            </w:pPr>
            <w:r>
              <w:rPr>
                <w:sz w:val="19"/>
                <w:szCs w:val="19"/>
              </w:rPr>
              <w:t>Founders sign up, register one or more startups, fill the eight-step incubation application (38 questions, four documents, autosaved), add team members, post roles and read their applicants.</w:t>
            </w:r>
          </w:p>
        </w:tc>
      </w:tr>
      <w:tr w:rsidR="00875D81" w14:paraId="2C16F8FF"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772CFED" w14:textId="77777777" w:rsidR="00875D81" w:rsidRDefault="00517835">
            <w:pPr>
              <w:spacing w:line="270" w:lineRule="auto"/>
            </w:pPr>
            <w:r>
              <w:rPr>
                <w:b/>
                <w:bCs/>
                <w:sz w:val="19"/>
                <w:szCs w:val="19"/>
              </w:rPr>
              <w:t>Review chain</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A9FB608" w14:textId="77777777" w:rsidR="00875D81" w:rsidRDefault="00517835">
            <w:pPr>
              <w:spacing w:line="270" w:lineRule="auto"/>
            </w:pPr>
            <w:r>
              <w:rPr>
                <w:sz w:val="19"/>
                <w:szCs w:val="19"/>
              </w:rPr>
              <w:t>Every application travels six steps: admin check → CEO → coordinators’ screening call → CEO recheck → TIC heads → accepted and live. Each reviewer scores every step out of 100; hand-offs stay locked until scoring is complete; the right people are emailed at every step.</w:t>
            </w:r>
          </w:p>
        </w:tc>
      </w:tr>
      <w:tr w:rsidR="00875D81" w14:paraId="6D8342B1"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85B08EF" w14:textId="77777777" w:rsidR="00875D81" w:rsidRDefault="00517835">
            <w:pPr>
              <w:spacing w:line="270" w:lineRule="auto"/>
            </w:pPr>
            <w:r>
              <w:rPr>
                <w:b/>
                <w:bCs/>
                <w:sz w:val="19"/>
                <w:szCs w:val="19"/>
              </w:rPr>
              <w:t>Screening calls</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7727871" w14:textId="77777777" w:rsidR="00875D81" w:rsidRDefault="00517835">
            <w:pPr>
              <w:spacing w:line="270" w:lineRule="auto"/>
            </w:pPr>
            <w:r>
              <w:rPr>
                <w:sz w:val="19"/>
                <w:szCs w:val="19"/>
              </w:rPr>
              <w:t>Admin sets up a Google Meet; assigned coordinators score the startup on eight criteria out of 10. Nobody sees another person’s marks.</w:t>
            </w:r>
          </w:p>
        </w:tc>
      </w:tr>
      <w:tr w:rsidR="00875D81" w14:paraId="783CDE35"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FA2709E" w14:textId="77777777" w:rsidR="00875D81" w:rsidRDefault="00517835">
            <w:pPr>
              <w:spacing w:line="270" w:lineRule="auto"/>
            </w:pPr>
            <w:r>
              <w:rPr>
                <w:b/>
                <w:bCs/>
                <w:sz w:val="19"/>
                <w:szCs w:val="19"/>
              </w:rPr>
              <w:t>Job board</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5C74206" w14:textId="77777777" w:rsidR="00875D81" w:rsidRDefault="00517835">
            <w:pPr>
              <w:spacing w:line="270" w:lineRule="auto"/>
            </w:pPr>
            <w:r>
              <w:rPr>
                <w:sz w:val="19"/>
                <w:szCs w:val="19"/>
              </w:rPr>
              <w:t>TIC and verified startups post roles that go live immediately. Candidates apply on one page with a PDF resume. Posters collect applications; TIC sees startup roles and counts, never the applicants, and can remove a role with a reason.</w:t>
            </w:r>
          </w:p>
        </w:tc>
      </w:tr>
      <w:tr w:rsidR="00875D81" w14:paraId="445ACB49"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225852C" w14:textId="77777777" w:rsidR="00875D81" w:rsidRDefault="00517835">
            <w:pPr>
              <w:spacing w:line="270" w:lineRule="auto"/>
            </w:pPr>
            <w:r>
              <w:rPr>
                <w:b/>
                <w:bCs/>
                <w:sz w:val="19"/>
                <w:szCs w:val="19"/>
              </w:rPr>
              <w:t>Admin console</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472D4CF" w14:textId="77777777" w:rsidR="00875D81" w:rsidRDefault="00517835">
            <w:pPr>
              <w:spacing w:line="270" w:lineRule="auto"/>
            </w:pPr>
            <w:r>
              <w:rPr>
                <w:sz w:val="19"/>
                <w:szCs w:val="19"/>
              </w:rPr>
              <w:t>Overview per role, approvals, companies, applications, evaluation, job postings and responses, users and roles, audit trail, page traffic, content editor, email and templates, storage, an AI assistant, settings and support.</w:t>
            </w:r>
          </w:p>
        </w:tc>
      </w:tr>
      <w:tr w:rsidR="00875D81" w14:paraId="31122A85" w14:textId="77777777">
        <w:tc>
          <w:tcPr>
            <w:tcW w:w="2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A35914C" w14:textId="77777777" w:rsidR="00875D81" w:rsidRDefault="00517835">
            <w:pPr>
              <w:spacing w:line="270" w:lineRule="auto"/>
            </w:pPr>
            <w:r>
              <w:rPr>
                <w:b/>
                <w:bCs/>
                <w:sz w:val="19"/>
                <w:szCs w:val="19"/>
              </w:rPr>
              <w:t>Email</w:t>
            </w:r>
          </w:p>
        </w:tc>
        <w:tc>
          <w:tcPr>
            <w:tcW w:w="69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4141263" w14:textId="77777777" w:rsidR="00875D81" w:rsidRDefault="00517835">
            <w:pPr>
              <w:spacing w:line="270" w:lineRule="auto"/>
            </w:pPr>
            <w:r>
              <w:rPr>
                <w:sz w:val="19"/>
                <w:szCs w:val="19"/>
              </w:rPr>
              <w:t>Twenty-three branded transactional messages through Resend, each editable as blocks, with a delivery log, usage meter and bounce handling.</w:t>
            </w:r>
          </w:p>
        </w:tc>
      </w:tr>
    </w:tbl>
    <w:p w14:paraId="20F5FFE4" w14:textId="77777777" w:rsidR="00875D81" w:rsidRDefault="00517835">
      <w:pPr>
        <w:pStyle w:val="Heading1"/>
      </w:pPr>
      <w:bookmarkStart w:id="3" w:name="_Toc242404515"/>
      <w:r>
        <w:t>4. Architecture and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100"/>
        <w:gridCol w:w="4026"/>
      </w:tblGrid>
      <w:tr w:rsidR="00875D81" w14:paraId="14356FCE" w14:textId="77777777">
        <w:trPr>
          <w:tblHeader/>
        </w:trPr>
        <w:tc>
          <w:tcPr>
            <w:tcW w:w="19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1866A3EC" w14:textId="77777777" w:rsidR="00875D81" w:rsidRDefault="00517835">
            <w:pPr>
              <w:spacing w:line="270" w:lineRule="auto"/>
            </w:pPr>
            <w:r>
              <w:rPr>
                <w:b/>
                <w:bCs/>
                <w:color w:val="5B6068"/>
                <w:sz w:val="18"/>
                <w:szCs w:val="18"/>
              </w:rPr>
              <w:t>Layer</w:t>
            </w:r>
          </w:p>
        </w:tc>
        <w:tc>
          <w:tcPr>
            <w:tcW w:w="31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34AB6343" w14:textId="77777777" w:rsidR="00875D81" w:rsidRDefault="00517835">
            <w:pPr>
              <w:spacing w:line="270" w:lineRule="auto"/>
            </w:pPr>
            <w:r>
              <w:rPr>
                <w:b/>
                <w:bCs/>
                <w:color w:val="5B6068"/>
                <w:sz w:val="18"/>
                <w:szCs w:val="18"/>
              </w:rPr>
              <w:t>Choice</w:t>
            </w:r>
          </w:p>
        </w:tc>
        <w:tc>
          <w:tcPr>
            <w:tcW w:w="40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2E0BC29B" w14:textId="77777777" w:rsidR="00875D81" w:rsidRDefault="00517835">
            <w:pPr>
              <w:spacing w:line="270" w:lineRule="auto"/>
            </w:pPr>
            <w:r>
              <w:rPr>
                <w:b/>
                <w:bCs/>
                <w:color w:val="5B6068"/>
                <w:sz w:val="18"/>
                <w:szCs w:val="18"/>
              </w:rPr>
              <w:t>Notes</w:t>
            </w:r>
          </w:p>
        </w:tc>
      </w:tr>
      <w:tr w:rsidR="00875D81" w14:paraId="1789ED48"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10EEDDA" w14:textId="77777777" w:rsidR="00875D81" w:rsidRDefault="00517835">
            <w:pPr>
              <w:spacing w:line="270" w:lineRule="auto"/>
            </w:pPr>
            <w:r>
              <w:rPr>
                <w:b/>
                <w:bCs/>
                <w:sz w:val="19"/>
                <w:szCs w:val="19"/>
              </w:rPr>
              <w:t>Framework</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4C7B0FF" w14:textId="77777777" w:rsidR="00875D81" w:rsidRDefault="00517835">
            <w:pPr>
              <w:spacing w:line="270" w:lineRule="auto"/>
            </w:pPr>
            <w:r>
              <w:rPr>
                <w:sz w:val="19"/>
                <w:szCs w:val="19"/>
              </w:rPr>
              <w:t>SvelteKit 2, Svelte 5, TypeScript</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BDDD039" w14:textId="77777777" w:rsidR="00875D81" w:rsidRDefault="00517835">
            <w:pPr>
              <w:spacing w:line="270" w:lineRule="auto"/>
            </w:pPr>
            <w:r>
              <w:rPr>
                <w:sz w:val="19"/>
                <w:szCs w:val="19"/>
              </w:rPr>
              <w:t>Server-rendered; pnpm as package manager.</w:t>
            </w:r>
          </w:p>
        </w:tc>
      </w:tr>
      <w:tr w:rsidR="00875D81" w14:paraId="4DE7AE34"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1609D14" w14:textId="77777777" w:rsidR="00875D81" w:rsidRDefault="00517835">
            <w:pPr>
              <w:spacing w:line="270" w:lineRule="auto"/>
            </w:pPr>
            <w:r>
              <w:rPr>
                <w:b/>
                <w:bCs/>
                <w:sz w:val="19"/>
                <w:szCs w:val="19"/>
              </w:rPr>
              <w:t>Hosting</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276CB68" w14:textId="77777777" w:rsidR="00875D81" w:rsidRDefault="00517835">
            <w:pPr>
              <w:spacing w:line="270" w:lineRule="auto"/>
            </w:pPr>
            <w:r>
              <w:rPr>
                <w:sz w:val="19"/>
                <w:szCs w:val="19"/>
              </w:rPr>
              <w:t>Vercel</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265FEAA" w14:textId="77777777" w:rsidR="00875D81" w:rsidRDefault="00517835">
            <w:pPr>
              <w:spacing w:line="270" w:lineRule="auto"/>
            </w:pPr>
            <w:r>
              <w:rPr>
                <w:sz w:val="19"/>
                <w:szCs w:val="19"/>
              </w:rPr>
              <w:t>adapter-auto; one daily cron job.</w:t>
            </w:r>
          </w:p>
        </w:tc>
      </w:tr>
      <w:tr w:rsidR="00875D81" w14:paraId="66353E7C"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C12D0D7" w14:textId="77777777" w:rsidR="00875D81" w:rsidRDefault="00517835">
            <w:pPr>
              <w:spacing w:line="270" w:lineRule="auto"/>
            </w:pPr>
            <w:r>
              <w:rPr>
                <w:b/>
                <w:bCs/>
                <w:sz w:val="19"/>
                <w:szCs w:val="19"/>
              </w:rPr>
              <w:t>Database &amp; auth</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8E29AAE" w14:textId="77777777" w:rsidR="00875D81" w:rsidRDefault="00517835">
            <w:pPr>
              <w:spacing w:line="270" w:lineRule="auto"/>
            </w:pPr>
            <w:r>
              <w:rPr>
                <w:sz w:val="19"/>
                <w:szCs w:val="19"/>
              </w:rPr>
              <w:t>Supabase (Postgres, Auth, Storage)</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854BF21" w14:textId="77777777" w:rsidR="00875D81" w:rsidRDefault="00517835">
            <w:pPr>
              <w:spacing w:line="270" w:lineRule="auto"/>
            </w:pPr>
            <w:r>
              <w:rPr>
                <w:sz w:val="19"/>
                <w:szCs w:val="19"/>
              </w:rPr>
              <w:t>Row-level security on every table; the service key is server-only.</w:t>
            </w:r>
          </w:p>
        </w:tc>
      </w:tr>
      <w:tr w:rsidR="00875D81" w14:paraId="0566A9FA"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3AB11A9" w14:textId="77777777" w:rsidR="00875D81" w:rsidRDefault="00517835">
            <w:pPr>
              <w:spacing w:line="270" w:lineRule="auto"/>
            </w:pPr>
            <w:r>
              <w:rPr>
                <w:b/>
                <w:bCs/>
                <w:sz w:val="19"/>
                <w:szCs w:val="19"/>
              </w:rPr>
              <w:t>Email</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4D14879" w14:textId="77777777" w:rsidR="00875D81" w:rsidRDefault="00517835">
            <w:pPr>
              <w:spacing w:line="270" w:lineRule="auto"/>
            </w:pPr>
            <w:r>
              <w:rPr>
                <w:sz w:val="19"/>
                <w:szCs w:val="19"/>
              </w:rPr>
              <w:t>Resend</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BD6401F" w14:textId="77777777" w:rsidR="00875D81" w:rsidRDefault="00517835">
            <w:pPr>
              <w:spacing w:line="270" w:lineRule="auto"/>
            </w:pPr>
            <w:r>
              <w:rPr>
                <w:sz w:val="19"/>
                <w:szCs w:val="19"/>
              </w:rPr>
              <w:t>REST API; signed webhook for bounces and complaints.</w:t>
            </w:r>
          </w:p>
        </w:tc>
      </w:tr>
      <w:tr w:rsidR="00875D81" w14:paraId="732C8ADD"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E937E96" w14:textId="77777777" w:rsidR="00875D81" w:rsidRDefault="00517835">
            <w:pPr>
              <w:spacing w:line="270" w:lineRule="auto"/>
            </w:pPr>
            <w:r>
              <w:rPr>
                <w:b/>
                <w:bCs/>
                <w:sz w:val="19"/>
                <w:szCs w:val="19"/>
              </w:rPr>
              <w:t>Bot defence</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B6C2520" w14:textId="77777777" w:rsidR="00875D81" w:rsidRDefault="00517835">
            <w:pPr>
              <w:spacing w:line="270" w:lineRule="auto"/>
            </w:pPr>
            <w:r>
              <w:rPr>
                <w:sz w:val="19"/>
                <w:szCs w:val="19"/>
              </w:rPr>
              <w:t>Cloudflare Turnstile</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ED8EDED" w14:textId="77777777" w:rsidR="00875D81" w:rsidRDefault="00517835">
            <w:pPr>
              <w:spacing w:line="270" w:lineRule="auto"/>
            </w:pPr>
            <w:r>
              <w:rPr>
                <w:sz w:val="19"/>
                <w:szCs w:val="19"/>
              </w:rPr>
              <w:t>Re-verified on the server for every protected write.</w:t>
            </w:r>
          </w:p>
        </w:tc>
      </w:tr>
      <w:tr w:rsidR="00875D81" w14:paraId="449BC0CA"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ED84476" w14:textId="77777777" w:rsidR="00875D81" w:rsidRDefault="00517835">
            <w:pPr>
              <w:spacing w:line="270" w:lineRule="auto"/>
            </w:pPr>
            <w:r>
              <w:rPr>
                <w:b/>
                <w:bCs/>
                <w:sz w:val="19"/>
                <w:szCs w:val="19"/>
              </w:rPr>
              <w:t>AI assistant</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9C7263B" w14:textId="77777777" w:rsidR="00875D81" w:rsidRDefault="00517835">
            <w:pPr>
              <w:spacing w:line="270" w:lineRule="auto"/>
            </w:pPr>
            <w:r>
              <w:rPr>
                <w:sz w:val="19"/>
                <w:szCs w:val="19"/>
              </w:rPr>
              <w:t>Sarvam AI</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812643A" w14:textId="77777777" w:rsidR="00875D81" w:rsidRDefault="00517835">
            <w:pPr>
              <w:spacing w:line="270" w:lineRule="auto"/>
            </w:pPr>
            <w:r>
              <w:rPr>
                <w:sz w:val="19"/>
                <w:szCs w:val="19"/>
              </w:rPr>
              <w:t>Optional; shared key or each admin’s own.</w:t>
            </w:r>
          </w:p>
        </w:tc>
      </w:tr>
      <w:tr w:rsidR="00875D81" w14:paraId="1B52D7BD" w14:textId="77777777">
        <w:tc>
          <w:tcPr>
            <w:tcW w:w="1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63FD64F" w14:textId="77777777" w:rsidR="00875D81" w:rsidRDefault="00517835">
            <w:pPr>
              <w:spacing w:line="270" w:lineRule="auto"/>
            </w:pPr>
            <w:r>
              <w:rPr>
                <w:b/>
                <w:bCs/>
                <w:sz w:val="19"/>
                <w:szCs w:val="19"/>
              </w:rPr>
              <w:t>Styling, motion</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A0D4EC4" w14:textId="77777777" w:rsidR="00875D81" w:rsidRDefault="00517835">
            <w:pPr>
              <w:spacing w:line="270" w:lineRule="auto"/>
            </w:pPr>
            <w:r>
              <w:rPr>
                <w:sz w:val="19"/>
                <w:szCs w:val="19"/>
              </w:rPr>
              <w:t>SCSS, GSAP, Lucide icons</w:t>
            </w:r>
          </w:p>
        </w:tc>
        <w:tc>
          <w:tcPr>
            <w:tcW w:w="40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B93ACA3" w14:textId="77777777" w:rsidR="00875D81" w:rsidRDefault="00875D81">
            <w:pPr>
              <w:spacing w:line="270" w:lineRule="auto"/>
            </w:pPr>
          </w:p>
        </w:tc>
      </w:tr>
    </w:tbl>
    <w:p w14:paraId="542B1E23" w14:textId="77777777" w:rsidR="00875D81" w:rsidRDefault="00875D81">
      <w:pPr>
        <w:spacing w:after="120"/>
      </w:pPr>
    </w:p>
    <w:p w14:paraId="15301290" w14:textId="77777777" w:rsidR="00875D81" w:rsidRDefault="00517835">
      <w:pPr>
        <w:spacing w:after="120" w:line="300" w:lineRule="auto"/>
      </w:pPr>
      <w:r>
        <w:rPr>
          <w:b/>
          <w:bCs/>
        </w:rPr>
        <w:t xml:space="preserve">Data. </w:t>
      </w:r>
      <w:r>
        <w:t>Tables: profiles, companies, company_profile_changes, applications, application_reviewers, application_scores, evaluation_scores, jobs, job_applications, site_content, email_templates, email_log, email_events, email_suppressions, newsletter_subscribers, assistant_conversations, audit_log, page_views, rate_limits, deleted_accounts.</w:t>
      </w:r>
    </w:p>
    <w:p w14:paraId="7044DCBA" w14:textId="77777777" w:rsidR="00875D81" w:rsidRDefault="00517835">
      <w:pPr>
        <w:spacing w:after="120" w:line="300" w:lineRule="auto"/>
      </w:pPr>
      <w:r>
        <w:rPr>
          <w:b/>
          <w:bCs/>
        </w:rPr>
        <w:t xml:space="preserve">Storage buckets. </w:t>
      </w:r>
      <w:r>
        <w:t>application-documents (private), job-applications (private, PDF ≤ 2 MB, cleared 90 days after a role ends), site-assets (public), email-assets (public).</w:t>
      </w:r>
    </w:p>
    <w:p w14:paraId="1CD4B12D" w14:textId="77777777" w:rsidR="00875D81" w:rsidRDefault="00517835">
      <w:pPr>
        <w:pStyle w:val="Heading1"/>
      </w:pPr>
      <w:bookmarkStart w:id="4" w:name="_Toc242404516"/>
      <w:r>
        <w:t>5. Accounts and services to transfer</w:t>
      </w:r>
      <w:bookmarkEnd w:id="4"/>
    </w:p>
    <w:p w14:paraId="269DCA84" w14:textId="77777777" w:rsidR="00875D81" w:rsidRDefault="00517835">
      <w:pPr>
        <w:spacing w:after="120" w:line="300" w:lineRule="auto"/>
      </w:pPr>
      <w:r>
        <w:t>Each service below is currently held by the developers. Ownership should move to a TIC-controlled account (an institutional email, not a personal one) and the developers removed or downgraded once TIC confirms access.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300"/>
        <w:gridCol w:w="4126"/>
      </w:tblGrid>
      <w:tr w:rsidR="00875D81" w14:paraId="34C73B86" w14:textId="77777777">
        <w:trPr>
          <w:tblHeader/>
        </w:trPr>
        <w:tc>
          <w:tcPr>
            <w:tcW w:w="16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E6EE227" w14:textId="77777777" w:rsidR="00875D81" w:rsidRDefault="00517835">
            <w:pPr>
              <w:spacing w:line="270" w:lineRule="auto"/>
            </w:pPr>
            <w:r>
              <w:rPr>
                <w:b/>
                <w:bCs/>
                <w:color w:val="5B6068"/>
                <w:sz w:val="18"/>
                <w:szCs w:val="18"/>
              </w:rPr>
              <w:t>Service</w:t>
            </w:r>
          </w:p>
        </w:tc>
        <w:tc>
          <w:tcPr>
            <w:tcW w:w="33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4EE6AE7C" w14:textId="77777777" w:rsidR="00875D81" w:rsidRDefault="00517835">
            <w:pPr>
              <w:spacing w:line="270" w:lineRule="auto"/>
            </w:pPr>
            <w:r>
              <w:rPr>
                <w:b/>
                <w:bCs/>
                <w:color w:val="5B6068"/>
                <w:sz w:val="18"/>
                <w:szCs w:val="18"/>
              </w:rPr>
              <w:t>What it holds</w:t>
            </w:r>
          </w:p>
        </w:tc>
        <w:tc>
          <w:tcPr>
            <w:tcW w:w="41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2C0AD5B" w14:textId="77777777" w:rsidR="00875D81" w:rsidRDefault="00517835">
            <w:pPr>
              <w:spacing w:line="270" w:lineRule="auto"/>
            </w:pPr>
            <w:r>
              <w:rPr>
                <w:b/>
                <w:bCs/>
                <w:color w:val="5B6068"/>
                <w:sz w:val="18"/>
                <w:szCs w:val="18"/>
              </w:rPr>
              <w:t>Action on handover</w:t>
            </w:r>
          </w:p>
        </w:tc>
      </w:tr>
      <w:tr w:rsidR="00875D81" w14:paraId="4BA9D405"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A4357C0" w14:textId="77777777" w:rsidR="00875D81" w:rsidRDefault="00517835">
            <w:pPr>
              <w:spacing w:line="270" w:lineRule="auto"/>
            </w:pPr>
            <w:r>
              <w:rPr>
                <w:b/>
                <w:bCs/>
                <w:sz w:val="19"/>
                <w:szCs w:val="19"/>
              </w:rPr>
              <w:t>GitHub</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48A49F3" w14:textId="77777777" w:rsidR="00875D81" w:rsidRDefault="00517835">
            <w:pPr>
              <w:spacing w:line="270" w:lineRule="auto"/>
            </w:pPr>
            <w:r>
              <w:rPr>
                <w:sz w:val="19"/>
                <w:szCs w:val="19"/>
              </w:rPr>
              <w:t>Repository Machahary07/frontend-iitgtic</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843CA04" w14:textId="77777777" w:rsidR="00875D81" w:rsidRDefault="00517835">
            <w:pPr>
              <w:spacing w:line="270" w:lineRule="auto"/>
            </w:pPr>
            <w:r>
              <w:rPr>
                <w:sz w:val="19"/>
                <w:szCs w:val="19"/>
              </w:rPr>
              <w:t>Transfer the repository to a TIC organisation, or add TIC as owner.</w:t>
            </w:r>
          </w:p>
        </w:tc>
      </w:tr>
      <w:tr w:rsidR="00875D81" w14:paraId="20FE50A8"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D37921E" w14:textId="77777777" w:rsidR="00875D81" w:rsidRDefault="00517835">
            <w:pPr>
              <w:spacing w:line="270" w:lineRule="auto"/>
            </w:pPr>
            <w:r>
              <w:rPr>
                <w:b/>
                <w:bCs/>
                <w:sz w:val="19"/>
                <w:szCs w:val="19"/>
              </w:rPr>
              <w:t>Vercel</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7ED5B9E" w14:textId="77777777" w:rsidR="00875D81" w:rsidRDefault="00517835">
            <w:pPr>
              <w:spacing w:line="270" w:lineRule="auto"/>
            </w:pPr>
            <w:r>
              <w:rPr>
                <w:sz w:val="19"/>
                <w:szCs w:val="19"/>
              </w:rPr>
              <w:t>Project frontend-iitgtic, environment variables, deployments</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7E0AA9F" w14:textId="77777777" w:rsidR="00875D81" w:rsidRDefault="00517835">
            <w:pPr>
              <w:spacing w:line="270" w:lineRule="auto"/>
            </w:pPr>
            <w:r>
              <w:rPr>
                <w:sz w:val="19"/>
                <w:szCs w:val="19"/>
              </w:rPr>
              <w:t>Transfer the project to a TIC team; re-link the repository after a GitHub transfer.</w:t>
            </w:r>
          </w:p>
        </w:tc>
      </w:tr>
      <w:tr w:rsidR="00875D81" w14:paraId="6DB8EE1A"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7690E07" w14:textId="77777777" w:rsidR="00875D81" w:rsidRDefault="00517835">
            <w:pPr>
              <w:spacing w:line="270" w:lineRule="auto"/>
            </w:pPr>
            <w:r>
              <w:rPr>
                <w:b/>
                <w:bCs/>
                <w:sz w:val="19"/>
                <w:szCs w:val="19"/>
              </w:rPr>
              <w:t>Supabase</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44C09F1" w14:textId="77777777" w:rsidR="00875D81" w:rsidRDefault="00517835">
            <w:pPr>
              <w:spacing w:line="270" w:lineRule="auto"/>
            </w:pPr>
            <w:r>
              <w:rPr>
                <w:sz w:val="19"/>
                <w:szCs w:val="19"/>
              </w:rPr>
              <w:t>Project vbgldorzvhuippjmqiwq — all data and files</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42655DE" w14:textId="77777777" w:rsidR="00875D81" w:rsidRDefault="00517835">
            <w:pPr>
              <w:spacing w:line="270" w:lineRule="auto"/>
            </w:pPr>
            <w:r>
              <w:rPr>
                <w:sz w:val="19"/>
                <w:szCs w:val="19"/>
              </w:rPr>
              <w:t>Invite TIC as owner; until the move to the VPS, this is the live database.</w:t>
            </w:r>
          </w:p>
        </w:tc>
      </w:tr>
      <w:tr w:rsidR="00875D81" w14:paraId="6411D4EC"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A934E15" w14:textId="77777777" w:rsidR="00875D81" w:rsidRDefault="00517835">
            <w:pPr>
              <w:spacing w:line="270" w:lineRule="auto"/>
            </w:pPr>
            <w:r>
              <w:rPr>
                <w:b/>
                <w:bCs/>
                <w:sz w:val="19"/>
                <w:szCs w:val="19"/>
              </w:rPr>
              <w:t>Resend</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0277889" w14:textId="77777777" w:rsidR="00875D81" w:rsidRDefault="00517835">
            <w:pPr>
              <w:spacing w:line="270" w:lineRule="auto"/>
            </w:pPr>
            <w:r>
              <w:rPr>
                <w:sz w:val="19"/>
                <w:szCs w:val="19"/>
              </w:rPr>
              <w:t>Sending account, API key, webhook</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547F1BD" w14:textId="77777777" w:rsidR="00875D81" w:rsidRDefault="00517835">
            <w:pPr>
              <w:spacing w:line="270" w:lineRule="auto"/>
            </w:pPr>
            <w:r>
              <w:rPr>
                <w:sz w:val="19"/>
                <w:szCs w:val="19"/>
              </w:rPr>
              <w:t>Move to a TIC account when the iitgtic.com domain is verified there.</w:t>
            </w:r>
          </w:p>
        </w:tc>
      </w:tr>
      <w:tr w:rsidR="00875D81" w14:paraId="61AF7974"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B2245EB" w14:textId="77777777" w:rsidR="00875D81" w:rsidRDefault="00517835">
            <w:pPr>
              <w:spacing w:line="270" w:lineRule="auto"/>
            </w:pPr>
            <w:r>
              <w:rPr>
                <w:b/>
                <w:bCs/>
                <w:sz w:val="19"/>
                <w:szCs w:val="19"/>
              </w:rPr>
              <w:t>Cloudflare Turnstile</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CE0F63B" w14:textId="77777777" w:rsidR="00875D81" w:rsidRDefault="00517835">
            <w:pPr>
              <w:spacing w:line="270" w:lineRule="auto"/>
            </w:pPr>
            <w:r>
              <w:rPr>
                <w:sz w:val="19"/>
                <w:szCs w:val="19"/>
              </w:rPr>
              <w:t>Site and secret keys</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D52EF34" w14:textId="77777777" w:rsidR="00875D81" w:rsidRDefault="00517835">
            <w:pPr>
              <w:spacing w:line="270" w:lineRule="auto"/>
            </w:pPr>
            <w:r>
              <w:rPr>
                <w:sz w:val="19"/>
                <w:szCs w:val="19"/>
              </w:rPr>
              <w:t>Re-create under a TIC Cloudflare account; update the two keys.</w:t>
            </w:r>
          </w:p>
        </w:tc>
      </w:tr>
      <w:tr w:rsidR="00875D81" w14:paraId="6F14A4ED"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3D32FA2" w14:textId="77777777" w:rsidR="00875D81" w:rsidRDefault="00517835">
            <w:pPr>
              <w:spacing w:line="270" w:lineRule="auto"/>
            </w:pPr>
            <w:r>
              <w:rPr>
                <w:b/>
                <w:bCs/>
                <w:sz w:val="19"/>
                <w:szCs w:val="19"/>
              </w:rPr>
              <w:t>Sarvam AI</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7D7212E" w14:textId="77777777" w:rsidR="00875D81" w:rsidRDefault="00517835">
            <w:pPr>
              <w:spacing w:line="270" w:lineRule="auto"/>
            </w:pPr>
            <w:r>
              <w:rPr>
                <w:sz w:val="19"/>
                <w:szCs w:val="19"/>
              </w:rPr>
              <w:t>Assistant API key (optional)</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320DEEB" w14:textId="77777777" w:rsidR="00875D81" w:rsidRDefault="00517835">
            <w:pPr>
              <w:spacing w:line="270" w:lineRule="auto"/>
            </w:pPr>
            <w:r>
              <w:rPr>
                <w:sz w:val="19"/>
                <w:szCs w:val="19"/>
              </w:rPr>
              <w:t>TIC’s own key, or leave unset.</w:t>
            </w:r>
          </w:p>
        </w:tc>
      </w:tr>
      <w:tr w:rsidR="00875D81" w14:paraId="42F429AE" w14:textId="77777777">
        <w:tc>
          <w:tcPr>
            <w:tcW w:w="1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60803D9" w14:textId="77777777" w:rsidR="00875D81" w:rsidRDefault="00517835">
            <w:pPr>
              <w:spacing w:line="270" w:lineRule="auto"/>
            </w:pPr>
            <w:r>
              <w:rPr>
                <w:b/>
                <w:bCs/>
                <w:sz w:val="19"/>
                <w:szCs w:val="19"/>
              </w:rPr>
              <w:t>Domains</w:t>
            </w:r>
          </w:p>
        </w:tc>
        <w:tc>
          <w:tcPr>
            <w:tcW w:w="3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C885719" w14:textId="77777777" w:rsidR="00875D81" w:rsidRDefault="00517835">
            <w:pPr>
              <w:spacing w:line="270" w:lineRule="auto"/>
            </w:pPr>
            <w:r>
              <w:rPr>
                <w:sz w:val="19"/>
                <w:szCs w:val="19"/>
              </w:rPr>
              <w:t>iitgtic.itsjeu.com (developer-owned, temporary)</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5824DED" w14:textId="77777777" w:rsidR="00875D81" w:rsidRDefault="00517835">
            <w:pPr>
              <w:spacing w:line="270" w:lineRule="auto"/>
            </w:pPr>
            <w:r>
              <w:rPr>
                <w:sz w:val="19"/>
                <w:szCs w:val="19"/>
              </w:rPr>
              <w:t>Point iitgtic.com at the new host; retire the itsjeu.com subdomain.</w:t>
            </w:r>
          </w:p>
        </w:tc>
      </w:tr>
    </w:tbl>
    <w:p w14:paraId="2BEFD4F9" w14:textId="77777777" w:rsidR="00875D81" w:rsidRDefault="00875D8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875D81" w14:paraId="4B4DB5C3" w14:textId="77777777">
        <w:tc>
          <w:tcPr>
            <w:tcW w:w="9026" w:type="dxa"/>
            <w:tcBorders>
              <w:top w:val="none" w:sz="0" w:space="0" w:color="FFFFFF"/>
              <w:left w:val="single" w:sz="24" w:space="0" w:color="0EB05B"/>
              <w:bottom w:val="none" w:sz="0" w:space="0" w:color="FFFFFF"/>
              <w:right w:val="none" w:sz="0" w:space="0" w:color="FFFFFF"/>
            </w:tcBorders>
            <w:shd w:val="clear" w:color="auto" w:fill="EAF7F0"/>
            <w:tcMar>
              <w:top w:w="140" w:type="dxa"/>
              <w:left w:w="200" w:type="dxa"/>
              <w:bottom w:w="140" w:type="dxa"/>
              <w:right w:w="200" w:type="dxa"/>
            </w:tcMar>
          </w:tcPr>
          <w:p w14:paraId="2ACA295A" w14:textId="77777777" w:rsidR="00875D81" w:rsidRDefault="00517835">
            <w:pPr>
              <w:spacing w:after="60"/>
            </w:pPr>
            <w:r>
              <w:rPr>
                <w:b/>
                <w:bCs/>
                <w:color w:val="067A3A"/>
                <w:sz w:val="20"/>
                <w:szCs w:val="20"/>
              </w:rPr>
              <w:t>No secrets are in this document</w:t>
            </w:r>
          </w:p>
          <w:p w14:paraId="28A133D2" w14:textId="77777777" w:rsidR="00875D81" w:rsidRDefault="00517835">
            <w:pPr>
              <w:spacing w:line="290" w:lineRule="auto"/>
            </w:pPr>
            <w:r>
              <w:rPr>
                <w:sz w:val="20"/>
                <w:szCs w:val="20"/>
              </w:rPr>
              <w:t>Keys and passwords are handed over separately, in person or through a password manager — never by email. Rotate every key once TIC holds the accounts (section 9).</w:t>
            </w:r>
          </w:p>
        </w:tc>
      </w:tr>
    </w:tbl>
    <w:p w14:paraId="7F42D5B3" w14:textId="77777777" w:rsidR="00875D81" w:rsidRDefault="00517835">
      <w:pPr>
        <w:pStyle w:val="Heading1"/>
      </w:pPr>
      <w:bookmarkStart w:id="5" w:name="_Toc242404517"/>
      <w:r>
        <w:t>6. Configuration</w:t>
      </w:r>
      <w:bookmarkEnd w:id="5"/>
    </w:p>
    <w:p w14:paraId="420D2864" w14:textId="77777777" w:rsidR="00875D81" w:rsidRDefault="00517835">
      <w:pPr>
        <w:spacing w:after="120" w:line="300" w:lineRule="auto"/>
      </w:pPr>
      <w:r>
        <w:t>The app is configured entirely by environment variables, set in Vercel for production and in .env.local for development. .env.example in the repository documents each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226"/>
      </w:tblGrid>
      <w:tr w:rsidR="00875D81" w14:paraId="270B429C" w14:textId="77777777">
        <w:trPr>
          <w:tblHeader/>
        </w:trPr>
        <w:tc>
          <w:tcPr>
            <w:tcW w:w="38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DD3619E" w14:textId="77777777" w:rsidR="00875D81" w:rsidRDefault="00517835">
            <w:pPr>
              <w:spacing w:line="270" w:lineRule="auto"/>
            </w:pPr>
            <w:r>
              <w:rPr>
                <w:b/>
                <w:bCs/>
                <w:color w:val="5B6068"/>
                <w:sz w:val="18"/>
                <w:szCs w:val="18"/>
              </w:rPr>
              <w:t>Variable</w:t>
            </w:r>
          </w:p>
        </w:tc>
        <w:tc>
          <w:tcPr>
            <w:tcW w:w="52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154A359" w14:textId="77777777" w:rsidR="00875D81" w:rsidRDefault="00517835">
            <w:pPr>
              <w:spacing w:line="270" w:lineRule="auto"/>
            </w:pPr>
            <w:r>
              <w:rPr>
                <w:b/>
                <w:bCs/>
                <w:color w:val="5B6068"/>
                <w:sz w:val="18"/>
                <w:szCs w:val="18"/>
              </w:rPr>
              <w:t>Purpose</w:t>
            </w:r>
          </w:p>
        </w:tc>
      </w:tr>
      <w:tr w:rsidR="00875D81" w14:paraId="5384F8C5"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60713C4" w14:textId="77777777" w:rsidR="00875D81" w:rsidRDefault="00517835">
            <w:pPr>
              <w:spacing w:line="270" w:lineRule="auto"/>
            </w:pPr>
            <w:r>
              <w:rPr>
                <w:b/>
                <w:bCs/>
                <w:sz w:val="19"/>
                <w:szCs w:val="19"/>
              </w:rPr>
              <w:t>PUBLIC_SUPABASE_URL, PUBLIC_SUPABASE_PUBLISHABLE_KEY</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88E3B48" w14:textId="77777777" w:rsidR="00875D81" w:rsidRDefault="00517835">
            <w:pPr>
              <w:spacing w:line="270" w:lineRule="auto"/>
            </w:pPr>
            <w:r>
              <w:rPr>
                <w:sz w:val="19"/>
                <w:szCs w:val="19"/>
              </w:rPr>
              <w:t>Supabase project address and browser-safe key.</w:t>
            </w:r>
          </w:p>
        </w:tc>
      </w:tr>
      <w:tr w:rsidR="00875D81" w14:paraId="08752B9E"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F487F93" w14:textId="77777777" w:rsidR="00875D81" w:rsidRDefault="00517835">
            <w:pPr>
              <w:spacing w:line="270" w:lineRule="auto"/>
            </w:pPr>
            <w:r>
              <w:rPr>
                <w:b/>
                <w:bCs/>
                <w:sz w:val="19"/>
                <w:szCs w:val="19"/>
              </w:rPr>
              <w:t>SUPABASE_SERVICE_ROLE_KEY</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B52F45C" w14:textId="77777777" w:rsidR="00875D81" w:rsidRDefault="00517835">
            <w:pPr>
              <w:spacing w:line="270" w:lineRule="auto"/>
            </w:pPr>
            <w:r>
              <w:rPr>
                <w:sz w:val="19"/>
                <w:szCs w:val="19"/>
              </w:rPr>
              <w:t>Server-only key that bypasses row-level security.</w:t>
            </w:r>
          </w:p>
        </w:tc>
      </w:tr>
      <w:tr w:rsidR="00875D81" w14:paraId="3F5D5D17"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216F6BC" w14:textId="77777777" w:rsidR="00875D81" w:rsidRDefault="00517835">
            <w:pPr>
              <w:spacing w:line="270" w:lineRule="auto"/>
            </w:pPr>
            <w:r>
              <w:rPr>
                <w:b/>
                <w:bCs/>
                <w:sz w:val="19"/>
                <w:szCs w:val="19"/>
              </w:rPr>
              <w:t>ADMIN_SESSION_SECRET</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60455D4" w14:textId="77777777" w:rsidR="00875D81" w:rsidRDefault="00517835">
            <w:pPr>
              <w:spacing w:line="270" w:lineRule="auto"/>
            </w:pPr>
            <w:r>
              <w:rPr>
                <w:sz w:val="19"/>
                <w:szCs w:val="19"/>
              </w:rPr>
              <w:t>Signs session cookies. Rotating it signs everyone out.</w:t>
            </w:r>
          </w:p>
        </w:tc>
      </w:tr>
      <w:tr w:rsidR="00875D81" w14:paraId="4A1374DE"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BC9023C" w14:textId="77777777" w:rsidR="00875D81" w:rsidRDefault="00517835">
            <w:pPr>
              <w:spacing w:line="270" w:lineRule="auto"/>
            </w:pPr>
            <w:r>
              <w:rPr>
                <w:b/>
                <w:bCs/>
                <w:sz w:val="19"/>
                <w:szCs w:val="19"/>
              </w:rPr>
              <w:t>TIC_ADMIN_PASSWORD</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967B18E" w14:textId="77777777" w:rsidR="00875D81" w:rsidRDefault="00517835">
            <w:pPr>
              <w:spacing w:line="270" w:lineRule="auto"/>
            </w:pPr>
            <w:r>
              <w:rPr>
                <w:sz w:val="19"/>
                <w:szCs w:val="19"/>
              </w:rPr>
              <w:t>Bootstrap for the very first admin only; inert afterwards.</w:t>
            </w:r>
          </w:p>
        </w:tc>
      </w:tr>
      <w:tr w:rsidR="00875D81" w14:paraId="324D7D2B"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7775225" w14:textId="77777777" w:rsidR="00875D81" w:rsidRDefault="00517835">
            <w:pPr>
              <w:spacing w:line="270" w:lineRule="auto"/>
            </w:pPr>
            <w:r>
              <w:rPr>
                <w:b/>
                <w:bCs/>
                <w:sz w:val="19"/>
                <w:szCs w:val="19"/>
              </w:rPr>
              <w:t>IITG_SUPABASE_PASSWORD</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7974C0D" w14:textId="77777777" w:rsidR="00875D81" w:rsidRDefault="00517835">
            <w:pPr>
              <w:spacing w:line="270" w:lineRule="auto"/>
            </w:pPr>
            <w:r>
              <w:rPr>
                <w:sz w:val="19"/>
                <w:szCs w:val="19"/>
              </w:rPr>
              <w:t>Database password, used by backups and the Supabase CLI only.</w:t>
            </w:r>
          </w:p>
        </w:tc>
      </w:tr>
      <w:tr w:rsidR="00875D81" w14:paraId="450AEE2C"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1C7AA6B" w14:textId="77777777" w:rsidR="00875D81" w:rsidRDefault="00517835">
            <w:pPr>
              <w:spacing w:line="270" w:lineRule="auto"/>
            </w:pPr>
            <w:r>
              <w:rPr>
                <w:b/>
                <w:bCs/>
                <w:sz w:val="19"/>
                <w:szCs w:val="19"/>
              </w:rPr>
              <w:t>PUBLIC_TURNSTILE_SITE_KEY, TURNSTILE_SECRET_KEY</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3E1B5DE" w14:textId="77777777" w:rsidR="00875D81" w:rsidRDefault="00517835">
            <w:pPr>
              <w:spacing w:line="270" w:lineRule="auto"/>
            </w:pPr>
            <w:r>
              <w:rPr>
                <w:sz w:val="19"/>
                <w:szCs w:val="19"/>
              </w:rPr>
              <w:t>Bot check.</w:t>
            </w:r>
          </w:p>
        </w:tc>
      </w:tr>
      <w:tr w:rsidR="00875D81" w14:paraId="4471A8C9"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F5FF6BC" w14:textId="77777777" w:rsidR="00875D81" w:rsidRDefault="00517835">
            <w:pPr>
              <w:spacing w:line="270" w:lineRule="auto"/>
            </w:pPr>
            <w:r>
              <w:rPr>
                <w:b/>
                <w:bCs/>
                <w:sz w:val="19"/>
                <w:szCs w:val="19"/>
              </w:rPr>
              <w:t>RESEND_API_KEY, RESEND_FROM, RESEND_REPLY_TO, RESEND_PLAN, RESEND_WEBHOOK_SECRET</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F896197" w14:textId="77777777" w:rsidR="00875D81" w:rsidRDefault="00517835">
            <w:pPr>
              <w:spacing w:line="270" w:lineRule="auto"/>
            </w:pPr>
            <w:r>
              <w:rPr>
                <w:sz w:val="19"/>
                <w:szCs w:val="19"/>
              </w:rPr>
              <w:t>Email sending, sender, plan caps, delivery feedback.</w:t>
            </w:r>
          </w:p>
        </w:tc>
      </w:tr>
      <w:tr w:rsidR="00875D81" w14:paraId="334C89BA"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764F312" w14:textId="77777777" w:rsidR="00875D81" w:rsidRDefault="00517835">
            <w:pPr>
              <w:spacing w:line="270" w:lineRule="auto"/>
            </w:pPr>
            <w:r>
              <w:rPr>
                <w:b/>
                <w:bCs/>
                <w:sz w:val="19"/>
                <w:szCs w:val="19"/>
              </w:rPr>
              <w:t>ADMIN_ALERT_EMAIL</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6CDE163" w14:textId="77777777" w:rsidR="00875D81" w:rsidRDefault="00517835">
            <w:pPr>
              <w:spacing w:line="270" w:lineRule="auto"/>
            </w:pPr>
            <w:r>
              <w:rPr>
                <w:sz w:val="19"/>
                <w:szCs w:val="19"/>
              </w:rPr>
              <w:t>Inbox for staff sign-in alerts, new founders and new TIC job responses. Set to a real TIC inbox.</w:t>
            </w:r>
          </w:p>
        </w:tc>
      </w:tr>
      <w:tr w:rsidR="00875D81" w14:paraId="5A8739E4"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A4C7A97" w14:textId="77777777" w:rsidR="00875D81" w:rsidRDefault="00517835">
            <w:pPr>
              <w:spacing w:line="270" w:lineRule="auto"/>
            </w:pPr>
            <w:r>
              <w:rPr>
                <w:b/>
                <w:bCs/>
                <w:sz w:val="19"/>
                <w:szCs w:val="19"/>
              </w:rPr>
              <w:t>PUBLIC_SITE_URL, EMAIL_SITE_NAME</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307BA6B" w14:textId="77777777" w:rsidR="00875D81" w:rsidRDefault="00517835">
            <w:pPr>
              <w:spacing w:line="270" w:lineRule="auto"/>
            </w:pPr>
            <w:r>
              <w:rPr>
                <w:sz w:val="19"/>
                <w:szCs w:val="19"/>
              </w:rPr>
              <w:t>Origin used for links in emails; the name in their footer.</w:t>
            </w:r>
          </w:p>
        </w:tc>
      </w:tr>
      <w:tr w:rsidR="00875D81" w14:paraId="0E733C49"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0C4C151" w14:textId="77777777" w:rsidR="00875D81" w:rsidRDefault="00517835">
            <w:pPr>
              <w:spacing w:line="270" w:lineRule="auto"/>
            </w:pPr>
            <w:r>
              <w:rPr>
                <w:b/>
                <w:bCs/>
                <w:sz w:val="19"/>
                <w:szCs w:val="19"/>
              </w:rPr>
              <w:t>CRON_SECRET</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738F09A" w14:textId="77777777" w:rsidR="00875D81" w:rsidRDefault="00517835">
            <w:pPr>
              <w:spacing w:line="270" w:lineRule="auto"/>
            </w:pPr>
            <w:r>
              <w:rPr>
                <w:sz w:val="19"/>
                <w:szCs w:val="19"/>
              </w:rPr>
              <w:t>Authorises the daily resume clean-up. Without it the job refuses to run.</w:t>
            </w:r>
          </w:p>
        </w:tc>
      </w:tr>
      <w:tr w:rsidR="00875D81" w14:paraId="44B05B0D"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5DC650E" w14:textId="77777777" w:rsidR="00875D81" w:rsidRDefault="00517835">
            <w:pPr>
              <w:spacing w:line="270" w:lineRule="auto"/>
            </w:pPr>
            <w:r>
              <w:rPr>
                <w:b/>
                <w:bCs/>
                <w:sz w:val="19"/>
                <w:szCs w:val="19"/>
              </w:rPr>
              <w:t>SARVAM_API_KEY (and SARVAM_* tuning)</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31DAE31" w14:textId="77777777" w:rsidR="00875D81" w:rsidRDefault="00517835">
            <w:pPr>
              <w:spacing w:line="270" w:lineRule="auto"/>
            </w:pPr>
            <w:r>
              <w:rPr>
                <w:sz w:val="19"/>
                <w:szCs w:val="19"/>
              </w:rPr>
              <w:t>Optional shared key for the assistant.</w:t>
            </w:r>
          </w:p>
        </w:tc>
      </w:tr>
      <w:tr w:rsidR="00875D81" w14:paraId="70AEBFBC" w14:textId="77777777">
        <w:tc>
          <w:tcPr>
            <w:tcW w:w="38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CA1E5FA" w14:textId="77777777" w:rsidR="00875D81" w:rsidRDefault="00517835">
            <w:pPr>
              <w:spacing w:line="270" w:lineRule="auto"/>
            </w:pPr>
            <w:r>
              <w:rPr>
                <w:b/>
                <w:bCs/>
                <w:sz w:val="19"/>
                <w:szCs w:val="19"/>
              </w:rPr>
              <w:t>SUPABASE_STORAGE_QUOTA_BYTES</w:t>
            </w:r>
          </w:p>
        </w:tc>
        <w:tc>
          <w:tcPr>
            <w:tcW w:w="52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A008302" w14:textId="77777777" w:rsidR="00875D81" w:rsidRDefault="00517835">
            <w:pPr>
              <w:spacing w:line="270" w:lineRule="auto"/>
            </w:pPr>
            <w:r>
              <w:rPr>
                <w:sz w:val="19"/>
                <w:szCs w:val="19"/>
              </w:rPr>
              <w:t>Optional; the storage meter’s allowance (default 1 GB, the free plan).</w:t>
            </w:r>
          </w:p>
        </w:tc>
      </w:tr>
    </w:tbl>
    <w:p w14:paraId="7AFE9198" w14:textId="77777777" w:rsidR="00875D81" w:rsidRDefault="00517835">
      <w:pPr>
        <w:pStyle w:val="Heading1"/>
      </w:pPr>
      <w:bookmarkStart w:id="6" w:name="_Toc242404518"/>
      <w:r>
        <w:t>7. Running the system</w:t>
      </w:r>
      <w:bookmarkEnd w:id="6"/>
    </w:p>
    <w:p w14:paraId="13246FA1" w14:textId="77777777" w:rsidR="00875D81" w:rsidRDefault="00517835">
      <w:pPr>
        <w:pStyle w:val="Heading2"/>
      </w:pPr>
      <w:bookmarkStart w:id="7" w:name="_Toc242404519"/>
      <w:r>
        <w:t>7.1 Deploying</w:t>
      </w:r>
      <w:bookmarkEnd w:id="7"/>
    </w:p>
    <w:p w14:paraId="77DB2D41" w14:textId="77777777" w:rsidR="00875D81" w:rsidRDefault="00517835">
      <w:pPr>
        <w:pStyle w:val="ListParagraph"/>
        <w:numPr>
          <w:ilvl w:val="0"/>
          <w:numId w:val="2"/>
        </w:numPr>
        <w:spacing w:after="80" w:line="290" w:lineRule="auto"/>
      </w:pPr>
      <w:r>
        <w:t>Database changes are SQL files in supabase/migrations, applied in filename order.</w:t>
      </w:r>
    </w:p>
    <w:p w14:paraId="2E64188A" w14:textId="77777777" w:rsidR="00875D81" w:rsidRDefault="00517835">
      <w:pPr>
        <w:pStyle w:val="ListParagraph"/>
        <w:numPr>
          <w:ilvl w:val="0"/>
          <w:numId w:val="2"/>
        </w:numPr>
        <w:spacing w:after="80" w:line="290" w:lineRule="auto"/>
      </w:pPr>
      <w:r>
        <w:t>Apply a migration to the database before pushing code that depends on it.</w:t>
      </w:r>
    </w:p>
    <w:p w14:paraId="510E3EC6" w14:textId="77777777" w:rsidR="00875D81" w:rsidRDefault="00517835">
      <w:pPr>
        <w:pStyle w:val="ListParagraph"/>
        <w:numPr>
          <w:ilvl w:val="0"/>
          <w:numId w:val="2"/>
        </w:numPr>
        <w:spacing w:after="80" w:line="290" w:lineRule="auto"/>
      </w:pPr>
      <w:r>
        <w:t>Push to main. Vercel builds and deploys live within a few minutes.</w:t>
      </w:r>
    </w:p>
    <w:p w14:paraId="2A8B0733" w14:textId="77777777" w:rsidR="00875D81" w:rsidRDefault="00517835">
      <w:pPr>
        <w:pStyle w:val="Heading2"/>
      </w:pPr>
      <w:bookmarkStart w:id="8" w:name="_Toc242404520"/>
      <w:r>
        <w:t>7.2 Routine commands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26"/>
      </w:tblGrid>
      <w:tr w:rsidR="00875D81" w14:paraId="72464214" w14:textId="77777777">
        <w:trPr>
          <w:tblHeader/>
        </w:trPr>
        <w:tc>
          <w:tcPr>
            <w:tcW w:w="32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329FFE21" w14:textId="77777777" w:rsidR="00875D81" w:rsidRDefault="00517835">
            <w:pPr>
              <w:spacing w:line="270" w:lineRule="auto"/>
            </w:pPr>
            <w:r>
              <w:rPr>
                <w:b/>
                <w:bCs/>
                <w:color w:val="5B6068"/>
                <w:sz w:val="18"/>
                <w:szCs w:val="18"/>
              </w:rPr>
              <w:t>Command</w:t>
            </w:r>
          </w:p>
        </w:tc>
        <w:tc>
          <w:tcPr>
            <w:tcW w:w="58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3EE50038" w14:textId="77777777" w:rsidR="00875D81" w:rsidRDefault="00517835">
            <w:pPr>
              <w:spacing w:line="270" w:lineRule="auto"/>
            </w:pPr>
            <w:r>
              <w:rPr>
                <w:b/>
                <w:bCs/>
                <w:color w:val="5B6068"/>
                <w:sz w:val="18"/>
                <w:szCs w:val="18"/>
              </w:rPr>
              <w:t>What it does</w:t>
            </w:r>
          </w:p>
        </w:tc>
      </w:tr>
      <w:tr w:rsidR="00875D81" w14:paraId="126434CE" w14:textId="77777777">
        <w:tc>
          <w:tcPr>
            <w:tcW w:w="3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C61DC06" w14:textId="77777777" w:rsidR="00875D81" w:rsidRDefault="00517835">
            <w:pPr>
              <w:spacing w:line="270" w:lineRule="auto"/>
            </w:pPr>
            <w:r>
              <w:rPr>
                <w:b/>
                <w:bCs/>
                <w:sz w:val="19"/>
                <w:szCs w:val="19"/>
              </w:rPr>
              <w:t>pnpm dev</w:t>
            </w:r>
          </w:p>
        </w:tc>
        <w:tc>
          <w:tcPr>
            <w:tcW w:w="5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142953E" w14:textId="77777777" w:rsidR="00875D81" w:rsidRDefault="00517835">
            <w:pPr>
              <w:spacing w:line="270" w:lineRule="auto"/>
            </w:pPr>
            <w:r>
              <w:rPr>
                <w:sz w:val="19"/>
                <w:szCs w:val="19"/>
              </w:rPr>
              <w:t>Runs the site locally.</w:t>
            </w:r>
          </w:p>
        </w:tc>
      </w:tr>
      <w:tr w:rsidR="00875D81" w14:paraId="3719019B" w14:textId="77777777">
        <w:tc>
          <w:tcPr>
            <w:tcW w:w="3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94A8F0A" w14:textId="77777777" w:rsidR="00875D81" w:rsidRDefault="00517835">
            <w:pPr>
              <w:spacing w:line="270" w:lineRule="auto"/>
            </w:pPr>
            <w:r>
              <w:rPr>
                <w:b/>
                <w:bCs/>
                <w:sz w:val="19"/>
                <w:szCs w:val="19"/>
              </w:rPr>
              <w:t>pnpm check · pnpm lint · pnpm test</w:t>
            </w:r>
          </w:p>
        </w:tc>
        <w:tc>
          <w:tcPr>
            <w:tcW w:w="5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C5E420F" w14:textId="77777777" w:rsidR="00875D81" w:rsidRDefault="00517835">
            <w:pPr>
              <w:spacing w:line="270" w:lineRule="auto"/>
            </w:pPr>
            <w:r>
              <w:rPr>
                <w:sz w:val="19"/>
                <w:szCs w:val="19"/>
              </w:rPr>
              <w:t>Type-check, lint and tests — run before every deploy.</w:t>
            </w:r>
          </w:p>
        </w:tc>
      </w:tr>
      <w:tr w:rsidR="00875D81" w14:paraId="54607C31" w14:textId="77777777">
        <w:tc>
          <w:tcPr>
            <w:tcW w:w="3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55F6E13" w14:textId="77777777" w:rsidR="00875D81" w:rsidRDefault="00517835">
            <w:pPr>
              <w:spacing w:line="270" w:lineRule="auto"/>
            </w:pPr>
            <w:r>
              <w:rPr>
                <w:b/>
                <w:bCs/>
                <w:sz w:val="19"/>
                <w:szCs w:val="19"/>
              </w:rPr>
              <w:t>pnpm doctor</w:t>
            </w:r>
          </w:p>
        </w:tc>
        <w:tc>
          <w:tcPr>
            <w:tcW w:w="5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90EB5C7" w14:textId="77777777" w:rsidR="00875D81" w:rsidRDefault="00517835">
            <w:pPr>
              <w:spacing w:line="270" w:lineRule="auto"/>
            </w:pPr>
            <w:r>
              <w:rPr>
                <w:sz w:val="19"/>
                <w:szCs w:val="19"/>
              </w:rPr>
              <w:t>Checks every setting and the connection to the project. First thing to run when something looks wrong.</w:t>
            </w:r>
          </w:p>
        </w:tc>
      </w:tr>
      <w:tr w:rsidR="00875D81" w14:paraId="7342E604" w14:textId="77777777">
        <w:tc>
          <w:tcPr>
            <w:tcW w:w="3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4894908" w14:textId="77777777" w:rsidR="00875D81" w:rsidRDefault="00517835">
            <w:pPr>
              <w:spacing w:line="270" w:lineRule="auto"/>
            </w:pPr>
            <w:r>
              <w:rPr>
                <w:b/>
                <w:bCs/>
                <w:sz w:val="19"/>
                <w:szCs w:val="19"/>
              </w:rPr>
              <w:t>pnpm backup</w:t>
            </w:r>
          </w:p>
        </w:tc>
        <w:tc>
          <w:tcPr>
            <w:tcW w:w="5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1C37A97" w14:textId="77777777" w:rsidR="00875D81" w:rsidRDefault="00517835">
            <w:pPr>
              <w:spacing w:line="270" w:lineRule="auto"/>
            </w:pPr>
            <w:r>
              <w:rPr>
                <w:sz w:val="19"/>
                <w:szCs w:val="19"/>
              </w:rPr>
              <w:t>Full backup: schema, data, every table, and every stored file.</w:t>
            </w:r>
          </w:p>
        </w:tc>
      </w:tr>
      <w:tr w:rsidR="00875D81" w14:paraId="1E277960" w14:textId="77777777">
        <w:tc>
          <w:tcPr>
            <w:tcW w:w="32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87F2EB2" w14:textId="77777777" w:rsidR="00875D81" w:rsidRDefault="00517835">
            <w:pPr>
              <w:spacing w:line="270" w:lineRule="auto"/>
            </w:pPr>
            <w:r>
              <w:rPr>
                <w:b/>
                <w:bCs/>
                <w:sz w:val="19"/>
                <w:szCs w:val="19"/>
              </w:rPr>
              <w:t>pnpm restore &lt;dir&gt; --dry-run</w:t>
            </w:r>
          </w:p>
        </w:tc>
        <w:tc>
          <w:tcPr>
            <w:tcW w:w="58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22F5D9E" w14:textId="77777777" w:rsidR="00875D81" w:rsidRDefault="00517835">
            <w:pPr>
              <w:spacing w:line="270" w:lineRule="auto"/>
            </w:pPr>
            <w:r>
              <w:rPr>
                <w:sz w:val="19"/>
                <w:szCs w:val="19"/>
              </w:rPr>
              <w:t>Restore rehearsal; verifies a backup and writes nothing.</w:t>
            </w:r>
          </w:p>
        </w:tc>
      </w:tr>
    </w:tbl>
    <w:p w14:paraId="6B681ED4" w14:textId="77777777" w:rsidR="00875D81" w:rsidRDefault="00517835">
      <w:pPr>
        <w:pStyle w:val="Heading2"/>
      </w:pPr>
      <w:bookmarkStart w:id="9" w:name="_Toc242404521"/>
      <w:r>
        <w:t>7.3 Scheduled job</w:t>
      </w:r>
      <w:bookmarkEnd w:id="9"/>
    </w:p>
    <w:p w14:paraId="1473ABBF" w14:textId="77777777" w:rsidR="00875D81" w:rsidRDefault="00517835">
      <w:pPr>
        <w:spacing w:after="120" w:line="300" w:lineRule="auto"/>
      </w:pPr>
      <w:r>
        <w:t>A Vercel cron calls /api/cron/resume-retention daily at 03:00 IST. It emails each poster a week before their ended role’s resumes are cleared, and clears them 90 days after the role ended. After the move to a VPS, call the same URL from the server’s own cron with CRON_SECRET as a bearer token.</w:t>
      </w:r>
    </w:p>
    <w:p w14:paraId="34907443" w14:textId="77777777" w:rsidR="00875D81" w:rsidRDefault="00517835">
      <w:pPr>
        <w:pStyle w:val="Heading2"/>
      </w:pPr>
      <w:bookmarkStart w:id="10" w:name="_Toc242404522"/>
      <w:r>
        <w:t>7.4 Backups</w:t>
      </w:r>
      <w:bookmarkEnd w:id="10"/>
    </w:p>
    <w:p w14:paraId="24C8F8D2" w14:textId="77777777" w:rsidR="00875D81" w:rsidRDefault="00517835">
      <w:pPr>
        <w:spacing w:after="120" w:line="300" w:lineRule="auto"/>
      </w:pPr>
      <w:r>
        <w:t>Run pnpm backup at least weekly and before every migration. Backups contain real personal data — store them encrypted, outside the repository. A database-only backup misses the files; pnpm backup takes both.</w:t>
      </w:r>
    </w:p>
    <w:p w14:paraId="4CFE58E5" w14:textId="77777777" w:rsidR="00875D81" w:rsidRDefault="00517835">
      <w:pPr>
        <w:pStyle w:val="Heading1"/>
      </w:pPr>
      <w:bookmarkStart w:id="11" w:name="_Toc242404523"/>
      <w:r>
        <w:t>8. Status at handover</w:t>
      </w:r>
      <w:bookmarkEnd w:id="11"/>
    </w:p>
    <w:p w14:paraId="54A52367" w14:textId="77777777" w:rsidR="00875D81" w:rsidRDefault="00517835">
      <w:pPr>
        <w:pStyle w:val="Heading2"/>
      </w:pPr>
      <w:bookmarkStart w:id="12" w:name="_Toc242404524"/>
      <w:r>
        <w:t>8.1 Complete</w:t>
      </w:r>
      <w:bookmarkEnd w:id="12"/>
    </w:p>
    <w:p w14:paraId="5E4C1AEE" w14:textId="77777777" w:rsidR="00875D81" w:rsidRDefault="00517835">
      <w:pPr>
        <w:pStyle w:val="ListParagraph"/>
        <w:numPr>
          <w:ilvl w:val="0"/>
          <w:numId w:val="3"/>
        </w:numPr>
        <w:spacing w:after="80" w:line="290" w:lineRule="auto"/>
      </w:pPr>
      <w:r>
        <w:t>Public website, every page editable, SEO, phone-responsive.</w:t>
      </w:r>
    </w:p>
    <w:p w14:paraId="28B2079C" w14:textId="77777777" w:rsidR="00875D81" w:rsidRDefault="00517835">
      <w:pPr>
        <w:pStyle w:val="ListParagraph"/>
        <w:numPr>
          <w:ilvl w:val="0"/>
          <w:numId w:val="3"/>
        </w:numPr>
        <w:spacing w:after="80" w:line="290" w:lineRule="auto"/>
      </w:pPr>
      <w:r>
        <w:t>Founder console: startups, application with drafts and email confirmation gate, team, details, settings, account deletion.</w:t>
      </w:r>
    </w:p>
    <w:p w14:paraId="50DABBC5" w14:textId="77777777" w:rsidR="00875D81" w:rsidRDefault="00517835">
      <w:pPr>
        <w:pStyle w:val="ListParagraph"/>
        <w:numPr>
          <w:ilvl w:val="0"/>
          <w:numId w:val="3"/>
        </w:numPr>
        <w:spacing w:after="80" w:line="290" w:lineRule="auto"/>
      </w:pPr>
      <w:r>
        <w:t>Six-step review chain with per-role visibility, 0–100 step scores, gated hand-offs and emails.</w:t>
      </w:r>
    </w:p>
    <w:p w14:paraId="72625512" w14:textId="77777777" w:rsidR="00875D81" w:rsidRDefault="00517835">
      <w:pPr>
        <w:pStyle w:val="ListParagraph"/>
        <w:numPr>
          <w:ilvl w:val="0"/>
          <w:numId w:val="3"/>
        </w:numPr>
        <w:spacing w:after="80" w:line="290" w:lineRule="auto"/>
      </w:pPr>
      <w:r>
        <w:t>Coordinator screening calls on Google Meet with an eight-criterion scorecard.</w:t>
      </w:r>
    </w:p>
    <w:p w14:paraId="416691F1" w14:textId="77777777" w:rsidR="00875D81" w:rsidRDefault="00517835">
      <w:pPr>
        <w:pStyle w:val="ListParagraph"/>
        <w:numPr>
          <w:ilvl w:val="0"/>
          <w:numId w:val="3"/>
        </w:numPr>
        <w:spacing w:after="80" w:line="290" w:lineRule="auto"/>
      </w:pPr>
      <w:r>
        <w:t>Admin console: every screen in the manual, eight staff roles with rank, view-as for developers, audit trail, traffic, content, email, storage, assistant.</w:t>
      </w:r>
    </w:p>
    <w:p w14:paraId="16F9B4E0" w14:textId="77777777" w:rsidR="00875D81" w:rsidRDefault="00517835">
      <w:pPr>
        <w:pStyle w:val="ListParagraph"/>
        <w:numPr>
          <w:ilvl w:val="0"/>
          <w:numId w:val="3"/>
        </w:numPr>
        <w:spacing w:after="80" w:line="290" w:lineRule="auto"/>
      </w:pPr>
      <w:r>
        <w:t>Job board: TIC and startup roles live on save, one apply page, PDF-only resumes, application limits, removal with reason, 90-day resume clean-up.</w:t>
      </w:r>
    </w:p>
    <w:p w14:paraId="049CC58D" w14:textId="77777777" w:rsidR="00875D81" w:rsidRDefault="00517835">
      <w:pPr>
        <w:pStyle w:val="ListParagraph"/>
        <w:numPr>
          <w:ilvl w:val="0"/>
          <w:numId w:val="3"/>
        </w:numPr>
        <w:spacing w:after="80" w:line="290" w:lineRule="auto"/>
      </w:pPr>
      <w:r>
        <w:t>Security hardening: row-level security everywhere, rate limits, signed webhooks, server-side bot checks.</w:t>
      </w:r>
    </w:p>
    <w:p w14:paraId="0D537357" w14:textId="77777777" w:rsidR="00875D81" w:rsidRDefault="00517835">
      <w:pPr>
        <w:pStyle w:val="Heading2"/>
      </w:pPr>
      <w:bookmarkStart w:id="13" w:name="_Toc242404525"/>
      <w:r>
        <w:t>8.2 Released with this handover (v36 job board)</w:t>
      </w:r>
      <w:bookmarkEnd w:id="13"/>
    </w:p>
    <w:p w14:paraId="557C7E29" w14:textId="77777777" w:rsidR="00875D81" w:rsidRDefault="00517835">
      <w:pPr>
        <w:spacing w:after="120" w:line="300" w:lineRule="auto"/>
      </w:pPr>
      <w:r>
        <w:t>The rebuilt job board went live on 9 October 2026: live posting, TIC and Incubatees tabs, the new apply page, PDF-only resumes up to 2 MB, application limits and the 90-day resume clean-up. Its database migration (20261009000000_job_board_v2) is applied, CRON_SECRET is set in Vercel, and the daily clean-up job is scheduled.</w:t>
      </w:r>
    </w:p>
    <w:p w14:paraId="2400D585" w14:textId="77777777" w:rsidR="00875D81" w:rsidRDefault="00517835">
      <w:pPr>
        <w:pStyle w:val="Heading2"/>
      </w:pPr>
      <w:bookmarkStart w:id="14" w:name="_Toc242404526"/>
      <w:r>
        <w:t>8.3 Remaining work</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900"/>
        <w:gridCol w:w="4126"/>
      </w:tblGrid>
      <w:tr w:rsidR="00875D81" w14:paraId="365902D7" w14:textId="77777777">
        <w:trPr>
          <w:tblHeader/>
        </w:trPr>
        <w:tc>
          <w:tcPr>
            <w:tcW w:w="20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4F0C1500" w14:textId="77777777" w:rsidR="00875D81" w:rsidRDefault="00517835">
            <w:pPr>
              <w:spacing w:line="270" w:lineRule="auto"/>
            </w:pPr>
            <w:r>
              <w:rPr>
                <w:b/>
                <w:bCs/>
                <w:color w:val="5B6068"/>
                <w:sz w:val="18"/>
                <w:szCs w:val="18"/>
              </w:rPr>
              <w:t>Item</w:t>
            </w:r>
          </w:p>
        </w:tc>
        <w:tc>
          <w:tcPr>
            <w:tcW w:w="29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1D8E77FF" w14:textId="77777777" w:rsidR="00875D81" w:rsidRDefault="00517835">
            <w:pPr>
              <w:spacing w:line="270" w:lineRule="auto"/>
            </w:pPr>
            <w:r>
              <w:rPr>
                <w:b/>
                <w:bCs/>
                <w:color w:val="5B6068"/>
                <w:sz w:val="18"/>
                <w:szCs w:val="18"/>
              </w:rPr>
              <w:t>Where it stands</w:t>
            </w:r>
          </w:p>
        </w:tc>
        <w:tc>
          <w:tcPr>
            <w:tcW w:w="41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7D9E20B0" w14:textId="77777777" w:rsidR="00875D81" w:rsidRDefault="00517835">
            <w:pPr>
              <w:spacing w:line="270" w:lineRule="auto"/>
            </w:pPr>
            <w:r>
              <w:rPr>
                <w:b/>
                <w:bCs/>
                <w:color w:val="5B6068"/>
                <w:sz w:val="18"/>
                <w:szCs w:val="18"/>
              </w:rPr>
              <w:t>Needs</w:t>
            </w:r>
          </w:p>
        </w:tc>
      </w:tr>
      <w:tr w:rsidR="00875D81" w14:paraId="36768193" w14:textId="77777777">
        <w:tc>
          <w:tcPr>
            <w:tcW w:w="2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FCEB22C" w14:textId="77777777" w:rsidR="00875D81" w:rsidRDefault="00517835">
            <w:pPr>
              <w:spacing w:line="270" w:lineRule="auto"/>
            </w:pPr>
            <w:r>
              <w:rPr>
                <w:b/>
                <w:bCs/>
                <w:sz w:val="19"/>
                <w:szCs w:val="19"/>
              </w:rPr>
              <w:t>Backend on TIC’s VPS</w:t>
            </w:r>
          </w:p>
        </w:tc>
        <w:tc>
          <w:tcPr>
            <w:tcW w:w="2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7960114" w14:textId="77777777" w:rsidR="00875D81" w:rsidRDefault="00517835">
            <w:pPr>
              <w:spacing w:line="270" w:lineRule="auto"/>
            </w:pPr>
            <w:r>
              <w:rPr>
                <w:sz w:val="19"/>
                <w:szCs w:val="19"/>
              </w:rPr>
              <w:t>The app runs on Vercel.</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0B40D7F" w14:textId="77777777" w:rsidR="00875D81" w:rsidRDefault="00517835">
            <w:pPr>
              <w:spacing w:line="270" w:lineRule="auto"/>
            </w:pPr>
            <w:r>
              <w:rPr>
                <w:sz w:val="19"/>
                <w:szCs w:val="19"/>
              </w:rPr>
              <w:t>A VPS with Node, a reverse proxy and TLS; the adapter switched to Node; the cron moved to the server.</w:t>
            </w:r>
          </w:p>
        </w:tc>
      </w:tr>
      <w:tr w:rsidR="00875D81" w14:paraId="54CBF873" w14:textId="77777777">
        <w:tc>
          <w:tcPr>
            <w:tcW w:w="2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B55C655" w14:textId="77777777" w:rsidR="00875D81" w:rsidRDefault="00517835">
            <w:pPr>
              <w:spacing w:line="270" w:lineRule="auto"/>
            </w:pPr>
            <w:r>
              <w:rPr>
                <w:b/>
                <w:bCs/>
                <w:sz w:val="19"/>
                <w:szCs w:val="19"/>
              </w:rPr>
              <w:t>Self-hosted Supabase</w:t>
            </w:r>
          </w:p>
        </w:tc>
        <w:tc>
          <w:tcPr>
            <w:tcW w:w="2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4A6943B" w14:textId="77777777" w:rsidR="00875D81" w:rsidRDefault="00517835">
            <w:pPr>
              <w:spacing w:line="270" w:lineRule="auto"/>
            </w:pPr>
            <w:r>
              <w:rPr>
                <w:sz w:val="19"/>
                <w:szCs w:val="19"/>
              </w:rPr>
              <w:t>Hosted Supabase, free plan (1 GB storage).</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5915DE6" w14:textId="77777777" w:rsidR="00875D81" w:rsidRDefault="00517835">
            <w:pPr>
              <w:spacing w:line="270" w:lineRule="auto"/>
            </w:pPr>
            <w:r>
              <w:rPr>
                <w:sz w:val="19"/>
                <w:szCs w:val="19"/>
              </w:rPr>
              <w:t>Supabase self-hosted on the VPS; data and files migrated with pnpm backup / restore; keys updated.</w:t>
            </w:r>
          </w:p>
        </w:tc>
      </w:tr>
      <w:tr w:rsidR="00875D81" w14:paraId="36176400" w14:textId="77777777">
        <w:tc>
          <w:tcPr>
            <w:tcW w:w="2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00740F3" w14:textId="77777777" w:rsidR="00875D81" w:rsidRDefault="00517835">
            <w:pPr>
              <w:spacing w:line="270" w:lineRule="auto"/>
            </w:pPr>
            <w:r>
              <w:rPr>
                <w:b/>
                <w:bCs/>
                <w:sz w:val="19"/>
                <w:szCs w:val="19"/>
              </w:rPr>
              <w:t>iitgtic.com</w:t>
            </w:r>
          </w:p>
        </w:tc>
        <w:tc>
          <w:tcPr>
            <w:tcW w:w="2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15376B5" w14:textId="77777777" w:rsidR="00875D81" w:rsidRDefault="00517835">
            <w:pPr>
              <w:spacing w:line="270" w:lineRule="auto"/>
            </w:pPr>
            <w:r>
              <w:rPr>
                <w:sz w:val="19"/>
                <w:szCs w:val="19"/>
              </w:rPr>
              <w:t>Site on iitgtic.itsjeu.com.</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9FDBBB9" w14:textId="77777777" w:rsidR="00875D81" w:rsidRDefault="00517835">
            <w:pPr>
              <w:spacing w:line="270" w:lineRule="auto"/>
            </w:pPr>
            <w:r>
              <w:rPr>
                <w:sz w:val="19"/>
                <w:szCs w:val="19"/>
              </w:rPr>
              <w:t>DNS access to iitgtic.com; PUBLIC_SITE_URL and Supabase auth URLs updated.</w:t>
            </w:r>
          </w:p>
        </w:tc>
      </w:tr>
      <w:tr w:rsidR="00875D81" w14:paraId="4466F387" w14:textId="77777777">
        <w:tc>
          <w:tcPr>
            <w:tcW w:w="2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A642BE4" w14:textId="77777777" w:rsidR="00875D81" w:rsidRDefault="00517835">
            <w:pPr>
              <w:spacing w:line="270" w:lineRule="auto"/>
            </w:pPr>
            <w:r>
              <w:rPr>
                <w:b/>
                <w:bCs/>
                <w:sz w:val="19"/>
                <w:szCs w:val="19"/>
              </w:rPr>
              <w:t>Official email</w:t>
            </w:r>
          </w:p>
        </w:tc>
        <w:tc>
          <w:tcPr>
            <w:tcW w:w="2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FF4A624" w14:textId="77777777" w:rsidR="00875D81" w:rsidRDefault="00517835">
            <w:pPr>
              <w:spacing w:line="270" w:lineRule="auto"/>
            </w:pPr>
            <w:r>
              <w:rPr>
                <w:sz w:val="19"/>
                <w:szCs w:val="19"/>
              </w:rPr>
              <w:t>Mail sends from hello@itsjeu.com.</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7968486" w14:textId="77777777" w:rsidR="00875D81" w:rsidRDefault="00517835">
            <w:pPr>
              <w:spacing w:line="270" w:lineRule="auto"/>
            </w:pPr>
            <w:r>
              <w:rPr>
                <w:sz w:val="19"/>
                <w:szCs w:val="19"/>
              </w:rPr>
              <w:t>An @iitgtic.com sender verified in Resend (SPF, DKIM, DMARC records).</w:t>
            </w:r>
          </w:p>
        </w:tc>
      </w:tr>
      <w:tr w:rsidR="00875D81" w14:paraId="4935B90B" w14:textId="77777777">
        <w:tc>
          <w:tcPr>
            <w:tcW w:w="2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C995CA2" w14:textId="77777777" w:rsidR="00875D81" w:rsidRDefault="00517835">
            <w:pPr>
              <w:spacing w:line="270" w:lineRule="auto"/>
            </w:pPr>
            <w:r>
              <w:rPr>
                <w:b/>
                <w:bCs/>
                <w:sz w:val="19"/>
                <w:szCs w:val="19"/>
              </w:rPr>
              <w:t>Restore rehearsal</w:t>
            </w:r>
          </w:p>
        </w:tc>
        <w:tc>
          <w:tcPr>
            <w:tcW w:w="2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2837D7A" w14:textId="77777777" w:rsidR="00875D81" w:rsidRDefault="00517835">
            <w:pPr>
              <w:spacing w:line="270" w:lineRule="auto"/>
            </w:pPr>
            <w:r>
              <w:rPr>
                <w:sz w:val="19"/>
                <w:szCs w:val="19"/>
              </w:rPr>
              <w:t>Backups verify.</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971AE39" w14:textId="77777777" w:rsidR="00875D81" w:rsidRDefault="00517835">
            <w:pPr>
              <w:spacing w:line="270" w:lineRule="auto"/>
            </w:pPr>
            <w:r>
              <w:rPr>
                <w:sz w:val="19"/>
                <w:szCs w:val="19"/>
              </w:rPr>
              <w:t>One real restore into a throwaway project.</w:t>
            </w:r>
          </w:p>
        </w:tc>
      </w:tr>
      <w:tr w:rsidR="00875D81" w14:paraId="377C362D" w14:textId="77777777">
        <w:tc>
          <w:tcPr>
            <w:tcW w:w="20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D08A9E6" w14:textId="77777777" w:rsidR="00875D81" w:rsidRDefault="00517835">
            <w:pPr>
              <w:spacing w:line="270" w:lineRule="auto"/>
            </w:pPr>
            <w:r>
              <w:rPr>
                <w:b/>
                <w:bCs/>
                <w:sz w:val="19"/>
                <w:szCs w:val="19"/>
              </w:rPr>
              <w:t>Photography and logos</w:t>
            </w:r>
          </w:p>
        </w:tc>
        <w:tc>
          <w:tcPr>
            <w:tcW w:w="29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06A9A4C" w14:textId="77777777" w:rsidR="00875D81" w:rsidRDefault="00517835">
            <w:pPr>
              <w:spacing w:line="270" w:lineRule="auto"/>
            </w:pPr>
            <w:r>
              <w:rPr>
                <w:sz w:val="19"/>
                <w:szCs w:val="19"/>
              </w:rPr>
              <w:t>Every surface built and editable.</w:t>
            </w:r>
          </w:p>
        </w:tc>
        <w:tc>
          <w:tcPr>
            <w:tcW w:w="41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4AE22DC" w14:textId="77777777" w:rsidR="00875D81" w:rsidRDefault="00517835">
            <w:pPr>
              <w:spacing w:line="270" w:lineRule="auto"/>
            </w:pPr>
            <w:r>
              <w:rPr>
                <w:sz w:val="19"/>
                <w:szCs w:val="19"/>
              </w:rPr>
              <w:t>The real images, uploaded from Content.</w:t>
            </w:r>
          </w:p>
        </w:tc>
      </w:tr>
    </w:tbl>
    <w:p w14:paraId="33373789" w14:textId="77777777" w:rsidR="00875D81" w:rsidRDefault="00517835">
      <w:pPr>
        <w:pStyle w:val="Heading1"/>
      </w:pPr>
      <w:bookmarkStart w:id="15" w:name="_Toc242404527"/>
      <w:r>
        <w:t>9. Handover checklist</w:t>
      </w:r>
      <w:bookmarkEnd w:id="15"/>
    </w:p>
    <w:p w14:paraId="685A5EC8" w14:textId="77777777" w:rsidR="00875D81" w:rsidRDefault="00517835">
      <w:pPr>
        <w:spacing w:after="120" w:line="300" w:lineRule="auto"/>
      </w:pPr>
      <w:r>
        <w:t>To do on the day TIC takes ownership:</w:t>
      </w:r>
    </w:p>
    <w:p w14:paraId="6DF2FA97" w14:textId="77777777" w:rsidR="00875D81" w:rsidRDefault="00517835">
      <w:pPr>
        <w:pStyle w:val="ListParagraph"/>
        <w:numPr>
          <w:ilvl w:val="0"/>
          <w:numId w:val="4"/>
        </w:numPr>
        <w:spacing w:after="80" w:line="290" w:lineRule="auto"/>
      </w:pPr>
      <w:r>
        <w:t>TIC confirms owner access to GitHub, Vercel, Supabase and Resend (section 5).</w:t>
      </w:r>
    </w:p>
    <w:p w14:paraId="1D846E31" w14:textId="77777777" w:rsidR="00875D81" w:rsidRDefault="00517835">
      <w:pPr>
        <w:pStyle w:val="ListParagraph"/>
        <w:numPr>
          <w:ilvl w:val="0"/>
          <w:numId w:val="4"/>
        </w:numPr>
        <w:spacing w:after="80" w:line="290" w:lineRule="auto"/>
      </w:pPr>
      <w:r>
        <w:t>Create TIC’s own Admin accounts in Users; confirm they can sign in.</w:t>
      </w:r>
    </w:p>
    <w:p w14:paraId="7C8400AC" w14:textId="77777777" w:rsidR="00875D81" w:rsidRDefault="00517835">
      <w:pPr>
        <w:pStyle w:val="ListParagraph"/>
        <w:numPr>
          <w:ilvl w:val="0"/>
          <w:numId w:val="4"/>
        </w:numPr>
        <w:spacing w:after="80" w:line="290" w:lineRule="auto"/>
      </w:pPr>
      <w:r>
        <w:t>Set ADMIN_ALERT_EMAIL to a TIC inbox.</w:t>
      </w:r>
    </w:p>
    <w:p w14:paraId="6F1AD37F" w14:textId="77777777" w:rsidR="00875D81" w:rsidRDefault="00517835">
      <w:pPr>
        <w:pStyle w:val="ListParagraph"/>
        <w:numPr>
          <w:ilvl w:val="0"/>
          <w:numId w:val="4"/>
        </w:numPr>
        <w:spacing w:after="80" w:line="290" w:lineRule="auto"/>
      </w:pPr>
      <w:r>
        <w:t>Rotate ADMIN_SESSION_SECRET, SUPABASE_SERVICE_ROLE_KEY, RESEND_API_KEY, TURNSTILE_SECRET_KEY, RESEND_WEBHOOK_SECRET and CRON_SECRET; redeploy.</w:t>
      </w:r>
    </w:p>
    <w:p w14:paraId="7330A9A4" w14:textId="77777777" w:rsidR="00875D81" w:rsidRDefault="00517835">
      <w:pPr>
        <w:pStyle w:val="ListParagraph"/>
        <w:numPr>
          <w:ilvl w:val="0"/>
          <w:numId w:val="4"/>
        </w:numPr>
        <w:spacing w:after="80" w:line="290" w:lineRule="auto"/>
      </w:pPr>
      <w:r>
        <w:t>Change the database password (IITG_SUPABASE_PASSWORD).</w:t>
      </w:r>
    </w:p>
    <w:p w14:paraId="2CE8F82F" w14:textId="77777777" w:rsidR="00875D81" w:rsidRDefault="00517835">
      <w:pPr>
        <w:pStyle w:val="ListParagraph"/>
        <w:numPr>
          <w:ilvl w:val="0"/>
          <w:numId w:val="4"/>
        </w:numPr>
        <w:spacing w:after="80" w:line="290" w:lineRule="auto"/>
      </w:pPr>
      <w:r>
        <w:t>Take a fresh pnpm backup and store it under TIC’s control.</w:t>
      </w:r>
    </w:p>
    <w:p w14:paraId="0085E371" w14:textId="77777777" w:rsidR="00875D81" w:rsidRDefault="00517835">
      <w:pPr>
        <w:pStyle w:val="ListParagraph"/>
        <w:numPr>
          <w:ilvl w:val="0"/>
          <w:numId w:val="4"/>
        </w:numPr>
        <w:spacing w:after="80" w:line="290" w:lineRule="auto"/>
      </w:pPr>
      <w:r>
        <w:t>Downgrade or remove the developers’ accounts once support is no longer needed.</w:t>
      </w:r>
    </w:p>
    <w:p w14:paraId="2B731AA7" w14:textId="77777777" w:rsidR="00875D81" w:rsidRDefault="00517835">
      <w:pPr>
        <w:pStyle w:val="ListParagraph"/>
        <w:numPr>
          <w:ilvl w:val="0"/>
          <w:numId w:val="4"/>
        </w:numPr>
        <w:spacing w:after="80" w:line="290" w:lineRule="auto"/>
      </w:pPr>
      <w:r>
        <w:t>Watch the storage meter (1 GB on the free plan) until storage moves to the VPS.</w:t>
      </w:r>
    </w:p>
    <w:p w14:paraId="79D23FC6" w14:textId="77777777" w:rsidR="00875D81" w:rsidRDefault="00517835">
      <w:pPr>
        <w:pStyle w:val="Heading1"/>
      </w:pPr>
      <w:bookmarkStart w:id="16" w:name="_Toc242404528"/>
      <w:r>
        <w:t>10. Support</w:t>
      </w:r>
      <w:bookmarkEnd w:id="16"/>
    </w:p>
    <w:p w14:paraId="11E582BC" w14:textId="77777777" w:rsidR="00875D81" w:rsidRDefault="00517835">
      <w:pPr>
        <w:spacing w:after="120" w:line="300" w:lineRule="auto"/>
      </w:pPr>
      <w:r>
        <w:t>The developers remain reachable for questions during the transition. The Support screen in the console lists the same contacts.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100"/>
        <w:gridCol w:w="3626"/>
      </w:tblGrid>
      <w:tr w:rsidR="00875D81" w14:paraId="373FC3FD" w14:textId="77777777">
        <w:trPr>
          <w:tblHeader/>
        </w:trPr>
        <w:tc>
          <w:tcPr>
            <w:tcW w:w="23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2CD52277" w14:textId="77777777" w:rsidR="00875D81" w:rsidRDefault="00517835">
            <w:pPr>
              <w:spacing w:line="270" w:lineRule="auto"/>
            </w:pPr>
            <w:r>
              <w:rPr>
                <w:b/>
                <w:bCs/>
                <w:color w:val="5B6068"/>
                <w:sz w:val="18"/>
                <w:szCs w:val="18"/>
              </w:rPr>
              <w:t>Name</w:t>
            </w:r>
          </w:p>
        </w:tc>
        <w:tc>
          <w:tcPr>
            <w:tcW w:w="31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798039A" w14:textId="77777777" w:rsidR="00875D81" w:rsidRDefault="00517835">
            <w:pPr>
              <w:spacing w:line="270" w:lineRule="auto"/>
            </w:pPr>
            <w:r>
              <w:rPr>
                <w:b/>
                <w:bCs/>
                <w:color w:val="5B6068"/>
                <w:sz w:val="18"/>
                <w:szCs w:val="18"/>
              </w:rPr>
              <w:t>Role</w:t>
            </w:r>
          </w:p>
        </w:tc>
        <w:tc>
          <w:tcPr>
            <w:tcW w:w="36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6DCEF2A6" w14:textId="77777777" w:rsidR="00875D81" w:rsidRDefault="00517835">
            <w:pPr>
              <w:spacing w:line="270" w:lineRule="auto"/>
            </w:pPr>
            <w:r>
              <w:rPr>
                <w:b/>
                <w:bCs/>
                <w:color w:val="5B6068"/>
                <w:sz w:val="18"/>
                <w:szCs w:val="18"/>
              </w:rPr>
              <w:t>Contact</w:t>
            </w:r>
          </w:p>
        </w:tc>
      </w:tr>
      <w:tr w:rsidR="00875D81" w14:paraId="6679BFCD" w14:textId="77777777">
        <w:tc>
          <w:tcPr>
            <w:tcW w:w="2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44E9A27" w14:textId="77777777" w:rsidR="00875D81" w:rsidRDefault="00517835">
            <w:pPr>
              <w:spacing w:line="270" w:lineRule="auto"/>
            </w:pPr>
            <w:r>
              <w:rPr>
                <w:b/>
                <w:bCs/>
                <w:sz w:val="19"/>
                <w:szCs w:val="19"/>
              </w:rPr>
              <w:t>Jeu Machahary</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67C8A74" w14:textId="77777777" w:rsidR="00875D81" w:rsidRDefault="00517835">
            <w:pPr>
              <w:spacing w:line="270" w:lineRule="auto"/>
            </w:pPr>
            <w:r>
              <w:rPr>
                <w:sz w:val="19"/>
                <w:szCs w:val="19"/>
              </w:rPr>
              <w:t>Developer — site and admin console</w:t>
            </w:r>
          </w:p>
        </w:tc>
        <w:tc>
          <w:tcPr>
            <w:tcW w:w="36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2D87E80" w14:textId="77777777" w:rsidR="00875D81" w:rsidRDefault="00517835">
            <w:pPr>
              <w:spacing w:line="270" w:lineRule="auto"/>
            </w:pPr>
            <w:r>
              <w:rPr>
                <w:sz w:val="19"/>
                <w:szCs w:val="19"/>
              </w:rPr>
              <w:t>hello@itsjeu.com · +91 7896175454</w:t>
            </w:r>
          </w:p>
        </w:tc>
      </w:tr>
      <w:tr w:rsidR="00875D81" w14:paraId="64478F23" w14:textId="77777777">
        <w:tc>
          <w:tcPr>
            <w:tcW w:w="2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7C00A5D" w14:textId="77777777" w:rsidR="00875D81" w:rsidRDefault="00517835">
            <w:pPr>
              <w:spacing w:line="270" w:lineRule="auto"/>
            </w:pPr>
            <w:r>
              <w:rPr>
                <w:b/>
                <w:bCs/>
                <w:sz w:val="19"/>
                <w:szCs w:val="19"/>
              </w:rPr>
              <w:t>Veeshal D Bodosa</w:t>
            </w:r>
          </w:p>
        </w:tc>
        <w:tc>
          <w:tcPr>
            <w:tcW w:w="31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D5A8B65" w14:textId="77777777" w:rsidR="00875D81" w:rsidRDefault="00517835">
            <w:pPr>
              <w:spacing w:line="270" w:lineRule="auto"/>
            </w:pPr>
            <w:r>
              <w:rPr>
                <w:sz w:val="19"/>
                <w:szCs w:val="19"/>
              </w:rPr>
              <w:t>Developer — site and admin console</w:t>
            </w:r>
          </w:p>
        </w:tc>
        <w:tc>
          <w:tcPr>
            <w:tcW w:w="36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5A273F7" w14:textId="77777777" w:rsidR="00875D81" w:rsidRDefault="00517835">
            <w:pPr>
              <w:spacing w:line="270" w:lineRule="auto"/>
            </w:pPr>
            <w:r>
              <w:rPr>
                <w:sz w:val="19"/>
                <w:szCs w:val="19"/>
              </w:rPr>
              <w:t>work@veeshal.me · +91 6000013904</w:t>
            </w:r>
          </w:p>
        </w:tc>
      </w:tr>
    </w:tbl>
    <w:p w14:paraId="284B2BB3" w14:textId="77777777" w:rsidR="00875D81" w:rsidRDefault="00517835">
      <w:pPr>
        <w:pStyle w:val="Heading1"/>
      </w:pPr>
      <w:bookmarkStart w:id="17" w:name="_Toc242404529"/>
      <w:r>
        <w:t>11. Sign-off</w:t>
      </w:r>
      <w:bookmarkEnd w:id="17"/>
    </w:p>
    <w:p w14:paraId="66D840C6" w14:textId="77777777" w:rsidR="00875D81" w:rsidRDefault="00517835">
      <w:pPr>
        <w:spacing w:after="120" w:line="300" w:lineRule="auto"/>
      </w:pPr>
      <w:r>
        <w:t>Signed to confirm the platform, its documentation and its accounts have been handed over as described.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300"/>
        <w:gridCol w:w="2400"/>
        <w:gridCol w:w="1726"/>
      </w:tblGrid>
      <w:tr w:rsidR="00875D81" w14:paraId="7F168B5F" w14:textId="77777777">
        <w:trPr>
          <w:tblHeader/>
        </w:trPr>
        <w:tc>
          <w:tcPr>
            <w:tcW w:w="26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1139E877" w14:textId="77777777" w:rsidR="00875D81" w:rsidRDefault="00875D81">
            <w:pPr>
              <w:spacing w:line="270" w:lineRule="auto"/>
            </w:pPr>
          </w:p>
        </w:tc>
        <w:tc>
          <w:tcPr>
            <w:tcW w:w="23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7597CC5C" w14:textId="77777777" w:rsidR="00875D81" w:rsidRDefault="00517835">
            <w:pPr>
              <w:spacing w:line="270" w:lineRule="auto"/>
            </w:pPr>
            <w:r>
              <w:rPr>
                <w:b/>
                <w:bCs/>
                <w:color w:val="5B6068"/>
                <w:sz w:val="18"/>
                <w:szCs w:val="18"/>
              </w:rPr>
              <w:t>Name</w:t>
            </w:r>
          </w:p>
        </w:tc>
        <w:tc>
          <w:tcPr>
            <w:tcW w:w="2400"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5B87C8ED" w14:textId="77777777" w:rsidR="00875D81" w:rsidRDefault="00517835">
            <w:pPr>
              <w:spacing w:line="270" w:lineRule="auto"/>
            </w:pPr>
            <w:r>
              <w:rPr>
                <w:b/>
                <w:bCs/>
                <w:color w:val="5B6068"/>
                <w:sz w:val="18"/>
                <w:szCs w:val="18"/>
              </w:rPr>
              <w:t>Signature</w:t>
            </w:r>
          </w:p>
        </w:tc>
        <w:tc>
          <w:tcPr>
            <w:tcW w:w="1726" w:type="dxa"/>
            <w:tcBorders>
              <w:top w:val="single" w:sz="4" w:space="0" w:color="DADDE1"/>
              <w:left w:val="single" w:sz="4" w:space="0" w:color="DADDE1"/>
              <w:bottom w:val="single" w:sz="4" w:space="0" w:color="DADDE1"/>
              <w:right w:val="single" w:sz="4" w:space="0" w:color="DADDE1"/>
            </w:tcBorders>
            <w:shd w:val="clear" w:color="auto" w:fill="F3F5F4"/>
            <w:tcMar>
              <w:top w:w="80" w:type="dxa"/>
              <w:left w:w="110" w:type="dxa"/>
              <w:bottom w:w="80" w:type="dxa"/>
              <w:right w:w="110" w:type="dxa"/>
            </w:tcMar>
          </w:tcPr>
          <w:p w14:paraId="03340E55" w14:textId="77777777" w:rsidR="00875D81" w:rsidRDefault="00517835">
            <w:pPr>
              <w:spacing w:line="270" w:lineRule="auto"/>
            </w:pPr>
            <w:r>
              <w:rPr>
                <w:b/>
                <w:bCs/>
                <w:color w:val="5B6068"/>
                <w:sz w:val="18"/>
                <w:szCs w:val="18"/>
              </w:rPr>
              <w:t>Date</w:t>
            </w:r>
          </w:p>
        </w:tc>
      </w:tr>
      <w:tr w:rsidR="00875D81" w14:paraId="6402DC3B" w14:textId="77777777">
        <w:tc>
          <w:tcPr>
            <w:tcW w:w="2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EEDBA12" w14:textId="77777777" w:rsidR="00875D81" w:rsidRDefault="00517835">
            <w:pPr>
              <w:spacing w:line="270" w:lineRule="auto"/>
            </w:pPr>
            <w:r>
              <w:rPr>
                <w:b/>
                <w:bCs/>
                <w:sz w:val="19"/>
                <w:szCs w:val="19"/>
              </w:rPr>
              <w:t>Handed over by</w:t>
            </w:r>
          </w:p>
        </w:tc>
        <w:tc>
          <w:tcPr>
            <w:tcW w:w="2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21080701" w14:textId="77777777" w:rsidR="00875D81" w:rsidRDefault="00517835">
            <w:pPr>
              <w:spacing w:line="270" w:lineRule="auto"/>
            </w:pPr>
            <w:r>
              <w:rPr>
                <w:sz w:val="19"/>
                <w:szCs w:val="19"/>
              </w:rPr>
              <w:t>Jeu Machahary</w:t>
            </w:r>
          </w:p>
        </w:tc>
        <w:tc>
          <w:tcPr>
            <w:tcW w:w="24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C016942" w14:textId="77777777" w:rsidR="00875D81" w:rsidRDefault="00875D81">
            <w:pPr>
              <w:spacing w:line="270" w:lineRule="auto"/>
            </w:pPr>
          </w:p>
        </w:tc>
        <w:tc>
          <w:tcPr>
            <w:tcW w:w="17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6D2FF625" w14:textId="77777777" w:rsidR="00875D81" w:rsidRDefault="00875D81">
            <w:pPr>
              <w:spacing w:line="270" w:lineRule="auto"/>
            </w:pPr>
          </w:p>
        </w:tc>
      </w:tr>
      <w:tr w:rsidR="00875D81" w14:paraId="2B4B8661" w14:textId="77777777">
        <w:tc>
          <w:tcPr>
            <w:tcW w:w="2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CC7A7C3" w14:textId="77777777" w:rsidR="00875D81" w:rsidRDefault="00517835">
            <w:pPr>
              <w:spacing w:line="270" w:lineRule="auto"/>
            </w:pPr>
            <w:r>
              <w:rPr>
                <w:b/>
                <w:bCs/>
                <w:sz w:val="19"/>
                <w:szCs w:val="19"/>
              </w:rPr>
              <w:t>Handed over by</w:t>
            </w:r>
          </w:p>
        </w:tc>
        <w:tc>
          <w:tcPr>
            <w:tcW w:w="2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27BC5FE" w14:textId="77777777" w:rsidR="00875D81" w:rsidRDefault="00517835">
            <w:pPr>
              <w:spacing w:line="270" w:lineRule="auto"/>
            </w:pPr>
            <w:r>
              <w:rPr>
                <w:sz w:val="19"/>
                <w:szCs w:val="19"/>
              </w:rPr>
              <w:t>Veeshal D Bodosa</w:t>
            </w:r>
          </w:p>
        </w:tc>
        <w:tc>
          <w:tcPr>
            <w:tcW w:w="24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11679F88" w14:textId="77777777" w:rsidR="00875D81" w:rsidRDefault="00875D81">
            <w:pPr>
              <w:spacing w:line="270" w:lineRule="auto"/>
            </w:pPr>
          </w:p>
        </w:tc>
        <w:tc>
          <w:tcPr>
            <w:tcW w:w="17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4F5FDA6E" w14:textId="77777777" w:rsidR="00875D81" w:rsidRDefault="00875D81">
            <w:pPr>
              <w:spacing w:line="270" w:lineRule="auto"/>
            </w:pPr>
          </w:p>
        </w:tc>
      </w:tr>
      <w:tr w:rsidR="00875D81" w14:paraId="64C24291" w14:textId="77777777">
        <w:tc>
          <w:tcPr>
            <w:tcW w:w="2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B6EF79B" w14:textId="77777777" w:rsidR="00875D81" w:rsidRDefault="00517835">
            <w:pPr>
              <w:spacing w:line="270" w:lineRule="auto"/>
            </w:pPr>
            <w:r>
              <w:rPr>
                <w:b/>
                <w:bCs/>
                <w:sz w:val="19"/>
                <w:szCs w:val="19"/>
              </w:rPr>
              <w:t>Received for IIT Guwahati TIC</w:t>
            </w:r>
          </w:p>
        </w:tc>
        <w:tc>
          <w:tcPr>
            <w:tcW w:w="2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3B1DA9E9" w14:textId="77777777" w:rsidR="00875D81" w:rsidRDefault="00875D81">
            <w:pPr>
              <w:spacing w:line="270" w:lineRule="auto"/>
            </w:pPr>
          </w:p>
        </w:tc>
        <w:tc>
          <w:tcPr>
            <w:tcW w:w="24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C0C16C0" w14:textId="77777777" w:rsidR="00875D81" w:rsidRDefault="00875D81">
            <w:pPr>
              <w:spacing w:line="270" w:lineRule="auto"/>
            </w:pPr>
          </w:p>
        </w:tc>
        <w:tc>
          <w:tcPr>
            <w:tcW w:w="17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76D1AC0C" w14:textId="77777777" w:rsidR="00875D81" w:rsidRDefault="00875D81">
            <w:pPr>
              <w:spacing w:line="270" w:lineRule="auto"/>
            </w:pPr>
          </w:p>
        </w:tc>
      </w:tr>
      <w:tr w:rsidR="00875D81" w14:paraId="1B0ED12C" w14:textId="77777777">
        <w:tc>
          <w:tcPr>
            <w:tcW w:w="26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B809869" w14:textId="77777777" w:rsidR="00875D81" w:rsidRDefault="00517835">
            <w:pPr>
              <w:spacing w:line="270" w:lineRule="auto"/>
            </w:pPr>
            <w:r>
              <w:rPr>
                <w:b/>
                <w:bCs/>
                <w:sz w:val="19"/>
                <w:szCs w:val="19"/>
              </w:rPr>
              <w:t>Received for IIT Guwahati TIC</w:t>
            </w:r>
          </w:p>
        </w:tc>
        <w:tc>
          <w:tcPr>
            <w:tcW w:w="23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F639E8D" w14:textId="77777777" w:rsidR="00875D81" w:rsidRDefault="00875D81">
            <w:pPr>
              <w:spacing w:line="270" w:lineRule="auto"/>
            </w:pPr>
          </w:p>
        </w:tc>
        <w:tc>
          <w:tcPr>
            <w:tcW w:w="2400"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0BC68016" w14:textId="77777777" w:rsidR="00875D81" w:rsidRDefault="00875D81">
            <w:pPr>
              <w:spacing w:line="270" w:lineRule="auto"/>
            </w:pPr>
          </w:p>
        </w:tc>
        <w:tc>
          <w:tcPr>
            <w:tcW w:w="1726" w:type="dxa"/>
            <w:tcBorders>
              <w:top w:val="single" w:sz="4" w:space="0" w:color="DADDE1"/>
              <w:left w:val="single" w:sz="4" w:space="0" w:color="DADDE1"/>
              <w:bottom w:val="single" w:sz="4" w:space="0" w:color="DADDE1"/>
              <w:right w:val="single" w:sz="4" w:space="0" w:color="DADDE1"/>
            </w:tcBorders>
            <w:tcMar>
              <w:top w:w="80" w:type="dxa"/>
              <w:left w:w="110" w:type="dxa"/>
              <w:bottom w:w="80" w:type="dxa"/>
              <w:right w:w="110" w:type="dxa"/>
            </w:tcMar>
          </w:tcPr>
          <w:p w14:paraId="592C7EF1" w14:textId="77777777" w:rsidR="00875D81" w:rsidRDefault="00875D81">
            <w:pPr>
              <w:spacing w:line="270" w:lineRule="auto"/>
            </w:pPr>
          </w:p>
        </w:tc>
      </w:tr>
    </w:tbl>
    <w:p w14:paraId="227B54DC" w14:textId="77777777" w:rsidR="00517835" w:rsidRDefault="00517835"/>
    <w:sectPr w:rsidR="00517835">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B4FBB" w14:textId="77777777" w:rsidR="00517835" w:rsidRDefault="00517835">
      <w:r>
        <w:separator/>
      </w:r>
    </w:p>
  </w:endnote>
  <w:endnote w:type="continuationSeparator" w:id="0">
    <w:p w14:paraId="4000A3B9" w14:textId="77777777" w:rsidR="00517835" w:rsidRDefault="005178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EFE3B" w14:textId="77777777" w:rsidR="00875D81" w:rsidRDefault="00517835">
    <w:pPr>
      <w:jc w:val="right"/>
    </w:pPr>
    <w:r>
      <w:rPr>
        <w:color w:val="5B6068"/>
        <w:sz w:val="16"/>
        <w:szCs w:val="16"/>
      </w:rPr>
      <w:t xml:space="preserve">Page </w:t>
    </w:r>
    <w:r>
      <w:rPr>
        <w:color w:val="5B6068"/>
        <w:sz w:val="16"/>
        <w:szCs w:val="16"/>
      </w:rPr>
      <w:fldChar w:fldCharType="begin"/>
    </w:r>
    <w:r>
      <w:rPr>
        <w:color w:val="5B6068"/>
        <w:sz w:val="16"/>
        <w:szCs w:val="16"/>
      </w:rPr>
      <w:instrText>PAGE</w:instrText>
    </w:r>
    <w:r>
      <w:rPr>
        <w:color w:val="5B6068"/>
        <w:sz w:val="16"/>
        <w:szCs w:val="16"/>
      </w:rPr>
      <w:fldChar w:fldCharType="separate"/>
    </w:r>
    <w:r w:rsidR="001037EE">
      <w:rPr>
        <w:noProof/>
        <w:color w:val="5B6068"/>
        <w:sz w:val="16"/>
        <w:szCs w:val="16"/>
      </w:rPr>
      <w:t>2</w:t>
    </w:r>
    <w:r>
      <w:rPr>
        <w:color w:val="5B60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61F87" w14:textId="77777777" w:rsidR="00517835" w:rsidRDefault="00517835">
      <w:r>
        <w:separator/>
      </w:r>
    </w:p>
  </w:footnote>
  <w:footnote w:type="continuationSeparator" w:id="0">
    <w:p w14:paraId="11B44280" w14:textId="77777777" w:rsidR="00517835" w:rsidRDefault="005178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447AA" w14:textId="77777777" w:rsidR="00875D81" w:rsidRDefault="00517835">
    <w:pPr>
      <w:jc w:val="right"/>
    </w:pPr>
    <w:r>
      <w:rPr>
        <w:color w:val="5B6068"/>
        <w:sz w:val="16"/>
        <w:szCs w:val="16"/>
      </w:rPr>
      <w:t>IITG-TIC Platform · Handover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A557B"/>
    <w:multiLevelType w:val="hybridMultilevel"/>
    <w:tmpl w:val="202477CC"/>
    <w:lvl w:ilvl="0" w:tplc="416C4C6A">
      <w:start w:val="1"/>
      <w:numFmt w:val="bullet"/>
      <w:lvlText w:val="•"/>
      <w:lvlJc w:val="left"/>
      <w:pPr>
        <w:ind w:left="540" w:hanging="300"/>
      </w:pPr>
    </w:lvl>
    <w:lvl w:ilvl="1" w:tplc="1242AD2C">
      <w:numFmt w:val="decimal"/>
      <w:lvlText w:val=""/>
      <w:lvlJc w:val="left"/>
    </w:lvl>
    <w:lvl w:ilvl="2" w:tplc="F5E6FDC4">
      <w:numFmt w:val="decimal"/>
      <w:lvlText w:val=""/>
      <w:lvlJc w:val="left"/>
    </w:lvl>
    <w:lvl w:ilvl="3" w:tplc="0D90CD34">
      <w:numFmt w:val="decimal"/>
      <w:lvlText w:val=""/>
      <w:lvlJc w:val="left"/>
    </w:lvl>
    <w:lvl w:ilvl="4" w:tplc="BD46AEE2">
      <w:numFmt w:val="decimal"/>
      <w:lvlText w:val=""/>
      <w:lvlJc w:val="left"/>
    </w:lvl>
    <w:lvl w:ilvl="5" w:tplc="9FA27786">
      <w:numFmt w:val="decimal"/>
      <w:lvlText w:val=""/>
      <w:lvlJc w:val="left"/>
    </w:lvl>
    <w:lvl w:ilvl="6" w:tplc="D0E0C452">
      <w:numFmt w:val="decimal"/>
      <w:lvlText w:val=""/>
      <w:lvlJc w:val="left"/>
    </w:lvl>
    <w:lvl w:ilvl="7" w:tplc="025262AE">
      <w:numFmt w:val="decimal"/>
      <w:lvlText w:val=""/>
      <w:lvlJc w:val="left"/>
    </w:lvl>
    <w:lvl w:ilvl="8" w:tplc="474A6044">
      <w:numFmt w:val="decimal"/>
      <w:lvlText w:val=""/>
      <w:lvlJc w:val="left"/>
    </w:lvl>
  </w:abstractNum>
  <w:abstractNum w:abstractNumId="1" w15:restartNumberingAfterBreak="0">
    <w:nsid w:val="63D66204"/>
    <w:multiLevelType w:val="hybridMultilevel"/>
    <w:tmpl w:val="F35CBCBA"/>
    <w:lvl w:ilvl="0" w:tplc="CD442398">
      <w:start w:val="1"/>
      <w:numFmt w:val="decimal"/>
      <w:lvlText w:val="%1."/>
      <w:lvlJc w:val="left"/>
      <w:pPr>
        <w:ind w:left="540" w:hanging="340"/>
      </w:pPr>
    </w:lvl>
    <w:lvl w:ilvl="1" w:tplc="C228F8AC">
      <w:numFmt w:val="decimal"/>
      <w:lvlText w:val=""/>
      <w:lvlJc w:val="left"/>
    </w:lvl>
    <w:lvl w:ilvl="2" w:tplc="848EA842">
      <w:numFmt w:val="decimal"/>
      <w:lvlText w:val=""/>
      <w:lvlJc w:val="left"/>
    </w:lvl>
    <w:lvl w:ilvl="3" w:tplc="8F10BBB4">
      <w:numFmt w:val="decimal"/>
      <w:lvlText w:val=""/>
      <w:lvlJc w:val="left"/>
    </w:lvl>
    <w:lvl w:ilvl="4" w:tplc="728A8EC0">
      <w:numFmt w:val="decimal"/>
      <w:lvlText w:val=""/>
      <w:lvlJc w:val="left"/>
    </w:lvl>
    <w:lvl w:ilvl="5" w:tplc="CD9A0FB8">
      <w:numFmt w:val="decimal"/>
      <w:lvlText w:val=""/>
      <w:lvlJc w:val="left"/>
    </w:lvl>
    <w:lvl w:ilvl="6" w:tplc="43B001CE">
      <w:numFmt w:val="decimal"/>
      <w:lvlText w:val=""/>
      <w:lvlJc w:val="left"/>
    </w:lvl>
    <w:lvl w:ilvl="7" w:tplc="767C0E06">
      <w:numFmt w:val="decimal"/>
      <w:lvlText w:val=""/>
      <w:lvlJc w:val="left"/>
    </w:lvl>
    <w:lvl w:ilvl="8" w:tplc="7A56CA18">
      <w:numFmt w:val="decimal"/>
      <w:lvlText w:val=""/>
      <w:lvlJc w:val="left"/>
    </w:lvl>
  </w:abstractNum>
  <w:abstractNum w:abstractNumId="2" w15:restartNumberingAfterBreak="0">
    <w:nsid w:val="655B32FF"/>
    <w:multiLevelType w:val="hybridMultilevel"/>
    <w:tmpl w:val="E1EA7624"/>
    <w:lvl w:ilvl="0" w:tplc="B22A9ADE" w:tentative="1">
      <w:start w:val="1"/>
      <w:numFmt w:val="bullet"/>
      <w:lvlText w:val="●"/>
      <w:lvlJc w:val="left"/>
      <w:pPr>
        <w:ind w:left="720" w:hanging="360"/>
      </w:pPr>
    </w:lvl>
    <w:lvl w:ilvl="1" w:tplc="B5364676" w:tentative="1">
      <w:start w:val="1"/>
      <w:numFmt w:val="bullet"/>
      <w:lvlText w:val="○"/>
      <w:lvlJc w:val="left"/>
      <w:pPr>
        <w:ind w:left="1440" w:hanging="360"/>
      </w:pPr>
    </w:lvl>
    <w:lvl w:ilvl="2" w:tplc="8CAE6F30" w:tentative="1">
      <w:start w:val="1"/>
      <w:numFmt w:val="bullet"/>
      <w:lvlText w:val="■"/>
      <w:lvlJc w:val="left"/>
      <w:pPr>
        <w:ind w:left="2160" w:hanging="360"/>
      </w:pPr>
    </w:lvl>
    <w:lvl w:ilvl="3" w:tplc="F5E04664" w:tentative="1">
      <w:start w:val="1"/>
      <w:numFmt w:val="bullet"/>
      <w:lvlText w:val="●"/>
      <w:lvlJc w:val="left"/>
      <w:pPr>
        <w:ind w:left="2880" w:hanging="360"/>
      </w:pPr>
    </w:lvl>
    <w:lvl w:ilvl="4" w:tplc="BAF60748" w:tentative="1">
      <w:start w:val="1"/>
      <w:numFmt w:val="bullet"/>
      <w:lvlText w:val="○"/>
      <w:lvlJc w:val="left"/>
      <w:pPr>
        <w:ind w:left="3600" w:hanging="360"/>
      </w:pPr>
    </w:lvl>
    <w:lvl w:ilvl="5" w:tplc="D2C8D252" w:tentative="1">
      <w:start w:val="1"/>
      <w:numFmt w:val="bullet"/>
      <w:lvlText w:val="■"/>
      <w:lvlJc w:val="left"/>
      <w:pPr>
        <w:ind w:left="4320" w:hanging="360"/>
      </w:pPr>
    </w:lvl>
    <w:lvl w:ilvl="6" w:tplc="0BF0615A" w:tentative="1">
      <w:start w:val="1"/>
      <w:numFmt w:val="bullet"/>
      <w:lvlText w:val="●"/>
      <w:lvlJc w:val="left"/>
      <w:pPr>
        <w:ind w:left="5040" w:hanging="360"/>
      </w:pPr>
    </w:lvl>
    <w:lvl w:ilvl="7" w:tplc="57BAD266" w:tentative="1">
      <w:start w:val="1"/>
      <w:numFmt w:val="bullet"/>
      <w:lvlText w:val="●"/>
      <w:lvlJc w:val="left"/>
      <w:pPr>
        <w:ind w:left="5760" w:hanging="360"/>
      </w:pPr>
    </w:lvl>
    <w:lvl w:ilvl="8" w:tplc="2454F8C8" w:tentative="1">
      <w:start w:val="1"/>
      <w:numFmt w:val="bullet"/>
      <w:lvlText w:val="●"/>
      <w:lvlJc w:val="left"/>
      <w:pPr>
        <w:ind w:left="6480" w:hanging="360"/>
      </w:pPr>
    </w:lvl>
  </w:abstractNum>
  <w:num w:numId="1" w16cid:durableId="1896894342">
    <w:abstractNumId w:val="2"/>
    <w:lvlOverride w:ilvl="0">
      <w:startOverride w:val="1"/>
    </w:lvlOverride>
  </w:num>
  <w:num w:numId="2" w16cid:durableId="433328685">
    <w:abstractNumId w:val="1"/>
    <w:lvlOverride w:ilvl="0">
      <w:startOverride w:val="1"/>
    </w:lvlOverride>
  </w:num>
  <w:num w:numId="3" w16cid:durableId="198325655">
    <w:abstractNumId w:val="0"/>
    <w:lvlOverride w:ilvl="0">
      <w:startOverride w:val="1"/>
    </w:lvlOverride>
  </w:num>
  <w:num w:numId="4" w16cid:durableId="7446912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5D81"/>
    <w:rsid w:val="000F5BB7"/>
    <w:rsid w:val="001037EE"/>
    <w:rsid w:val="00517835"/>
    <w:rsid w:val="00875D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92BDD"/>
  <w15:docId w15:val="{2C2592CD-EB8A-4FE1-8787-D2ECA5E7C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B0B0C"/>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bottom w:val="single" w:sz="6" w:space="4" w:color="0EB05B"/>
      </w:pBdr>
      <w:spacing w:before="420" w:after="180"/>
      <w:outlineLvl w:val="0"/>
    </w:pPr>
    <w:rPr>
      <w:b/>
      <w:bCs/>
      <w:sz w:val="34"/>
      <w:szCs w:val="34"/>
    </w:rPr>
  </w:style>
  <w:style w:type="paragraph" w:styleId="Heading2">
    <w:name w:val="heading 2"/>
    <w:basedOn w:val="Normal"/>
    <w:next w:val="Normal"/>
    <w:uiPriority w:val="9"/>
    <w:unhideWhenUsed/>
    <w:qFormat/>
    <w:pPr>
      <w:keepNext/>
      <w:keepLines/>
      <w:spacing w:before="260" w:after="120"/>
      <w:outlineLvl w:val="1"/>
    </w:pPr>
    <w:rPr>
      <w:b/>
      <w:bCs/>
      <w:color w:val="067A3A"/>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37EE"/>
    <w:pPr>
      <w:spacing w:after="100"/>
    </w:pPr>
  </w:style>
  <w:style w:type="paragraph" w:styleId="TOC2">
    <w:name w:val="toc 2"/>
    <w:basedOn w:val="Normal"/>
    <w:next w:val="Normal"/>
    <w:autoRedefine/>
    <w:uiPriority w:val="39"/>
    <w:unhideWhenUsed/>
    <w:rsid w:val="001037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1977</Words>
  <Characters>11272</Characters>
  <Application>Microsoft Office Word</Application>
  <DocSecurity>0</DocSecurity>
  <Lines>93</Lines>
  <Paragraphs>26</Paragraphs>
  <ScaleCrop>false</ScaleCrop>
  <Company/>
  <LinksUpToDate>false</LinksUpToDate>
  <CharactersWithSpaces>13223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IITG-TIC Platform — Handover</dc:title>
  <dc:creator>Jeu Machahary, Veeshal D Bodosa</dc:creator>
  <dc:description>Handover of the IITG-TIC platform to IIT Guwahati Technology Incubation Centre</dc:description>
  <cp:lastModifiedBy>Jeu Machahary</cp:lastModifiedBy>
  <cp:revision>2</cp:revision>
  <dcterms:created xsi:type="dcterms:W3CDTF">2026-10-08T20:44:00Z</dcterms:created>
  <dcterms:modified xsi:type="dcterms:W3CDTF">2026-10-08T20:44:00Z</dcterms:modified>
</cp:coreProperties>
</file>