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19DCE" w14:textId="77777777" w:rsidR="00682909" w:rsidRPr="00682909" w:rsidRDefault="00682909" w:rsidP="0068290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2909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Methodology:</w:t>
      </w:r>
    </w:p>
    <w:p w14:paraId="149FBC0F" w14:textId="77777777" w:rsidR="00682909" w:rsidRPr="00682909" w:rsidRDefault="00682909" w:rsidP="0068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Library Imports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script begins by importing necessary libraries such as OpenCV for image processing, Matplotlib for visualization, NumPy for numerical operations, and other relevant modules.</w:t>
      </w:r>
    </w:p>
    <w:p w14:paraId="4EFE4538" w14:textId="77777777" w:rsidR="00682909" w:rsidRPr="00682909" w:rsidRDefault="00682909" w:rsidP="0068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Initialization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Several variables are initialized to None, including variables for storing contour data, animation objects, and image-related information.</w:t>
      </w:r>
    </w:p>
    <w:p w14:paraId="0BB250E9" w14:textId="77777777" w:rsidR="00682909" w:rsidRPr="00682909" w:rsidRDefault="00682909" w:rsidP="0068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Helper Function Definitions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D6ACC5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f(</w:t>
      </w:r>
      <w:proofErr w:type="gram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t, </w:t>
      </w:r>
      <w:proofErr w:type="spellStart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t_list</w:t>
      </w:r>
      <w:proofErr w:type="spell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x_list</w:t>
      </w:r>
      <w:proofErr w:type="spell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y_list</w:t>
      </w:r>
      <w:proofErr w:type="spell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):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function performs interpolation between points (</w:t>
      </w:r>
      <w:proofErr w:type="spellStart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x_list</w:t>
      </w:r>
      <w:proofErr w:type="spellEnd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y_list</w:t>
      </w:r>
      <w:proofErr w:type="spellEnd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at time t.</w:t>
      </w:r>
    </w:p>
    <w:p w14:paraId="10AEEF44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performCanny</w:t>
      </w:r>
      <w:proofErr w:type="spell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proofErr w:type="spellStart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img_gray</w:t>
      </w:r>
      <w:proofErr w:type="spell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):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function applies the Canny edge detection algorithm to the input grayscale image.</w:t>
      </w:r>
    </w:p>
    <w:p w14:paraId="221DB42F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getGrayImg</w:t>
      </w:r>
      <w:proofErr w:type="spell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proofErr w:type="gram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):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function reads the input image in grayscale and displays it. Optionally, it can apply the Canny edge detection.</w:t>
      </w:r>
    </w:p>
    <w:p w14:paraId="6896368E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printContours</w:t>
      </w:r>
      <w:proofErr w:type="spell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(contours):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function visualizes contours by plotting them.</w:t>
      </w:r>
    </w:p>
    <w:p w14:paraId="65B7CA5D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printContoursInSubplot</w:t>
      </w:r>
      <w:proofErr w:type="spell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(contours):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function plots contours in subplots for better visualization.</w:t>
      </w:r>
    </w:p>
    <w:p w14:paraId="56DB3763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findContours</w:t>
      </w:r>
      <w:proofErr w:type="spell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proofErr w:type="spellStart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img_gray</w:t>
      </w:r>
      <w:proofErr w:type="spell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):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function detects contours in the input grayscale image using OpenCV's </w:t>
      </w:r>
      <w:proofErr w:type="spellStart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findContours</w:t>
      </w:r>
      <w:proofErr w:type="spellEnd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14:paraId="32E8B67E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selectContour</w:t>
      </w:r>
      <w:proofErr w:type="spellEnd"/>
      <w:r w:rsidRPr="006829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(contours):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function allows the user to select a contour for animation and visualization.</w:t>
      </w:r>
    </w:p>
    <w:p w14:paraId="24ADDE56" w14:textId="77777777" w:rsidR="00682909" w:rsidRPr="00682909" w:rsidRDefault="00682909" w:rsidP="0068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Contour Processing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37458F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script reads the input image, detects contours, and allows the user to select a specific contour for animation.</w:t>
      </w:r>
    </w:p>
    <w:p w14:paraId="0C746142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Contour points are centered around the origin and plotted.</w:t>
      </w:r>
    </w:p>
    <w:p w14:paraId="67C3E070" w14:textId="77777777" w:rsidR="00682909" w:rsidRPr="00682909" w:rsidRDefault="00682909" w:rsidP="0068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Fourier Descriptor Generation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86231E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script generates Fourier descriptors for the selected contour using the provided </w:t>
      </w:r>
      <w:proofErr w:type="spellStart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generateCoefficient</w:t>
      </w:r>
      <w:proofErr w:type="spellEnd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14:paraId="14FE2E76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Fourier descriptors capture the shape information of the contour.</w:t>
      </w:r>
    </w:p>
    <w:p w14:paraId="7649224E" w14:textId="77777777" w:rsidR="00682909" w:rsidRPr="00682909" w:rsidRDefault="00682909" w:rsidP="0068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Animation Setup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B60870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animation setup is initiated with the </w:t>
      </w:r>
      <w:proofErr w:type="spellStart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makeAnimation</w:t>
      </w:r>
      <w:proofErr w:type="spellEnd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function, where various graphical elements are defined, such as circles, lines, and the plot area.</w:t>
      </w:r>
    </w:p>
    <w:p w14:paraId="586EA580" w14:textId="77777777" w:rsidR="00682909" w:rsidRPr="00682909" w:rsidRDefault="00682909" w:rsidP="0068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 Generation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D0003C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make_frame</w:t>
      </w:r>
      <w:proofErr w:type="spellEnd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generates frames for the animation. It computes the position of circles based on Fourier descriptors and updates the animation accordingly.</w:t>
      </w:r>
    </w:p>
    <w:p w14:paraId="71A5C460" w14:textId="77777777" w:rsidR="00682909" w:rsidRPr="00682909" w:rsidRDefault="00682909" w:rsidP="0068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Function Execution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6B9B1F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main function orchestrates the entire process. It reads the image, processes </w:t>
      </w:r>
      <w:proofErr w:type="gramStart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contours</w:t>
      </w:r>
      <w:proofErr w:type="gramEnd"/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generates Fourier descriptors, sets up the animation, and saves the animation as an MP4 file.</w:t>
      </w:r>
    </w:p>
    <w:p w14:paraId="5E2AE507" w14:textId="77777777" w:rsidR="00682909" w:rsidRPr="00682909" w:rsidRDefault="00682909" w:rsidP="0068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 and Saving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A1259F" w14:textId="77777777" w:rsidR="00682909" w:rsidRPr="00682909" w:rsidRDefault="00682909" w:rsidP="0068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resulting animation is saved as an MP4 file in the specified directory.</w:t>
      </w:r>
    </w:p>
    <w:p w14:paraId="772D03B3" w14:textId="77777777" w:rsidR="003C4553" w:rsidRPr="00682909" w:rsidRDefault="00682909" w:rsidP="00682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assignment involves </w:t>
      </w:r>
      <w:r w:rsidRPr="00682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 processing, contour detection, Fourier descriptor generation, animation setup, and frame generation to visualize and animate contours extracted from the input image.</w:t>
      </w:r>
    </w:p>
    <w:p w14:paraId="14F3DA0C" w14:textId="77777777" w:rsidR="003C4553" w:rsidRPr="00682909" w:rsidRDefault="00682909" w:rsidP="00682909">
      <w:pPr>
        <w:keepNext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2909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Images:</w:t>
      </w:r>
    </w:p>
    <w:p w14:paraId="6A00C71D" w14:textId="77777777" w:rsidR="003C4553" w:rsidRPr="00682909" w:rsidRDefault="003C4553" w:rsidP="003C4553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68290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5C77110" wp14:editId="3CC045D4">
            <wp:extent cx="2804965" cy="3591560"/>
            <wp:effectExtent l="0" t="0" r="0" b="8890"/>
            <wp:docPr id="170154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47338" name=""/>
                    <pic:cNvPicPr/>
                  </pic:nvPicPr>
                  <pic:blipFill rotWithShape="1">
                    <a:blip r:embed="rId5"/>
                    <a:srcRect l="5588" t="10751" r="7294" b="9857"/>
                    <a:stretch/>
                  </pic:blipFill>
                  <pic:spPr bwMode="auto">
                    <a:xfrm>
                      <a:off x="0" y="0"/>
                      <a:ext cx="2843562" cy="364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38BB0" w14:textId="7500A5AE" w:rsidR="003C4553" w:rsidRPr="00682909" w:rsidRDefault="003C4553" w:rsidP="003C4553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682909">
        <w:rPr>
          <w:rFonts w:ascii="Times New Roman" w:hAnsi="Times New Roman" w:cs="Times New Roman"/>
          <w:sz w:val="20"/>
          <w:szCs w:val="20"/>
        </w:rPr>
        <w:t xml:space="preserve">Figure 4. </w:t>
      </w:r>
      <w:r w:rsidRPr="00682909">
        <w:rPr>
          <w:rFonts w:ascii="Times New Roman" w:hAnsi="Times New Roman" w:cs="Times New Roman"/>
          <w:sz w:val="20"/>
          <w:szCs w:val="20"/>
        </w:rPr>
        <w:fldChar w:fldCharType="begin"/>
      </w:r>
      <w:r w:rsidRPr="00682909">
        <w:rPr>
          <w:rFonts w:ascii="Times New Roman" w:hAnsi="Times New Roman" w:cs="Times New Roman"/>
          <w:sz w:val="20"/>
          <w:szCs w:val="20"/>
        </w:rPr>
        <w:instrText xml:space="preserve"> SEQ Figure_4. \* ARABIC </w:instrText>
      </w:r>
      <w:r w:rsidRPr="00682909">
        <w:rPr>
          <w:rFonts w:ascii="Times New Roman" w:hAnsi="Times New Roman" w:cs="Times New Roman"/>
          <w:sz w:val="20"/>
          <w:szCs w:val="20"/>
        </w:rPr>
        <w:fldChar w:fldCharType="separate"/>
      </w:r>
      <w:r w:rsidR="00AF3E5E">
        <w:rPr>
          <w:rFonts w:ascii="Times New Roman" w:hAnsi="Times New Roman" w:cs="Times New Roman"/>
          <w:noProof/>
          <w:sz w:val="20"/>
          <w:szCs w:val="20"/>
        </w:rPr>
        <w:t>1</w:t>
      </w:r>
      <w:r w:rsidRPr="00682909">
        <w:rPr>
          <w:rFonts w:ascii="Times New Roman" w:hAnsi="Times New Roman" w:cs="Times New Roman"/>
          <w:sz w:val="20"/>
          <w:szCs w:val="20"/>
        </w:rPr>
        <w:fldChar w:fldCharType="end"/>
      </w:r>
      <w:r w:rsidRPr="00682909">
        <w:rPr>
          <w:rFonts w:ascii="Times New Roman" w:hAnsi="Times New Roman" w:cs="Times New Roman"/>
          <w:sz w:val="20"/>
          <w:szCs w:val="20"/>
        </w:rPr>
        <w:t>: Input image (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GrayScale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>)</w:t>
      </w:r>
    </w:p>
    <w:p w14:paraId="4672A4D8" w14:textId="77777777" w:rsidR="003C4553" w:rsidRPr="00682909" w:rsidRDefault="003C4553" w:rsidP="003C4553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68290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8F4C103" wp14:editId="1F0A08BB">
            <wp:extent cx="2550160" cy="3648699"/>
            <wp:effectExtent l="0" t="0" r="2540" b="9525"/>
            <wp:docPr id="97036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65184" name=""/>
                    <pic:cNvPicPr/>
                  </pic:nvPicPr>
                  <pic:blipFill rotWithShape="1">
                    <a:blip r:embed="rId6"/>
                    <a:srcRect l="37089" t="24670" r="34231" b="18497"/>
                    <a:stretch/>
                  </pic:blipFill>
                  <pic:spPr bwMode="auto">
                    <a:xfrm>
                      <a:off x="0" y="0"/>
                      <a:ext cx="2550160" cy="364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ADE5E" w14:textId="3D197CED" w:rsidR="003C4553" w:rsidRPr="00682909" w:rsidRDefault="003C4553" w:rsidP="003C4553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682909">
        <w:rPr>
          <w:rFonts w:ascii="Times New Roman" w:hAnsi="Times New Roman" w:cs="Times New Roman"/>
          <w:sz w:val="20"/>
          <w:szCs w:val="20"/>
        </w:rPr>
        <w:t xml:space="preserve">Figure 4. </w:t>
      </w:r>
      <w:r w:rsidRPr="00682909">
        <w:rPr>
          <w:rFonts w:ascii="Times New Roman" w:hAnsi="Times New Roman" w:cs="Times New Roman"/>
          <w:sz w:val="20"/>
          <w:szCs w:val="20"/>
        </w:rPr>
        <w:fldChar w:fldCharType="begin"/>
      </w:r>
      <w:r w:rsidRPr="00682909">
        <w:rPr>
          <w:rFonts w:ascii="Times New Roman" w:hAnsi="Times New Roman" w:cs="Times New Roman"/>
          <w:sz w:val="20"/>
          <w:szCs w:val="20"/>
        </w:rPr>
        <w:instrText xml:space="preserve"> SEQ Figure_4. \* ARABIC </w:instrText>
      </w:r>
      <w:r w:rsidRPr="00682909">
        <w:rPr>
          <w:rFonts w:ascii="Times New Roman" w:hAnsi="Times New Roman" w:cs="Times New Roman"/>
          <w:sz w:val="20"/>
          <w:szCs w:val="20"/>
        </w:rPr>
        <w:fldChar w:fldCharType="separate"/>
      </w:r>
      <w:r w:rsidR="00AF3E5E">
        <w:rPr>
          <w:rFonts w:ascii="Times New Roman" w:hAnsi="Times New Roman" w:cs="Times New Roman"/>
          <w:noProof/>
          <w:sz w:val="20"/>
          <w:szCs w:val="20"/>
        </w:rPr>
        <w:t>2</w:t>
      </w:r>
      <w:r w:rsidRPr="00682909">
        <w:rPr>
          <w:rFonts w:ascii="Times New Roman" w:hAnsi="Times New Roman" w:cs="Times New Roman"/>
          <w:sz w:val="20"/>
          <w:szCs w:val="20"/>
        </w:rPr>
        <w:fldChar w:fldCharType="end"/>
      </w:r>
      <w:r w:rsidRPr="00682909">
        <w:rPr>
          <w:rFonts w:ascii="Times New Roman" w:hAnsi="Times New Roman" w:cs="Times New Roman"/>
          <w:sz w:val="20"/>
          <w:szCs w:val="20"/>
        </w:rPr>
        <w:t>: Animated Output</w:t>
      </w:r>
    </w:p>
    <w:p w14:paraId="02A18535" w14:textId="77777777" w:rsidR="003C4553" w:rsidRPr="00682909" w:rsidRDefault="003C4553" w:rsidP="003C4553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682909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14EC7F12" wp14:editId="4FD381BF">
            <wp:extent cx="5943600" cy="5868035"/>
            <wp:effectExtent l="0" t="0" r="0" b="0"/>
            <wp:docPr id="202954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47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F98E" w14:textId="5AC1A3F1" w:rsidR="003C4553" w:rsidRPr="00682909" w:rsidRDefault="003C4553" w:rsidP="003C4553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682909">
        <w:rPr>
          <w:rFonts w:ascii="Times New Roman" w:hAnsi="Times New Roman" w:cs="Times New Roman"/>
          <w:sz w:val="20"/>
          <w:szCs w:val="20"/>
        </w:rPr>
        <w:t xml:space="preserve">Figure 4. </w:t>
      </w:r>
      <w:r w:rsidRPr="00682909">
        <w:rPr>
          <w:rFonts w:ascii="Times New Roman" w:hAnsi="Times New Roman" w:cs="Times New Roman"/>
          <w:sz w:val="20"/>
          <w:szCs w:val="20"/>
        </w:rPr>
        <w:fldChar w:fldCharType="begin"/>
      </w:r>
      <w:r w:rsidRPr="00682909">
        <w:rPr>
          <w:rFonts w:ascii="Times New Roman" w:hAnsi="Times New Roman" w:cs="Times New Roman"/>
          <w:sz w:val="20"/>
          <w:szCs w:val="20"/>
        </w:rPr>
        <w:instrText xml:space="preserve"> SEQ Figure_4. \* ARABIC </w:instrText>
      </w:r>
      <w:r w:rsidRPr="00682909">
        <w:rPr>
          <w:rFonts w:ascii="Times New Roman" w:hAnsi="Times New Roman" w:cs="Times New Roman"/>
          <w:sz w:val="20"/>
          <w:szCs w:val="20"/>
        </w:rPr>
        <w:fldChar w:fldCharType="separate"/>
      </w:r>
      <w:r w:rsidR="00AF3E5E">
        <w:rPr>
          <w:rFonts w:ascii="Times New Roman" w:hAnsi="Times New Roman" w:cs="Times New Roman"/>
          <w:noProof/>
          <w:sz w:val="20"/>
          <w:szCs w:val="20"/>
        </w:rPr>
        <w:t>3</w:t>
      </w:r>
      <w:r w:rsidRPr="00682909">
        <w:rPr>
          <w:rFonts w:ascii="Times New Roman" w:hAnsi="Times New Roman" w:cs="Times New Roman"/>
          <w:sz w:val="20"/>
          <w:szCs w:val="20"/>
        </w:rPr>
        <w:fldChar w:fldCharType="end"/>
      </w:r>
      <w:r w:rsidRPr="00682909">
        <w:rPr>
          <w:rFonts w:ascii="Times New Roman" w:hAnsi="Times New Roman" w:cs="Times New Roman"/>
          <w:sz w:val="20"/>
          <w:szCs w:val="20"/>
        </w:rPr>
        <w:t>: All generated contours</w:t>
      </w:r>
    </w:p>
    <w:p w14:paraId="0D957204" w14:textId="77777777" w:rsidR="003C4553" w:rsidRPr="00682909" w:rsidRDefault="003C4553" w:rsidP="003C455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43BB1E" w14:textId="77777777" w:rsidR="003C4553" w:rsidRPr="00682909" w:rsidRDefault="003C4553" w:rsidP="003C455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66E36EA" w14:textId="77777777" w:rsidR="003C4553" w:rsidRPr="00682909" w:rsidRDefault="003C4553" w:rsidP="003C455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D3D9C66" w14:textId="77777777" w:rsidR="003C4553" w:rsidRPr="00682909" w:rsidRDefault="003C4553" w:rsidP="003C455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FA5FCC0" w14:textId="77777777" w:rsidR="003C4553" w:rsidRPr="00682909" w:rsidRDefault="003C4553" w:rsidP="003C455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DDE29CA" w14:textId="77777777" w:rsidR="003C4553" w:rsidRPr="00682909" w:rsidRDefault="003C4553" w:rsidP="003C455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F614A2" w14:textId="77777777" w:rsidR="003C4553" w:rsidRPr="00682909" w:rsidRDefault="003C4553" w:rsidP="003C455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D8B751E" w14:textId="77777777" w:rsidR="003C4553" w:rsidRPr="00682909" w:rsidRDefault="003C4553" w:rsidP="00F047D4">
      <w:pPr>
        <w:rPr>
          <w:rFonts w:ascii="Times New Roman" w:hAnsi="Times New Roman" w:cs="Times New Roman"/>
          <w:sz w:val="20"/>
          <w:szCs w:val="20"/>
        </w:rPr>
      </w:pPr>
    </w:p>
    <w:sectPr w:rsidR="003C4553" w:rsidRPr="0068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16BA7"/>
    <w:multiLevelType w:val="multilevel"/>
    <w:tmpl w:val="53E2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53"/>
    <w:rsid w:val="003248C7"/>
    <w:rsid w:val="003A04BE"/>
    <w:rsid w:val="003C4553"/>
    <w:rsid w:val="00682909"/>
    <w:rsid w:val="008D06D9"/>
    <w:rsid w:val="009A2FFE"/>
    <w:rsid w:val="00A5557F"/>
    <w:rsid w:val="00A571DA"/>
    <w:rsid w:val="00AC5857"/>
    <w:rsid w:val="00AF3E5E"/>
    <w:rsid w:val="00B63926"/>
    <w:rsid w:val="00D01C7E"/>
    <w:rsid w:val="00E676E2"/>
    <w:rsid w:val="00EE3376"/>
    <w:rsid w:val="00F047D4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63A8E"/>
  <w15:chartTrackingRefBased/>
  <w15:docId w15:val="{A2482857-B992-4A0F-AFA0-5A27AB70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45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829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2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363</Words>
  <Characters>2226</Characters>
  <Application>Microsoft Office Word</Application>
  <DocSecurity>0</DocSecurity>
  <Lines>58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3</cp:revision>
  <cp:lastPrinted>2024-05-08T04:09:00Z</cp:lastPrinted>
  <dcterms:created xsi:type="dcterms:W3CDTF">2024-05-08T03:53:00Z</dcterms:created>
  <dcterms:modified xsi:type="dcterms:W3CDTF">2024-05-08T04:10:00Z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dd4dc16b-cf12-407e-ae40-97837bf2b3e0</vt:lpwstr>
  </property>
</Properties>
</file>