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3AC72" w14:textId="77777777" w:rsidR="00E01B7E" w:rsidRDefault="00E01B7E" w:rsidP="00E33F4F">
      <w:pPr>
        <w:rPr>
          <w:b/>
        </w:rPr>
      </w:pPr>
    </w:p>
    <w:p w14:paraId="519BAC92" w14:textId="73A9A6E4" w:rsidR="003435AA" w:rsidRPr="003435AA" w:rsidRDefault="003435AA" w:rsidP="003435AA">
      <w:pPr>
        <w:jc w:val="center"/>
        <w:rPr>
          <w:b/>
          <w:sz w:val="36"/>
        </w:rPr>
      </w:pPr>
      <w:r w:rsidRPr="003435AA">
        <w:rPr>
          <w:b/>
          <w:sz w:val="36"/>
        </w:rPr>
        <w:t>CV Maker</w:t>
      </w:r>
    </w:p>
    <w:p w14:paraId="5C38372D" w14:textId="77777777" w:rsidR="003435AA" w:rsidRDefault="003435AA" w:rsidP="00E33F4F">
      <w:pPr>
        <w:rPr>
          <w:b/>
        </w:rPr>
      </w:pPr>
    </w:p>
    <w:p w14:paraId="39898818" w14:textId="77777777" w:rsidR="00E01B7E" w:rsidRDefault="00E01B7E" w:rsidP="00E33F4F">
      <w:pPr>
        <w:rPr>
          <w:b/>
        </w:rPr>
      </w:pPr>
      <w:r>
        <w:rPr>
          <w:b/>
        </w:rPr>
        <w:t>I.a. Decide why you need a web application.</w:t>
      </w:r>
    </w:p>
    <w:p w14:paraId="4E746819" w14:textId="5025481B" w:rsidR="003435AA" w:rsidRDefault="003435AA" w:rsidP="00AA33DE">
      <w:pPr>
        <w:jc w:val="both"/>
      </w:pPr>
      <w:r>
        <w:t>CV Maker searches to implement a simple and intuitive tool for people to easily make a CV, they will have several sections to choose from and even the ability to add your own personalized items. This tool is targeted for people struggling to make their CV, even if it’s not their first time, it gives a clean classic look so no time is wasted on the form and they can focus on the content.</w:t>
      </w:r>
    </w:p>
    <w:p w14:paraId="0F76F11B" w14:textId="77777777" w:rsidR="00AA33DE" w:rsidRDefault="00AA33DE" w:rsidP="00AA33DE">
      <w:pPr>
        <w:jc w:val="both"/>
        <w:rPr>
          <w:b/>
        </w:rPr>
      </w:pPr>
    </w:p>
    <w:p w14:paraId="610C61DD" w14:textId="77777777" w:rsidR="00AA33DE" w:rsidRDefault="00AA33DE" w:rsidP="00AA33DE">
      <w:pPr>
        <w:jc w:val="both"/>
        <w:rPr>
          <w:b/>
        </w:rPr>
      </w:pPr>
      <w:r>
        <w:rPr>
          <w:b/>
        </w:rPr>
        <w:t>I.b Scope</w:t>
      </w:r>
    </w:p>
    <w:p w14:paraId="331338F2" w14:textId="3CE55221" w:rsidR="00AA33DE" w:rsidRDefault="00463509" w:rsidP="00AA33DE">
      <w:pPr>
        <w:jc w:val="both"/>
      </w:pPr>
      <w:r>
        <w:t>This web application is to be Delivered on May 2, 2019, the typical user will be people looking to make or update their CV, with this project I hope to prove the knowledge of the topics learnt in class as there is no real final client,</w:t>
      </w:r>
      <w:r w:rsidR="00881E1B">
        <w:t xml:space="preserve"> content used on this project will be mostly from stock material and credited accordingly.</w:t>
      </w:r>
    </w:p>
    <w:p w14:paraId="524894BD" w14:textId="77777777" w:rsidR="00881E1B" w:rsidRDefault="00881E1B" w:rsidP="00AA33DE">
      <w:pPr>
        <w:jc w:val="both"/>
      </w:pPr>
    </w:p>
    <w:p w14:paraId="42A4873F" w14:textId="7B70691C" w:rsidR="00881E1B" w:rsidRPr="00AA33DE" w:rsidRDefault="00881E1B" w:rsidP="00AA33DE">
      <w:pPr>
        <w:jc w:val="both"/>
      </w:pPr>
      <w:r>
        <w:t xml:space="preserve">This is a good example of the desired project </w:t>
      </w:r>
      <w:hyperlink r:id="rId7" w:history="1">
        <w:r w:rsidRPr="00785067">
          <w:rPr>
            <w:rStyle w:val="Hyperlink"/>
          </w:rPr>
          <w:t>https://cvmkr.com/</w:t>
        </w:r>
      </w:hyperlink>
      <w:r>
        <w:t>, with our approach we are looking for something intuitive and easy to use.</w:t>
      </w:r>
    </w:p>
    <w:p w14:paraId="037C77B5" w14:textId="77777777" w:rsidR="00AA33DE" w:rsidRDefault="00AA33DE" w:rsidP="00AA33DE">
      <w:pPr>
        <w:jc w:val="both"/>
        <w:rPr>
          <w:b/>
        </w:rPr>
      </w:pPr>
    </w:p>
    <w:p w14:paraId="5908FB6C" w14:textId="77777777" w:rsidR="00AA33DE" w:rsidRDefault="00AA33DE" w:rsidP="00AA33DE">
      <w:pPr>
        <w:jc w:val="both"/>
        <w:rPr>
          <w:b/>
        </w:rPr>
      </w:pPr>
      <w:r>
        <w:rPr>
          <w:b/>
        </w:rPr>
        <w:t>I.c Vision</w:t>
      </w:r>
    </w:p>
    <w:p w14:paraId="17ED9622" w14:textId="77777777" w:rsidR="00C06E68" w:rsidRDefault="00C06E68" w:rsidP="00AA33DE">
      <w:pPr>
        <w:jc w:val="both"/>
      </w:pPr>
    </w:p>
    <w:p w14:paraId="48A23F91" w14:textId="2CEB2410" w:rsidR="00AA33DE" w:rsidRDefault="006B0A24" w:rsidP="00AA33DE">
      <w:pPr>
        <w:jc w:val="both"/>
      </w:pPr>
      <w:r>
        <w:t>To have a fully functioning html webpage, that can actually help someone trying to prepare for job hunting.</w:t>
      </w:r>
    </w:p>
    <w:p w14:paraId="136D75A5" w14:textId="77777777" w:rsidR="00AA33DE" w:rsidRDefault="00AA33DE" w:rsidP="00AA33DE">
      <w:pPr>
        <w:jc w:val="both"/>
      </w:pPr>
    </w:p>
    <w:p w14:paraId="6946F7DB" w14:textId="77777777" w:rsidR="00AA33DE" w:rsidRDefault="00AA33DE" w:rsidP="00AA33DE">
      <w:pPr>
        <w:jc w:val="both"/>
        <w:rPr>
          <w:b/>
        </w:rPr>
      </w:pPr>
      <w:r>
        <w:rPr>
          <w:b/>
        </w:rPr>
        <w:t>I.d Objective</w:t>
      </w:r>
    </w:p>
    <w:p w14:paraId="629F803F" w14:textId="2F32E7CD" w:rsidR="00AA33DE" w:rsidRDefault="006B0A24" w:rsidP="00AA33DE">
      <w:pPr>
        <w:jc w:val="both"/>
      </w:pPr>
      <w:r>
        <w:t>The objective of this project is to relieve stress from the users who struggle with their resume, giving tips along the way.</w:t>
      </w:r>
    </w:p>
    <w:p w14:paraId="1C07DC1D" w14:textId="77777777" w:rsidR="00AA33DE" w:rsidRDefault="00AA33DE" w:rsidP="00AA33DE">
      <w:pPr>
        <w:jc w:val="both"/>
      </w:pPr>
    </w:p>
    <w:p w14:paraId="7493F53C" w14:textId="77777777" w:rsidR="00AA33DE" w:rsidRPr="00AA33DE" w:rsidRDefault="00AA33DE" w:rsidP="00AA33DE">
      <w:pPr>
        <w:rPr>
          <w:b/>
        </w:rPr>
      </w:pPr>
      <w:r w:rsidRPr="00AA33DE">
        <w:rPr>
          <w:b/>
        </w:rPr>
        <w:t>I.e Define the primary content of your web application</w:t>
      </w:r>
    </w:p>
    <w:p w14:paraId="4EF36602" w14:textId="77777777" w:rsidR="006B0A24" w:rsidRDefault="006B0A24" w:rsidP="006B0A24">
      <w:pPr>
        <w:ind w:left="720"/>
        <w:jc w:val="both"/>
      </w:pPr>
    </w:p>
    <w:p w14:paraId="4B47B41A" w14:textId="2DAB5CB1" w:rsidR="00AA33DE" w:rsidRPr="00AA33DE" w:rsidRDefault="00AA33DE" w:rsidP="006B0A24">
      <w:pPr>
        <w:ind w:left="720"/>
        <w:jc w:val="both"/>
      </w:pPr>
      <w:r w:rsidRPr="00AA33DE">
        <w:rPr>
          <w:b/>
          <w:bCs/>
        </w:rPr>
        <w:t>Home page</w:t>
      </w:r>
      <w:r w:rsidRPr="00AA33DE">
        <w:t xml:space="preserve">: </w:t>
      </w:r>
      <w:r w:rsidR="006B0A24">
        <w:t>Where the user can begin selecting the categories they would like on their resume.</w:t>
      </w:r>
    </w:p>
    <w:p w14:paraId="18D52742" w14:textId="592D58EA" w:rsidR="00AA33DE" w:rsidRPr="00AA33DE" w:rsidRDefault="006B0A24" w:rsidP="00AA33DE">
      <w:pPr>
        <w:ind w:left="720"/>
        <w:jc w:val="both"/>
      </w:pPr>
      <w:r>
        <w:rPr>
          <w:b/>
          <w:bCs/>
        </w:rPr>
        <w:t>CV Makin</w:t>
      </w:r>
      <w:r w:rsidR="00AA33DE" w:rsidRPr="00AA33DE">
        <w:rPr>
          <w:b/>
          <w:bCs/>
        </w:rPr>
        <w:t>: </w:t>
      </w:r>
      <w:r>
        <w:t>In this section the user can modify the fields on the resume.</w:t>
      </w:r>
    </w:p>
    <w:p w14:paraId="444FD256" w14:textId="22677C14" w:rsidR="00AA33DE" w:rsidRPr="006B0A24" w:rsidRDefault="006B0A24" w:rsidP="00AA33DE">
      <w:pPr>
        <w:ind w:left="720"/>
        <w:jc w:val="both"/>
      </w:pPr>
      <w:r>
        <w:rPr>
          <w:b/>
          <w:bCs/>
        </w:rPr>
        <w:t xml:space="preserve">Final CV: </w:t>
      </w:r>
      <w:r>
        <w:rPr>
          <w:bCs/>
        </w:rPr>
        <w:t>This page will show the final CV of the user for him to download.</w:t>
      </w:r>
    </w:p>
    <w:p w14:paraId="45451265" w14:textId="6BD49CE2" w:rsidR="00AA33DE" w:rsidRDefault="00AA33DE" w:rsidP="00AA33DE">
      <w:pPr>
        <w:ind w:left="720"/>
        <w:jc w:val="both"/>
      </w:pPr>
      <w:r w:rsidRPr="00AA33DE">
        <w:rPr>
          <w:b/>
          <w:bCs/>
        </w:rPr>
        <w:t>Contact us:</w:t>
      </w:r>
      <w:r w:rsidRPr="00AA33DE">
        <w:t> A</w:t>
      </w:r>
      <w:r w:rsidR="006B0A24">
        <w:t xml:space="preserve"> page with full contact details and a recommendations box.</w:t>
      </w:r>
    </w:p>
    <w:p w14:paraId="05DF8EC7" w14:textId="77777777" w:rsidR="00AA33DE" w:rsidRDefault="00AA33DE" w:rsidP="00AA33DE">
      <w:pPr>
        <w:jc w:val="both"/>
        <w:rPr>
          <w:b/>
          <w:bCs/>
        </w:rPr>
      </w:pPr>
    </w:p>
    <w:p w14:paraId="6C7512DA" w14:textId="77777777" w:rsidR="00AA33DE" w:rsidRPr="00AA33DE" w:rsidRDefault="00AA33DE" w:rsidP="00AA33DE">
      <w:pPr>
        <w:jc w:val="both"/>
        <w:rPr>
          <w:b/>
        </w:rPr>
      </w:pPr>
      <w:r>
        <w:rPr>
          <w:b/>
        </w:rPr>
        <w:t>I.f Define your secondary content of your web application</w:t>
      </w:r>
    </w:p>
    <w:p w14:paraId="09114631" w14:textId="3B7C6C36" w:rsidR="00AA33DE" w:rsidRPr="00AA33DE" w:rsidRDefault="00AA33DE" w:rsidP="00AA33DE">
      <w:pPr>
        <w:ind w:left="720"/>
        <w:jc w:val="both"/>
      </w:pPr>
    </w:p>
    <w:p w14:paraId="76BE8A82" w14:textId="0E779A10" w:rsidR="00AA33DE" w:rsidRDefault="00AA33DE" w:rsidP="00AA33DE">
      <w:pPr>
        <w:ind w:left="720"/>
        <w:jc w:val="both"/>
        <w:rPr>
          <w:b/>
          <w:bCs/>
        </w:rPr>
      </w:pPr>
      <w:r w:rsidRPr="00AA33DE">
        <w:rPr>
          <w:b/>
          <w:bCs/>
        </w:rPr>
        <w:t>About us:</w:t>
      </w:r>
      <w:r w:rsidRPr="00AA33DE">
        <w:t xml:space="preserve"> A page </w:t>
      </w:r>
      <w:r w:rsidR="006B0A24">
        <w:t>that shows the information of the creator alongside his resume</w:t>
      </w:r>
      <w:r w:rsidRPr="00AA33DE">
        <w:t xml:space="preserve">. </w:t>
      </w:r>
    </w:p>
    <w:p w14:paraId="06D48CB9" w14:textId="77777777" w:rsidR="00AA33DE" w:rsidRDefault="00AA33DE" w:rsidP="00AA33DE">
      <w:pPr>
        <w:jc w:val="both"/>
        <w:rPr>
          <w:b/>
          <w:bCs/>
        </w:rPr>
      </w:pPr>
    </w:p>
    <w:p w14:paraId="23275379" w14:textId="77777777" w:rsidR="00AA33DE" w:rsidRPr="00AA33DE" w:rsidRDefault="00AA33DE" w:rsidP="00AA33DE">
      <w:pPr>
        <w:jc w:val="both"/>
        <w:rPr>
          <w:b/>
          <w:bCs/>
        </w:rPr>
      </w:pPr>
      <w:r w:rsidRPr="00AA33DE">
        <w:rPr>
          <w:b/>
          <w:bCs/>
        </w:rPr>
        <w:t xml:space="preserve">II.a </w:t>
      </w:r>
      <w:r w:rsidRPr="00AA33DE">
        <w:rPr>
          <w:b/>
        </w:rPr>
        <w:t>Functionality and usability</w:t>
      </w:r>
    </w:p>
    <w:p w14:paraId="36BA20A0" w14:textId="50365EF1" w:rsidR="00364C0A" w:rsidRDefault="006B0A24" w:rsidP="00364C0A">
      <w:pPr>
        <w:jc w:val="both"/>
        <w:rPr>
          <w:bCs/>
        </w:rPr>
      </w:pPr>
      <w:r>
        <w:rPr>
          <w:bCs/>
        </w:rPr>
        <w:t>The user should have an easy and guided experience trough the website, he can download his resume and receive interview tips.</w:t>
      </w:r>
    </w:p>
    <w:p w14:paraId="1D826189" w14:textId="77777777" w:rsidR="00364C0A" w:rsidRDefault="00364C0A" w:rsidP="00364C0A">
      <w:pPr>
        <w:jc w:val="both"/>
        <w:rPr>
          <w:bCs/>
        </w:rPr>
      </w:pPr>
    </w:p>
    <w:p w14:paraId="2DE47C38" w14:textId="77777777" w:rsidR="00364C0A" w:rsidRDefault="00364C0A" w:rsidP="00364C0A">
      <w:pPr>
        <w:jc w:val="both"/>
        <w:rPr>
          <w:b/>
          <w:bCs/>
        </w:rPr>
      </w:pPr>
      <w:r>
        <w:rPr>
          <w:b/>
          <w:bCs/>
        </w:rPr>
        <w:t>II.b Style and layout</w:t>
      </w:r>
    </w:p>
    <w:p w14:paraId="2F7DA0B0" w14:textId="6E9D088C" w:rsidR="0070614A" w:rsidRPr="0070614A" w:rsidRDefault="0070614A" w:rsidP="0070614A">
      <w:pPr>
        <w:rPr>
          <w:bCs/>
        </w:rPr>
      </w:pPr>
      <w:r>
        <w:rPr>
          <w:bCs/>
        </w:rPr>
        <w:lastRenderedPageBreak/>
        <w:t>The style has to be</w:t>
      </w:r>
      <w:r w:rsidRPr="0070614A">
        <w:rPr>
          <w:bCs/>
        </w:rPr>
        <w:t xml:space="preserve"> organic and</w:t>
      </w:r>
      <w:r>
        <w:rPr>
          <w:bCs/>
        </w:rPr>
        <w:t xml:space="preserve"> use</w:t>
      </w:r>
      <w:r w:rsidRPr="0070614A">
        <w:rPr>
          <w:bCs/>
        </w:rPr>
        <w:t xml:space="preserve"> oblique shapes</w:t>
      </w:r>
      <w:r>
        <w:rPr>
          <w:bCs/>
        </w:rPr>
        <w:t>, a little bit minimalistic so you don’t lose track of your objectives.</w:t>
      </w:r>
    </w:p>
    <w:p w14:paraId="317E33B5" w14:textId="61E13C78" w:rsidR="00364C0A" w:rsidRDefault="00364C0A" w:rsidP="00364C0A">
      <w:pPr>
        <w:jc w:val="both"/>
        <w:rPr>
          <w:bCs/>
        </w:rPr>
      </w:pPr>
    </w:p>
    <w:p w14:paraId="5192658B" w14:textId="77777777" w:rsidR="00364C0A" w:rsidRDefault="00364C0A" w:rsidP="00364C0A">
      <w:pPr>
        <w:jc w:val="both"/>
        <w:rPr>
          <w:bCs/>
        </w:rPr>
      </w:pPr>
    </w:p>
    <w:p w14:paraId="784E6793" w14:textId="77777777" w:rsidR="00364C0A" w:rsidRDefault="00364C0A" w:rsidP="00364C0A">
      <w:pPr>
        <w:jc w:val="both"/>
        <w:rPr>
          <w:b/>
          <w:bCs/>
        </w:rPr>
      </w:pPr>
      <w:r>
        <w:rPr>
          <w:b/>
          <w:bCs/>
        </w:rPr>
        <w:t>II.c Functional Requirements</w:t>
      </w:r>
    </w:p>
    <w:p w14:paraId="72E869AF" w14:textId="7C6BC256" w:rsidR="00364C0A" w:rsidRDefault="0070614A" w:rsidP="00364C0A">
      <w:pPr>
        <w:jc w:val="both"/>
        <w:rPr>
          <w:bCs/>
        </w:rPr>
      </w:pPr>
      <w:r>
        <w:rPr>
          <w:bCs/>
        </w:rPr>
        <w:t>The user will be able to select what section he wants to log on</w:t>
      </w:r>
    </w:p>
    <w:p w14:paraId="1B613CF2" w14:textId="6CFD9FE4" w:rsidR="0070614A" w:rsidRDefault="0070614A" w:rsidP="00364C0A">
      <w:pPr>
        <w:jc w:val="both"/>
        <w:rPr>
          <w:bCs/>
        </w:rPr>
      </w:pPr>
      <w:r>
        <w:rPr>
          <w:bCs/>
        </w:rPr>
        <w:t>The user will be able to receive interview tips</w:t>
      </w:r>
    </w:p>
    <w:p w14:paraId="31A0482C" w14:textId="6EAA1421" w:rsidR="0070614A" w:rsidRDefault="0070614A" w:rsidP="00364C0A">
      <w:pPr>
        <w:jc w:val="both"/>
        <w:rPr>
          <w:bCs/>
        </w:rPr>
      </w:pPr>
      <w:r>
        <w:rPr>
          <w:bCs/>
        </w:rPr>
        <w:t>The user will be able to select the categories he wants to include on the CV</w:t>
      </w:r>
    </w:p>
    <w:p w14:paraId="58EBF1DA" w14:textId="7A17F007" w:rsidR="0070614A" w:rsidRDefault="0070614A" w:rsidP="00364C0A">
      <w:pPr>
        <w:jc w:val="both"/>
        <w:rPr>
          <w:bCs/>
        </w:rPr>
      </w:pPr>
      <w:r>
        <w:rPr>
          <w:bCs/>
        </w:rPr>
        <w:t>The user will be able to select the amount of elements he wants in each category</w:t>
      </w:r>
    </w:p>
    <w:p w14:paraId="0DD33153" w14:textId="1A330950" w:rsidR="0070614A" w:rsidRDefault="0070614A" w:rsidP="00364C0A">
      <w:pPr>
        <w:jc w:val="both"/>
        <w:rPr>
          <w:bCs/>
        </w:rPr>
      </w:pPr>
      <w:r>
        <w:rPr>
          <w:bCs/>
        </w:rPr>
        <w:t>The user will be able to fill in the elements in each category</w:t>
      </w:r>
    </w:p>
    <w:p w14:paraId="03602333" w14:textId="0FED0579" w:rsidR="0070614A" w:rsidRPr="00364C0A" w:rsidRDefault="0070614A" w:rsidP="00364C0A">
      <w:pPr>
        <w:jc w:val="both"/>
        <w:rPr>
          <w:bCs/>
        </w:rPr>
      </w:pPr>
      <w:r>
        <w:rPr>
          <w:bCs/>
        </w:rPr>
        <w:t>The user will be able to download his CV</w:t>
      </w:r>
    </w:p>
    <w:p w14:paraId="592B655E" w14:textId="77777777" w:rsidR="00364C0A" w:rsidRDefault="00364C0A" w:rsidP="00364C0A">
      <w:pPr>
        <w:jc w:val="both"/>
        <w:rPr>
          <w:b/>
          <w:bCs/>
        </w:rPr>
      </w:pPr>
    </w:p>
    <w:p w14:paraId="70DCBEA8" w14:textId="77777777" w:rsidR="004240DD" w:rsidRDefault="004240DD" w:rsidP="00364C0A">
      <w:pPr>
        <w:jc w:val="both"/>
        <w:rPr>
          <w:b/>
          <w:bCs/>
        </w:rPr>
      </w:pPr>
      <w:r>
        <w:rPr>
          <w:b/>
          <w:bCs/>
        </w:rPr>
        <w:t>II.d Non-functional Requirements</w:t>
      </w:r>
    </w:p>
    <w:p w14:paraId="5F8B285E" w14:textId="16A8F500" w:rsidR="004240DD" w:rsidRDefault="0070614A" w:rsidP="004240DD">
      <w:pPr>
        <w:jc w:val="both"/>
        <w:rPr>
          <w:bCs/>
        </w:rPr>
      </w:pPr>
      <w:r>
        <w:rPr>
          <w:bCs/>
        </w:rPr>
        <w:t>The site should be fast</w:t>
      </w:r>
    </w:p>
    <w:p w14:paraId="2B281321" w14:textId="3B7294DB" w:rsidR="0070614A" w:rsidRDefault="0070614A" w:rsidP="004240DD">
      <w:pPr>
        <w:jc w:val="both"/>
        <w:rPr>
          <w:bCs/>
        </w:rPr>
      </w:pPr>
      <w:r>
        <w:rPr>
          <w:bCs/>
        </w:rPr>
        <w:t>The site should work on every explorer</w:t>
      </w:r>
    </w:p>
    <w:p w14:paraId="3FAACDE1" w14:textId="49DFD62B" w:rsidR="0070614A" w:rsidRDefault="0070614A" w:rsidP="004240DD">
      <w:pPr>
        <w:jc w:val="both"/>
        <w:rPr>
          <w:bCs/>
        </w:rPr>
      </w:pPr>
      <w:r>
        <w:rPr>
          <w:bCs/>
        </w:rPr>
        <w:t>The site should include an intuitive system to navigate</w:t>
      </w:r>
    </w:p>
    <w:p w14:paraId="7898895E" w14:textId="77777777" w:rsidR="004240DD" w:rsidRDefault="004240DD" w:rsidP="004240DD">
      <w:pPr>
        <w:jc w:val="both"/>
        <w:rPr>
          <w:bCs/>
        </w:rPr>
      </w:pPr>
    </w:p>
    <w:p w14:paraId="0EDAD895" w14:textId="77777777" w:rsidR="0083386B" w:rsidRPr="0083386B" w:rsidRDefault="0083386B" w:rsidP="004240DD">
      <w:pPr>
        <w:jc w:val="both"/>
        <w:rPr>
          <w:b/>
          <w:bCs/>
        </w:rPr>
      </w:pPr>
      <w:r w:rsidRPr="0083386B">
        <w:rPr>
          <w:b/>
          <w:bCs/>
        </w:rPr>
        <w:t>III</w:t>
      </w:r>
      <w:r>
        <w:rPr>
          <w:b/>
          <w:bCs/>
        </w:rPr>
        <w:t>.a Functional Specifications</w:t>
      </w:r>
    </w:p>
    <w:p w14:paraId="7CB3824C" w14:textId="5E9D0C9F" w:rsidR="0083386B" w:rsidRPr="0083386B" w:rsidRDefault="0070614A" w:rsidP="0083386B">
      <w:pPr>
        <w:jc w:val="both"/>
        <w:rPr>
          <w:bCs/>
        </w:rPr>
      </w:pPr>
      <w:r>
        <w:rPr>
          <w:bCs/>
        </w:rPr>
        <w:t>The web application can receive comments and give tips from databases.</w:t>
      </w:r>
    </w:p>
    <w:p w14:paraId="0D9AAA54" w14:textId="77777777" w:rsidR="004240DD" w:rsidRDefault="004240DD" w:rsidP="004240DD">
      <w:pPr>
        <w:jc w:val="both"/>
        <w:rPr>
          <w:bCs/>
        </w:rPr>
      </w:pPr>
    </w:p>
    <w:p w14:paraId="018510CA" w14:textId="77777777" w:rsidR="0083386B" w:rsidRDefault="0083386B" w:rsidP="004240DD">
      <w:pPr>
        <w:jc w:val="both"/>
        <w:rPr>
          <w:b/>
          <w:bCs/>
        </w:rPr>
      </w:pPr>
      <w:r>
        <w:rPr>
          <w:b/>
          <w:bCs/>
        </w:rPr>
        <w:t>III.b Design Specifications</w:t>
      </w:r>
    </w:p>
    <w:p w14:paraId="68E1D8AB" w14:textId="038EDAA0" w:rsidR="0083386B" w:rsidRPr="0083386B" w:rsidRDefault="0070614A" w:rsidP="0083386B">
      <w:pPr>
        <w:jc w:val="both"/>
        <w:rPr>
          <w:bCs/>
        </w:rPr>
      </w:pPr>
      <w:r>
        <w:rPr>
          <w:bCs/>
        </w:rPr>
        <w:t>The website will include an option to go back</w:t>
      </w:r>
      <w:r w:rsidR="00BB4C33">
        <w:rPr>
          <w:bCs/>
        </w:rPr>
        <w:t xml:space="preserve"> to the previous page</w:t>
      </w:r>
      <w:r>
        <w:rPr>
          <w:bCs/>
        </w:rPr>
        <w:t xml:space="preserve"> inside of the application, and the navigation will always be available.</w:t>
      </w:r>
    </w:p>
    <w:p w14:paraId="3B41F64F" w14:textId="77777777" w:rsidR="0083386B" w:rsidRDefault="0083386B" w:rsidP="004240DD">
      <w:pPr>
        <w:jc w:val="both"/>
        <w:rPr>
          <w:bCs/>
        </w:rPr>
      </w:pPr>
    </w:p>
    <w:p w14:paraId="6C930000" w14:textId="77777777" w:rsidR="0083386B" w:rsidRDefault="0083386B" w:rsidP="004240DD">
      <w:pPr>
        <w:jc w:val="both"/>
        <w:rPr>
          <w:b/>
          <w:bCs/>
        </w:rPr>
      </w:pPr>
      <w:r>
        <w:rPr>
          <w:b/>
          <w:bCs/>
        </w:rPr>
        <w:t>III.c Technical Specifications</w:t>
      </w:r>
    </w:p>
    <w:p w14:paraId="5E73EEE4" w14:textId="77777777" w:rsidR="0083386B" w:rsidRPr="0083386B" w:rsidRDefault="0083386B" w:rsidP="0083386B">
      <w:pPr>
        <w:jc w:val="both"/>
        <w:rPr>
          <w:bCs/>
        </w:rPr>
      </w:pPr>
      <w:r>
        <w:rPr>
          <w:bCs/>
        </w:rPr>
        <w:t xml:space="preserve">Technical specifications </w:t>
      </w:r>
      <w:r w:rsidRPr="0083386B">
        <w:rPr>
          <w:bCs/>
        </w:rPr>
        <w:t xml:space="preserve">describe how </w:t>
      </w:r>
      <w:r>
        <w:rPr>
          <w:bCs/>
        </w:rPr>
        <w:t xml:space="preserve">developers </w:t>
      </w:r>
      <w:r w:rsidRPr="0083386B">
        <w:rPr>
          <w:bCs/>
        </w:rPr>
        <w:t>will implement the project. The developers work from the functional specifications, and translate the functions into their actual coding practices and methodologies.</w:t>
      </w:r>
    </w:p>
    <w:p w14:paraId="20A09A70" w14:textId="77777777" w:rsidR="0083386B" w:rsidRPr="0083386B" w:rsidRDefault="0083386B" w:rsidP="004240DD">
      <w:pPr>
        <w:jc w:val="both"/>
        <w:rPr>
          <w:b/>
          <w:bCs/>
        </w:rPr>
      </w:pPr>
    </w:p>
    <w:p w14:paraId="4C518CF5" w14:textId="77777777" w:rsidR="004240DD" w:rsidRDefault="002015F5" w:rsidP="00364C0A">
      <w:pPr>
        <w:jc w:val="both"/>
        <w:rPr>
          <w:b/>
          <w:bCs/>
        </w:rPr>
      </w:pPr>
      <w:r>
        <w:rPr>
          <w:b/>
          <w:bCs/>
        </w:rPr>
        <w:t>IV System Architecture</w:t>
      </w:r>
    </w:p>
    <w:p w14:paraId="6E7B0EE9" w14:textId="77777777" w:rsidR="002015F5" w:rsidRDefault="002015F5" w:rsidP="00364C0A">
      <w:pPr>
        <w:jc w:val="both"/>
        <w:rPr>
          <w:bCs/>
        </w:rPr>
      </w:pPr>
    </w:p>
    <w:p w14:paraId="636943C5" w14:textId="1A65ED8A" w:rsidR="00AB1C63" w:rsidRPr="00BB4C33" w:rsidRDefault="002F7385" w:rsidP="00BB4C33">
      <w:pPr>
        <w:jc w:val="both"/>
        <w:rPr>
          <w:bCs/>
        </w:rPr>
      </w:pPr>
      <w:r>
        <w:rPr>
          <w:bCs/>
          <w:noProof/>
          <w:lang w:val="en-GB" w:eastAsia="zh-CN"/>
        </w:rPr>
        <w:drawing>
          <wp:inline distT="0" distB="0" distL="0" distR="0" wp14:anchorId="475EA4BD" wp14:editId="4551A183">
            <wp:extent cx="5270500" cy="3074670"/>
            <wp:effectExtent l="0" t="25400" r="0" b="749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Start w:id="0" w:name="_GoBack"/>
      <w:bookmarkEnd w:id="0"/>
    </w:p>
    <w:sectPr w:rsidR="00AB1C63" w:rsidRPr="00BB4C33" w:rsidSect="009501ED">
      <w:head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8F183" w14:textId="77777777" w:rsidR="00D95587" w:rsidRDefault="00D95587" w:rsidP="0083386B">
      <w:r>
        <w:separator/>
      </w:r>
    </w:p>
  </w:endnote>
  <w:endnote w:type="continuationSeparator" w:id="0">
    <w:p w14:paraId="1E49E0A1" w14:textId="77777777" w:rsidR="00D95587" w:rsidRDefault="00D95587" w:rsidP="00833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FAEBC" w14:textId="77777777" w:rsidR="00D95587" w:rsidRDefault="00D95587" w:rsidP="0083386B">
      <w:r>
        <w:separator/>
      </w:r>
    </w:p>
  </w:footnote>
  <w:footnote w:type="continuationSeparator" w:id="0">
    <w:p w14:paraId="35708360" w14:textId="77777777" w:rsidR="00D95587" w:rsidRDefault="00D95587" w:rsidP="008338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2BCAC" w14:textId="277F0065" w:rsidR="0083386B" w:rsidRPr="00204387" w:rsidRDefault="003435AA" w:rsidP="0083386B">
    <w:pPr>
      <w:pStyle w:val="Header"/>
      <w:rPr>
        <w:lang w:val="es-ES"/>
      </w:rPr>
    </w:pPr>
    <w:r w:rsidRPr="003435AA">
      <w:rPr>
        <w:lang w:val="es-ES"/>
      </w:rPr>
      <w:t>Marcelo Fernando Martínez Tijerina</w:t>
    </w:r>
    <w:r>
      <w:rPr>
        <w:lang w:val="es-ES"/>
      </w:rPr>
      <w:t xml:space="preserve"> A01196011</w:t>
    </w:r>
  </w:p>
  <w:p w14:paraId="62ECEC52" w14:textId="7164B57B" w:rsidR="0083386B" w:rsidRPr="00204387" w:rsidRDefault="0070614A" w:rsidP="0083386B">
    <w:pPr>
      <w:pStyle w:val="Header"/>
      <w:jc w:val="right"/>
      <w:rPr>
        <w:lang w:val="es-ES"/>
      </w:rPr>
    </w:pPr>
    <w:r>
      <w:rPr>
        <w:lang w:val="es-ES"/>
      </w:rPr>
      <w:t>10/4</w:t>
    </w:r>
    <w:r w:rsidR="003435AA">
      <w:rPr>
        <w:lang w:val="es-ES"/>
      </w:rPr>
      <w:t>/19</w:t>
    </w:r>
  </w:p>
  <w:p w14:paraId="3632FDD3" w14:textId="77777777" w:rsidR="0083386B" w:rsidRPr="00204387" w:rsidRDefault="0083386B">
    <w:pPr>
      <w:pStyle w:val="Header"/>
      <w:rPr>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A05FD"/>
    <w:multiLevelType w:val="hybridMultilevel"/>
    <w:tmpl w:val="B13246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AE59FA"/>
    <w:multiLevelType w:val="hybridMultilevel"/>
    <w:tmpl w:val="399C602C"/>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7168B"/>
    <w:multiLevelType w:val="hybridMultilevel"/>
    <w:tmpl w:val="09A455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5A77DB"/>
    <w:multiLevelType w:val="hybridMultilevel"/>
    <w:tmpl w:val="5A38A7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A3C19"/>
    <w:multiLevelType w:val="hybridMultilevel"/>
    <w:tmpl w:val="A83EBE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57724"/>
    <w:multiLevelType w:val="hybridMultilevel"/>
    <w:tmpl w:val="EE7809CE"/>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3347BC"/>
    <w:multiLevelType w:val="hybridMultilevel"/>
    <w:tmpl w:val="6DE0C9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C63"/>
    <w:rsid w:val="00017636"/>
    <w:rsid w:val="002015F5"/>
    <w:rsid w:val="00204387"/>
    <w:rsid w:val="002570B4"/>
    <w:rsid w:val="002663C1"/>
    <w:rsid w:val="002F7385"/>
    <w:rsid w:val="00332D2F"/>
    <w:rsid w:val="003435AA"/>
    <w:rsid w:val="00364C0A"/>
    <w:rsid w:val="004240DD"/>
    <w:rsid w:val="00425165"/>
    <w:rsid w:val="00463509"/>
    <w:rsid w:val="004E4B1C"/>
    <w:rsid w:val="00666891"/>
    <w:rsid w:val="006B0A24"/>
    <w:rsid w:val="0070614A"/>
    <w:rsid w:val="008001CF"/>
    <w:rsid w:val="0083386B"/>
    <w:rsid w:val="00881E1B"/>
    <w:rsid w:val="009501ED"/>
    <w:rsid w:val="00AA33DE"/>
    <w:rsid w:val="00AB1C63"/>
    <w:rsid w:val="00BB4C33"/>
    <w:rsid w:val="00C06E68"/>
    <w:rsid w:val="00C57774"/>
    <w:rsid w:val="00D95587"/>
    <w:rsid w:val="00E01B7E"/>
    <w:rsid w:val="00E33F4F"/>
    <w:rsid w:val="00F60AAA"/>
    <w:rsid w:val="00F6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9B1D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C63"/>
    <w:pPr>
      <w:ind w:left="720"/>
      <w:contextualSpacing/>
    </w:pPr>
  </w:style>
  <w:style w:type="character" w:customStyle="1" w:styleId="apple-converted-space">
    <w:name w:val="apple-converted-space"/>
    <w:basedOn w:val="DefaultParagraphFont"/>
    <w:rsid w:val="00AA33DE"/>
  </w:style>
  <w:style w:type="paragraph" w:styleId="NormalWeb">
    <w:name w:val="Normal (Web)"/>
    <w:basedOn w:val="Normal"/>
    <w:uiPriority w:val="99"/>
    <w:semiHidden/>
    <w:unhideWhenUsed/>
    <w:rsid w:val="00AA33DE"/>
    <w:rPr>
      <w:rFonts w:ascii="Times New Roman" w:hAnsi="Times New Roman" w:cs="Times New Roman"/>
    </w:rPr>
  </w:style>
  <w:style w:type="character" w:styleId="Hyperlink">
    <w:name w:val="Hyperlink"/>
    <w:basedOn w:val="DefaultParagraphFont"/>
    <w:uiPriority w:val="99"/>
    <w:unhideWhenUsed/>
    <w:rsid w:val="004240DD"/>
    <w:rPr>
      <w:color w:val="0000FF" w:themeColor="hyperlink"/>
      <w:u w:val="single"/>
    </w:rPr>
  </w:style>
  <w:style w:type="paragraph" w:styleId="Header">
    <w:name w:val="header"/>
    <w:basedOn w:val="Normal"/>
    <w:link w:val="HeaderChar"/>
    <w:uiPriority w:val="99"/>
    <w:unhideWhenUsed/>
    <w:rsid w:val="0083386B"/>
    <w:pPr>
      <w:tabs>
        <w:tab w:val="center" w:pos="4320"/>
        <w:tab w:val="right" w:pos="8640"/>
      </w:tabs>
    </w:pPr>
  </w:style>
  <w:style w:type="character" w:customStyle="1" w:styleId="HeaderChar">
    <w:name w:val="Header Char"/>
    <w:basedOn w:val="DefaultParagraphFont"/>
    <w:link w:val="Header"/>
    <w:uiPriority w:val="99"/>
    <w:rsid w:val="0083386B"/>
  </w:style>
  <w:style w:type="paragraph" w:styleId="Footer">
    <w:name w:val="footer"/>
    <w:basedOn w:val="Normal"/>
    <w:link w:val="FooterChar"/>
    <w:uiPriority w:val="99"/>
    <w:unhideWhenUsed/>
    <w:rsid w:val="0083386B"/>
    <w:pPr>
      <w:tabs>
        <w:tab w:val="center" w:pos="4320"/>
        <w:tab w:val="right" w:pos="8640"/>
      </w:tabs>
    </w:pPr>
  </w:style>
  <w:style w:type="character" w:customStyle="1" w:styleId="FooterChar">
    <w:name w:val="Footer Char"/>
    <w:basedOn w:val="DefaultParagraphFont"/>
    <w:link w:val="Footer"/>
    <w:uiPriority w:val="99"/>
    <w:rsid w:val="00833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9618">
      <w:bodyDiv w:val="1"/>
      <w:marLeft w:val="0"/>
      <w:marRight w:val="0"/>
      <w:marTop w:val="0"/>
      <w:marBottom w:val="0"/>
      <w:divBdr>
        <w:top w:val="none" w:sz="0" w:space="0" w:color="auto"/>
        <w:left w:val="none" w:sz="0" w:space="0" w:color="auto"/>
        <w:bottom w:val="none" w:sz="0" w:space="0" w:color="auto"/>
        <w:right w:val="none" w:sz="0" w:space="0" w:color="auto"/>
      </w:divBdr>
    </w:div>
    <w:div w:id="136067951">
      <w:bodyDiv w:val="1"/>
      <w:marLeft w:val="0"/>
      <w:marRight w:val="0"/>
      <w:marTop w:val="0"/>
      <w:marBottom w:val="0"/>
      <w:divBdr>
        <w:top w:val="none" w:sz="0" w:space="0" w:color="auto"/>
        <w:left w:val="none" w:sz="0" w:space="0" w:color="auto"/>
        <w:bottom w:val="none" w:sz="0" w:space="0" w:color="auto"/>
        <w:right w:val="none" w:sz="0" w:space="0" w:color="auto"/>
      </w:divBdr>
    </w:div>
    <w:div w:id="142089788">
      <w:bodyDiv w:val="1"/>
      <w:marLeft w:val="0"/>
      <w:marRight w:val="0"/>
      <w:marTop w:val="0"/>
      <w:marBottom w:val="0"/>
      <w:divBdr>
        <w:top w:val="none" w:sz="0" w:space="0" w:color="auto"/>
        <w:left w:val="none" w:sz="0" w:space="0" w:color="auto"/>
        <w:bottom w:val="none" w:sz="0" w:space="0" w:color="auto"/>
        <w:right w:val="none" w:sz="0" w:space="0" w:color="auto"/>
      </w:divBdr>
    </w:div>
    <w:div w:id="160120934">
      <w:bodyDiv w:val="1"/>
      <w:marLeft w:val="0"/>
      <w:marRight w:val="0"/>
      <w:marTop w:val="0"/>
      <w:marBottom w:val="0"/>
      <w:divBdr>
        <w:top w:val="none" w:sz="0" w:space="0" w:color="auto"/>
        <w:left w:val="none" w:sz="0" w:space="0" w:color="auto"/>
        <w:bottom w:val="none" w:sz="0" w:space="0" w:color="auto"/>
        <w:right w:val="none" w:sz="0" w:space="0" w:color="auto"/>
      </w:divBdr>
    </w:div>
    <w:div w:id="163593719">
      <w:bodyDiv w:val="1"/>
      <w:marLeft w:val="0"/>
      <w:marRight w:val="0"/>
      <w:marTop w:val="0"/>
      <w:marBottom w:val="0"/>
      <w:divBdr>
        <w:top w:val="none" w:sz="0" w:space="0" w:color="auto"/>
        <w:left w:val="none" w:sz="0" w:space="0" w:color="auto"/>
        <w:bottom w:val="none" w:sz="0" w:space="0" w:color="auto"/>
        <w:right w:val="none" w:sz="0" w:space="0" w:color="auto"/>
      </w:divBdr>
    </w:div>
    <w:div w:id="180509450">
      <w:bodyDiv w:val="1"/>
      <w:marLeft w:val="0"/>
      <w:marRight w:val="0"/>
      <w:marTop w:val="0"/>
      <w:marBottom w:val="0"/>
      <w:divBdr>
        <w:top w:val="none" w:sz="0" w:space="0" w:color="auto"/>
        <w:left w:val="none" w:sz="0" w:space="0" w:color="auto"/>
        <w:bottom w:val="none" w:sz="0" w:space="0" w:color="auto"/>
        <w:right w:val="none" w:sz="0" w:space="0" w:color="auto"/>
      </w:divBdr>
    </w:div>
    <w:div w:id="247076439">
      <w:bodyDiv w:val="1"/>
      <w:marLeft w:val="0"/>
      <w:marRight w:val="0"/>
      <w:marTop w:val="0"/>
      <w:marBottom w:val="0"/>
      <w:divBdr>
        <w:top w:val="none" w:sz="0" w:space="0" w:color="auto"/>
        <w:left w:val="none" w:sz="0" w:space="0" w:color="auto"/>
        <w:bottom w:val="none" w:sz="0" w:space="0" w:color="auto"/>
        <w:right w:val="none" w:sz="0" w:space="0" w:color="auto"/>
      </w:divBdr>
    </w:div>
    <w:div w:id="306325465">
      <w:bodyDiv w:val="1"/>
      <w:marLeft w:val="0"/>
      <w:marRight w:val="0"/>
      <w:marTop w:val="0"/>
      <w:marBottom w:val="0"/>
      <w:divBdr>
        <w:top w:val="none" w:sz="0" w:space="0" w:color="auto"/>
        <w:left w:val="none" w:sz="0" w:space="0" w:color="auto"/>
        <w:bottom w:val="none" w:sz="0" w:space="0" w:color="auto"/>
        <w:right w:val="none" w:sz="0" w:space="0" w:color="auto"/>
      </w:divBdr>
    </w:div>
    <w:div w:id="442774817">
      <w:bodyDiv w:val="1"/>
      <w:marLeft w:val="0"/>
      <w:marRight w:val="0"/>
      <w:marTop w:val="0"/>
      <w:marBottom w:val="0"/>
      <w:divBdr>
        <w:top w:val="none" w:sz="0" w:space="0" w:color="auto"/>
        <w:left w:val="none" w:sz="0" w:space="0" w:color="auto"/>
        <w:bottom w:val="none" w:sz="0" w:space="0" w:color="auto"/>
        <w:right w:val="none" w:sz="0" w:space="0" w:color="auto"/>
      </w:divBdr>
    </w:div>
    <w:div w:id="545603726">
      <w:bodyDiv w:val="1"/>
      <w:marLeft w:val="0"/>
      <w:marRight w:val="0"/>
      <w:marTop w:val="0"/>
      <w:marBottom w:val="0"/>
      <w:divBdr>
        <w:top w:val="none" w:sz="0" w:space="0" w:color="auto"/>
        <w:left w:val="none" w:sz="0" w:space="0" w:color="auto"/>
        <w:bottom w:val="none" w:sz="0" w:space="0" w:color="auto"/>
        <w:right w:val="none" w:sz="0" w:space="0" w:color="auto"/>
      </w:divBdr>
    </w:div>
    <w:div w:id="574435091">
      <w:bodyDiv w:val="1"/>
      <w:marLeft w:val="0"/>
      <w:marRight w:val="0"/>
      <w:marTop w:val="0"/>
      <w:marBottom w:val="0"/>
      <w:divBdr>
        <w:top w:val="none" w:sz="0" w:space="0" w:color="auto"/>
        <w:left w:val="none" w:sz="0" w:space="0" w:color="auto"/>
        <w:bottom w:val="none" w:sz="0" w:space="0" w:color="auto"/>
        <w:right w:val="none" w:sz="0" w:space="0" w:color="auto"/>
      </w:divBdr>
    </w:div>
    <w:div w:id="692651318">
      <w:bodyDiv w:val="1"/>
      <w:marLeft w:val="0"/>
      <w:marRight w:val="0"/>
      <w:marTop w:val="0"/>
      <w:marBottom w:val="0"/>
      <w:divBdr>
        <w:top w:val="none" w:sz="0" w:space="0" w:color="auto"/>
        <w:left w:val="none" w:sz="0" w:space="0" w:color="auto"/>
        <w:bottom w:val="none" w:sz="0" w:space="0" w:color="auto"/>
        <w:right w:val="none" w:sz="0" w:space="0" w:color="auto"/>
      </w:divBdr>
    </w:div>
    <w:div w:id="750157487">
      <w:bodyDiv w:val="1"/>
      <w:marLeft w:val="0"/>
      <w:marRight w:val="0"/>
      <w:marTop w:val="0"/>
      <w:marBottom w:val="0"/>
      <w:divBdr>
        <w:top w:val="none" w:sz="0" w:space="0" w:color="auto"/>
        <w:left w:val="none" w:sz="0" w:space="0" w:color="auto"/>
        <w:bottom w:val="none" w:sz="0" w:space="0" w:color="auto"/>
        <w:right w:val="none" w:sz="0" w:space="0" w:color="auto"/>
      </w:divBdr>
    </w:div>
    <w:div w:id="808085400">
      <w:bodyDiv w:val="1"/>
      <w:marLeft w:val="0"/>
      <w:marRight w:val="0"/>
      <w:marTop w:val="0"/>
      <w:marBottom w:val="0"/>
      <w:divBdr>
        <w:top w:val="none" w:sz="0" w:space="0" w:color="auto"/>
        <w:left w:val="none" w:sz="0" w:space="0" w:color="auto"/>
        <w:bottom w:val="none" w:sz="0" w:space="0" w:color="auto"/>
        <w:right w:val="none" w:sz="0" w:space="0" w:color="auto"/>
      </w:divBdr>
    </w:div>
    <w:div w:id="831991572">
      <w:bodyDiv w:val="1"/>
      <w:marLeft w:val="0"/>
      <w:marRight w:val="0"/>
      <w:marTop w:val="0"/>
      <w:marBottom w:val="0"/>
      <w:divBdr>
        <w:top w:val="none" w:sz="0" w:space="0" w:color="auto"/>
        <w:left w:val="none" w:sz="0" w:space="0" w:color="auto"/>
        <w:bottom w:val="none" w:sz="0" w:space="0" w:color="auto"/>
        <w:right w:val="none" w:sz="0" w:space="0" w:color="auto"/>
      </w:divBdr>
    </w:div>
    <w:div w:id="1125080393">
      <w:bodyDiv w:val="1"/>
      <w:marLeft w:val="0"/>
      <w:marRight w:val="0"/>
      <w:marTop w:val="0"/>
      <w:marBottom w:val="0"/>
      <w:divBdr>
        <w:top w:val="none" w:sz="0" w:space="0" w:color="auto"/>
        <w:left w:val="none" w:sz="0" w:space="0" w:color="auto"/>
        <w:bottom w:val="none" w:sz="0" w:space="0" w:color="auto"/>
        <w:right w:val="none" w:sz="0" w:space="0" w:color="auto"/>
      </w:divBdr>
      <w:divsChild>
        <w:div w:id="2048407431">
          <w:blockQuote w:val="1"/>
          <w:marLeft w:val="600"/>
          <w:marRight w:val="150"/>
          <w:marTop w:val="75"/>
          <w:marBottom w:val="30"/>
          <w:divBdr>
            <w:top w:val="none" w:sz="0" w:space="0" w:color="auto"/>
            <w:left w:val="none" w:sz="0" w:space="0" w:color="auto"/>
            <w:bottom w:val="none" w:sz="0" w:space="0" w:color="auto"/>
            <w:right w:val="none" w:sz="0" w:space="0" w:color="auto"/>
          </w:divBdr>
        </w:div>
      </w:divsChild>
    </w:div>
    <w:div w:id="1151605895">
      <w:bodyDiv w:val="1"/>
      <w:marLeft w:val="0"/>
      <w:marRight w:val="0"/>
      <w:marTop w:val="0"/>
      <w:marBottom w:val="0"/>
      <w:divBdr>
        <w:top w:val="none" w:sz="0" w:space="0" w:color="auto"/>
        <w:left w:val="none" w:sz="0" w:space="0" w:color="auto"/>
        <w:bottom w:val="none" w:sz="0" w:space="0" w:color="auto"/>
        <w:right w:val="none" w:sz="0" w:space="0" w:color="auto"/>
      </w:divBdr>
    </w:div>
    <w:div w:id="1350109939">
      <w:bodyDiv w:val="1"/>
      <w:marLeft w:val="0"/>
      <w:marRight w:val="0"/>
      <w:marTop w:val="0"/>
      <w:marBottom w:val="0"/>
      <w:divBdr>
        <w:top w:val="none" w:sz="0" w:space="0" w:color="auto"/>
        <w:left w:val="none" w:sz="0" w:space="0" w:color="auto"/>
        <w:bottom w:val="none" w:sz="0" w:space="0" w:color="auto"/>
        <w:right w:val="none" w:sz="0" w:space="0" w:color="auto"/>
      </w:divBdr>
    </w:div>
    <w:div w:id="1369447758">
      <w:bodyDiv w:val="1"/>
      <w:marLeft w:val="0"/>
      <w:marRight w:val="0"/>
      <w:marTop w:val="0"/>
      <w:marBottom w:val="0"/>
      <w:divBdr>
        <w:top w:val="none" w:sz="0" w:space="0" w:color="auto"/>
        <w:left w:val="none" w:sz="0" w:space="0" w:color="auto"/>
        <w:bottom w:val="none" w:sz="0" w:space="0" w:color="auto"/>
        <w:right w:val="none" w:sz="0" w:space="0" w:color="auto"/>
      </w:divBdr>
    </w:div>
    <w:div w:id="1575779244">
      <w:bodyDiv w:val="1"/>
      <w:marLeft w:val="0"/>
      <w:marRight w:val="0"/>
      <w:marTop w:val="0"/>
      <w:marBottom w:val="0"/>
      <w:divBdr>
        <w:top w:val="none" w:sz="0" w:space="0" w:color="auto"/>
        <w:left w:val="none" w:sz="0" w:space="0" w:color="auto"/>
        <w:bottom w:val="none" w:sz="0" w:space="0" w:color="auto"/>
        <w:right w:val="none" w:sz="0" w:space="0" w:color="auto"/>
      </w:divBdr>
    </w:div>
    <w:div w:id="1598246125">
      <w:bodyDiv w:val="1"/>
      <w:marLeft w:val="0"/>
      <w:marRight w:val="0"/>
      <w:marTop w:val="0"/>
      <w:marBottom w:val="0"/>
      <w:divBdr>
        <w:top w:val="none" w:sz="0" w:space="0" w:color="auto"/>
        <w:left w:val="none" w:sz="0" w:space="0" w:color="auto"/>
        <w:bottom w:val="none" w:sz="0" w:space="0" w:color="auto"/>
        <w:right w:val="none" w:sz="0" w:space="0" w:color="auto"/>
      </w:divBdr>
    </w:div>
    <w:div w:id="1638991935">
      <w:bodyDiv w:val="1"/>
      <w:marLeft w:val="0"/>
      <w:marRight w:val="0"/>
      <w:marTop w:val="0"/>
      <w:marBottom w:val="0"/>
      <w:divBdr>
        <w:top w:val="none" w:sz="0" w:space="0" w:color="auto"/>
        <w:left w:val="none" w:sz="0" w:space="0" w:color="auto"/>
        <w:bottom w:val="none" w:sz="0" w:space="0" w:color="auto"/>
        <w:right w:val="none" w:sz="0" w:space="0" w:color="auto"/>
      </w:divBdr>
    </w:div>
    <w:div w:id="1696540865">
      <w:bodyDiv w:val="1"/>
      <w:marLeft w:val="0"/>
      <w:marRight w:val="0"/>
      <w:marTop w:val="0"/>
      <w:marBottom w:val="0"/>
      <w:divBdr>
        <w:top w:val="none" w:sz="0" w:space="0" w:color="auto"/>
        <w:left w:val="none" w:sz="0" w:space="0" w:color="auto"/>
        <w:bottom w:val="none" w:sz="0" w:space="0" w:color="auto"/>
        <w:right w:val="none" w:sz="0" w:space="0" w:color="auto"/>
      </w:divBdr>
    </w:div>
    <w:div w:id="1701858989">
      <w:bodyDiv w:val="1"/>
      <w:marLeft w:val="0"/>
      <w:marRight w:val="0"/>
      <w:marTop w:val="0"/>
      <w:marBottom w:val="0"/>
      <w:divBdr>
        <w:top w:val="none" w:sz="0" w:space="0" w:color="auto"/>
        <w:left w:val="none" w:sz="0" w:space="0" w:color="auto"/>
        <w:bottom w:val="none" w:sz="0" w:space="0" w:color="auto"/>
        <w:right w:val="none" w:sz="0" w:space="0" w:color="auto"/>
      </w:divBdr>
    </w:div>
    <w:div w:id="1821262334">
      <w:bodyDiv w:val="1"/>
      <w:marLeft w:val="0"/>
      <w:marRight w:val="0"/>
      <w:marTop w:val="0"/>
      <w:marBottom w:val="0"/>
      <w:divBdr>
        <w:top w:val="none" w:sz="0" w:space="0" w:color="auto"/>
        <w:left w:val="none" w:sz="0" w:space="0" w:color="auto"/>
        <w:bottom w:val="none" w:sz="0" w:space="0" w:color="auto"/>
        <w:right w:val="none" w:sz="0" w:space="0" w:color="auto"/>
      </w:divBdr>
    </w:div>
    <w:div w:id="1874078776">
      <w:bodyDiv w:val="1"/>
      <w:marLeft w:val="0"/>
      <w:marRight w:val="0"/>
      <w:marTop w:val="0"/>
      <w:marBottom w:val="0"/>
      <w:divBdr>
        <w:top w:val="none" w:sz="0" w:space="0" w:color="auto"/>
        <w:left w:val="none" w:sz="0" w:space="0" w:color="auto"/>
        <w:bottom w:val="none" w:sz="0" w:space="0" w:color="auto"/>
        <w:right w:val="none" w:sz="0" w:space="0" w:color="auto"/>
      </w:divBdr>
    </w:div>
    <w:div w:id="1886527373">
      <w:bodyDiv w:val="1"/>
      <w:marLeft w:val="0"/>
      <w:marRight w:val="0"/>
      <w:marTop w:val="0"/>
      <w:marBottom w:val="0"/>
      <w:divBdr>
        <w:top w:val="none" w:sz="0" w:space="0" w:color="auto"/>
        <w:left w:val="none" w:sz="0" w:space="0" w:color="auto"/>
        <w:bottom w:val="none" w:sz="0" w:space="0" w:color="auto"/>
        <w:right w:val="none" w:sz="0" w:space="0" w:color="auto"/>
      </w:divBdr>
    </w:div>
    <w:div w:id="1948000369">
      <w:bodyDiv w:val="1"/>
      <w:marLeft w:val="0"/>
      <w:marRight w:val="0"/>
      <w:marTop w:val="0"/>
      <w:marBottom w:val="0"/>
      <w:divBdr>
        <w:top w:val="none" w:sz="0" w:space="0" w:color="auto"/>
        <w:left w:val="none" w:sz="0" w:space="0" w:color="auto"/>
        <w:bottom w:val="none" w:sz="0" w:space="0" w:color="auto"/>
        <w:right w:val="none" w:sz="0" w:space="0" w:color="auto"/>
      </w:divBdr>
    </w:div>
    <w:div w:id="2038236603">
      <w:bodyDiv w:val="1"/>
      <w:marLeft w:val="0"/>
      <w:marRight w:val="0"/>
      <w:marTop w:val="0"/>
      <w:marBottom w:val="0"/>
      <w:divBdr>
        <w:top w:val="none" w:sz="0" w:space="0" w:color="auto"/>
        <w:left w:val="none" w:sz="0" w:space="0" w:color="auto"/>
        <w:bottom w:val="none" w:sz="0" w:space="0" w:color="auto"/>
        <w:right w:val="none" w:sz="0" w:space="0" w:color="auto"/>
      </w:divBdr>
    </w:div>
    <w:div w:id="2063290883">
      <w:bodyDiv w:val="1"/>
      <w:marLeft w:val="0"/>
      <w:marRight w:val="0"/>
      <w:marTop w:val="0"/>
      <w:marBottom w:val="0"/>
      <w:divBdr>
        <w:top w:val="none" w:sz="0" w:space="0" w:color="auto"/>
        <w:left w:val="none" w:sz="0" w:space="0" w:color="auto"/>
        <w:bottom w:val="none" w:sz="0" w:space="0" w:color="auto"/>
        <w:right w:val="none" w:sz="0" w:space="0" w:color="auto"/>
      </w:divBdr>
      <w:divsChild>
        <w:div w:id="1130628903">
          <w:blockQuote w:val="1"/>
          <w:marLeft w:val="600"/>
          <w:marRight w:val="150"/>
          <w:marTop w:val="75"/>
          <w:marBottom w:val="30"/>
          <w:divBdr>
            <w:top w:val="none" w:sz="0" w:space="0" w:color="auto"/>
            <w:left w:val="none" w:sz="0" w:space="0" w:color="auto"/>
            <w:bottom w:val="none" w:sz="0" w:space="0" w:color="auto"/>
            <w:right w:val="none" w:sz="0" w:space="0" w:color="auto"/>
          </w:divBdr>
        </w:div>
      </w:divsChild>
    </w:div>
    <w:div w:id="2144081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vmkr.com/" TargetMode="Externa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83E723-9386-334F-AC19-91DC28A2C2D1}" type="doc">
      <dgm:prSet loTypeId="urn:microsoft.com/office/officeart/2005/8/layout/process2" loCatId="" qsTypeId="urn:microsoft.com/office/officeart/2005/8/quickstyle/simple4" qsCatId="simple" csTypeId="urn:microsoft.com/office/officeart/2005/8/colors/accent1_2" csCatId="accent1" phldr="1"/>
      <dgm:spPr/>
      <dgm:t>
        <a:bodyPr/>
        <a:lstStyle/>
        <a:p>
          <a:endParaRPr lang="en-GB"/>
        </a:p>
      </dgm:t>
    </dgm:pt>
    <dgm:pt modelId="{441A6637-4E9B-9E49-91D4-A46AD4C7C1B4}">
      <dgm:prSet phldrT="[Text]"/>
      <dgm:spPr/>
      <dgm:t>
        <a:bodyPr/>
        <a:lstStyle/>
        <a:p>
          <a:r>
            <a:rPr lang="en-GB"/>
            <a:t>Web Page</a:t>
          </a:r>
        </a:p>
      </dgm:t>
    </dgm:pt>
    <dgm:pt modelId="{E1D91B08-3C31-A845-9EF2-DDE47392671E}" type="parTrans" cxnId="{A87BA07D-D981-9A41-A681-9423E0CA8316}">
      <dgm:prSet/>
      <dgm:spPr/>
      <dgm:t>
        <a:bodyPr/>
        <a:lstStyle/>
        <a:p>
          <a:endParaRPr lang="en-GB"/>
        </a:p>
      </dgm:t>
    </dgm:pt>
    <dgm:pt modelId="{6A5AAE71-093E-6C40-8870-36C7C0BE88A1}" type="sibTrans" cxnId="{A87BA07D-D981-9A41-A681-9423E0CA8316}">
      <dgm:prSet/>
      <dgm:spPr/>
      <dgm:t>
        <a:bodyPr/>
        <a:lstStyle/>
        <a:p>
          <a:endParaRPr lang="en-GB"/>
        </a:p>
      </dgm:t>
    </dgm:pt>
    <dgm:pt modelId="{DB817AC2-B9E9-9B4E-9108-5395B5255777}">
      <dgm:prSet phldrT="[Text]"/>
      <dgm:spPr/>
      <dgm:t>
        <a:bodyPr/>
        <a:lstStyle/>
        <a:p>
          <a:r>
            <a:rPr lang="en-GB"/>
            <a:t>Node js</a:t>
          </a:r>
        </a:p>
      </dgm:t>
    </dgm:pt>
    <dgm:pt modelId="{F1942031-ECDC-AD4F-A687-F5F07E6131F2}" type="parTrans" cxnId="{9C64897D-C582-4148-94CE-B201B2E27207}">
      <dgm:prSet/>
      <dgm:spPr/>
      <dgm:t>
        <a:bodyPr/>
        <a:lstStyle/>
        <a:p>
          <a:endParaRPr lang="en-GB"/>
        </a:p>
      </dgm:t>
    </dgm:pt>
    <dgm:pt modelId="{F0A7198E-8007-E54C-B9CE-137653F797CE}" type="sibTrans" cxnId="{9C64897D-C582-4148-94CE-B201B2E27207}">
      <dgm:prSet/>
      <dgm:spPr/>
      <dgm:t>
        <a:bodyPr/>
        <a:lstStyle/>
        <a:p>
          <a:endParaRPr lang="en-GB"/>
        </a:p>
      </dgm:t>
    </dgm:pt>
    <dgm:pt modelId="{B71EE56D-9525-844C-9968-C64BA33045CE}">
      <dgm:prSet/>
      <dgm:spPr/>
      <dgm:t>
        <a:bodyPr/>
        <a:lstStyle/>
        <a:p>
          <a:r>
            <a:rPr lang="en-GB"/>
            <a:t>Mongoose DB</a:t>
          </a:r>
        </a:p>
      </dgm:t>
    </dgm:pt>
    <dgm:pt modelId="{6EEF5C9F-C537-6C4F-88A4-811F134E14F9}" type="parTrans" cxnId="{CCA07962-E3C7-5F4E-87A8-108BED90DC73}">
      <dgm:prSet/>
      <dgm:spPr/>
    </dgm:pt>
    <dgm:pt modelId="{16A19700-0EAB-D545-80BD-DA5AC88CD7DB}" type="sibTrans" cxnId="{CCA07962-E3C7-5F4E-87A8-108BED90DC73}">
      <dgm:prSet/>
      <dgm:spPr/>
      <dgm:t>
        <a:bodyPr/>
        <a:lstStyle/>
        <a:p>
          <a:endParaRPr lang="en-GB"/>
        </a:p>
      </dgm:t>
    </dgm:pt>
    <dgm:pt modelId="{D2FCE034-81C0-9B4D-BE27-603EDC1EA642}">
      <dgm:prSet/>
      <dgm:spPr/>
      <dgm:t>
        <a:bodyPr/>
        <a:lstStyle/>
        <a:p>
          <a:r>
            <a:rPr lang="en-GB"/>
            <a:t>Interview tips and categories</a:t>
          </a:r>
        </a:p>
      </dgm:t>
    </dgm:pt>
    <dgm:pt modelId="{E4884B2D-5827-2843-979E-C18398469EA7}" type="parTrans" cxnId="{AB5B0BDA-D078-D844-860C-73EFDBAB6784}">
      <dgm:prSet/>
      <dgm:spPr/>
    </dgm:pt>
    <dgm:pt modelId="{CD4C304B-6480-D046-8215-7A9DF4AE3222}" type="sibTrans" cxnId="{AB5B0BDA-D078-D844-860C-73EFDBAB6784}">
      <dgm:prSet/>
      <dgm:spPr/>
    </dgm:pt>
    <dgm:pt modelId="{EC12D6AC-9930-A34B-8525-283143E178C2}" type="pres">
      <dgm:prSet presAssocID="{5783E723-9386-334F-AC19-91DC28A2C2D1}" presName="linearFlow" presStyleCnt="0">
        <dgm:presLayoutVars>
          <dgm:resizeHandles val="exact"/>
        </dgm:presLayoutVars>
      </dgm:prSet>
      <dgm:spPr/>
    </dgm:pt>
    <dgm:pt modelId="{2C7C36DB-1FD7-064F-9533-2794ECC962C8}" type="pres">
      <dgm:prSet presAssocID="{441A6637-4E9B-9E49-91D4-A46AD4C7C1B4}" presName="node" presStyleLbl="node1" presStyleIdx="0" presStyleCnt="4">
        <dgm:presLayoutVars>
          <dgm:bulletEnabled val="1"/>
        </dgm:presLayoutVars>
      </dgm:prSet>
      <dgm:spPr/>
    </dgm:pt>
    <dgm:pt modelId="{42A9B688-350D-A54A-A403-28B24708479C}" type="pres">
      <dgm:prSet presAssocID="{6A5AAE71-093E-6C40-8870-36C7C0BE88A1}" presName="sibTrans" presStyleLbl="sibTrans2D1" presStyleIdx="0" presStyleCnt="3"/>
      <dgm:spPr/>
    </dgm:pt>
    <dgm:pt modelId="{E857F8D5-0328-2340-8A88-B9A3F86A8F85}" type="pres">
      <dgm:prSet presAssocID="{6A5AAE71-093E-6C40-8870-36C7C0BE88A1}" presName="connectorText" presStyleLbl="sibTrans2D1" presStyleIdx="0" presStyleCnt="3"/>
      <dgm:spPr/>
    </dgm:pt>
    <dgm:pt modelId="{69A8325A-EC41-EB4E-8B61-1F2CC61F36BC}" type="pres">
      <dgm:prSet presAssocID="{DB817AC2-B9E9-9B4E-9108-5395B5255777}" presName="node" presStyleLbl="node1" presStyleIdx="1" presStyleCnt="4" custLinFactNeighborX="53259" custLinFactNeighborY="22842">
        <dgm:presLayoutVars>
          <dgm:bulletEnabled val="1"/>
        </dgm:presLayoutVars>
      </dgm:prSet>
      <dgm:spPr/>
    </dgm:pt>
    <dgm:pt modelId="{7B1F9EAC-2A04-C749-8D36-0E17BFE69999}" type="pres">
      <dgm:prSet presAssocID="{F0A7198E-8007-E54C-B9CE-137653F797CE}" presName="sibTrans" presStyleLbl="sibTrans2D1" presStyleIdx="1" presStyleCnt="3"/>
      <dgm:spPr/>
    </dgm:pt>
    <dgm:pt modelId="{95A3AABA-A519-0F4D-A01F-E47902881860}" type="pres">
      <dgm:prSet presAssocID="{F0A7198E-8007-E54C-B9CE-137653F797CE}" presName="connectorText" presStyleLbl="sibTrans2D1" presStyleIdx="1" presStyleCnt="3"/>
      <dgm:spPr/>
    </dgm:pt>
    <dgm:pt modelId="{3EF9BB16-90B9-B14E-8A08-A0D7F9577A1C}" type="pres">
      <dgm:prSet presAssocID="{B71EE56D-9525-844C-9968-C64BA33045CE}" presName="node" presStyleLbl="node1" presStyleIdx="2" presStyleCnt="4" custLinFactNeighborX="-70657" custLinFactNeighborY="-9500">
        <dgm:presLayoutVars>
          <dgm:bulletEnabled val="1"/>
        </dgm:presLayoutVars>
      </dgm:prSet>
      <dgm:spPr/>
    </dgm:pt>
    <dgm:pt modelId="{1E08D2DE-D0A1-BF49-A168-09C59209663B}" type="pres">
      <dgm:prSet presAssocID="{16A19700-0EAB-D545-80BD-DA5AC88CD7DB}" presName="sibTrans" presStyleLbl="sibTrans2D1" presStyleIdx="2" presStyleCnt="3"/>
      <dgm:spPr/>
    </dgm:pt>
    <dgm:pt modelId="{EE763C77-9B87-CC4B-84F3-B30E6E56C405}" type="pres">
      <dgm:prSet presAssocID="{16A19700-0EAB-D545-80BD-DA5AC88CD7DB}" presName="connectorText" presStyleLbl="sibTrans2D1" presStyleIdx="2" presStyleCnt="3"/>
      <dgm:spPr/>
    </dgm:pt>
    <dgm:pt modelId="{7DF726BC-6035-B542-A2FD-EF9D2FE362F1}" type="pres">
      <dgm:prSet presAssocID="{D2FCE034-81C0-9B4D-BE27-603EDC1EA642}" presName="node" presStyleLbl="node1" presStyleIdx="3" presStyleCnt="4">
        <dgm:presLayoutVars>
          <dgm:bulletEnabled val="1"/>
        </dgm:presLayoutVars>
      </dgm:prSet>
      <dgm:spPr>
        <a:prstGeom prst="ellipse">
          <a:avLst/>
        </a:prstGeom>
      </dgm:spPr>
    </dgm:pt>
  </dgm:ptLst>
  <dgm:cxnLst>
    <dgm:cxn modelId="{D401C8F8-A878-254A-8EE7-41ECC3903C50}" type="presOf" srcId="{441A6637-4E9B-9E49-91D4-A46AD4C7C1B4}" destId="{2C7C36DB-1FD7-064F-9533-2794ECC962C8}" srcOrd="0" destOrd="0" presId="urn:microsoft.com/office/officeart/2005/8/layout/process2"/>
    <dgm:cxn modelId="{2DD03499-9738-7D4A-B416-1E465BEC682F}" type="presOf" srcId="{DB817AC2-B9E9-9B4E-9108-5395B5255777}" destId="{69A8325A-EC41-EB4E-8B61-1F2CC61F36BC}" srcOrd="0" destOrd="0" presId="urn:microsoft.com/office/officeart/2005/8/layout/process2"/>
    <dgm:cxn modelId="{6B2849F6-CC06-344E-BC31-5B98294674AA}" type="presOf" srcId="{B71EE56D-9525-844C-9968-C64BA33045CE}" destId="{3EF9BB16-90B9-B14E-8A08-A0D7F9577A1C}" srcOrd="0" destOrd="0" presId="urn:microsoft.com/office/officeart/2005/8/layout/process2"/>
    <dgm:cxn modelId="{AB5B0BDA-D078-D844-860C-73EFDBAB6784}" srcId="{5783E723-9386-334F-AC19-91DC28A2C2D1}" destId="{D2FCE034-81C0-9B4D-BE27-603EDC1EA642}" srcOrd="3" destOrd="0" parTransId="{E4884B2D-5827-2843-979E-C18398469EA7}" sibTransId="{CD4C304B-6480-D046-8215-7A9DF4AE3222}"/>
    <dgm:cxn modelId="{42263DFC-5564-2047-AB0C-687B5EF56457}" type="presOf" srcId="{6A5AAE71-093E-6C40-8870-36C7C0BE88A1}" destId="{42A9B688-350D-A54A-A403-28B24708479C}" srcOrd="0" destOrd="0" presId="urn:microsoft.com/office/officeart/2005/8/layout/process2"/>
    <dgm:cxn modelId="{E6317702-F30C-5D44-A33E-BCCED62ED2DD}" type="presOf" srcId="{16A19700-0EAB-D545-80BD-DA5AC88CD7DB}" destId="{1E08D2DE-D0A1-BF49-A168-09C59209663B}" srcOrd="0" destOrd="0" presId="urn:microsoft.com/office/officeart/2005/8/layout/process2"/>
    <dgm:cxn modelId="{301BFBEA-F116-3549-82CE-8840B34F32AA}" type="presOf" srcId="{F0A7198E-8007-E54C-B9CE-137653F797CE}" destId="{95A3AABA-A519-0F4D-A01F-E47902881860}" srcOrd="1" destOrd="0" presId="urn:microsoft.com/office/officeart/2005/8/layout/process2"/>
    <dgm:cxn modelId="{6FEFABF6-2D13-7741-A14A-783E5B7029FD}" type="presOf" srcId="{D2FCE034-81C0-9B4D-BE27-603EDC1EA642}" destId="{7DF726BC-6035-B542-A2FD-EF9D2FE362F1}" srcOrd="0" destOrd="0" presId="urn:microsoft.com/office/officeart/2005/8/layout/process2"/>
    <dgm:cxn modelId="{915DC252-F457-D94D-95F2-9BA3087BCC49}" type="presOf" srcId="{F0A7198E-8007-E54C-B9CE-137653F797CE}" destId="{7B1F9EAC-2A04-C749-8D36-0E17BFE69999}" srcOrd="0" destOrd="0" presId="urn:microsoft.com/office/officeart/2005/8/layout/process2"/>
    <dgm:cxn modelId="{CCA07962-E3C7-5F4E-87A8-108BED90DC73}" srcId="{5783E723-9386-334F-AC19-91DC28A2C2D1}" destId="{B71EE56D-9525-844C-9968-C64BA33045CE}" srcOrd="2" destOrd="0" parTransId="{6EEF5C9F-C537-6C4F-88A4-811F134E14F9}" sibTransId="{16A19700-0EAB-D545-80BD-DA5AC88CD7DB}"/>
    <dgm:cxn modelId="{A87BA07D-D981-9A41-A681-9423E0CA8316}" srcId="{5783E723-9386-334F-AC19-91DC28A2C2D1}" destId="{441A6637-4E9B-9E49-91D4-A46AD4C7C1B4}" srcOrd="0" destOrd="0" parTransId="{E1D91B08-3C31-A845-9EF2-DDE47392671E}" sibTransId="{6A5AAE71-093E-6C40-8870-36C7C0BE88A1}"/>
    <dgm:cxn modelId="{CAC6511E-BFA9-094F-B62F-12FFBA15363A}" type="presOf" srcId="{6A5AAE71-093E-6C40-8870-36C7C0BE88A1}" destId="{E857F8D5-0328-2340-8A88-B9A3F86A8F85}" srcOrd="1" destOrd="0" presId="urn:microsoft.com/office/officeart/2005/8/layout/process2"/>
    <dgm:cxn modelId="{40EC2D24-13E8-CE44-8411-B7090909F661}" type="presOf" srcId="{16A19700-0EAB-D545-80BD-DA5AC88CD7DB}" destId="{EE763C77-9B87-CC4B-84F3-B30E6E56C405}" srcOrd="1" destOrd="0" presId="urn:microsoft.com/office/officeart/2005/8/layout/process2"/>
    <dgm:cxn modelId="{9C64897D-C582-4148-94CE-B201B2E27207}" srcId="{5783E723-9386-334F-AC19-91DC28A2C2D1}" destId="{DB817AC2-B9E9-9B4E-9108-5395B5255777}" srcOrd="1" destOrd="0" parTransId="{F1942031-ECDC-AD4F-A687-F5F07E6131F2}" sibTransId="{F0A7198E-8007-E54C-B9CE-137653F797CE}"/>
    <dgm:cxn modelId="{97AF467E-5C50-804A-9678-B0F6801F34EC}" type="presOf" srcId="{5783E723-9386-334F-AC19-91DC28A2C2D1}" destId="{EC12D6AC-9930-A34B-8525-283143E178C2}" srcOrd="0" destOrd="0" presId="urn:microsoft.com/office/officeart/2005/8/layout/process2"/>
    <dgm:cxn modelId="{0B996A5F-7D34-1444-A329-472512321C53}" type="presParOf" srcId="{EC12D6AC-9930-A34B-8525-283143E178C2}" destId="{2C7C36DB-1FD7-064F-9533-2794ECC962C8}" srcOrd="0" destOrd="0" presId="urn:microsoft.com/office/officeart/2005/8/layout/process2"/>
    <dgm:cxn modelId="{9B91B905-5A2D-5642-8A65-CB3FDF8EAF36}" type="presParOf" srcId="{EC12D6AC-9930-A34B-8525-283143E178C2}" destId="{42A9B688-350D-A54A-A403-28B24708479C}" srcOrd="1" destOrd="0" presId="urn:microsoft.com/office/officeart/2005/8/layout/process2"/>
    <dgm:cxn modelId="{4590A874-FB9F-7D43-A3D5-38C3718F81F4}" type="presParOf" srcId="{42A9B688-350D-A54A-A403-28B24708479C}" destId="{E857F8D5-0328-2340-8A88-B9A3F86A8F85}" srcOrd="0" destOrd="0" presId="urn:microsoft.com/office/officeart/2005/8/layout/process2"/>
    <dgm:cxn modelId="{3C7718A2-D3C4-0A4A-B3A2-26BB76A1D164}" type="presParOf" srcId="{EC12D6AC-9930-A34B-8525-283143E178C2}" destId="{69A8325A-EC41-EB4E-8B61-1F2CC61F36BC}" srcOrd="2" destOrd="0" presId="urn:microsoft.com/office/officeart/2005/8/layout/process2"/>
    <dgm:cxn modelId="{E0B31722-1B38-824F-8F1C-AAA76744528A}" type="presParOf" srcId="{EC12D6AC-9930-A34B-8525-283143E178C2}" destId="{7B1F9EAC-2A04-C749-8D36-0E17BFE69999}" srcOrd="3" destOrd="0" presId="urn:microsoft.com/office/officeart/2005/8/layout/process2"/>
    <dgm:cxn modelId="{917C18B6-D5DE-FD43-8B28-01651170110B}" type="presParOf" srcId="{7B1F9EAC-2A04-C749-8D36-0E17BFE69999}" destId="{95A3AABA-A519-0F4D-A01F-E47902881860}" srcOrd="0" destOrd="0" presId="urn:microsoft.com/office/officeart/2005/8/layout/process2"/>
    <dgm:cxn modelId="{49BB7ED1-38F6-C04A-89DE-8494196E3C45}" type="presParOf" srcId="{EC12D6AC-9930-A34B-8525-283143E178C2}" destId="{3EF9BB16-90B9-B14E-8A08-A0D7F9577A1C}" srcOrd="4" destOrd="0" presId="urn:microsoft.com/office/officeart/2005/8/layout/process2"/>
    <dgm:cxn modelId="{2F7663FC-B29E-6E40-A8E2-61836FE7808C}" type="presParOf" srcId="{EC12D6AC-9930-A34B-8525-283143E178C2}" destId="{1E08D2DE-D0A1-BF49-A168-09C59209663B}" srcOrd="5" destOrd="0" presId="urn:microsoft.com/office/officeart/2005/8/layout/process2"/>
    <dgm:cxn modelId="{58F7D41C-5149-1344-927A-7F253D430FEF}" type="presParOf" srcId="{1E08D2DE-D0A1-BF49-A168-09C59209663B}" destId="{EE763C77-9B87-CC4B-84F3-B30E6E56C405}" srcOrd="0" destOrd="0" presId="urn:microsoft.com/office/officeart/2005/8/layout/process2"/>
    <dgm:cxn modelId="{D0FFB93E-1505-0C4C-9D49-E237E43A1CA5}" type="presParOf" srcId="{EC12D6AC-9930-A34B-8525-283143E178C2}" destId="{7DF726BC-6035-B542-A2FD-EF9D2FE362F1}" srcOrd="6"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7C36DB-1FD7-064F-9533-2794ECC962C8}">
      <dsp:nvSpPr>
        <dsp:cNvPr id="0" name=""/>
        <dsp:cNvSpPr/>
      </dsp:nvSpPr>
      <dsp:spPr>
        <a:xfrm>
          <a:off x="1959832" y="1501"/>
          <a:ext cx="1350835" cy="55848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Web Page</a:t>
          </a:r>
        </a:p>
      </dsp:txBody>
      <dsp:txXfrm>
        <a:off x="1976189" y="17858"/>
        <a:ext cx="1318121" cy="525770"/>
      </dsp:txXfrm>
    </dsp:sp>
    <dsp:sp modelId="{42A9B688-350D-A54A-A403-28B24708479C}">
      <dsp:nvSpPr>
        <dsp:cNvPr id="0" name=""/>
        <dsp:cNvSpPr/>
      </dsp:nvSpPr>
      <dsp:spPr>
        <a:xfrm rot="3084527">
          <a:off x="2830394" y="605840"/>
          <a:ext cx="329151" cy="251318"/>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kern="1200"/>
        </a:p>
      </dsp:txBody>
      <dsp:txXfrm rot="-5400000">
        <a:off x="2896060" y="575156"/>
        <a:ext cx="150790" cy="253756"/>
      </dsp:txXfrm>
    </dsp:sp>
    <dsp:sp modelId="{69A8325A-EC41-EB4E-8B61-1F2CC61F36BC}">
      <dsp:nvSpPr>
        <dsp:cNvPr id="0" name=""/>
        <dsp:cNvSpPr/>
      </dsp:nvSpPr>
      <dsp:spPr>
        <a:xfrm>
          <a:off x="2679273" y="903013"/>
          <a:ext cx="1350835" cy="55848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Node js</a:t>
          </a:r>
        </a:p>
      </dsp:txBody>
      <dsp:txXfrm>
        <a:off x="2695630" y="919370"/>
        <a:ext cx="1318121" cy="525770"/>
      </dsp:txXfrm>
    </dsp:sp>
    <dsp:sp modelId="{7B1F9EAC-2A04-C749-8D36-0E17BFE69999}">
      <dsp:nvSpPr>
        <dsp:cNvPr id="0" name=""/>
        <dsp:cNvSpPr/>
      </dsp:nvSpPr>
      <dsp:spPr>
        <a:xfrm rot="9356324">
          <a:off x="2343969" y="1430304"/>
          <a:ext cx="347541" cy="251318"/>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kern="1200"/>
        </a:p>
      </dsp:txBody>
      <dsp:txXfrm rot="10800000">
        <a:off x="2416088" y="1465198"/>
        <a:ext cx="272146" cy="150790"/>
      </dsp:txXfrm>
    </dsp:sp>
    <dsp:sp modelId="{3EF9BB16-90B9-B14E-8A08-A0D7F9577A1C}">
      <dsp:nvSpPr>
        <dsp:cNvPr id="0" name=""/>
        <dsp:cNvSpPr/>
      </dsp:nvSpPr>
      <dsp:spPr>
        <a:xfrm>
          <a:off x="1005372" y="1650428"/>
          <a:ext cx="1350835" cy="55848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Mongoose DB</a:t>
          </a:r>
        </a:p>
      </dsp:txBody>
      <dsp:txXfrm>
        <a:off x="1021729" y="1666785"/>
        <a:ext cx="1318121" cy="525770"/>
      </dsp:txXfrm>
    </dsp:sp>
    <dsp:sp modelId="{1E08D2DE-D0A1-BF49-A168-09C59209663B}">
      <dsp:nvSpPr>
        <dsp:cNvPr id="0" name=""/>
        <dsp:cNvSpPr/>
      </dsp:nvSpPr>
      <dsp:spPr>
        <a:xfrm rot="2529635">
          <a:off x="1987188" y="2236139"/>
          <a:ext cx="341663" cy="251318"/>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kern="1200"/>
        </a:p>
      </dsp:txBody>
      <dsp:txXfrm>
        <a:off x="1996942" y="2261100"/>
        <a:ext cx="266268" cy="150790"/>
      </dsp:txXfrm>
    </dsp:sp>
    <dsp:sp modelId="{7DF726BC-6035-B542-A2FD-EF9D2FE362F1}">
      <dsp:nvSpPr>
        <dsp:cNvPr id="0" name=""/>
        <dsp:cNvSpPr/>
      </dsp:nvSpPr>
      <dsp:spPr>
        <a:xfrm>
          <a:off x="1959832" y="2514683"/>
          <a:ext cx="1350835" cy="55848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Interview tips and categories</a:t>
          </a:r>
        </a:p>
      </dsp:txBody>
      <dsp:txXfrm>
        <a:off x="2157657" y="2596471"/>
        <a:ext cx="955185" cy="3949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468</Words>
  <Characters>2673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Base22</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Salazar Vélez</dc:creator>
  <cp:keywords/>
  <dc:description/>
  <cp:lastModifiedBy>Marcelo Fernando Martínez Tijerina</cp:lastModifiedBy>
  <cp:revision>12</cp:revision>
  <dcterms:created xsi:type="dcterms:W3CDTF">2015-09-04T00:40:00Z</dcterms:created>
  <dcterms:modified xsi:type="dcterms:W3CDTF">2019-04-11T04:22:00Z</dcterms:modified>
</cp:coreProperties>
</file>