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65" w:rsidRDefault="007C3065" w:rsidP="007C30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PROJECT REQUIREMENTS</w:t>
      </w: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Topic:</w:t>
      </w: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Savings/Checking - An application to keep tracks of money in checking and saving accounts and the interest earned in each account.</w:t>
      </w: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845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Requirement Text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have a login page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unique log-in usernames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not allow more than one user to have the same username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not save usernames in plaintext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5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force users to accept the user agreement before logging in</w:t>
            </w:r>
          </w:p>
        </w:tc>
      </w:tr>
      <w:tr w:rsidR="007C3065" w:rsidTr="007C3065">
        <w:tc>
          <w:tcPr>
            <w:tcW w:w="895" w:type="dxa"/>
          </w:tcPr>
          <w:p w:rsid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the user to log out and end their session</w:t>
            </w:r>
          </w:p>
        </w:tc>
      </w:tr>
      <w:tr w:rsidR="007C3065" w:rsidTr="007C3065">
        <w:tc>
          <w:tcPr>
            <w:tcW w:w="895" w:type="dxa"/>
          </w:tcPr>
          <w:p w:rsidR="007C3065" w:rsidRDefault="00231B76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455" w:type="dxa"/>
          </w:tcPr>
          <w:p w:rsidR="007C3065" w:rsidRPr="007C3065" w:rsidRDefault="007C3065" w:rsidP="007C306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transfer money between accounts</w:t>
            </w:r>
          </w:p>
        </w:tc>
      </w:tr>
      <w:tr w:rsidR="007C3065" w:rsidTr="00DE7C7D">
        <w:tc>
          <w:tcPr>
            <w:tcW w:w="895" w:type="dxa"/>
          </w:tcPr>
          <w:p w:rsidR="007C3065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see their transaction history</w:t>
            </w:r>
          </w:p>
        </w:tc>
      </w:tr>
      <w:tr w:rsidR="007C3065" w:rsidTr="00DE7C7D">
        <w:tc>
          <w:tcPr>
            <w:tcW w:w="895" w:type="dxa"/>
          </w:tcPr>
          <w:p w:rsidR="007C3065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see their potential interest earnings</w:t>
            </w:r>
          </w:p>
        </w:tc>
      </w:tr>
      <w:tr w:rsidR="007C3065" w:rsidTr="00DE7C7D">
        <w:tc>
          <w:tcPr>
            <w:tcW w:w="895" w:type="dxa"/>
          </w:tcPr>
          <w:p w:rsidR="007C3065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update interest based on a 30-day average of their account balance in accordance with their account type</w:t>
            </w:r>
          </w:p>
        </w:tc>
      </w:tr>
      <w:tr w:rsidR="007C3065" w:rsidTr="00DE7C7D">
        <w:tc>
          <w:tcPr>
            <w:tcW w:w="895" w:type="dxa"/>
          </w:tcPr>
          <w:p w:rsidR="007C3065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have a menu allowing the user to navigate</w:t>
            </w:r>
          </w:p>
        </w:tc>
      </w:tr>
      <w:tr w:rsidR="007C3065" w:rsidTr="00DE7C7D">
        <w:tc>
          <w:tcPr>
            <w:tcW w:w="895" w:type="dxa"/>
          </w:tcPr>
          <w:p w:rsidR="007C3065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use a database to hold usernames and passwords</w:t>
            </w:r>
          </w:p>
        </w:tc>
      </w:tr>
      <w:tr w:rsidR="007C3065" w:rsidTr="00DE7C7D">
        <w:tc>
          <w:tcPr>
            <w:tcW w:w="895" w:type="dxa"/>
          </w:tcPr>
          <w:p w:rsidR="007C3065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use a database to hold the user accounts</w:t>
            </w:r>
          </w:p>
        </w:tc>
      </w:tr>
      <w:tr w:rsidR="007C3065" w:rsidTr="00DE7C7D">
        <w:tc>
          <w:tcPr>
            <w:tcW w:w="895" w:type="dxa"/>
          </w:tcPr>
          <w:p w:rsidR="007C3065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455" w:type="dxa"/>
          </w:tcPr>
          <w:p w:rsidR="007C3065" w:rsidRDefault="007C3065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have both savings and checking accounts</w:t>
            </w:r>
          </w:p>
        </w:tc>
      </w:tr>
      <w:tr w:rsidR="00231B76" w:rsidTr="00DE7C7D">
        <w:tc>
          <w:tcPr>
            <w:tcW w:w="895" w:type="dxa"/>
          </w:tcPr>
          <w:p w:rsidR="00231B76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455" w:type="dxa"/>
          </w:tcPr>
          <w:p w:rsidR="00231B76" w:rsidRDefault="00231B76" w:rsidP="00DE7C7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shall allow users to view their balance</w:t>
            </w:r>
            <w:bookmarkStart w:id="0" w:name="_GoBack"/>
            <w:bookmarkEnd w:id="0"/>
          </w:p>
        </w:tc>
      </w:tr>
    </w:tbl>
    <w:p w:rsidR="007C3065" w:rsidRDefault="007C3065" w:rsidP="007C30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545A" w:rsidRPr="007C3065" w:rsidRDefault="001E545A" w:rsidP="007C3065"/>
    <w:sectPr w:rsidR="001E545A" w:rsidRPr="007C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65"/>
    <w:rsid w:val="001E545A"/>
    <w:rsid w:val="00231B76"/>
    <w:rsid w:val="00475FBC"/>
    <w:rsid w:val="005B3248"/>
    <w:rsid w:val="005F179C"/>
    <w:rsid w:val="007C3065"/>
    <w:rsid w:val="00F7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DB63"/>
  <w15:chartTrackingRefBased/>
  <w15:docId w15:val="{1B76BFF9-043A-418B-AF4F-7D1FFB80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30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Maginnis</dc:creator>
  <cp:keywords/>
  <dc:description/>
  <cp:lastModifiedBy>Conor Maginnis</cp:lastModifiedBy>
  <cp:revision>2</cp:revision>
  <dcterms:created xsi:type="dcterms:W3CDTF">2017-03-21T17:02:00Z</dcterms:created>
  <dcterms:modified xsi:type="dcterms:W3CDTF">2017-03-23T15:10:00Z</dcterms:modified>
</cp:coreProperties>
</file>