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Trimbakeshwar Temple Darshan Timings &amp; History</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Trimbakeshwar Temple darshan timings, history &amp; travel info in Nashik. Plan your Jyotirlinga visit with Vandan Darshan for a peaceful spiritual trip.</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3hfzb9sj89f4" w:id="0"/>
      <w:bookmarkEnd w:id="0"/>
      <w:r w:rsidDel="00000000" w:rsidR="00000000" w:rsidRPr="00000000">
        <w:rPr>
          <w:b w:val="1"/>
          <w:bCs w:val="1"/>
          <w:sz w:val="34"/>
          <w:szCs w:val="34"/>
          <w:rtl w:val="0"/>
        </w:rPr>
        <w:t xml:space="preserve">Trimbakeshwar Temple - Darshan Timings, History &amp; Temple Information</w:t>
      </w:r>
    </w:p>
    <w:p w:rsidR="00000000" w:rsidDel="00000000" w:rsidP="00000000" w:rsidRDefault="00000000" w:rsidRPr="00000000" w14:paraId="00000006">
      <w:pPr>
        <w:spacing w:after="240" w:lineRule="auto"/>
        <w:rPr/>
      </w:pPr>
      <w:r w:rsidDel="00000000" w:rsidR="00000000" w:rsidRPr="00000000">
        <w:rPr>
          <w:rtl w:val="0"/>
        </w:rPr>
        <w:t xml:space="preserve">Experience the profound and unique divine energy of the holy trinity at the sacred </w:t>
      </w:r>
      <w:r w:rsidDel="00000000" w:rsidR="00000000" w:rsidRPr="00000000">
        <w:rPr>
          <w:b w:val="1"/>
          <w:bCs w:val="1"/>
          <w:rtl w:val="0"/>
        </w:rPr>
        <w:t xml:space="preserve">Trimbakeshwar Temple</w:t>
      </w:r>
      <w:r w:rsidDel="00000000" w:rsidR="00000000" w:rsidRPr="00000000">
        <w:rPr>
          <w:rtl w:val="0"/>
        </w:rPr>
        <w:t xml:space="preserve">, one of the most significant of the 12 Jyotirlingas in India. Nestled at the lush foothills of the Brahmagiri mountains in Nashik, Maharashtra, this ancient temple is not just a highly revered shrine; it is the sacred source of the mighty Godavari River, lovingly known as the </w:t>
      </w:r>
      <w:r w:rsidDel="00000000" w:rsidR="00000000" w:rsidRPr="00000000">
        <w:rPr>
          <w:i w:val="1"/>
          <w:iCs w:val="1"/>
          <w:rtl w:val="0"/>
        </w:rPr>
        <w:t xml:space="preserve">Ganga of the South</w:t>
      </w:r>
      <w:r w:rsidDel="00000000" w:rsidR="00000000" w:rsidRPr="00000000">
        <w:rPr>
          <w:rtl w:val="0"/>
        </w:rPr>
        <w:t xml:space="preserve">.</w:t>
      </w:r>
    </w:p>
    <w:p w:rsidR="00000000" w:rsidDel="00000000" w:rsidP="00000000" w:rsidRDefault="00000000" w:rsidRPr="00000000" w14:paraId="00000007">
      <w:pPr>
        <w:spacing w:after="240" w:lineRule="auto"/>
        <w:rPr/>
      </w:pPr>
      <w:r w:rsidDel="00000000" w:rsidR="00000000" w:rsidRPr="00000000">
        <w:rPr>
          <w:rtl w:val="0"/>
        </w:rPr>
        <w:t xml:space="preserve">Begin your journey to salvation and spiritual cleansing with expert guidance. Avoid the exhaustion of massive crowds, strict temple protocols, and complex Pooja arrangements with our meticulously planned travel assistance.</w:t>
      </w:r>
    </w:p>
    <w:p w:rsidR="00000000" w:rsidDel="00000000" w:rsidP="00000000" w:rsidRDefault="00000000" w:rsidRPr="00000000" w14:paraId="00000008">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Trimbakeshwar Darshan &amp; Travel Package]</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n70ef6sht1sf" w:id="1"/>
      <w:bookmarkEnd w:id="1"/>
      <w:r w:rsidDel="00000000" w:rsidR="00000000" w:rsidRPr="00000000">
        <w:rPr>
          <w:b w:val="1"/>
          <w:bCs w:val="1"/>
          <w:color w:val="000000"/>
          <w:sz w:val="26"/>
          <w:szCs w:val="26"/>
          <w:rtl w:val="0"/>
        </w:rPr>
        <w:t xml:space="preserve">Trimbakeshwar Temple – Quick Info</w:t>
      </w:r>
    </w:p>
    <w:p w:rsidR="00000000" w:rsidDel="00000000" w:rsidP="00000000" w:rsidRDefault="00000000" w:rsidRPr="00000000" w14:paraId="0000000A">
      <w:pPr>
        <w:numPr>
          <w:ilvl w:val="0"/>
          <w:numId w:val="4"/>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Trimbak (approx. 28 km from Nashik), Maharashtra</w:t>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Shiva, Lord Vishnu, and Lord Brahma (The Holy Trinity)</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One of the 12 Jyotirlingas; Origin of the Godavari River; Globally renowned for Narayan Nagbali and Kalsarp Dosh Nivaran Poojas.</w:t>
      </w:r>
    </w:p>
    <w:p w:rsidR="00000000" w:rsidDel="00000000" w:rsidP="00000000" w:rsidRDefault="00000000" w:rsidRPr="00000000" w14:paraId="0000000D">
      <w:pPr>
        <w:numPr>
          <w:ilvl w:val="0"/>
          <w:numId w:val="4"/>
        </w:numPr>
        <w:spacing w:after="240" w:lineRule="auto"/>
        <w:ind w:left="720" w:hanging="360"/>
      </w:pPr>
      <w:r w:rsidDel="00000000" w:rsidR="00000000" w:rsidRPr="00000000">
        <w:rPr>
          <w:b w:val="1"/>
          <w:bCs w:val="1"/>
          <w:rtl w:val="0"/>
        </w:rPr>
        <w:t xml:space="preserve">Architecture:</w:t>
      </w:r>
      <w:r w:rsidDel="00000000" w:rsidR="00000000" w:rsidRPr="00000000">
        <w:rPr>
          <w:rtl w:val="0"/>
        </w:rPr>
        <w:t xml:space="preserve"> A magnificent black basalt stone structure in the Nagara style, built by Peshwa Balaji Baji Rao (Nanasaheb), surrounded by a massive courtyard.</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r4bk1j222w9u" w:id="2"/>
      <w:bookmarkEnd w:id="2"/>
      <w:r w:rsidDel="00000000" w:rsidR="00000000" w:rsidRPr="00000000">
        <w:rPr>
          <w:b w:val="1"/>
          <w:bCs w:val="1"/>
          <w:color w:val="000000"/>
          <w:sz w:val="26"/>
          <w:szCs w:val="26"/>
          <w:rtl w:val="0"/>
        </w:rPr>
        <w:t xml:space="preserve">The Story of Trimbakeshwar – The Three-Faced Jyotirlinga</w:t>
      </w:r>
    </w:p>
    <w:p w:rsidR="00000000" w:rsidDel="00000000" w:rsidP="00000000" w:rsidRDefault="00000000" w:rsidRPr="00000000" w14:paraId="0000000F">
      <w:pPr>
        <w:spacing w:after="240" w:lineRule="auto"/>
        <w:rPr/>
      </w:pPr>
      <w:r w:rsidDel="00000000" w:rsidR="00000000" w:rsidRPr="00000000">
        <w:rPr>
          <w:rtl w:val="0"/>
        </w:rPr>
        <w:t xml:space="preserve">The history of the Trimbakeshwar Temple is a mesmerizing tale of divine presence and absolute uniqueness. According to the Shiva Purana, the great sage Gautama Rishi resided in these hills with his wife, Ahalya. Due to a conspiracy by jealous sages, Gautama Rishi was falsely accused of killing a sacred cow (Gau-hatya). To cleanse himself of this profound sin, he performed severe penance, praying to Lord Shiva to bring the River Ganga down to his ashram.</w:t>
      </w:r>
    </w:p>
    <w:p w:rsidR="00000000" w:rsidDel="00000000" w:rsidP="00000000" w:rsidRDefault="00000000" w:rsidRPr="00000000" w14:paraId="00000010">
      <w:pPr>
        <w:spacing w:after="240" w:lineRule="auto"/>
        <w:rPr/>
      </w:pPr>
      <w:r w:rsidDel="00000000" w:rsidR="00000000" w:rsidRPr="00000000">
        <w:rPr>
          <w:rtl w:val="0"/>
        </w:rPr>
        <w:t xml:space="preserve">Pleased by his unmatched devotion, Lord Shiva appeared and requested Ganga to flow there. The river manifested as the Godavari. Sage Gautama then requested Lord Shiva to reside there eternally. Shiva agreed, but uniquely, the Jyotirlinga that manifested here features three distinct thumb-sized lingams—representing Lord Brahma (the Creator), Lord Vishnu (the Preserver), and Lord Shiva (the Destroyer). Trimbakeshwar is the </w:t>
      </w:r>
      <w:r w:rsidDel="00000000" w:rsidR="00000000" w:rsidRPr="00000000">
        <w:rPr>
          <w:i w:val="1"/>
          <w:iCs w:val="1"/>
          <w:rtl w:val="0"/>
        </w:rPr>
        <w:t xml:space="preserve">only</w:t>
      </w:r>
      <w:r w:rsidDel="00000000" w:rsidR="00000000" w:rsidRPr="00000000">
        <w:rPr>
          <w:rtl w:val="0"/>
        </w:rPr>
        <w:t xml:space="preserve"> Jyotirlinga in India that embodies the holy trinity (Tridev) in a single form.</w:t>
      </w:r>
    </w:p>
    <w:p w:rsidR="00000000" w:rsidDel="00000000" w:rsidP="00000000" w:rsidRDefault="00000000" w:rsidRPr="00000000" w14:paraId="00000011">
      <w:pPr>
        <w:spacing w:after="240" w:lineRule="auto"/>
        <w:rPr/>
      </w:pPr>
      <w:r w:rsidDel="00000000" w:rsidR="00000000" w:rsidRPr="00000000">
        <w:rPr>
          <w:rtl w:val="0"/>
        </w:rPr>
        <w:t xml:space="preserve">Understanding this divine history transforms your visit into a deeply emotional pilgrimage. When you bow before the Jyotirlinga here, you are seeking the combined blessings and protection of the entire universe's creators.</w:t>
      </w:r>
    </w:p>
    <w:p w:rsidR="00000000" w:rsidDel="00000000" w:rsidP="00000000" w:rsidRDefault="00000000" w:rsidRPr="00000000" w14:paraId="00000012">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Jyotirlinga Yatra effortless. Explore our complete Travel Packages]</w:t>
      </w:r>
    </w:p>
    <w:p w:rsidR="00000000" w:rsidDel="00000000" w:rsidP="00000000" w:rsidRDefault="00000000" w:rsidRPr="00000000" w14:paraId="00000013">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rtl w:val="0"/>
        </w:rPr>
        <w:t xml:space="preserve">A darshan of Trimbakeshwar cleanses the deepest sins and grants Moksha (liberation).</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rtl w:val="0"/>
        </w:rPr>
        <w:t xml:space="preserve">Performing the </w:t>
      </w:r>
      <w:r w:rsidDel="00000000" w:rsidR="00000000" w:rsidRPr="00000000">
        <w:rPr>
          <w:i w:val="1"/>
          <w:iCs w:val="1"/>
          <w:rtl w:val="0"/>
        </w:rPr>
        <w:t xml:space="preserve">Kalsarp Dosh</w:t>
      </w:r>
      <w:r w:rsidDel="00000000" w:rsidR="00000000" w:rsidRPr="00000000">
        <w:rPr>
          <w:rtl w:val="0"/>
        </w:rPr>
        <w:t xml:space="preserve"> or </w:t>
      </w:r>
      <w:r w:rsidDel="00000000" w:rsidR="00000000" w:rsidRPr="00000000">
        <w:rPr>
          <w:i w:val="1"/>
          <w:iCs w:val="1"/>
          <w:rtl w:val="0"/>
        </w:rPr>
        <w:t xml:space="preserve">Narayan Nagbali</w:t>
      </w:r>
      <w:r w:rsidDel="00000000" w:rsidR="00000000" w:rsidRPr="00000000">
        <w:rPr>
          <w:rtl w:val="0"/>
        </w:rPr>
        <w:t xml:space="preserve"> Pooja here permanently removes generational curses and obstacles.</w:t>
      </w:r>
    </w:p>
    <w:p w:rsidR="00000000" w:rsidDel="00000000" w:rsidP="00000000" w:rsidRDefault="00000000" w:rsidRPr="00000000" w14:paraId="00000016">
      <w:pPr>
        <w:numPr>
          <w:ilvl w:val="0"/>
          <w:numId w:val="1"/>
        </w:numPr>
        <w:spacing w:after="240" w:lineRule="auto"/>
        <w:ind w:left="720" w:hanging="360"/>
      </w:pPr>
      <w:r w:rsidDel="00000000" w:rsidR="00000000" w:rsidRPr="00000000">
        <w:rPr>
          <w:rtl w:val="0"/>
        </w:rPr>
        <w:t xml:space="preserve">Bathing in the sacred Kushavarta Kund purifies the soul before Darshan.</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phfxtf6z5tq9" w:id="3"/>
      <w:bookmarkEnd w:id="3"/>
      <w:r w:rsidDel="00000000" w:rsidR="00000000" w:rsidRPr="00000000">
        <w:rPr>
          <w:b w:val="1"/>
          <w:bCs w:val="1"/>
          <w:color w:val="000000"/>
          <w:sz w:val="26"/>
          <w:szCs w:val="26"/>
          <w:rtl w:val="0"/>
        </w:rPr>
        <w:t xml:space="preserve">Trimbakeshwar Darshan Timings &amp; Daily Schedule</w:t>
      </w:r>
    </w:p>
    <w:p w:rsidR="00000000" w:rsidDel="00000000" w:rsidP="00000000" w:rsidRDefault="00000000" w:rsidRPr="00000000" w14:paraId="00000018">
      <w:pPr>
        <w:spacing w:after="240" w:lineRule="auto"/>
        <w:rPr>
          <w:i w:val="1"/>
          <w:iCs w:val="1"/>
        </w:rPr>
      </w:pPr>
      <w:r w:rsidDel="00000000" w:rsidR="00000000" w:rsidRPr="00000000">
        <w:rPr>
          <w:i w:val="1"/>
          <w:iCs w:val="1"/>
          <w:rtl w:val="0"/>
        </w:rPr>
        <w:t xml:space="preserve">Note: The temple experiences extremely heavy footfalls on Mondays, weekends, and during the holy month of Shravan, when timings are often extended.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3.02066772655"/>
        <w:gridCol w:w="2400.7631160572337"/>
        <w:gridCol w:w="4216.216216216216"/>
        <w:tblGridChange w:id="0">
          <w:tblGrid>
            <w:gridCol w:w="2743.02066772655"/>
            <w:gridCol w:w="2400.7631160572337"/>
            <w:gridCol w:w="4216.216216216216"/>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Timing (Approximate)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Temple Opening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5:30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The holy doors open</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Mangla Aarti &amp; Abhishek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5:30 AM – 7:00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Morning awakening and water offering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General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7:00 AM – 1:00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Open for all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Madhyan (Midday) Bhog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1:00 PM – 1:30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Afternoon royal food offering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General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1:30 PM – 7:00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Open for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Evening Aarti (Sandhya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7:00 PM – 8:00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Grand evening prayers (The jeweled Crown is placed)</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General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8:00 PM – 9:00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Peaceful night viewing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Temple Closes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9:00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Temple doors closed for the night</w:t>
            </w:r>
          </w:p>
        </w:tc>
      </w:tr>
    </w:tbl>
    <w:p w:rsidR="00000000" w:rsidDel="00000000" w:rsidP="00000000" w:rsidRDefault="00000000" w:rsidRPr="00000000" w14:paraId="00000034">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for a serene experience, or late evening to witness the Jyotirlinga adorned with the magnificent diamond-studded golden crown (the </w:t>
      </w:r>
      <w:r w:rsidDel="00000000" w:rsidR="00000000" w:rsidRPr="00000000">
        <w:rPr>
          <w:i w:val="1"/>
          <w:iCs w:val="1"/>
          <w:rtl w:val="0"/>
        </w:rPr>
        <w:t xml:space="preserve">Mukut</w:t>
      </w:r>
      <w:r w:rsidDel="00000000" w:rsidR="00000000" w:rsidRPr="00000000">
        <w:rPr>
          <w:rtl w:val="0"/>
        </w:rPr>
        <w:t xml:space="preserve">), believed to be from the era of the Pandavas.</w:t>
      </w:r>
    </w:p>
    <w:p w:rsidR="00000000" w:rsidDel="00000000" w:rsidP="00000000" w:rsidRDefault="00000000" w:rsidRPr="00000000" w14:paraId="00000035">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ideal Darshan timing and local assistance with Vandan Darshan]</w:t>
      </w:r>
    </w:p>
    <w:p w:rsidR="00000000" w:rsidDel="00000000" w:rsidP="00000000" w:rsidRDefault="00000000" w:rsidRPr="00000000" w14:paraId="00000036">
      <w:pPr>
        <w:pStyle w:val="Heading3"/>
        <w:keepNext w:val="0"/>
        <w:keepLines w:val="0"/>
        <w:spacing w:before="0" w:lineRule="auto"/>
        <w:rPr>
          <w:b w:val="1"/>
          <w:bCs w:val="1"/>
          <w:color w:val="000000"/>
          <w:sz w:val="26"/>
          <w:szCs w:val="26"/>
        </w:rPr>
      </w:pPr>
      <w:bookmarkStart w:colFirst="0" w:colLast="0" w:name="_tt5okwbo9n2p" w:id="4"/>
      <w:bookmarkEnd w:id="4"/>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7">
      <w:pPr>
        <w:spacing w:after="240" w:lineRule="auto"/>
        <w:rPr/>
      </w:pPr>
      <w:r w:rsidDel="00000000" w:rsidR="00000000" w:rsidRPr="00000000">
        <w:rPr>
          <w:rtl w:val="0"/>
        </w:rPr>
        <w:t xml:space="preserve">The temple vibrates with intense devotion during its major events:</w:t>
      </w:r>
    </w:p>
    <w:p w:rsidR="00000000" w:rsidDel="00000000" w:rsidP="00000000" w:rsidRDefault="00000000" w:rsidRPr="00000000" w14:paraId="00000038">
      <w:pPr>
        <w:numPr>
          <w:ilvl w:val="0"/>
          <w:numId w:val="8"/>
        </w:numPr>
        <w:spacing w:after="0" w:afterAutospacing="0" w:lineRule="auto"/>
        <w:ind w:left="720" w:hanging="360"/>
      </w:pPr>
      <w:r w:rsidDel="00000000" w:rsidR="00000000" w:rsidRPr="00000000">
        <w:rPr>
          <w:b w:val="1"/>
          <w:bCs w:val="1"/>
          <w:rtl w:val="0"/>
        </w:rPr>
        <w:t xml:space="preserve">Kumbh Mela (Simhastha):</w:t>
      </w:r>
      <w:r w:rsidDel="00000000" w:rsidR="00000000" w:rsidRPr="00000000">
        <w:rPr>
          <w:rtl w:val="0"/>
        </w:rPr>
        <w:t xml:space="preserve"> Held once every 12 years, drawing millions of pilgrims for a holy dip in the Godavari.</w:t>
      </w:r>
    </w:p>
    <w:p w:rsidR="00000000" w:rsidDel="00000000" w:rsidP="00000000" w:rsidRDefault="00000000" w:rsidRPr="00000000" w14:paraId="00000039">
      <w:pPr>
        <w:numPr>
          <w:ilvl w:val="0"/>
          <w:numId w:val="8"/>
        </w:numPr>
        <w:spacing w:after="0" w:afterAutospacing="0" w:lineRule="auto"/>
        <w:ind w:left="720" w:hanging="360"/>
      </w:pPr>
      <w:r w:rsidDel="00000000" w:rsidR="00000000" w:rsidRPr="00000000">
        <w:rPr>
          <w:b w:val="1"/>
          <w:bCs w:val="1"/>
          <w:rtl w:val="0"/>
        </w:rPr>
        <w:t xml:space="preserve">Maha Shivaratri (Feb/March):</w:t>
      </w:r>
      <w:r w:rsidDel="00000000" w:rsidR="00000000" w:rsidRPr="00000000">
        <w:rPr>
          <w:rtl w:val="0"/>
        </w:rPr>
        <w:t xml:space="preserve"> The grandest annual celebration with night-long prayers.</w:t>
      </w:r>
    </w:p>
    <w:p w:rsidR="00000000" w:rsidDel="00000000" w:rsidP="00000000" w:rsidRDefault="00000000" w:rsidRPr="00000000" w14:paraId="0000003A">
      <w:pPr>
        <w:numPr>
          <w:ilvl w:val="0"/>
          <w:numId w:val="8"/>
        </w:numPr>
        <w:spacing w:after="240" w:lineRule="auto"/>
        <w:ind w:left="720" w:hanging="360"/>
      </w:pPr>
      <w:r w:rsidDel="00000000" w:rsidR="00000000" w:rsidRPr="00000000">
        <w:rPr>
          <w:b w:val="1"/>
          <w:bCs w:val="1"/>
          <w:rtl w:val="0"/>
        </w:rPr>
        <w:t xml:space="preserve">Shravan Maas (July/August):</w:t>
      </w:r>
      <w:r w:rsidDel="00000000" w:rsidR="00000000" w:rsidRPr="00000000">
        <w:rPr>
          <w:rtl w:val="0"/>
        </w:rPr>
        <w:t xml:space="preserve"> Mondays see extremely heavy pilgrimage; a grand palanquin procession carrying the silver crown of the Lord takes place.</w:t>
      </w:r>
    </w:p>
    <w:p w:rsidR="00000000" w:rsidDel="00000000" w:rsidP="00000000" w:rsidRDefault="00000000" w:rsidRPr="00000000" w14:paraId="0000003B">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C">
      <w:pPr>
        <w:numPr>
          <w:ilvl w:val="0"/>
          <w:numId w:val="7"/>
        </w:numPr>
        <w:spacing w:after="240" w:lineRule="auto"/>
        <w:ind w:left="720" w:hanging="360"/>
      </w:pPr>
      <w:r w:rsidDel="00000000" w:rsidR="00000000" w:rsidRPr="00000000">
        <w:rPr>
          <w:b w:val="1"/>
          <w:bCs w:val="1"/>
          <w:rtl w:val="0"/>
        </w:rPr>
        <w:t xml:space="preserve">August to February:</w:t>
      </w:r>
      <w:r w:rsidDel="00000000" w:rsidR="00000000" w:rsidRPr="00000000">
        <w:rPr>
          <w:rtl w:val="0"/>
        </w:rPr>
        <w:t xml:space="preserve"> Post-monsoon, the Brahmagiri hills are lush green and beautiful, making the journey highly scenic and the weather pleasant.</w:t>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lb1hw0nsruun" w:id="5"/>
      <w:bookmarkEnd w:id="5"/>
      <w:r w:rsidDel="00000000" w:rsidR="00000000" w:rsidRPr="00000000">
        <w:rPr>
          <w:b w:val="1"/>
          <w:bCs w:val="1"/>
          <w:color w:val="000000"/>
          <w:sz w:val="26"/>
          <w:szCs w:val="26"/>
          <w:rtl w:val="0"/>
        </w:rPr>
        <w:t xml:space="preserve">How to Reach Trimbakeshwar Temple</w:t>
      </w:r>
    </w:p>
    <w:p w:rsidR="00000000" w:rsidDel="00000000" w:rsidP="00000000" w:rsidRDefault="00000000" w:rsidRPr="00000000" w14:paraId="0000003E">
      <w:pPr>
        <w:numPr>
          <w:ilvl w:val="0"/>
          <w:numId w:val="2"/>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Ozar Airport (Nashik) is the closest (approx. 50 km), though Mumbai International Airport (approx. 180 km) offers superior connectivity.</w:t>
      </w:r>
    </w:p>
    <w:p w:rsidR="00000000" w:rsidDel="00000000" w:rsidP="00000000" w:rsidRDefault="00000000" w:rsidRPr="00000000" w14:paraId="0000003F">
      <w:pPr>
        <w:numPr>
          <w:ilvl w:val="0"/>
          <w:numId w:val="2"/>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Nashik Road Railway Station is the closest major railhead (approx. 35 km from the temple).</w:t>
      </w:r>
    </w:p>
    <w:p w:rsidR="00000000" w:rsidDel="00000000" w:rsidP="00000000" w:rsidRDefault="00000000" w:rsidRPr="00000000" w14:paraId="00000040">
      <w:pPr>
        <w:numPr>
          <w:ilvl w:val="0"/>
          <w:numId w:val="2"/>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Accessible via an excellent 45-minute drive from Nashik city.</w:t>
        <w:br w:type="textWrapping"/>
        <w:t xml:space="preserve">👉 </w:t>
      </w:r>
      <w:r w:rsidDel="00000000" w:rsidR="00000000" w:rsidRPr="00000000">
        <w:rPr>
          <w:b w:val="1"/>
          <w:bCs w:val="1"/>
          <w:rtl w:val="0"/>
        </w:rPr>
        <w:t xml:space="preserve">[Need a Mumbai/Nashik airport pickup or a premium taxi? Book comfortable travel with Vandan Darshan]</w:t>
      </w:r>
    </w:p>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vza64ewcmzyk" w:id="6"/>
      <w:bookmarkEnd w:id="6"/>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42">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3">
      <w:pPr>
        <w:numPr>
          <w:ilvl w:val="0"/>
          <w:numId w:val="5"/>
        </w:numPr>
        <w:spacing w:after="0" w:afterAutospacing="0" w:lineRule="auto"/>
        <w:ind w:left="720" w:hanging="360"/>
      </w:pPr>
      <w:r w:rsidDel="00000000" w:rsidR="00000000" w:rsidRPr="00000000">
        <w:rPr>
          <w:rtl w:val="0"/>
        </w:rPr>
        <w:t xml:space="preserve">Basic Dharamshalas and budget guest houses near the temple in Trimbak.</w:t>
      </w:r>
    </w:p>
    <w:p w:rsidR="00000000" w:rsidDel="00000000" w:rsidP="00000000" w:rsidRDefault="00000000" w:rsidRPr="00000000" w14:paraId="00000044">
      <w:pPr>
        <w:numPr>
          <w:ilvl w:val="0"/>
          <w:numId w:val="5"/>
        </w:numPr>
        <w:spacing w:after="240" w:lineRule="auto"/>
        <w:ind w:left="720" w:hanging="360"/>
      </w:pPr>
      <w:r w:rsidDel="00000000" w:rsidR="00000000" w:rsidRPr="00000000">
        <w:rPr>
          <w:rtl w:val="0"/>
        </w:rPr>
        <w:t xml:space="preserve">Premium Luxury Hotels and Resorts in Nashik city.</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Nearby Spiritual &amp; Tourist Spots:</w:t>
      </w:r>
    </w:p>
    <w:p w:rsidR="00000000" w:rsidDel="00000000" w:rsidP="00000000" w:rsidRDefault="00000000" w:rsidRPr="00000000" w14:paraId="00000046">
      <w:pPr>
        <w:numPr>
          <w:ilvl w:val="0"/>
          <w:numId w:val="3"/>
        </w:numPr>
        <w:spacing w:after="0" w:afterAutospacing="0" w:lineRule="auto"/>
        <w:ind w:left="720" w:hanging="360"/>
      </w:pPr>
      <w:r w:rsidDel="00000000" w:rsidR="00000000" w:rsidRPr="00000000">
        <w:rPr>
          <w:b w:val="1"/>
          <w:bCs w:val="1"/>
          <w:rtl w:val="0"/>
        </w:rPr>
        <w:t xml:space="preserve">Brahmagiri Hill:</w:t>
      </w:r>
      <w:r w:rsidDel="00000000" w:rsidR="00000000" w:rsidRPr="00000000">
        <w:rPr>
          <w:rtl w:val="0"/>
        </w:rPr>
        <w:t xml:space="preserve"> The exact source of the Godavari River (requires a steep, spiritually rewarding trek).</w:t>
      </w:r>
    </w:p>
    <w:p w:rsidR="00000000" w:rsidDel="00000000" w:rsidP="00000000" w:rsidRDefault="00000000" w:rsidRPr="00000000" w14:paraId="00000047">
      <w:pPr>
        <w:numPr>
          <w:ilvl w:val="0"/>
          <w:numId w:val="3"/>
        </w:numPr>
        <w:spacing w:after="0" w:afterAutospacing="0" w:lineRule="auto"/>
        <w:ind w:left="720" w:hanging="360"/>
      </w:pPr>
      <w:r w:rsidDel="00000000" w:rsidR="00000000" w:rsidRPr="00000000">
        <w:rPr>
          <w:b w:val="1"/>
          <w:bCs w:val="1"/>
          <w:rtl w:val="0"/>
        </w:rPr>
        <w:t xml:space="preserve">Anjaneri Hill:</w:t>
      </w:r>
      <w:r w:rsidDel="00000000" w:rsidR="00000000" w:rsidRPr="00000000">
        <w:rPr>
          <w:rtl w:val="0"/>
        </w:rPr>
        <w:t xml:space="preserve"> The birthplace of Lord Hanuman, located just a few kilometers away on the Nashik-Trimbak road.</w:t>
      </w:r>
    </w:p>
    <w:p w:rsidR="00000000" w:rsidDel="00000000" w:rsidP="00000000" w:rsidRDefault="00000000" w:rsidRPr="00000000" w14:paraId="00000048">
      <w:pPr>
        <w:numPr>
          <w:ilvl w:val="0"/>
          <w:numId w:val="3"/>
        </w:numPr>
        <w:spacing w:after="240" w:lineRule="auto"/>
        <w:ind w:left="720" w:hanging="360"/>
      </w:pPr>
      <w:r w:rsidDel="00000000" w:rsidR="00000000" w:rsidRPr="00000000">
        <w:rPr>
          <w:b w:val="1"/>
          <w:bCs w:val="1"/>
          <w:rtl w:val="0"/>
        </w:rPr>
        <w:t xml:space="preserve">Panchavati (Nashik):</w:t>
      </w:r>
      <w:r w:rsidDel="00000000" w:rsidR="00000000" w:rsidRPr="00000000">
        <w:rPr>
          <w:rtl w:val="0"/>
        </w:rPr>
        <w:t xml:space="preserve"> The sacred site associated with Lord Rama's exile in the Ramayana.</w:t>
      </w:r>
    </w:p>
    <w:p w:rsidR="00000000" w:rsidDel="00000000" w:rsidP="00000000" w:rsidRDefault="00000000" w:rsidRPr="00000000" w14:paraId="00000049">
      <w:pPr>
        <w:pStyle w:val="Heading3"/>
        <w:keepNext w:val="0"/>
        <w:keepLines w:val="0"/>
        <w:spacing w:before="0" w:lineRule="auto"/>
        <w:rPr>
          <w:b w:val="1"/>
          <w:bCs w:val="1"/>
          <w:color w:val="000000"/>
          <w:sz w:val="26"/>
          <w:szCs w:val="26"/>
        </w:rPr>
      </w:pPr>
      <w:bookmarkStart w:colFirst="0" w:colLast="0" w:name="_w90qufm7wi5v" w:id="7"/>
      <w:bookmarkEnd w:id="7"/>
      <w:r w:rsidDel="00000000" w:rsidR="00000000" w:rsidRPr="00000000">
        <w:rPr>
          <w:b w:val="1"/>
          <w:bCs w:val="1"/>
          <w:color w:val="000000"/>
          <w:sz w:val="26"/>
          <w:szCs w:val="26"/>
          <w:rtl w:val="0"/>
        </w:rPr>
        <w:t xml:space="preserve">Plan Your Trimbakeshwar Darshan</w:t>
      </w:r>
    </w:p>
    <w:p w:rsidR="00000000" w:rsidDel="00000000" w:rsidP="00000000" w:rsidRDefault="00000000" w:rsidRPr="00000000" w14:paraId="0000004A">
      <w:pPr>
        <w:spacing w:after="240" w:lineRule="auto"/>
        <w:rPr/>
      </w:pPr>
      <w:r w:rsidDel="00000000" w:rsidR="00000000" w:rsidRPr="00000000">
        <w:rPr>
          <w:rtl w:val="0"/>
        </w:rPr>
        <w:t xml:space="preserve">Planning your pilgrimage to the sacred Tridev Jyotirlinga? Ensure your family travels safely and navigates the massive crowds and strict Pooja rules comfortably.</w:t>
      </w:r>
    </w:p>
    <w:p w:rsidR="00000000" w:rsidDel="00000000" w:rsidP="00000000" w:rsidRDefault="00000000" w:rsidRPr="00000000" w14:paraId="0000004B">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C">
      <w:pPr>
        <w:numPr>
          <w:ilvl w:val="0"/>
          <w:numId w:val="6"/>
        </w:numPr>
        <w:spacing w:after="0" w:afterAutospacing="0" w:lineRule="auto"/>
        <w:ind w:left="720" w:hanging="360"/>
      </w:pPr>
      <w:r w:rsidDel="00000000" w:rsidR="00000000" w:rsidRPr="00000000">
        <w:rPr>
          <w:rtl w:val="0"/>
        </w:rPr>
        <w:t xml:space="preserve">Guided VIP Darshan &amp; Priest (Pandit) Coordination</w:t>
      </w:r>
    </w:p>
    <w:p w:rsidR="00000000" w:rsidDel="00000000" w:rsidP="00000000" w:rsidRDefault="00000000" w:rsidRPr="00000000" w14:paraId="0000004D">
      <w:pPr>
        <w:numPr>
          <w:ilvl w:val="0"/>
          <w:numId w:val="6"/>
        </w:numPr>
        <w:spacing w:after="0" w:afterAutospacing="0" w:lineRule="auto"/>
        <w:ind w:left="720" w:hanging="360"/>
      </w:pPr>
      <w:r w:rsidDel="00000000" w:rsidR="00000000" w:rsidRPr="00000000">
        <w:rPr>
          <w:rtl w:val="0"/>
        </w:rPr>
        <w:t xml:space="preserve">Kalsarp Dosh, Narayan Nagbali, and Rudrabhishek Poojas</w:t>
      </w:r>
    </w:p>
    <w:p w:rsidR="00000000" w:rsidDel="00000000" w:rsidP="00000000" w:rsidRDefault="00000000" w:rsidRPr="00000000" w14:paraId="0000004E">
      <w:pPr>
        <w:numPr>
          <w:ilvl w:val="0"/>
          <w:numId w:val="6"/>
        </w:numPr>
        <w:spacing w:after="0" w:afterAutospacing="0" w:lineRule="auto"/>
        <w:ind w:left="720" w:hanging="360"/>
      </w:pPr>
      <w:r w:rsidDel="00000000" w:rsidR="00000000" w:rsidRPr="00000000">
        <w:rPr>
          <w:rtl w:val="0"/>
        </w:rPr>
        <w:t xml:space="preserve">Travel, Taxi &amp; Comfortable Hotel Stays in Nashik</w:t>
      </w:r>
    </w:p>
    <w:p w:rsidR="00000000" w:rsidDel="00000000" w:rsidP="00000000" w:rsidRDefault="00000000" w:rsidRPr="00000000" w14:paraId="0000004F">
      <w:pPr>
        <w:numPr>
          <w:ilvl w:val="0"/>
          <w:numId w:val="6"/>
        </w:numPr>
        <w:spacing w:after="240" w:lineRule="auto"/>
        <w:ind w:left="720" w:hanging="360"/>
      </w:pPr>
      <w:r w:rsidDel="00000000" w:rsidR="00000000" w:rsidRPr="00000000">
        <w:rPr>
          <w:rtl w:val="0"/>
        </w:rPr>
        <w:t xml:space="preserve">Complete Maharashtra Jyotirlinga (Trimbakeshwar-Bhimashankar-Grishneshwar) Tour Packages</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[Click Here to Visit our Dedicated Trimbakeshwar Darshan Booking &amp; Travel Services Page]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0" w:lineRule="auto"/>
        <w:rPr>
          <w:b w:val="1"/>
          <w:bCs w:val="1"/>
          <w:color w:val="000000"/>
          <w:sz w:val="26"/>
          <w:szCs w:val="26"/>
        </w:rPr>
      </w:pPr>
      <w:bookmarkStart w:colFirst="0" w:colLast="0" w:name="_km87gwjz6ese" w:id="8"/>
      <w:bookmarkEnd w:id="8"/>
      <w:r w:rsidDel="00000000" w:rsidR="00000000" w:rsidRPr="00000000">
        <w:rPr>
          <w:b w:val="1"/>
          <w:bCs w:val="1"/>
          <w:color w:val="000000"/>
          <w:sz w:val="26"/>
          <w:szCs w:val="26"/>
          <w:rtl w:val="0"/>
        </w:rPr>
        <w:t xml:space="preserve">Info &amp; FAQs – Trimbakeshwar Temple</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Where is Trimbakeshwar Temple located?</w:t>
      </w:r>
    </w:p>
    <w:p w:rsidR="00000000" w:rsidDel="00000000" w:rsidP="00000000" w:rsidRDefault="00000000" w:rsidRPr="00000000" w14:paraId="00000054">
      <w:pPr>
        <w:spacing w:after="240" w:lineRule="auto"/>
        <w:rPr/>
      </w:pPr>
      <w:r w:rsidDel="00000000" w:rsidR="00000000" w:rsidRPr="00000000">
        <w:rPr>
          <w:rtl w:val="0"/>
        </w:rPr>
        <w:t xml:space="preserve">The temple is located in the town of Trimbak, approximately 28 kilometers from Nashik city in Maharashtra.</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Why is Trimbakeshwar famous?</w:t>
      </w:r>
    </w:p>
    <w:p w:rsidR="00000000" w:rsidDel="00000000" w:rsidP="00000000" w:rsidRDefault="00000000" w:rsidRPr="00000000" w14:paraId="00000056">
      <w:pPr>
        <w:spacing w:after="240" w:lineRule="auto"/>
        <w:rPr/>
      </w:pPr>
      <w:r w:rsidDel="00000000" w:rsidR="00000000" w:rsidRPr="00000000">
        <w:rPr>
          <w:rtl w:val="0"/>
        </w:rPr>
        <w:t xml:space="preserve">It is one of the 12 sacred Jyotirlingas in India. It is uniquely famous because the Jyotirlinga has three faces representing Lord Brahma, Lord Vishnu, and Lord Shiva. It is also globally recognized as the only place in India where specific poojas like </w:t>
      </w:r>
      <w:r w:rsidDel="00000000" w:rsidR="00000000" w:rsidRPr="00000000">
        <w:rPr>
          <w:i w:val="1"/>
          <w:iCs w:val="1"/>
          <w:rtl w:val="0"/>
        </w:rPr>
        <w:t xml:space="preserve">Narayan Nagbali</w:t>
      </w:r>
      <w:r w:rsidDel="00000000" w:rsidR="00000000" w:rsidRPr="00000000">
        <w:rPr>
          <w:rtl w:val="0"/>
        </w:rPr>
        <w:t xml:space="preserve"> can be performed.</w:t>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What is the dress code for Trimbakeshwar Temple?</w:t>
      </w:r>
    </w:p>
    <w:p w:rsidR="00000000" w:rsidDel="00000000" w:rsidP="00000000" w:rsidRDefault="00000000" w:rsidRPr="00000000" w14:paraId="00000058">
      <w:pPr>
        <w:spacing w:after="240" w:lineRule="auto"/>
        <w:rPr/>
      </w:pPr>
      <w:r w:rsidDel="00000000" w:rsidR="00000000" w:rsidRPr="00000000">
        <w:rPr>
          <w:rtl w:val="0"/>
        </w:rPr>
        <w:t xml:space="preserve">Devotees are requested to wear modest, traditional Indian attire. To enter the Garbhagriha (inner sanctum) for performing specific Abhisheks, men must wear a traditional Dhoti/Kurta (or Sovala), and women must wear a Saree.</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Can I perform Abhishek personally on the Jyotirlinga?</w:t>
      </w:r>
    </w:p>
    <w:p w:rsidR="00000000" w:rsidDel="00000000" w:rsidP="00000000" w:rsidRDefault="00000000" w:rsidRPr="00000000" w14:paraId="0000005A">
      <w:pPr>
        <w:spacing w:after="240" w:lineRule="auto"/>
        <w:rPr/>
      </w:pPr>
      <w:r w:rsidDel="00000000" w:rsidR="00000000" w:rsidRPr="00000000">
        <w:rPr>
          <w:rtl w:val="0"/>
        </w:rPr>
        <w:t xml:space="preserve">Yes, but with strict restrictions. Only men wearing proper traditional attire are allowed to enter the Garbhagriha to touch the Jyotirlinga and perform Jalabhishek, usually during specific morning hours (6:00 AM to 7:00 AM). General Darshan from a distance is available for everyone else.</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Are mobile phones allowed inside the temple?</w:t>
      </w:r>
    </w:p>
    <w:p w:rsidR="00000000" w:rsidDel="00000000" w:rsidP="00000000" w:rsidRDefault="00000000" w:rsidRPr="00000000" w14:paraId="0000005C">
      <w:pPr>
        <w:spacing w:after="240" w:lineRule="auto"/>
        <w:rPr/>
      </w:pPr>
      <w:r w:rsidDel="00000000" w:rsidR="00000000" w:rsidRPr="00000000">
        <w:rPr>
          <w:rtl w:val="0"/>
        </w:rPr>
        <w:t xml:space="preserve">Cameras and mobile photography are strictly prohibited inside the main temple premises to maintain spiritual sanctity.</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How much time does Darshan take?</w:t>
      </w:r>
    </w:p>
    <w:p w:rsidR="00000000" w:rsidDel="00000000" w:rsidP="00000000" w:rsidRDefault="00000000" w:rsidRPr="00000000" w14:paraId="0000005E">
      <w:pPr>
        <w:spacing w:after="240" w:lineRule="auto"/>
        <w:rPr/>
      </w:pPr>
      <w:r w:rsidDel="00000000" w:rsidR="00000000" w:rsidRPr="00000000">
        <w:rPr>
          <w:rtl w:val="0"/>
        </w:rPr>
        <w:t xml:space="preserve">On regular weekdays, general darshan takes about 1 to 2 hours. On Mondays, weekends, and during the Shravan month, waiting times can easily stretch to 4 to 6 hours.</w:t>
      </w:r>
    </w:p>
    <w:p w:rsidR="00000000" w:rsidDel="00000000" w:rsidP="00000000" w:rsidRDefault="00000000" w:rsidRPr="00000000" w14:paraId="0000005F">
      <w:pPr>
        <w:spacing w:after="240" w:lineRule="auto"/>
        <w:rPr>
          <w:b w:val="1"/>
          <w:bCs w:val="1"/>
        </w:rPr>
      </w:pPr>
      <w:r w:rsidDel="00000000" w:rsidR="00000000" w:rsidRPr="00000000">
        <w:rPr>
          <w:b w:val="1"/>
          <w:bCs w:val="1"/>
          <w:rtl w:val="0"/>
        </w:rPr>
        <w:t xml:space="preserve">How can I arrange my Nashik-Trimbakeshwar Yatra easily?</w:t>
      </w:r>
    </w:p>
    <w:p w:rsidR="00000000" w:rsidDel="00000000" w:rsidP="00000000" w:rsidRDefault="00000000" w:rsidRPr="00000000" w14:paraId="00000060">
      <w:pPr>
        <w:spacing w:after="240" w:lineRule="auto"/>
        <w:rPr/>
      </w:pPr>
      <w:r w:rsidDel="00000000" w:rsidR="00000000" w:rsidRPr="00000000">
        <w:rPr>
          <w:rtl w:val="0"/>
        </w:rPr>
        <w:t xml:space="preserve">You can pre-book your complete itinerary—including Mumbai/Nashik airport transfers, hotel stays, authentic Pandit coordination for Dosh Nivaran Poojas, and guided VIP darshan—through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