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4568" w14:textId="77777777" w:rsidR="00051980" w:rsidRPr="00AC024E" w:rsidRDefault="00051980" w:rsidP="00051980">
      <w:pPr>
        <w:jc w:val="center"/>
        <w:rPr>
          <w:rFonts w:eastAsia="Times New Roman" w:cstheme="minorHAnsi"/>
          <w:b/>
          <w:bCs/>
          <w:sz w:val="32"/>
          <w:szCs w:val="32"/>
          <w:u w:val="single"/>
          <w:lang w:eastAsia="en-GB"/>
        </w:rPr>
      </w:pPr>
      <w:r w:rsidRPr="00AC024E">
        <w:rPr>
          <w:rFonts w:eastAsia="Times New Roman" w:cstheme="minorHAnsi"/>
          <w:b/>
          <w:bCs/>
          <w:sz w:val="32"/>
          <w:szCs w:val="32"/>
          <w:u w:val="single"/>
          <w:lang w:eastAsia="en-GB"/>
        </w:rPr>
        <w:t>Coursework</w:t>
      </w:r>
      <w:r>
        <w:rPr>
          <w:rFonts w:eastAsia="Times New Roman" w:cstheme="minorHAnsi"/>
          <w:b/>
          <w:bCs/>
          <w:sz w:val="32"/>
          <w:szCs w:val="32"/>
          <w:u w:val="single"/>
          <w:lang w:eastAsia="en-GB"/>
        </w:rPr>
        <w:t xml:space="preserve"> 2</w:t>
      </w:r>
    </w:p>
    <w:p w14:paraId="18857D40" w14:textId="77777777" w:rsidR="00051980" w:rsidRPr="00AC024E" w:rsidRDefault="00051980" w:rsidP="00051980">
      <w:pPr>
        <w:jc w:val="center"/>
        <w:rPr>
          <w:rFonts w:eastAsia="Times New Roman" w:cstheme="minorHAnsi"/>
          <w:b/>
          <w:bCs/>
          <w:sz w:val="32"/>
          <w:szCs w:val="32"/>
          <w:u w:val="single"/>
          <w:lang w:eastAsia="en-GB"/>
        </w:rPr>
      </w:pPr>
      <w:r w:rsidRPr="00AC024E">
        <w:rPr>
          <w:rFonts w:eastAsia="Times New Roman" w:cstheme="minorHAnsi"/>
          <w:b/>
          <w:bCs/>
          <w:sz w:val="32"/>
          <w:szCs w:val="32"/>
          <w:u w:val="single"/>
          <w:lang w:eastAsia="en-GB"/>
        </w:rPr>
        <w:t>Data Structures and Algorithms</w:t>
      </w:r>
    </w:p>
    <w:p w14:paraId="1C5E4753" w14:textId="55DC4FA2" w:rsidR="00C94E83" w:rsidRDefault="00051980" w:rsidP="00051980">
      <w:pPr>
        <w:jc w:val="center"/>
        <w:rPr>
          <w:rFonts w:eastAsia="Times New Roman" w:cstheme="minorHAnsi"/>
          <w:sz w:val="28"/>
          <w:szCs w:val="28"/>
          <w:lang w:eastAsia="en-GB"/>
        </w:rPr>
      </w:pPr>
      <w:r w:rsidRPr="00AC024E">
        <w:rPr>
          <w:rFonts w:eastAsia="Times New Roman" w:cstheme="minorHAnsi"/>
          <w:b/>
          <w:bCs/>
          <w:sz w:val="32"/>
          <w:szCs w:val="32"/>
          <w:u w:val="single"/>
          <w:lang w:eastAsia="en-GB"/>
        </w:rPr>
        <w:t>M2I224180</w:t>
      </w:r>
    </w:p>
    <w:p w14:paraId="7FE7DD94" w14:textId="12B8DBCF" w:rsidR="00051980" w:rsidRDefault="00051980" w:rsidP="00051980">
      <w:pPr>
        <w:jc w:val="center"/>
        <w:rPr>
          <w:rFonts w:eastAsia="Times New Roman" w:cstheme="minorHAnsi"/>
          <w:sz w:val="28"/>
          <w:szCs w:val="28"/>
          <w:lang w:eastAsia="en-GB"/>
        </w:rPr>
      </w:pPr>
    </w:p>
    <w:p w14:paraId="58D55A55" w14:textId="77777777" w:rsidR="00CD618C" w:rsidRDefault="00CD618C" w:rsidP="00051980">
      <w:pPr>
        <w:jc w:val="center"/>
        <w:rPr>
          <w:rFonts w:eastAsia="Times New Roman" w:cstheme="minorHAnsi"/>
          <w:sz w:val="28"/>
          <w:szCs w:val="28"/>
          <w:lang w:eastAsia="en-GB"/>
        </w:rPr>
      </w:pPr>
    </w:p>
    <w:p w14:paraId="368776A1" w14:textId="77777777" w:rsidR="00051980" w:rsidRDefault="00051980" w:rsidP="00051980">
      <w:pPr>
        <w:rPr>
          <w:rFonts w:eastAsia="Times New Roman" w:cstheme="minorHAnsi"/>
          <w:sz w:val="28"/>
          <w:szCs w:val="28"/>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521"/>
      </w:tblGrid>
      <w:tr w:rsidR="00705097" w14:paraId="71A6C2CC" w14:textId="77777777" w:rsidTr="001F2258">
        <w:tc>
          <w:tcPr>
            <w:tcW w:w="2263" w:type="dxa"/>
          </w:tcPr>
          <w:p w14:paraId="7687F97F" w14:textId="511B9EC5"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 xml:space="preserve">Surname: </w:t>
            </w:r>
          </w:p>
        </w:tc>
        <w:tc>
          <w:tcPr>
            <w:tcW w:w="6521" w:type="dxa"/>
          </w:tcPr>
          <w:p w14:paraId="597B7E3D" w14:textId="4DDF5C19"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&lt;Surname&gt;</w:t>
            </w:r>
          </w:p>
        </w:tc>
      </w:tr>
      <w:tr w:rsidR="00705097" w14:paraId="2ECFCC19" w14:textId="77777777" w:rsidTr="001F2258">
        <w:tc>
          <w:tcPr>
            <w:tcW w:w="2263" w:type="dxa"/>
          </w:tcPr>
          <w:p w14:paraId="258C07BE" w14:textId="468B1ED0"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First Name:</w:t>
            </w:r>
          </w:p>
        </w:tc>
        <w:tc>
          <w:tcPr>
            <w:tcW w:w="6521" w:type="dxa"/>
          </w:tcPr>
          <w:p w14:paraId="0811D2C7" w14:textId="2FE04C4A"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&lt;First Name&gt;</w:t>
            </w:r>
          </w:p>
        </w:tc>
      </w:tr>
      <w:tr w:rsidR="00705097" w14:paraId="7451D882" w14:textId="77777777" w:rsidTr="001F2258">
        <w:tc>
          <w:tcPr>
            <w:tcW w:w="2263" w:type="dxa"/>
          </w:tcPr>
          <w:p w14:paraId="74D5B093" w14:textId="7DF27112"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 xml:space="preserve">Matriculation No: </w:t>
            </w:r>
          </w:p>
        </w:tc>
        <w:tc>
          <w:tcPr>
            <w:tcW w:w="6521" w:type="dxa"/>
          </w:tcPr>
          <w:p w14:paraId="44E3DAE8" w14:textId="47A8EE61"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&lt;Matric No&gt;</w:t>
            </w:r>
          </w:p>
        </w:tc>
      </w:tr>
    </w:tbl>
    <w:p w14:paraId="4FA83100" w14:textId="0BF754D3" w:rsidR="00051980" w:rsidRDefault="00051980" w:rsidP="00051980">
      <w:pPr>
        <w:rPr>
          <w:rFonts w:eastAsia="Times New Roman" w:cstheme="minorHAnsi"/>
          <w:sz w:val="28"/>
          <w:szCs w:val="28"/>
          <w:lang w:eastAsia="en-GB"/>
        </w:rPr>
      </w:pPr>
    </w:p>
    <w:p w14:paraId="2A7DC7AB" w14:textId="77777777" w:rsidR="00CD618C" w:rsidRDefault="00CD618C" w:rsidP="00051980">
      <w:pPr>
        <w:rPr>
          <w:rFonts w:eastAsia="Times New Roman" w:cstheme="minorHAnsi"/>
          <w:sz w:val="28"/>
          <w:szCs w:val="28"/>
          <w:lang w:eastAsia="en-GB"/>
        </w:rPr>
      </w:pPr>
    </w:p>
    <w:p w14:paraId="4ABCE076" w14:textId="78CB213E" w:rsidR="00CD618C" w:rsidRDefault="00CD618C" w:rsidP="00E112F8">
      <w:pPr>
        <w:jc w:val="center"/>
        <w:rPr>
          <w:rFonts w:eastAsia="Times New Roman" w:cstheme="minorHAnsi"/>
          <w:b/>
          <w:bCs/>
          <w:sz w:val="28"/>
          <w:szCs w:val="28"/>
          <w:lang w:eastAsia="en-GB"/>
        </w:rPr>
      </w:pPr>
      <w:r>
        <w:rPr>
          <w:rFonts w:eastAsia="Times New Roman" w:cstheme="minorHAnsi"/>
          <w:b/>
          <w:bCs/>
          <w:sz w:val="28"/>
          <w:szCs w:val="28"/>
          <w:lang w:eastAsia="en-GB"/>
        </w:rPr>
        <w:t>Please answer ALL questions in the boxes provided. Questions which ask you to provide your own numbers have space in this Answer Sheet for these numbers. Please ensure that you complete these sections clearly.</w:t>
      </w:r>
    </w:p>
    <w:p w14:paraId="23C751B1" w14:textId="3095CB0B" w:rsidR="00E112F8" w:rsidRDefault="00E112F8" w:rsidP="00E112F8">
      <w:pPr>
        <w:jc w:val="center"/>
        <w:rPr>
          <w:rFonts w:eastAsia="Times New Roman" w:cstheme="minorHAnsi"/>
          <w:b/>
          <w:bCs/>
          <w:sz w:val="28"/>
          <w:szCs w:val="28"/>
          <w:lang w:eastAsia="en-GB"/>
        </w:rPr>
      </w:pPr>
    </w:p>
    <w:p w14:paraId="7D9B335E" w14:textId="77777777" w:rsidR="00E112F8" w:rsidRDefault="00E112F8" w:rsidP="00E112F8">
      <w:pPr>
        <w:jc w:val="center"/>
        <w:rPr>
          <w:rFonts w:eastAsia="Times New Roman" w:cstheme="minorHAnsi"/>
          <w:b/>
          <w:bCs/>
          <w:sz w:val="28"/>
          <w:szCs w:val="28"/>
          <w:lang w:eastAsia="en-GB"/>
        </w:rPr>
      </w:pPr>
    </w:p>
    <w:p w14:paraId="5E4134E2" w14:textId="52A1A839" w:rsidR="00CD618C" w:rsidRPr="00E112F8" w:rsidRDefault="00E112F8" w:rsidP="00051980">
      <w:pPr>
        <w:rPr>
          <w:rFonts w:eastAsia="Times New Roman" w:cstheme="minorHAnsi"/>
          <w:lang w:eastAsia="en-GB"/>
        </w:rPr>
      </w:pPr>
      <w:r w:rsidRPr="00AC024E">
        <w:rPr>
          <w:rFonts w:eastAsia="Times New Roman" w:cstheme="minorHAnsi"/>
          <w:lang w:eastAsia="en-GB"/>
        </w:rPr>
        <w:t xml:space="preserve">This coursework must be submitted by </w:t>
      </w:r>
      <w:r w:rsidRPr="00AC024E">
        <w:rPr>
          <w:rFonts w:eastAsia="Times New Roman" w:cstheme="minorHAnsi"/>
          <w:b/>
          <w:bCs/>
          <w:lang w:eastAsia="en-GB"/>
        </w:rPr>
        <w:t xml:space="preserve">1700 hrs (BST) on Friday </w:t>
      </w:r>
      <w:r>
        <w:rPr>
          <w:rFonts w:eastAsia="Times New Roman" w:cstheme="minorHAnsi"/>
          <w:b/>
          <w:bCs/>
          <w:lang w:eastAsia="en-GB"/>
        </w:rPr>
        <w:t>17</w:t>
      </w:r>
      <w:r w:rsidRPr="00BA2B53">
        <w:rPr>
          <w:rFonts w:eastAsia="Times New Roman" w:cstheme="minorHAnsi"/>
          <w:b/>
          <w:bCs/>
          <w:vertAlign w:val="superscript"/>
          <w:lang w:eastAsia="en-GB"/>
        </w:rPr>
        <w:t>th</w:t>
      </w:r>
      <w:r w:rsidRPr="00AC024E">
        <w:rPr>
          <w:rFonts w:eastAsia="Times New Roman" w:cstheme="minorHAnsi"/>
          <w:b/>
          <w:bCs/>
          <w:lang w:eastAsia="en-GB"/>
        </w:rPr>
        <w:t xml:space="preserve"> </w:t>
      </w:r>
      <w:r>
        <w:rPr>
          <w:rFonts w:eastAsia="Times New Roman" w:cstheme="minorHAnsi"/>
          <w:b/>
          <w:bCs/>
          <w:lang w:eastAsia="en-GB"/>
        </w:rPr>
        <w:t>April</w:t>
      </w:r>
      <w:r w:rsidRPr="00AC024E">
        <w:rPr>
          <w:rFonts w:eastAsia="Times New Roman" w:cstheme="minorHAnsi"/>
          <w:b/>
          <w:bCs/>
          <w:lang w:eastAsia="en-GB"/>
        </w:rPr>
        <w:t xml:space="preserve"> </w:t>
      </w:r>
      <w:r>
        <w:rPr>
          <w:rFonts w:eastAsia="Times New Roman" w:cstheme="minorHAnsi"/>
          <w:b/>
          <w:bCs/>
          <w:lang w:eastAsia="en-GB"/>
        </w:rPr>
        <w:t>2020</w:t>
      </w:r>
      <w:r w:rsidRPr="00AC024E">
        <w:rPr>
          <w:rFonts w:eastAsia="Times New Roman" w:cstheme="minorHAnsi"/>
          <w:lang w:eastAsia="en-GB"/>
        </w:rPr>
        <w:t xml:space="preserve"> on </w:t>
      </w:r>
      <w:proofErr w:type="spellStart"/>
      <w:r w:rsidRPr="00AC024E">
        <w:rPr>
          <w:rFonts w:eastAsia="Times New Roman" w:cstheme="minorHAnsi"/>
          <w:lang w:eastAsia="en-GB"/>
        </w:rPr>
        <w:t>GCULearn</w:t>
      </w:r>
      <w:proofErr w:type="spellEnd"/>
      <w:r>
        <w:rPr>
          <w:rFonts w:eastAsia="Times New Roman" w:cstheme="minorHAnsi"/>
          <w:lang w:eastAsia="en-GB"/>
        </w:rPr>
        <w:t xml:space="preserve"> via Turnitin</w:t>
      </w:r>
      <w:r w:rsidRPr="00AC024E">
        <w:rPr>
          <w:rFonts w:eastAsia="Times New Roman" w:cstheme="minorHAnsi"/>
          <w:lang w:eastAsia="en-GB"/>
        </w:rPr>
        <w:t xml:space="preserve">. </w:t>
      </w:r>
    </w:p>
    <w:p w14:paraId="7A4A76E6" w14:textId="590604CE" w:rsidR="00E112F8" w:rsidRDefault="00E112F8" w:rsidP="00051980">
      <w:pPr>
        <w:rPr>
          <w:rFonts w:eastAsia="Times New Roman" w:cstheme="minorHAnsi"/>
          <w:b/>
          <w:bCs/>
          <w:sz w:val="28"/>
          <w:szCs w:val="28"/>
          <w:lang w:eastAsia="en-GB"/>
        </w:rPr>
      </w:pPr>
    </w:p>
    <w:p w14:paraId="56F336F0" w14:textId="77777777" w:rsidR="00DB3774" w:rsidRDefault="00DB3774" w:rsidP="00051980">
      <w:pPr>
        <w:rPr>
          <w:rFonts w:eastAsia="Times New Roman" w:cstheme="minorHAnsi"/>
          <w:b/>
          <w:bCs/>
          <w:sz w:val="28"/>
          <w:szCs w:val="28"/>
          <w:lang w:eastAsia="en-GB"/>
        </w:rPr>
      </w:pPr>
    </w:p>
    <w:p w14:paraId="39B197B4" w14:textId="4EC5209A" w:rsidR="00E112F8" w:rsidRDefault="00DB3774" w:rsidP="00051980">
      <w:pPr>
        <w:rPr>
          <w:rFonts w:cstheme="minorHAnsi"/>
        </w:rPr>
      </w:pPr>
      <w:r>
        <w:rPr>
          <w:rFonts w:cstheme="minorHAnsi"/>
        </w:rPr>
        <w:t xml:space="preserve">This file should be named in the format </w:t>
      </w:r>
      <w:r>
        <w:rPr>
          <w:rFonts w:cstheme="minorHAnsi"/>
          <w:b/>
          <w:bCs/>
        </w:rPr>
        <w:t xml:space="preserve">surname_name_CW2.docx </w:t>
      </w:r>
      <w:r>
        <w:rPr>
          <w:rFonts w:cstheme="minorHAnsi"/>
        </w:rPr>
        <w:t>before submitting.</w:t>
      </w:r>
    </w:p>
    <w:p w14:paraId="64967842" w14:textId="7B80816B" w:rsidR="00DB3774" w:rsidRDefault="00DB3774" w:rsidP="00051980">
      <w:pPr>
        <w:rPr>
          <w:rFonts w:eastAsia="Times New Roman" w:cstheme="minorHAnsi"/>
          <w:b/>
          <w:bCs/>
          <w:sz w:val="28"/>
          <w:szCs w:val="28"/>
          <w:lang w:eastAsia="en-GB"/>
        </w:rPr>
      </w:pPr>
    </w:p>
    <w:p w14:paraId="0BF1DF09" w14:textId="77777777" w:rsidR="00DB3774" w:rsidRDefault="00DB3774" w:rsidP="00051980">
      <w:pPr>
        <w:rPr>
          <w:rFonts w:eastAsia="Times New Roman" w:cstheme="minorHAnsi"/>
          <w:b/>
          <w:bCs/>
          <w:sz w:val="28"/>
          <w:szCs w:val="28"/>
          <w:lang w:eastAsia="en-GB"/>
        </w:rPr>
      </w:pPr>
    </w:p>
    <w:p w14:paraId="6A115CFD" w14:textId="77777777" w:rsidR="00CD618C" w:rsidRDefault="00CD618C" w:rsidP="00CD618C">
      <w:pPr>
        <w:rPr>
          <w:rFonts w:cstheme="minorHAnsi"/>
        </w:rPr>
      </w:pPr>
      <w:r w:rsidRPr="00AC024E">
        <w:rPr>
          <w:rFonts w:cstheme="minorHAnsi"/>
        </w:rPr>
        <w:t>This is an individual piece of work and your attention is drawn to the university rules on plagiarism and its repercussions</w:t>
      </w:r>
      <w:r>
        <w:rPr>
          <w:rFonts w:cstheme="minorHAnsi"/>
        </w:rPr>
        <w:t>:</w:t>
      </w:r>
    </w:p>
    <w:p w14:paraId="37293C1D" w14:textId="77777777" w:rsidR="00CD618C" w:rsidRDefault="00CD618C" w:rsidP="00CD618C">
      <w:pPr>
        <w:rPr>
          <w:rFonts w:cstheme="minorHAnsi"/>
        </w:rPr>
      </w:pPr>
    </w:p>
    <w:p w14:paraId="43F3F515" w14:textId="77777777" w:rsidR="00CD618C" w:rsidRDefault="00CD618C" w:rsidP="00CD618C">
      <w:pPr>
        <w:rPr>
          <w:rFonts w:cstheme="minorHAnsi"/>
        </w:rPr>
      </w:pPr>
      <w:r>
        <w:rPr>
          <w:rFonts w:cstheme="minorHAnsi"/>
        </w:rPr>
        <w:t>‘</w:t>
      </w:r>
      <w:r w:rsidRPr="00AC024E">
        <w:rPr>
          <w:rFonts w:cstheme="minorHAnsi"/>
        </w:rPr>
        <w:t>The deliberate and substantial unacknowledged incorporation in your submission of material derived from work (published or unpublished) of another is prohibited. In such cases</w:t>
      </w:r>
      <w:r>
        <w:rPr>
          <w:rFonts w:cstheme="minorHAnsi"/>
        </w:rPr>
        <w:t xml:space="preserve"> </w:t>
      </w:r>
      <w:r w:rsidRPr="00AC024E">
        <w:rPr>
          <w:rFonts w:cstheme="minorHAnsi"/>
        </w:rPr>
        <w:t>the work submitted is classified as illegal and will result in further action being taken by the University which may include recording a failure.</w:t>
      </w:r>
      <w:r>
        <w:rPr>
          <w:rFonts w:cstheme="minorHAnsi"/>
        </w:rPr>
        <w:t>’</w:t>
      </w:r>
    </w:p>
    <w:p w14:paraId="3DD33126" w14:textId="77777777" w:rsidR="00CD618C" w:rsidRDefault="00CD618C" w:rsidP="00051980">
      <w:pPr>
        <w:rPr>
          <w:rFonts w:eastAsia="Times New Roman" w:cstheme="minorHAnsi"/>
          <w:b/>
          <w:bCs/>
          <w:sz w:val="28"/>
          <w:szCs w:val="28"/>
          <w:lang w:eastAsia="en-GB"/>
        </w:rPr>
      </w:pPr>
    </w:p>
    <w:p w14:paraId="6BC87ECC" w14:textId="77777777" w:rsidR="00CD618C" w:rsidRPr="00CD618C" w:rsidRDefault="00CD618C" w:rsidP="00051980">
      <w:pPr>
        <w:rPr>
          <w:rFonts w:eastAsia="Times New Roman" w:cstheme="minorHAnsi"/>
          <w:b/>
          <w:bCs/>
          <w:sz w:val="28"/>
          <w:szCs w:val="28"/>
          <w:lang w:eastAsia="en-GB"/>
        </w:rPr>
      </w:pPr>
    </w:p>
    <w:p w14:paraId="18464F9B" w14:textId="77777777" w:rsidR="00CD618C" w:rsidRDefault="00CD618C">
      <w:pPr>
        <w:rPr>
          <w:rFonts w:eastAsia="Times New Roman" w:cstheme="minorHAnsi"/>
          <w:b/>
          <w:bCs/>
          <w:sz w:val="28"/>
          <w:szCs w:val="28"/>
          <w:u w:val="single"/>
          <w:lang w:eastAsia="en-GB"/>
        </w:rPr>
      </w:pPr>
      <w:r>
        <w:rPr>
          <w:rFonts w:eastAsia="Times New Roman" w:cstheme="minorHAnsi"/>
          <w:b/>
          <w:bCs/>
          <w:sz w:val="28"/>
          <w:szCs w:val="28"/>
          <w:u w:val="single"/>
          <w:lang w:eastAsia="en-GB"/>
        </w:rPr>
        <w:br w:type="page"/>
      </w:r>
    </w:p>
    <w:p w14:paraId="603BCB8A" w14:textId="05B55338" w:rsidR="00562F32" w:rsidRDefault="00562F32" w:rsidP="00051980">
      <w:pPr>
        <w:rPr>
          <w:rFonts w:eastAsia="Times New Roman" w:cstheme="minorHAnsi"/>
          <w:b/>
          <w:bCs/>
          <w:sz w:val="28"/>
          <w:szCs w:val="28"/>
          <w:u w:val="single"/>
          <w:lang w:eastAsia="en-GB"/>
        </w:rPr>
      </w:pPr>
      <w:r w:rsidRPr="00562F32">
        <w:rPr>
          <w:rFonts w:eastAsia="Times New Roman" w:cstheme="minorHAnsi"/>
          <w:b/>
          <w:bCs/>
          <w:sz w:val="28"/>
          <w:szCs w:val="28"/>
          <w:u w:val="single"/>
          <w:lang w:eastAsia="en-GB"/>
        </w:rPr>
        <w:lastRenderedPageBreak/>
        <w:t>Question 1</w:t>
      </w:r>
    </w:p>
    <w:p w14:paraId="69E5BABF" w14:textId="77777777" w:rsidR="00562F32" w:rsidRPr="00562F32" w:rsidRDefault="00562F32" w:rsidP="00051980">
      <w:pPr>
        <w:rPr>
          <w:rFonts w:eastAsia="Times New Roman" w:cstheme="minorHAnsi"/>
          <w:b/>
          <w:bCs/>
          <w:sz w:val="28"/>
          <w:szCs w:val="28"/>
          <w:u w:val="single"/>
          <w:lang w:eastAsia="en-GB"/>
        </w:rPr>
      </w:pPr>
    </w:p>
    <w:tbl>
      <w:tblPr>
        <w:tblStyle w:val="TableGrid"/>
        <w:tblW w:w="8363" w:type="dxa"/>
        <w:tblLayout w:type="fixed"/>
        <w:tblLook w:val="04A0" w:firstRow="1" w:lastRow="0" w:firstColumn="1" w:lastColumn="0" w:noHBand="0" w:noVBand="1"/>
      </w:tblPr>
      <w:tblGrid>
        <w:gridCol w:w="567"/>
        <w:gridCol w:w="7796"/>
      </w:tblGrid>
      <w:tr w:rsidR="00562F32" w:rsidRPr="00AF6143" w14:paraId="78048F35" w14:textId="77777777" w:rsidTr="00562F32">
        <w:tc>
          <w:tcPr>
            <w:tcW w:w="567" w:type="dxa"/>
            <w:tcBorders>
              <w:top w:val="nil"/>
              <w:left w:val="nil"/>
              <w:bottom w:val="nil"/>
              <w:right w:val="nil"/>
            </w:tcBorders>
          </w:tcPr>
          <w:p w14:paraId="7C40B844" w14:textId="4A3F2324" w:rsidR="00562F32" w:rsidRPr="00AF6143" w:rsidRDefault="00562F32" w:rsidP="00FE2786">
            <w:pPr>
              <w:jc w:val="both"/>
              <w:rPr>
                <w:rFonts w:cstheme="minorHAnsi"/>
                <w:b/>
                <w:bCs/>
              </w:rPr>
            </w:pPr>
            <w:r w:rsidRPr="00AF6143">
              <w:rPr>
                <w:rFonts w:cstheme="minorHAnsi"/>
                <w:b/>
                <w:bCs/>
              </w:rPr>
              <w:t>(a)</w:t>
            </w:r>
          </w:p>
        </w:tc>
        <w:tc>
          <w:tcPr>
            <w:tcW w:w="7796" w:type="dxa"/>
            <w:tcBorders>
              <w:left w:val="single" w:sz="4" w:space="0" w:color="auto"/>
            </w:tcBorders>
          </w:tcPr>
          <w:p w14:paraId="0DA520BB" w14:textId="77777777" w:rsidR="00562F32" w:rsidRDefault="00562F32" w:rsidP="00051980">
            <w:pPr>
              <w:rPr>
                <w:rFonts w:cstheme="minorHAnsi"/>
              </w:rPr>
            </w:pPr>
          </w:p>
          <w:p w14:paraId="035EE5ED" w14:textId="111F2CD4" w:rsidR="00562F32" w:rsidRDefault="008C72B4" w:rsidP="00051980">
            <w:pPr>
              <w:rPr>
                <w:rFonts w:cstheme="minorHAnsi"/>
              </w:rPr>
            </w:pPr>
            <w:r>
              <w:rPr>
                <w:rFonts w:cstheme="minorHAnsi"/>
              </w:rPr>
              <w:t>Let double power (double base, int exponent) be our function.</w:t>
            </w:r>
          </w:p>
          <w:p w14:paraId="74077DEE" w14:textId="4561DA5C" w:rsidR="008C72B4" w:rsidRDefault="008C72B4" w:rsidP="00051980">
            <w:pPr>
              <w:rPr>
                <w:rFonts w:cstheme="minorHAnsi"/>
              </w:rPr>
            </w:pPr>
            <w:r>
              <w:rPr>
                <w:rFonts w:cstheme="minorHAnsi"/>
              </w:rPr>
              <w:t>If exponent is greater than 1, return 1</w:t>
            </w:r>
          </w:p>
          <w:p w14:paraId="5602DE7A" w14:textId="1795BA55" w:rsidR="008C72B4" w:rsidRDefault="008C72B4" w:rsidP="00051980">
            <w:pPr>
              <w:rPr>
                <w:rFonts w:cstheme="minorHAnsi"/>
              </w:rPr>
            </w:pPr>
            <w:r>
              <w:rPr>
                <w:rFonts w:cstheme="minorHAnsi"/>
              </w:rPr>
              <w:t xml:space="preserve">Else </w:t>
            </w:r>
            <w:r w:rsidR="00785D36">
              <w:rPr>
                <w:rFonts w:cstheme="minorHAnsi"/>
              </w:rPr>
              <w:t xml:space="preserve">calculate:  </w:t>
            </w:r>
            <w:proofErr w:type="gramStart"/>
            <w:r w:rsidR="00785D36">
              <w:rPr>
                <w:rFonts w:cstheme="minorHAnsi"/>
              </w:rPr>
              <w:t>power(</w:t>
            </w:r>
            <w:proofErr w:type="gramEnd"/>
            <w:r w:rsidR="00785D36">
              <w:rPr>
                <w:rFonts w:cstheme="minorHAnsi"/>
              </w:rPr>
              <w:t>base, exponent-1)*base</w:t>
            </w:r>
          </w:p>
          <w:p w14:paraId="30E57DC9" w14:textId="77777777" w:rsidR="00562F32" w:rsidRDefault="00562F32" w:rsidP="00051980">
            <w:pPr>
              <w:rPr>
                <w:rFonts w:cstheme="minorHAnsi"/>
              </w:rPr>
            </w:pPr>
          </w:p>
          <w:p w14:paraId="3BA8B82C" w14:textId="6AA757F0" w:rsidR="00562F32" w:rsidRPr="00AF6143" w:rsidRDefault="00562F32" w:rsidP="00051980">
            <w:pPr>
              <w:rPr>
                <w:rFonts w:cstheme="minorHAnsi"/>
              </w:rPr>
            </w:pPr>
          </w:p>
        </w:tc>
      </w:tr>
    </w:tbl>
    <w:p w14:paraId="59372749" w14:textId="3A7AE9B2" w:rsidR="00562F32" w:rsidRDefault="00562F32"/>
    <w:tbl>
      <w:tblPr>
        <w:tblStyle w:val="TableGrid"/>
        <w:tblW w:w="9180" w:type="dxa"/>
        <w:tblLayout w:type="fixed"/>
        <w:tblLook w:val="04A0" w:firstRow="1" w:lastRow="0" w:firstColumn="1" w:lastColumn="0" w:noHBand="0" w:noVBand="1"/>
      </w:tblPr>
      <w:tblGrid>
        <w:gridCol w:w="567"/>
        <w:gridCol w:w="8613"/>
      </w:tblGrid>
      <w:tr w:rsidR="00562F32" w:rsidRPr="00AF6143" w14:paraId="0BA0B971" w14:textId="77777777" w:rsidTr="00947655">
        <w:tc>
          <w:tcPr>
            <w:tcW w:w="567" w:type="dxa"/>
            <w:tcBorders>
              <w:top w:val="nil"/>
              <w:left w:val="nil"/>
              <w:bottom w:val="nil"/>
              <w:right w:val="nil"/>
            </w:tcBorders>
          </w:tcPr>
          <w:p w14:paraId="35B36764" w14:textId="2BFB0D3A" w:rsidR="00562F32" w:rsidRPr="00AF6143" w:rsidRDefault="00562F32" w:rsidP="00FE2786">
            <w:pPr>
              <w:jc w:val="both"/>
              <w:rPr>
                <w:rFonts w:cstheme="minorHAnsi"/>
                <w:b/>
                <w:bCs/>
              </w:rPr>
            </w:pPr>
            <w:r w:rsidRPr="00AF6143">
              <w:rPr>
                <w:rFonts w:cstheme="minorHAnsi"/>
                <w:b/>
                <w:bCs/>
              </w:rPr>
              <w:t>(b)</w:t>
            </w:r>
          </w:p>
        </w:tc>
        <w:tc>
          <w:tcPr>
            <w:tcW w:w="8613" w:type="dxa"/>
            <w:tcBorders>
              <w:left w:val="single" w:sz="4" w:space="0" w:color="auto"/>
            </w:tcBorders>
          </w:tcPr>
          <w:tbl>
            <w:tblPr>
              <w:tblStyle w:val="TableGrid"/>
              <w:tblW w:w="10094" w:type="dxa"/>
              <w:tblLayout w:type="fixed"/>
              <w:tblLook w:val="04A0" w:firstRow="1" w:lastRow="0" w:firstColumn="1" w:lastColumn="0" w:noHBand="0" w:noVBand="1"/>
            </w:tblPr>
            <w:tblGrid>
              <w:gridCol w:w="2523"/>
              <w:gridCol w:w="2523"/>
              <w:gridCol w:w="1474"/>
              <w:gridCol w:w="3574"/>
            </w:tblGrid>
            <w:tr w:rsidR="00947655" w14:paraId="1D4EEFFA" w14:textId="570E7623" w:rsidTr="00947655">
              <w:tc>
                <w:tcPr>
                  <w:tcW w:w="2523" w:type="dxa"/>
                </w:tcPr>
                <w:p w14:paraId="3F69EA32" w14:textId="17888799" w:rsidR="00947655" w:rsidRPr="00EE4CCC" w:rsidRDefault="00947655" w:rsidP="00FE2786">
                  <w:pPr>
                    <w:jc w:val="both"/>
                    <w:rPr>
                      <w:rFonts w:cstheme="minorHAnsi"/>
                      <w:b/>
                      <w:bCs/>
                      <w:sz w:val="23"/>
                      <w:szCs w:val="23"/>
                    </w:rPr>
                  </w:pPr>
                  <w:r w:rsidRPr="00EE4CCC">
                    <w:rPr>
                      <w:rFonts w:cstheme="minorHAnsi"/>
                      <w:b/>
                      <w:bCs/>
                      <w:sz w:val="23"/>
                      <w:szCs w:val="23"/>
                    </w:rPr>
                    <w:t>Function</w:t>
                  </w:r>
                </w:p>
              </w:tc>
              <w:tc>
                <w:tcPr>
                  <w:tcW w:w="2523" w:type="dxa"/>
                </w:tcPr>
                <w:p w14:paraId="5D4A62B1" w14:textId="491CBD40" w:rsidR="00947655" w:rsidRPr="00EE4CCC" w:rsidRDefault="00947655" w:rsidP="00FE2786">
                  <w:pPr>
                    <w:jc w:val="both"/>
                    <w:rPr>
                      <w:rFonts w:cstheme="minorHAnsi"/>
                      <w:b/>
                      <w:bCs/>
                      <w:sz w:val="23"/>
                      <w:szCs w:val="23"/>
                    </w:rPr>
                  </w:pPr>
                  <w:r w:rsidRPr="00EE4CCC">
                    <w:rPr>
                      <w:rFonts w:cstheme="minorHAnsi"/>
                      <w:b/>
                      <w:bCs/>
                      <w:sz w:val="23"/>
                      <w:szCs w:val="23"/>
                    </w:rPr>
                    <w:t>Stack before</w:t>
                  </w:r>
                </w:p>
              </w:tc>
              <w:tc>
                <w:tcPr>
                  <w:tcW w:w="1474" w:type="dxa"/>
                </w:tcPr>
                <w:p w14:paraId="09B91B09" w14:textId="18A8117D" w:rsidR="00947655" w:rsidRPr="00EE4CCC" w:rsidRDefault="00947655" w:rsidP="00FE2786">
                  <w:pPr>
                    <w:jc w:val="both"/>
                    <w:rPr>
                      <w:rFonts w:cstheme="minorHAnsi"/>
                      <w:b/>
                      <w:bCs/>
                      <w:sz w:val="23"/>
                      <w:szCs w:val="23"/>
                    </w:rPr>
                  </w:pPr>
                  <w:r w:rsidRPr="00EE4CCC">
                    <w:rPr>
                      <w:rFonts w:cstheme="minorHAnsi"/>
                      <w:b/>
                      <w:bCs/>
                      <w:sz w:val="23"/>
                      <w:szCs w:val="23"/>
                    </w:rPr>
                    <w:t>Stack Afterwards</w:t>
                  </w:r>
                </w:p>
              </w:tc>
              <w:tc>
                <w:tcPr>
                  <w:tcW w:w="3574" w:type="dxa"/>
                </w:tcPr>
                <w:p w14:paraId="60D707F0" w14:textId="5AA13485" w:rsidR="00947655" w:rsidRPr="00EE4CCC" w:rsidRDefault="00947655" w:rsidP="00FE2786">
                  <w:pPr>
                    <w:jc w:val="both"/>
                    <w:rPr>
                      <w:rFonts w:cstheme="minorHAnsi"/>
                      <w:b/>
                      <w:bCs/>
                      <w:sz w:val="23"/>
                      <w:szCs w:val="23"/>
                    </w:rPr>
                  </w:pPr>
                  <w:r w:rsidRPr="00EE4CCC">
                    <w:rPr>
                      <w:rFonts w:cstheme="minorHAnsi"/>
                      <w:b/>
                      <w:bCs/>
                      <w:sz w:val="23"/>
                      <w:szCs w:val="23"/>
                    </w:rPr>
                    <w:t>Top</w:t>
                  </w:r>
                </w:p>
              </w:tc>
            </w:tr>
            <w:tr w:rsidR="00947655" w14:paraId="05259423" w14:textId="34585941" w:rsidTr="00947655">
              <w:tc>
                <w:tcPr>
                  <w:tcW w:w="2523" w:type="dxa"/>
                </w:tcPr>
                <w:p w14:paraId="78591D23" w14:textId="1E6E192A" w:rsidR="00947655" w:rsidRDefault="00947655" w:rsidP="00947655">
                  <w:pPr>
                    <w:rPr>
                      <w:rFonts w:cstheme="minorHAnsi"/>
                      <w:sz w:val="23"/>
                      <w:szCs w:val="23"/>
                    </w:rPr>
                  </w:pPr>
                  <w:r>
                    <w:rPr>
                      <w:rFonts w:cstheme="minorHAnsi"/>
                      <w:sz w:val="23"/>
                      <w:szCs w:val="23"/>
                    </w:rPr>
                    <w:t>Push: inserts values into stack. We’ll insert 5,4,9,8, in that order.</w:t>
                  </w:r>
                </w:p>
              </w:tc>
              <w:tc>
                <w:tcPr>
                  <w:tcW w:w="2523" w:type="dxa"/>
                </w:tcPr>
                <w:p w14:paraId="0DBFC752" w14:textId="33721B34" w:rsidR="00947655" w:rsidRPr="00947655" w:rsidRDefault="000C455F" w:rsidP="00FE2786">
                  <w:pPr>
                    <w:jc w:val="both"/>
                    <w:rPr>
                      <w:rFonts w:cstheme="minorHAnsi"/>
                      <w:i/>
                      <w:iCs/>
                      <w:sz w:val="23"/>
                      <w:szCs w:val="23"/>
                    </w:rPr>
                  </w:pPr>
                  <w:r>
                    <w:rPr>
                      <w:rFonts w:cstheme="minorHAnsi"/>
                      <w:i/>
                      <w:iCs/>
                      <w:sz w:val="23"/>
                      <w:szCs w:val="23"/>
                    </w:rPr>
                    <w:t>E</w:t>
                  </w:r>
                  <w:r w:rsidR="00947655">
                    <w:rPr>
                      <w:rFonts w:cstheme="minorHAnsi"/>
                      <w:i/>
                      <w:iCs/>
                      <w:sz w:val="23"/>
                      <w:szCs w:val="23"/>
                    </w:rPr>
                    <w:t>mpty</w:t>
                  </w:r>
                </w:p>
              </w:tc>
              <w:tc>
                <w:tcPr>
                  <w:tcW w:w="1474" w:type="dxa"/>
                </w:tcPr>
                <w:p w14:paraId="18444BCE" w14:textId="77777777" w:rsidR="00947655" w:rsidRDefault="00947655" w:rsidP="00FE2786">
                  <w:pPr>
                    <w:jc w:val="both"/>
                    <w:rPr>
                      <w:rFonts w:cstheme="minorHAnsi"/>
                      <w:sz w:val="23"/>
                      <w:szCs w:val="23"/>
                    </w:rPr>
                  </w:pPr>
                  <w:r>
                    <w:rPr>
                      <w:rFonts w:cstheme="minorHAnsi"/>
                      <w:sz w:val="23"/>
                      <w:szCs w:val="23"/>
                    </w:rPr>
                    <w:t>8</w:t>
                  </w:r>
                </w:p>
                <w:p w14:paraId="31FBD36E" w14:textId="77777777" w:rsidR="00947655" w:rsidRDefault="00947655" w:rsidP="00FE2786">
                  <w:pPr>
                    <w:jc w:val="both"/>
                    <w:rPr>
                      <w:rFonts w:cstheme="minorHAnsi"/>
                      <w:sz w:val="23"/>
                      <w:szCs w:val="23"/>
                    </w:rPr>
                  </w:pPr>
                  <w:r>
                    <w:rPr>
                      <w:rFonts w:cstheme="minorHAnsi"/>
                      <w:sz w:val="23"/>
                      <w:szCs w:val="23"/>
                    </w:rPr>
                    <w:t>9</w:t>
                  </w:r>
                </w:p>
                <w:p w14:paraId="30614A76" w14:textId="77777777" w:rsidR="00947655" w:rsidRDefault="00947655" w:rsidP="00FE2786">
                  <w:pPr>
                    <w:jc w:val="both"/>
                    <w:rPr>
                      <w:rFonts w:cstheme="minorHAnsi"/>
                      <w:sz w:val="23"/>
                      <w:szCs w:val="23"/>
                    </w:rPr>
                  </w:pPr>
                  <w:r>
                    <w:rPr>
                      <w:rFonts w:cstheme="minorHAnsi"/>
                      <w:sz w:val="23"/>
                      <w:szCs w:val="23"/>
                    </w:rPr>
                    <w:t>4</w:t>
                  </w:r>
                </w:p>
                <w:p w14:paraId="114E5528" w14:textId="1F726CA8" w:rsidR="00947655" w:rsidRDefault="00947655" w:rsidP="00FE2786">
                  <w:pPr>
                    <w:jc w:val="both"/>
                    <w:rPr>
                      <w:rFonts w:cstheme="minorHAnsi"/>
                      <w:sz w:val="23"/>
                      <w:szCs w:val="23"/>
                    </w:rPr>
                  </w:pPr>
                  <w:r>
                    <w:rPr>
                      <w:rFonts w:cstheme="minorHAnsi"/>
                      <w:sz w:val="23"/>
                      <w:szCs w:val="23"/>
                    </w:rPr>
                    <w:t>5</w:t>
                  </w:r>
                </w:p>
              </w:tc>
              <w:tc>
                <w:tcPr>
                  <w:tcW w:w="3574" w:type="dxa"/>
                </w:tcPr>
                <w:p w14:paraId="20591928" w14:textId="77777777" w:rsidR="00947655" w:rsidRDefault="00947655" w:rsidP="00FE2786">
                  <w:pPr>
                    <w:jc w:val="both"/>
                    <w:rPr>
                      <w:rFonts w:cstheme="minorHAnsi"/>
                      <w:sz w:val="23"/>
                      <w:szCs w:val="23"/>
                    </w:rPr>
                  </w:pPr>
                  <w:r>
                    <w:rPr>
                      <w:rFonts w:cstheme="minorHAnsi"/>
                      <w:sz w:val="23"/>
                      <w:szCs w:val="23"/>
                    </w:rPr>
                    <w:t xml:space="preserve">8(because </w:t>
                  </w:r>
                </w:p>
                <w:p w14:paraId="75327B5B" w14:textId="77777777" w:rsidR="00947655" w:rsidRDefault="00947655" w:rsidP="00FE2786">
                  <w:pPr>
                    <w:jc w:val="both"/>
                    <w:rPr>
                      <w:rFonts w:cstheme="minorHAnsi"/>
                      <w:sz w:val="23"/>
                      <w:szCs w:val="23"/>
                    </w:rPr>
                  </w:pPr>
                  <w:r>
                    <w:rPr>
                      <w:rFonts w:cstheme="minorHAnsi"/>
                      <w:sz w:val="23"/>
                      <w:szCs w:val="23"/>
                    </w:rPr>
                    <w:t>Stacks are LIFO</w:t>
                  </w:r>
                </w:p>
                <w:p w14:paraId="3C64EF00" w14:textId="72877615" w:rsidR="00947655" w:rsidRDefault="00947655" w:rsidP="00FE2786">
                  <w:pPr>
                    <w:jc w:val="both"/>
                    <w:rPr>
                      <w:rFonts w:cstheme="minorHAnsi"/>
                      <w:sz w:val="23"/>
                      <w:szCs w:val="23"/>
                    </w:rPr>
                  </w:pPr>
                  <w:r>
                    <w:rPr>
                      <w:rFonts w:cstheme="minorHAnsi"/>
                      <w:sz w:val="23"/>
                      <w:szCs w:val="23"/>
                    </w:rPr>
                    <w:t>8 is the top)</w:t>
                  </w:r>
                </w:p>
              </w:tc>
            </w:tr>
            <w:tr w:rsidR="00947655" w14:paraId="66D3BFDD" w14:textId="0731AB6B" w:rsidTr="00947655">
              <w:tc>
                <w:tcPr>
                  <w:tcW w:w="2523" w:type="dxa"/>
                </w:tcPr>
                <w:p w14:paraId="0DB0A376" w14:textId="40FEE491" w:rsidR="00947655" w:rsidRDefault="00947655" w:rsidP="00FE2786">
                  <w:pPr>
                    <w:jc w:val="both"/>
                    <w:rPr>
                      <w:rFonts w:cstheme="minorHAnsi"/>
                      <w:sz w:val="23"/>
                      <w:szCs w:val="23"/>
                    </w:rPr>
                  </w:pPr>
                  <w:r>
                    <w:rPr>
                      <w:rFonts w:cstheme="minorHAnsi"/>
                      <w:sz w:val="23"/>
                      <w:szCs w:val="23"/>
                    </w:rPr>
                    <w:t>Pop: removes a value from the stack. Working with the values from the previous example, let’s pop 8.</w:t>
                  </w:r>
                </w:p>
              </w:tc>
              <w:tc>
                <w:tcPr>
                  <w:tcW w:w="2523" w:type="dxa"/>
                </w:tcPr>
                <w:p w14:paraId="147CEEC8" w14:textId="77777777" w:rsidR="00947655" w:rsidRDefault="00947655" w:rsidP="00FE2786">
                  <w:pPr>
                    <w:jc w:val="both"/>
                    <w:rPr>
                      <w:rFonts w:cstheme="minorHAnsi"/>
                      <w:sz w:val="23"/>
                      <w:szCs w:val="23"/>
                    </w:rPr>
                  </w:pPr>
                  <w:r>
                    <w:rPr>
                      <w:rFonts w:cstheme="minorHAnsi"/>
                      <w:sz w:val="23"/>
                      <w:szCs w:val="23"/>
                    </w:rPr>
                    <w:t>8</w:t>
                  </w:r>
                </w:p>
                <w:p w14:paraId="35B875DC" w14:textId="77777777" w:rsidR="00947655" w:rsidRDefault="00947655" w:rsidP="00FE2786">
                  <w:pPr>
                    <w:jc w:val="both"/>
                    <w:rPr>
                      <w:rFonts w:cstheme="minorHAnsi"/>
                      <w:sz w:val="23"/>
                      <w:szCs w:val="23"/>
                    </w:rPr>
                  </w:pPr>
                  <w:r>
                    <w:rPr>
                      <w:rFonts w:cstheme="minorHAnsi"/>
                      <w:sz w:val="23"/>
                      <w:szCs w:val="23"/>
                    </w:rPr>
                    <w:t>9</w:t>
                  </w:r>
                </w:p>
                <w:p w14:paraId="73ABDD53" w14:textId="77777777" w:rsidR="00947655" w:rsidRDefault="00947655" w:rsidP="00FE2786">
                  <w:pPr>
                    <w:jc w:val="both"/>
                    <w:rPr>
                      <w:rFonts w:cstheme="minorHAnsi"/>
                      <w:sz w:val="23"/>
                      <w:szCs w:val="23"/>
                    </w:rPr>
                  </w:pPr>
                  <w:r>
                    <w:rPr>
                      <w:rFonts w:cstheme="minorHAnsi"/>
                      <w:sz w:val="23"/>
                      <w:szCs w:val="23"/>
                    </w:rPr>
                    <w:t>4</w:t>
                  </w:r>
                </w:p>
                <w:p w14:paraId="4C7BA7CE" w14:textId="2356A221" w:rsidR="00947655" w:rsidRDefault="00947655" w:rsidP="00FE2786">
                  <w:pPr>
                    <w:jc w:val="both"/>
                    <w:rPr>
                      <w:rFonts w:cstheme="minorHAnsi"/>
                      <w:sz w:val="23"/>
                      <w:szCs w:val="23"/>
                    </w:rPr>
                  </w:pPr>
                  <w:r>
                    <w:rPr>
                      <w:rFonts w:cstheme="minorHAnsi"/>
                      <w:sz w:val="23"/>
                      <w:szCs w:val="23"/>
                    </w:rPr>
                    <w:t>5</w:t>
                  </w:r>
                </w:p>
              </w:tc>
              <w:tc>
                <w:tcPr>
                  <w:tcW w:w="1474" w:type="dxa"/>
                </w:tcPr>
                <w:p w14:paraId="418C3D69" w14:textId="77777777" w:rsidR="00947655" w:rsidRDefault="00947655" w:rsidP="00FE2786">
                  <w:pPr>
                    <w:jc w:val="both"/>
                    <w:rPr>
                      <w:rFonts w:cstheme="minorHAnsi"/>
                      <w:sz w:val="23"/>
                      <w:szCs w:val="23"/>
                    </w:rPr>
                  </w:pPr>
                  <w:r>
                    <w:rPr>
                      <w:rFonts w:cstheme="minorHAnsi"/>
                      <w:sz w:val="23"/>
                      <w:szCs w:val="23"/>
                    </w:rPr>
                    <w:t>9</w:t>
                  </w:r>
                </w:p>
                <w:p w14:paraId="2371A529" w14:textId="77777777" w:rsidR="00947655" w:rsidRDefault="00947655" w:rsidP="00FE2786">
                  <w:pPr>
                    <w:jc w:val="both"/>
                    <w:rPr>
                      <w:rFonts w:cstheme="minorHAnsi"/>
                      <w:sz w:val="23"/>
                      <w:szCs w:val="23"/>
                    </w:rPr>
                  </w:pPr>
                  <w:r>
                    <w:rPr>
                      <w:rFonts w:cstheme="minorHAnsi"/>
                      <w:sz w:val="23"/>
                      <w:szCs w:val="23"/>
                    </w:rPr>
                    <w:t>4</w:t>
                  </w:r>
                </w:p>
                <w:p w14:paraId="3EE15DAE" w14:textId="59D9D0DD" w:rsidR="00947655" w:rsidRDefault="00947655" w:rsidP="00FE2786">
                  <w:pPr>
                    <w:jc w:val="both"/>
                    <w:rPr>
                      <w:rFonts w:cstheme="minorHAnsi"/>
                      <w:sz w:val="23"/>
                      <w:szCs w:val="23"/>
                    </w:rPr>
                  </w:pPr>
                  <w:r>
                    <w:rPr>
                      <w:rFonts w:cstheme="minorHAnsi"/>
                      <w:sz w:val="23"/>
                      <w:szCs w:val="23"/>
                    </w:rPr>
                    <w:t>5</w:t>
                  </w:r>
                </w:p>
              </w:tc>
              <w:tc>
                <w:tcPr>
                  <w:tcW w:w="3574" w:type="dxa"/>
                </w:tcPr>
                <w:p w14:paraId="465346A0" w14:textId="77777777" w:rsidR="00947655" w:rsidRDefault="00947655" w:rsidP="00FE2786">
                  <w:pPr>
                    <w:jc w:val="both"/>
                    <w:rPr>
                      <w:rFonts w:cstheme="minorHAnsi"/>
                      <w:sz w:val="23"/>
                      <w:szCs w:val="23"/>
                    </w:rPr>
                  </w:pPr>
                  <w:r>
                    <w:rPr>
                      <w:rFonts w:cstheme="minorHAnsi"/>
                      <w:sz w:val="23"/>
                      <w:szCs w:val="23"/>
                    </w:rPr>
                    <w:t xml:space="preserve">9(because 8 was </w:t>
                  </w:r>
                </w:p>
                <w:p w14:paraId="414598B6" w14:textId="77777777" w:rsidR="00947655" w:rsidRDefault="00947655" w:rsidP="00FE2786">
                  <w:pPr>
                    <w:jc w:val="both"/>
                    <w:rPr>
                      <w:rFonts w:cstheme="minorHAnsi"/>
                      <w:sz w:val="23"/>
                      <w:szCs w:val="23"/>
                    </w:rPr>
                  </w:pPr>
                  <w:r>
                    <w:rPr>
                      <w:rFonts w:cstheme="minorHAnsi"/>
                      <w:sz w:val="23"/>
                      <w:szCs w:val="23"/>
                    </w:rPr>
                    <w:t>Popped from the</w:t>
                  </w:r>
                </w:p>
                <w:p w14:paraId="1C2AEC2E" w14:textId="77777777" w:rsidR="00947655" w:rsidRDefault="00947655" w:rsidP="00FE2786">
                  <w:pPr>
                    <w:jc w:val="both"/>
                    <w:rPr>
                      <w:rFonts w:cstheme="minorHAnsi"/>
                      <w:sz w:val="23"/>
                      <w:szCs w:val="23"/>
                    </w:rPr>
                  </w:pPr>
                  <w:r>
                    <w:rPr>
                      <w:rFonts w:cstheme="minorHAnsi"/>
                      <w:sz w:val="23"/>
                      <w:szCs w:val="23"/>
                    </w:rPr>
                    <w:t>Stack, 9 becomes</w:t>
                  </w:r>
                </w:p>
                <w:p w14:paraId="1789E83D" w14:textId="117376F3" w:rsidR="00947655" w:rsidRDefault="00947655" w:rsidP="00FE2786">
                  <w:pPr>
                    <w:jc w:val="both"/>
                    <w:rPr>
                      <w:rFonts w:cstheme="minorHAnsi"/>
                      <w:sz w:val="23"/>
                      <w:szCs w:val="23"/>
                    </w:rPr>
                  </w:pPr>
                  <w:r>
                    <w:rPr>
                      <w:rFonts w:cstheme="minorHAnsi"/>
                      <w:sz w:val="23"/>
                      <w:szCs w:val="23"/>
                    </w:rPr>
                    <w:t>the new top)</w:t>
                  </w:r>
                </w:p>
              </w:tc>
            </w:tr>
            <w:tr w:rsidR="00947655" w14:paraId="25D95FA7" w14:textId="209F20C3" w:rsidTr="00947655">
              <w:tc>
                <w:tcPr>
                  <w:tcW w:w="2523" w:type="dxa"/>
                </w:tcPr>
                <w:p w14:paraId="64747173" w14:textId="25CA6647" w:rsidR="00947655" w:rsidRDefault="00947655" w:rsidP="00FE2786">
                  <w:pPr>
                    <w:jc w:val="both"/>
                    <w:rPr>
                      <w:rFonts w:cstheme="minorHAnsi"/>
                      <w:sz w:val="23"/>
                      <w:szCs w:val="23"/>
                    </w:rPr>
                  </w:pPr>
                  <w:r>
                    <w:rPr>
                      <w:rFonts w:cstheme="minorHAnsi"/>
                      <w:sz w:val="23"/>
                      <w:szCs w:val="23"/>
                    </w:rPr>
                    <w:t>Peek: returns a specific value from the stack, without removing it</w:t>
                  </w:r>
                </w:p>
              </w:tc>
              <w:tc>
                <w:tcPr>
                  <w:tcW w:w="2523" w:type="dxa"/>
                </w:tcPr>
                <w:p w14:paraId="4895C995" w14:textId="77777777" w:rsidR="00947655" w:rsidRDefault="00947655" w:rsidP="00FE2786">
                  <w:pPr>
                    <w:jc w:val="both"/>
                    <w:rPr>
                      <w:rFonts w:cstheme="minorHAnsi"/>
                      <w:sz w:val="23"/>
                      <w:szCs w:val="23"/>
                    </w:rPr>
                  </w:pPr>
                  <w:r>
                    <w:rPr>
                      <w:rFonts w:cstheme="minorHAnsi"/>
                      <w:sz w:val="23"/>
                      <w:szCs w:val="23"/>
                    </w:rPr>
                    <w:t>9</w:t>
                  </w:r>
                </w:p>
                <w:p w14:paraId="4A87F660" w14:textId="77777777" w:rsidR="00947655" w:rsidRDefault="00947655" w:rsidP="00FE2786">
                  <w:pPr>
                    <w:jc w:val="both"/>
                    <w:rPr>
                      <w:rFonts w:cstheme="minorHAnsi"/>
                      <w:sz w:val="23"/>
                      <w:szCs w:val="23"/>
                    </w:rPr>
                  </w:pPr>
                  <w:r>
                    <w:rPr>
                      <w:rFonts w:cstheme="minorHAnsi"/>
                      <w:sz w:val="23"/>
                      <w:szCs w:val="23"/>
                    </w:rPr>
                    <w:t>4</w:t>
                  </w:r>
                </w:p>
                <w:p w14:paraId="623145C2" w14:textId="5D03A7D3" w:rsidR="00947655" w:rsidRDefault="00947655" w:rsidP="00FE2786">
                  <w:pPr>
                    <w:jc w:val="both"/>
                    <w:rPr>
                      <w:rFonts w:cstheme="minorHAnsi"/>
                      <w:sz w:val="23"/>
                      <w:szCs w:val="23"/>
                    </w:rPr>
                  </w:pPr>
                  <w:r>
                    <w:rPr>
                      <w:rFonts w:cstheme="minorHAnsi"/>
                      <w:sz w:val="23"/>
                      <w:szCs w:val="23"/>
                    </w:rPr>
                    <w:t>5</w:t>
                  </w:r>
                </w:p>
              </w:tc>
              <w:tc>
                <w:tcPr>
                  <w:tcW w:w="1474" w:type="dxa"/>
                </w:tcPr>
                <w:p w14:paraId="11F99023" w14:textId="77777777" w:rsidR="00947655" w:rsidRDefault="00947655" w:rsidP="00FE2786">
                  <w:pPr>
                    <w:jc w:val="both"/>
                    <w:rPr>
                      <w:rFonts w:cstheme="minorHAnsi"/>
                      <w:sz w:val="23"/>
                      <w:szCs w:val="23"/>
                    </w:rPr>
                  </w:pPr>
                  <w:r>
                    <w:rPr>
                      <w:rFonts w:cstheme="minorHAnsi"/>
                      <w:sz w:val="23"/>
                      <w:szCs w:val="23"/>
                    </w:rPr>
                    <w:t>9</w:t>
                  </w:r>
                </w:p>
                <w:p w14:paraId="7484AB52" w14:textId="77777777" w:rsidR="00947655" w:rsidRDefault="00947655" w:rsidP="00FE2786">
                  <w:pPr>
                    <w:jc w:val="both"/>
                    <w:rPr>
                      <w:rFonts w:cstheme="minorHAnsi"/>
                      <w:sz w:val="23"/>
                      <w:szCs w:val="23"/>
                    </w:rPr>
                  </w:pPr>
                  <w:r>
                    <w:rPr>
                      <w:rFonts w:cstheme="minorHAnsi"/>
                      <w:sz w:val="23"/>
                      <w:szCs w:val="23"/>
                    </w:rPr>
                    <w:t>4</w:t>
                  </w:r>
                </w:p>
                <w:p w14:paraId="174DFC6B" w14:textId="20AD51D7" w:rsidR="00947655" w:rsidRDefault="00947655" w:rsidP="00FE2786">
                  <w:pPr>
                    <w:jc w:val="both"/>
                    <w:rPr>
                      <w:rFonts w:cstheme="minorHAnsi"/>
                      <w:sz w:val="23"/>
                      <w:szCs w:val="23"/>
                    </w:rPr>
                  </w:pPr>
                  <w:r>
                    <w:rPr>
                      <w:rFonts w:cstheme="minorHAnsi"/>
                      <w:sz w:val="23"/>
                      <w:szCs w:val="23"/>
                    </w:rPr>
                    <w:t>5</w:t>
                  </w:r>
                </w:p>
              </w:tc>
              <w:tc>
                <w:tcPr>
                  <w:tcW w:w="3574" w:type="dxa"/>
                </w:tcPr>
                <w:p w14:paraId="50EAED22" w14:textId="77777777" w:rsidR="00947655" w:rsidRDefault="00947655" w:rsidP="00FE2786">
                  <w:pPr>
                    <w:jc w:val="both"/>
                    <w:rPr>
                      <w:rFonts w:cstheme="minorHAnsi"/>
                      <w:sz w:val="23"/>
                      <w:szCs w:val="23"/>
                    </w:rPr>
                  </w:pPr>
                  <w:r>
                    <w:rPr>
                      <w:rFonts w:cstheme="minorHAnsi"/>
                      <w:sz w:val="23"/>
                      <w:szCs w:val="23"/>
                    </w:rPr>
                    <w:t>9(because in this</w:t>
                  </w:r>
                </w:p>
                <w:p w14:paraId="71FB0EF4" w14:textId="77777777" w:rsidR="00947655" w:rsidRDefault="00947655" w:rsidP="00FE2786">
                  <w:pPr>
                    <w:jc w:val="both"/>
                    <w:rPr>
                      <w:rFonts w:cstheme="minorHAnsi"/>
                      <w:sz w:val="23"/>
                      <w:szCs w:val="23"/>
                    </w:rPr>
                  </w:pPr>
                  <w:r>
                    <w:rPr>
                      <w:rFonts w:cstheme="minorHAnsi"/>
                      <w:sz w:val="23"/>
                      <w:szCs w:val="23"/>
                    </w:rPr>
                    <w:t xml:space="preserve">Case, we’re only </w:t>
                  </w:r>
                </w:p>
                <w:p w14:paraId="4D0637B2" w14:textId="77777777" w:rsidR="00947655" w:rsidRDefault="00947655" w:rsidP="00FE2786">
                  <w:pPr>
                    <w:jc w:val="both"/>
                    <w:rPr>
                      <w:rFonts w:cstheme="minorHAnsi"/>
                      <w:sz w:val="23"/>
                      <w:szCs w:val="23"/>
                    </w:rPr>
                  </w:pPr>
                  <w:r>
                    <w:rPr>
                      <w:rFonts w:cstheme="minorHAnsi"/>
                      <w:sz w:val="23"/>
                      <w:szCs w:val="23"/>
                    </w:rPr>
                    <w:t>Peeking, no value</w:t>
                  </w:r>
                </w:p>
                <w:p w14:paraId="7C5EAA47" w14:textId="77777777" w:rsidR="00947655" w:rsidRDefault="00947655" w:rsidP="00FE2786">
                  <w:pPr>
                    <w:jc w:val="both"/>
                    <w:rPr>
                      <w:rFonts w:cstheme="minorHAnsi"/>
                      <w:sz w:val="23"/>
                      <w:szCs w:val="23"/>
                    </w:rPr>
                  </w:pPr>
                  <w:r>
                    <w:rPr>
                      <w:rFonts w:cstheme="minorHAnsi"/>
                      <w:sz w:val="23"/>
                      <w:szCs w:val="23"/>
                    </w:rPr>
                    <w:t>Is removed. So,</w:t>
                  </w:r>
                </w:p>
                <w:p w14:paraId="13B89FF3" w14:textId="2B855F41" w:rsidR="00947655" w:rsidRDefault="00947655" w:rsidP="00FE2786">
                  <w:pPr>
                    <w:jc w:val="both"/>
                    <w:rPr>
                      <w:rFonts w:cstheme="minorHAnsi"/>
                      <w:sz w:val="23"/>
                      <w:szCs w:val="23"/>
                    </w:rPr>
                  </w:pPr>
                  <w:r>
                    <w:rPr>
                      <w:rFonts w:cstheme="minorHAnsi"/>
                      <w:sz w:val="23"/>
                      <w:szCs w:val="23"/>
                    </w:rPr>
                    <w:t>9 remains the top.</w:t>
                  </w:r>
                </w:p>
              </w:tc>
            </w:tr>
          </w:tbl>
          <w:p w14:paraId="40EEA19D" w14:textId="77777777" w:rsidR="00562F32" w:rsidRDefault="00562F32" w:rsidP="00FE2786">
            <w:pPr>
              <w:jc w:val="both"/>
              <w:rPr>
                <w:rFonts w:cstheme="minorHAnsi"/>
                <w:sz w:val="23"/>
                <w:szCs w:val="23"/>
              </w:rPr>
            </w:pPr>
          </w:p>
          <w:p w14:paraId="22AB4566" w14:textId="77777777" w:rsidR="00562F32" w:rsidRDefault="00562F32" w:rsidP="00FE2786">
            <w:pPr>
              <w:jc w:val="both"/>
              <w:rPr>
                <w:rFonts w:cstheme="minorHAnsi"/>
                <w:sz w:val="23"/>
                <w:szCs w:val="23"/>
              </w:rPr>
            </w:pPr>
          </w:p>
          <w:p w14:paraId="415D293C" w14:textId="77777777" w:rsidR="00562F32" w:rsidRDefault="00562F32" w:rsidP="00FE2786">
            <w:pPr>
              <w:jc w:val="both"/>
              <w:rPr>
                <w:rFonts w:cstheme="minorHAnsi"/>
                <w:sz w:val="23"/>
                <w:szCs w:val="23"/>
              </w:rPr>
            </w:pPr>
          </w:p>
          <w:p w14:paraId="4BBE8950" w14:textId="2E03AE40" w:rsidR="00562F32" w:rsidRPr="00051980" w:rsidRDefault="00562F32" w:rsidP="00FE2786">
            <w:pPr>
              <w:jc w:val="both"/>
              <w:rPr>
                <w:rFonts w:cstheme="minorHAnsi"/>
                <w:bCs/>
              </w:rPr>
            </w:pPr>
          </w:p>
        </w:tc>
      </w:tr>
    </w:tbl>
    <w:p w14:paraId="542B1973" w14:textId="237B2B31"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6FEEE03D" w14:textId="77777777" w:rsidTr="00562F32">
        <w:tc>
          <w:tcPr>
            <w:tcW w:w="567" w:type="dxa"/>
            <w:tcBorders>
              <w:top w:val="nil"/>
              <w:left w:val="nil"/>
              <w:bottom w:val="nil"/>
              <w:right w:val="nil"/>
            </w:tcBorders>
          </w:tcPr>
          <w:p w14:paraId="4EBA4E53" w14:textId="45DAA8E5" w:rsidR="00562F32" w:rsidRPr="00AF6143" w:rsidRDefault="000C455F" w:rsidP="00FE2786">
            <w:pPr>
              <w:jc w:val="both"/>
              <w:rPr>
                <w:rFonts w:cstheme="minorHAnsi"/>
                <w:b/>
                <w:bCs/>
              </w:rPr>
            </w:pPr>
            <w:r>
              <w:rPr>
                <w:rFonts w:cstheme="minorHAnsi"/>
                <w:b/>
                <w:bCs/>
              </w:rPr>
              <w:t>I</w:t>
            </w:r>
          </w:p>
        </w:tc>
        <w:tc>
          <w:tcPr>
            <w:tcW w:w="7796" w:type="dxa"/>
            <w:tcBorders>
              <w:left w:val="single" w:sz="4" w:space="0" w:color="auto"/>
            </w:tcBorders>
          </w:tcPr>
          <w:p w14:paraId="426FCAF9" w14:textId="77777777" w:rsidR="00562F32" w:rsidRDefault="00562F32"/>
          <w:tbl>
            <w:tblPr>
              <w:tblStyle w:val="TableGrid"/>
              <w:tblW w:w="1309" w:type="dxa"/>
              <w:tblLayout w:type="fixed"/>
              <w:tblLook w:val="04A0" w:firstRow="1" w:lastRow="0" w:firstColumn="1" w:lastColumn="0" w:noHBand="0" w:noVBand="1"/>
            </w:tblPr>
            <w:tblGrid>
              <w:gridCol w:w="321"/>
              <w:gridCol w:w="421"/>
              <w:gridCol w:w="567"/>
            </w:tblGrid>
            <w:tr w:rsidR="00562F32" w14:paraId="47FE233C" w14:textId="77777777" w:rsidTr="00051980">
              <w:tc>
                <w:tcPr>
                  <w:tcW w:w="321" w:type="dxa"/>
                </w:tcPr>
                <w:p w14:paraId="43C6EF40" w14:textId="77777777" w:rsidR="00562F32" w:rsidRDefault="00562F32" w:rsidP="00051980">
                  <w:pPr>
                    <w:jc w:val="center"/>
                    <w:rPr>
                      <w:rFonts w:cstheme="minorHAnsi"/>
                    </w:rPr>
                  </w:pPr>
                  <w:r>
                    <w:rPr>
                      <w:rFonts w:cstheme="minorHAnsi"/>
                    </w:rPr>
                    <w:t>A</w:t>
                  </w:r>
                </w:p>
              </w:tc>
              <w:tc>
                <w:tcPr>
                  <w:tcW w:w="421" w:type="dxa"/>
                </w:tcPr>
                <w:p w14:paraId="41D53002" w14:textId="77777777" w:rsidR="00562F32" w:rsidRDefault="00562F32" w:rsidP="00051980">
                  <w:pPr>
                    <w:jc w:val="center"/>
                    <w:rPr>
                      <w:rFonts w:cstheme="minorHAnsi"/>
                    </w:rPr>
                  </w:pPr>
                  <w:r>
                    <w:rPr>
                      <w:rFonts w:cstheme="minorHAnsi"/>
                    </w:rPr>
                    <w:t>=</w:t>
                  </w:r>
                </w:p>
              </w:tc>
              <w:tc>
                <w:tcPr>
                  <w:tcW w:w="567" w:type="dxa"/>
                </w:tcPr>
                <w:p w14:paraId="2A9F9AB0" w14:textId="71C3B0C5" w:rsidR="00562F32" w:rsidRDefault="009765D9" w:rsidP="00051980">
                  <w:pPr>
                    <w:jc w:val="center"/>
                    <w:rPr>
                      <w:rFonts w:cstheme="minorHAnsi"/>
                    </w:rPr>
                  </w:pPr>
                  <w:r>
                    <w:rPr>
                      <w:rFonts w:cstheme="minorHAnsi"/>
                    </w:rPr>
                    <w:t>6</w:t>
                  </w:r>
                </w:p>
              </w:tc>
            </w:tr>
            <w:tr w:rsidR="00562F32" w14:paraId="3B36150B" w14:textId="77777777" w:rsidTr="00051980">
              <w:tc>
                <w:tcPr>
                  <w:tcW w:w="321" w:type="dxa"/>
                </w:tcPr>
                <w:p w14:paraId="7B9A91B4" w14:textId="77777777" w:rsidR="00562F32" w:rsidRDefault="00562F32" w:rsidP="00051980">
                  <w:pPr>
                    <w:jc w:val="center"/>
                    <w:rPr>
                      <w:rFonts w:cstheme="minorHAnsi"/>
                    </w:rPr>
                  </w:pPr>
                  <w:r>
                    <w:rPr>
                      <w:rFonts w:cstheme="minorHAnsi"/>
                    </w:rPr>
                    <w:t>B</w:t>
                  </w:r>
                </w:p>
              </w:tc>
              <w:tc>
                <w:tcPr>
                  <w:tcW w:w="421" w:type="dxa"/>
                </w:tcPr>
                <w:p w14:paraId="73D4AF95" w14:textId="77777777" w:rsidR="00562F32" w:rsidRDefault="00562F32" w:rsidP="00051980">
                  <w:pPr>
                    <w:jc w:val="center"/>
                    <w:rPr>
                      <w:rFonts w:cstheme="minorHAnsi"/>
                    </w:rPr>
                  </w:pPr>
                  <w:r>
                    <w:rPr>
                      <w:rFonts w:cstheme="minorHAnsi"/>
                    </w:rPr>
                    <w:t>=</w:t>
                  </w:r>
                </w:p>
              </w:tc>
              <w:tc>
                <w:tcPr>
                  <w:tcW w:w="567" w:type="dxa"/>
                </w:tcPr>
                <w:p w14:paraId="4160D772" w14:textId="56E9DE27" w:rsidR="00562F32" w:rsidRDefault="009765D9" w:rsidP="00051980">
                  <w:pPr>
                    <w:jc w:val="center"/>
                    <w:rPr>
                      <w:rFonts w:cstheme="minorHAnsi"/>
                    </w:rPr>
                  </w:pPr>
                  <w:r>
                    <w:rPr>
                      <w:rFonts w:cstheme="minorHAnsi"/>
                    </w:rPr>
                    <w:t>6</w:t>
                  </w:r>
                </w:p>
              </w:tc>
            </w:tr>
            <w:tr w:rsidR="00562F32" w14:paraId="70ABF9E6" w14:textId="77777777" w:rsidTr="00051980">
              <w:tc>
                <w:tcPr>
                  <w:tcW w:w="321" w:type="dxa"/>
                </w:tcPr>
                <w:p w14:paraId="24D21EAA" w14:textId="77777777" w:rsidR="00562F32" w:rsidRDefault="00562F32" w:rsidP="00051980">
                  <w:pPr>
                    <w:jc w:val="center"/>
                    <w:rPr>
                      <w:rFonts w:cstheme="minorHAnsi"/>
                    </w:rPr>
                  </w:pPr>
                  <w:r>
                    <w:rPr>
                      <w:rFonts w:cstheme="minorHAnsi"/>
                    </w:rPr>
                    <w:t>C</w:t>
                  </w:r>
                </w:p>
              </w:tc>
              <w:tc>
                <w:tcPr>
                  <w:tcW w:w="421" w:type="dxa"/>
                </w:tcPr>
                <w:p w14:paraId="2BEF272B" w14:textId="77777777" w:rsidR="00562F32" w:rsidRDefault="00562F32" w:rsidP="00051980">
                  <w:pPr>
                    <w:jc w:val="center"/>
                    <w:rPr>
                      <w:rFonts w:cstheme="minorHAnsi"/>
                    </w:rPr>
                  </w:pPr>
                  <w:r>
                    <w:rPr>
                      <w:rFonts w:cstheme="minorHAnsi"/>
                    </w:rPr>
                    <w:t>=</w:t>
                  </w:r>
                </w:p>
              </w:tc>
              <w:tc>
                <w:tcPr>
                  <w:tcW w:w="567" w:type="dxa"/>
                </w:tcPr>
                <w:p w14:paraId="10BE5412" w14:textId="64FC626C" w:rsidR="00562F32" w:rsidRDefault="009765D9" w:rsidP="00051980">
                  <w:pPr>
                    <w:jc w:val="center"/>
                    <w:rPr>
                      <w:rFonts w:cstheme="minorHAnsi"/>
                    </w:rPr>
                  </w:pPr>
                  <w:r>
                    <w:rPr>
                      <w:rFonts w:cstheme="minorHAnsi"/>
                    </w:rPr>
                    <w:t>1</w:t>
                  </w:r>
                </w:p>
              </w:tc>
            </w:tr>
            <w:tr w:rsidR="00562F32" w14:paraId="441525F9" w14:textId="77777777" w:rsidTr="00051980">
              <w:tc>
                <w:tcPr>
                  <w:tcW w:w="321" w:type="dxa"/>
                </w:tcPr>
                <w:p w14:paraId="109ED1B6" w14:textId="77777777" w:rsidR="00562F32" w:rsidRDefault="00562F32" w:rsidP="00051980">
                  <w:pPr>
                    <w:jc w:val="center"/>
                    <w:rPr>
                      <w:rFonts w:cstheme="minorHAnsi"/>
                    </w:rPr>
                  </w:pPr>
                  <w:r>
                    <w:rPr>
                      <w:rFonts w:cstheme="minorHAnsi"/>
                    </w:rPr>
                    <w:t>D</w:t>
                  </w:r>
                </w:p>
              </w:tc>
              <w:tc>
                <w:tcPr>
                  <w:tcW w:w="421" w:type="dxa"/>
                </w:tcPr>
                <w:p w14:paraId="37DFEEFC" w14:textId="77777777" w:rsidR="00562F32" w:rsidRDefault="00562F32" w:rsidP="00051980">
                  <w:pPr>
                    <w:jc w:val="center"/>
                    <w:rPr>
                      <w:rFonts w:cstheme="minorHAnsi"/>
                    </w:rPr>
                  </w:pPr>
                  <w:r>
                    <w:rPr>
                      <w:rFonts w:cstheme="minorHAnsi"/>
                    </w:rPr>
                    <w:t>=</w:t>
                  </w:r>
                </w:p>
              </w:tc>
              <w:tc>
                <w:tcPr>
                  <w:tcW w:w="567" w:type="dxa"/>
                </w:tcPr>
                <w:p w14:paraId="24E01868" w14:textId="4158A46C" w:rsidR="00562F32" w:rsidRDefault="009765D9" w:rsidP="00051980">
                  <w:pPr>
                    <w:jc w:val="center"/>
                    <w:rPr>
                      <w:rFonts w:cstheme="minorHAnsi"/>
                    </w:rPr>
                  </w:pPr>
                  <w:r>
                    <w:rPr>
                      <w:rFonts w:cstheme="minorHAnsi"/>
                    </w:rPr>
                    <w:t>2</w:t>
                  </w:r>
                </w:p>
              </w:tc>
            </w:tr>
            <w:tr w:rsidR="00562F32" w14:paraId="521AFE42" w14:textId="77777777" w:rsidTr="00051980">
              <w:tc>
                <w:tcPr>
                  <w:tcW w:w="321" w:type="dxa"/>
                </w:tcPr>
                <w:p w14:paraId="7A5E9347" w14:textId="77777777" w:rsidR="00562F32" w:rsidRDefault="00562F32" w:rsidP="00051980">
                  <w:pPr>
                    <w:jc w:val="center"/>
                    <w:rPr>
                      <w:rFonts w:cstheme="minorHAnsi"/>
                    </w:rPr>
                  </w:pPr>
                  <w:r>
                    <w:rPr>
                      <w:rFonts w:cstheme="minorHAnsi"/>
                    </w:rPr>
                    <w:t>E</w:t>
                  </w:r>
                </w:p>
              </w:tc>
              <w:tc>
                <w:tcPr>
                  <w:tcW w:w="421" w:type="dxa"/>
                </w:tcPr>
                <w:p w14:paraId="1944F21F" w14:textId="77777777" w:rsidR="00562F32" w:rsidRDefault="00562F32" w:rsidP="00051980">
                  <w:pPr>
                    <w:jc w:val="center"/>
                    <w:rPr>
                      <w:rFonts w:cstheme="minorHAnsi"/>
                    </w:rPr>
                  </w:pPr>
                  <w:r>
                    <w:rPr>
                      <w:rFonts w:cstheme="minorHAnsi"/>
                    </w:rPr>
                    <w:t>=</w:t>
                  </w:r>
                </w:p>
              </w:tc>
              <w:tc>
                <w:tcPr>
                  <w:tcW w:w="567" w:type="dxa"/>
                </w:tcPr>
                <w:p w14:paraId="05095553" w14:textId="00A89F40" w:rsidR="00562F32" w:rsidRDefault="009765D9" w:rsidP="00051980">
                  <w:pPr>
                    <w:jc w:val="center"/>
                    <w:rPr>
                      <w:rFonts w:cstheme="minorHAnsi"/>
                    </w:rPr>
                  </w:pPr>
                  <w:r>
                    <w:rPr>
                      <w:rFonts w:cstheme="minorHAnsi"/>
                    </w:rPr>
                    <w:t>4</w:t>
                  </w:r>
                </w:p>
              </w:tc>
            </w:tr>
          </w:tbl>
          <w:p w14:paraId="3195E58E" w14:textId="76981590" w:rsidR="009765D9" w:rsidRPr="0038624A" w:rsidRDefault="009765D9" w:rsidP="00FE2786">
            <w:pPr>
              <w:jc w:val="both"/>
              <w:rPr>
                <w:rFonts w:cstheme="minorHAnsi"/>
                <w:b/>
                <w:bCs/>
              </w:rPr>
            </w:pPr>
          </w:p>
          <w:tbl>
            <w:tblPr>
              <w:tblStyle w:val="TableGrid"/>
              <w:tblW w:w="0" w:type="auto"/>
              <w:tblLayout w:type="fixed"/>
              <w:tblLook w:val="04A0" w:firstRow="1" w:lastRow="0" w:firstColumn="1" w:lastColumn="0" w:noHBand="0" w:noVBand="1"/>
            </w:tblPr>
            <w:tblGrid>
              <w:gridCol w:w="1030"/>
              <w:gridCol w:w="2754"/>
              <w:gridCol w:w="2016"/>
              <w:gridCol w:w="2016"/>
            </w:tblGrid>
            <w:tr w:rsidR="00B147C9" w14:paraId="28638188" w14:textId="1F827E14" w:rsidTr="00B147C9">
              <w:tc>
                <w:tcPr>
                  <w:tcW w:w="1030" w:type="dxa"/>
                </w:tcPr>
                <w:p w14:paraId="1FBE8B63" w14:textId="0600A4E7" w:rsidR="00B147C9" w:rsidRPr="00B147C9" w:rsidRDefault="00B147C9" w:rsidP="00FE2786">
                  <w:pPr>
                    <w:jc w:val="both"/>
                    <w:rPr>
                      <w:rFonts w:cstheme="minorHAnsi"/>
                      <w:b/>
                      <w:bCs/>
                    </w:rPr>
                  </w:pPr>
                  <w:r w:rsidRPr="00B147C9">
                    <w:rPr>
                      <w:rFonts w:cstheme="minorHAnsi"/>
                      <w:b/>
                      <w:bCs/>
                    </w:rPr>
                    <w:t>Value</w:t>
                  </w:r>
                </w:p>
              </w:tc>
              <w:tc>
                <w:tcPr>
                  <w:tcW w:w="2754" w:type="dxa"/>
                </w:tcPr>
                <w:p w14:paraId="6BF609DD" w14:textId="47189A01" w:rsidR="00B147C9" w:rsidRPr="00B147C9" w:rsidRDefault="00B147C9" w:rsidP="00FE2786">
                  <w:pPr>
                    <w:jc w:val="both"/>
                    <w:rPr>
                      <w:rFonts w:cstheme="minorHAnsi"/>
                      <w:b/>
                      <w:bCs/>
                    </w:rPr>
                  </w:pPr>
                  <w:r w:rsidRPr="00B147C9">
                    <w:rPr>
                      <w:rFonts w:cstheme="minorHAnsi"/>
                      <w:b/>
                      <w:bCs/>
                    </w:rPr>
                    <w:t>Stack Top</w:t>
                  </w:r>
                </w:p>
              </w:tc>
              <w:tc>
                <w:tcPr>
                  <w:tcW w:w="2016" w:type="dxa"/>
                </w:tcPr>
                <w:p w14:paraId="58E54644" w14:textId="6DCD05B7" w:rsidR="00B147C9" w:rsidRPr="00B147C9" w:rsidRDefault="00B147C9" w:rsidP="00FE2786">
                  <w:pPr>
                    <w:jc w:val="both"/>
                    <w:rPr>
                      <w:rFonts w:cstheme="minorHAnsi"/>
                      <w:b/>
                      <w:bCs/>
                    </w:rPr>
                  </w:pPr>
                  <w:proofErr w:type="gramStart"/>
                  <w:r w:rsidRPr="00B147C9">
                    <w:rPr>
                      <w:rFonts w:cstheme="minorHAnsi"/>
                      <w:b/>
                      <w:bCs/>
                    </w:rPr>
                    <w:t>Expression(</w:t>
                  </w:r>
                  <w:proofErr w:type="gramEnd"/>
                  <w:r w:rsidRPr="00B147C9">
                    <w:rPr>
                      <w:rFonts w:cstheme="minorHAnsi"/>
                      <w:b/>
                      <w:bCs/>
                    </w:rPr>
                    <w:t>Stack)</w:t>
                  </w:r>
                </w:p>
              </w:tc>
              <w:tc>
                <w:tcPr>
                  <w:tcW w:w="2016" w:type="dxa"/>
                </w:tcPr>
                <w:p w14:paraId="6C2B9A28" w14:textId="2F302DA3" w:rsidR="00B147C9" w:rsidRPr="00B147C9" w:rsidRDefault="00B147C9" w:rsidP="00B147C9">
                  <w:pPr>
                    <w:jc w:val="center"/>
                    <w:rPr>
                      <w:rFonts w:cstheme="minorHAnsi"/>
                      <w:b/>
                      <w:bCs/>
                    </w:rPr>
                  </w:pPr>
                  <w:r>
                    <w:rPr>
                      <w:rFonts w:cstheme="minorHAnsi"/>
                      <w:b/>
                      <w:bCs/>
                    </w:rPr>
                    <w:t xml:space="preserve">Stack </w:t>
                  </w:r>
                  <w:proofErr w:type="gramStart"/>
                  <w:r>
                    <w:rPr>
                      <w:rFonts w:cstheme="minorHAnsi"/>
                      <w:b/>
                      <w:bCs/>
                    </w:rPr>
                    <w:t>With</w:t>
                  </w:r>
                  <w:proofErr w:type="gramEnd"/>
                  <w:r>
                    <w:rPr>
                      <w:rFonts w:cstheme="minorHAnsi"/>
                      <w:b/>
                      <w:bCs/>
                    </w:rPr>
                    <w:t xml:space="preserve"> Phone Number Values</w:t>
                  </w:r>
                </w:p>
              </w:tc>
            </w:tr>
            <w:tr w:rsidR="00B147C9" w14:paraId="532839CE" w14:textId="5FC5E904" w:rsidTr="00B147C9">
              <w:tc>
                <w:tcPr>
                  <w:tcW w:w="1030" w:type="dxa"/>
                </w:tcPr>
                <w:p w14:paraId="0C6D0FDB" w14:textId="1847FE9F" w:rsidR="00B147C9" w:rsidRDefault="00B147C9" w:rsidP="00FE2786">
                  <w:pPr>
                    <w:jc w:val="both"/>
                    <w:rPr>
                      <w:rFonts w:cstheme="minorHAnsi"/>
                    </w:rPr>
                  </w:pPr>
                  <w:r>
                    <w:rPr>
                      <w:rFonts w:cstheme="minorHAnsi"/>
                    </w:rPr>
                    <w:t>A</w:t>
                  </w:r>
                </w:p>
              </w:tc>
              <w:tc>
                <w:tcPr>
                  <w:tcW w:w="2754" w:type="dxa"/>
                </w:tcPr>
                <w:p w14:paraId="4F06090B" w14:textId="1CFFC7B2" w:rsidR="00B147C9" w:rsidRDefault="00B147C9" w:rsidP="00FE2786">
                  <w:pPr>
                    <w:jc w:val="both"/>
                    <w:rPr>
                      <w:rFonts w:cstheme="minorHAnsi"/>
                    </w:rPr>
                  </w:pPr>
                  <w:r>
                    <w:rPr>
                      <w:rFonts w:cstheme="minorHAnsi"/>
                    </w:rPr>
                    <w:t>A</w:t>
                  </w:r>
                </w:p>
              </w:tc>
              <w:tc>
                <w:tcPr>
                  <w:tcW w:w="2016" w:type="dxa"/>
                </w:tcPr>
                <w:p w14:paraId="3595C596" w14:textId="50BBB6C9" w:rsidR="00B147C9" w:rsidRDefault="00B147C9" w:rsidP="00FE2786">
                  <w:pPr>
                    <w:jc w:val="both"/>
                    <w:rPr>
                      <w:rFonts w:cstheme="minorHAnsi"/>
                    </w:rPr>
                  </w:pPr>
                  <w:r>
                    <w:rPr>
                      <w:rFonts w:cstheme="minorHAnsi"/>
                    </w:rPr>
                    <w:t>A</w:t>
                  </w:r>
                </w:p>
              </w:tc>
              <w:tc>
                <w:tcPr>
                  <w:tcW w:w="2016" w:type="dxa"/>
                </w:tcPr>
                <w:p w14:paraId="46891B4A" w14:textId="6653A54C" w:rsidR="00B147C9" w:rsidRDefault="00B147C9" w:rsidP="00FE2786">
                  <w:pPr>
                    <w:jc w:val="both"/>
                    <w:rPr>
                      <w:rFonts w:cstheme="minorHAnsi"/>
                    </w:rPr>
                  </w:pPr>
                  <w:r>
                    <w:rPr>
                      <w:rFonts w:cstheme="minorHAnsi"/>
                    </w:rPr>
                    <w:t>6</w:t>
                  </w:r>
                </w:p>
              </w:tc>
            </w:tr>
            <w:tr w:rsidR="00B147C9" w14:paraId="16941E32" w14:textId="14E8C1BF" w:rsidTr="00B147C9">
              <w:tc>
                <w:tcPr>
                  <w:tcW w:w="1030" w:type="dxa"/>
                </w:tcPr>
                <w:p w14:paraId="493E65CF" w14:textId="1B9CB868" w:rsidR="00B147C9" w:rsidRDefault="00B147C9" w:rsidP="00FE2786">
                  <w:pPr>
                    <w:jc w:val="both"/>
                    <w:rPr>
                      <w:rFonts w:cstheme="minorHAnsi"/>
                    </w:rPr>
                  </w:pPr>
                  <w:r>
                    <w:rPr>
                      <w:rFonts w:cstheme="minorHAnsi"/>
                    </w:rPr>
                    <w:t>B</w:t>
                  </w:r>
                </w:p>
              </w:tc>
              <w:tc>
                <w:tcPr>
                  <w:tcW w:w="2754" w:type="dxa"/>
                </w:tcPr>
                <w:p w14:paraId="79D48518" w14:textId="665B1EDB" w:rsidR="00B147C9" w:rsidRDefault="00B147C9" w:rsidP="00FE2786">
                  <w:pPr>
                    <w:jc w:val="both"/>
                    <w:rPr>
                      <w:rFonts w:cstheme="minorHAnsi"/>
                    </w:rPr>
                  </w:pPr>
                  <w:r>
                    <w:rPr>
                      <w:rFonts w:cstheme="minorHAnsi"/>
                    </w:rPr>
                    <w:t>B</w:t>
                  </w:r>
                </w:p>
              </w:tc>
              <w:tc>
                <w:tcPr>
                  <w:tcW w:w="2016" w:type="dxa"/>
                </w:tcPr>
                <w:p w14:paraId="6902F42F" w14:textId="004117C7" w:rsidR="00B147C9" w:rsidRDefault="00B147C9" w:rsidP="00FE2786">
                  <w:pPr>
                    <w:jc w:val="both"/>
                    <w:rPr>
                      <w:rFonts w:cstheme="minorHAnsi"/>
                    </w:rPr>
                  </w:pPr>
                  <w:r>
                    <w:rPr>
                      <w:rFonts w:cstheme="minorHAnsi"/>
                    </w:rPr>
                    <w:t>B</w:t>
                  </w:r>
                  <w:r>
                    <w:rPr>
                      <w:rFonts w:cstheme="minorHAnsi"/>
                    </w:rPr>
                    <w:br/>
                    <w:t>A</w:t>
                  </w:r>
                </w:p>
              </w:tc>
              <w:tc>
                <w:tcPr>
                  <w:tcW w:w="2016" w:type="dxa"/>
                </w:tcPr>
                <w:p w14:paraId="25CBB56B" w14:textId="77777777" w:rsidR="00B147C9" w:rsidRDefault="00B147C9" w:rsidP="00FE2786">
                  <w:pPr>
                    <w:jc w:val="both"/>
                    <w:rPr>
                      <w:rFonts w:cstheme="minorHAnsi"/>
                    </w:rPr>
                  </w:pPr>
                  <w:r>
                    <w:rPr>
                      <w:rFonts w:cstheme="minorHAnsi"/>
                    </w:rPr>
                    <w:t>6</w:t>
                  </w:r>
                </w:p>
                <w:p w14:paraId="405D8A63" w14:textId="12FB946E" w:rsidR="00B147C9" w:rsidRDefault="00B147C9" w:rsidP="00FE2786">
                  <w:pPr>
                    <w:jc w:val="both"/>
                    <w:rPr>
                      <w:rFonts w:cstheme="minorHAnsi"/>
                    </w:rPr>
                  </w:pPr>
                  <w:r>
                    <w:rPr>
                      <w:rFonts w:cstheme="minorHAnsi"/>
                    </w:rPr>
                    <w:t>6</w:t>
                  </w:r>
                </w:p>
              </w:tc>
            </w:tr>
            <w:tr w:rsidR="00B147C9" w14:paraId="4AC0BC3B" w14:textId="5F92D52D" w:rsidTr="00B147C9">
              <w:tc>
                <w:tcPr>
                  <w:tcW w:w="1030" w:type="dxa"/>
                </w:tcPr>
                <w:p w14:paraId="4B5718FD" w14:textId="5C39DA19" w:rsidR="00B147C9" w:rsidRDefault="00B147C9" w:rsidP="00FE2786">
                  <w:pPr>
                    <w:jc w:val="both"/>
                    <w:rPr>
                      <w:rFonts w:cstheme="minorHAnsi"/>
                    </w:rPr>
                  </w:pPr>
                  <w:r>
                    <w:rPr>
                      <w:rFonts w:cstheme="minorHAnsi"/>
                    </w:rPr>
                    <w:t>-</w:t>
                  </w:r>
                </w:p>
              </w:tc>
              <w:tc>
                <w:tcPr>
                  <w:tcW w:w="2754" w:type="dxa"/>
                </w:tcPr>
                <w:p w14:paraId="67667DEC" w14:textId="6ACB7872" w:rsidR="00B147C9" w:rsidRDefault="00B147C9" w:rsidP="00FE2786">
                  <w:pPr>
                    <w:jc w:val="both"/>
                    <w:rPr>
                      <w:rFonts w:cstheme="minorHAnsi"/>
                    </w:rPr>
                  </w:pPr>
                  <w:r>
                    <w:rPr>
                      <w:rFonts w:cstheme="minorHAnsi"/>
                    </w:rPr>
                    <w:t>(A-B)</w:t>
                  </w:r>
                </w:p>
              </w:tc>
              <w:tc>
                <w:tcPr>
                  <w:tcW w:w="2016" w:type="dxa"/>
                </w:tcPr>
                <w:p w14:paraId="61F9A2AB" w14:textId="0391DE96" w:rsidR="00B147C9" w:rsidRDefault="00B147C9" w:rsidP="00FE2786">
                  <w:pPr>
                    <w:jc w:val="both"/>
                    <w:rPr>
                      <w:rFonts w:cstheme="minorHAnsi"/>
                    </w:rPr>
                  </w:pPr>
                  <w:r>
                    <w:rPr>
                      <w:rFonts w:cstheme="minorHAnsi"/>
                    </w:rPr>
                    <w:t>(A-B)</w:t>
                  </w:r>
                </w:p>
              </w:tc>
              <w:tc>
                <w:tcPr>
                  <w:tcW w:w="2016" w:type="dxa"/>
                </w:tcPr>
                <w:p w14:paraId="1F08F7B1" w14:textId="033D16A6" w:rsidR="00B147C9" w:rsidRDefault="00B147C9" w:rsidP="00FE2786">
                  <w:pPr>
                    <w:jc w:val="both"/>
                    <w:rPr>
                      <w:rFonts w:cstheme="minorHAnsi"/>
                    </w:rPr>
                  </w:pPr>
                  <w:r>
                    <w:rPr>
                      <w:rFonts w:cstheme="minorHAnsi"/>
                    </w:rPr>
                    <w:t>(6-6)</w:t>
                  </w:r>
                </w:p>
              </w:tc>
            </w:tr>
            <w:tr w:rsidR="00B147C9" w14:paraId="762EA04F" w14:textId="3612FAB2" w:rsidTr="00B147C9">
              <w:tc>
                <w:tcPr>
                  <w:tcW w:w="1030" w:type="dxa"/>
                </w:tcPr>
                <w:p w14:paraId="5F01FC26" w14:textId="1E99F74D" w:rsidR="00B147C9" w:rsidRDefault="00B147C9" w:rsidP="00FE2786">
                  <w:pPr>
                    <w:jc w:val="both"/>
                    <w:rPr>
                      <w:rFonts w:cstheme="minorHAnsi"/>
                    </w:rPr>
                  </w:pPr>
                  <w:r>
                    <w:rPr>
                      <w:rFonts w:cstheme="minorHAnsi"/>
                    </w:rPr>
                    <w:t>C</w:t>
                  </w:r>
                </w:p>
              </w:tc>
              <w:tc>
                <w:tcPr>
                  <w:tcW w:w="2754" w:type="dxa"/>
                </w:tcPr>
                <w:p w14:paraId="6A331A0A" w14:textId="13B114A0" w:rsidR="00B147C9" w:rsidRDefault="00B147C9" w:rsidP="00FE2786">
                  <w:pPr>
                    <w:jc w:val="both"/>
                    <w:rPr>
                      <w:rFonts w:cstheme="minorHAnsi"/>
                    </w:rPr>
                  </w:pPr>
                  <w:r>
                    <w:rPr>
                      <w:rFonts w:cstheme="minorHAnsi"/>
                    </w:rPr>
                    <w:t>C</w:t>
                  </w:r>
                </w:p>
              </w:tc>
              <w:tc>
                <w:tcPr>
                  <w:tcW w:w="2016" w:type="dxa"/>
                </w:tcPr>
                <w:p w14:paraId="7D9ABA15" w14:textId="77777777" w:rsidR="00B147C9" w:rsidRDefault="00B147C9" w:rsidP="00FE2786">
                  <w:pPr>
                    <w:jc w:val="both"/>
                    <w:rPr>
                      <w:rFonts w:cstheme="minorHAnsi"/>
                    </w:rPr>
                  </w:pPr>
                  <w:r>
                    <w:rPr>
                      <w:rFonts w:cstheme="minorHAnsi"/>
                    </w:rPr>
                    <w:t>C</w:t>
                  </w:r>
                </w:p>
                <w:p w14:paraId="457AE27A" w14:textId="3AB6A0AD" w:rsidR="00B147C9" w:rsidRDefault="00B147C9" w:rsidP="00FE2786">
                  <w:pPr>
                    <w:jc w:val="both"/>
                    <w:rPr>
                      <w:rFonts w:cstheme="minorHAnsi"/>
                    </w:rPr>
                  </w:pPr>
                  <w:r>
                    <w:rPr>
                      <w:rFonts w:cstheme="minorHAnsi"/>
                    </w:rPr>
                    <w:t>(A-B)</w:t>
                  </w:r>
                </w:p>
              </w:tc>
              <w:tc>
                <w:tcPr>
                  <w:tcW w:w="2016" w:type="dxa"/>
                </w:tcPr>
                <w:p w14:paraId="4C1BE10C" w14:textId="77777777" w:rsidR="00B147C9" w:rsidRDefault="0038624A" w:rsidP="00FE2786">
                  <w:pPr>
                    <w:jc w:val="both"/>
                    <w:rPr>
                      <w:rFonts w:cstheme="minorHAnsi"/>
                    </w:rPr>
                  </w:pPr>
                  <w:r>
                    <w:rPr>
                      <w:rFonts w:cstheme="minorHAnsi"/>
                    </w:rPr>
                    <w:t>1</w:t>
                  </w:r>
                </w:p>
                <w:p w14:paraId="11285DC0" w14:textId="24C30CEA" w:rsidR="0038624A" w:rsidRDefault="0038624A" w:rsidP="00FE2786">
                  <w:pPr>
                    <w:jc w:val="both"/>
                    <w:rPr>
                      <w:rFonts w:cstheme="minorHAnsi"/>
                    </w:rPr>
                  </w:pPr>
                  <w:r>
                    <w:rPr>
                      <w:rFonts w:cstheme="minorHAnsi"/>
                    </w:rPr>
                    <w:t>(6-6)</w:t>
                  </w:r>
                </w:p>
              </w:tc>
            </w:tr>
            <w:tr w:rsidR="00B147C9" w14:paraId="04AC4ED2" w14:textId="54A1557B" w:rsidTr="00B147C9">
              <w:tc>
                <w:tcPr>
                  <w:tcW w:w="1030" w:type="dxa"/>
                </w:tcPr>
                <w:p w14:paraId="75C8EB36" w14:textId="316CE250" w:rsidR="00B147C9" w:rsidRDefault="00B147C9" w:rsidP="00FE2786">
                  <w:pPr>
                    <w:jc w:val="both"/>
                    <w:rPr>
                      <w:rFonts w:cstheme="minorHAnsi"/>
                    </w:rPr>
                  </w:pPr>
                  <w:r>
                    <w:rPr>
                      <w:rFonts w:cstheme="minorHAnsi"/>
                    </w:rPr>
                    <w:t>D</w:t>
                  </w:r>
                </w:p>
              </w:tc>
              <w:tc>
                <w:tcPr>
                  <w:tcW w:w="2754" w:type="dxa"/>
                </w:tcPr>
                <w:p w14:paraId="37F461D7" w14:textId="3932E2E4" w:rsidR="00B147C9" w:rsidRDefault="00B147C9" w:rsidP="00FE2786">
                  <w:pPr>
                    <w:jc w:val="both"/>
                    <w:rPr>
                      <w:rFonts w:cstheme="minorHAnsi"/>
                    </w:rPr>
                  </w:pPr>
                  <w:r>
                    <w:rPr>
                      <w:rFonts w:cstheme="minorHAnsi"/>
                    </w:rPr>
                    <w:t>D</w:t>
                  </w:r>
                </w:p>
              </w:tc>
              <w:tc>
                <w:tcPr>
                  <w:tcW w:w="2016" w:type="dxa"/>
                </w:tcPr>
                <w:p w14:paraId="3A06D258" w14:textId="77777777" w:rsidR="00B147C9" w:rsidRDefault="00B147C9" w:rsidP="00FE2786">
                  <w:pPr>
                    <w:jc w:val="both"/>
                    <w:rPr>
                      <w:rFonts w:cstheme="minorHAnsi"/>
                    </w:rPr>
                  </w:pPr>
                  <w:r>
                    <w:rPr>
                      <w:rFonts w:cstheme="minorHAnsi"/>
                    </w:rPr>
                    <w:t>D</w:t>
                  </w:r>
                </w:p>
                <w:p w14:paraId="7FFB8253" w14:textId="77777777" w:rsidR="00B147C9" w:rsidRDefault="00B147C9" w:rsidP="00FE2786">
                  <w:pPr>
                    <w:jc w:val="both"/>
                    <w:rPr>
                      <w:rFonts w:cstheme="minorHAnsi"/>
                    </w:rPr>
                  </w:pPr>
                  <w:r>
                    <w:rPr>
                      <w:rFonts w:cstheme="minorHAnsi"/>
                    </w:rPr>
                    <w:t>C</w:t>
                  </w:r>
                </w:p>
                <w:p w14:paraId="355A4C40" w14:textId="33BBB919" w:rsidR="00B147C9" w:rsidRDefault="00B147C9" w:rsidP="00FE2786">
                  <w:pPr>
                    <w:jc w:val="both"/>
                    <w:rPr>
                      <w:rFonts w:cstheme="minorHAnsi"/>
                    </w:rPr>
                  </w:pPr>
                  <w:r>
                    <w:rPr>
                      <w:rFonts w:cstheme="minorHAnsi"/>
                    </w:rPr>
                    <w:lastRenderedPageBreak/>
                    <w:t>(A-B)</w:t>
                  </w:r>
                </w:p>
              </w:tc>
              <w:tc>
                <w:tcPr>
                  <w:tcW w:w="2016" w:type="dxa"/>
                </w:tcPr>
                <w:p w14:paraId="40B39EDD" w14:textId="77777777" w:rsidR="00B147C9" w:rsidRDefault="0038624A" w:rsidP="00FE2786">
                  <w:pPr>
                    <w:jc w:val="both"/>
                    <w:rPr>
                      <w:rFonts w:cstheme="minorHAnsi"/>
                    </w:rPr>
                  </w:pPr>
                  <w:r>
                    <w:rPr>
                      <w:rFonts w:cstheme="minorHAnsi"/>
                    </w:rPr>
                    <w:lastRenderedPageBreak/>
                    <w:t>2</w:t>
                  </w:r>
                </w:p>
                <w:p w14:paraId="5B7F4612" w14:textId="77777777" w:rsidR="0038624A" w:rsidRDefault="0038624A" w:rsidP="00FE2786">
                  <w:pPr>
                    <w:jc w:val="both"/>
                    <w:rPr>
                      <w:rFonts w:cstheme="minorHAnsi"/>
                    </w:rPr>
                  </w:pPr>
                  <w:r>
                    <w:rPr>
                      <w:rFonts w:cstheme="minorHAnsi"/>
                    </w:rPr>
                    <w:t>1</w:t>
                  </w:r>
                </w:p>
                <w:p w14:paraId="4C593B81" w14:textId="068D7A57" w:rsidR="0038624A" w:rsidRDefault="0038624A" w:rsidP="00FE2786">
                  <w:pPr>
                    <w:jc w:val="both"/>
                    <w:rPr>
                      <w:rFonts w:cstheme="minorHAnsi"/>
                    </w:rPr>
                  </w:pPr>
                  <w:r>
                    <w:rPr>
                      <w:rFonts w:cstheme="minorHAnsi"/>
                    </w:rPr>
                    <w:lastRenderedPageBreak/>
                    <w:t>(6-6)</w:t>
                  </w:r>
                </w:p>
              </w:tc>
            </w:tr>
            <w:tr w:rsidR="00B147C9" w14:paraId="45810407" w14:textId="164CAC51" w:rsidTr="00B147C9">
              <w:tc>
                <w:tcPr>
                  <w:tcW w:w="1030" w:type="dxa"/>
                </w:tcPr>
                <w:p w14:paraId="61588F07" w14:textId="43B8CA66" w:rsidR="00B147C9" w:rsidRDefault="00B147C9" w:rsidP="00FE2786">
                  <w:pPr>
                    <w:jc w:val="both"/>
                    <w:rPr>
                      <w:rFonts w:cstheme="minorHAnsi"/>
                    </w:rPr>
                  </w:pPr>
                  <w:r>
                    <w:rPr>
                      <w:rFonts w:cstheme="minorHAnsi"/>
                    </w:rPr>
                    <w:lastRenderedPageBreak/>
                    <w:t>/</w:t>
                  </w:r>
                </w:p>
              </w:tc>
              <w:tc>
                <w:tcPr>
                  <w:tcW w:w="2754" w:type="dxa"/>
                </w:tcPr>
                <w:p w14:paraId="1D73D6FD" w14:textId="5E507FC1" w:rsidR="00B147C9" w:rsidRDefault="00B147C9" w:rsidP="00FE2786">
                  <w:pPr>
                    <w:jc w:val="both"/>
                    <w:rPr>
                      <w:rFonts w:cstheme="minorHAnsi"/>
                    </w:rPr>
                  </w:pPr>
                  <w:r>
                    <w:rPr>
                      <w:rFonts w:cstheme="minorHAnsi"/>
                    </w:rPr>
                    <w:t>(C/D)</w:t>
                  </w:r>
                </w:p>
              </w:tc>
              <w:tc>
                <w:tcPr>
                  <w:tcW w:w="2016" w:type="dxa"/>
                </w:tcPr>
                <w:p w14:paraId="3C766897" w14:textId="77777777" w:rsidR="00B147C9" w:rsidRDefault="00B147C9" w:rsidP="00FE2786">
                  <w:pPr>
                    <w:jc w:val="both"/>
                    <w:rPr>
                      <w:rFonts w:cstheme="minorHAnsi"/>
                    </w:rPr>
                  </w:pPr>
                  <w:r>
                    <w:rPr>
                      <w:rFonts w:cstheme="minorHAnsi"/>
                    </w:rPr>
                    <w:t>(C/D)</w:t>
                  </w:r>
                </w:p>
                <w:p w14:paraId="000B5A6B" w14:textId="7221A453" w:rsidR="00B147C9" w:rsidRDefault="00B147C9" w:rsidP="00FE2786">
                  <w:pPr>
                    <w:jc w:val="both"/>
                    <w:rPr>
                      <w:rFonts w:cstheme="minorHAnsi"/>
                    </w:rPr>
                  </w:pPr>
                  <w:r>
                    <w:rPr>
                      <w:rFonts w:cstheme="minorHAnsi"/>
                    </w:rPr>
                    <w:t>(A-B)</w:t>
                  </w:r>
                </w:p>
              </w:tc>
              <w:tc>
                <w:tcPr>
                  <w:tcW w:w="2016" w:type="dxa"/>
                </w:tcPr>
                <w:p w14:paraId="1E9D395C" w14:textId="77777777" w:rsidR="00B147C9" w:rsidRDefault="0038624A" w:rsidP="00FE2786">
                  <w:pPr>
                    <w:jc w:val="both"/>
                    <w:rPr>
                      <w:rFonts w:cstheme="minorHAnsi"/>
                    </w:rPr>
                  </w:pPr>
                  <w:r>
                    <w:rPr>
                      <w:rFonts w:cstheme="minorHAnsi"/>
                    </w:rPr>
                    <w:t>(1/2)</w:t>
                  </w:r>
                </w:p>
                <w:p w14:paraId="167B5AD9" w14:textId="044F40F7" w:rsidR="0038624A" w:rsidRDefault="0038624A" w:rsidP="00FE2786">
                  <w:pPr>
                    <w:jc w:val="both"/>
                    <w:rPr>
                      <w:rFonts w:cstheme="minorHAnsi"/>
                    </w:rPr>
                  </w:pPr>
                  <w:r>
                    <w:rPr>
                      <w:rFonts w:cstheme="minorHAnsi"/>
                    </w:rPr>
                    <w:t>(6-6)</w:t>
                  </w:r>
                </w:p>
              </w:tc>
            </w:tr>
            <w:tr w:rsidR="00B147C9" w14:paraId="50D75AE5" w14:textId="1558EBE2" w:rsidTr="00B147C9">
              <w:tc>
                <w:tcPr>
                  <w:tcW w:w="1030" w:type="dxa"/>
                </w:tcPr>
                <w:p w14:paraId="0184578A" w14:textId="0FA9EF3A" w:rsidR="00B147C9" w:rsidRDefault="00B147C9" w:rsidP="00B147C9">
                  <w:pPr>
                    <w:jc w:val="both"/>
                    <w:rPr>
                      <w:rFonts w:cstheme="minorHAnsi"/>
                    </w:rPr>
                  </w:pPr>
                  <w:r>
                    <w:rPr>
                      <w:rFonts w:cstheme="minorHAnsi"/>
                    </w:rPr>
                    <w:t>*</w:t>
                  </w:r>
                </w:p>
              </w:tc>
              <w:tc>
                <w:tcPr>
                  <w:tcW w:w="2754" w:type="dxa"/>
                </w:tcPr>
                <w:p w14:paraId="4D1EF830" w14:textId="6581CB0A"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w:t>
                  </w:r>
                </w:p>
              </w:tc>
              <w:tc>
                <w:tcPr>
                  <w:tcW w:w="2016" w:type="dxa"/>
                </w:tcPr>
                <w:p w14:paraId="382425FA" w14:textId="62A55E1B"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w:t>
                  </w:r>
                </w:p>
              </w:tc>
              <w:tc>
                <w:tcPr>
                  <w:tcW w:w="2016" w:type="dxa"/>
                </w:tcPr>
                <w:p w14:paraId="0F5E07A9" w14:textId="7B8C0455" w:rsidR="00B147C9" w:rsidRDefault="0038624A" w:rsidP="00B147C9">
                  <w:pPr>
                    <w:jc w:val="both"/>
                    <w:rPr>
                      <w:rFonts w:cstheme="minorHAnsi"/>
                    </w:rPr>
                  </w:pPr>
                  <w:r>
                    <w:rPr>
                      <w:rFonts w:cstheme="minorHAnsi"/>
                    </w:rPr>
                    <w:t>(6-</w:t>
                  </w:r>
                  <w:proofErr w:type="gramStart"/>
                  <w:r>
                    <w:rPr>
                      <w:rFonts w:cstheme="minorHAnsi"/>
                    </w:rPr>
                    <w:t>6)*</w:t>
                  </w:r>
                  <w:proofErr w:type="gramEnd"/>
                  <w:r>
                    <w:rPr>
                      <w:rFonts w:cstheme="minorHAnsi"/>
                    </w:rPr>
                    <w:t>(1/2)</w:t>
                  </w:r>
                </w:p>
              </w:tc>
            </w:tr>
            <w:tr w:rsidR="00B147C9" w14:paraId="7492D936" w14:textId="2558879B" w:rsidTr="00B147C9">
              <w:tc>
                <w:tcPr>
                  <w:tcW w:w="1030" w:type="dxa"/>
                </w:tcPr>
                <w:p w14:paraId="02180DA0" w14:textId="1680DE79" w:rsidR="00B147C9" w:rsidRDefault="00B147C9" w:rsidP="00B147C9">
                  <w:pPr>
                    <w:jc w:val="both"/>
                    <w:rPr>
                      <w:rFonts w:cstheme="minorHAnsi"/>
                    </w:rPr>
                  </w:pPr>
                  <w:r>
                    <w:rPr>
                      <w:rFonts w:cstheme="minorHAnsi"/>
                    </w:rPr>
                    <w:t>E</w:t>
                  </w:r>
                </w:p>
              </w:tc>
              <w:tc>
                <w:tcPr>
                  <w:tcW w:w="2754" w:type="dxa"/>
                </w:tcPr>
                <w:p w14:paraId="6FCF6BD8" w14:textId="68E38E16" w:rsidR="00B147C9" w:rsidRDefault="00B147C9" w:rsidP="00B147C9">
                  <w:pPr>
                    <w:jc w:val="both"/>
                    <w:rPr>
                      <w:rFonts w:cstheme="minorHAnsi"/>
                    </w:rPr>
                  </w:pPr>
                  <w:r>
                    <w:rPr>
                      <w:rFonts w:cstheme="minorHAnsi"/>
                    </w:rPr>
                    <w:t>E</w:t>
                  </w:r>
                </w:p>
              </w:tc>
              <w:tc>
                <w:tcPr>
                  <w:tcW w:w="2016" w:type="dxa"/>
                </w:tcPr>
                <w:p w14:paraId="40C45F68" w14:textId="77777777" w:rsidR="00B147C9" w:rsidRDefault="00B147C9" w:rsidP="00B147C9">
                  <w:pPr>
                    <w:jc w:val="both"/>
                    <w:rPr>
                      <w:rFonts w:cstheme="minorHAnsi"/>
                    </w:rPr>
                  </w:pPr>
                  <w:r>
                    <w:rPr>
                      <w:rFonts w:cstheme="minorHAnsi"/>
                    </w:rPr>
                    <w:t>E</w:t>
                  </w:r>
                </w:p>
                <w:p w14:paraId="03692A92" w14:textId="6310A640"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w:t>
                  </w:r>
                </w:p>
              </w:tc>
              <w:tc>
                <w:tcPr>
                  <w:tcW w:w="2016" w:type="dxa"/>
                </w:tcPr>
                <w:p w14:paraId="42020926" w14:textId="77777777" w:rsidR="00B147C9" w:rsidRDefault="0038624A" w:rsidP="00B147C9">
                  <w:pPr>
                    <w:jc w:val="both"/>
                    <w:rPr>
                      <w:rFonts w:cstheme="minorHAnsi"/>
                    </w:rPr>
                  </w:pPr>
                  <w:r>
                    <w:rPr>
                      <w:rFonts w:cstheme="minorHAnsi"/>
                    </w:rPr>
                    <w:t>4</w:t>
                  </w:r>
                </w:p>
                <w:p w14:paraId="50571B67" w14:textId="13C71BDF" w:rsidR="0038624A" w:rsidRDefault="0038624A" w:rsidP="00B147C9">
                  <w:pPr>
                    <w:jc w:val="both"/>
                    <w:rPr>
                      <w:rFonts w:cstheme="minorHAnsi"/>
                    </w:rPr>
                  </w:pPr>
                  <w:r>
                    <w:rPr>
                      <w:rFonts w:cstheme="minorHAnsi"/>
                    </w:rPr>
                    <w:t>(6-</w:t>
                  </w:r>
                  <w:proofErr w:type="gramStart"/>
                  <w:r>
                    <w:rPr>
                      <w:rFonts w:cstheme="minorHAnsi"/>
                    </w:rPr>
                    <w:t>6)*</w:t>
                  </w:r>
                  <w:proofErr w:type="gramEnd"/>
                  <w:r>
                    <w:rPr>
                      <w:rFonts w:cstheme="minorHAnsi"/>
                    </w:rPr>
                    <w:t>(1/2)</w:t>
                  </w:r>
                </w:p>
              </w:tc>
            </w:tr>
            <w:tr w:rsidR="00B147C9" w14:paraId="3F2F5947" w14:textId="38C30CF2" w:rsidTr="00B147C9">
              <w:tc>
                <w:tcPr>
                  <w:tcW w:w="1030" w:type="dxa"/>
                </w:tcPr>
                <w:p w14:paraId="1E2FA988" w14:textId="10C6CCF4" w:rsidR="00B147C9" w:rsidRDefault="00B147C9" w:rsidP="00B147C9">
                  <w:pPr>
                    <w:jc w:val="both"/>
                    <w:rPr>
                      <w:rFonts w:cstheme="minorHAnsi"/>
                    </w:rPr>
                  </w:pPr>
                  <w:r>
                    <w:rPr>
                      <w:rFonts w:cstheme="minorHAnsi"/>
                    </w:rPr>
                    <w:t>+</w:t>
                  </w:r>
                </w:p>
              </w:tc>
              <w:tc>
                <w:tcPr>
                  <w:tcW w:w="2754" w:type="dxa"/>
                </w:tcPr>
                <w:p w14:paraId="2587863F" w14:textId="58FE1BCF"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(C/D))+E</w:t>
                  </w:r>
                </w:p>
              </w:tc>
              <w:tc>
                <w:tcPr>
                  <w:tcW w:w="2016" w:type="dxa"/>
                </w:tcPr>
                <w:p w14:paraId="5B35EF6F" w14:textId="4E75DE6C"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(C/D))+E</w:t>
                  </w:r>
                </w:p>
              </w:tc>
              <w:tc>
                <w:tcPr>
                  <w:tcW w:w="2016" w:type="dxa"/>
                </w:tcPr>
                <w:p w14:paraId="2DD4612E" w14:textId="38C1B6DE" w:rsidR="00B147C9" w:rsidRDefault="0038624A" w:rsidP="00B147C9">
                  <w:pPr>
                    <w:jc w:val="both"/>
                    <w:rPr>
                      <w:rFonts w:cstheme="minorHAnsi"/>
                    </w:rPr>
                  </w:pPr>
                  <w:r>
                    <w:rPr>
                      <w:rFonts w:cstheme="minorHAnsi"/>
                    </w:rPr>
                    <w:t>((6-</w:t>
                  </w:r>
                  <w:proofErr w:type="gramStart"/>
                  <w:r>
                    <w:rPr>
                      <w:rFonts w:cstheme="minorHAnsi"/>
                    </w:rPr>
                    <w:t>6)*</w:t>
                  </w:r>
                  <w:proofErr w:type="gramEnd"/>
                  <w:r>
                    <w:rPr>
                      <w:rFonts w:cstheme="minorHAnsi"/>
                    </w:rPr>
                    <w:t>(1/2))+4</w:t>
                  </w:r>
                </w:p>
              </w:tc>
            </w:tr>
          </w:tbl>
          <w:p w14:paraId="781FF450" w14:textId="77777777" w:rsidR="009765D9" w:rsidRDefault="009765D9" w:rsidP="00FE2786">
            <w:pPr>
              <w:jc w:val="both"/>
              <w:rPr>
                <w:rFonts w:cstheme="minorHAnsi"/>
              </w:rPr>
            </w:pPr>
          </w:p>
          <w:p w14:paraId="70215FC2" w14:textId="1CE81122" w:rsidR="00562F32" w:rsidRDefault="0038624A" w:rsidP="00051980">
            <w:pPr>
              <w:jc w:val="both"/>
              <w:rPr>
                <w:rFonts w:cstheme="minorHAnsi"/>
              </w:rPr>
            </w:pPr>
            <w:r>
              <w:rPr>
                <w:rFonts w:cstheme="minorHAnsi"/>
              </w:rPr>
              <w:t>((6-</w:t>
            </w:r>
            <w:proofErr w:type="gramStart"/>
            <w:r>
              <w:rPr>
                <w:rFonts w:cstheme="minorHAnsi"/>
              </w:rPr>
              <w:t>6)*</w:t>
            </w:r>
            <w:proofErr w:type="gramEnd"/>
            <w:r>
              <w:rPr>
                <w:rFonts w:cstheme="minorHAnsi"/>
              </w:rPr>
              <w:t>(1/2))+4 = 4</w:t>
            </w:r>
          </w:p>
          <w:p w14:paraId="19E0D327" w14:textId="0F6350D9" w:rsidR="00562F32" w:rsidRPr="00AF6143" w:rsidRDefault="00562F32" w:rsidP="00051980">
            <w:pPr>
              <w:jc w:val="both"/>
              <w:rPr>
                <w:rFonts w:cstheme="minorHAnsi"/>
              </w:rPr>
            </w:pPr>
          </w:p>
        </w:tc>
      </w:tr>
    </w:tbl>
    <w:p w14:paraId="5281C912" w14:textId="77777777"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20F7920A" w14:textId="77777777" w:rsidTr="00562F32">
        <w:tc>
          <w:tcPr>
            <w:tcW w:w="567" w:type="dxa"/>
            <w:tcBorders>
              <w:top w:val="nil"/>
              <w:left w:val="nil"/>
              <w:bottom w:val="nil"/>
              <w:right w:val="nil"/>
            </w:tcBorders>
          </w:tcPr>
          <w:p w14:paraId="27B9511C" w14:textId="64020BE3" w:rsidR="00562F32" w:rsidRPr="00AF6143" w:rsidRDefault="00562F32" w:rsidP="00FE2786">
            <w:pPr>
              <w:jc w:val="both"/>
              <w:rPr>
                <w:rFonts w:cstheme="minorHAnsi"/>
                <w:b/>
                <w:bCs/>
              </w:rPr>
            </w:pPr>
            <w:r>
              <w:br w:type="page"/>
            </w:r>
            <w:r w:rsidRPr="00AF6143">
              <w:rPr>
                <w:rFonts w:cstheme="minorHAnsi"/>
                <w:b/>
                <w:bCs/>
              </w:rPr>
              <w:t>(d)</w:t>
            </w:r>
          </w:p>
        </w:tc>
        <w:tc>
          <w:tcPr>
            <w:tcW w:w="7796" w:type="dxa"/>
            <w:tcBorders>
              <w:left w:val="single" w:sz="4" w:space="0" w:color="auto"/>
            </w:tcBorders>
          </w:tcPr>
          <w:p w14:paraId="44611DC1" w14:textId="77777777" w:rsidR="00562F32" w:rsidRDefault="00562F32" w:rsidP="00051980">
            <w:pPr>
              <w:jc w:val="both"/>
              <w:rPr>
                <w:rFonts w:cstheme="minorHAnsi"/>
              </w:rPr>
            </w:pPr>
          </w:p>
          <w:p w14:paraId="755D23EC" w14:textId="77777777" w:rsidR="0038624A" w:rsidRDefault="0038624A" w:rsidP="0038624A">
            <w:pPr>
              <w:jc w:val="both"/>
              <w:rPr>
                <w:rFonts w:cstheme="minorHAnsi"/>
                <w:b/>
                <w:bCs/>
              </w:rPr>
            </w:pPr>
            <w:r>
              <w:rPr>
                <w:rFonts w:cstheme="minorHAnsi"/>
                <w:b/>
                <w:bCs/>
              </w:rPr>
              <w:t>d)</w:t>
            </w:r>
          </w:p>
          <w:p w14:paraId="113809B3" w14:textId="77777777" w:rsidR="0038624A" w:rsidRDefault="0038624A" w:rsidP="0038624A">
            <w:pPr>
              <w:jc w:val="both"/>
              <w:rPr>
                <w:rFonts w:cstheme="minorHAnsi"/>
              </w:rPr>
            </w:pPr>
            <w:r>
              <w:rPr>
                <w:rFonts w:cstheme="minorHAnsi"/>
              </w:rPr>
              <w:t>There are various algorithms to use when needing to add or remove items from a stack implemented as an array:</w:t>
            </w:r>
          </w:p>
          <w:p w14:paraId="2DD8E056" w14:textId="5B6C08A2" w:rsidR="0038624A" w:rsidRDefault="0038624A" w:rsidP="0038624A">
            <w:pPr>
              <w:pStyle w:val="ListParagraph"/>
              <w:numPr>
                <w:ilvl w:val="0"/>
                <w:numId w:val="1"/>
              </w:numPr>
              <w:jc w:val="both"/>
              <w:rPr>
                <w:rFonts w:cstheme="minorHAnsi"/>
              </w:rPr>
            </w:pPr>
            <w:r>
              <w:rPr>
                <w:rFonts w:cstheme="minorHAnsi"/>
              </w:rPr>
              <w:t>Push</w:t>
            </w:r>
            <w:r w:rsidR="000C455F">
              <w:rPr>
                <w:rFonts w:cstheme="minorHAnsi"/>
              </w:rPr>
              <w:t>: an algorithm that’s designed to add</w:t>
            </w:r>
            <w:r w:rsidR="00FE2786">
              <w:rPr>
                <w:rFonts w:cstheme="minorHAnsi"/>
              </w:rPr>
              <w:t xml:space="preserve"> a value into the stack. Using push, items are placed at the top of the stack.</w:t>
            </w:r>
          </w:p>
          <w:p w14:paraId="74230194" w14:textId="336BD42C" w:rsidR="0038624A" w:rsidRDefault="0038624A" w:rsidP="0038624A">
            <w:pPr>
              <w:pStyle w:val="ListParagraph"/>
              <w:numPr>
                <w:ilvl w:val="0"/>
                <w:numId w:val="1"/>
              </w:numPr>
              <w:jc w:val="both"/>
              <w:rPr>
                <w:rFonts w:cstheme="minorHAnsi"/>
              </w:rPr>
            </w:pPr>
            <w:r>
              <w:rPr>
                <w:rFonts w:cstheme="minorHAnsi"/>
              </w:rPr>
              <w:t>Pop</w:t>
            </w:r>
            <w:r w:rsidR="00FE2786">
              <w:rPr>
                <w:rFonts w:cstheme="minorHAnsi"/>
              </w:rPr>
              <w:t xml:space="preserve">: an algorithm designed to remove an item from the stack. The pop function searches through the stack until it finds the item specified, then deletes it from the stack entirely. </w:t>
            </w:r>
          </w:p>
          <w:p w14:paraId="4AB76CAF" w14:textId="2987FBC5" w:rsidR="00FE2786" w:rsidRPr="0038624A" w:rsidRDefault="00FE2786" w:rsidP="0038624A">
            <w:pPr>
              <w:pStyle w:val="ListParagraph"/>
              <w:numPr>
                <w:ilvl w:val="0"/>
                <w:numId w:val="1"/>
              </w:numPr>
              <w:jc w:val="both"/>
              <w:rPr>
                <w:rFonts w:cstheme="minorHAnsi"/>
              </w:rPr>
            </w:pPr>
            <w:proofErr w:type="spellStart"/>
            <w:r>
              <w:rPr>
                <w:rFonts w:cstheme="minorHAnsi"/>
              </w:rPr>
              <w:t>isEmpty</w:t>
            </w:r>
            <w:proofErr w:type="spellEnd"/>
            <w:r>
              <w:rPr>
                <w:rFonts w:cstheme="minorHAnsi"/>
              </w:rPr>
              <w:t>: will check to see if the stack is empty. Is used by both push and pop to see if removal and addition is possible.</w:t>
            </w:r>
          </w:p>
          <w:p w14:paraId="31E5DC95" w14:textId="77777777" w:rsidR="00562F32" w:rsidRDefault="00562F32" w:rsidP="00051980">
            <w:pPr>
              <w:jc w:val="both"/>
              <w:rPr>
                <w:rFonts w:cstheme="minorHAnsi"/>
              </w:rPr>
            </w:pPr>
          </w:p>
          <w:p w14:paraId="31DE0FAD" w14:textId="77777777" w:rsidR="00562F32" w:rsidRDefault="00562F32" w:rsidP="00051980">
            <w:pPr>
              <w:jc w:val="both"/>
              <w:rPr>
                <w:rFonts w:cstheme="minorHAnsi"/>
              </w:rPr>
            </w:pPr>
          </w:p>
          <w:p w14:paraId="421F20F2" w14:textId="5A4C080F" w:rsidR="00562F32" w:rsidRPr="00AF6143" w:rsidRDefault="00562F32" w:rsidP="00051980">
            <w:pPr>
              <w:jc w:val="both"/>
              <w:rPr>
                <w:rFonts w:cstheme="minorHAnsi"/>
              </w:rPr>
            </w:pPr>
          </w:p>
        </w:tc>
      </w:tr>
    </w:tbl>
    <w:p w14:paraId="01D929D6" w14:textId="0DE5F755" w:rsidR="00562F32" w:rsidRDefault="00562F32"/>
    <w:p w14:paraId="7F4E41A4" w14:textId="6D9BFD1F" w:rsidR="00562F32" w:rsidRDefault="00562F32">
      <w:pPr>
        <w:rPr>
          <w:b/>
          <w:bCs/>
          <w:u w:val="single"/>
        </w:rPr>
      </w:pPr>
      <w:r w:rsidRPr="00562F32">
        <w:rPr>
          <w:b/>
          <w:bCs/>
          <w:u w:val="single"/>
        </w:rPr>
        <w:t>Question 2</w:t>
      </w:r>
    </w:p>
    <w:p w14:paraId="144A707F" w14:textId="77777777" w:rsidR="00562F32" w:rsidRPr="00562F32" w:rsidRDefault="00562F32">
      <w:pPr>
        <w:rPr>
          <w:b/>
          <w:bCs/>
          <w:u w:val="single"/>
        </w:rPr>
      </w:pPr>
    </w:p>
    <w:tbl>
      <w:tblPr>
        <w:tblStyle w:val="TableGrid"/>
        <w:tblW w:w="8363" w:type="dxa"/>
        <w:tblLayout w:type="fixed"/>
        <w:tblLook w:val="04A0" w:firstRow="1" w:lastRow="0" w:firstColumn="1" w:lastColumn="0" w:noHBand="0" w:noVBand="1"/>
      </w:tblPr>
      <w:tblGrid>
        <w:gridCol w:w="567"/>
        <w:gridCol w:w="7796"/>
      </w:tblGrid>
      <w:tr w:rsidR="00562F32" w:rsidRPr="00AF6143" w14:paraId="6E99550B" w14:textId="77777777" w:rsidTr="00562F32">
        <w:tc>
          <w:tcPr>
            <w:tcW w:w="567" w:type="dxa"/>
            <w:tcBorders>
              <w:top w:val="nil"/>
              <w:left w:val="nil"/>
              <w:bottom w:val="nil"/>
              <w:right w:val="nil"/>
            </w:tcBorders>
          </w:tcPr>
          <w:p w14:paraId="10843A3F" w14:textId="27083B56" w:rsidR="00562F32" w:rsidRPr="00AF6143" w:rsidRDefault="00562F32" w:rsidP="00FE2786">
            <w:pPr>
              <w:jc w:val="both"/>
              <w:rPr>
                <w:rFonts w:cstheme="minorHAnsi"/>
                <w:b/>
                <w:bCs/>
              </w:rPr>
            </w:pPr>
            <w:r w:rsidRPr="00AF6143">
              <w:rPr>
                <w:rFonts w:cstheme="minorHAnsi"/>
                <w:b/>
                <w:bCs/>
              </w:rPr>
              <w:t>(a)</w:t>
            </w:r>
          </w:p>
        </w:tc>
        <w:tc>
          <w:tcPr>
            <w:tcW w:w="7796" w:type="dxa"/>
            <w:tcBorders>
              <w:left w:val="single" w:sz="4" w:space="0" w:color="auto"/>
            </w:tcBorders>
          </w:tcPr>
          <w:p w14:paraId="1C2DA8AE" w14:textId="7FC54CBB" w:rsidR="00562F32" w:rsidRDefault="0038624A" w:rsidP="0038624A">
            <w:pPr>
              <w:pStyle w:val="ListParagraph"/>
              <w:numPr>
                <w:ilvl w:val="0"/>
                <w:numId w:val="2"/>
              </w:numPr>
              <w:jc w:val="both"/>
              <w:rPr>
                <w:rFonts w:cstheme="minorHAnsi"/>
              </w:rPr>
            </w:pPr>
            <w:r>
              <w:rPr>
                <w:rFonts w:cstheme="minorHAnsi"/>
              </w:rPr>
              <w:t>When a node has no children, in other words it’s a leaf.</w:t>
            </w:r>
          </w:p>
          <w:p w14:paraId="4F1D98D8" w14:textId="44B2A3CF" w:rsidR="0038624A" w:rsidRDefault="0038624A" w:rsidP="0038624A">
            <w:pPr>
              <w:pStyle w:val="ListParagraph"/>
              <w:numPr>
                <w:ilvl w:val="0"/>
                <w:numId w:val="2"/>
              </w:numPr>
              <w:jc w:val="both"/>
              <w:rPr>
                <w:rFonts w:cstheme="minorHAnsi"/>
              </w:rPr>
            </w:pPr>
            <w:r>
              <w:rPr>
                <w:rFonts w:cstheme="minorHAnsi"/>
              </w:rPr>
              <w:t>When a node has both left and right subtree.</w:t>
            </w:r>
          </w:p>
          <w:p w14:paraId="64ABAB84" w14:textId="56FF8EA3" w:rsidR="0038624A" w:rsidRPr="0038624A" w:rsidRDefault="0038624A" w:rsidP="0038624A">
            <w:pPr>
              <w:pStyle w:val="ListParagraph"/>
              <w:numPr>
                <w:ilvl w:val="0"/>
                <w:numId w:val="2"/>
              </w:numPr>
              <w:jc w:val="both"/>
              <w:rPr>
                <w:rFonts w:cstheme="minorHAnsi"/>
              </w:rPr>
            </w:pPr>
            <w:r>
              <w:rPr>
                <w:rFonts w:cstheme="minorHAnsi"/>
              </w:rPr>
              <w:t xml:space="preserve">When a node has a left or right subtree, but not both. </w:t>
            </w:r>
          </w:p>
          <w:p w14:paraId="5FF9A8F5" w14:textId="77777777" w:rsidR="00562F32" w:rsidRDefault="00562F32" w:rsidP="00051980">
            <w:pPr>
              <w:jc w:val="both"/>
              <w:rPr>
                <w:rFonts w:cstheme="minorHAnsi"/>
              </w:rPr>
            </w:pPr>
          </w:p>
          <w:p w14:paraId="60473257" w14:textId="77777777" w:rsidR="00562F32" w:rsidRDefault="00562F32" w:rsidP="00051980">
            <w:pPr>
              <w:jc w:val="both"/>
              <w:rPr>
                <w:rFonts w:cstheme="minorHAnsi"/>
              </w:rPr>
            </w:pPr>
          </w:p>
          <w:p w14:paraId="4D64FE7D" w14:textId="07D3B804" w:rsidR="00562F32" w:rsidRPr="00AF6143" w:rsidRDefault="00562F32" w:rsidP="00051980">
            <w:pPr>
              <w:jc w:val="both"/>
              <w:rPr>
                <w:rFonts w:cstheme="minorHAnsi"/>
              </w:rPr>
            </w:pPr>
          </w:p>
        </w:tc>
      </w:tr>
    </w:tbl>
    <w:p w14:paraId="03B94355" w14:textId="77777777"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3DEB211F" w14:textId="77777777" w:rsidTr="00562F32">
        <w:tc>
          <w:tcPr>
            <w:tcW w:w="567" w:type="dxa"/>
            <w:tcBorders>
              <w:top w:val="nil"/>
              <w:left w:val="nil"/>
              <w:bottom w:val="nil"/>
              <w:right w:val="nil"/>
            </w:tcBorders>
          </w:tcPr>
          <w:p w14:paraId="66E412F6" w14:textId="559EFF94" w:rsidR="00562F32" w:rsidRPr="00AF6143" w:rsidRDefault="00562F32" w:rsidP="00FE2786">
            <w:pPr>
              <w:jc w:val="both"/>
              <w:rPr>
                <w:rFonts w:cstheme="minorHAnsi"/>
                <w:b/>
                <w:bCs/>
              </w:rPr>
            </w:pPr>
            <w:r w:rsidRPr="00AF6143">
              <w:rPr>
                <w:rFonts w:cstheme="minorHAnsi"/>
                <w:b/>
                <w:bCs/>
              </w:rPr>
              <w:t>(b)</w:t>
            </w:r>
          </w:p>
        </w:tc>
        <w:tc>
          <w:tcPr>
            <w:tcW w:w="7796" w:type="dxa"/>
            <w:tcBorders>
              <w:left w:val="single" w:sz="4" w:space="0" w:color="auto"/>
            </w:tcBorders>
          </w:tcPr>
          <w:p w14:paraId="5892BC8A" w14:textId="77777777" w:rsidR="00562F32" w:rsidRDefault="00562F32"/>
          <w:tbl>
            <w:tblPr>
              <w:tblStyle w:val="TableGrid"/>
              <w:tblW w:w="0" w:type="auto"/>
              <w:tblLayout w:type="fixed"/>
              <w:tblLook w:val="04A0" w:firstRow="1" w:lastRow="0" w:firstColumn="1" w:lastColumn="0" w:noHBand="0" w:noVBand="1"/>
            </w:tblPr>
            <w:tblGrid>
              <w:gridCol w:w="567"/>
              <w:gridCol w:w="567"/>
              <w:gridCol w:w="567"/>
              <w:gridCol w:w="567"/>
              <w:gridCol w:w="567"/>
              <w:gridCol w:w="567"/>
              <w:gridCol w:w="567"/>
              <w:gridCol w:w="567"/>
            </w:tblGrid>
            <w:tr w:rsidR="00562F32" w14:paraId="1D2CD72B" w14:textId="77777777" w:rsidTr="00FE2786">
              <w:tc>
                <w:tcPr>
                  <w:tcW w:w="567" w:type="dxa"/>
                </w:tcPr>
                <w:p w14:paraId="0B07E7E8" w14:textId="77777777" w:rsidR="00562F32" w:rsidRDefault="00562F32" w:rsidP="00051980">
                  <w:pPr>
                    <w:jc w:val="center"/>
                    <w:rPr>
                      <w:rFonts w:cstheme="minorHAnsi"/>
                    </w:rPr>
                  </w:pPr>
                  <w:r>
                    <w:rPr>
                      <w:rFonts w:cstheme="minorHAnsi"/>
                    </w:rPr>
                    <w:t>1</w:t>
                  </w:r>
                </w:p>
              </w:tc>
              <w:tc>
                <w:tcPr>
                  <w:tcW w:w="567" w:type="dxa"/>
                </w:tcPr>
                <w:p w14:paraId="495865D4" w14:textId="77777777" w:rsidR="00562F32" w:rsidRDefault="00562F32" w:rsidP="00051980">
                  <w:pPr>
                    <w:jc w:val="center"/>
                    <w:rPr>
                      <w:rFonts w:cstheme="minorHAnsi"/>
                    </w:rPr>
                  </w:pPr>
                  <w:r>
                    <w:rPr>
                      <w:rFonts w:cstheme="minorHAnsi"/>
                    </w:rPr>
                    <w:t>2</w:t>
                  </w:r>
                </w:p>
              </w:tc>
              <w:tc>
                <w:tcPr>
                  <w:tcW w:w="567" w:type="dxa"/>
                </w:tcPr>
                <w:p w14:paraId="5F4758D8" w14:textId="77777777" w:rsidR="00562F32" w:rsidRDefault="00562F32" w:rsidP="00051980">
                  <w:pPr>
                    <w:jc w:val="center"/>
                    <w:rPr>
                      <w:rFonts w:cstheme="minorHAnsi"/>
                    </w:rPr>
                  </w:pPr>
                  <w:r>
                    <w:rPr>
                      <w:rFonts w:cstheme="minorHAnsi"/>
                    </w:rPr>
                    <w:t>3</w:t>
                  </w:r>
                </w:p>
              </w:tc>
              <w:tc>
                <w:tcPr>
                  <w:tcW w:w="567" w:type="dxa"/>
                </w:tcPr>
                <w:p w14:paraId="4F2846B6" w14:textId="77777777" w:rsidR="00562F32" w:rsidRDefault="00562F32" w:rsidP="00051980">
                  <w:pPr>
                    <w:jc w:val="center"/>
                    <w:rPr>
                      <w:rFonts w:cstheme="minorHAnsi"/>
                    </w:rPr>
                  </w:pPr>
                  <w:r>
                    <w:rPr>
                      <w:rFonts w:cstheme="minorHAnsi"/>
                    </w:rPr>
                    <w:t>4</w:t>
                  </w:r>
                </w:p>
              </w:tc>
              <w:tc>
                <w:tcPr>
                  <w:tcW w:w="567" w:type="dxa"/>
                </w:tcPr>
                <w:p w14:paraId="572D91B4" w14:textId="77777777" w:rsidR="00562F32" w:rsidRDefault="00562F32" w:rsidP="00051980">
                  <w:pPr>
                    <w:jc w:val="center"/>
                    <w:rPr>
                      <w:rFonts w:cstheme="minorHAnsi"/>
                    </w:rPr>
                  </w:pPr>
                  <w:r>
                    <w:rPr>
                      <w:rFonts w:cstheme="minorHAnsi"/>
                    </w:rPr>
                    <w:t>5</w:t>
                  </w:r>
                </w:p>
              </w:tc>
              <w:tc>
                <w:tcPr>
                  <w:tcW w:w="567" w:type="dxa"/>
                </w:tcPr>
                <w:p w14:paraId="0A3B7B37" w14:textId="77777777" w:rsidR="00562F32" w:rsidRDefault="00562F32" w:rsidP="00051980">
                  <w:pPr>
                    <w:jc w:val="center"/>
                    <w:rPr>
                      <w:rFonts w:cstheme="minorHAnsi"/>
                    </w:rPr>
                  </w:pPr>
                  <w:r>
                    <w:rPr>
                      <w:rFonts w:cstheme="minorHAnsi"/>
                    </w:rPr>
                    <w:t>6</w:t>
                  </w:r>
                </w:p>
              </w:tc>
              <w:tc>
                <w:tcPr>
                  <w:tcW w:w="567" w:type="dxa"/>
                </w:tcPr>
                <w:p w14:paraId="26F291C6" w14:textId="77777777" w:rsidR="00562F32" w:rsidRDefault="00562F32" w:rsidP="00051980">
                  <w:pPr>
                    <w:jc w:val="center"/>
                    <w:rPr>
                      <w:rFonts w:cstheme="minorHAnsi"/>
                    </w:rPr>
                  </w:pPr>
                  <w:r>
                    <w:rPr>
                      <w:rFonts w:cstheme="minorHAnsi"/>
                    </w:rPr>
                    <w:t>7</w:t>
                  </w:r>
                </w:p>
              </w:tc>
              <w:tc>
                <w:tcPr>
                  <w:tcW w:w="567" w:type="dxa"/>
                </w:tcPr>
                <w:p w14:paraId="42CF1386" w14:textId="77777777" w:rsidR="00562F32" w:rsidRDefault="00562F32" w:rsidP="00051980">
                  <w:pPr>
                    <w:jc w:val="center"/>
                    <w:rPr>
                      <w:rFonts w:cstheme="minorHAnsi"/>
                    </w:rPr>
                  </w:pPr>
                  <w:r>
                    <w:rPr>
                      <w:rFonts w:cstheme="minorHAnsi"/>
                    </w:rPr>
                    <w:t>8</w:t>
                  </w:r>
                </w:p>
              </w:tc>
            </w:tr>
            <w:tr w:rsidR="00562F32" w14:paraId="065A926A" w14:textId="77777777" w:rsidTr="00FE2786">
              <w:tc>
                <w:tcPr>
                  <w:tcW w:w="567" w:type="dxa"/>
                </w:tcPr>
                <w:p w14:paraId="5C475E24" w14:textId="250FD557" w:rsidR="00562F32" w:rsidRDefault="0038624A" w:rsidP="00051980">
                  <w:pPr>
                    <w:jc w:val="center"/>
                    <w:rPr>
                      <w:rFonts w:cstheme="minorHAnsi"/>
                    </w:rPr>
                  </w:pPr>
                  <w:r>
                    <w:rPr>
                      <w:rFonts w:cstheme="minorHAnsi"/>
                    </w:rPr>
                    <w:t>N</w:t>
                  </w:r>
                </w:p>
              </w:tc>
              <w:tc>
                <w:tcPr>
                  <w:tcW w:w="567" w:type="dxa"/>
                </w:tcPr>
                <w:p w14:paraId="38F37CE5" w14:textId="6B782113" w:rsidR="00562F32" w:rsidRDefault="0038624A" w:rsidP="00051980">
                  <w:pPr>
                    <w:jc w:val="center"/>
                    <w:rPr>
                      <w:rFonts w:cstheme="minorHAnsi"/>
                    </w:rPr>
                  </w:pPr>
                  <w:r>
                    <w:rPr>
                      <w:rFonts w:cstheme="minorHAnsi"/>
                    </w:rPr>
                    <w:t>A</w:t>
                  </w:r>
                </w:p>
              </w:tc>
              <w:tc>
                <w:tcPr>
                  <w:tcW w:w="567" w:type="dxa"/>
                </w:tcPr>
                <w:p w14:paraId="700B33A8" w14:textId="7A99D820" w:rsidR="00562F32" w:rsidRDefault="0038624A" w:rsidP="00051980">
                  <w:pPr>
                    <w:jc w:val="center"/>
                    <w:rPr>
                      <w:rFonts w:cstheme="minorHAnsi"/>
                    </w:rPr>
                  </w:pPr>
                  <w:r>
                    <w:rPr>
                      <w:rFonts w:cstheme="minorHAnsi"/>
                    </w:rPr>
                    <w:t>T</w:t>
                  </w:r>
                </w:p>
              </w:tc>
              <w:tc>
                <w:tcPr>
                  <w:tcW w:w="567" w:type="dxa"/>
                </w:tcPr>
                <w:p w14:paraId="78C9A565" w14:textId="7B053823" w:rsidR="00562F32" w:rsidRDefault="0038624A" w:rsidP="00051980">
                  <w:pPr>
                    <w:jc w:val="center"/>
                    <w:rPr>
                      <w:rFonts w:cstheme="minorHAnsi"/>
                    </w:rPr>
                  </w:pPr>
                  <w:r>
                    <w:rPr>
                      <w:rFonts w:cstheme="minorHAnsi"/>
                    </w:rPr>
                    <w:t>H</w:t>
                  </w:r>
                </w:p>
              </w:tc>
              <w:tc>
                <w:tcPr>
                  <w:tcW w:w="567" w:type="dxa"/>
                </w:tcPr>
                <w:p w14:paraId="6ADB0D26" w14:textId="124781F1" w:rsidR="00562F32" w:rsidRDefault="0038624A" w:rsidP="00051980">
                  <w:pPr>
                    <w:jc w:val="center"/>
                    <w:rPr>
                      <w:rFonts w:cstheme="minorHAnsi"/>
                    </w:rPr>
                  </w:pPr>
                  <w:r>
                    <w:rPr>
                      <w:rFonts w:cstheme="minorHAnsi"/>
                    </w:rPr>
                    <w:t>A</w:t>
                  </w:r>
                </w:p>
              </w:tc>
              <w:tc>
                <w:tcPr>
                  <w:tcW w:w="567" w:type="dxa"/>
                </w:tcPr>
                <w:p w14:paraId="70945593" w14:textId="5C50AB54" w:rsidR="00562F32" w:rsidRDefault="0038624A" w:rsidP="00051980">
                  <w:pPr>
                    <w:jc w:val="center"/>
                    <w:rPr>
                      <w:rFonts w:cstheme="minorHAnsi"/>
                    </w:rPr>
                  </w:pPr>
                  <w:r>
                    <w:rPr>
                      <w:rFonts w:cstheme="minorHAnsi"/>
                    </w:rPr>
                    <w:t>N</w:t>
                  </w:r>
                </w:p>
              </w:tc>
              <w:tc>
                <w:tcPr>
                  <w:tcW w:w="567" w:type="dxa"/>
                </w:tcPr>
                <w:p w14:paraId="05A3E277" w14:textId="1DC998DF" w:rsidR="00562F32" w:rsidRDefault="0038624A" w:rsidP="00051980">
                  <w:pPr>
                    <w:jc w:val="center"/>
                    <w:rPr>
                      <w:rFonts w:cstheme="minorHAnsi"/>
                    </w:rPr>
                  </w:pPr>
                  <w:r>
                    <w:rPr>
                      <w:rFonts w:cstheme="minorHAnsi"/>
                    </w:rPr>
                    <w:t>D</w:t>
                  </w:r>
                </w:p>
              </w:tc>
              <w:tc>
                <w:tcPr>
                  <w:tcW w:w="567" w:type="dxa"/>
                </w:tcPr>
                <w:p w14:paraId="7B339EA8" w14:textId="59FA774E" w:rsidR="00562F32" w:rsidRDefault="0038624A" w:rsidP="00051980">
                  <w:pPr>
                    <w:jc w:val="center"/>
                    <w:rPr>
                      <w:rFonts w:cstheme="minorHAnsi"/>
                    </w:rPr>
                  </w:pPr>
                  <w:r>
                    <w:rPr>
                      <w:rFonts w:cstheme="minorHAnsi"/>
                    </w:rPr>
                    <w:t>U</w:t>
                  </w:r>
                </w:p>
              </w:tc>
            </w:tr>
          </w:tbl>
          <w:p w14:paraId="4E427391" w14:textId="77777777" w:rsidR="00562F32" w:rsidRDefault="00562F32" w:rsidP="00051980">
            <w:pPr>
              <w:jc w:val="both"/>
              <w:rPr>
                <w:rFonts w:cstheme="minorHAnsi"/>
              </w:rPr>
            </w:pPr>
          </w:p>
          <w:p w14:paraId="3C584632" w14:textId="35A6777B" w:rsidR="00562F32" w:rsidRPr="00AF6143" w:rsidRDefault="00562F32" w:rsidP="00051980">
            <w:pPr>
              <w:jc w:val="both"/>
              <w:rPr>
                <w:rFonts w:cstheme="minorHAnsi"/>
              </w:rPr>
            </w:pPr>
          </w:p>
        </w:tc>
      </w:tr>
      <w:tr w:rsidR="00562F32" w:rsidRPr="00AF6143" w14:paraId="7F60E0BF" w14:textId="77777777" w:rsidTr="00562F32">
        <w:tc>
          <w:tcPr>
            <w:tcW w:w="567" w:type="dxa"/>
            <w:tcBorders>
              <w:top w:val="nil"/>
              <w:left w:val="nil"/>
              <w:bottom w:val="nil"/>
              <w:right w:val="nil"/>
            </w:tcBorders>
          </w:tcPr>
          <w:p w14:paraId="63017C13" w14:textId="050CC24C" w:rsidR="00562F32" w:rsidRPr="00AF6143" w:rsidRDefault="00562F32" w:rsidP="00FE2786">
            <w:pPr>
              <w:jc w:val="both"/>
              <w:rPr>
                <w:rFonts w:cstheme="minorHAnsi"/>
                <w:b/>
                <w:bCs/>
              </w:rPr>
            </w:pPr>
            <w:r>
              <w:rPr>
                <w:rFonts w:cstheme="minorHAnsi"/>
                <w:b/>
                <w:bCs/>
              </w:rPr>
              <w:t>(</w:t>
            </w:r>
            <w:proofErr w:type="spellStart"/>
            <w:r>
              <w:rPr>
                <w:rFonts w:cstheme="minorHAnsi"/>
                <w:b/>
                <w:bCs/>
              </w:rPr>
              <w:t>i</w:t>
            </w:r>
            <w:proofErr w:type="spellEnd"/>
            <w:r>
              <w:rPr>
                <w:rFonts w:cstheme="minorHAnsi"/>
                <w:b/>
                <w:bCs/>
              </w:rPr>
              <w:t>)</w:t>
            </w:r>
          </w:p>
        </w:tc>
        <w:tc>
          <w:tcPr>
            <w:tcW w:w="7796" w:type="dxa"/>
            <w:tcBorders>
              <w:left w:val="single" w:sz="4" w:space="0" w:color="auto"/>
            </w:tcBorders>
          </w:tcPr>
          <w:p w14:paraId="162F14D4" w14:textId="77777777" w:rsidR="00562F32" w:rsidRDefault="00562F32" w:rsidP="00FE2786">
            <w:pPr>
              <w:jc w:val="both"/>
              <w:rPr>
                <w:rFonts w:cstheme="minorHAnsi"/>
                <w:color w:val="000000"/>
              </w:rPr>
            </w:pPr>
          </w:p>
          <w:p w14:paraId="2D87174D" w14:textId="40D23908" w:rsidR="00562F32" w:rsidRDefault="00D354D6" w:rsidP="00FE2786">
            <w:pPr>
              <w:jc w:val="both"/>
              <w:rPr>
                <w:rFonts w:cstheme="minorHAnsi"/>
                <w:color w:val="000000"/>
              </w:rPr>
            </w:pPr>
            <w:r>
              <w:rPr>
                <w:rFonts w:cstheme="minorHAnsi"/>
                <w:noProof/>
                <w:color w:val="000000"/>
              </w:rPr>
              <w:lastRenderedPageBreak/>
              <w:drawing>
                <wp:inline distT="0" distB="0" distL="0" distR="0" wp14:anchorId="6174A101" wp14:editId="1A621BD3">
                  <wp:extent cx="2047875" cy="2025996"/>
                  <wp:effectExtent l="0" t="0" r="0" b="0"/>
                  <wp:docPr id="1" name="Picture 1" descr="A picture containing clock, pair, tabl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T.PNG"/>
                          <pic:cNvPicPr/>
                        </pic:nvPicPr>
                        <pic:blipFill>
                          <a:blip r:embed="rId6">
                            <a:extLst>
                              <a:ext uri="{28A0092B-C50C-407E-A947-70E740481C1C}">
                                <a14:useLocalDpi xmlns:a14="http://schemas.microsoft.com/office/drawing/2010/main" val="0"/>
                              </a:ext>
                            </a:extLst>
                          </a:blip>
                          <a:stretch>
                            <a:fillRect/>
                          </a:stretch>
                        </pic:blipFill>
                        <pic:spPr>
                          <a:xfrm>
                            <a:off x="0" y="0"/>
                            <a:ext cx="2064554" cy="2042497"/>
                          </a:xfrm>
                          <a:prstGeom prst="rect">
                            <a:avLst/>
                          </a:prstGeom>
                        </pic:spPr>
                      </pic:pic>
                    </a:graphicData>
                  </a:graphic>
                </wp:inline>
              </w:drawing>
            </w:r>
          </w:p>
          <w:p w14:paraId="5BE2B767" w14:textId="23A2DFE8" w:rsidR="00D354D6" w:rsidRDefault="00D354D6" w:rsidP="00FE2786">
            <w:pPr>
              <w:jc w:val="both"/>
              <w:rPr>
                <w:rFonts w:cstheme="minorHAnsi"/>
                <w:color w:val="000000"/>
              </w:rPr>
            </w:pPr>
            <w:bookmarkStart w:id="0" w:name="_GoBack"/>
            <w:bookmarkEnd w:id="0"/>
          </w:p>
          <w:p w14:paraId="3A7499EE" w14:textId="51A3BB16" w:rsidR="00D354D6" w:rsidRDefault="00D354D6" w:rsidP="00FE2786">
            <w:pPr>
              <w:jc w:val="both"/>
              <w:rPr>
                <w:rFonts w:cstheme="minorHAnsi"/>
                <w:color w:val="000000"/>
              </w:rPr>
            </w:pPr>
            <w:r>
              <w:rPr>
                <w:rFonts w:cstheme="minorHAnsi"/>
                <w:color w:val="000000"/>
              </w:rPr>
              <w:t xml:space="preserve">Seeing as there are duplicates in my binary search tree, I opted to follow the format of representing the </w:t>
            </w:r>
            <w:proofErr w:type="gramStart"/>
            <w:r>
              <w:rPr>
                <w:rFonts w:cstheme="minorHAnsi"/>
                <w:color w:val="000000"/>
              </w:rPr>
              <w:t>amount</w:t>
            </w:r>
            <w:proofErr w:type="gramEnd"/>
            <w:r>
              <w:rPr>
                <w:rFonts w:cstheme="minorHAnsi"/>
                <w:color w:val="000000"/>
              </w:rPr>
              <w:t xml:space="preserve"> of duplicates of a certain letter with a number next to it. Currently, there are 2 Ns and 2 As in my binary search tree. </w:t>
            </w:r>
          </w:p>
          <w:p w14:paraId="314B16D6" w14:textId="77777777" w:rsidR="00562F32" w:rsidRDefault="00562F32" w:rsidP="00FE2786">
            <w:pPr>
              <w:jc w:val="both"/>
              <w:rPr>
                <w:rFonts w:cstheme="minorHAnsi"/>
                <w:color w:val="000000"/>
              </w:rPr>
            </w:pPr>
          </w:p>
          <w:p w14:paraId="3865E071" w14:textId="3295A0EB" w:rsidR="00562F32" w:rsidRPr="00AF6143" w:rsidRDefault="00562F32" w:rsidP="00FE2786">
            <w:pPr>
              <w:jc w:val="both"/>
              <w:rPr>
                <w:rFonts w:cstheme="minorHAnsi"/>
              </w:rPr>
            </w:pPr>
          </w:p>
        </w:tc>
      </w:tr>
      <w:tr w:rsidR="00562F32" w:rsidRPr="00AF6143" w14:paraId="0735561B" w14:textId="77777777" w:rsidTr="00562F32">
        <w:tc>
          <w:tcPr>
            <w:tcW w:w="567" w:type="dxa"/>
            <w:tcBorders>
              <w:top w:val="nil"/>
              <w:left w:val="nil"/>
              <w:bottom w:val="nil"/>
              <w:right w:val="nil"/>
            </w:tcBorders>
          </w:tcPr>
          <w:p w14:paraId="4E913E15" w14:textId="124816DC" w:rsidR="00562F32" w:rsidRPr="00AF6143" w:rsidRDefault="00562F32" w:rsidP="00FE2786">
            <w:pPr>
              <w:jc w:val="both"/>
              <w:rPr>
                <w:rFonts w:cstheme="minorHAnsi"/>
                <w:b/>
                <w:bCs/>
              </w:rPr>
            </w:pPr>
            <w:r>
              <w:rPr>
                <w:rFonts w:cstheme="minorHAnsi"/>
                <w:b/>
                <w:bCs/>
              </w:rPr>
              <w:lastRenderedPageBreak/>
              <w:t>(ii)</w:t>
            </w:r>
          </w:p>
        </w:tc>
        <w:tc>
          <w:tcPr>
            <w:tcW w:w="7796" w:type="dxa"/>
            <w:tcBorders>
              <w:left w:val="single" w:sz="4" w:space="0" w:color="auto"/>
            </w:tcBorders>
          </w:tcPr>
          <w:p w14:paraId="31AB74C3" w14:textId="2E95313D" w:rsidR="00562F32" w:rsidRDefault="00D354D6" w:rsidP="00FE2786">
            <w:pPr>
              <w:jc w:val="both"/>
              <w:rPr>
                <w:rFonts w:cstheme="minorHAnsi"/>
              </w:rPr>
            </w:pPr>
            <w:r>
              <w:rPr>
                <w:rFonts w:cstheme="minorHAnsi"/>
              </w:rPr>
              <w:t>Following this representation of my binary search tree, the Post Order sequence of traversal would be: DHAAUTNN.</w:t>
            </w:r>
          </w:p>
          <w:p w14:paraId="541C13E5" w14:textId="77777777" w:rsidR="00562F32" w:rsidRDefault="00562F32" w:rsidP="00FE2786">
            <w:pPr>
              <w:jc w:val="both"/>
              <w:rPr>
                <w:rFonts w:cstheme="minorHAnsi"/>
              </w:rPr>
            </w:pPr>
          </w:p>
          <w:p w14:paraId="70AC8026" w14:textId="77777777" w:rsidR="00562F32" w:rsidRDefault="00562F32" w:rsidP="00FE2786">
            <w:pPr>
              <w:jc w:val="both"/>
              <w:rPr>
                <w:rFonts w:cstheme="minorHAnsi"/>
              </w:rPr>
            </w:pPr>
          </w:p>
          <w:p w14:paraId="1BD6AB66" w14:textId="54342CEE" w:rsidR="00562F32" w:rsidRPr="00AF6143" w:rsidRDefault="00562F32" w:rsidP="00FE2786">
            <w:pPr>
              <w:jc w:val="both"/>
              <w:rPr>
                <w:rFonts w:cstheme="minorHAnsi"/>
              </w:rPr>
            </w:pPr>
          </w:p>
        </w:tc>
      </w:tr>
      <w:tr w:rsidR="00562F32" w:rsidRPr="00AF6143" w14:paraId="6E52EAA4" w14:textId="77777777" w:rsidTr="00562F32">
        <w:tc>
          <w:tcPr>
            <w:tcW w:w="567" w:type="dxa"/>
            <w:tcBorders>
              <w:top w:val="nil"/>
              <w:left w:val="nil"/>
              <w:bottom w:val="nil"/>
              <w:right w:val="nil"/>
            </w:tcBorders>
          </w:tcPr>
          <w:p w14:paraId="1D36AA1A" w14:textId="6DCEB117" w:rsidR="00562F32" w:rsidRPr="00AF6143" w:rsidRDefault="00562F32" w:rsidP="00FE2786">
            <w:pPr>
              <w:jc w:val="both"/>
              <w:rPr>
                <w:rFonts w:cstheme="minorHAnsi"/>
                <w:b/>
                <w:bCs/>
              </w:rPr>
            </w:pPr>
            <w:r>
              <w:rPr>
                <w:rFonts w:cstheme="minorHAnsi"/>
                <w:b/>
                <w:bCs/>
              </w:rPr>
              <w:t>(iii)</w:t>
            </w:r>
          </w:p>
        </w:tc>
        <w:tc>
          <w:tcPr>
            <w:tcW w:w="7796" w:type="dxa"/>
            <w:tcBorders>
              <w:left w:val="single" w:sz="4" w:space="0" w:color="auto"/>
            </w:tcBorders>
          </w:tcPr>
          <w:p w14:paraId="05E44E8E" w14:textId="77777777" w:rsidR="00562F32" w:rsidRDefault="00562F32" w:rsidP="00FE2786">
            <w:pPr>
              <w:jc w:val="both"/>
              <w:rPr>
                <w:rFonts w:cstheme="minorHAnsi"/>
                <w:bCs/>
              </w:rPr>
            </w:pPr>
          </w:p>
          <w:p w14:paraId="5FA659D2" w14:textId="230719A6" w:rsidR="00562F32" w:rsidRDefault="000C455F" w:rsidP="000C455F">
            <w:pPr>
              <w:pStyle w:val="ListParagraph"/>
              <w:numPr>
                <w:ilvl w:val="0"/>
                <w:numId w:val="5"/>
              </w:numPr>
              <w:jc w:val="both"/>
              <w:rPr>
                <w:rFonts w:cstheme="minorHAnsi"/>
                <w:bCs/>
              </w:rPr>
            </w:pPr>
            <w:r>
              <w:rPr>
                <w:rFonts w:cstheme="minorHAnsi"/>
                <w:bCs/>
              </w:rPr>
              <w:t>First create an array with the values you would like to sort.</w:t>
            </w:r>
          </w:p>
          <w:p w14:paraId="626FCC5F" w14:textId="262CA852" w:rsidR="000C455F" w:rsidRDefault="000C455F" w:rsidP="000C455F">
            <w:pPr>
              <w:pStyle w:val="ListParagraph"/>
              <w:numPr>
                <w:ilvl w:val="0"/>
                <w:numId w:val="5"/>
              </w:numPr>
              <w:jc w:val="both"/>
              <w:rPr>
                <w:rFonts w:cstheme="minorHAnsi"/>
                <w:bCs/>
              </w:rPr>
            </w:pPr>
            <w:r>
              <w:rPr>
                <w:rFonts w:cstheme="minorHAnsi"/>
                <w:bCs/>
              </w:rPr>
              <w:t>Once completed, add these values into a binary search tree.</w:t>
            </w:r>
          </w:p>
          <w:p w14:paraId="1A42270F" w14:textId="294A8140" w:rsidR="000C455F" w:rsidRDefault="000C455F" w:rsidP="000C455F">
            <w:pPr>
              <w:pStyle w:val="ListParagraph"/>
              <w:numPr>
                <w:ilvl w:val="0"/>
                <w:numId w:val="5"/>
              </w:numPr>
              <w:jc w:val="both"/>
              <w:rPr>
                <w:rFonts w:cstheme="minorHAnsi"/>
                <w:bCs/>
              </w:rPr>
            </w:pPr>
            <w:r>
              <w:rPr>
                <w:rFonts w:cstheme="minorHAnsi"/>
                <w:bCs/>
              </w:rPr>
              <w:t>Once the tree is created, proceed to do an in-order traversal of the tree.</w:t>
            </w:r>
          </w:p>
          <w:p w14:paraId="2A4D36CA" w14:textId="2DBE0D85" w:rsidR="000C455F" w:rsidRDefault="000C455F" w:rsidP="000C455F">
            <w:pPr>
              <w:pStyle w:val="ListParagraph"/>
              <w:numPr>
                <w:ilvl w:val="0"/>
                <w:numId w:val="5"/>
              </w:numPr>
              <w:jc w:val="both"/>
              <w:rPr>
                <w:rFonts w:cstheme="minorHAnsi"/>
                <w:bCs/>
              </w:rPr>
            </w:pPr>
            <w:r>
              <w:rPr>
                <w:rFonts w:cstheme="minorHAnsi"/>
                <w:bCs/>
              </w:rPr>
              <w:t xml:space="preserve">Return the values from the in-order traversal to get your sorted values. </w:t>
            </w:r>
          </w:p>
          <w:p w14:paraId="106B6260" w14:textId="77777777" w:rsidR="000C455F" w:rsidRPr="000C455F" w:rsidRDefault="000C455F" w:rsidP="000C455F">
            <w:pPr>
              <w:pStyle w:val="ListParagraph"/>
              <w:jc w:val="both"/>
              <w:rPr>
                <w:rFonts w:cstheme="minorHAnsi"/>
                <w:bCs/>
              </w:rPr>
            </w:pPr>
          </w:p>
          <w:p w14:paraId="62C19F74" w14:textId="77777777" w:rsidR="00562F32" w:rsidRDefault="00562F32" w:rsidP="00FE2786">
            <w:pPr>
              <w:jc w:val="both"/>
              <w:rPr>
                <w:rFonts w:cstheme="minorHAnsi"/>
                <w:bCs/>
              </w:rPr>
            </w:pPr>
          </w:p>
          <w:p w14:paraId="76F6651A" w14:textId="0BD0C27B" w:rsidR="00562F32" w:rsidRPr="00AF6143" w:rsidRDefault="00562F32" w:rsidP="00FE2786">
            <w:pPr>
              <w:jc w:val="both"/>
              <w:rPr>
                <w:rFonts w:cstheme="minorHAnsi"/>
              </w:rPr>
            </w:pPr>
          </w:p>
        </w:tc>
      </w:tr>
    </w:tbl>
    <w:p w14:paraId="7BFD95BF" w14:textId="77777777"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55C2E0D3" w14:textId="77777777" w:rsidTr="00562F32">
        <w:tc>
          <w:tcPr>
            <w:tcW w:w="567" w:type="dxa"/>
            <w:tcBorders>
              <w:top w:val="nil"/>
              <w:left w:val="nil"/>
              <w:bottom w:val="nil"/>
              <w:right w:val="nil"/>
            </w:tcBorders>
          </w:tcPr>
          <w:p w14:paraId="1D1FAE4A" w14:textId="66584FE6" w:rsidR="00562F32" w:rsidRPr="00AF6143" w:rsidRDefault="00562F32" w:rsidP="00FE2786">
            <w:pPr>
              <w:jc w:val="both"/>
              <w:rPr>
                <w:rFonts w:cstheme="minorHAnsi"/>
                <w:b/>
                <w:bCs/>
              </w:rPr>
            </w:pPr>
            <w:r w:rsidRPr="00AF6143">
              <w:rPr>
                <w:rFonts w:cstheme="minorHAnsi"/>
                <w:b/>
                <w:bCs/>
              </w:rPr>
              <w:t>(c)</w:t>
            </w:r>
          </w:p>
        </w:tc>
        <w:tc>
          <w:tcPr>
            <w:tcW w:w="7796" w:type="dxa"/>
            <w:tcBorders>
              <w:left w:val="single" w:sz="4" w:space="0" w:color="auto"/>
            </w:tcBorders>
          </w:tcPr>
          <w:p w14:paraId="01B807B7" w14:textId="2036EBE0" w:rsidR="00D354D6" w:rsidRDefault="00D354D6">
            <w:r>
              <w:t>My adjacency matrix is as follows:</w:t>
            </w:r>
          </w:p>
          <w:p w14:paraId="5CBC8E0A" w14:textId="77777777" w:rsidR="00D354D6" w:rsidRDefault="00D354D6"/>
          <w:tbl>
            <w:tblPr>
              <w:tblStyle w:val="TableGrid"/>
              <w:tblW w:w="0" w:type="auto"/>
              <w:tblLayout w:type="fixed"/>
              <w:tblLook w:val="04A0" w:firstRow="1" w:lastRow="0" w:firstColumn="1" w:lastColumn="0" w:noHBand="0" w:noVBand="1"/>
            </w:tblPr>
            <w:tblGrid>
              <w:gridCol w:w="1210"/>
              <w:gridCol w:w="1312"/>
              <w:gridCol w:w="1262"/>
              <w:gridCol w:w="1262"/>
              <w:gridCol w:w="1262"/>
              <w:gridCol w:w="1262"/>
            </w:tblGrid>
            <w:tr w:rsidR="00D354D6" w14:paraId="0B27755E" w14:textId="77777777" w:rsidTr="00D354D6">
              <w:tc>
                <w:tcPr>
                  <w:tcW w:w="1210" w:type="dxa"/>
                </w:tcPr>
                <w:p w14:paraId="688A1F4A" w14:textId="77777777" w:rsidR="00D354D6" w:rsidRDefault="00D354D6" w:rsidP="00FE2786">
                  <w:pPr>
                    <w:jc w:val="both"/>
                    <w:rPr>
                      <w:rFonts w:cstheme="minorHAnsi"/>
                      <w:color w:val="000000"/>
                    </w:rPr>
                  </w:pPr>
                </w:p>
              </w:tc>
              <w:tc>
                <w:tcPr>
                  <w:tcW w:w="1312" w:type="dxa"/>
                </w:tcPr>
                <w:p w14:paraId="15DF4AE1" w14:textId="5FF6A061" w:rsidR="00D354D6" w:rsidRDefault="00D354D6" w:rsidP="00FE2786">
                  <w:pPr>
                    <w:jc w:val="both"/>
                    <w:rPr>
                      <w:rFonts w:cstheme="minorHAnsi"/>
                      <w:color w:val="000000"/>
                    </w:rPr>
                  </w:pPr>
                  <w:r>
                    <w:rPr>
                      <w:rFonts w:cstheme="minorHAnsi"/>
                      <w:color w:val="000000"/>
                    </w:rPr>
                    <w:t>1</w:t>
                  </w:r>
                </w:p>
              </w:tc>
              <w:tc>
                <w:tcPr>
                  <w:tcW w:w="1262" w:type="dxa"/>
                </w:tcPr>
                <w:p w14:paraId="324849EB" w14:textId="13738F85" w:rsidR="00D354D6" w:rsidRDefault="00D354D6" w:rsidP="00FE2786">
                  <w:pPr>
                    <w:jc w:val="both"/>
                    <w:rPr>
                      <w:rFonts w:cstheme="minorHAnsi"/>
                      <w:color w:val="000000"/>
                    </w:rPr>
                  </w:pPr>
                  <w:r>
                    <w:rPr>
                      <w:rFonts w:cstheme="minorHAnsi"/>
                      <w:color w:val="000000"/>
                    </w:rPr>
                    <w:t>2</w:t>
                  </w:r>
                </w:p>
              </w:tc>
              <w:tc>
                <w:tcPr>
                  <w:tcW w:w="1262" w:type="dxa"/>
                </w:tcPr>
                <w:p w14:paraId="1A488E58" w14:textId="53559278" w:rsidR="00D354D6" w:rsidRDefault="00D354D6" w:rsidP="00FE2786">
                  <w:pPr>
                    <w:jc w:val="both"/>
                    <w:rPr>
                      <w:rFonts w:cstheme="minorHAnsi"/>
                      <w:color w:val="000000"/>
                    </w:rPr>
                  </w:pPr>
                  <w:r>
                    <w:rPr>
                      <w:rFonts w:cstheme="minorHAnsi"/>
                      <w:color w:val="000000"/>
                    </w:rPr>
                    <w:t>3</w:t>
                  </w:r>
                </w:p>
              </w:tc>
              <w:tc>
                <w:tcPr>
                  <w:tcW w:w="1262" w:type="dxa"/>
                </w:tcPr>
                <w:p w14:paraId="6C8994DE" w14:textId="14E0E56E" w:rsidR="00D354D6" w:rsidRDefault="00D354D6" w:rsidP="00FE2786">
                  <w:pPr>
                    <w:jc w:val="both"/>
                    <w:rPr>
                      <w:rFonts w:cstheme="minorHAnsi"/>
                      <w:color w:val="000000"/>
                    </w:rPr>
                  </w:pPr>
                  <w:r>
                    <w:rPr>
                      <w:rFonts w:cstheme="minorHAnsi"/>
                      <w:color w:val="000000"/>
                    </w:rPr>
                    <w:t>4</w:t>
                  </w:r>
                </w:p>
              </w:tc>
              <w:tc>
                <w:tcPr>
                  <w:tcW w:w="1262" w:type="dxa"/>
                </w:tcPr>
                <w:p w14:paraId="7520ECC0" w14:textId="12CE6CA7" w:rsidR="00D354D6" w:rsidRDefault="00D354D6" w:rsidP="00FE2786">
                  <w:pPr>
                    <w:jc w:val="both"/>
                    <w:rPr>
                      <w:rFonts w:cstheme="minorHAnsi"/>
                      <w:color w:val="000000"/>
                    </w:rPr>
                  </w:pPr>
                  <w:r>
                    <w:rPr>
                      <w:rFonts w:cstheme="minorHAnsi"/>
                      <w:color w:val="000000"/>
                    </w:rPr>
                    <w:t>5</w:t>
                  </w:r>
                </w:p>
              </w:tc>
            </w:tr>
            <w:tr w:rsidR="00D354D6" w14:paraId="3C1367A5" w14:textId="77777777" w:rsidTr="00D354D6">
              <w:tc>
                <w:tcPr>
                  <w:tcW w:w="1210" w:type="dxa"/>
                </w:tcPr>
                <w:p w14:paraId="03CE551E" w14:textId="6A7A1671" w:rsidR="00D354D6" w:rsidRDefault="00D354D6" w:rsidP="00FE2786">
                  <w:pPr>
                    <w:jc w:val="both"/>
                    <w:rPr>
                      <w:rFonts w:cstheme="minorHAnsi"/>
                      <w:color w:val="000000"/>
                    </w:rPr>
                  </w:pPr>
                  <w:r>
                    <w:rPr>
                      <w:rFonts w:cstheme="minorHAnsi"/>
                      <w:color w:val="000000"/>
                    </w:rPr>
                    <w:t>1</w:t>
                  </w:r>
                </w:p>
              </w:tc>
              <w:tc>
                <w:tcPr>
                  <w:tcW w:w="1312" w:type="dxa"/>
                </w:tcPr>
                <w:p w14:paraId="1DA41BB2" w14:textId="697B8846" w:rsidR="00D354D6" w:rsidRDefault="00D354D6" w:rsidP="00FE2786">
                  <w:pPr>
                    <w:jc w:val="both"/>
                    <w:rPr>
                      <w:rFonts w:cstheme="minorHAnsi"/>
                      <w:color w:val="000000"/>
                    </w:rPr>
                  </w:pPr>
                  <w:r>
                    <w:rPr>
                      <w:rFonts w:cstheme="minorHAnsi"/>
                      <w:color w:val="000000"/>
                    </w:rPr>
                    <w:t>0</w:t>
                  </w:r>
                </w:p>
              </w:tc>
              <w:tc>
                <w:tcPr>
                  <w:tcW w:w="1262" w:type="dxa"/>
                </w:tcPr>
                <w:p w14:paraId="3BC72D31" w14:textId="4327E22F" w:rsidR="00D354D6" w:rsidRDefault="00D354D6" w:rsidP="00FE2786">
                  <w:pPr>
                    <w:jc w:val="both"/>
                    <w:rPr>
                      <w:rFonts w:cstheme="minorHAnsi"/>
                      <w:color w:val="000000"/>
                    </w:rPr>
                  </w:pPr>
                  <w:r>
                    <w:rPr>
                      <w:rFonts w:cstheme="minorHAnsi"/>
                      <w:color w:val="000000"/>
                    </w:rPr>
                    <w:t>1</w:t>
                  </w:r>
                </w:p>
              </w:tc>
              <w:tc>
                <w:tcPr>
                  <w:tcW w:w="1262" w:type="dxa"/>
                </w:tcPr>
                <w:p w14:paraId="631D8D1C" w14:textId="6C1D0F78" w:rsidR="00D354D6" w:rsidRDefault="00D354D6" w:rsidP="00FE2786">
                  <w:pPr>
                    <w:jc w:val="both"/>
                    <w:rPr>
                      <w:rFonts w:cstheme="minorHAnsi"/>
                      <w:color w:val="000000"/>
                    </w:rPr>
                  </w:pPr>
                  <w:r>
                    <w:rPr>
                      <w:rFonts w:cstheme="minorHAnsi"/>
                      <w:color w:val="000000"/>
                    </w:rPr>
                    <w:t>0</w:t>
                  </w:r>
                </w:p>
              </w:tc>
              <w:tc>
                <w:tcPr>
                  <w:tcW w:w="1262" w:type="dxa"/>
                </w:tcPr>
                <w:p w14:paraId="7FBB62FB" w14:textId="31E76C1A" w:rsidR="00D354D6" w:rsidRDefault="00D354D6" w:rsidP="00FE2786">
                  <w:pPr>
                    <w:jc w:val="both"/>
                    <w:rPr>
                      <w:rFonts w:cstheme="minorHAnsi"/>
                      <w:color w:val="000000"/>
                    </w:rPr>
                  </w:pPr>
                  <w:r>
                    <w:rPr>
                      <w:rFonts w:cstheme="minorHAnsi"/>
                      <w:color w:val="000000"/>
                    </w:rPr>
                    <w:t>0</w:t>
                  </w:r>
                </w:p>
              </w:tc>
              <w:tc>
                <w:tcPr>
                  <w:tcW w:w="1262" w:type="dxa"/>
                </w:tcPr>
                <w:p w14:paraId="52D12208" w14:textId="162ADE84" w:rsidR="00D354D6" w:rsidRDefault="00D354D6" w:rsidP="00FE2786">
                  <w:pPr>
                    <w:jc w:val="both"/>
                    <w:rPr>
                      <w:rFonts w:cstheme="minorHAnsi"/>
                      <w:color w:val="000000"/>
                    </w:rPr>
                  </w:pPr>
                  <w:r>
                    <w:rPr>
                      <w:rFonts w:cstheme="minorHAnsi"/>
                      <w:color w:val="000000"/>
                    </w:rPr>
                    <w:t>1</w:t>
                  </w:r>
                </w:p>
              </w:tc>
            </w:tr>
            <w:tr w:rsidR="00D354D6" w14:paraId="2DBF1131" w14:textId="77777777" w:rsidTr="00D354D6">
              <w:tc>
                <w:tcPr>
                  <w:tcW w:w="1210" w:type="dxa"/>
                </w:tcPr>
                <w:p w14:paraId="4F7BFD82" w14:textId="079BD811" w:rsidR="00D354D6" w:rsidRDefault="00D354D6" w:rsidP="00FE2786">
                  <w:pPr>
                    <w:jc w:val="both"/>
                    <w:rPr>
                      <w:rFonts w:cstheme="minorHAnsi"/>
                      <w:color w:val="000000"/>
                    </w:rPr>
                  </w:pPr>
                  <w:r>
                    <w:rPr>
                      <w:rFonts w:cstheme="minorHAnsi"/>
                      <w:color w:val="000000"/>
                    </w:rPr>
                    <w:t>2</w:t>
                  </w:r>
                </w:p>
              </w:tc>
              <w:tc>
                <w:tcPr>
                  <w:tcW w:w="1312" w:type="dxa"/>
                </w:tcPr>
                <w:p w14:paraId="62B93286" w14:textId="05A722DB" w:rsidR="00D354D6" w:rsidRDefault="00D354D6" w:rsidP="00FE2786">
                  <w:pPr>
                    <w:jc w:val="both"/>
                    <w:rPr>
                      <w:rFonts w:cstheme="minorHAnsi"/>
                      <w:color w:val="000000"/>
                    </w:rPr>
                  </w:pPr>
                  <w:r>
                    <w:rPr>
                      <w:rFonts w:cstheme="minorHAnsi"/>
                      <w:color w:val="000000"/>
                    </w:rPr>
                    <w:t>0</w:t>
                  </w:r>
                </w:p>
              </w:tc>
              <w:tc>
                <w:tcPr>
                  <w:tcW w:w="1262" w:type="dxa"/>
                </w:tcPr>
                <w:p w14:paraId="75D437C3" w14:textId="77F0E82C" w:rsidR="00D354D6" w:rsidRDefault="00D354D6" w:rsidP="00FE2786">
                  <w:pPr>
                    <w:jc w:val="both"/>
                    <w:rPr>
                      <w:rFonts w:cstheme="minorHAnsi"/>
                      <w:color w:val="000000"/>
                    </w:rPr>
                  </w:pPr>
                  <w:r>
                    <w:rPr>
                      <w:rFonts w:cstheme="minorHAnsi"/>
                      <w:color w:val="000000"/>
                    </w:rPr>
                    <w:t>0</w:t>
                  </w:r>
                </w:p>
              </w:tc>
              <w:tc>
                <w:tcPr>
                  <w:tcW w:w="1262" w:type="dxa"/>
                </w:tcPr>
                <w:p w14:paraId="696C220F" w14:textId="7007DE29" w:rsidR="00D354D6" w:rsidRDefault="00D354D6" w:rsidP="00FE2786">
                  <w:pPr>
                    <w:jc w:val="both"/>
                    <w:rPr>
                      <w:rFonts w:cstheme="minorHAnsi"/>
                      <w:color w:val="000000"/>
                    </w:rPr>
                  </w:pPr>
                  <w:r>
                    <w:rPr>
                      <w:rFonts w:cstheme="minorHAnsi"/>
                      <w:color w:val="000000"/>
                    </w:rPr>
                    <w:t>0</w:t>
                  </w:r>
                </w:p>
              </w:tc>
              <w:tc>
                <w:tcPr>
                  <w:tcW w:w="1262" w:type="dxa"/>
                </w:tcPr>
                <w:p w14:paraId="74637AC7" w14:textId="78E2C699" w:rsidR="00D354D6" w:rsidRDefault="00D354D6" w:rsidP="00FE2786">
                  <w:pPr>
                    <w:jc w:val="both"/>
                    <w:rPr>
                      <w:rFonts w:cstheme="minorHAnsi"/>
                      <w:color w:val="000000"/>
                    </w:rPr>
                  </w:pPr>
                  <w:r>
                    <w:rPr>
                      <w:rFonts w:cstheme="minorHAnsi"/>
                      <w:color w:val="000000"/>
                    </w:rPr>
                    <w:t>1</w:t>
                  </w:r>
                </w:p>
              </w:tc>
              <w:tc>
                <w:tcPr>
                  <w:tcW w:w="1262" w:type="dxa"/>
                </w:tcPr>
                <w:p w14:paraId="276A22A0" w14:textId="2EE9D797" w:rsidR="00D354D6" w:rsidRDefault="00D354D6" w:rsidP="00FE2786">
                  <w:pPr>
                    <w:jc w:val="both"/>
                    <w:rPr>
                      <w:rFonts w:cstheme="minorHAnsi"/>
                      <w:color w:val="000000"/>
                    </w:rPr>
                  </w:pPr>
                  <w:r>
                    <w:rPr>
                      <w:rFonts w:cstheme="minorHAnsi"/>
                      <w:color w:val="000000"/>
                    </w:rPr>
                    <w:t>1</w:t>
                  </w:r>
                </w:p>
              </w:tc>
            </w:tr>
            <w:tr w:rsidR="00D354D6" w14:paraId="0CCAC946" w14:textId="77777777" w:rsidTr="00D354D6">
              <w:tc>
                <w:tcPr>
                  <w:tcW w:w="1210" w:type="dxa"/>
                </w:tcPr>
                <w:p w14:paraId="16036011" w14:textId="625A1949" w:rsidR="00D354D6" w:rsidRDefault="00D354D6" w:rsidP="00FE2786">
                  <w:pPr>
                    <w:jc w:val="both"/>
                    <w:rPr>
                      <w:rFonts w:cstheme="minorHAnsi"/>
                      <w:color w:val="000000"/>
                    </w:rPr>
                  </w:pPr>
                  <w:r>
                    <w:rPr>
                      <w:rFonts w:cstheme="minorHAnsi"/>
                      <w:color w:val="000000"/>
                    </w:rPr>
                    <w:t>3</w:t>
                  </w:r>
                </w:p>
              </w:tc>
              <w:tc>
                <w:tcPr>
                  <w:tcW w:w="1312" w:type="dxa"/>
                </w:tcPr>
                <w:p w14:paraId="1A8928CC" w14:textId="5C008702" w:rsidR="00D354D6" w:rsidRDefault="00D354D6" w:rsidP="00FE2786">
                  <w:pPr>
                    <w:jc w:val="both"/>
                    <w:rPr>
                      <w:rFonts w:cstheme="minorHAnsi"/>
                      <w:color w:val="000000"/>
                    </w:rPr>
                  </w:pPr>
                  <w:r>
                    <w:rPr>
                      <w:rFonts w:cstheme="minorHAnsi"/>
                      <w:color w:val="000000"/>
                    </w:rPr>
                    <w:t>0</w:t>
                  </w:r>
                </w:p>
              </w:tc>
              <w:tc>
                <w:tcPr>
                  <w:tcW w:w="1262" w:type="dxa"/>
                </w:tcPr>
                <w:p w14:paraId="1AEECB91" w14:textId="1B4838B0" w:rsidR="00D354D6" w:rsidRDefault="00D354D6" w:rsidP="00FE2786">
                  <w:pPr>
                    <w:jc w:val="both"/>
                    <w:rPr>
                      <w:rFonts w:cstheme="minorHAnsi"/>
                      <w:color w:val="000000"/>
                    </w:rPr>
                  </w:pPr>
                  <w:r>
                    <w:rPr>
                      <w:rFonts w:cstheme="minorHAnsi"/>
                      <w:color w:val="000000"/>
                    </w:rPr>
                    <w:t>0</w:t>
                  </w:r>
                </w:p>
              </w:tc>
              <w:tc>
                <w:tcPr>
                  <w:tcW w:w="1262" w:type="dxa"/>
                </w:tcPr>
                <w:p w14:paraId="560428A8" w14:textId="3CB36D10" w:rsidR="00D354D6" w:rsidRDefault="00D354D6" w:rsidP="00FE2786">
                  <w:pPr>
                    <w:jc w:val="both"/>
                    <w:rPr>
                      <w:rFonts w:cstheme="minorHAnsi"/>
                      <w:color w:val="000000"/>
                    </w:rPr>
                  </w:pPr>
                  <w:r>
                    <w:rPr>
                      <w:rFonts w:cstheme="minorHAnsi"/>
                      <w:color w:val="000000"/>
                    </w:rPr>
                    <w:t>0</w:t>
                  </w:r>
                </w:p>
              </w:tc>
              <w:tc>
                <w:tcPr>
                  <w:tcW w:w="1262" w:type="dxa"/>
                </w:tcPr>
                <w:p w14:paraId="78988A99" w14:textId="4A6BD056" w:rsidR="00D354D6" w:rsidRDefault="00D354D6" w:rsidP="00FE2786">
                  <w:pPr>
                    <w:jc w:val="both"/>
                    <w:rPr>
                      <w:rFonts w:cstheme="minorHAnsi"/>
                      <w:color w:val="000000"/>
                    </w:rPr>
                  </w:pPr>
                  <w:r>
                    <w:rPr>
                      <w:rFonts w:cstheme="minorHAnsi"/>
                      <w:color w:val="000000"/>
                    </w:rPr>
                    <w:t>0</w:t>
                  </w:r>
                </w:p>
              </w:tc>
              <w:tc>
                <w:tcPr>
                  <w:tcW w:w="1262" w:type="dxa"/>
                </w:tcPr>
                <w:p w14:paraId="0F09FA0F" w14:textId="25243EB2" w:rsidR="00D354D6" w:rsidRDefault="00D354D6" w:rsidP="00FE2786">
                  <w:pPr>
                    <w:jc w:val="both"/>
                    <w:rPr>
                      <w:rFonts w:cstheme="minorHAnsi"/>
                      <w:color w:val="000000"/>
                    </w:rPr>
                  </w:pPr>
                  <w:r>
                    <w:rPr>
                      <w:rFonts w:cstheme="minorHAnsi"/>
                      <w:color w:val="000000"/>
                    </w:rPr>
                    <w:t>0</w:t>
                  </w:r>
                </w:p>
              </w:tc>
            </w:tr>
            <w:tr w:rsidR="00D354D6" w14:paraId="6664A563" w14:textId="77777777" w:rsidTr="00D354D6">
              <w:tc>
                <w:tcPr>
                  <w:tcW w:w="1210" w:type="dxa"/>
                </w:tcPr>
                <w:p w14:paraId="5A984244" w14:textId="35890307" w:rsidR="00D354D6" w:rsidRDefault="00D354D6" w:rsidP="00FE2786">
                  <w:pPr>
                    <w:jc w:val="both"/>
                    <w:rPr>
                      <w:rFonts w:cstheme="minorHAnsi"/>
                      <w:color w:val="000000"/>
                    </w:rPr>
                  </w:pPr>
                  <w:r>
                    <w:rPr>
                      <w:rFonts w:cstheme="minorHAnsi"/>
                      <w:color w:val="000000"/>
                    </w:rPr>
                    <w:t>4</w:t>
                  </w:r>
                </w:p>
              </w:tc>
              <w:tc>
                <w:tcPr>
                  <w:tcW w:w="1312" w:type="dxa"/>
                </w:tcPr>
                <w:p w14:paraId="1E33219E" w14:textId="7A860921" w:rsidR="00D354D6" w:rsidRDefault="00D354D6" w:rsidP="00FE2786">
                  <w:pPr>
                    <w:jc w:val="both"/>
                    <w:rPr>
                      <w:rFonts w:cstheme="minorHAnsi"/>
                      <w:color w:val="000000"/>
                    </w:rPr>
                  </w:pPr>
                  <w:r>
                    <w:rPr>
                      <w:rFonts w:cstheme="minorHAnsi"/>
                      <w:color w:val="000000"/>
                    </w:rPr>
                    <w:t>0</w:t>
                  </w:r>
                </w:p>
              </w:tc>
              <w:tc>
                <w:tcPr>
                  <w:tcW w:w="1262" w:type="dxa"/>
                </w:tcPr>
                <w:p w14:paraId="2A9D67FE" w14:textId="0319285C" w:rsidR="00D354D6" w:rsidRDefault="00D354D6" w:rsidP="00FE2786">
                  <w:pPr>
                    <w:jc w:val="both"/>
                    <w:rPr>
                      <w:rFonts w:cstheme="minorHAnsi"/>
                      <w:color w:val="000000"/>
                    </w:rPr>
                  </w:pPr>
                  <w:r>
                    <w:rPr>
                      <w:rFonts w:cstheme="minorHAnsi"/>
                      <w:color w:val="000000"/>
                    </w:rPr>
                    <w:t>0</w:t>
                  </w:r>
                </w:p>
              </w:tc>
              <w:tc>
                <w:tcPr>
                  <w:tcW w:w="1262" w:type="dxa"/>
                </w:tcPr>
                <w:p w14:paraId="73AB3A96" w14:textId="772DFE27" w:rsidR="00D354D6" w:rsidRDefault="00D354D6" w:rsidP="00FE2786">
                  <w:pPr>
                    <w:jc w:val="both"/>
                    <w:rPr>
                      <w:rFonts w:cstheme="minorHAnsi"/>
                      <w:color w:val="000000"/>
                    </w:rPr>
                  </w:pPr>
                  <w:r>
                    <w:rPr>
                      <w:rFonts w:cstheme="minorHAnsi"/>
                      <w:color w:val="000000"/>
                    </w:rPr>
                    <w:t>1</w:t>
                  </w:r>
                </w:p>
              </w:tc>
              <w:tc>
                <w:tcPr>
                  <w:tcW w:w="1262" w:type="dxa"/>
                </w:tcPr>
                <w:p w14:paraId="0AF378FE" w14:textId="4A1A2A03" w:rsidR="00D354D6" w:rsidRDefault="00D354D6" w:rsidP="00FE2786">
                  <w:pPr>
                    <w:jc w:val="both"/>
                    <w:rPr>
                      <w:rFonts w:cstheme="minorHAnsi"/>
                      <w:color w:val="000000"/>
                    </w:rPr>
                  </w:pPr>
                  <w:r>
                    <w:rPr>
                      <w:rFonts w:cstheme="minorHAnsi"/>
                      <w:color w:val="000000"/>
                    </w:rPr>
                    <w:t>0</w:t>
                  </w:r>
                </w:p>
              </w:tc>
              <w:tc>
                <w:tcPr>
                  <w:tcW w:w="1262" w:type="dxa"/>
                </w:tcPr>
                <w:p w14:paraId="39755C59" w14:textId="68CA8795" w:rsidR="00D354D6" w:rsidRDefault="00D354D6" w:rsidP="00FE2786">
                  <w:pPr>
                    <w:jc w:val="both"/>
                    <w:rPr>
                      <w:rFonts w:cstheme="minorHAnsi"/>
                      <w:color w:val="000000"/>
                    </w:rPr>
                  </w:pPr>
                  <w:r>
                    <w:rPr>
                      <w:rFonts w:cstheme="minorHAnsi"/>
                      <w:color w:val="000000"/>
                    </w:rPr>
                    <w:t>0</w:t>
                  </w:r>
                </w:p>
              </w:tc>
            </w:tr>
            <w:tr w:rsidR="00D354D6" w14:paraId="7EEAA68E" w14:textId="77777777" w:rsidTr="00D354D6">
              <w:tc>
                <w:tcPr>
                  <w:tcW w:w="1210" w:type="dxa"/>
                </w:tcPr>
                <w:p w14:paraId="3E29A5C0" w14:textId="6445EBFF" w:rsidR="00D354D6" w:rsidRDefault="00D354D6" w:rsidP="00FE2786">
                  <w:pPr>
                    <w:jc w:val="both"/>
                    <w:rPr>
                      <w:rFonts w:cstheme="minorHAnsi"/>
                      <w:color w:val="000000"/>
                    </w:rPr>
                  </w:pPr>
                  <w:r>
                    <w:rPr>
                      <w:rFonts w:cstheme="minorHAnsi"/>
                      <w:color w:val="000000"/>
                    </w:rPr>
                    <w:t>5</w:t>
                  </w:r>
                </w:p>
              </w:tc>
              <w:tc>
                <w:tcPr>
                  <w:tcW w:w="1312" w:type="dxa"/>
                </w:tcPr>
                <w:p w14:paraId="5EC887F9" w14:textId="3CC05ECF" w:rsidR="00D354D6" w:rsidRDefault="00D354D6" w:rsidP="00FE2786">
                  <w:pPr>
                    <w:jc w:val="both"/>
                    <w:rPr>
                      <w:rFonts w:cstheme="minorHAnsi"/>
                      <w:color w:val="000000"/>
                    </w:rPr>
                  </w:pPr>
                  <w:r>
                    <w:rPr>
                      <w:rFonts w:cstheme="minorHAnsi"/>
                      <w:color w:val="000000"/>
                    </w:rPr>
                    <w:t>0</w:t>
                  </w:r>
                </w:p>
              </w:tc>
              <w:tc>
                <w:tcPr>
                  <w:tcW w:w="1262" w:type="dxa"/>
                </w:tcPr>
                <w:p w14:paraId="4E153166" w14:textId="3B01F275" w:rsidR="00D354D6" w:rsidRDefault="00D354D6" w:rsidP="00FE2786">
                  <w:pPr>
                    <w:jc w:val="both"/>
                    <w:rPr>
                      <w:rFonts w:cstheme="minorHAnsi"/>
                      <w:color w:val="000000"/>
                    </w:rPr>
                  </w:pPr>
                  <w:r>
                    <w:rPr>
                      <w:rFonts w:cstheme="minorHAnsi"/>
                      <w:color w:val="000000"/>
                    </w:rPr>
                    <w:t>0</w:t>
                  </w:r>
                </w:p>
              </w:tc>
              <w:tc>
                <w:tcPr>
                  <w:tcW w:w="1262" w:type="dxa"/>
                </w:tcPr>
                <w:p w14:paraId="1E14FD02" w14:textId="54BF4260" w:rsidR="00D354D6" w:rsidRDefault="00D354D6" w:rsidP="00FE2786">
                  <w:pPr>
                    <w:jc w:val="both"/>
                    <w:rPr>
                      <w:rFonts w:cstheme="minorHAnsi"/>
                      <w:color w:val="000000"/>
                    </w:rPr>
                  </w:pPr>
                  <w:r>
                    <w:rPr>
                      <w:rFonts w:cstheme="minorHAnsi"/>
                      <w:color w:val="000000"/>
                    </w:rPr>
                    <w:t>1</w:t>
                  </w:r>
                </w:p>
              </w:tc>
              <w:tc>
                <w:tcPr>
                  <w:tcW w:w="1262" w:type="dxa"/>
                </w:tcPr>
                <w:p w14:paraId="263AFF3C" w14:textId="48624ED7" w:rsidR="00D354D6" w:rsidRDefault="00D354D6" w:rsidP="00FE2786">
                  <w:pPr>
                    <w:jc w:val="both"/>
                    <w:rPr>
                      <w:rFonts w:cstheme="minorHAnsi"/>
                      <w:color w:val="000000"/>
                    </w:rPr>
                  </w:pPr>
                  <w:r>
                    <w:rPr>
                      <w:rFonts w:cstheme="minorHAnsi"/>
                      <w:color w:val="000000"/>
                    </w:rPr>
                    <w:t>0</w:t>
                  </w:r>
                </w:p>
              </w:tc>
              <w:tc>
                <w:tcPr>
                  <w:tcW w:w="1262" w:type="dxa"/>
                </w:tcPr>
                <w:p w14:paraId="405E5B8A" w14:textId="7E777282" w:rsidR="00D354D6" w:rsidRDefault="00D354D6" w:rsidP="00FE2786">
                  <w:pPr>
                    <w:jc w:val="both"/>
                    <w:rPr>
                      <w:rFonts w:cstheme="minorHAnsi"/>
                      <w:color w:val="000000"/>
                    </w:rPr>
                  </w:pPr>
                  <w:r>
                    <w:rPr>
                      <w:rFonts w:cstheme="minorHAnsi"/>
                      <w:color w:val="000000"/>
                    </w:rPr>
                    <w:t>0</w:t>
                  </w:r>
                </w:p>
              </w:tc>
            </w:tr>
          </w:tbl>
          <w:p w14:paraId="419C1E2D" w14:textId="72A093D2" w:rsidR="00562F32" w:rsidRDefault="00562F32" w:rsidP="00FE2786">
            <w:pPr>
              <w:jc w:val="both"/>
              <w:rPr>
                <w:rFonts w:cstheme="minorHAnsi"/>
                <w:color w:val="000000"/>
              </w:rPr>
            </w:pPr>
          </w:p>
          <w:p w14:paraId="316010B2" w14:textId="77777777" w:rsidR="00562F32" w:rsidRDefault="00562F32" w:rsidP="00FE2786">
            <w:pPr>
              <w:jc w:val="both"/>
              <w:rPr>
                <w:rFonts w:cstheme="minorHAnsi"/>
              </w:rPr>
            </w:pPr>
          </w:p>
          <w:p w14:paraId="76A7E404" w14:textId="77777777" w:rsidR="00CD618C" w:rsidRDefault="00CD618C" w:rsidP="00FE2786">
            <w:pPr>
              <w:jc w:val="both"/>
              <w:rPr>
                <w:rFonts w:cstheme="minorHAnsi"/>
              </w:rPr>
            </w:pPr>
          </w:p>
          <w:p w14:paraId="7F9BBEB4" w14:textId="4D6D56CD" w:rsidR="00CD618C" w:rsidRPr="00AF6143" w:rsidRDefault="00CD618C" w:rsidP="00FE2786">
            <w:pPr>
              <w:jc w:val="both"/>
              <w:rPr>
                <w:rFonts w:cstheme="minorHAnsi"/>
              </w:rPr>
            </w:pPr>
          </w:p>
        </w:tc>
      </w:tr>
    </w:tbl>
    <w:p w14:paraId="248774A2" w14:textId="7603B2E9" w:rsidR="00CD618C" w:rsidRDefault="00CD618C"/>
    <w:p w14:paraId="4008EC48" w14:textId="1790AE9D" w:rsidR="00562F32" w:rsidRPr="00CD618C" w:rsidRDefault="00562F32">
      <w:r w:rsidRPr="00562F32">
        <w:rPr>
          <w:b/>
          <w:bCs/>
          <w:u w:val="single"/>
        </w:rPr>
        <w:t>Question 3</w:t>
      </w:r>
    </w:p>
    <w:p w14:paraId="7F52A364" w14:textId="77777777"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5B16BA6A" w14:textId="77777777" w:rsidTr="00562F32">
        <w:tc>
          <w:tcPr>
            <w:tcW w:w="567" w:type="dxa"/>
            <w:tcBorders>
              <w:top w:val="nil"/>
              <w:left w:val="nil"/>
              <w:bottom w:val="nil"/>
              <w:right w:val="nil"/>
            </w:tcBorders>
          </w:tcPr>
          <w:p w14:paraId="6B5935D8" w14:textId="2D6CBA04" w:rsidR="00562F32" w:rsidRPr="00AF6143" w:rsidRDefault="00562F32" w:rsidP="00FE2786">
            <w:pPr>
              <w:jc w:val="both"/>
              <w:rPr>
                <w:rFonts w:cstheme="minorHAnsi"/>
                <w:b/>
                <w:bCs/>
                <w:color w:val="000000" w:themeColor="text1"/>
              </w:rPr>
            </w:pPr>
            <w:r w:rsidRPr="00AF6143">
              <w:rPr>
                <w:rFonts w:cstheme="minorHAnsi"/>
                <w:b/>
                <w:bCs/>
                <w:color w:val="000000" w:themeColor="text1"/>
              </w:rPr>
              <w:t>(a)</w:t>
            </w:r>
          </w:p>
        </w:tc>
        <w:tc>
          <w:tcPr>
            <w:tcW w:w="7796" w:type="dxa"/>
            <w:tcBorders>
              <w:left w:val="single" w:sz="4" w:space="0" w:color="auto"/>
            </w:tcBorders>
          </w:tcPr>
          <w:p w14:paraId="75D6DF56" w14:textId="45974923" w:rsidR="00562F32" w:rsidRDefault="00562F32" w:rsidP="00FE2786">
            <w:pPr>
              <w:jc w:val="both"/>
            </w:pPr>
            <w:r>
              <w:t xml:space="preserve">XX = </w:t>
            </w:r>
            <w:r w:rsidR="00D354D6">
              <w:t>14</w:t>
            </w:r>
          </w:p>
          <w:p w14:paraId="12ACFCC7" w14:textId="61AFFE9A" w:rsidR="00562F32" w:rsidRDefault="00562F32" w:rsidP="00FE2786">
            <w:pPr>
              <w:jc w:val="both"/>
            </w:pPr>
            <w:r>
              <w:lastRenderedPageBreak/>
              <w:t xml:space="preserve">YY = </w:t>
            </w:r>
            <w:r w:rsidR="00D354D6">
              <w:t>18</w:t>
            </w:r>
          </w:p>
          <w:p w14:paraId="37C73549" w14:textId="7053F51A" w:rsidR="00813163" w:rsidRDefault="00813163" w:rsidP="00FE2786">
            <w:pPr>
              <w:jc w:val="both"/>
            </w:pPr>
          </w:p>
          <w:p w14:paraId="5FEEE080" w14:textId="046BE5B4" w:rsidR="00813163" w:rsidRDefault="00813163" w:rsidP="00FE2786">
            <w:pPr>
              <w:jc w:val="both"/>
            </w:pPr>
            <w:r>
              <w:t>Our set becomes: 21, 18, 55, 14, 60, 18, 28</w:t>
            </w:r>
          </w:p>
          <w:p w14:paraId="3A57DD6B" w14:textId="57D62018" w:rsidR="00813163" w:rsidRDefault="00813163" w:rsidP="00FE2786">
            <w:pPr>
              <w:jc w:val="both"/>
            </w:pPr>
          </w:p>
          <w:p w14:paraId="70AD61BE" w14:textId="77777777" w:rsidR="00813163" w:rsidRDefault="00813163" w:rsidP="00FE2786">
            <w:pPr>
              <w:jc w:val="both"/>
            </w:pPr>
            <w:r w:rsidRPr="00813163">
              <w:rPr>
                <w:b/>
                <w:bCs/>
              </w:rPr>
              <w:t>Step 1</w:t>
            </w:r>
            <w:r>
              <w:t xml:space="preserve">: </w:t>
            </w:r>
            <w:proofErr w:type="gramStart"/>
            <w:r>
              <w:t>21,</w:t>
            </w:r>
            <w:r>
              <w:rPr>
                <w:b/>
                <w:bCs/>
              </w:rPr>
              <w:t>|</w:t>
            </w:r>
            <w:proofErr w:type="gramEnd"/>
            <w:r>
              <w:t>18, 55,14,60,28:</w:t>
            </w:r>
          </w:p>
          <w:p w14:paraId="2C7E8E5B" w14:textId="706F7427" w:rsidR="00813163" w:rsidRDefault="00813163" w:rsidP="002214D6">
            <w:pPr>
              <w:pStyle w:val="ListParagraph"/>
              <w:numPr>
                <w:ilvl w:val="0"/>
                <w:numId w:val="4"/>
              </w:numPr>
              <w:jc w:val="both"/>
            </w:pPr>
            <w:r>
              <w:t>21 is greater 18, swap the items:</w:t>
            </w:r>
          </w:p>
          <w:p w14:paraId="7EC7F0FA" w14:textId="57ABEBEE" w:rsidR="00813163" w:rsidRDefault="00813163" w:rsidP="002214D6">
            <w:pPr>
              <w:pStyle w:val="ListParagraph"/>
              <w:numPr>
                <w:ilvl w:val="0"/>
                <w:numId w:val="4"/>
              </w:numPr>
              <w:jc w:val="both"/>
            </w:pPr>
            <w:proofErr w:type="gramStart"/>
            <w:r>
              <w:t>21,_</w:t>
            </w:r>
            <w:proofErr w:type="gramEnd"/>
            <w:r>
              <w:t>_,55,14,60,28 (18 kept in a separate “bucket” of memory)</w:t>
            </w:r>
          </w:p>
          <w:p w14:paraId="7986F73A" w14:textId="68A33267" w:rsidR="00813163" w:rsidRDefault="00813163" w:rsidP="002214D6">
            <w:pPr>
              <w:pStyle w:val="ListParagraph"/>
              <w:numPr>
                <w:ilvl w:val="0"/>
                <w:numId w:val="4"/>
              </w:numPr>
              <w:jc w:val="both"/>
            </w:pPr>
            <w:r>
              <w:t>__,21,55,14,60,28</w:t>
            </w:r>
          </w:p>
          <w:p w14:paraId="57D17654" w14:textId="2862D00E" w:rsidR="00813163" w:rsidRDefault="00813163" w:rsidP="002214D6">
            <w:pPr>
              <w:pStyle w:val="ListParagraph"/>
              <w:numPr>
                <w:ilvl w:val="0"/>
                <w:numId w:val="4"/>
              </w:numPr>
              <w:jc w:val="both"/>
            </w:pPr>
            <w:r>
              <w:t>18,21,55,14,60,28</w:t>
            </w:r>
          </w:p>
          <w:p w14:paraId="71D474B0" w14:textId="7EFB143E" w:rsidR="00813163" w:rsidRDefault="00813163" w:rsidP="00813163">
            <w:pPr>
              <w:jc w:val="both"/>
            </w:pPr>
          </w:p>
          <w:p w14:paraId="01448DD5" w14:textId="73BD0B2F" w:rsidR="00813163" w:rsidRDefault="00813163" w:rsidP="00813163">
            <w:pPr>
              <w:jc w:val="both"/>
            </w:pPr>
            <w:r w:rsidRPr="00813163">
              <w:rPr>
                <w:b/>
                <w:bCs/>
              </w:rPr>
              <w:t>Step 2:</w:t>
            </w:r>
            <w:r>
              <w:rPr>
                <w:b/>
                <w:bCs/>
              </w:rPr>
              <w:t xml:space="preserve"> </w:t>
            </w:r>
            <w:r>
              <w:t>18,21</w:t>
            </w:r>
            <w:r>
              <w:rPr>
                <w:b/>
                <w:bCs/>
              </w:rPr>
              <w:t>|</w:t>
            </w:r>
            <w:r>
              <w:t>55,14,60,28:</w:t>
            </w:r>
          </w:p>
          <w:p w14:paraId="36630675" w14:textId="07E86A2D" w:rsidR="00813163" w:rsidRDefault="00813163" w:rsidP="002214D6">
            <w:pPr>
              <w:pStyle w:val="ListParagraph"/>
              <w:numPr>
                <w:ilvl w:val="0"/>
                <w:numId w:val="4"/>
              </w:numPr>
              <w:jc w:val="both"/>
            </w:pPr>
            <w:r>
              <w:t>21 is less than 55, no swap</w:t>
            </w:r>
          </w:p>
          <w:p w14:paraId="7A3DE6B5" w14:textId="0F132FC5" w:rsidR="00813163" w:rsidRDefault="00813163" w:rsidP="00813163">
            <w:pPr>
              <w:jc w:val="both"/>
            </w:pPr>
          </w:p>
          <w:p w14:paraId="509ADCC7" w14:textId="1DD64629" w:rsidR="00813163" w:rsidRDefault="00813163" w:rsidP="00813163">
            <w:pPr>
              <w:jc w:val="both"/>
            </w:pPr>
            <w:r w:rsidRPr="00813163">
              <w:rPr>
                <w:b/>
                <w:bCs/>
              </w:rPr>
              <w:t xml:space="preserve">Step </w:t>
            </w:r>
            <w:r>
              <w:rPr>
                <w:b/>
                <w:bCs/>
              </w:rPr>
              <w:t>3</w:t>
            </w:r>
            <w:r w:rsidRPr="00813163">
              <w:rPr>
                <w:b/>
                <w:bCs/>
              </w:rPr>
              <w:t>:</w:t>
            </w:r>
            <w:r>
              <w:rPr>
                <w:b/>
                <w:bCs/>
              </w:rPr>
              <w:t xml:space="preserve"> </w:t>
            </w:r>
            <w:r>
              <w:t>18,21</w:t>
            </w:r>
            <w:r w:rsidR="002214D6">
              <w:rPr>
                <w:b/>
                <w:bCs/>
              </w:rPr>
              <w:t>,</w:t>
            </w:r>
            <w:proofErr w:type="gramStart"/>
            <w:r>
              <w:t>55,</w:t>
            </w:r>
            <w:r w:rsidR="002214D6">
              <w:rPr>
                <w:b/>
                <w:bCs/>
              </w:rPr>
              <w:t>|</w:t>
            </w:r>
            <w:proofErr w:type="gramEnd"/>
            <w:r>
              <w:t>14,60,28:</w:t>
            </w:r>
          </w:p>
          <w:p w14:paraId="6014973B" w14:textId="7DBBB5C7" w:rsidR="00813163" w:rsidRDefault="002214D6" w:rsidP="002214D6">
            <w:pPr>
              <w:pStyle w:val="ListParagraph"/>
              <w:numPr>
                <w:ilvl w:val="0"/>
                <w:numId w:val="4"/>
              </w:numPr>
              <w:jc w:val="both"/>
            </w:pPr>
            <w:r>
              <w:t>55 is greater than 14, swap</w:t>
            </w:r>
          </w:p>
          <w:p w14:paraId="2C7D653A" w14:textId="722EE2D5" w:rsidR="002214D6" w:rsidRDefault="002214D6" w:rsidP="002214D6">
            <w:pPr>
              <w:pStyle w:val="ListParagraph"/>
              <w:jc w:val="both"/>
            </w:pPr>
            <w:r>
              <w:t>18,21,</w:t>
            </w:r>
            <w:proofErr w:type="gramStart"/>
            <w:r>
              <w:t>55,_</w:t>
            </w:r>
            <w:proofErr w:type="gramEnd"/>
            <w:r>
              <w:t>_,60,28 (14 kept in a separate “bucket” of memory)</w:t>
            </w:r>
          </w:p>
          <w:p w14:paraId="03F6CB7B" w14:textId="53C0C99E" w:rsidR="002214D6" w:rsidRDefault="002214D6" w:rsidP="002214D6">
            <w:pPr>
              <w:pStyle w:val="ListParagraph"/>
              <w:jc w:val="both"/>
            </w:pPr>
            <w:r>
              <w:t>18,</w:t>
            </w:r>
            <w:proofErr w:type="gramStart"/>
            <w:r>
              <w:t>21,_</w:t>
            </w:r>
            <w:proofErr w:type="gramEnd"/>
            <w:r>
              <w:t>_,55,60,28</w:t>
            </w:r>
            <w:r>
              <w:br/>
              <w:t xml:space="preserve">18,21,14,55,60,28 </w:t>
            </w:r>
          </w:p>
          <w:p w14:paraId="60F6857E" w14:textId="163F9B4A" w:rsidR="002214D6" w:rsidRDefault="002214D6" w:rsidP="002214D6">
            <w:pPr>
              <w:pStyle w:val="ListParagraph"/>
              <w:numPr>
                <w:ilvl w:val="0"/>
                <w:numId w:val="4"/>
              </w:numPr>
              <w:jc w:val="both"/>
            </w:pPr>
            <w:r>
              <w:t>21 is greater than 14, swap</w:t>
            </w:r>
          </w:p>
          <w:p w14:paraId="10454BA1" w14:textId="03777F41" w:rsidR="002214D6" w:rsidRDefault="002214D6" w:rsidP="002214D6">
            <w:pPr>
              <w:pStyle w:val="ListParagraph"/>
              <w:jc w:val="both"/>
            </w:pPr>
            <w:r>
              <w:t>18,</w:t>
            </w:r>
            <w:proofErr w:type="gramStart"/>
            <w:r>
              <w:t>21,_</w:t>
            </w:r>
            <w:proofErr w:type="gramEnd"/>
            <w:r>
              <w:t>_,55,60,28 (14 kept in a separate “bucket” of memory)</w:t>
            </w:r>
          </w:p>
          <w:p w14:paraId="21352E7E" w14:textId="6B5AEC51" w:rsidR="002214D6" w:rsidRDefault="002214D6" w:rsidP="002214D6">
            <w:pPr>
              <w:pStyle w:val="ListParagraph"/>
              <w:jc w:val="both"/>
            </w:pPr>
            <w:proofErr w:type="gramStart"/>
            <w:r>
              <w:t>18,_</w:t>
            </w:r>
            <w:proofErr w:type="gramEnd"/>
            <w:r>
              <w:t>_,21,55,60,28</w:t>
            </w:r>
            <w:r>
              <w:br/>
              <w:t xml:space="preserve">18,14, 21,55,60,28 </w:t>
            </w:r>
          </w:p>
          <w:p w14:paraId="3BA8704B" w14:textId="6EF0C4E1" w:rsidR="002214D6" w:rsidRDefault="002214D6" w:rsidP="002214D6">
            <w:pPr>
              <w:pStyle w:val="ListParagraph"/>
              <w:numPr>
                <w:ilvl w:val="0"/>
                <w:numId w:val="4"/>
              </w:numPr>
              <w:jc w:val="both"/>
            </w:pPr>
            <w:r>
              <w:t>18 is greater than 14, swap</w:t>
            </w:r>
          </w:p>
          <w:p w14:paraId="7ECCD3DA" w14:textId="1424868F" w:rsidR="002214D6" w:rsidRDefault="002214D6" w:rsidP="002214D6">
            <w:pPr>
              <w:pStyle w:val="ListParagraph"/>
              <w:jc w:val="both"/>
            </w:pPr>
            <w:proofErr w:type="gramStart"/>
            <w:r>
              <w:t>18,_</w:t>
            </w:r>
            <w:proofErr w:type="gramEnd"/>
            <w:r>
              <w:t>_,21,55,60,28 (14 kept in a separate “bucket” of memory)</w:t>
            </w:r>
          </w:p>
          <w:p w14:paraId="12E85BEB" w14:textId="1CBE1210" w:rsidR="002214D6" w:rsidRDefault="002214D6" w:rsidP="002214D6">
            <w:pPr>
              <w:pStyle w:val="ListParagraph"/>
              <w:jc w:val="both"/>
            </w:pPr>
            <w:r>
              <w:t>__,18,21,55,60,28</w:t>
            </w:r>
            <w:r>
              <w:br/>
              <w:t xml:space="preserve">14,18, 21,55,60,28 </w:t>
            </w:r>
          </w:p>
          <w:p w14:paraId="42C79E7E" w14:textId="7F1827D4" w:rsidR="002214D6" w:rsidRDefault="002214D6" w:rsidP="002214D6">
            <w:pPr>
              <w:pStyle w:val="ListParagraph"/>
              <w:jc w:val="both"/>
            </w:pPr>
          </w:p>
          <w:p w14:paraId="4B45B5E2" w14:textId="77777777" w:rsidR="002214D6" w:rsidRDefault="002214D6" w:rsidP="002214D6">
            <w:pPr>
              <w:jc w:val="both"/>
            </w:pPr>
          </w:p>
          <w:p w14:paraId="4C5F8168" w14:textId="18C3FFE5" w:rsidR="002214D6" w:rsidRDefault="002214D6" w:rsidP="002214D6">
            <w:pPr>
              <w:jc w:val="both"/>
            </w:pPr>
            <w:r w:rsidRPr="00813163">
              <w:rPr>
                <w:b/>
                <w:bCs/>
              </w:rPr>
              <w:t xml:space="preserve">Step </w:t>
            </w:r>
            <w:r>
              <w:rPr>
                <w:b/>
                <w:bCs/>
              </w:rPr>
              <w:t>4</w:t>
            </w:r>
            <w:r w:rsidRPr="00813163">
              <w:rPr>
                <w:b/>
                <w:bCs/>
              </w:rPr>
              <w:t>:</w:t>
            </w:r>
            <w:r>
              <w:rPr>
                <w:b/>
                <w:bCs/>
              </w:rPr>
              <w:t xml:space="preserve"> </w:t>
            </w:r>
            <w:r>
              <w:t>14,18, 21,</w:t>
            </w:r>
            <w:proofErr w:type="gramStart"/>
            <w:r>
              <w:t>55,</w:t>
            </w:r>
            <w:r>
              <w:rPr>
                <w:b/>
                <w:bCs/>
              </w:rPr>
              <w:t>|</w:t>
            </w:r>
            <w:proofErr w:type="gramEnd"/>
            <w:r>
              <w:t>60,28</w:t>
            </w:r>
          </w:p>
          <w:p w14:paraId="06F4589D" w14:textId="337277C0" w:rsidR="002214D6" w:rsidRDefault="002214D6" w:rsidP="002214D6">
            <w:pPr>
              <w:pStyle w:val="ListParagraph"/>
              <w:numPr>
                <w:ilvl w:val="0"/>
                <w:numId w:val="4"/>
              </w:numPr>
              <w:jc w:val="both"/>
            </w:pPr>
            <w:r>
              <w:t>55 is less than 60, no swap</w:t>
            </w:r>
          </w:p>
          <w:p w14:paraId="25BDD623" w14:textId="279EF035" w:rsidR="002214D6" w:rsidRDefault="002214D6" w:rsidP="002214D6">
            <w:pPr>
              <w:jc w:val="both"/>
            </w:pPr>
          </w:p>
          <w:p w14:paraId="0ACEB87D" w14:textId="707B9E61" w:rsidR="002214D6" w:rsidRDefault="002214D6" w:rsidP="002214D6">
            <w:pPr>
              <w:jc w:val="both"/>
            </w:pPr>
            <w:r w:rsidRPr="00813163">
              <w:rPr>
                <w:b/>
                <w:bCs/>
              </w:rPr>
              <w:t xml:space="preserve">Step </w:t>
            </w:r>
            <w:r>
              <w:rPr>
                <w:b/>
                <w:bCs/>
              </w:rPr>
              <w:t>5</w:t>
            </w:r>
            <w:r w:rsidRPr="00813163">
              <w:rPr>
                <w:b/>
                <w:bCs/>
              </w:rPr>
              <w:t>:</w:t>
            </w:r>
            <w:r>
              <w:rPr>
                <w:b/>
                <w:bCs/>
              </w:rPr>
              <w:t xml:space="preserve"> </w:t>
            </w:r>
            <w:r>
              <w:t>14,18, 21,55, 60,</w:t>
            </w:r>
            <w:r>
              <w:rPr>
                <w:b/>
                <w:bCs/>
              </w:rPr>
              <w:t xml:space="preserve"> |</w:t>
            </w:r>
            <w:r>
              <w:t>28</w:t>
            </w:r>
          </w:p>
          <w:p w14:paraId="37884FF4" w14:textId="22F61A5E" w:rsidR="002214D6" w:rsidRDefault="002214D6" w:rsidP="002214D6">
            <w:pPr>
              <w:pStyle w:val="ListParagraph"/>
              <w:numPr>
                <w:ilvl w:val="0"/>
                <w:numId w:val="4"/>
              </w:numPr>
              <w:jc w:val="both"/>
            </w:pPr>
            <w:r>
              <w:t>60 is greater than 2</w:t>
            </w:r>
            <w:r w:rsidR="00D6030C">
              <w:t>8</w:t>
            </w:r>
            <w:r>
              <w:t>, swap</w:t>
            </w:r>
          </w:p>
          <w:p w14:paraId="782DBA47" w14:textId="3FC33683" w:rsidR="00D6030C" w:rsidRDefault="00D6030C" w:rsidP="00D6030C">
            <w:pPr>
              <w:pStyle w:val="ListParagraph"/>
              <w:jc w:val="both"/>
            </w:pPr>
            <w:r>
              <w:t>14,18, 21,55,</w:t>
            </w:r>
            <w:proofErr w:type="gramStart"/>
            <w:r>
              <w:t>60,_</w:t>
            </w:r>
            <w:proofErr w:type="gramEnd"/>
            <w:r>
              <w:t>_ (28 kept in a separate “bucket” of memory)</w:t>
            </w:r>
          </w:p>
          <w:p w14:paraId="0D502511" w14:textId="63FB4719" w:rsidR="00D6030C" w:rsidRDefault="00D6030C" w:rsidP="00D6030C">
            <w:pPr>
              <w:pStyle w:val="ListParagraph"/>
              <w:jc w:val="both"/>
            </w:pPr>
            <w:r>
              <w:t>14,18,21,</w:t>
            </w:r>
            <w:proofErr w:type="gramStart"/>
            <w:r>
              <w:t>55,_</w:t>
            </w:r>
            <w:proofErr w:type="gramEnd"/>
            <w:r>
              <w:t>_,60</w:t>
            </w:r>
            <w:r>
              <w:br/>
              <w:t xml:space="preserve">14,18, 21,55,28,60 </w:t>
            </w:r>
          </w:p>
          <w:p w14:paraId="565E3BEC" w14:textId="77777777" w:rsidR="00D6030C" w:rsidRDefault="00D6030C" w:rsidP="00D6030C">
            <w:pPr>
              <w:pStyle w:val="ListParagraph"/>
              <w:jc w:val="both"/>
            </w:pPr>
          </w:p>
          <w:p w14:paraId="6BDB62B0" w14:textId="044A1B8C" w:rsidR="00D6030C" w:rsidRDefault="00D6030C" w:rsidP="002214D6">
            <w:pPr>
              <w:pStyle w:val="ListParagraph"/>
              <w:numPr>
                <w:ilvl w:val="0"/>
                <w:numId w:val="4"/>
              </w:numPr>
              <w:jc w:val="both"/>
            </w:pPr>
            <w:r>
              <w:t>55 is greater than 28, swap</w:t>
            </w:r>
          </w:p>
          <w:p w14:paraId="22F83F76" w14:textId="25A229EC" w:rsidR="00D6030C" w:rsidRDefault="00D6030C" w:rsidP="00D6030C">
            <w:pPr>
              <w:pStyle w:val="ListParagraph"/>
              <w:jc w:val="both"/>
            </w:pPr>
            <w:r>
              <w:t>14,18, 21,</w:t>
            </w:r>
            <w:proofErr w:type="gramStart"/>
            <w:r>
              <w:t>55,_</w:t>
            </w:r>
            <w:proofErr w:type="gramEnd"/>
            <w:r>
              <w:t>_,60 (28 kept in a separate “bucket” of memory)</w:t>
            </w:r>
          </w:p>
          <w:p w14:paraId="28A75BD3" w14:textId="58D2BC8D" w:rsidR="00D6030C" w:rsidRDefault="00D6030C" w:rsidP="00D6030C">
            <w:pPr>
              <w:pStyle w:val="ListParagraph"/>
              <w:jc w:val="both"/>
            </w:pPr>
            <w:r>
              <w:t>14,18,</w:t>
            </w:r>
            <w:proofErr w:type="gramStart"/>
            <w:r>
              <w:t>21,_</w:t>
            </w:r>
            <w:proofErr w:type="gramEnd"/>
            <w:r>
              <w:t>_,55,60</w:t>
            </w:r>
            <w:r>
              <w:br/>
              <w:t xml:space="preserve">14,18, 21,28,55,60 </w:t>
            </w:r>
          </w:p>
          <w:p w14:paraId="2A0F71F3" w14:textId="02E19405" w:rsidR="00D6030C" w:rsidRDefault="00D6030C" w:rsidP="00D6030C">
            <w:pPr>
              <w:pStyle w:val="ListParagraph"/>
              <w:jc w:val="both"/>
            </w:pPr>
          </w:p>
          <w:p w14:paraId="2E884955" w14:textId="1CF37BB0" w:rsidR="00D6030C" w:rsidRPr="00D6030C" w:rsidRDefault="00D6030C" w:rsidP="00D6030C">
            <w:pPr>
              <w:jc w:val="both"/>
              <w:rPr>
                <w:b/>
                <w:bCs/>
              </w:rPr>
            </w:pPr>
            <w:r>
              <w:rPr>
                <w:b/>
                <w:bCs/>
              </w:rPr>
              <w:t>ARRAY SORTED: 14,18,21,55,60</w:t>
            </w:r>
          </w:p>
          <w:p w14:paraId="1771FB9F" w14:textId="77777777" w:rsidR="002214D6" w:rsidRPr="00813163" w:rsidRDefault="002214D6" w:rsidP="002214D6">
            <w:pPr>
              <w:jc w:val="both"/>
            </w:pPr>
          </w:p>
          <w:p w14:paraId="6E1C594D" w14:textId="77777777" w:rsidR="00813163" w:rsidRPr="00813163" w:rsidRDefault="00813163" w:rsidP="00813163">
            <w:pPr>
              <w:jc w:val="both"/>
            </w:pPr>
          </w:p>
          <w:p w14:paraId="44DB3E3B" w14:textId="77777777" w:rsidR="00813163" w:rsidRDefault="00813163" w:rsidP="00813163">
            <w:pPr>
              <w:jc w:val="both"/>
            </w:pPr>
          </w:p>
          <w:p w14:paraId="43A30A4E" w14:textId="52E0CB2F" w:rsidR="00562F32" w:rsidRDefault="00562F32" w:rsidP="00FE2786">
            <w:pPr>
              <w:jc w:val="both"/>
            </w:pPr>
          </w:p>
          <w:p w14:paraId="14DFAF75" w14:textId="77777777" w:rsidR="00562F32" w:rsidRDefault="00562F32" w:rsidP="00FE2786">
            <w:pPr>
              <w:jc w:val="both"/>
            </w:pPr>
          </w:p>
          <w:p w14:paraId="0961B4C4" w14:textId="77777777" w:rsidR="00562F32" w:rsidRDefault="00562F32" w:rsidP="00562F32">
            <w:pPr>
              <w:jc w:val="both"/>
              <w:rPr>
                <w:rFonts w:cstheme="minorHAnsi"/>
              </w:rPr>
            </w:pPr>
          </w:p>
          <w:p w14:paraId="04B0F380" w14:textId="645AC5C3" w:rsidR="00562F32" w:rsidRPr="00AF6143" w:rsidRDefault="00562F32" w:rsidP="00562F32">
            <w:pPr>
              <w:jc w:val="both"/>
              <w:rPr>
                <w:rFonts w:cstheme="minorHAnsi"/>
              </w:rPr>
            </w:pPr>
          </w:p>
        </w:tc>
      </w:tr>
    </w:tbl>
    <w:p w14:paraId="73A93BF2" w14:textId="77777777" w:rsidR="00CD618C" w:rsidRDefault="00CD618C"/>
    <w:tbl>
      <w:tblPr>
        <w:tblStyle w:val="TableGrid"/>
        <w:tblW w:w="8363" w:type="dxa"/>
        <w:tblLayout w:type="fixed"/>
        <w:tblLook w:val="04A0" w:firstRow="1" w:lastRow="0" w:firstColumn="1" w:lastColumn="0" w:noHBand="0" w:noVBand="1"/>
      </w:tblPr>
      <w:tblGrid>
        <w:gridCol w:w="567"/>
        <w:gridCol w:w="7796"/>
      </w:tblGrid>
      <w:tr w:rsidR="00562F32" w:rsidRPr="00AF6143" w14:paraId="6641817B" w14:textId="77777777" w:rsidTr="00562F32">
        <w:tc>
          <w:tcPr>
            <w:tcW w:w="567" w:type="dxa"/>
            <w:tcBorders>
              <w:top w:val="nil"/>
              <w:left w:val="nil"/>
              <w:bottom w:val="nil"/>
              <w:right w:val="nil"/>
            </w:tcBorders>
          </w:tcPr>
          <w:p w14:paraId="30F2D0EA" w14:textId="21E35CB9" w:rsidR="00562F32" w:rsidRDefault="00562F32" w:rsidP="00FE2786">
            <w:pPr>
              <w:jc w:val="both"/>
              <w:rPr>
                <w:rFonts w:cstheme="minorHAnsi"/>
                <w:b/>
                <w:bCs/>
              </w:rPr>
            </w:pPr>
            <w:r w:rsidRPr="00AF6143">
              <w:rPr>
                <w:rFonts w:cstheme="minorHAnsi"/>
                <w:b/>
                <w:bCs/>
              </w:rPr>
              <w:t>(b)</w:t>
            </w:r>
          </w:p>
          <w:p w14:paraId="6C35A565" w14:textId="4CEE347E" w:rsidR="00562F32" w:rsidRPr="00AF6143" w:rsidRDefault="00562F32" w:rsidP="00FE2786">
            <w:pPr>
              <w:jc w:val="both"/>
              <w:rPr>
                <w:rFonts w:cstheme="minorHAnsi"/>
                <w:b/>
                <w:bCs/>
              </w:rPr>
            </w:pPr>
          </w:p>
        </w:tc>
        <w:tc>
          <w:tcPr>
            <w:tcW w:w="7796" w:type="dxa"/>
            <w:tcBorders>
              <w:left w:val="single" w:sz="4" w:space="0" w:color="auto"/>
            </w:tcBorders>
          </w:tcPr>
          <w:p w14:paraId="04DDD591" w14:textId="77777777" w:rsidR="00562F32" w:rsidRDefault="00562F32" w:rsidP="00FE2786">
            <w:pPr>
              <w:jc w:val="both"/>
              <w:rPr>
                <w:rFonts w:cstheme="minorHAnsi"/>
              </w:rPr>
            </w:pPr>
          </w:p>
          <w:p w14:paraId="15E5C1E3" w14:textId="5B37B61B" w:rsidR="00562F32" w:rsidRDefault="004C3396" w:rsidP="00FE2786">
            <w:pPr>
              <w:jc w:val="both"/>
              <w:rPr>
                <w:rFonts w:cstheme="minorHAnsi"/>
              </w:rPr>
            </w:pPr>
            <w:r>
              <w:rPr>
                <w:rFonts w:cstheme="minorHAnsi"/>
              </w:rPr>
              <w:t xml:space="preserve">In Hash tables, collisions happen when 2 values in the table are assigned the same key. This triggers a collision in the Hash table.  </w:t>
            </w:r>
          </w:p>
          <w:p w14:paraId="3B3A8774" w14:textId="77777777" w:rsidR="00562F32" w:rsidRDefault="00562F32" w:rsidP="00FE2786">
            <w:pPr>
              <w:jc w:val="both"/>
              <w:rPr>
                <w:rFonts w:cstheme="minorHAnsi"/>
              </w:rPr>
            </w:pPr>
          </w:p>
          <w:p w14:paraId="1EE617EB" w14:textId="2A4BDBC3" w:rsidR="00562F32" w:rsidRPr="00AF6143" w:rsidRDefault="00562F32" w:rsidP="00FE2786">
            <w:pPr>
              <w:jc w:val="both"/>
              <w:rPr>
                <w:rFonts w:cstheme="minorHAnsi"/>
              </w:rPr>
            </w:pPr>
          </w:p>
        </w:tc>
      </w:tr>
    </w:tbl>
    <w:p w14:paraId="69A5EA19" w14:textId="77777777" w:rsidR="00CD618C" w:rsidRDefault="00CD618C"/>
    <w:tbl>
      <w:tblPr>
        <w:tblStyle w:val="TableGrid"/>
        <w:tblW w:w="8363" w:type="dxa"/>
        <w:tblLayout w:type="fixed"/>
        <w:tblLook w:val="04A0" w:firstRow="1" w:lastRow="0" w:firstColumn="1" w:lastColumn="0" w:noHBand="0" w:noVBand="1"/>
      </w:tblPr>
      <w:tblGrid>
        <w:gridCol w:w="567"/>
        <w:gridCol w:w="7796"/>
      </w:tblGrid>
      <w:tr w:rsidR="00562F32" w:rsidRPr="00AF6143" w14:paraId="38A6AF5B" w14:textId="77777777" w:rsidTr="00562F32">
        <w:tc>
          <w:tcPr>
            <w:tcW w:w="567" w:type="dxa"/>
            <w:tcBorders>
              <w:top w:val="nil"/>
              <w:left w:val="nil"/>
              <w:bottom w:val="nil"/>
              <w:right w:val="nil"/>
            </w:tcBorders>
          </w:tcPr>
          <w:p w14:paraId="012F3C75" w14:textId="0DF9A034" w:rsidR="00562F32" w:rsidRPr="00AF6143" w:rsidRDefault="00CD618C" w:rsidP="00FE2786">
            <w:pPr>
              <w:jc w:val="both"/>
              <w:rPr>
                <w:rFonts w:cstheme="minorHAnsi"/>
                <w:b/>
                <w:bCs/>
              </w:rPr>
            </w:pPr>
            <w:r>
              <w:rPr>
                <w:rFonts w:cstheme="minorHAnsi"/>
                <w:b/>
                <w:bCs/>
              </w:rPr>
              <w:t>(c)</w:t>
            </w:r>
          </w:p>
        </w:tc>
        <w:tc>
          <w:tcPr>
            <w:tcW w:w="7796" w:type="dxa"/>
            <w:tcBorders>
              <w:left w:val="single" w:sz="4" w:space="0" w:color="auto"/>
            </w:tcBorders>
          </w:tcPr>
          <w:p w14:paraId="78F17C2D" w14:textId="77777777" w:rsidR="00562F32" w:rsidRDefault="00562F32" w:rsidP="00FE2786">
            <w:pPr>
              <w:jc w:val="both"/>
              <w:rPr>
                <w:rFonts w:cstheme="minorHAnsi"/>
              </w:rPr>
            </w:pPr>
          </w:p>
          <w:p w14:paraId="7168B721" w14:textId="1999329E" w:rsidR="00562F32" w:rsidRPr="00AF6143" w:rsidRDefault="00FE2786" w:rsidP="00FE2786">
            <w:pPr>
              <w:jc w:val="both"/>
              <w:rPr>
                <w:rFonts w:cstheme="minorHAnsi"/>
              </w:rPr>
            </w:pPr>
            <w:r>
              <w:rPr>
                <w:rFonts w:cstheme="minorHAnsi"/>
              </w:rPr>
              <w:t xml:space="preserve">When working with linear probing, when one finds a collision, the item is simply moved along the </w:t>
            </w:r>
            <w:proofErr w:type="spellStart"/>
            <w:r>
              <w:rPr>
                <w:rFonts w:cstheme="minorHAnsi"/>
              </w:rPr>
              <w:t>hashtable</w:t>
            </w:r>
            <w:proofErr w:type="spellEnd"/>
            <w:r>
              <w:rPr>
                <w:rFonts w:cstheme="minorHAnsi"/>
              </w:rPr>
              <w:t xml:space="preserve"> until an empty spot is found for it to occupy.</w:t>
            </w:r>
            <w:r w:rsidR="00784163">
              <w:rPr>
                <w:rFonts w:cstheme="minorHAnsi"/>
              </w:rPr>
              <w:t xml:space="preserve"> The item is then inserted in that spot. However, with quadratic probing, the next open spot is found by following a probe sequence. Both resolutions have similar issues with regards to things like deletion, clustering and wrapping around, although quadratic probing may encounter </w:t>
            </w:r>
            <w:proofErr w:type="gramStart"/>
            <w:r w:rsidR="00784163">
              <w:rPr>
                <w:rFonts w:cstheme="minorHAnsi"/>
              </w:rPr>
              <w:t>less</w:t>
            </w:r>
            <w:proofErr w:type="gramEnd"/>
            <w:r w:rsidR="00784163">
              <w:rPr>
                <w:rFonts w:cstheme="minorHAnsi"/>
              </w:rPr>
              <w:t xml:space="preserve"> clustering problems generally. </w:t>
            </w:r>
          </w:p>
        </w:tc>
      </w:tr>
    </w:tbl>
    <w:p w14:paraId="6035343E" w14:textId="2CAD6C10" w:rsidR="00CD618C" w:rsidRDefault="00CD618C"/>
    <w:tbl>
      <w:tblPr>
        <w:tblStyle w:val="TableGrid"/>
        <w:tblW w:w="8363" w:type="dxa"/>
        <w:tblLayout w:type="fixed"/>
        <w:tblLook w:val="04A0" w:firstRow="1" w:lastRow="0" w:firstColumn="1" w:lastColumn="0" w:noHBand="0" w:noVBand="1"/>
      </w:tblPr>
      <w:tblGrid>
        <w:gridCol w:w="567"/>
        <w:gridCol w:w="7796"/>
      </w:tblGrid>
      <w:tr w:rsidR="00562F32" w:rsidRPr="00AF6143" w14:paraId="7865F840" w14:textId="77777777" w:rsidTr="00562F32">
        <w:tc>
          <w:tcPr>
            <w:tcW w:w="567" w:type="dxa"/>
            <w:tcBorders>
              <w:top w:val="nil"/>
              <w:left w:val="nil"/>
              <w:bottom w:val="nil"/>
              <w:right w:val="nil"/>
            </w:tcBorders>
          </w:tcPr>
          <w:p w14:paraId="057D8A01" w14:textId="71157BA4" w:rsidR="00562F32" w:rsidRPr="00AF6143" w:rsidRDefault="00562F32" w:rsidP="00FE2786">
            <w:pPr>
              <w:jc w:val="both"/>
              <w:rPr>
                <w:rFonts w:cstheme="minorHAnsi"/>
                <w:b/>
                <w:bCs/>
              </w:rPr>
            </w:pPr>
            <w:r w:rsidRPr="00AF6143">
              <w:rPr>
                <w:rFonts w:cstheme="minorHAnsi"/>
                <w:b/>
                <w:bCs/>
              </w:rPr>
              <w:t>(</w:t>
            </w:r>
            <w:r w:rsidR="00CD618C">
              <w:rPr>
                <w:rFonts w:cstheme="minorHAnsi"/>
                <w:b/>
                <w:bCs/>
              </w:rPr>
              <w:t>d</w:t>
            </w:r>
            <w:r w:rsidRPr="00AF6143">
              <w:rPr>
                <w:rFonts w:cstheme="minorHAnsi"/>
                <w:b/>
                <w:bCs/>
              </w:rPr>
              <w:t>)</w:t>
            </w:r>
          </w:p>
        </w:tc>
        <w:tc>
          <w:tcPr>
            <w:tcW w:w="7796" w:type="dxa"/>
            <w:tcBorders>
              <w:left w:val="single" w:sz="4" w:space="0" w:color="auto"/>
            </w:tcBorders>
          </w:tcPr>
          <w:p w14:paraId="019F2CA8" w14:textId="77777777" w:rsidR="007D284B" w:rsidRDefault="007D284B" w:rsidP="007D284B">
            <w:pPr>
              <w:jc w:val="both"/>
              <w:rPr>
                <w:rFonts w:cstheme="minorHAnsi"/>
              </w:rPr>
            </w:pPr>
            <w:r>
              <w:rPr>
                <w:rFonts w:cstheme="minorHAnsi"/>
              </w:rPr>
              <w:t>A=7</w:t>
            </w:r>
          </w:p>
          <w:p w14:paraId="5280DDB4" w14:textId="77777777" w:rsidR="007D284B" w:rsidRDefault="007D284B" w:rsidP="007D284B">
            <w:pPr>
              <w:jc w:val="both"/>
              <w:rPr>
                <w:rFonts w:cstheme="minorHAnsi"/>
              </w:rPr>
            </w:pPr>
            <w:r>
              <w:rPr>
                <w:rFonts w:cstheme="minorHAnsi"/>
              </w:rPr>
              <w:t>B=5</w:t>
            </w:r>
          </w:p>
          <w:p w14:paraId="34C636D5" w14:textId="77777777" w:rsidR="007D284B" w:rsidRDefault="007D284B" w:rsidP="007D284B">
            <w:pPr>
              <w:jc w:val="both"/>
              <w:rPr>
                <w:rFonts w:cstheme="minorHAnsi"/>
              </w:rPr>
            </w:pPr>
          </w:p>
          <w:p w14:paraId="333252A9" w14:textId="77777777" w:rsidR="007D284B" w:rsidRDefault="007D284B" w:rsidP="007D284B">
            <w:pPr>
              <w:jc w:val="both"/>
              <w:rPr>
                <w:rFonts w:cstheme="minorHAnsi"/>
              </w:rPr>
            </w:pPr>
            <w:r>
              <w:rPr>
                <w:rFonts w:cstheme="minorHAnsi"/>
              </w:rPr>
              <w:t>4</w:t>
            </w:r>
          </w:p>
          <w:p w14:paraId="2C99E999" w14:textId="77777777" w:rsidR="007D284B" w:rsidRDefault="007D284B" w:rsidP="007D284B">
            <w:pPr>
              <w:jc w:val="both"/>
              <w:rPr>
                <w:rFonts w:cstheme="minorHAnsi"/>
              </w:rPr>
            </w:pPr>
            <w:r>
              <w:rPr>
                <w:rFonts w:cstheme="minorHAnsi"/>
              </w:rPr>
              <w:t>∑(7i-5)</w:t>
            </w:r>
            <w:r>
              <w:rPr>
                <w:rFonts w:cstheme="minorHAnsi"/>
              </w:rPr>
              <w:br/>
            </w:r>
            <w:proofErr w:type="spellStart"/>
            <w:r>
              <w:rPr>
                <w:rFonts w:cstheme="minorHAnsi"/>
              </w:rPr>
              <w:t>i</w:t>
            </w:r>
            <w:proofErr w:type="spellEnd"/>
            <w:r>
              <w:rPr>
                <w:rFonts w:cstheme="minorHAnsi"/>
              </w:rPr>
              <w:t>=2</w:t>
            </w:r>
          </w:p>
          <w:p w14:paraId="27A36202" w14:textId="77777777" w:rsidR="007D284B" w:rsidRDefault="007D284B" w:rsidP="007D284B">
            <w:pPr>
              <w:jc w:val="both"/>
              <w:rPr>
                <w:rFonts w:cstheme="minorHAnsi"/>
              </w:rPr>
            </w:pPr>
          </w:p>
          <w:p w14:paraId="41F3AEE2" w14:textId="77777777" w:rsidR="007D284B" w:rsidRDefault="007D284B" w:rsidP="007D284B">
            <w:pPr>
              <w:jc w:val="both"/>
              <w:rPr>
                <w:rFonts w:cstheme="minorHAnsi"/>
              </w:rPr>
            </w:pPr>
            <w:r w:rsidRPr="004C3396">
              <w:rPr>
                <w:rFonts w:cstheme="minorHAnsi"/>
                <w:b/>
                <w:bCs/>
              </w:rPr>
              <w:t>Value 1</w:t>
            </w:r>
            <w:r>
              <w:rPr>
                <w:rFonts w:cstheme="minorHAnsi"/>
              </w:rPr>
              <w:t xml:space="preserve"> = 7*2-5=</w:t>
            </w:r>
            <w:r w:rsidRPr="004C3396">
              <w:rPr>
                <w:rFonts w:cstheme="minorHAnsi"/>
                <w:b/>
                <w:bCs/>
              </w:rPr>
              <w:t>9</w:t>
            </w:r>
          </w:p>
          <w:p w14:paraId="3C88EADE" w14:textId="77777777" w:rsidR="007D284B" w:rsidRDefault="007D284B" w:rsidP="007D284B">
            <w:pPr>
              <w:jc w:val="both"/>
              <w:rPr>
                <w:rFonts w:cstheme="minorHAnsi"/>
              </w:rPr>
            </w:pPr>
          </w:p>
          <w:p w14:paraId="6BA72D86" w14:textId="77777777" w:rsidR="007D284B" w:rsidRDefault="007D284B" w:rsidP="007D284B">
            <w:pPr>
              <w:jc w:val="both"/>
              <w:rPr>
                <w:rFonts w:cstheme="minorHAnsi"/>
              </w:rPr>
            </w:pPr>
            <w:r w:rsidRPr="004C3396">
              <w:rPr>
                <w:rFonts w:cstheme="minorHAnsi"/>
                <w:b/>
                <w:bCs/>
              </w:rPr>
              <w:t>Value 2</w:t>
            </w:r>
            <w:r>
              <w:rPr>
                <w:rFonts w:cstheme="minorHAnsi"/>
              </w:rPr>
              <w:t>= 7*3-5=</w:t>
            </w:r>
            <w:r>
              <w:rPr>
                <w:rFonts w:cstheme="minorHAnsi"/>
                <w:b/>
                <w:bCs/>
              </w:rPr>
              <w:t>16</w:t>
            </w:r>
          </w:p>
          <w:p w14:paraId="078A5695" w14:textId="77777777" w:rsidR="007D284B" w:rsidRDefault="007D284B" w:rsidP="007D284B">
            <w:pPr>
              <w:jc w:val="both"/>
              <w:rPr>
                <w:rFonts w:cstheme="minorHAnsi"/>
              </w:rPr>
            </w:pPr>
          </w:p>
          <w:p w14:paraId="612850FE" w14:textId="77777777" w:rsidR="007D284B" w:rsidRDefault="007D284B" w:rsidP="007D284B">
            <w:pPr>
              <w:jc w:val="both"/>
              <w:rPr>
                <w:rFonts w:cstheme="minorHAnsi"/>
              </w:rPr>
            </w:pPr>
            <w:r w:rsidRPr="004C3396">
              <w:rPr>
                <w:rFonts w:cstheme="minorHAnsi"/>
                <w:b/>
                <w:bCs/>
              </w:rPr>
              <w:t>Value 3</w:t>
            </w:r>
            <w:r>
              <w:rPr>
                <w:rFonts w:cstheme="minorHAnsi"/>
              </w:rPr>
              <w:t xml:space="preserve"> = 7*4-5 =</w:t>
            </w:r>
            <w:r>
              <w:rPr>
                <w:rFonts w:cstheme="minorHAnsi"/>
                <w:b/>
                <w:bCs/>
              </w:rPr>
              <w:t>23</w:t>
            </w:r>
          </w:p>
          <w:p w14:paraId="62B80952" w14:textId="77777777" w:rsidR="007D284B" w:rsidRDefault="007D284B" w:rsidP="007D284B">
            <w:pPr>
              <w:jc w:val="both"/>
              <w:rPr>
                <w:rFonts w:cstheme="minorHAnsi"/>
              </w:rPr>
            </w:pPr>
          </w:p>
          <w:p w14:paraId="09D3F349" w14:textId="77777777" w:rsidR="007D284B" w:rsidRDefault="007D284B" w:rsidP="007D284B">
            <w:pPr>
              <w:jc w:val="both"/>
              <w:rPr>
                <w:rFonts w:cstheme="minorHAnsi"/>
              </w:rPr>
            </w:pPr>
            <w:r>
              <w:rPr>
                <w:rFonts w:cstheme="minorHAnsi"/>
              </w:rPr>
              <w:t>4</w:t>
            </w:r>
          </w:p>
          <w:p w14:paraId="2328DBDD" w14:textId="75ED230C" w:rsidR="007D284B" w:rsidRDefault="007D284B" w:rsidP="007D284B">
            <w:pPr>
              <w:jc w:val="both"/>
              <w:rPr>
                <w:rFonts w:cstheme="minorHAnsi"/>
              </w:rPr>
            </w:pPr>
            <w:r>
              <w:rPr>
                <w:rFonts w:cstheme="minorHAnsi"/>
              </w:rPr>
              <w:t>∑(7i-</w:t>
            </w:r>
            <w:proofErr w:type="gramStart"/>
            <w:r>
              <w:rPr>
                <w:rFonts w:cstheme="minorHAnsi"/>
              </w:rPr>
              <w:t>5)=</w:t>
            </w:r>
            <w:proofErr w:type="gramEnd"/>
            <w:r>
              <w:rPr>
                <w:rFonts w:cstheme="minorHAnsi"/>
              </w:rPr>
              <w:t>9+16+23=</w:t>
            </w:r>
            <w:r>
              <w:rPr>
                <w:rFonts w:cstheme="minorHAnsi"/>
                <w:b/>
                <w:bCs/>
              </w:rPr>
              <w:t>48</w:t>
            </w:r>
            <w:r>
              <w:rPr>
                <w:rFonts w:cstheme="minorHAnsi"/>
              </w:rPr>
              <w:br/>
            </w:r>
            <w:proofErr w:type="spellStart"/>
            <w:r>
              <w:rPr>
                <w:rFonts w:cstheme="minorHAnsi"/>
              </w:rPr>
              <w:t>i</w:t>
            </w:r>
            <w:proofErr w:type="spellEnd"/>
            <w:r>
              <w:rPr>
                <w:rFonts w:cstheme="minorHAnsi"/>
              </w:rPr>
              <w:t>=2</w:t>
            </w:r>
          </w:p>
          <w:p w14:paraId="086D1192" w14:textId="77777777" w:rsidR="00562F32" w:rsidRDefault="00562F32" w:rsidP="00FE2786">
            <w:pPr>
              <w:jc w:val="both"/>
              <w:rPr>
                <w:rFonts w:cstheme="minorHAnsi"/>
              </w:rPr>
            </w:pPr>
          </w:p>
          <w:p w14:paraId="6A0B9FCE" w14:textId="77777777" w:rsidR="00562F32" w:rsidRDefault="00562F32" w:rsidP="00FE2786">
            <w:pPr>
              <w:jc w:val="both"/>
              <w:rPr>
                <w:rFonts w:cstheme="minorHAnsi"/>
              </w:rPr>
            </w:pPr>
          </w:p>
          <w:p w14:paraId="7364E4C7" w14:textId="77777777" w:rsidR="00562F32" w:rsidRDefault="00562F32" w:rsidP="00FE2786">
            <w:pPr>
              <w:jc w:val="both"/>
              <w:rPr>
                <w:rFonts w:cstheme="minorHAnsi"/>
              </w:rPr>
            </w:pPr>
          </w:p>
          <w:p w14:paraId="10366149" w14:textId="5AFE9347" w:rsidR="00562F32" w:rsidRPr="00AF6143" w:rsidRDefault="00562F32" w:rsidP="00FE2786">
            <w:pPr>
              <w:jc w:val="both"/>
              <w:rPr>
                <w:rFonts w:cstheme="minorHAnsi"/>
              </w:rPr>
            </w:pPr>
            <w:r>
              <w:rPr>
                <w:rFonts w:cstheme="minorHAnsi"/>
              </w:rPr>
              <w:t xml:space="preserve"> </w:t>
            </w:r>
            <w:r w:rsidRPr="00AF6143">
              <w:rPr>
                <w:rFonts w:cstheme="minorHAnsi"/>
              </w:rPr>
              <w:tab/>
            </w:r>
          </w:p>
        </w:tc>
      </w:tr>
    </w:tbl>
    <w:p w14:paraId="60C7CBAE" w14:textId="24140C6D" w:rsidR="00CD618C" w:rsidRDefault="00CD618C"/>
    <w:tbl>
      <w:tblPr>
        <w:tblStyle w:val="TableGrid"/>
        <w:tblW w:w="8363" w:type="dxa"/>
        <w:tblLayout w:type="fixed"/>
        <w:tblLook w:val="04A0" w:firstRow="1" w:lastRow="0" w:firstColumn="1" w:lastColumn="0" w:noHBand="0" w:noVBand="1"/>
      </w:tblPr>
      <w:tblGrid>
        <w:gridCol w:w="567"/>
        <w:gridCol w:w="7796"/>
      </w:tblGrid>
      <w:tr w:rsidR="00562F32" w:rsidRPr="00AF6143" w14:paraId="54C9500C" w14:textId="77777777" w:rsidTr="00562F32">
        <w:tc>
          <w:tcPr>
            <w:tcW w:w="567" w:type="dxa"/>
            <w:tcBorders>
              <w:top w:val="nil"/>
              <w:left w:val="nil"/>
              <w:bottom w:val="nil"/>
              <w:right w:val="nil"/>
            </w:tcBorders>
          </w:tcPr>
          <w:p w14:paraId="20165C78" w14:textId="1417669A" w:rsidR="00562F32" w:rsidRPr="00AF6143" w:rsidRDefault="00562F32" w:rsidP="00FE2786">
            <w:pPr>
              <w:jc w:val="both"/>
              <w:rPr>
                <w:rFonts w:cstheme="minorHAnsi"/>
                <w:b/>
                <w:bCs/>
                <w:color w:val="000000" w:themeColor="text1"/>
              </w:rPr>
            </w:pPr>
            <w:r w:rsidRPr="00AF6143">
              <w:rPr>
                <w:rFonts w:cstheme="minorHAnsi"/>
                <w:b/>
                <w:bCs/>
                <w:color w:val="000000" w:themeColor="text1"/>
              </w:rPr>
              <w:t>(</w:t>
            </w:r>
            <w:r w:rsidR="00CD618C">
              <w:rPr>
                <w:rFonts w:cstheme="minorHAnsi"/>
                <w:b/>
                <w:bCs/>
                <w:color w:val="000000" w:themeColor="text1"/>
              </w:rPr>
              <w:t>e</w:t>
            </w:r>
            <w:r w:rsidRPr="00AF6143">
              <w:rPr>
                <w:rFonts w:cstheme="minorHAnsi"/>
                <w:b/>
                <w:bCs/>
                <w:color w:val="000000" w:themeColor="text1"/>
              </w:rPr>
              <w:t>)</w:t>
            </w:r>
          </w:p>
        </w:tc>
        <w:tc>
          <w:tcPr>
            <w:tcW w:w="7796" w:type="dxa"/>
            <w:tcBorders>
              <w:left w:val="single" w:sz="4" w:space="0" w:color="auto"/>
            </w:tcBorders>
          </w:tcPr>
          <w:p w14:paraId="2C8FFC81" w14:textId="7DECB6A6" w:rsidR="00562F32" w:rsidRDefault="00562F32" w:rsidP="00FE2786">
            <w:pPr>
              <w:jc w:val="both"/>
              <w:rPr>
                <w:rFonts w:cstheme="minorHAnsi"/>
              </w:rPr>
            </w:pPr>
            <w:r>
              <w:rPr>
                <w:rFonts w:cstheme="minorHAnsi"/>
              </w:rPr>
              <w:t xml:space="preserve">X = </w:t>
            </w:r>
            <w:r w:rsidR="0033716C">
              <w:rPr>
                <w:rFonts w:cstheme="minorHAnsi"/>
              </w:rPr>
              <w:t>8</w:t>
            </w:r>
          </w:p>
          <w:p w14:paraId="37C2814F" w14:textId="7D27EFD1" w:rsidR="00562F32" w:rsidRDefault="00562F32" w:rsidP="00FE2786">
            <w:pPr>
              <w:jc w:val="both"/>
              <w:rPr>
                <w:rFonts w:cstheme="minorHAnsi"/>
              </w:rPr>
            </w:pPr>
            <w:r>
              <w:rPr>
                <w:rFonts w:cstheme="minorHAnsi"/>
              </w:rPr>
              <w:t xml:space="preserve">Y = </w:t>
            </w:r>
            <w:r w:rsidR="0033716C">
              <w:rPr>
                <w:rFonts w:cstheme="minorHAnsi"/>
              </w:rPr>
              <w:t>7</w:t>
            </w:r>
          </w:p>
          <w:p w14:paraId="7987C339" w14:textId="77777777" w:rsidR="0033716C" w:rsidRDefault="00562F32" w:rsidP="00FE2786">
            <w:pPr>
              <w:jc w:val="both"/>
            </w:pPr>
            <w:r w:rsidRPr="00AF6143">
              <w:rPr>
                <w:rFonts w:cstheme="minorHAnsi"/>
              </w:rPr>
              <w:t xml:space="preserve"> </w:t>
            </w:r>
            <w:r w:rsidR="0033716C">
              <w:rPr>
                <w:rFonts w:cstheme="minorHAnsi"/>
              </w:rPr>
              <w:t xml:space="preserve">Set n = </w:t>
            </w:r>
            <w:r w:rsidR="0033716C">
              <w:t>10000</w:t>
            </w:r>
          </w:p>
          <w:p w14:paraId="45EBD1F7" w14:textId="77777777" w:rsidR="0033716C" w:rsidRDefault="0033716C" w:rsidP="00FE2786">
            <w:pPr>
              <w:jc w:val="both"/>
            </w:pPr>
          </w:p>
          <w:p w14:paraId="73D288B9" w14:textId="3EB0D349" w:rsidR="00562F32" w:rsidRDefault="0033716C" w:rsidP="00FE2786">
            <w:pPr>
              <w:jc w:val="both"/>
              <w:rPr>
                <w:rFonts w:cstheme="minorHAnsi"/>
              </w:rPr>
            </w:pPr>
            <w:proofErr w:type="gramStart"/>
            <w:r>
              <w:rPr>
                <w:i/>
                <w:iCs/>
              </w:rPr>
              <w:t>f(</w:t>
            </w:r>
            <w:proofErr w:type="gramEnd"/>
            <w:r>
              <w:rPr>
                <w:i/>
                <w:iCs/>
              </w:rPr>
              <w:t>10000)=(8*10000</w:t>
            </w:r>
            <w:r>
              <w:rPr>
                <w:rFonts w:cstheme="minorHAnsi"/>
              </w:rPr>
              <w:t>)^2/3 = 80 000^2/3 = 1857 (rounded up)</w:t>
            </w:r>
          </w:p>
          <w:p w14:paraId="20A670C3" w14:textId="76246868" w:rsidR="0033716C" w:rsidRDefault="0033716C" w:rsidP="00FE2786">
            <w:pPr>
              <w:jc w:val="both"/>
              <w:rPr>
                <w:rFonts w:cstheme="minorHAnsi"/>
              </w:rPr>
            </w:pPr>
            <w:proofErr w:type="gramStart"/>
            <w:r>
              <w:rPr>
                <w:rFonts w:cstheme="minorHAnsi"/>
                <w:i/>
                <w:iCs/>
              </w:rPr>
              <w:t>g(</w:t>
            </w:r>
            <w:proofErr w:type="gramEnd"/>
            <w:r>
              <w:rPr>
                <w:rFonts w:cstheme="minorHAnsi"/>
                <w:i/>
                <w:iCs/>
              </w:rPr>
              <w:t>10000)= (7*10000) logBase2 10000=</w:t>
            </w:r>
            <w:r>
              <w:rPr>
                <w:rFonts w:cstheme="minorHAnsi"/>
              </w:rPr>
              <w:t xml:space="preserve"> 70 000 logBase2 10000 =</w:t>
            </w:r>
            <w:r w:rsidR="0051628C">
              <w:rPr>
                <w:rFonts w:cstheme="minorHAnsi"/>
              </w:rPr>
              <w:t>930140 (rounded up)</w:t>
            </w:r>
          </w:p>
          <w:p w14:paraId="6DC6615A" w14:textId="6E91B866" w:rsidR="0051628C" w:rsidRDefault="0051628C" w:rsidP="00FE2786">
            <w:pPr>
              <w:jc w:val="both"/>
              <w:rPr>
                <w:rFonts w:cstheme="minorHAnsi"/>
              </w:rPr>
            </w:pPr>
          </w:p>
          <w:p w14:paraId="675C00E3" w14:textId="377E351A" w:rsidR="0051628C" w:rsidRPr="0033716C" w:rsidRDefault="0051628C" w:rsidP="00FE2786">
            <w:pPr>
              <w:jc w:val="both"/>
              <w:rPr>
                <w:rFonts w:cstheme="minorHAnsi"/>
              </w:rPr>
            </w:pPr>
            <w:r>
              <w:rPr>
                <w:rFonts w:cstheme="minorHAnsi"/>
              </w:rPr>
              <w:t>g(n)&gt;f(n), therefore use f(n).</w:t>
            </w:r>
          </w:p>
          <w:p w14:paraId="3EB78716" w14:textId="77777777" w:rsidR="00562F32" w:rsidRDefault="00562F32" w:rsidP="00FE2786">
            <w:pPr>
              <w:jc w:val="both"/>
              <w:rPr>
                <w:rFonts w:cstheme="minorHAnsi"/>
              </w:rPr>
            </w:pPr>
          </w:p>
          <w:p w14:paraId="4CDBBB13" w14:textId="77777777" w:rsidR="00562F32" w:rsidRDefault="00562F32" w:rsidP="00FE2786">
            <w:pPr>
              <w:jc w:val="both"/>
              <w:rPr>
                <w:rFonts w:cstheme="minorHAnsi"/>
              </w:rPr>
            </w:pPr>
          </w:p>
          <w:p w14:paraId="6ED429A6" w14:textId="21C63B40" w:rsidR="00562F32" w:rsidRPr="00AF6143" w:rsidRDefault="00562F32" w:rsidP="00FE2786">
            <w:pPr>
              <w:jc w:val="both"/>
              <w:rPr>
                <w:rFonts w:cstheme="minorHAnsi"/>
              </w:rPr>
            </w:pPr>
          </w:p>
        </w:tc>
      </w:tr>
    </w:tbl>
    <w:p w14:paraId="1D045AE2" w14:textId="77777777" w:rsidR="00051980" w:rsidRPr="00051980" w:rsidRDefault="00051980" w:rsidP="00051980">
      <w:pPr>
        <w:rPr>
          <w:sz w:val="28"/>
          <w:szCs w:val="28"/>
        </w:rPr>
      </w:pPr>
    </w:p>
    <w:sectPr w:rsidR="00051980" w:rsidRPr="00051980" w:rsidSect="000855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E1F"/>
    <w:multiLevelType w:val="hybridMultilevel"/>
    <w:tmpl w:val="D4E8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A00F4"/>
    <w:multiLevelType w:val="hybridMultilevel"/>
    <w:tmpl w:val="6260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35CA3"/>
    <w:multiLevelType w:val="hybridMultilevel"/>
    <w:tmpl w:val="2EB6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9A8"/>
    <w:multiLevelType w:val="hybridMultilevel"/>
    <w:tmpl w:val="F44A45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9F8765C"/>
    <w:multiLevelType w:val="hybridMultilevel"/>
    <w:tmpl w:val="F820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80"/>
    <w:rsid w:val="00043F7C"/>
    <w:rsid w:val="00051980"/>
    <w:rsid w:val="0008556D"/>
    <w:rsid w:val="000C455F"/>
    <w:rsid w:val="000F47A8"/>
    <w:rsid w:val="00183123"/>
    <w:rsid w:val="001F2258"/>
    <w:rsid w:val="002214D6"/>
    <w:rsid w:val="00282904"/>
    <w:rsid w:val="0033716C"/>
    <w:rsid w:val="0038624A"/>
    <w:rsid w:val="0040254B"/>
    <w:rsid w:val="004C3396"/>
    <w:rsid w:val="0051628C"/>
    <w:rsid w:val="00562F32"/>
    <w:rsid w:val="00705097"/>
    <w:rsid w:val="00784163"/>
    <w:rsid w:val="00785D36"/>
    <w:rsid w:val="007D284B"/>
    <w:rsid w:val="00813163"/>
    <w:rsid w:val="008C72B4"/>
    <w:rsid w:val="00947655"/>
    <w:rsid w:val="009765D9"/>
    <w:rsid w:val="009D3A3B"/>
    <w:rsid w:val="009E14B2"/>
    <w:rsid w:val="00B147C9"/>
    <w:rsid w:val="00BF2444"/>
    <w:rsid w:val="00C94E83"/>
    <w:rsid w:val="00CB390C"/>
    <w:rsid w:val="00CD618C"/>
    <w:rsid w:val="00D354D6"/>
    <w:rsid w:val="00D6030C"/>
    <w:rsid w:val="00DB3774"/>
    <w:rsid w:val="00E112F8"/>
    <w:rsid w:val="00EE4CCC"/>
    <w:rsid w:val="00FE27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A457"/>
  <w15:chartTrackingRefBased/>
  <w15:docId w15:val="{9DBF8C4F-6647-A444-AFB5-D76B74FF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7D2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2F32"/>
    <w:rPr>
      <w:color w:val="808080"/>
    </w:rPr>
  </w:style>
  <w:style w:type="paragraph" w:styleId="ListParagraph">
    <w:name w:val="List Paragraph"/>
    <w:basedOn w:val="Normal"/>
    <w:uiPriority w:val="34"/>
    <w:qFormat/>
    <w:rsid w:val="0038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07F4-193B-4A3C-9F45-3308B1FE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Mark</dc:creator>
  <cp:keywords/>
  <dc:description/>
  <cp:lastModifiedBy>Nathan Duker</cp:lastModifiedBy>
  <cp:revision>11</cp:revision>
  <dcterms:created xsi:type="dcterms:W3CDTF">2020-03-20T12:19:00Z</dcterms:created>
  <dcterms:modified xsi:type="dcterms:W3CDTF">2020-04-17T14:41:00Z</dcterms:modified>
</cp:coreProperties>
</file>