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C2627" w14:textId="77777777" w:rsidR="00CE2658" w:rsidRDefault="00CE2658" w:rsidP="00CE2658">
      <w:pPr>
        <w:rPr>
          <w:rFonts w:ascii="Aptos" w:eastAsia="Aptos" w:hAnsi="Aptos" w:cs="Aptos"/>
          <w:b/>
          <w:bCs/>
          <w:i/>
          <w:iCs/>
          <w:sz w:val="28"/>
          <w:szCs w:val="28"/>
        </w:rPr>
      </w:pPr>
      <w:r w:rsidRPr="3DDE6B02">
        <w:rPr>
          <w:b/>
          <w:bCs/>
          <w:i/>
          <w:iCs/>
          <w:sz w:val="28"/>
          <w:szCs w:val="28"/>
        </w:rPr>
        <w:t xml:space="preserve">Step 2: </w:t>
      </w:r>
      <w:r w:rsidRPr="3DDE6B02">
        <w:rPr>
          <w:rFonts w:ascii="Aptos" w:eastAsia="Aptos" w:hAnsi="Aptos" w:cs="Aptos"/>
          <w:b/>
          <w:bCs/>
          <w:i/>
          <w:iCs/>
          <w:sz w:val="28"/>
          <w:szCs w:val="28"/>
        </w:rPr>
        <w:t>Organize and Describe the Data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50"/>
        <w:gridCol w:w="1170"/>
        <w:gridCol w:w="1560"/>
        <w:gridCol w:w="1560"/>
        <w:gridCol w:w="1560"/>
        <w:gridCol w:w="1560"/>
      </w:tblGrid>
      <w:tr w:rsidR="00CE2658" w14:paraId="5F4D18F2" w14:textId="77777777" w:rsidTr="00EC3605">
        <w:trPr>
          <w:trHeight w:val="300"/>
        </w:trPr>
        <w:tc>
          <w:tcPr>
            <w:tcW w:w="1950" w:type="dxa"/>
          </w:tcPr>
          <w:p w14:paraId="1E905620" w14:textId="77777777" w:rsidR="00CE2658" w:rsidRDefault="00CE2658" w:rsidP="00EC3605">
            <w:pPr>
              <w:jc w:val="center"/>
              <w:rPr>
                <w:b/>
                <w:bCs/>
              </w:rPr>
            </w:pPr>
            <w:r w:rsidRPr="3DDE6B02">
              <w:rPr>
                <w:b/>
                <w:bCs/>
              </w:rPr>
              <w:t>Component</w:t>
            </w:r>
          </w:p>
        </w:tc>
        <w:tc>
          <w:tcPr>
            <w:tcW w:w="1170" w:type="dxa"/>
          </w:tcPr>
          <w:p w14:paraId="2244C6B2" w14:textId="77777777" w:rsidR="00CE2658" w:rsidRDefault="00CE2658" w:rsidP="00EC3605">
            <w:pPr>
              <w:jc w:val="center"/>
              <w:rPr>
                <w:b/>
                <w:bCs/>
              </w:rPr>
            </w:pPr>
            <w:r w:rsidRPr="3DDE6B02">
              <w:rPr>
                <w:b/>
                <w:bCs/>
              </w:rPr>
              <w:t>Inputs</w:t>
            </w:r>
          </w:p>
        </w:tc>
        <w:tc>
          <w:tcPr>
            <w:tcW w:w="1560" w:type="dxa"/>
          </w:tcPr>
          <w:p w14:paraId="43875DF3" w14:textId="77777777" w:rsidR="00CE2658" w:rsidRDefault="00CE2658" w:rsidP="00EC3605">
            <w:pPr>
              <w:jc w:val="center"/>
              <w:rPr>
                <w:b/>
                <w:bCs/>
              </w:rPr>
            </w:pPr>
            <w:r w:rsidRPr="3DDE6B02">
              <w:rPr>
                <w:b/>
                <w:bCs/>
              </w:rPr>
              <w:t>Outputs</w:t>
            </w:r>
          </w:p>
        </w:tc>
        <w:tc>
          <w:tcPr>
            <w:tcW w:w="1560" w:type="dxa"/>
          </w:tcPr>
          <w:p w14:paraId="3B2C1176" w14:textId="77777777" w:rsidR="00CE2658" w:rsidRDefault="00CE2658" w:rsidP="00EC3605">
            <w:pPr>
              <w:rPr>
                <w:b/>
                <w:bCs/>
              </w:rPr>
            </w:pPr>
            <w:r w:rsidRPr="3DDE6B02">
              <w:rPr>
                <w:b/>
                <w:bCs/>
              </w:rPr>
              <w:t>Sample Value</w:t>
            </w:r>
          </w:p>
        </w:tc>
        <w:tc>
          <w:tcPr>
            <w:tcW w:w="1560" w:type="dxa"/>
          </w:tcPr>
          <w:p w14:paraId="24A6C212" w14:textId="77777777" w:rsidR="00CE2658" w:rsidRDefault="00CE2658" w:rsidP="00EC3605">
            <w:r w:rsidRPr="3DDE6B02">
              <w:t>Constraints</w:t>
            </w:r>
          </w:p>
        </w:tc>
        <w:tc>
          <w:tcPr>
            <w:tcW w:w="1560" w:type="dxa"/>
          </w:tcPr>
          <w:p w14:paraId="2C6FFD17" w14:textId="77777777" w:rsidR="00CE2658" w:rsidRDefault="00CE2658" w:rsidP="00EC3605"/>
        </w:tc>
      </w:tr>
      <w:tr w:rsidR="00CE2658" w14:paraId="12E6A0B4" w14:textId="77777777" w:rsidTr="00EC3605">
        <w:trPr>
          <w:trHeight w:val="300"/>
        </w:trPr>
        <w:tc>
          <w:tcPr>
            <w:tcW w:w="1950" w:type="dxa"/>
          </w:tcPr>
          <w:p w14:paraId="2BC2E198" w14:textId="77777777" w:rsidR="00CE2658" w:rsidRDefault="00CE2658" w:rsidP="00EC3605">
            <w:r w:rsidRPr="3DDE6B02">
              <w:t>Species</w:t>
            </w:r>
          </w:p>
        </w:tc>
        <w:tc>
          <w:tcPr>
            <w:tcW w:w="1170" w:type="dxa"/>
          </w:tcPr>
          <w:p w14:paraId="6E554A59" w14:textId="77777777" w:rsidR="00CE2658" w:rsidRDefault="00CE2658" w:rsidP="00EC3605">
            <w:r>
              <w:t>Species type (preferred portion size)</w:t>
            </w:r>
          </w:p>
        </w:tc>
        <w:tc>
          <w:tcPr>
            <w:tcW w:w="1560" w:type="dxa"/>
          </w:tcPr>
          <w:p w14:paraId="59123922" w14:textId="77777777" w:rsidR="00CE2658" w:rsidRDefault="00CE2658" w:rsidP="00EC3605">
            <w:r>
              <w:t>Portion details</w:t>
            </w:r>
          </w:p>
        </w:tc>
        <w:tc>
          <w:tcPr>
            <w:tcW w:w="1560" w:type="dxa"/>
          </w:tcPr>
          <w:p w14:paraId="2B26B07C" w14:textId="77777777" w:rsidR="00CE2658" w:rsidRDefault="00CE2658" w:rsidP="00EC3605">
            <w:r w:rsidRPr="3DDE6B02">
              <w:t>Cat.</w:t>
            </w:r>
          </w:p>
        </w:tc>
        <w:tc>
          <w:tcPr>
            <w:tcW w:w="1560" w:type="dxa"/>
          </w:tcPr>
          <w:p w14:paraId="064D4471" w14:textId="77777777" w:rsidR="00CE2658" w:rsidRDefault="00CE2658" w:rsidP="00EC3605">
            <w:r w:rsidRPr="3DDE6B02">
              <w:t>Portion size</w:t>
            </w:r>
          </w:p>
        </w:tc>
        <w:tc>
          <w:tcPr>
            <w:tcW w:w="1560" w:type="dxa"/>
          </w:tcPr>
          <w:p w14:paraId="5D4749CA" w14:textId="77777777" w:rsidR="00CE2658" w:rsidRDefault="00CE2658" w:rsidP="00EC3605"/>
        </w:tc>
      </w:tr>
      <w:tr w:rsidR="00CE2658" w14:paraId="716AF3C5" w14:textId="77777777" w:rsidTr="00EC3605">
        <w:trPr>
          <w:trHeight w:val="300"/>
        </w:trPr>
        <w:tc>
          <w:tcPr>
            <w:tcW w:w="1950" w:type="dxa"/>
          </w:tcPr>
          <w:p w14:paraId="34AFD675" w14:textId="77777777" w:rsidR="00CE2658" w:rsidRDefault="00CE2658" w:rsidP="00EC3605">
            <w:r w:rsidRPr="3DDE6B02">
              <w:t>Hopper Level Sensor</w:t>
            </w:r>
          </w:p>
        </w:tc>
        <w:tc>
          <w:tcPr>
            <w:tcW w:w="1170" w:type="dxa"/>
          </w:tcPr>
          <w:p w14:paraId="58C321C4" w14:textId="77777777" w:rsidR="00CE2658" w:rsidRDefault="00CE2658" w:rsidP="00EC3605">
            <w:r>
              <w:t>Current food level</w:t>
            </w:r>
          </w:p>
        </w:tc>
        <w:tc>
          <w:tcPr>
            <w:tcW w:w="1560" w:type="dxa"/>
          </w:tcPr>
          <w:p w14:paraId="50F33F2F" w14:textId="77777777" w:rsidR="00CE2658" w:rsidRDefault="00CE2658" w:rsidP="00EC3605">
            <w:r>
              <w:t>Food level status</w:t>
            </w:r>
          </w:p>
        </w:tc>
        <w:tc>
          <w:tcPr>
            <w:tcW w:w="1560" w:type="dxa"/>
          </w:tcPr>
          <w:p w14:paraId="1ECBC5E4" w14:textId="77777777" w:rsidR="00CE2658" w:rsidRDefault="00CE2658" w:rsidP="00EC3605">
            <w:r w:rsidRPr="3DDE6B02">
              <w:t>OK = 70%.</w:t>
            </w:r>
          </w:p>
          <w:p w14:paraId="0A73912D" w14:textId="77777777" w:rsidR="00CE2658" w:rsidRDefault="00CE2658" w:rsidP="00EC3605">
            <w:r w:rsidRPr="3DDE6B02">
              <w:t>Low = sign 5%.</w:t>
            </w:r>
          </w:p>
        </w:tc>
        <w:tc>
          <w:tcPr>
            <w:tcW w:w="1560" w:type="dxa"/>
          </w:tcPr>
          <w:p w14:paraId="0E951A8E" w14:textId="77777777" w:rsidR="00CE2658" w:rsidRDefault="00CE2658" w:rsidP="00EC3605">
            <w:r w:rsidRPr="3DDE6B02">
              <w:t>Send alert if food is below 5%</w:t>
            </w:r>
          </w:p>
        </w:tc>
        <w:tc>
          <w:tcPr>
            <w:tcW w:w="1560" w:type="dxa"/>
          </w:tcPr>
          <w:p w14:paraId="09287DB3" w14:textId="77777777" w:rsidR="00CE2658" w:rsidRDefault="00CE2658" w:rsidP="00EC3605"/>
        </w:tc>
      </w:tr>
      <w:tr w:rsidR="00CE2658" w14:paraId="10026584" w14:textId="77777777" w:rsidTr="00EC3605">
        <w:trPr>
          <w:trHeight w:val="300"/>
        </w:trPr>
        <w:tc>
          <w:tcPr>
            <w:tcW w:w="1950" w:type="dxa"/>
          </w:tcPr>
          <w:p w14:paraId="2F16D22A" w14:textId="77777777" w:rsidR="00CE2658" w:rsidRDefault="00CE2658" w:rsidP="00EC3605">
            <w:r w:rsidRPr="3DDE6B02">
              <w:t>Control Logic</w:t>
            </w:r>
          </w:p>
        </w:tc>
        <w:tc>
          <w:tcPr>
            <w:tcW w:w="1170" w:type="dxa"/>
          </w:tcPr>
          <w:p w14:paraId="19896A01" w14:textId="77777777" w:rsidR="00CE2658" w:rsidRDefault="00CE2658" w:rsidP="00EC3605">
            <w:r>
              <w:t>Time, Portion details, Level status</w:t>
            </w:r>
          </w:p>
        </w:tc>
        <w:tc>
          <w:tcPr>
            <w:tcW w:w="1560" w:type="dxa"/>
          </w:tcPr>
          <w:p w14:paraId="47B46C8C" w14:textId="77777777" w:rsidR="00CE2658" w:rsidRDefault="00CE2658" w:rsidP="00EC3605">
            <w:r>
              <w:t>Sending alerts, signal to servo motor, etc.</w:t>
            </w:r>
          </w:p>
        </w:tc>
        <w:tc>
          <w:tcPr>
            <w:tcW w:w="1560" w:type="dxa"/>
          </w:tcPr>
          <w:p w14:paraId="6FB51BEF" w14:textId="77777777" w:rsidR="00CE2658" w:rsidRDefault="00CE2658" w:rsidP="00EC3605">
            <w:r w:rsidRPr="3DDE6B02">
              <w:t>Alert notification</w:t>
            </w:r>
          </w:p>
        </w:tc>
        <w:tc>
          <w:tcPr>
            <w:tcW w:w="1560" w:type="dxa"/>
          </w:tcPr>
          <w:p w14:paraId="11FDA14E" w14:textId="77777777" w:rsidR="00CE2658" w:rsidRDefault="00CE2658" w:rsidP="00EC3605">
            <w:r w:rsidRPr="3DDE6B02">
              <w:t>Attempts to dispense 4 times and then sending alert</w:t>
            </w:r>
          </w:p>
        </w:tc>
        <w:tc>
          <w:tcPr>
            <w:tcW w:w="1560" w:type="dxa"/>
          </w:tcPr>
          <w:p w14:paraId="4A21DC04" w14:textId="77777777" w:rsidR="00CE2658" w:rsidRDefault="00CE2658" w:rsidP="00EC3605"/>
        </w:tc>
      </w:tr>
      <w:tr w:rsidR="00CE2658" w14:paraId="676B8460" w14:textId="77777777" w:rsidTr="00EC3605">
        <w:trPr>
          <w:trHeight w:val="300"/>
        </w:trPr>
        <w:tc>
          <w:tcPr>
            <w:tcW w:w="1950" w:type="dxa"/>
          </w:tcPr>
          <w:p w14:paraId="46FD272F" w14:textId="77777777" w:rsidR="00CE2658" w:rsidRDefault="00CE2658" w:rsidP="00EC3605">
            <w:r w:rsidRPr="3DDE6B02">
              <w:t>Feed Schedule</w:t>
            </w:r>
          </w:p>
        </w:tc>
        <w:tc>
          <w:tcPr>
            <w:tcW w:w="1170" w:type="dxa"/>
          </w:tcPr>
          <w:p w14:paraId="78D512AF" w14:textId="77777777" w:rsidR="00CE2658" w:rsidRDefault="00CE2658" w:rsidP="00EC3605">
            <w:r>
              <w:t xml:space="preserve"> Feeding schedule information</w:t>
            </w:r>
          </w:p>
        </w:tc>
        <w:tc>
          <w:tcPr>
            <w:tcW w:w="1560" w:type="dxa"/>
          </w:tcPr>
          <w:p w14:paraId="213AB0E6" w14:textId="77777777" w:rsidR="00CE2658" w:rsidRDefault="00CE2658" w:rsidP="00EC3605">
            <w:r>
              <w:t>Feeding times</w:t>
            </w:r>
          </w:p>
        </w:tc>
        <w:tc>
          <w:tcPr>
            <w:tcW w:w="1560" w:type="dxa"/>
          </w:tcPr>
          <w:p w14:paraId="63A11BA1" w14:textId="77777777" w:rsidR="00CE2658" w:rsidRDefault="00CE2658" w:rsidP="00EC3605"/>
        </w:tc>
        <w:tc>
          <w:tcPr>
            <w:tcW w:w="1560" w:type="dxa"/>
          </w:tcPr>
          <w:p w14:paraId="36ADD28B" w14:textId="77777777" w:rsidR="00CE2658" w:rsidRDefault="00CE2658" w:rsidP="00EC3605">
            <w:r w:rsidRPr="3DDE6B02">
              <w:t>Feeding times are 3 times in one day</w:t>
            </w:r>
          </w:p>
        </w:tc>
        <w:tc>
          <w:tcPr>
            <w:tcW w:w="1560" w:type="dxa"/>
          </w:tcPr>
          <w:p w14:paraId="4572FD48" w14:textId="77777777" w:rsidR="00CE2658" w:rsidRDefault="00CE2658" w:rsidP="00EC3605"/>
        </w:tc>
      </w:tr>
      <w:tr w:rsidR="00CE2658" w14:paraId="24BAC12B" w14:textId="77777777" w:rsidTr="00EC3605">
        <w:trPr>
          <w:trHeight w:val="300"/>
        </w:trPr>
        <w:tc>
          <w:tcPr>
            <w:tcW w:w="1950" w:type="dxa"/>
          </w:tcPr>
          <w:p w14:paraId="22C2532F" w14:textId="77777777" w:rsidR="00CE2658" w:rsidRDefault="00CE2658" w:rsidP="00EC3605">
            <w:r w:rsidRPr="3DDE6B02">
              <w:t>Error</w:t>
            </w:r>
          </w:p>
        </w:tc>
        <w:tc>
          <w:tcPr>
            <w:tcW w:w="1170" w:type="dxa"/>
          </w:tcPr>
          <w:p w14:paraId="13FDF2AA" w14:textId="77777777" w:rsidR="00CE2658" w:rsidRDefault="00CE2658" w:rsidP="00EC3605">
            <w:r>
              <w:t>Error conditions</w:t>
            </w:r>
          </w:p>
        </w:tc>
        <w:tc>
          <w:tcPr>
            <w:tcW w:w="1560" w:type="dxa"/>
          </w:tcPr>
          <w:p w14:paraId="10532D44" w14:textId="77777777" w:rsidR="00CE2658" w:rsidRDefault="00CE2658" w:rsidP="00EC3605">
            <w:r>
              <w:t>Alert to staff</w:t>
            </w:r>
          </w:p>
        </w:tc>
        <w:tc>
          <w:tcPr>
            <w:tcW w:w="1560" w:type="dxa"/>
          </w:tcPr>
          <w:p w14:paraId="61FC4472" w14:textId="77777777" w:rsidR="00CE2658" w:rsidRDefault="00CE2658" w:rsidP="00EC3605">
            <w:r w:rsidRPr="3DDE6B02">
              <w:t>Food not dispensed</w:t>
            </w:r>
          </w:p>
        </w:tc>
        <w:tc>
          <w:tcPr>
            <w:tcW w:w="1560" w:type="dxa"/>
          </w:tcPr>
          <w:p w14:paraId="25DAB2D7" w14:textId="77777777" w:rsidR="00CE2658" w:rsidRDefault="00CE2658" w:rsidP="00EC3605">
            <w:r w:rsidRPr="3DDE6B02">
              <w:t xml:space="preserve">Sends only </w:t>
            </w:r>
            <w:proofErr w:type="spellStart"/>
            <w:r w:rsidRPr="3DDE6B02">
              <w:t>sms</w:t>
            </w:r>
            <w:proofErr w:type="spellEnd"/>
          </w:p>
        </w:tc>
        <w:tc>
          <w:tcPr>
            <w:tcW w:w="1560" w:type="dxa"/>
          </w:tcPr>
          <w:p w14:paraId="520BAB62" w14:textId="77777777" w:rsidR="00CE2658" w:rsidRDefault="00CE2658" w:rsidP="00EC3605"/>
        </w:tc>
      </w:tr>
      <w:tr w:rsidR="00CE2658" w14:paraId="4960C2E2" w14:textId="77777777" w:rsidTr="00EC3605">
        <w:trPr>
          <w:trHeight w:val="300"/>
        </w:trPr>
        <w:tc>
          <w:tcPr>
            <w:tcW w:w="1950" w:type="dxa"/>
          </w:tcPr>
          <w:p w14:paraId="2B915E0C" w14:textId="77777777" w:rsidR="00CE2658" w:rsidRDefault="00CE2658" w:rsidP="00EC3605">
            <w:r w:rsidRPr="3DDE6B02">
              <w:t>digital Logger</w:t>
            </w:r>
          </w:p>
        </w:tc>
        <w:tc>
          <w:tcPr>
            <w:tcW w:w="1170" w:type="dxa"/>
          </w:tcPr>
          <w:p w14:paraId="02D1BA85" w14:textId="77777777" w:rsidR="00CE2658" w:rsidRDefault="00CE2658" w:rsidP="00EC3605">
            <w:r>
              <w:t xml:space="preserve"> Alerts</w:t>
            </w:r>
          </w:p>
        </w:tc>
        <w:tc>
          <w:tcPr>
            <w:tcW w:w="1560" w:type="dxa"/>
          </w:tcPr>
          <w:p w14:paraId="42ED30B8" w14:textId="77777777" w:rsidR="00CE2658" w:rsidRDefault="00CE2658" w:rsidP="00EC3605">
            <w:r>
              <w:t>Log entry</w:t>
            </w:r>
          </w:p>
        </w:tc>
        <w:tc>
          <w:tcPr>
            <w:tcW w:w="1560" w:type="dxa"/>
          </w:tcPr>
          <w:p w14:paraId="2072E9BA" w14:textId="77777777" w:rsidR="00CE2658" w:rsidRDefault="00CE2658" w:rsidP="00EC3605">
            <w:r w:rsidRPr="3DDE6B02">
              <w:t>Saved log</w:t>
            </w:r>
          </w:p>
        </w:tc>
        <w:tc>
          <w:tcPr>
            <w:tcW w:w="1560" w:type="dxa"/>
          </w:tcPr>
          <w:p w14:paraId="737D37BE" w14:textId="77777777" w:rsidR="00CE2658" w:rsidRDefault="00CE2658" w:rsidP="00EC3605">
            <w:r w:rsidRPr="3DDE6B02">
              <w:t>Stores 12 logs at a time</w:t>
            </w:r>
          </w:p>
        </w:tc>
        <w:tc>
          <w:tcPr>
            <w:tcW w:w="1560" w:type="dxa"/>
          </w:tcPr>
          <w:p w14:paraId="25D0768D" w14:textId="77777777" w:rsidR="00CE2658" w:rsidRDefault="00CE2658" w:rsidP="00EC3605"/>
        </w:tc>
      </w:tr>
      <w:tr w:rsidR="00CE2658" w14:paraId="0FC3BA39" w14:textId="77777777" w:rsidTr="00EC3605">
        <w:trPr>
          <w:trHeight w:val="300"/>
        </w:trPr>
        <w:tc>
          <w:tcPr>
            <w:tcW w:w="1950" w:type="dxa"/>
          </w:tcPr>
          <w:p w14:paraId="202132C4" w14:textId="77777777" w:rsidR="00CE2658" w:rsidRDefault="00CE2658" w:rsidP="00EC3605">
            <w:r w:rsidRPr="3DDE6B02">
              <w:t>RTC</w:t>
            </w:r>
          </w:p>
        </w:tc>
        <w:tc>
          <w:tcPr>
            <w:tcW w:w="1170" w:type="dxa"/>
          </w:tcPr>
          <w:p w14:paraId="34A55ACD" w14:textId="77777777" w:rsidR="00CE2658" w:rsidRDefault="00CE2658" w:rsidP="00EC3605">
            <w:r>
              <w:t>Current time</w:t>
            </w:r>
          </w:p>
        </w:tc>
        <w:tc>
          <w:tcPr>
            <w:tcW w:w="1560" w:type="dxa"/>
          </w:tcPr>
          <w:p w14:paraId="46993CE5" w14:textId="77777777" w:rsidR="00CE2658" w:rsidRDefault="00CE2658" w:rsidP="00EC3605">
            <w:r>
              <w:t>Sends to control Logic</w:t>
            </w:r>
          </w:p>
        </w:tc>
        <w:tc>
          <w:tcPr>
            <w:tcW w:w="1560" w:type="dxa"/>
          </w:tcPr>
          <w:p w14:paraId="7FC1EF89" w14:textId="77777777" w:rsidR="00CE2658" w:rsidRDefault="00CE2658" w:rsidP="00EC3605">
            <w:r w:rsidRPr="3DDE6B02">
              <w:t>6:15</w:t>
            </w:r>
          </w:p>
        </w:tc>
        <w:tc>
          <w:tcPr>
            <w:tcW w:w="1560" w:type="dxa"/>
          </w:tcPr>
          <w:p w14:paraId="4E0F4C83" w14:textId="77777777" w:rsidR="00CE2658" w:rsidRDefault="00CE2658" w:rsidP="00EC3605">
            <w:r w:rsidRPr="3DDE6B02">
              <w:t>Displays time in 24H format</w:t>
            </w:r>
          </w:p>
        </w:tc>
        <w:tc>
          <w:tcPr>
            <w:tcW w:w="1560" w:type="dxa"/>
          </w:tcPr>
          <w:p w14:paraId="3BF70D3D" w14:textId="77777777" w:rsidR="00CE2658" w:rsidRDefault="00CE2658" w:rsidP="00EC3605"/>
        </w:tc>
      </w:tr>
      <w:tr w:rsidR="00CE2658" w14:paraId="02A60FE2" w14:textId="77777777" w:rsidTr="00EC3605">
        <w:trPr>
          <w:trHeight w:val="300"/>
        </w:trPr>
        <w:tc>
          <w:tcPr>
            <w:tcW w:w="1950" w:type="dxa"/>
          </w:tcPr>
          <w:p w14:paraId="62CBE71C" w14:textId="77777777" w:rsidR="00CE2658" w:rsidRDefault="00CE2658" w:rsidP="00EC3605">
            <w:r w:rsidRPr="3DDE6B02">
              <w:t>Bowl and load cell.</w:t>
            </w:r>
          </w:p>
        </w:tc>
        <w:tc>
          <w:tcPr>
            <w:tcW w:w="1170" w:type="dxa"/>
          </w:tcPr>
          <w:p w14:paraId="436E052C" w14:textId="77777777" w:rsidR="00CE2658" w:rsidRDefault="00CE2658" w:rsidP="00EC3605">
            <w:r w:rsidRPr="3DDE6B02">
              <w:t xml:space="preserve">Mass </w:t>
            </w:r>
            <w:proofErr w:type="gramStart"/>
            <w:r w:rsidRPr="3DDE6B02">
              <w:t>of bowl</w:t>
            </w:r>
            <w:proofErr w:type="gramEnd"/>
            <w:r w:rsidRPr="3DDE6B02">
              <w:t xml:space="preserve"> before feeding.</w:t>
            </w:r>
          </w:p>
        </w:tc>
        <w:tc>
          <w:tcPr>
            <w:tcW w:w="1560" w:type="dxa"/>
          </w:tcPr>
          <w:p w14:paraId="6EC94751" w14:textId="77777777" w:rsidR="00CE2658" w:rsidRDefault="00CE2658" w:rsidP="00EC3605">
            <w:r w:rsidRPr="3DDE6B02">
              <w:t>Mass of bowl after feeding.</w:t>
            </w:r>
          </w:p>
        </w:tc>
        <w:tc>
          <w:tcPr>
            <w:tcW w:w="1560" w:type="dxa"/>
          </w:tcPr>
          <w:p w14:paraId="3AC1E291" w14:textId="77777777" w:rsidR="00CE2658" w:rsidRDefault="00CE2658" w:rsidP="00EC3605">
            <w:r w:rsidRPr="3DDE6B02">
              <w:t xml:space="preserve">40g </w:t>
            </w:r>
          </w:p>
        </w:tc>
        <w:tc>
          <w:tcPr>
            <w:tcW w:w="1560" w:type="dxa"/>
          </w:tcPr>
          <w:p w14:paraId="3B1D9D22" w14:textId="77777777" w:rsidR="00CE2658" w:rsidRDefault="00CE2658" w:rsidP="00EC3605">
            <w:r w:rsidRPr="3DDE6B02">
              <w:t xml:space="preserve">Range of </w:t>
            </w:r>
            <w:proofErr w:type="gramStart"/>
            <w:r w:rsidRPr="3DDE6B02">
              <w:t>measurement</w:t>
            </w:r>
            <w:proofErr w:type="gramEnd"/>
            <w:r w:rsidRPr="3DDE6B02">
              <w:t xml:space="preserve"> from 0g-3000g</w:t>
            </w:r>
          </w:p>
        </w:tc>
        <w:tc>
          <w:tcPr>
            <w:tcW w:w="1560" w:type="dxa"/>
          </w:tcPr>
          <w:p w14:paraId="7A21EDA0" w14:textId="77777777" w:rsidR="00CE2658" w:rsidRDefault="00CE2658" w:rsidP="00EC3605"/>
        </w:tc>
      </w:tr>
    </w:tbl>
    <w:p w14:paraId="37BC1536" w14:textId="77777777" w:rsidR="00CE2658" w:rsidRDefault="00CE2658" w:rsidP="00CE2658"/>
    <w:p w14:paraId="20738F2E" w14:textId="77777777" w:rsidR="00CE2658" w:rsidRDefault="00CE2658"/>
    <w:p w14:paraId="43D0BC6A" w14:textId="77777777" w:rsidR="0018506C" w:rsidRDefault="0018506C"/>
    <w:sectPr w:rsidR="001850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58"/>
    <w:rsid w:val="00091E4F"/>
    <w:rsid w:val="0018506C"/>
    <w:rsid w:val="00CE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BEE8"/>
  <w15:chartTrackingRefBased/>
  <w15:docId w15:val="{FA957526-3176-42C2-8B2F-C5A65ED0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658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65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AU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65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AU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65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AU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65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AU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65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en-AU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65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AU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65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en-AU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65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AU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65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en-AU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E2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65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AU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E2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658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val="en-AU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E2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658"/>
    <w:pPr>
      <w:spacing w:line="278" w:lineRule="auto"/>
      <w:ind w:left="720"/>
      <w:contextualSpacing/>
    </w:pPr>
    <w:rPr>
      <w:rFonts w:eastAsiaTheme="minorHAnsi"/>
      <w:kern w:val="2"/>
      <w:lang w:val="en-AU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E2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n-AU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6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CE2658"/>
    <w:pPr>
      <w:spacing w:after="0" w:line="240" w:lineRule="auto"/>
    </w:pPr>
    <w:rPr>
      <w:rFonts w:eastAsiaTheme="minorEastAsia"/>
      <w:kern w:val="0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B3DF6A09B0E4428515CBECA523D0C6" ma:contentTypeVersion="4" ma:contentTypeDescription="Create a new document." ma:contentTypeScope="" ma:versionID="3a9b7806127078a00d97433498fbbe0b">
  <xsd:schema xmlns:xsd="http://www.w3.org/2001/XMLSchema" xmlns:xs="http://www.w3.org/2001/XMLSchema" xmlns:p="http://schemas.microsoft.com/office/2006/metadata/properties" xmlns:ns3="8da77dda-11be-4e8d-9ad2-938e83fa5e93" targetNamespace="http://schemas.microsoft.com/office/2006/metadata/properties" ma:root="true" ma:fieldsID="775d0fb0493fe6e7a41de69ec36c306c" ns3:_="">
    <xsd:import namespace="8da77dda-11be-4e8d-9ad2-938e83fa5e9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a77dda-11be-4e8d-9ad2-938e83fa5e9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16E5CD-E330-4161-957B-6A2E240249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a77dda-11be-4e8d-9ad2-938e83fa5e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612DAE-EFBD-4816-B22B-ADA5F9D97B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A0B530-2DA2-43CA-9E8E-5BEE28AD4DBF}">
  <ds:schemaRefs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metadata/properties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8da77dda-11be-4e8d-9ad2-938e83fa5e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Taps.Machigere</dc:creator>
  <cp:keywords/>
  <dc:description/>
  <cp:lastModifiedBy>Taps.Machigere</cp:lastModifiedBy>
  <cp:revision>2</cp:revision>
  <dcterms:created xsi:type="dcterms:W3CDTF">2025-08-17T12:50:00Z</dcterms:created>
  <dcterms:modified xsi:type="dcterms:W3CDTF">2025-08-17T12:51:00Z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0x010100EAB3DF6A09B0E4428515CBECA523D0C6</vt:lpwstr>
  </property>
</Properties>
</file>