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871F" w14:textId="11C656F2" w:rsidR="008B76C1" w:rsidRDefault="00700DC8" w:rsidP="009F0582">
      <w:pPr>
        <w:spacing w:beforeLines="50" w:before="156" w:afterLines="50" w:after="156" w:line="560" w:lineRule="exact"/>
        <w:jc w:val="center"/>
        <w:rPr>
          <w:rFonts w:ascii="小标宋" w:eastAsia="小标宋" w:hAnsi="小标宋" w:cs="小标宋"/>
          <w:sz w:val="44"/>
          <w:szCs w:val="44"/>
        </w:rPr>
      </w:pPr>
      <w:r>
        <w:rPr>
          <w:rFonts w:ascii="小标宋" w:eastAsia="小标宋" w:hAnsi="小标宋" w:cs="小标宋" w:hint="eastAsia"/>
          <w:sz w:val="44"/>
          <w:szCs w:val="44"/>
        </w:rPr>
        <w:t>关于召开北京航空航天大学</w:t>
      </w:r>
      <w:r w:rsidR="008B76C1">
        <w:rPr>
          <w:rFonts w:ascii="小标宋" w:eastAsia="小标宋" w:hAnsi="小标宋" w:cs="小标宋" w:hint="eastAsia"/>
          <w:sz w:val="44"/>
          <w:szCs w:val="44"/>
        </w:rPr>
        <w:t>第</w:t>
      </w:r>
      <w:r w:rsidR="006F65F9">
        <w:rPr>
          <w:rFonts w:ascii="小标宋" w:eastAsia="小标宋" w:hAnsi="小标宋" w:cs="小标宋" w:hint="eastAsia"/>
          <w:sz w:val="44"/>
          <w:szCs w:val="44"/>
        </w:rPr>
        <w:t>四</w:t>
      </w:r>
      <w:r w:rsidR="008B76C1">
        <w:rPr>
          <w:rFonts w:ascii="小标宋" w:eastAsia="小标宋" w:hAnsi="小标宋" w:cs="小标宋" w:hint="eastAsia"/>
          <w:sz w:val="44"/>
          <w:szCs w:val="44"/>
        </w:rPr>
        <w:t>届</w:t>
      </w:r>
    </w:p>
    <w:p w14:paraId="5B49B6BF" w14:textId="29F2CC47" w:rsidR="009C0EAE" w:rsidRDefault="00700DC8" w:rsidP="009F0582">
      <w:pPr>
        <w:spacing w:beforeLines="50" w:before="156" w:afterLines="50" w:after="156" w:line="560" w:lineRule="exact"/>
        <w:jc w:val="center"/>
        <w:rPr>
          <w:rFonts w:ascii="小标宋" w:eastAsia="小标宋" w:hAnsi="小标宋" w:cs="小标宋"/>
          <w:sz w:val="44"/>
          <w:szCs w:val="44"/>
        </w:rPr>
      </w:pPr>
      <w:r>
        <w:rPr>
          <w:rFonts w:ascii="小标宋" w:eastAsia="小标宋" w:hAnsi="小标宋" w:cs="小标宋" w:hint="eastAsia"/>
          <w:sz w:val="44"/>
          <w:szCs w:val="44"/>
        </w:rPr>
        <w:t>空间与环境学院</w:t>
      </w:r>
      <w:r>
        <w:rPr>
          <w:rFonts w:ascii="小标宋" w:eastAsia="小标宋" w:hAnsi="小标宋" w:cs="小标宋" w:hint="eastAsia"/>
          <w:sz w:val="44"/>
          <w:szCs w:val="44"/>
          <w:lang w:val="en-US" w:eastAsia="zh-Hans"/>
        </w:rPr>
        <w:t>研究生</w:t>
      </w:r>
      <w:r>
        <w:rPr>
          <w:rFonts w:ascii="小标宋" w:eastAsia="小标宋" w:hAnsi="小标宋" w:cs="小标宋" w:hint="eastAsia"/>
          <w:sz w:val="44"/>
          <w:szCs w:val="44"/>
        </w:rPr>
        <w:t>代表大会的通知</w:t>
      </w:r>
    </w:p>
    <w:p w14:paraId="35F49893" w14:textId="39D0EED3" w:rsidR="009C0EAE" w:rsidRPr="00F831C1" w:rsidRDefault="00700DC8" w:rsidP="00E83E6C">
      <w:pPr>
        <w:adjustRightInd w:val="0"/>
        <w:snapToGrid w:val="0"/>
        <w:spacing w:line="560" w:lineRule="exact"/>
        <w:ind w:firstLineChars="200" w:firstLine="640"/>
        <w:jc w:val="both"/>
        <w:rPr>
          <w:rFonts w:hAnsi="华文中宋"/>
          <w:sz w:val="32"/>
          <w:szCs w:val="32"/>
          <w:lang w:eastAsia="zh-Hans"/>
        </w:rPr>
      </w:pPr>
      <w:r w:rsidRPr="00F831C1">
        <w:rPr>
          <w:rFonts w:hAnsi="华文中宋"/>
          <w:sz w:val="32"/>
          <w:szCs w:val="32"/>
          <w:lang w:eastAsia="zh-Hans"/>
        </w:rPr>
        <w:t>为</w:t>
      </w:r>
      <w:r w:rsidRPr="00F831C1">
        <w:rPr>
          <w:rFonts w:hAnsi="华文中宋" w:hint="eastAsia"/>
          <w:sz w:val="32"/>
          <w:szCs w:val="32"/>
          <w:lang w:eastAsia="zh-Hans"/>
        </w:rPr>
        <w:t>深入贯彻落实</w:t>
      </w:r>
      <w:r w:rsidR="006F65F9">
        <w:rPr>
          <w:rFonts w:hAnsi="华文中宋" w:hint="eastAsia"/>
          <w:sz w:val="32"/>
          <w:szCs w:val="32"/>
          <w:lang w:eastAsia="zh-Hans"/>
        </w:rPr>
        <w:t>二十</w:t>
      </w:r>
      <w:r>
        <w:rPr>
          <w:rFonts w:hAnsi="华文中宋" w:hint="eastAsia"/>
          <w:sz w:val="32"/>
          <w:szCs w:val="32"/>
          <w:lang w:eastAsia="zh-Hans"/>
        </w:rPr>
        <w:t>大和</w:t>
      </w:r>
      <w:r w:rsidR="006F65F9">
        <w:rPr>
          <w:rFonts w:hAnsi="华文中宋" w:hint="eastAsia"/>
          <w:sz w:val="32"/>
          <w:szCs w:val="32"/>
          <w:lang w:eastAsia="zh-Hans"/>
        </w:rPr>
        <w:t>二十</w:t>
      </w:r>
      <w:r>
        <w:rPr>
          <w:rFonts w:hAnsi="华文中宋" w:hint="eastAsia"/>
          <w:sz w:val="32"/>
          <w:szCs w:val="32"/>
          <w:lang w:eastAsia="zh-Hans"/>
        </w:rPr>
        <w:t>届</w:t>
      </w:r>
      <w:r w:rsidR="006F65F9">
        <w:rPr>
          <w:rFonts w:hAnsi="华文中宋" w:hint="eastAsia"/>
          <w:sz w:val="32"/>
          <w:szCs w:val="32"/>
          <w:lang w:eastAsia="zh-Hans"/>
        </w:rPr>
        <w:t>一</w:t>
      </w:r>
      <w:r w:rsidRPr="00F831C1">
        <w:rPr>
          <w:rFonts w:hAnsi="华文中宋" w:hint="eastAsia"/>
          <w:sz w:val="32"/>
          <w:szCs w:val="32"/>
          <w:lang w:eastAsia="zh-Hans"/>
        </w:rPr>
        <w:t>中</w:t>
      </w:r>
      <w:r>
        <w:rPr>
          <w:rFonts w:hAnsi="华文中宋" w:hint="eastAsia"/>
          <w:sz w:val="32"/>
          <w:szCs w:val="32"/>
          <w:lang w:eastAsia="zh-Hans"/>
        </w:rPr>
        <w:t>全会精神，落实《普通高等学校学生会（研究生会）章程制定办法》《普通高等学校学生（研究生）代表大会工作规定》《关于推动学生会（研究生会）深化改革的实施意见》等文件要求，</w:t>
      </w:r>
      <w:r w:rsidRPr="00F831C1">
        <w:rPr>
          <w:rFonts w:hAnsi="华文中宋"/>
          <w:sz w:val="32"/>
          <w:szCs w:val="32"/>
          <w:lang w:eastAsia="zh-Hans"/>
        </w:rPr>
        <w:t>经研究决定，拟于202</w:t>
      </w:r>
      <w:r w:rsidR="006F65F9">
        <w:rPr>
          <w:rFonts w:hAnsi="华文中宋"/>
          <w:sz w:val="32"/>
          <w:szCs w:val="32"/>
        </w:rPr>
        <w:t>2</w:t>
      </w:r>
      <w:r w:rsidRPr="00F831C1">
        <w:rPr>
          <w:rFonts w:hAnsi="华文中宋"/>
          <w:sz w:val="32"/>
          <w:szCs w:val="32"/>
          <w:lang w:eastAsia="zh-Hans"/>
        </w:rPr>
        <w:t>年12月</w:t>
      </w:r>
      <w:r w:rsidR="000E0DA6">
        <w:rPr>
          <w:rFonts w:hAnsi="华文中宋"/>
          <w:sz w:val="32"/>
          <w:szCs w:val="32"/>
          <w:lang w:eastAsia="zh-Hans"/>
        </w:rPr>
        <w:t>14</w:t>
      </w:r>
      <w:r w:rsidRPr="00F831C1">
        <w:rPr>
          <w:rFonts w:hAnsi="华文中宋"/>
          <w:sz w:val="32"/>
          <w:szCs w:val="32"/>
          <w:lang w:eastAsia="zh-Hans"/>
        </w:rPr>
        <w:t>日召开北京航空航天大学空间与环境学院</w:t>
      </w:r>
      <w:r w:rsidRPr="00F831C1">
        <w:rPr>
          <w:rFonts w:hAnsi="华文中宋" w:hint="eastAsia"/>
          <w:sz w:val="32"/>
          <w:szCs w:val="32"/>
          <w:lang w:eastAsia="zh-Hans"/>
        </w:rPr>
        <w:t>研究生代表大会</w:t>
      </w:r>
      <w:r w:rsidRPr="00F831C1">
        <w:rPr>
          <w:rFonts w:hAnsi="华文中宋"/>
          <w:sz w:val="32"/>
          <w:szCs w:val="32"/>
          <w:lang w:eastAsia="zh-Hans"/>
        </w:rPr>
        <w:t>（以下简称</w:t>
      </w:r>
      <w:r w:rsidRPr="00F831C1">
        <w:rPr>
          <w:rFonts w:hAnsi="华文中宋"/>
          <w:sz w:val="32"/>
          <w:szCs w:val="32"/>
          <w:lang w:eastAsia="zh-Hans"/>
        </w:rPr>
        <w:t>“</w:t>
      </w:r>
      <w:r w:rsidRPr="00F831C1">
        <w:rPr>
          <w:rFonts w:hAnsi="华文中宋" w:hint="eastAsia"/>
          <w:sz w:val="32"/>
          <w:szCs w:val="32"/>
          <w:lang w:eastAsia="zh-Hans"/>
        </w:rPr>
        <w:t>研</w:t>
      </w:r>
      <w:r w:rsidRPr="00F831C1">
        <w:rPr>
          <w:rFonts w:hAnsi="华文中宋"/>
          <w:sz w:val="32"/>
          <w:szCs w:val="32"/>
          <w:lang w:eastAsia="zh-Hans"/>
        </w:rPr>
        <w:t>代会</w:t>
      </w:r>
      <w:r w:rsidRPr="00F831C1">
        <w:rPr>
          <w:rFonts w:hAnsi="华文中宋"/>
          <w:sz w:val="32"/>
          <w:szCs w:val="32"/>
          <w:lang w:eastAsia="zh-Hans"/>
        </w:rPr>
        <w:t>”</w:t>
      </w:r>
      <w:r w:rsidRPr="00F831C1">
        <w:rPr>
          <w:rFonts w:hAnsi="华文中宋"/>
          <w:sz w:val="32"/>
          <w:szCs w:val="32"/>
          <w:lang w:eastAsia="zh-Hans"/>
        </w:rPr>
        <w:t>）。现将有关事项通知如下：</w:t>
      </w:r>
    </w:p>
    <w:p w14:paraId="038E1B6B" w14:textId="77777777" w:rsidR="009C0EAE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组织领导机构</w:t>
      </w:r>
    </w:p>
    <w:p w14:paraId="7DBE8D71" w14:textId="4C0CE2F2" w:rsidR="009C0EAE" w:rsidRDefault="00700DC8" w:rsidP="009F0582">
      <w:pPr>
        <w:spacing w:line="560" w:lineRule="exact"/>
        <w:ind w:firstLineChars="200" w:firstLine="640"/>
        <w:jc w:val="both"/>
        <w:rPr>
          <w:sz w:val="32"/>
          <w:lang w:val="en-US"/>
        </w:rPr>
      </w:pPr>
      <w:r>
        <w:rPr>
          <w:rFonts w:hint="eastAsia"/>
          <w:sz w:val="32"/>
        </w:rPr>
        <w:t>本次大会在学院</w:t>
      </w:r>
      <w:r>
        <w:rPr>
          <w:rFonts w:hint="eastAsia"/>
          <w:sz w:val="32"/>
          <w:lang w:val="en-US" w:eastAsia="zh-Hans"/>
        </w:rPr>
        <w:t>党</w:t>
      </w:r>
      <w:r>
        <w:rPr>
          <w:rFonts w:hint="eastAsia"/>
          <w:sz w:val="32"/>
        </w:rPr>
        <w:t>委指导下，由北京航空航天大学空间与环境学院</w:t>
      </w:r>
      <w:proofErr w:type="gramStart"/>
      <w:r>
        <w:rPr>
          <w:rFonts w:hint="eastAsia"/>
          <w:sz w:val="32"/>
          <w:lang w:val="en-US" w:eastAsia="zh-Hans"/>
        </w:rPr>
        <w:t>研</w:t>
      </w:r>
      <w:proofErr w:type="gramEnd"/>
      <w:r>
        <w:rPr>
          <w:rFonts w:hint="eastAsia"/>
          <w:sz w:val="32"/>
        </w:rPr>
        <w:t>代会筹备委员会组织执行。</w:t>
      </w:r>
    </w:p>
    <w:p w14:paraId="12452363" w14:textId="77777777" w:rsidR="009C0EAE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大会主要任务</w:t>
      </w:r>
    </w:p>
    <w:p w14:paraId="016B3FD8" w14:textId="05F5C525" w:rsidR="009C0EAE" w:rsidRDefault="00700DC8" w:rsidP="009F0582">
      <w:pPr>
        <w:spacing w:line="560" w:lineRule="exact"/>
        <w:ind w:firstLineChars="200" w:firstLine="640"/>
        <w:jc w:val="both"/>
        <w:rPr>
          <w:sz w:val="32"/>
        </w:rPr>
      </w:pPr>
      <w:r>
        <w:rPr>
          <w:rFonts w:hint="eastAsia"/>
          <w:sz w:val="32"/>
        </w:rPr>
        <w:t>高举中国特色社会主义伟大旗帜，以习近平新时代中国特色社会主义思想为指导，以《北京航空航天大学空间与环境学院</w:t>
      </w:r>
      <w:r>
        <w:rPr>
          <w:rFonts w:hint="eastAsia"/>
          <w:sz w:val="32"/>
          <w:lang w:val="en-US" w:eastAsia="zh-Hans"/>
        </w:rPr>
        <w:t>研究生会</w:t>
      </w:r>
      <w:r>
        <w:rPr>
          <w:rFonts w:hint="eastAsia"/>
          <w:sz w:val="32"/>
        </w:rPr>
        <w:t>章程》为基石，全面总结学院</w:t>
      </w:r>
      <w:r>
        <w:rPr>
          <w:rFonts w:hint="eastAsia"/>
          <w:sz w:val="32"/>
          <w:lang w:val="en-US" w:eastAsia="zh-Hans"/>
        </w:rPr>
        <w:t>研究生会一年来的</w:t>
      </w:r>
      <w:r>
        <w:rPr>
          <w:rFonts w:hint="eastAsia"/>
          <w:sz w:val="32"/>
        </w:rPr>
        <w:t>工作成效和经验</w:t>
      </w:r>
      <w:r>
        <w:rPr>
          <w:rFonts w:hint="eastAsia"/>
          <w:sz w:val="32"/>
          <w:lang w:eastAsia="zh-Hans"/>
        </w:rPr>
        <w:t>。</w:t>
      </w:r>
      <w:r>
        <w:rPr>
          <w:rFonts w:hint="eastAsia"/>
          <w:sz w:val="32"/>
        </w:rPr>
        <w:t>进一步明确</w:t>
      </w:r>
      <w:r>
        <w:rPr>
          <w:rFonts w:hint="eastAsia"/>
          <w:sz w:val="32"/>
          <w:lang w:val="en-US" w:eastAsia="zh-Hans"/>
        </w:rPr>
        <w:t>未来一年内</w:t>
      </w:r>
      <w:r>
        <w:rPr>
          <w:rFonts w:hint="eastAsia"/>
          <w:sz w:val="32"/>
        </w:rPr>
        <w:t>的主要目标和任务，选举产生新一届</w:t>
      </w:r>
      <w:r w:rsidR="006F65F9">
        <w:rPr>
          <w:rFonts w:hint="eastAsia"/>
          <w:sz w:val="32"/>
        </w:rPr>
        <w:t>研究生会</w:t>
      </w:r>
      <w:r w:rsidR="00E83E6C">
        <w:rPr>
          <w:rFonts w:hint="eastAsia"/>
          <w:sz w:val="32"/>
        </w:rPr>
        <w:t>主席团成员</w:t>
      </w:r>
      <w:r>
        <w:rPr>
          <w:rFonts w:hint="eastAsia"/>
          <w:sz w:val="32"/>
        </w:rPr>
        <w:t>，团结带领学院学生不忘初心，牢记使命，凝心聚力，改革创新，全方位服务空间与环境学院青年学子成长成才，为实现中华民族伟大复兴的中国</w:t>
      </w:r>
      <w:proofErr w:type="gramStart"/>
      <w:r>
        <w:rPr>
          <w:rFonts w:hint="eastAsia"/>
          <w:sz w:val="32"/>
        </w:rPr>
        <w:t>梦贡献</w:t>
      </w:r>
      <w:proofErr w:type="gramEnd"/>
      <w:r>
        <w:rPr>
          <w:rFonts w:hint="eastAsia"/>
          <w:sz w:val="32"/>
        </w:rPr>
        <w:t>青春力量。</w:t>
      </w:r>
    </w:p>
    <w:p w14:paraId="0A7D01C3" w14:textId="77777777" w:rsidR="009C0EAE" w:rsidRDefault="009C0EAE" w:rsidP="009F0582">
      <w:pPr>
        <w:pStyle w:val="a3"/>
        <w:spacing w:before="149" w:line="328" w:lineRule="auto"/>
        <w:ind w:left="0" w:right="277" w:firstLineChars="200" w:firstLine="604"/>
        <w:jc w:val="both"/>
        <w:rPr>
          <w:spacing w:val="-9"/>
        </w:rPr>
      </w:pPr>
    </w:p>
    <w:p w14:paraId="78B94378" w14:textId="77777777" w:rsidR="009C0EAE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大会召开时间</w:t>
      </w:r>
    </w:p>
    <w:p w14:paraId="765E4FAF" w14:textId="6EA3E9C0" w:rsidR="009C0EAE" w:rsidRDefault="00700DC8" w:rsidP="009F0582">
      <w:pPr>
        <w:autoSpaceDE/>
        <w:autoSpaceDN/>
        <w:spacing w:line="560" w:lineRule="exact"/>
        <w:ind w:firstLine="420"/>
        <w:jc w:val="both"/>
        <w:rPr>
          <w:rFonts w:hAnsi="华文中宋"/>
          <w:sz w:val="32"/>
          <w:szCs w:val="32"/>
        </w:rPr>
      </w:pPr>
      <w:r>
        <w:rPr>
          <w:rFonts w:hAnsi="华文中宋" w:hint="eastAsia"/>
          <w:sz w:val="32"/>
          <w:szCs w:val="32"/>
        </w:rPr>
        <w:t>20</w:t>
      </w:r>
      <w:r>
        <w:rPr>
          <w:rFonts w:hAnsi="华文中宋" w:hint="eastAsia"/>
          <w:sz w:val="32"/>
          <w:szCs w:val="32"/>
          <w:lang w:val="en-US"/>
        </w:rPr>
        <w:t>2</w:t>
      </w:r>
      <w:r w:rsidR="006F65F9">
        <w:rPr>
          <w:rFonts w:hAnsi="华文中宋"/>
          <w:sz w:val="32"/>
          <w:szCs w:val="32"/>
        </w:rPr>
        <w:t>2</w:t>
      </w:r>
      <w:r>
        <w:rPr>
          <w:rFonts w:hAnsi="华文中宋" w:hint="eastAsia"/>
          <w:sz w:val="32"/>
          <w:szCs w:val="32"/>
        </w:rPr>
        <w:t>年1</w:t>
      </w:r>
      <w:r>
        <w:rPr>
          <w:rFonts w:hAnsi="华文中宋"/>
          <w:sz w:val="32"/>
          <w:szCs w:val="32"/>
        </w:rPr>
        <w:t>2</w:t>
      </w:r>
      <w:r>
        <w:rPr>
          <w:rFonts w:hAnsi="华文中宋" w:hint="eastAsia"/>
          <w:sz w:val="32"/>
          <w:szCs w:val="32"/>
        </w:rPr>
        <w:t>月</w:t>
      </w:r>
      <w:r w:rsidR="000E0DA6">
        <w:rPr>
          <w:rFonts w:hAnsi="华文中宋"/>
          <w:sz w:val="32"/>
          <w:szCs w:val="32"/>
          <w:lang w:val="en-US"/>
        </w:rPr>
        <w:t>14</w:t>
      </w:r>
      <w:r>
        <w:rPr>
          <w:rFonts w:hAnsi="华文中宋" w:hint="eastAsia"/>
          <w:sz w:val="32"/>
          <w:szCs w:val="32"/>
        </w:rPr>
        <w:t>日</w:t>
      </w:r>
      <w:r w:rsidR="00931CCB">
        <w:rPr>
          <w:rFonts w:hAnsi="华文中宋" w:hint="eastAsia"/>
          <w:sz w:val="32"/>
          <w:szCs w:val="32"/>
        </w:rPr>
        <w:t>（周三）</w:t>
      </w:r>
      <w:r w:rsidR="00E83E6C">
        <w:rPr>
          <w:rFonts w:hAnsi="华文中宋" w:hint="eastAsia"/>
          <w:sz w:val="32"/>
          <w:szCs w:val="32"/>
          <w:lang w:val="en-US"/>
        </w:rPr>
        <w:t>下午</w:t>
      </w:r>
      <w:r w:rsidR="008B76C1">
        <w:rPr>
          <w:rFonts w:hAnsi="华文中宋"/>
          <w:sz w:val="32"/>
          <w:szCs w:val="32"/>
          <w:lang w:val="en-US"/>
        </w:rPr>
        <w:t>1</w:t>
      </w:r>
      <w:r w:rsidR="0075448E">
        <w:rPr>
          <w:rFonts w:hAnsi="华文中宋"/>
          <w:sz w:val="32"/>
          <w:szCs w:val="32"/>
          <w:lang w:val="en-US"/>
        </w:rPr>
        <w:t>5</w:t>
      </w:r>
      <w:r>
        <w:rPr>
          <w:rFonts w:hAnsi="华文中宋" w:hint="eastAsia"/>
          <w:sz w:val="32"/>
          <w:szCs w:val="32"/>
        </w:rPr>
        <w:t>：</w:t>
      </w:r>
      <w:r w:rsidR="008B76C1">
        <w:rPr>
          <w:rFonts w:hAnsi="华文中宋"/>
          <w:sz w:val="32"/>
          <w:szCs w:val="32"/>
        </w:rPr>
        <w:t>0</w:t>
      </w:r>
      <w:r>
        <w:rPr>
          <w:rFonts w:hAnsi="华文中宋" w:hint="eastAsia"/>
          <w:sz w:val="32"/>
          <w:szCs w:val="32"/>
        </w:rPr>
        <w:t>0</w:t>
      </w:r>
      <w:r w:rsidR="00931CCB">
        <w:rPr>
          <w:rFonts w:hAnsi="华文中宋"/>
          <w:sz w:val="32"/>
          <w:szCs w:val="32"/>
        </w:rPr>
        <w:t xml:space="preserve"> </w:t>
      </w:r>
    </w:p>
    <w:p w14:paraId="1B23E330" w14:textId="77777777" w:rsidR="009C0EAE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大会召开地点</w:t>
      </w:r>
    </w:p>
    <w:p w14:paraId="4ACF7098" w14:textId="3118874A" w:rsidR="009C0EAE" w:rsidRDefault="007A170B" w:rsidP="009F0582">
      <w:pPr>
        <w:pStyle w:val="11"/>
        <w:adjustRightInd w:val="0"/>
        <w:snapToGrid w:val="0"/>
        <w:spacing w:line="560" w:lineRule="exact"/>
        <w:ind w:firstLineChars="0"/>
        <w:jc w:val="both"/>
        <w:rPr>
          <w:spacing w:val="-5"/>
          <w:sz w:val="32"/>
          <w:szCs w:val="32"/>
        </w:rPr>
      </w:pPr>
      <w:proofErr w:type="gramStart"/>
      <w:r w:rsidRPr="007A170B">
        <w:rPr>
          <w:rFonts w:hint="eastAsia"/>
          <w:spacing w:val="-5"/>
          <w:sz w:val="32"/>
          <w:szCs w:val="32"/>
        </w:rPr>
        <w:t>沙河国</w:t>
      </w:r>
      <w:proofErr w:type="gramEnd"/>
      <w:r w:rsidRPr="007A170B">
        <w:rPr>
          <w:rFonts w:hint="eastAsia"/>
          <w:spacing w:val="-5"/>
          <w:sz w:val="32"/>
          <w:szCs w:val="32"/>
        </w:rPr>
        <w:t>实</w:t>
      </w:r>
      <w:r w:rsidRPr="007A170B">
        <w:rPr>
          <w:spacing w:val="-5"/>
          <w:sz w:val="32"/>
          <w:szCs w:val="32"/>
        </w:rPr>
        <w:t>D1026，</w:t>
      </w:r>
      <w:proofErr w:type="gramStart"/>
      <w:r w:rsidRPr="007A170B">
        <w:rPr>
          <w:spacing w:val="-5"/>
          <w:sz w:val="32"/>
          <w:szCs w:val="32"/>
        </w:rPr>
        <w:t>腾讯会议</w:t>
      </w:r>
      <w:proofErr w:type="gramEnd"/>
    </w:p>
    <w:p w14:paraId="131F4DFD" w14:textId="77777777" w:rsidR="009C0EAE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  <w:lang w:val="en-US" w:eastAsia="zh-Hans"/>
        </w:rPr>
        <w:t>研</w:t>
      </w:r>
      <w:r>
        <w:rPr>
          <w:rFonts w:ascii="黑体" w:eastAsia="黑体" w:hAnsi="黑体" w:hint="eastAsia"/>
          <w:sz w:val="32"/>
        </w:rPr>
        <w:t>代会代表产生办法</w:t>
      </w:r>
    </w:p>
    <w:p w14:paraId="32FFA36D" w14:textId="77777777" w:rsidR="009C0EAE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>
        <w:rPr>
          <w:rFonts w:hint="eastAsia"/>
          <w:b/>
          <w:spacing w:val="-1"/>
          <w:sz w:val="32"/>
          <w:szCs w:val="32"/>
        </w:rPr>
        <w:t>（一）代表条件</w:t>
      </w:r>
    </w:p>
    <w:p w14:paraId="142D4F23" w14:textId="77777777" w:rsidR="009C0EAE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1.</w:t>
      </w:r>
      <w:r>
        <w:rPr>
          <w:rFonts w:ascii="Times New Roman" w:hAnsi="Times New Roman" w:cs="Times New Roman"/>
          <w:spacing w:val="-1"/>
          <w:sz w:val="32"/>
          <w:szCs w:val="32"/>
        </w:rPr>
        <w:t>学院全日制在校</w:t>
      </w:r>
      <w:r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研究</w:t>
      </w:r>
      <w:r>
        <w:rPr>
          <w:rFonts w:ascii="Times New Roman" w:hAnsi="Times New Roman" w:cs="Times New Roman"/>
          <w:spacing w:val="-1"/>
          <w:sz w:val="32"/>
          <w:szCs w:val="32"/>
        </w:rPr>
        <w:t>生；</w:t>
      </w:r>
    </w:p>
    <w:p w14:paraId="2941B095" w14:textId="77777777" w:rsidR="009C0EAE" w:rsidRDefault="00700DC8" w:rsidP="009F0582">
      <w:pPr>
        <w:pStyle w:val="11"/>
        <w:adjustRightInd w:val="0"/>
        <w:snapToGrid w:val="0"/>
        <w:spacing w:line="560" w:lineRule="exact"/>
        <w:ind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2.</w:t>
      </w:r>
      <w:r>
        <w:rPr>
          <w:rFonts w:ascii="Times New Roman" w:hAnsi="Times New Roman" w:cs="Times New Roman"/>
          <w:spacing w:val="-1"/>
          <w:sz w:val="32"/>
          <w:szCs w:val="32"/>
        </w:rPr>
        <w:t>拥护中国共产党的领导，拥护社会主义制度，热爱祖国，具有较高的政治觉悟和较强的国家意识、法治意识和社会责任意识；</w:t>
      </w:r>
    </w:p>
    <w:p w14:paraId="582006D0" w14:textId="77777777" w:rsidR="009C0EAE" w:rsidRDefault="00700DC8" w:rsidP="009F0582">
      <w:pPr>
        <w:pStyle w:val="11"/>
        <w:adjustRightInd w:val="0"/>
        <w:snapToGrid w:val="0"/>
        <w:spacing w:line="560" w:lineRule="exact"/>
        <w:ind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3.</w:t>
      </w:r>
      <w:r>
        <w:rPr>
          <w:rFonts w:ascii="Times New Roman" w:hAnsi="Times New Roman" w:cs="Times New Roman"/>
          <w:spacing w:val="-1"/>
          <w:sz w:val="32"/>
          <w:szCs w:val="32"/>
        </w:rPr>
        <w:t>遵守</w:t>
      </w:r>
      <w:r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宪法和法律、法规</w:t>
      </w:r>
      <w:r>
        <w:rPr>
          <w:rFonts w:ascii="Times New Roman" w:hAnsi="Times New Roman" w:cs="Times New Roman"/>
          <w:spacing w:val="-1"/>
          <w:sz w:val="32"/>
          <w:szCs w:val="32"/>
        </w:rPr>
        <w:t>，</w:t>
      </w:r>
      <w:r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遵守学校章程和规章制度</w:t>
      </w:r>
      <w:r>
        <w:rPr>
          <w:rFonts w:ascii="Times New Roman" w:hAnsi="Times New Roman" w:cs="Times New Roman"/>
          <w:spacing w:val="-1"/>
          <w:sz w:val="32"/>
          <w:szCs w:val="32"/>
        </w:rPr>
        <w:t>；</w:t>
      </w:r>
    </w:p>
    <w:p w14:paraId="5FB24CBA" w14:textId="77777777" w:rsidR="009C0EAE" w:rsidRDefault="00700DC8" w:rsidP="009F0582">
      <w:pPr>
        <w:pStyle w:val="11"/>
        <w:adjustRightInd w:val="0"/>
        <w:snapToGrid w:val="0"/>
        <w:spacing w:line="560" w:lineRule="exact"/>
        <w:ind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4.</w:t>
      </w:r>
      <w:r>
        <w:rPr>
          <w:rFonts w:ascii="Times New Roman" w:hAnsi="Times New Roman" w:cs="Times New Roman"/>
          <w:spacing w:val="-1"/>
          <w:sz w:val="32"/>
          <w:szCs w:val="32"/>
        </w:rPr>
        <w:t>品行端正，积极上进，学习态度良好；</w:t>
      </w:r>
    </w:p>
    <w:p w14:paraId="56365C60" w14:textId="77777777" w:rsidR="009C0EAE" w:rsidRDefault="00700DC8" w:rsidP="009F0582">
      <w:pPr>
        <w:pStyle w:val="11"/>
        <w:adjustRightInd w:val="0"/>
        <w:snapToGrid w:val="0"/>
        <w:spacing w:line="560" w:lineRule="exact"/>
        <w:ind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5.</w:t>
      </w:r>
      <w:r>
        <w:rPr>
          <w:rFonts w:ascii="Times New Roman" w:hAnsi="Times New Roman" w:cs="Times New Roman"/>
          <w:spacing w:val="-1"/>
          <w:sz w:val="32"/>
          <w:szCs w:val="32"/>
        </w:rPr>
        <w:t>热心为集体服务，有集体荣誉感，遵守社会公德，能起模范带头作用；</w:t>
      </w:r>
    </w:p>
    <w:p w14:paraId="7E82C2C9" w14:textId="77777777" w:rsidR="009C0EAE" w:rsidRDefault="00700DC8" w:rsidP="009F0582">
      <w:pPr>
        <w:pStyle w:val="11"/>
        <w:adjustRightInd w:val="0"/>
        <w:snapToGrid w:val="0"/>
        <w:spacing w:line="560" w:lineRule="exact"/>
        <w:ind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>
        <w:rPr>
          <w:rFonts w:ascii="Times New Roman" w:hAnsi="Times New Roman" w:cs="Times New Roman"/>
          <w:spacing w:val="-1"/>
          <w:sz w:val="32"/>
          <w:szCs w:val="32"/>
        </w:rPr>
        <w:t>6.</w:t>
      </w:r>
      <w:r>
        <w:rPr>
          <w:rFonts w:ascii="Times New Roman" w:hAnsi="Times New Roman" w:cs="Times New Roman"/>
          <w:spacing w:val="-1"/>
          <w:sz w:val="32"/>
          <w:szCs w:val="32"/>
        </w:rPr>
        <w:t>关心学院发展，有较强的议事能力，能够真实充分反</w:t>
      </w:r>
    </w:p>
    <w:p w14:paraId="79779925" w14:textId="77777777" w:rsidR="009C0EAE" w:rsidRDefault="00700DC8" w:rsidP="009F0582">
      <w:pPr>
        <w:adjustRightInd w:val="0"/>
        <w:snapToGrid w:val="0"/>
        <w:spacing w:line="560" w:lineRule="exact"/>
        <w:jc w:val="both"/>
        <w:rPr>
          <w:spacing w:val="-1"/>
          <w:sz w:val="32"/>
          <w:szCs w:val="32"/>
        </w:rPr>
      </w:pPr>
      <w:proofErr w:type="gramStart"/>
      <w:r>
        <w:rPr>
          <w:rFonts w:ascii="Times New Roman" w:hAnsi="Times New Roman" w:cs="Times New Roman"/>
          <w:spacing w:val="-1"/>
          <w:sz w:val="32"/>
          <w:szCs w:val="32"/>
        </w:rPr>
        <w:t>映同学</w:t>
      </w:r>
      <w:proofErr w:type="gramEnd"/>
      <w:r>
        <w:rPr>
          <w:rFonts w:ascii="Times New Roman" w:hAnsi="Times New Roman" w:cs="Times New Roman"/>
          <w:spacing w:val="-1"/>
          <w:sz w:val="32"/>
          <w:szCs w:val="32"/>
        </w:rPr>
        <w:t>诉求，积极热心表达同学意愿。</w:t>
      </w:r>
    </w:p>
    <w:p w14:paraId="7C3B11A8" w14:textId="77777777" w:rsidR="009C0EAE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>
        <w:rPr>
          <w:rFonts w:hint="eastAsia"/>
          <w:b/>
          <w:spacing w:val="-1"/>
          <w:sz w:val="32"/>
          <w:szCs w:val="32"/>
        </w:rPr>
        <w:t>（二）代表名额与构成</w:t>
      </w:r>
    </w:p>
    <w:p w14:paraId="0121458F" w14:textId="7567FFAC" w:rsidR="009C0EAE" w:rsidRPr="008B76C1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8B76C1">
        <w:rPr>
          <w:rFonts w:ascii="Times New Roman" w:hAnsi="Times New Roman" w:cs="Times New Roman"/>
          <w:spacing w:val="-1"/>
          <w:sz w:val="32"/>
          <w:szCs w:val="32"/>
        </w:rPr>
        <w:t>按照各年级（以下统称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“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选举单位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”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）对代表名额进行分配，学院拟产生</w:t>
      </w:r>
      <w:proofErr w:type="gramStart"/>
      <w:r w:rsidRPr="008B76C1">
        <w:rPr>
          <w:rFonts w:ascii="Times New Roman" w:hAnsi="Times New Roman" w:cs="Times New Roman" w:hint="eastAsia"/>
          <w:spacing w:val="-1"/>
          <w:sz w:val="32"/>
          <w:szCs w:val="32"/>
        </w:rPr>
        <w:t>研</w:t>
      </w:r>
      <w:proofErr w:type="gramEnd"/>
      <w:r w:rsidRPr="008B76C1">
        <w:rPr>
          <w:rFonts w:ascii="Times New Roman" w:hAnsi="Times New Roman" w:cs="Times New Roman"/>
          <w:spacing w:val="-1"/>
          <w:sz w:val="32"/>
          <w:szCs w:val="32"/>
        </w:rPr>
        <w:t>代会正式代表</w:t>
      </w:r>
      <w:r w:rsidR="0017194F" w:rsidRPr="008B76C1">
        <w:rPr>
          <w:rFonts w:ascii="Times New Roman" w:hAnsi="Times New Roman" w:cs="Times New Roman"/>
          <w:spacing w:val="-1"/>
          <w:sz w:val="32"/>
          <w:szCs w:val="32"/>
        </w:rPr>
        <w:t>30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人左右，为保证代表具有广泛的代表性，各选举单位在推选代表时应兼顾专业、性别、民族等因素。考虑到学院</w:t>
      </w:r>
      <w:r w:rsidRPr="008B76C1">
        <w:rPr>
          <w:rFonts w:ascii="Times New Roman" w:hAnsi="Times New Roman" w:cs="Times New Roman" w:hint="eastAsia"/>
          <w:spacing w:val="-1"/>
          <w:sz w:val="32"/>
          <w:szCs w:val="32"/>
        </w:rPr>
        <w:t>研究生的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实际情况，具体分配名额比</w:t>
      </w:r>
      <w:r w:rsidRPr="008B76C1">
        <w:rPr>
          <w:rFonts w:ascii="Times New Roman" w:hAnsi="Times New Roman" w:cs="Times New Roman" w:hint="eastAsia"/>
          <w:spacing w:val="-1"/>
          <w:sz w:val="32"/>
          <w:szCs w:val="32"/>
        </w:rPr>
        <w:t>例</w:t>
      </w:r>
      <w:r w:rsidRPr="008B76C1">
        <w:rPr>
          <w:rFonts w:ascii="Times New Roman" w:hAnsi="Times New Roman" w:cs="Times New Roman"/>
          <w:spacing w:val="-1"/>
          <w:sz w:val="32"/>
          <w:szCs w:val="32"/>
        </w:rPr>
        <w:t>如下：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硕士研究生一年级空间系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4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人，环境系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4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人；硕士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lastRenderedPageBreak/>
        <w:t>研究生二年级空间系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4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人，环境系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4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人；硕士研究生三年级空间系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2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人，环境系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2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人；空间系博士生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6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人，环境系</w:t>
      </w:r>
      <w:r w:rsidR="006200BF">
        <w:rPr>
          <w:rFonts w:ascii="Times New Roman" w:hAnsi="Times New Roman" w:cs="Times New Roman" w:hint="eastAsia"/>
          <w:spacing w:val="-1"/>
          <w:sz w:val="32"/>
          <w:szCs w:val="32"/>
        </w:rPr>
        <w:t>博士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6</w:t>
      </w:r>
      <w:r w:rsidR="0017194F" w:rsidRPr="008B76C1">
        <w:rPr>
          <w:rFonts w:ascii="Times New Roman" w:hAnsi="Times New Roman" w:cs="Times New Roman" w:hint="eastAsia"/>
          <w:spacing w:val="-1"/>
          <w:sz w:val="32"/>
          <w:szCs w:val="32"/>
        </w:rPr>
        <w:t>人</w:t>
      </w:r>
      <w:r w:rsidR="00104CAB">
        <w:rPr>
          <w:rFonts w:ascii="Times New Roman" w:hAnsi="Times New Roman" w:cs="Times New Roman" w:hint="eastAsia"/>
          <w:spacing w:val="-1"/>
          <w:sz w:val="32"/>
          <w:szCs w:val="32"/>
        </w:rPr>
        <w:t>。</w:t>
      </w:r>
    </w:p>
    <w:p w14:paraId="7476253C" w14:textId="77777777" w:rsidR="009C0EAE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>
        <w:rPr>
          <w:rFonts w:hint="eastAsia"/>
          <w:b/>
          <w:spacing w:val="-1"/>
          <w:sz w:val="32"/>
          <w:szCs w:val="32"/>
        </w:rPr>
        <w:t>（三）代表产生办法</w:t>
      </w:r>
    </w:p>
    <w:p w14:paraId="737F6807" w14:textId="6ACA44A6" w:rsidR="009C0EAE" w:rsidRPr="00BB1249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proofErr w:type="gramStart"/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研</w:t>
      </w:r>
      <w:proofErr w:type="gramEnd"/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代会的代表，由各选举单位号召各小班召开班会选举产生。各班按照分配的名额，广泛征求同学意见后，采取无记名投票方式提名，经过充分酝酿协商，根据多数学生的意见提出代表的人选。</w:t>
      </w:r>
      <w:r>
        <w:rPr>
          <w:rFonts w:ascii="Times New Roman" w:hAnsi="Times New Roman" w:cs="Times New Roman"/>
          <w:spacing w:val="-1"/>
          <w:sz w:val="32"/>
          <w:szCs w:val="32"/>
        </w:rPr>
        <w:t>各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选举单位</w:t>
      </w:r>
      <w:r>
        <w:rPr>
          <w:rFonts w:ascii="Times New Roman" w:hAnsi="Times New Roman" w:cs="Times New Roman"/>
          <w:spacing w:val="-1"/>
          <w:sz w:val="32"/>
          <w:szCs w:val="32"/>
        </w:rPr>
        <w:t>学生代表为一个学生代表团，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具体如下：</w:t>
      </w:r>
      <w:r w:rsidR="0017194F" w:rsidRPr="00BB1249">
        <w:rPr>
          <w:rFonts w:ascii="Times New Roman" w:hAnsi="Times New Roman" w:cs="Times New Roman" w:hint="eastAsia"/>
          <w:spacing w:val="-1"/>
          <w:sz w:val="32"/>
          <w:szCs w:val="32"/>
        </w:rPr>
        <w:t>硕士研究生一年级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为第一代表团，</w:t>
      </w:r>
      <w:r w:rsidR="0017194F" w:rsidRPr="00BB1249">
        <w:rPr>
          <w:rFonts w:ascii="Times New Roman" w:hAnsi="Times New Roman" w:cs="Times New Roman" w:hint="eastAsia"/>
          <w:spacing w:val="-1"/>
          <w:sz w:val="32"/>
          <w:szCs w:val="32"/>
        </w:rPr>
        <w:t>硕士研究生二年级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为第二代表团，</w:t>
      </w:r>
      <w:r w:rsidR="0017194F" w:rsidRPr="00BB1249">
        <w:rPr>
          <w:rFonts w:ascii="Times New Roman" w:hAnsi="Times New Roman" w:cs="Times New Roman" w:hint="eastAsia"/>
          <w:spacing w:val="-1"/>
          <w:sz w:val="32"/>
          <w:szCs w:val="32"/>
        </w:rPr>
        <w:t>硕士研究生三年级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为第三代表团</w:t>
      </w:r>
      <w:r w:rsidR="0017194F" w:rsidRPr="00BB1249">
        <w:rPr>
          <w:rFonts w:ascii="Times New Roman" w:hAnsi="Times New Roman" w:cs="Times New Roman" w:hint="eastAsia"/>
          <w:spacing w:val="-1"/>
          <w:sz w:val="32"/>
          <w:szCs w:val="32"/>
        </w:rPr>
        <w:t>，</w:t>
      </w:r>
      <w:r w:rsidR="002260FC">
        <w:rPr>
          <w:rFonts w:ascii="Times New Roman" w:hAnsi="Times New Roman" w:cs="Times New Roman" w:hint="eastAsia"/>
          <w:spacing w:val="-1"/>
          <w:sz w:val="32"/>
          <w:szCs w:val="32"/>
        </w:rPr>
        <w:t>空间</w:t>
      </w:r>
      <w:r w:rsidR="0017194F" w:rsidRPr="00BB1249">
        <w:rPr>
          <w:rFonts w:ascii="Times New Roman" w:hAnsi="Times New Roman" w:cs="Times New Roman" w:hint="eastAsia"/>
          <w:spacing w:val="-1"/>
          <w:sz w:val="32"/>
          <w:szCs w:val="32"/>
        </w:rPr>
        <w:t>博士研究生为第四代表团</w:t>
      </w:r>
      <w:r w:rsidR="002260FC">
        <w:rPr>
          <w:rFonts w:ascii="Times New Roman" w:hAnsi="Times New Roman" w:cs="Times New Roman" w:hint="eastAsia"/>
          <w:spacing w:val="-1"/>
          <w:sz w:val="32"/>
          <w:szCs w:val="32"/>
        </w:rPr>
        <w:t>，环境</w:t>
      </w:r>
      <w:r w:rsidR="002260FC" w:rsidRPr="00BB1249">
        <w:rPr>
          <w:rFonts w:ascii="Times New Roman" w:hAnsi="Times New Roman" w:cs="Times New Roman" w:hint="eastAsia"/>
          <w:spacing w:val="-1"/>
          <w:sz w:val="32"/>
          <w:szCs w:val="32"/>
        </w:rPr>
        <w:t>博士研究生为第</w:t>
      </w:r>
      <w:r w:rsidR="002260FC">
        <w:rPr>
          <w:rFonts w:ascii="Times New Roman" w:hAnsi="Times New Roman" w:cs="Times New Roman" w:hint="eastAsia"/>
          <w:spacing w:val="-1"/>
          <w:sz w:val="32"/>
          <w:szCs w:val="32"/>
        </w:rPr>
        <w:t>五</w:t>
      </w:r>
      <w:r w:rsidR="002260FC" w:rsidRPr="00BB1249">
        <w:rPr>
          <w:rFonts w:ascii="Times New Roman" w:hAnsi="Times New Roman" w:cs="Times New Roman" w:hint="eastAsia"/>
          <w:spacing w:val="-1"/>
          <w:sz w:val="32"/>
          <w:szCs w:val="32"/>
        </w:rPr>
        <w:t>代表团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。</w:t>
      </w:r>
      <w:r>
        <w:rPr>
          <w:rFonts w:ascii="Times New Roman" w:hAnsi="Times New Roman" w:cs="Times New Roman"/>
          <w:spacing w:val="-1"/>
          <w:sz w:val="32"/>
          <w:szCs w:val="32"/>
        </w:rPr>
        <w:t>各学生代表团成立后即召开全体会议，经过充分讨论，民主协商，选举出本代表团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团长一名</w:t>
      </w:r>
      <w:r>
        <w:rPr>
          <w:rFonts w:ascii="Times New Roman" w:hAnsi="Times New Roman" w:cs="Times New Roman"/>
          <w:spacing w:val="-1"/>
          <w:sz w:val="32"/>
          <w:szCs w:val="32"/>
        </w:rPr>
        <w:t>。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由团长负责组织各代表团全体代表统一填写《北京航空航天大学空间与环境学院研究生代表大会学生代表汇总表》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。代表人选经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辅导员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审查，</w:t>
      </w:r>
      <w:proofErr w:type="gramStart"/>
      <w:r w:rsidRPr="00BB1249">
        <w:rPr>
          <w:rFonts w:ascii="Times New Roman" w:hAnsi="Times New Roman" w:cs="Times New Roman"/>
          <w:spacing w:val="-1"/>
          <w:sz w:val="32"/>
          <w:szCs w:val="32"/>
        </w:rPr>
        <w:t>转交学</w:t>
      </w:r>
      <w:proofErr w:type="gramEnd"/>
      <w:r w:rsidRPr="00BB1249">
        <w:rPr>
          <w:rFonts w:ascii="Times New Roman" w:hAnsi="Times New Roman" w:cs="Times New Roman"/>
          <w:spacing w:val="-1"/>
          <w:sz w:val="32"/>
          <w:szCs w:val="32"/>
        </w:rPr>
        <w:t>代会资格审查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委员会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。资格审查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委员会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将对代表的产生程序和资格进行审查后确定正式代表名单。</w:t>
      </w:r>
    </w:p>
    <w:p w14:paraId="79C6DC3C" w14:textId="77777777" w:rsidR="009C0EAE" w:rsidRPr="0017194F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 w:rsidRPr="0017194F">
        <w:rPr>
          <w:rFonts w:hint="eastAsia"/>
          <w:b/>
          <w:spacing w:val="-1"/>
          <w:sz w:val="32"/>
          <w:szCs w:val="32"/>
        </w:rPr>
        <w:t>（四）工作要求</w:t>
      </w:r>
    </w:p>
    <w:p w14:paraId="4707D6DA" w14:textId="1FA9D39C" w:rsidR="009C0EAE" w:rsidRPr="00492E2E" w:rsidRDefault="00700DC8" w:rsidP="003B76A7">
      <w:pPr>
        <w:adjustRightInd w:val="0"/>
        <w:snapToGrid w:val="0"/>
        <w:spacing w:beforeLines="50" w:before="156" w:afterLines="50" w:after="156" w:line="560" w:lineRule="exact"/>
        <w:ind w:firstLineChars="200" w:firstLine="636"/>
        <w:jc w:val="both"/>
        <w:rPr>
          <w:bCs/>
          <w:spacing w:val="-1"/>
          <w:sz w:val="32"/>
          <w:szCs w:val="32"/>
        </w:rPr>
      </w:pPr>
      <w:r w:rsidRPr="00BB1249">
        <w:rPr>
          <w:rFonts w:hint="eastAsia"/>
          <w:bCs/>
          <w:spacing w:val="-1"/>
          <w:sz w:val="32"/>
          <w:szCs w:val="32"/>
        </w:rPr>
        <w:t>请各选举单位于1</w:t>
      </w:r>
      <w:r w:rsidR="00492E2E">
        <w:rPr>
          <w:bCs/>
          <w:spacing w:val="-1"/>
          <w:sz w:val="32"/>
          <w:szCs w:val="32"/>
        </w:rPr>
        <w:t>2</w:t>
      </w:r>
      <w:r w:rsidRPr="00BB1249">
        <w:rPr>
          <w:rFonts w:hint="eastAsia"/>
          <w:bCs/>
          <w:spacing w:val="-1"/>
          <w:sz w:val="32"/>
          <w:szCs w:val="32"/>
        </w:rPr>
        <w:t>月</w:t>
      </w:r>
      <w:r w:rsidR="000E0DA6">
        <w:rPr>
          <w:bCs/>
          <w:spacing w:val="-1"/>
          <w:sz w:val="32"/>
          <w:szCs w:val="32"/>
        </w:rPr>
        <w:t>9</w:t>
      </w:r>
      <w:r w:rsidRPr="00BB1249">
        <w:rPr>
          <w:rFonts w:hint="eastAsia"/>
          <w:bCs/>
          <w:spacing w:val="-1"/>
          <w:sz w:val="32"/>
          <w:szCs w:val="32"/>
        </w:rPr>
        <w:t>日</w:t>
      </w:r>
      <w:r w:rsidR="006F65F9">
        <w:rPr>
          <w:bCs/>
          <w:spacing w:val="-1"/>
          <w:sz w:val="32"/>
          <w:szCs w:val="32"/>
        </w:rPr>
        <w:t>12</w:t>
      </w:r>
      <w:r w:rsidRPr="00BB1249">
        <w:rPr>
          <w:rFonts w:hint="eastAsia"/>
          <w:bCs/>
          <w:spacing w:val="-1"/>
          <w:sz w:val="32"/>
          <w:szCs w:val="32"/>
        </w:rPr>
        <w:t>:00前将</w:t>
      </w:r>
      <w:r w:rsidRPr="00DE3BB0">
        <w:rPr>
          <w:rFonts w:hint="eastAsia"/>
          <w:b/>
          <w:spacing w:val="-1"/>
          <w:sz w:val="32"/>
          <w:szCs w:val="32"/>
        </w:rPr>
        <w:t>纸质版</w:t>
      </w:r>
      <w:r w:rsidRPr="00DE3BB0">
        <w:rPr>
          <w:rFonts w:hint="eastAsia"/>
          <w:bCs/>
          <w:spacing w:val="-1"/>
          <w:sz w:val="32"/>
          <w:szCs w:val="32"/>
        </w:rPr>
        <w:t>《北京航空航天大学空间与环境学院研究生代表大会学生代表汇总表》</w:t>
      </w:r>
      <w:r w:rsidRPr="00BB1249">
        <w:rPr>
          <w:bCs/>
          <w:spacing w:val="-1"/>
          <w:sz w:val="32"/>
          <w:szCs w:val="32"/>
        </w:rPr>
        <w:t xml:space="preserve"> </w:t>
      </w:r>
      <w:r w:rsidRPr="00BB1249">
        <w:rPr>
          <w:rFonts w:hint="eastAsia"/>
          <w:bCs/>
          <w:spacing w:val="-1"/>
          <w:sz w:val="32"/>
          <w:szCs w:val="32"/>
        </w:rPr>
        <w:t>（见附件1）交至空间与环境学院学生工作办公室（实验4号楼</w:t>
      </w:r>
      <w:r w:rsidRPr="00BB1249">
        <w:rPr>
          <w:bCs/>
          <w:spacing w:val="-1"/>
          <w:sz w:val="32"/>
          <w:szCs w:val="32"/>
        </w:rPr>
        <w:t>-207</w:t>
      </w:r>
      <w:r w:rsidRPr="00BB1249">
        <w:rPr>
          <w:rFonts w:hint="eastAsia"/>
          <w:bCs/>
          <w:spacing w:val="-1"/>
          <w:sz w:val="32"/>
          <w:szCs w:val="32"/>
        </w:rPr>
        <w:t>），同时于</w:t>
      </w:r>
      <w:r w:rsidR="00492E2E" w:rsidRPr="00BB1249">
        <w:rPr>
          <w:rFonts w:hint="eastAsia"/>
          <w:bCs/>
          <w:spacing w:val="-1"/>
          <w:sz w:val="32"/>
          <w:szCs w:val="32"/>
        </w:rPr>
        <w:t>1</w:t>
      </w:r>
      <w:r w:rsidR="00492E2E">
        <w:rPr>
          <w:bCs/>
          <w:spacing w:val="-1"/>
          <w:sz w:val="32"/>
          <w:szCs w:val="32"/>
        </w:rPr>
        <w:t>2</w:t>
      </w:r>
      <w:r w:rsidR="00492E2E" w:rsidRPr="00BB1249">
        <w:rPr>
          <w:rFonts w:hint="eastAsia"/>
          <w:bCs/>
          <w:spacing w:val="-1"/>
          <w:sz w:val="32"/>
          <w:szCs w:val="32"/>
        </w:rPr>
        <w:t>月</w:t>
      </w:r>
      <w:r w:rsidR="000E0DA6">
        <w:rPr>
          <w:bCs/>
          <w:spacing w:val="-1"/>
          <w:sz w:val="32"/>
          <w:szCs w:val="32"/>
        </w:rPr>
        <w:t>9</w:t>
      </w:r>
      <w:r w:rsidR="00492E2E" w:rsidRPr="00BB1249">
        <w:rPr>
          <w:rFonts w:hint="eastAsia"/>
          <w:bCs/>
          <w:spacing w:val="-1"/>
          <w:sz w:val="32"/>
          <w:szCs w:val="32"/>
        </w:rPr>
        <w:t>日</w:t>
      </w:r>
      <w:r w:rsidR="00492E2E">
        <w:rPr>
          <w:bCs/>
          <w:spacing w:val="-1"/>
          <w:sz w:val="32"/>
          <w:szCs w:val="32"/>
        </w:rPr>
        <w:t>1</w:t>
      </w:r>
      <w:r w:rsidRPr="00BB1249">
        <w:rPr>
          <w:rFonts w:hint="eastAsia"/>
          <w:bCs/>
          <w:spacing w:val="-1"/>
          <w:sz w:val="32"/>
          <w:szCs w:val="32"/>
        </w:rPr>
        <w:t>2:00前提交</w:t>
      </w:r>
      <w:r w:rsidRPr="00C83668">
        <w:rPr>
          <w:rFonts w:hint="eastAsia"/>
          <w:b/>
          <w:spacing w:val="-1"/>
          <w:sz w:val="32"/>
          <w:szCs w:val="32"/>
        </w:rPr>
        <w:t>电子版汇总表</w:t>
      </w:r>
      <w:r w:rsidRPr="00BB1249">
        <w:rPr>
          <w:rFonts w:hint="eastAsia"/>
          <w:bCs/>
          <w:spacing w:val="-1"/>
          <w:sz w:val="32"/>
          <w:szCs w:val="32"/>
        </w:rPr>
        <w:t>及各选举单位民主选举的原始票样结果</w:t>
      </w:r>
      <w:r w:rsidRPr="00DE3BB0">
        <w:rPr>
          <w:rFonts w:hint="eastAsia"/>
          <w:b/>
          <w:spacing w:val="-1"/>
          <w:sz w:val="32"/>
          <w:szCs w:val="32"/>
        </w:rPr>
        <w:t>电子版</w:t>
      </w:r>
      <w:r w:rsidR="00DE3BB0">
        <w:rPr>
          <w:rFonts w:hint="eastAsia"/>
          <w:bCs/>
          <w:spacing w:val="-1"/>
          <w:sz w:val="32"/>
          <w:szCs w:val="32"/>
        </w:rPr>
        <w:t>至</w:t>
      </w:r>
      <w:r w:rsidRPr="00BB1249">
        <w:rPr>
          <w:rFonts w:hint="eastAsia"/>
          <w:bCs/>
          <w:spacing w:val="-1"/>
          <w:sz w:val="32"/>
          <w:szCs w:val="32"/>
        </w:rPr>
        <w:t>电子邮箱</w:t>
      </w:r>
      <w:r w:rsidR="00DE3BB0">
        <w:rPr>
          <w:rFonts w:ascii="Times New Roman" w:hAnsi="Times New Roman" w:cs="Times New Roman" w:hint="eastAsia"/>
          <w:bCs/>
          <w:spacing w:val="-1"/>
          <w:sz w:val="32"/>
          <w:szCs w:val="32"/>
        </w:rPr>
        <w:t>zwz</w:t>
      </w:r>
      <w:r w:rsidR="00DE3BB0">
        <w:rPr>
          <w:rFonts w:ascii="Times New Roman" w:hAnsi="Times New Roman" w:cs="Times New Roman"/>
          <w:bCs/>
          <w:spacing w:val="-1"/>
          <w:sz w:val="32"/>
          <w:szCs w:val="32"/>
        </w:rPr>
        <w:t>_spsc</w:t>
      </w:r>
      <w:r w:rsidR="00192BE6" w:rsidRPr="00BB1249">
        <w:rPr>
          <w:rFonts w:ascii="Times New Roman" w:hAnsi="Times New Roman" w:cs="Times New Roman"/>
          <w:bCs/>
          <w:spacing w:val="-1"/>
          <w:sz w:val="32"/>
          <w:szCs w:val="32"/>
        </w:rPr>
        <w:t>@buaa.edu.cn</w:t>
      </w:r>
      <w:r w:rsidR="00192BE6" w:rsidRPr="00BB1249">
        <w:rPr>
          <w:rFonts w:ascii="Times New Roman" w:hAnsi="Times New Roman" w:cs="Times New Roman"/>
          <w:bCs/>
          <w:spacing w:val="-1"/>
          <w:sz w:val="32"/>
          <w:szCs w:val="32"/>
        </w:rPr>
        <w:t>。</w:t>
      </w:r>
    </w:p>
    <w:p w14:paraId="12CA395F" w14:textId="77777777" w:rsidR="009C0EAE" w:rsidRPr="0017194F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 w:rsidRPr="0017194F">
        <w:rPr>
          <w:rFonts w:ascii="黑体" w:eastAsia="黑体" w:hAnsi="黑体" w:hint="eastAsia"/>
          <w:sz w:val="32"/>
        </w:rPr>
        <w:lastRenderedPageBreak/>
        <w:t>新一届</w:t>
      </w:r>
      <w:r w:rsidRPr="0017194F">
        <w:rPr>
          <w:rFonts w:ascii="黑体" w:eastAsia="黑体" w:hAnsi="黑体" w:hint="eastAsia"/>
          <w:sz w:val="32"/>
          <w:lang w:val="en-US" w:eastAsia="zh-Hans"/>
        </w:rPr>
        <w:t>研究生会主席团</w:t>
      </w:r>
      <w:r w:rsidRPr="0017194F">
        <w:rPr>
          <w:rFonts w:ascii="黑体" w:eastAsia="黑体" w:hAnsi="黑体" w:hint="eastAsia"/>
          <w:sz w:val="32"/>
        </w:rPr>
        <w:t>候选人产生办法</w:t>
      </w:r>
    </w:p>
    <w:p w14:paraId="7307B29F" w14:textId="77777777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spacing w:val="-1"/>
          <w:sz w:val="32"/>
          <w:szCs w:val="32"/>
        </w:rPr>
      </w:pPr>
      <w:r w:rsidRPr="0017194F">
        <w:rPr>
          <w:rFonts w:hint="eastAsia"/>
          <w:spacing w:val="-1"/>
          <w:sz w:val="32"/>
          <w:szCs w:val="32"/>
        </w:rPr>
        <w:t>本次</w:t>
      </w:r>
      <w:proofErr w:type="gramStart"/>
      <w:r w:rsidRPr="0017194F">
        <w:rPr>
          <w:rFonts w:hint="eastAsia"/>
          <w:spacing w:val="-1"/>
          <w:sz w:val="32"/>
          <w:szCs w:val="32"/>
          <w:lang w:val="en-US" w:eastAsia="zh-Hans"/>
        </w:rPr>
        <w:t>研</w:t>
      </w:r>
      <w:proofErr w:type="gramEnd"/>
      <w:r w:rsidRPr="0017194F">
        <w:rPr>
          <w:rFonts w:hint="eastAsia"/>
          <w:spacing w:val="-1"/>
          <w:sz w:val="32"/>
          <w:szCs w:val="32"/>
        </w:rPr>
        <w:t>代会将选举产生</w:t>
      </w:r>
      <w:r w:rsidRPr="0017194F">
        <w:rPr>
          <w:rFonts w:hint="eastAsia"/>
          <w:spacing w:val="-1"/>
          <w:sz w:val="32"/>
          <w:szCs w:val="32"/>
          <w:lang w:val="en-US" w:eastAsia="zh-Hans"/>
        </w:rPr>
        <w:t>新一届研究生会主席团（</w:t>
      </w:r>
      <w:r w:rsidRPr="0017194F">
        <w:rPr>
          <w:rFonts w:hint="eastAsia"/>
          <w:spacing w:val="-1"/>
          <w:sz w:val="32"/>
          <w:szCs w:val="32"/>
        </w:rPr>
        <w:t>以下简称</w:t>
      </w:r>
      <w:proofErr w:type="gramStart"/>
      <w:r w:rsidRPr="0017194F">
        <w:rPr>
          <w:rFonts w:hint="eastAsia"/>
          <w:spacing w:val="-1"/>
          <w:sz w:val="32"/>
          <w:szCs w:val="32"/>
          <w:lang w:val="en-US" w:eastAsia="zh-Hans"/>
        </w:rPr>
        <w:t>研</w:t>
      </w:r>
      <w:proofErr w:type="gramEnd"/>
      <w:r w:rsidRPr="0017194F">
        <w:rPr>
          <w:rFonts w:hint="eastAsia"/>
          <w:spacing w:val="-1"/>
          <w:sz w:val="32"/>
          <w:szCs w:val="32"/>
          <w:lang w:val="en-US" w:eastAsia="zh-Hans"/>
        </w:rPr>
        <w:t>会主席团</w:t>
      </w:r>
      <w:r w:rsidRPr="0017194F">
        <w:rPr>
          <w:rFonts w:hint="eastAsia"/>
          <w:spacing w:val="-1"/>
          <w:sz w:val="32"/>
          <w:szCs w:val="32"/>
        </w:rPr>
        <w:t>）</w:t>
      </w:r>
      <w:r w:rsidRPr="0017194F">
        <w:rPr>
          <w:rFonts w:hint="eastAsia"/>
          <w:spacing w:val="-1"/>
          <w:sz w:val="32"/>
          <w:szCs w:val="32"/>
          <w:lang w:eastAsia="zh-Hans"/>
        </w:rPr>
        <w:t>，</w:t>
      </w:r>
      <w:r w:rsidRPr="0017194F">
        <w:rPr>
          <w:spacing w:val="-1"/>
          <w:sz w:val="32"/>
          <w:szCs w:val="32"/>
        </w:rPr>
        <w:t>执行</w:t>
      </w:r>
      <w:proofErr w:type="gramStart"/>
      <w:r w:rsidRPr="0017194F">
        <w:rPr>
          <w:rFonts w:hint="eastAsia"/>
          <w:spacing w:val="-1"/>
          <w:sz w:val="32"/>
          <w:szCs w:val="32"/>
          <w:lang w:val="en-US" w:eastAsia="zh-Hans"/>
        </w:rPr>
        <w:t>研</w:t>
      </w:r>
      <w:proofErr w:type="gramEnd"/>
      <w:r w:rsidRPr="0017194F">
        <w:rPr>
          <w:spacing w:val="-1"/>
          <w:sz w:val="32"/>
          <w:szCs w:val="32"/>
        </w:rPr>
        <w:t>代会的决议</w:t>
      </w:r>
      <w:r w:rsidRPr="0017194F">
        <w:rPr>
          <w:rFonts w:hint="eastAsia"/>
          <w:spacing w:val="-1"/>
          <w:sz w:val="32"/>
          <w:szCs w:val="32"/>
          <w:lang w:eastAsia="zh-Hans"/>
        </w:rPr>
        <w:t>。</w:t>
      </w:r>
    </w:p>
    <w:p w14:paraId="095C780C" w14:textId="77777777" w:rsidR="009C0EAE" w:rsidRPr="0017194F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 w:rsidRPr="0017194F">
        <w:rPr>
          <w:rFonts w:hint="eastAsia"/>
          <w:b/>
          <w:spacing w:val="-1"/>
          <w:sz w:val="32"/>
          <w:szCs w:val="32"/>
        </w:rPr>
        <w:t>（一）</w:t>
      </w:r>
      <w:proofErr w:type="gramStart"/>
      <w:r w:rsidRPr="0017194F">
        <w:rPr>
          <w:rFonts w:hint="eastAsia"/>
          <w:b/>
          <w:spacing w:val="-1"/>
          <w:sz w:val="32"/>
          <w:szCs w:val="32"/>
        </w:rPr>
        <w:t>研</w:t>
      </w:r>
      <w:proofErr w:type="gramEnd"/>
      <w:r w:rsidRPr="0017194F">
        <w:rPr>
          <w:rFonts w:hint="eastAsia"/>
          <w:b/>
          <w:spacing w:val="-1"/>
          <w:sz w:val="32"/>
          <w:szCs w:val="32"/>
        </w:rPr>
        <w:t>会主席团</w:t>
      </w:r>
      <w:r w:rsidRPr="0017194F">
        <w:rPr>
          <w:rFonts w:hint="eastAsia"/>
          <w:b/>
          <w:spacing w:val="-1"/>
          <w:sz w:val="32"/>
          <w:szCs w:val="32"/>
          <w:lang w:val="en-US" w:eastAsia="zh-Hans"/>
        </w:rPr>
        <w:t>候选人</w:t>
      </w:r>
      <w:r w:rsidRPr="0017194F">
        <w:rPr>
          <w:rFonts w:hint="eastAsia"/>
          <w:b/>
          <w:spacing w:val="-1"/>
          <w:sz w:val="32"/>
          <w:szCs w:val="32"/>
        </w:rPr>
        <w:t>条件</w:t>
      </w:r>
    </w:p>
    <w:p w14:paraId="3B76289F" w14:textId="77777777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/>
          <w:spacing w:val="-1"/>
          <w:sz w:val="32"/>
          <w:szCs w:val="32"/>
        </w:rPr>
        <w:t>1.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拥护中国共产党领导；</w:t>
      </w:r>
    </w:p>
    <w:p w14:paraId="3F012172" w14:textId="77777777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/>
          <w:spacing w:val="-1"/>
          <w:sz w:val="32"/>
          <w:szCs w:val="32"/>
        </w:rPr>
        <w:t>2.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学习努力，成绩优异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；</w:t>
      </w:r>
    </w:p>
    <w:p w14:paraId="296CE968" w14:textId="77777777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/>
          <w:spacing w:val="-1"/>
          <w:sz w:val="32"/>
          <w:szCs w:val="32"/>
        </w:rPr>
        <w:t>3.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工作能力较强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，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群众基础较好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；</w:t>
      </w:r>
    </w:p>
    <w:p w14:paraId="52431033" w14:textId="77777777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/>
          <w:spacing w:val="-1"/>
          <w:sz w:val="32"/>
          <w:szCs w:val="32"/>
        </w:rPr>
        <w:t>4.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热爱学生工作，热心服务同学，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积极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投身校园文化建设，愿为广大同学成长成才服务。</w:t>
      </w:r>
    </w:p>
    <w:p w14:paraId="71D15110" w14:textId="77777777" w:rsidR="009C0EAE" w:rsidRPr="0017194F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 w:rsidRPr="0017194F">
        <w:rPr>
          <w:rFonts w:hint="eastAsia"/>
          <w:b/>
          <w:spacing w:val="-1"/>
          <w:sz w:val="32"/>
          <w:szCs w:val="32"/>
        </w:rPr>
        <w:t>（二）</w:t>
      </w:r>
      <w:proofErr w:type="gramStart"/>
      <w:r w:rsidRPr="0017194F">
        <w:rPr>
          <w:rFonts w:hint="eastAsia"/>
          <w:b/>
          <w:spacing w:val="-1"/>
          <w:sz w:val="32"/>
          <w:szCs w:val="32"/>
          <w:lang w:val="en-US" w:eastAsia="zh-Hans"/>
        </w:rPr>
        <w:t>研</w:t>
      </w:r>
      <w:proofErr w:type="gramEnd"/>
      <w:r w:rsidRPr="0017194F">
        <w:rPr>
          <w:rFonts w:hint="eastAsia"/>
          <w:b/>
          <w:spacing w:val="-1"/>
          <w:sz w:val="32"/>
          <w:szCs w:val="32"/>
          <w:lang w:val="en-US" w:eastAsia="zh-Hans"/>
        </w:rPr>
        <w:t>会主席团</w:t>
      </w:r>
      <w:r w:rsidRPr="0017194F">
        <w:rPr>
          <w:rFonts w:hint="eastAsia"/>
          <w:b/>
          <w:spacing w:val="-1"/>
          <w:sz w:val="32"/>
          <w:szCs w:val="32"/>
        </w:rPr>
        <w:t>候选人</w:t>
      </w:r>
    </w:p>
    <w:p w14:paraId="061FB92B" w14:textId="77777777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  <w:lang w:val="en-US"/>
        </w:rPr>
      </w:pPr>
      <w:r w:rsidRPr="0017194F">
        <w:rPr>
          <w:rFonts w:ascii="Times New Roman" w:hAnsi="Times New Roman" w:cs="Times New Roman"/>
          <w:spacing w:val="-1"/>
          <w:sz w:val="32"/>
          <w:szCs w:val="32"/>
          <w:lang w:val="en-US"/>
        </w:rPr>
        <w:t>1.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研会主席团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候选人预备人选名单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,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由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上一届院研会主席团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的意见提出，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并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报院党委审批通过，经资格审查后方可确定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新一届院研会主席团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候选人预备人选名单。</w:t>
      </w:r>
    </w:p>
    <w:p w14:paraId="0A0F5EE5" w14:textId="29D44DB0" w:rsidR="009C0EAE" w:rsidRPr="0017194F" w:rsidRDefault="00700DC8" w:rsidP="008F460B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  <w:lang w:val="en-US" w:eastAsia="zh-Hans"/>
        </w:rPr>
      </w:pPr>
      <w:r w:rsidRPr="00492E2E">
        <w:rPr>
          <w:rFonts w:ascii="Times New Roman" w:hAnsi="Times New Roman" w:cs="Times New Roman"/>
          <w:spacing w:val="-1"/>
          <w:sz w:val="32"/>
          <w:szCs w:val="32"/>
        </w:rPr>
        <w:t>2.</w:t>
      </w:r>
      <w:r w:rsidR="008F460B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本次大会</w:t>
      </w:r>
      <w:r w:rsidR="008F460B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将对</w:t>
      </w:r>
      <w:r w:rsidR="008F460B"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院</w:t>
      </w:r>
      <w:proofErr w:type="gramStart"/>
      <w:r w:rsidR="008F460B"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研</w:t>
      </w:r>
      <w:proofErr w:type="gramEnd"/>
      <w:r w:rsidR="008F460B"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会主席团</w:t>
      </w:r>
      <w:r w:rsidR="008F460B" w:rsidRPr="0017194F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候选人预备人选进行</w:t>
      </w:r>
      <w:r w:rsidR="008F460B" w:rsidRPr="00492E2E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等额选举</w:t>
      </w:r>
      <w:r w:rsidR="008F460B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。选举采用无记名投票的方式。</w:t>
      </w:r>
    </w:p>
    <w:p w14:paraId="0AB83A7B" w14:textId="77777777" w:rsidR="009C0EAE" w:rsidRPr="0017194F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 w:rsidRPr="0017194F">
        <w:rPr>
          <w:rFonts w:hint="eastAsia"/>
          <w:b/>
          <w:spacing w:val="-1"/>
          <w:sz w:val="32"/>
          <w:szCs w:val="32"/>
        </w:rPr>
        <w:t>（三）</w:t>
      </w:r>
      <w:proofErr w:type="gramStart"/>
      <w:r w:rsidRPr="0017194F">
        <w:rPr>
          <w:rFonts w:hint="eastAsia"/>
          <w:b/>
          <w:spacing w:val="-1"/>
          <w:sz w:val="32"/>
          <w:szCs w:val="32"/>
          <w:lang w:val="en-US" w:eastAsia="zh-Hans"/>
        </w:rPr>
        <w:t>研</w:t>
      </w:r>
      <w:proofErr w:type="gramEnd"/>
      <w:r w:rsidRPr="0017194F">
        <w:rPr>
          <w:rFonts w:hint="eastAsia"/>
          <w:b/>
          <w:spacing w:val="-1"/>
          <w:sz w:val="32"/>
          <w:szCs w:val="32"/>
          <w:lang w:val="en-US" w:eastAsia="zh-Hans"/>
        </w:rPr>
        <w:t>会主席团</w:t>
      </w:r>
      <w:r w:rsidRPr="0017194F">
        <w:rPr>
          <w:rFonts w:hint="eastAsia"/>
          <w:b/>
          <w:spacing w:val="-1"/>
          <w:sz w:val="32"/>
          <w:szCs w:val="32"/>
        </w:rPr>
        <w:t>产生办法</w:t>
      </w:r>
    </w:p>
    <w:p w14:paraId="58A83881" w14:textId="2E70F07E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spacing w:val="-1"/>
          <w:sz w:val="32"/>
          <w:szCs w:val="32"/>
        </w:rPr>
      </w:pPr>
      <w:r w:rsidRPr="00492E2E">
        <w:rPr>
          <w:rFonts w:hint="eastAsia"/>
          <w:bCs/>
          <w:spacing w:val="-1"/>
          <w:sz w:val="32"/>
          <w:szCs w:val="32"/>
          <w:lang w:val="en-US" w:eastAsia="zh-Hans"/>
        </w:rPr>
        <w:t>研会主席团</w:t>
      </w:r>
      <w:r w:rsidRPr="00492E2E">
        <w:rPr>
          <w:rFonts w:hint="eastAsia"/>
          <w:bCs/>
          <w:spacing w:val="-1"/>
          <w:sz w:val="32"/>
          <w:szCs w:val="32"/>
        </w:rPr>
        <w:t>经</w:t>
      </w:r>
      <w:r w:rsidRPr="00492E2E">
        <w:rPr>
          <w:rFonts w:hint="eastAsia"/>
          <w:spacing w:val="-1"/>
          <w:sz w:val="32"/>
          <w:szCs w:val="32"/>
          <w:lang w:val="en-US" w:eastAsia="zh-Hans"/>
        </w:rPr>
        <w:t>研</w:t>
      </w:r>
      <w:r w:rsidRPr="00492E2E">
        <w:rPr>
          <w:rFonts w:hint="eastAsia"/>
          <w:spacing w:val="-1"/>
          <w:sz w:val="32"/>
          <w:szCs w:val="32"/>
        </w:rPr>
        <w:t>代会</w:t>
      </w:r>
      <w:r w:rsidR="003A4090" w:rsidRPr="00492E2E">
        <w:rPr>
          <w:rFonts w:hint="eastAsia"/>
          <w:spacing w:val="-1"/>
          <w:sz w:val="32"/>
          <w:szCs w:val="32"/>
        </w:rPr>
        <w:t>等</w:t>
      </w:r>
      <w:r w:rsidRPr="00492E2E">
        <w:rPr>
          <w:rFonts w:hint="eastAsia"/>
          <w:spacing w:val="-1"/>
          <w:sz w:val="32"/>
          <w:szCs w:val="32"/>
        </w:rPr>
        <w:t>额选举产生，总人数</w:t>
      </w:r>
      <w:r w:rsidR="00B62620" w:rsidRPr="0017194F">
        <w:rPr>
          <w:rFonts w:hint="eastAsia"/>
          <w:spacing w:val="-1"/>
          <w:sz w:val="32"/>
          <w:szCs w:val="32"/>
        </w:rPr>
        <w:t>为</w:t>
      </w:r>
      <w:r w:rsidR="00B62620" w:rsidRPr="0017194F">
        <w:rPr>
          <w:spacing w:val="-1"/>
          <w:sz w:val="32"/>
          <w:szCs w:val="32"/>
        </w:rPr>
        <w:t>1-3</w:t>
      </w:r>
      <w:r w:rsidR="00B62620" w:rsidRPr="0017194F">
        <w:rPr>
          <w:rFonts w:hint="eastAsia"/>
          <w:spacing w:val="-1"/>
          <w:sz w:val="32"/>
          <w:szCs w:val="32"/>
        </w:rPr>
        <w:t>人</w:t>
      </w:r>
      <w:r w:rsidR="00B62620" w:rsidRPr="0017194F">
        <w:rPr>
          <w:spacing w:val="-1"/>
          <w:sz w:val="32"/>
          <w:szCs w:val="32"/>
        </w:rPr>
        <w:t>。</w:t>
      </w:r>
    </w:p>
    <w:p w14:paraId="488C9311" w14:textId="77777777" w:rsidR="009C0EAE" w:rsidRPr="0017194F" w:rsidRDefault="00700DC8" w:rsidP="009F0582">
      <w:pPr>
        <w:adjustRightInd w:val="0"/>
        <w:snapToGrid w:val="0"/>
        <w:spacing w:beforeLines="50" w:before="156" w:afterLines="50" w:after="156" w:line="560" w:lineRule="exact"/>
        <w:jc w:val="both"/>
        <w:rPr>
          <w:b/>
          <w:spacing w:val="-1"/>
          <w:sz w:val="32"/>
          <w:szCs w:val="32"/>
        </w:rPr>
      </w:pPr>
      <w:r w:rsidRPr="0017194F">
        <w:rPr>
          <w:rFonts w:hint="eastAsia"/>
          <w:b/>
          <w:spacing w:val="-1"/>
          <w:sz w:val="32"/>
          <w:szCs w:val="32"/>
        </w:rPr>
        <w:t>（四）工作要求</w:t>
      </w:r>
    </w:p>
    <w:p w14:paraId="53F2C3B9" w14:textId="2543E535" w:rsidR="009C0EAE" w:rsidRPr="00BB1249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/>
          <w:spacing w:val="-1"/>
          <w:sz w:val="32"/>
          <w:szCs w:val="32"/>
        </w:rPr>
        <w:t>各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候选人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应填写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《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北京航空航天大学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空间与环境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学院研究生会主席团候选人登记表》（见附件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2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），并经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院党委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审核同意后报本次</w:t>
      </w:r>
      <w:proofErr w:type="gramStart"/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研</w:t>
      </w:r>
      <w:proofErr w:type="gramEnd"/>
      <w:r w:rsidRPr="0017194F">
        <w:rPr>
          <w:rFonts w:ascii="Times New Roman" w:hAnsi="Times New Roman" w:cs="Times New Roman"/>
          <w:spacing w:val="-1"/>
          <w:sz w:val="32"/>
          <w:szCs w:val="32"/>
        </w:rPr>
        <w:t>代会筹备委员会。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各候选人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须于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1</w:t>
      </w:r>
      <w:r w:rsidR="00492E2E">
        <w:rPr>
          <w:rFonts w:ascii="Times New Roman" w:hAnsi="Times New Roman" w:cs="Times New Roman"/>
          <w:spacing w:val="-1"/>
          <w:sz w:val="32"/>
          <w:szCs w:val="32"/>
        </w:rPr>
        <w:t>2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月</w:t>
      </w:r>
      <w:r w:rsidR="000E0DA6">
        <w:rPr>
          <w:rFonts w:ascii="Times New Roman" w:hAnsi="Times New Roman" w:cs="Times New Roman"/>
          <w:spacing w:val="-1"/>
          <w:sz w:val="32"/>
          <w:szCs w:val="32"/>
        </w:rPr>
        <w:t>9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日</w:t>
      </w:r>
      <w:r w:rsidR="003A4090">
        <w:rPr>
          <w:rFonts w:ascii="Times New Roman" w:hAnsi="Times New Roman" w:cs="Times New Roman"/>
          <w:spacing w:val="-1"/>
          <w:sz w:val="32"/>
          <w:szCs w:val="32"/>
        </w:rPr>
        <w:t>1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2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：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00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前将《北京航空航天大学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空间与环境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学院研究生会主席团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lastRenderedPageBreak/>
        <w:t>候选人登记表》（见附件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2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）纸质版交至</w:t>
      </w:r>
      <w:r w:rsidRPr="00BB1249">
        <w:rPr>
          <w:rFonts w:ascii="Times New Roman" w:hAnsi="Times New Roman" w:cs="Times New Roman"/>
          <w:spacing w:val="-1"/>
          <w:sz w:val="32"/>
          <w:szCs w:val="32"/>
        </w:rPr>
        <w:t>空间与环境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学院学生工作办公室（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实验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4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号楼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-207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），同时于</w:t>
      </w:r>
      <w:r w:rsidR="003A4090" w:rsidRPr="0017194F">
        <w:rPr>
          <w:rFonts w:ascii="Times New Roman" w:hAnsi="Times New Roman" w:cs="Times New Roman"/>
          <w:spacing w:val="-1"/>
          <w:sz w:val="32"/>
          <w:szCs w:val="32"/>
        </w:rPr>
        <w:t>1</w:t>
      </w:r>
      <w:r w:rsidR="00492E2E">
        <w:rPr>
          <w:rFonts w:ascii="Times New Roman" w:hAnsi="Times New Roman" w:cs="Times New Roman"/>
          <w:spacing w:val="-1"/>
          <w:sz w:val="32"/>
          <w:szCs w:val="32"/>
        </w:rPr>
        <w:t>2</w:t>
      </w:r>
      <w:r w:rsidR="003A4090" w:rsidRPr="0017194F">
        <w:rPr>
          <w:rFonts w:ascii="Times New Roman" w:hAnsi="Times New Roman" w:cs="Times New Roman"/>
          <w:spacing w:val="-1"/>
          <w:sz w:val="32"/>
          <w:szCs w:val="32"/>
        </w:rPr>
        <w:t>月</w:t>
      </w:r>
      <w:r w:rsidR="000E0DA6">
        <w:rPr>
          <w:rFonts w:ascii="Times New Roman" w:hAnsi="Times New Roman" w:cs="Times New Roman"/>
          <w:spacing w:val="-1"/>
          <w:sz w:val="32"/>
          <w:szCs w:val="32"/>
        </w:rPr>
        <w:t>9</w:t>
      </w:r>
      <w:r w:rsidR="003A4090" w:rsidRPr="0017194F">
        <w:rPr>
          <w:rFonts w:ascii="Times New Roman" w:hAnsi="Times New Roman" w:cs="Times New Roman"/>
          <w:spacing w:val="-1"/>
          <w:sz w:val="32"/>
          <w:szCs w:val="32"/>
        </w:rPr>
        <w:t>日</w:t>
      </w:r>
      <w:r w:rsidR="003A4090">
        <w:rPr>
          <w:rFonts w:ascii="Times New Roman" w:hAnsi="Times New Roman" w:cs="Times New Roman"/>
          <w:spacing w:val="-1"/>
          <w:sz w:val="32"/>
          <w:szCs w:val="32"/>
        </w:rPr>
        <w:t>1</w:t>
      </w:r>
      <w:r w:rsidR="003A4090" w:rsidRPr="0017194F">
        <w:rPr>
          <w:rFonts w:ascii="Times New Roman" w:hAnsi="Times New Roman" w:cs="Times New Roman"/>
          <w:spacing w:val="-1"/>
          <w:sz w:val="32"/>
          <w:szCs w:val="32"/>
        </w:rPr>
        <w:t>2</w:t>
      </w:r>
      <w:r w:rsidR="003A4090" w:rsidRPr="0017194F">
        <w:rPr>
          <w:rFonts w:ascii="Times New Roman" w:hAnsi="Times New Roman" w:cs="Times New Roman" w:hint="eastAsia"/>
          <w:spacing w:val="-1"/>
          <w:sz w:val="32"/>
          <w:szCs w:val="32"/>
        </w:rPr>
        <w:t>：</w:t>
      </w:r>
      <w:r w:rsidR="003A4090" w:rsidRPr="0017194F">
        <w:rPr>
          <w:rFonts w:ascii="Times New Roman" w:hAnsi="Times New Roman" w:cs="Times New Roman"/>
          <w:spacing w:val="-1"/>
          <w:sz w:val="32"/>
          <w:szCs w:val="32"/>
        </w:rPr>
        <w:t>00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前提交电子版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表格至电子版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到电子邮箱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3A4090">
        <w:rPr>
          <w:rFonts w:ascii="Times New Roman" w:hAnsi="Times New Roman" w:cs="Times New Roman" w:hint="eastAsia"/>
          <w:spacing w:val="-1"/>
          <w:sz w:val="32"/>
          <w:szCs w:val="32"/>
        </w:rPr>
        <w:t>zwz</w:t>
      </w:r>
      <w:r w:rsidR="00192BE6" w:rsidRPr="00BB1249">
        <w:rPr>
          <w:rFonts w:ascii="Times New Roman" w:hAnsi="Times New Roman" w:cs="Times New Roman"/>
          <w:spacing w:val="-1"/>
          <w:sz w:val="32"/>
          <w:szCs w:val="32"/>
        </w:rPr>
        <w:t>_</w:t>
      </w:r>
      <w:r w:rsidR="003A4090">
        <w:rPr>
          <w:rFonts w:ascii="Times New Roman" w:hAnsi="Times New Roman" w:cs="Times New Roman"/>
          <w:spacing w:val="-1"/>
          <w:sz w:val="32"/>
          <w:szCs w:val="32"/>
        </w:rPr>
        <w:t>spsc</w:t>
      </w:r>
      <w:r w:rsidR="00192BE6" w:rsidRPr="00BB1249">
        <w:rPr>
          <w:rFonts w:ascii="Times New Roman" w:hAnsi="Times New Roman" w:cs="Times New Roman"/>
          <w:spacing w:val="-1"/>
          <w:sz w:val="32"/>
          <w:szCs w:val="32"/>
        </w:rPr>
        <w:t>@buaa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.</w:t>
      </w:r>
      <w:r w:rsidR="00192BE6" w:rsidRPr="00BB1249">
        <w:rPr>
          <w:rFonts w:ascii="Times New Roman" w:hAnsi="Times New Roman" w:cs="Times New Roman"/>
          <w:spacing w:val="-1"/>
          <w:sz w:val="32"/>
          <w:szCs w:val="32"/>
        </w:rPr>
        <w:t>edu.cn</w:t>
      </w:r>
      <w:r w:rsidRPr="00BB1249">
        <w:rPr>
          <w:rFonts w:ascii="Times New Roman" w:hAnsi="Times New Roman" w:cs="Times New Roman" w:hint="eastAsia"/>
          <w:spacing w:val="-1"/>
          <w:sz w:val="32"/>
          <w:szCs w:val="32"/>
        </w:rPr>
        <w:t>。</w:t>
      </w:r>
    </w:p>
    <w:p w14:paraId="234B742A" w14:textId="77777777" w:rsidR="009C0EAE" w:rsidRPr="0017194F" w:rsidRDefault="00700DC8" w:rsidP="009F0582">
      <w:pPr>
        <w:pStyle w:val="11"/>
        <w:numPr>
          <w:ilvl w:val="0"/>
          <w:numId w:val="1"/>
        </w:numPr>
        <w:adjustRightInd w:val="0"/>
        <w:snapToGrid w:val="0"/>
        <w:spacing w:beforeLines="50" w:before="156" w:afterLines="50" w:after="156" w:line="560" w:lineRule="exact"/>
        <w:ind w:left="0" w:firstLineChars="0" w:firstLine="0"/>
        <w:jc w:val="both"/>
        <w:rPr>
          <w:rFonts w:ascii="黑体" w:eastAsia="黑体" w:hAnsi="黑体"/>
          <w:sz w:val="32"/>
        </w:rPr>
      </w:pPr>
      <w:r w:rsidRPr="0017194F">
        <w:rPr>
          <w:rFonts w:ascii="黑体" w:eastAsia="黑体" w:hAnsi="黑体" w:hint="eastAsia"/>
          <w:sz w:val="32"/>
        </w:rPr>
        <w:t>联系人及联系方式</w:t>
      </w:r>
    </w:p>
    <w:p w14:paraId="20B42E93" w14:textId="1461DA62" w:rsidR="009C0EAE" w:rsidRPr="0017194F" w:rsidRDefault="00700DC8" w:rsidP="009F0582">
      <w:pPr>
        <w:adjustRightInd w:val="0"/>
        <w:snapToGrid w:val="0"/>
        <w:spacing w:line="560" w:lineRule="exact"/>
        <w:ind w:firstLineChars="200" w:firstLine="636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 w:hint="eastAsia"/>
          <w:spacing w:val="-1"/>
          <w:sz w:val="32"/>
          <w:szCs w:val="32"/>
          <w:lang w:val="en-US" w:eastAsia="zh-Hans"/>
        </w:rPr>
        <w:t>研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代会筹备委员会联系人：</w:t>
      </w:r>
      <w:r w:rsidR="003A4090">
        <w:rPr>
          <w:rFonts w:ascii="Times New Roman" w:hAnsi="Times New Roman" w:cs="Times New Roman" w:hint="eastAsia"/>
          <w:spacing w:val="-1"/>
          <w:sz w:val="32"/>
          <w:szCs w:val="32"/>
          <w:lang w:val="en-US"/>
        </w:rPr>
        <w:t>张文哲</w:t>
      </w:r>
    </w:p>
    <w:p w14:paraId="3B6B8389" w14:textId="7920BF77" w:rsidR="009C0EAE" w:rsidRPr="003A4090" w:rsidRDefault="00700DC8" w:rsidP="009F0582">
      <w:pPr>
        <w:pStyle w:val="11"/>
        <w:adjustRightInd w:val="0"/>
        <w:snapToGrid w:val="0"/>
        <w:spacing w:line="560" w:lineRule="exact"/>
        <w:ind w:left="630" w:firstLineChars="0" w:firstLine="0"/>
        <w:jc w:val="both"/>
        <w:rPr>
          <w:rFonts w:ascii="Times New Roman" w:hAnsi="Times New Roman" w:cs="Times New Roman"/>
          <w:color w:val="FF0000"/>
          <w:spacing w:val="-1"/>
          <w:sz w:val="32"/>
          <w:szCs w:val="32"/>
          <w:lang w:val="en-US"/>
        </w:rPr>
      </w:pP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联系电话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：</w:t>
      </w:r>
      <w:r w:rsidR="004411F4" w:rsidRPr="004411F4">
        <w:rPr>
          <w:rFonts w:ascii="Times New Roman" w:hAnsi="Times New Roman" w:cs="Times New Roman"/>
          <w:spacing w:val="-1"/>
          <w:sz w:val="32"/>
          <w:szCs w:val="32"/>
          <w:lang w:val="en-US"/>
        </w:rPr>
        <w:t>15611609963</w:t>
      </w:r>
    </w:p>
    <w:p w14:paraId="26A1F936" w14:textId="43EF368A" w:rsidR="009C0EAE" w:rsidRPr="0017194F" w:rsidRDefault="00700DC8" w:rsidP="009F0582">
      <w:pPr>
        <w:pStyle w:val="11"/>
        <w:adjustRightInd w:val="0"/>
        <w:snapToGrid w:val="0"/>
        <w:spacing w:line="560" w:lineRule="exact"/>
        <w:ind w:left="630" w:firstLineChars="0" w:firstLine="0"/>
        <w:jc w:val="both"/>
        <w:rPr>
          <w:rFonts w:ascii="Times New Roman" w:hAnsi="Times New Roman" w:cs="Times New Roman"/>
          <w:spacing w:val="-1"/>
          <w:sz w:val="32"/>
          <w:szCs w:val="32"/>
        </w:rPr>
      </w:pP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电子</w:t>
      </w:r>
      <w:r w:rsidRPr="0017194F">
        <w:rPr>
          <w:rFonts w:ascii="Times New Roman" w:hAnsi="Times New Roman" w:cs="Times New Roman"/>
          <w:spacing w:val="-1"/>
          <w:sz w:val="32"/>
          <w:szCs w:val="32"/>
        </w:rPr>
        <w:t>邮箱</w:t>
      </w:r>
      <w:r w:rsidRPr="0017194F">
        <w:rPr>
          <w:rFonts w:ascii="Times New Roman" w:hAnsi="Times New Roman" w:cs="Times New Roman" w:hint="eastAsia"/>
          <w:spacing w:val="-1"/>
          <w:sz w:val="32"/>
          <w:szCs w:val="32"/>
        </w:rPr>
        <w:t>：</w:t>
      </w:r>
      <w:r w:rsidR="003A4090">
        <w:rPr>
          <w:rFonts w:ascii="Times New Roman" w:hAnsi="Times New Roman" w:cs="Times New Roman" w:hint="eastAsia"/>
          <w:spacing w:val="-1"/>
          <w:sz w:val="32"/>
          <w:szCs w:val="32"/>
        </w:rPr>
        <w:t>zwz</w:t>
      </w:r>
      <w:r w:rsidR="003A4090" w:rsidRPr="00BB1249">
        <w:rPr>
          <w:rFonts w:ascii="Times New Roman" w:hAnsi="Times New Roman" w:cs="Times New Roman"/>
          <w:spacing w:val="-1"/>
          <w:sz w:val="32"/>
          <w:szCs w:val="32"/>
        </w:rPr>
        <w:t>_</w:t>
      </w:r>
      <w:r w:rsidR="003A4090">
        <w:rPr>
          <w:rFonts w:ascii="Times New Roman" w:hAnsi="Times New Roman" w:cs="Times New Roman"/>
          <w:spacing w:val="-1"/>
          <w:sz w:val="32"/>
          <w:szCs w:val="32"/>
        </w:rPr>
        <w:t>spsc</w:t>
      </w:r>
      <w:r w:rsidR="003A4090" w:rsidRPr="00BB1249">
        <w:rPr>
          <w:rFonts w:ascii="Times New Roman" w:hAnsi="Times New Roman" w:cs="Times New Roman"/>
          <w:spacing w:val="-1"/>
          <w:sz w:val="32"/>
          <w:szCs w:val="32"/>
        </w:rPr>
        <w:t>@buaa</w:t>
      </w:r>
      <w:r w:rsidR="003A4090" w:rsidRPr="0017194F">
        <w:rPr>
          <w:rFonts w:ascii="Times New Roman" w:hAnsi="Times New Roman" w:cs="Times New Roman"/>
          <w:spacing w:val="-1"/>
          <w:sz w:val="32"/>
          <w:szCs w:val="32"/>
        </w:rPr>
        <w:t>.</w:t>
      </w:r>
      <w:r w:rsidR="003A4090" w:rsidRPr="00BB1249">
        <w:rPr>
          <w:rFonts w:ascii="Times New Roman" w:hAnsi="Times New Roman" w:cs="Times New Roman"/>
          <w:spacing w:val="-1"/>
          <w:sz w:val="32"/>
          <w:szCs w:val="32"/>
        </w:rPr>
        <w:t>edu.cn</w:t>
      </w:r>
    </w:p>
    <w:p w14:paraId="2EE2494F" w14:textId="77777777" w:rsidR="009C0EAE" w:rsidRDefault="009C0EAE" w:rsidP="009F0582">
      <w:pPr>
        <w:adjustRightInd w:val="0"/>
        <w:snapToGrid w:val="0"/>
        <w:spacing w:line="560" w:lineRule="exact"/>
        <w:jc w:val="both"/>
        <w:rPr>
          <w:spacing w:val="-1"/>
          <w:sz w:val="32"/>
          <w:szCs w:val="32"/>
        </w:rPr>
      </w:pPr>
    </w:p>
    <w:p w14:paraId="3A233A7C" w14:textId="77777777" w:rsidR="009C0EAE" w:rsidRDefault="00700DC8" w:rsidP="009F0582">
      <w:pPr>
        <w:adjustRightInd w:val="0"/>
        <w:snapToGrid w:val="0"/>
        <w:spacing w:line="560" w:lineRule="exact"/>
        <w:jc w:val="both"/>
        <w:rPr>
          <w:spacing w:val="-1"/>
          <w:sz w:val="32"/>
          <w:szCs w:val="32"/>
          <w:lang w:val="en-US"/>
        </w:rPr>
      </w:pPr>
      <w:r>
        <w:rPr>
          <w:rFonts w:hint="eastAsia"/>
          <w:spacing w:val="-1"/>
          <w:sz w:val="32"/>
          <w:szCs w:val="32"/>
          <w:lang w:val="en-US"/>
        </w:rPr>
        <w:t>附件：</w:t>
      </w:r>
    </w:p>
    <w:p w14:paraId="74877844" w14:textId="77777777" w:rsidR="009C0EAE" w:rsidRDefault="00700DC8" w:rsidP="009F0582">
      <w:pPr>
        <w:adjustRightInd w:val="0"/>
        <w:snapToGrid w:val="0"/>
        <w:spacing w:line="560" w:lineRule="exact"/>
        <w:jc w:val="both"/>
        <w:rPr>
          <w:color w:val="000000" w:themeColor="text1"/>
          <w:spacing w:val="-1"/>
          <w:sz w:val="32"/>
          <w:szCs w:val="32"/>
        </w:rPr>
      </w:pPr>
      <w:r>
        <w:rPr>
          <w:rFonts w:hint="eastAsia"/>
          <w:color w:val="000000" w:themeColor="text1"/>
          <w:spacing w:val="-1"/>
          <w:sz w:val="32"/>
          <w:szCs w:val="32"/>
        </w:rPr>
        <w:t>附件</w:t>
      </w:r>
      <w:r>
        <w:rPr>
          <w:rFonts w:hint="eastAsia"/>
          <w:color w:val="000000" w:themeColor="text1"/>
          <w:spacing w:val="-1"/>
          <w:sz w:val="32"/>
          <w:szCs w:val="32"/>
          <w:lang w:val="en-US"/>
        </w:rPr>
        <w:t>1</w:t>
      </w:r>
      <w:r>
        <w:rPr>
          <w:rFonts w:hint="eastAsia"/>
          <w:color w:val="000000" w:themeColor="text1"/>
          <w:spacing w:val="-1"/>
          <w:sz w:val="32"/>
          <w:szCs w:val="32"/>
        </w:rPr>
        <w:t>：《北京航空航天大学空间与环境学院</w:t>
      </w:r>
      <w:r>
        <w:rPr>
          <w:rFonts w:hint="eastAsia"/>
          <w:color w:val="000000" w:themeColor="text1"/>
          <w:spacing w:val="-1"/>
          <w:sz w:val="32"/>
          <w:szCs w:val="32"/>
          <w:lang w:val="en-US" w:eastAsia="zh-Hans"/>
        </w:rPr>
        <w:t>研究生</w:t>
      </w:r>
      <w:r>
        <w:rPr>
          <w:rFonts w:hint="eastAsia"/>
          <w:color w:val="000000" w:themeColor="text1"/>
          <w:spacing w:val="-1"/>
          <w:sz w:val="32"/>
          <w:szCs w:val="32"/>
        </w:rPr>
        <w:t>代表大会</w:t>
      </w:r>
      <w:r>
        <w:rPr>
          <w:rFonts w:hint="eastAsia"/>
          <w:color w:val="000000" w:themeColor="text1"/>
          <w:spacing w:val="-1"/>
          <w:sz w:val="32"/>
          <w:szCs w:val="32"/>
          <w:lang w:val="en-US"/>
        </w:rPr>
        <w:t>学生</w:t>
      </w:r>
      <w:r>
        <w:rPr>
          <w:rFonts w:hint="eastAsia"/>
          <w:color w:val="000000" w:themeColor="text1"/>
          <w:spacing w:val="-1"/>
          <w:sz w:val="32"/>
          <w:szCs w:val="32"/>
        </w:rPr>
        <w:t>代表汇总表》</w:t>
      </w:r>
    </w:p>
    <w:p w14:paraId="0C1DC503" w14:textId="77777777" w:rsidR="009C0EAE" w:rsidRDefault="00700DC8" w:rsidP="009F0582">
      <w:pPr>
        <w:adjustRightInd w:val="0"/>
        <w:snapToGrid w:val="0"/>
        <w:spacing w:line="560" w:lineRule="exact"/>
        <w:jc w:val="both"/>
        <w:rPr>
          <w:color w:val="000000" w:themeColor="text1"/>
          <w:spacing w:val="-1"/>
          <w:sz w:val="32"/>
          <w:szCs w:val="32"/>
        </w:rPr>
      </w:pPr>
      <w:r>
        <w:rPr>
          <w:rFonts w:hint="eastAsia"/>
          <w:color w:val="000000" w:themeColor="text1"/>
          <w:spacing w:val="-1"/>
          <w:sz w:val="32"/>
          <w:szCs w:val="32"/>
        </w:rPr>
        <w:t>附件</w:t>
      </w:r>
      <w:r>
        <w:rPr>
          <w:rFonts w:hint="eastAsia"/>
          <w:color w:val="000000" w:themeColor="text1"/>
          <w:spacing w:val="-1"/>
          <w:sz w:val="32"/>
          <w:szCs w:val="32"/>
          <w:lang w:val="en-US"/>
        </w:rPr>
        <w:t>2</w:t>
      </w:r>
      <w:r>
        <w:rPr>
          <w:rFonts w:hint="eastAsia"/>
          <w:color w:val="000000" w:themeColor="text1"/>
          <w:spacing w:val="-1"/>
          <w:sz w:val="32"/>
          <w:szCs w:val="32"/>
        </w:rPr>
        <w:t>：《北京航空航天大学空间与环境学院</w:t>
      </w:r>
      <w:r>
        <w:rPr>
          <w:rFonts w:hint="eastAsia"/>
          <w:color w:val="000000" w:themeColor="text1"/>
          <w:spacing w:val="-1"/>
          <w:sz w:val="32"/>
          <w:szCs w:val="32"/>
          <w:lang w:val="en-US" w:eastAsia="zh-Hans"/>
        </w:rPr>
        <w:t>研究生会主席团</w:t>
      </w:r>
      <w:r>
        <w:rPr>
          <w:rFonts w:hint="eastAsia"/>
          <w:color w:val="000000" w:themeColor="text1"/>
          <w:spacing w:val="-1"/>
          <w:sz w:val="32"/>
          <w:szCs w:val="32"/>
        </w:rPr>
        <w:t>候选人登记表》</w:t>
      </w:r>
    </w:p>
    <w:p w14:paraId="6D1BC4C0" w14:textId="77777777" w:rsidR="009C0EAE" w:rsidRDefault="009C0EAE" w:rsidP="009F0582">
      <w:pPr>
        <w:pStyle w:val="a3"/>
        <w:spacing w:line="560" w:lineRule="exact"/>
        <w:ind w:left="0" w:right="276"/>
        <w:jc w:val="both"/>
        <w:rPr>
          <w:spacing w:val="-1"/>
        </w:rPr>
      </w:pPr>
    </w:p>
    <w:p w14:paraId="5D57F096" w14:textId="77777777" w:rsidR="009C0EAE" w:rsidRDefault="00700DC8" w:rsidP="009F0582">
      <w:pPr>
        <w:pStyle w:val="a3"/>
        <w:spacing w:line="560" w:lineRule="exact"/>
        <w:ind w:left="0" w:right="276"/>
        <w:jc w:val="both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北京航空航天大学空间与环境学院</w:t>
      </w:r>
    </w:p>
    <w:p w14:paraId="11B587A2" w14:textId="77777777" w:rsidR="009C0EAE" w:rsidRDefault="00700DC8" w:rsidP="009F0582">
      <w:pPr>
        <w:pStyle w:val="a3"/>
        <w:spacing w:line="560" w:lineRule="exact"/>
        <w:ind w:left="0" w:right="276"/>
        <w:jc w:val="right"/>
        <w:rPr>
          <w:rFonts w:ascii="Times New Roman" w:hAnsi="Times New Roman" w:cs="Times New Roman"/>
          <w:spacing w:val="-1"/>
          <w:lang w:val="en-US"/>
        </w:rPr>
      </w:pPr>
      <w:r>
        <w:rPr>
          <w:rFonts w:ascii="Times New Roman" w:hAnsi="Times New Roman" w:cs="Times New Roman" w:hint="eastAsia"/>
          <w:spacing w:val="-1"/>
          <w:lang w:val="en-US"/>
        </w:rPr>
        <w:t xml:space="preserve">                     </w:t>
      </w:r>
      <w:r>
        <w:rPr>
          <w:rFonts w:ascii="Times New Roman" w:hAnsi="Times New Roman" w:cs="Times New Roman" w:hint="eastAsia"/>
          <w:spacing w:val="-1"/>
          <w:lang w:val="en-US" w:eastAsia="zh-Hans"/>
        </w:rPr>
        <w:t>研究生</w:t>
      </w:r>
      <w:r>
        <w:rPr>
          <w:rFonts w:ascii="Times New Roman" w:hAnsi="Times New Roman" w:cs="Times New Roman" w:hint="eastAsia"/>
          <w:spacing w:val="-1"/>
          <w:lang w:val="en-US"/>
        </w:rPr>
        <w:t>代表大会筹备委员会</w:t>
      </w:r>
    </w:p>
    <w:p w14:paraId="7C20FCDB" w14:textId="652D0FAE" w:rsidR="009C0EAE" w:rsidRDefault="00700DC8" w:rsidP="009F0582">
      <w:pPr>
        <w:pStyle w:val="a3"/>
        <w:spacing w:line="560" w:lineRule="exact"/>
        <w:ind w:right="276" w:firstLineChars="1400" w:firstLine="4452"/>
        <w:jc w:val="right"/>
        <w:rPr>
          <w:spacing w:val="-1"/>
        </w:rPr>
      </w:pPr>
      <w:r>
        <w:rPr>
          <w:rFonts w:ascii="Times New Roman" w:hAnsi="Times New Roman" w:cs="Times New Roman"/>
          <w:spacing w:val="-1"/>
        </w:rPr>
        <w:t>202</w:t>
      </w:r>
      <w:r w:rsidR="003A4090">
        <w:rPr>
          <w:rFonts w:ascii="Times New Roman" w:hAnsi="Times New Roman" w:cs="Times New Roman"/>
          <w:spacing w:val="-1"/>
        </w:rPr>
        <w:t>2</w:t>
      </w:r>
      <w:r>
        <w:rPr>
          <w:rFonts w:ascii="Times New Roman" w:hAnsi="Times New Roman" w:cs="Times New Roman"/>
          <w:spacing w:val="-1"/>
        </w:rPr>
        <w:t>年</w:t>
      </w:r>
      <w:r>
        <w:rPr>
          <w:rFonts w:ascii="Times New Roman" w:hAnsi="Times New Roman" w:cs="Times New Roman" w:hint="eastAsia"/>
          <w:spacing w:val="-1"/>
          <w:lang w:val="en-US"/>
        </w:rPr>
        <w:t>1</w:t>
      </w:r>
      <w:r w:rsidR="000E0DA6">
        <w:rPr>
          <w:rFonts w:ascii="Times New Roman" w:hAnsi="Times New Roman" w:cs="Times New Roman"/>
          <w:spacing w:val="-1"/>
        </w:rPr>
        <w:t>2</w:t>
      </w:r>
      <w:r>
        <w:rPr>
          <w:rFonts w:ascii="Times New Roman" w:hAnsi="Times New Roman" w:cs="Times New Roman"/>
          <w:spacing w:val="-1"/>
        </w:rPr>
        <w:t>月</w:t>
      </w:r>
      <w:r w:rsidR="000E0DA6">
        <w:rPr>
          <w:rFonts w:ascii="Times New Roman" w:hAnsi="Times New Roman" w:cs="Times New Roman"/>
          <w:spacing w:val="-1"/>
        </w:rPr>
        <w:t>2</w:t>
      </w:r>
      <w:r>
        <w:rPr>
          <w:rFonts w:ascii="Times New Roman" w:hAnsi="Times New Roman" w:cs="Times New Roman"/>
          <w:spacing w:val="-1"/>
        </w:rPr>
        <w:t>日</w:t>
      </w:r>
    </w:p>
    <w:sectPr w:rsidR="009C0EA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3EDE" w14:textId="77777777" w:rsidR="00854430" w:rsidRDefault="00854430">
      <w:r>
        <w:separator/>
      </w:r>
    </w:p>
  </w:endnote>
  <w:endnote w:type="continuationSeparator" w:id="0">
    <w:p w14:paraId="015132D8" w14:textId="77777777" w:rsidR="00854430" w:rsidRDefault="0085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618A" w14:textId="77777777" w:rsidR="009C0EAE" w:rsidRDefault="00000000">
    <w:pPr>
      <w:pStyle w:val="a3"/>
      <w:spacing w:line="14" w:lineRule="auto"/>
      <w:ind w:left="0"/>
      <w:rPr>
        <w:sz w:val="20"/>
      </w:rPr>
    </w:pPr>
    <w:r>
      <w:pict w14:anchorId="6CB9AF2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75.2pt;width:44.1pt;height:16.05pt;z-index:-25165619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726B8DCE" w14:textId="77777777" w:rsidR="009C0EAE" w:rsidRDefault="00700DC8">
                <w:pPr>
                  <w:spacing w:line="321" w:lineRule="exact"/>
                  <w:ind w:left="20"/>
                  <w:rPr>
                    <w:rFonts w:ascii="宋体" w:hAnsi="宋体"/>
                    <w:sz w:val="28"/>
                  </w:rPr>
                </w:pPr>
                <w:r>
                  <w:rPr>
                    <w:rFonts w:ascii="宋体" w:hAnsi="宋体"/>
                    <w:sz w:val="28"/>
                  </w:rPr>
                  <w:t>—</w:t>
                </w:r>
                <w:r>
                  <w:fldChar w:fldCharType="begin"/>
                </w:r>
                <w:r>
                  <w:rPr>
                    <w:rFonts w:ascii="宋体" w:hAnsi="宋体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宋体" w:hAnsi="宋体"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rFonts w:ascii="宋体" w:hAnsi="宋体"/>
                    <w:sz w:val="28"/>
                  </w:rPr>
                  <w:t xml:space="preserve">—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A911" w14:textId="77777777" w:rsidR="009C0EAE" w:rsidRDefault="00000000">
    <w:pPr>
      <w:pStyle w:val="a3"/>
      <w:spacing w:line="14" w:lineRule="auto"/>
      <w:ind w:left="0"/>
      <w:rPr>
        <w:sz w:val="20"/>
      </w:rPr>
    </w:pPr>
    <w:r>
      <w:pict w14:anchorId="2D521B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69.4pt;margin-top:775.2pt;width:44.1pt;height:16.05pt;z-index:-251657216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6D10E0D9" w14:textId="77777777" w:rsidR="009C0EAE" w:rsidRDefault="00700DC8">
                <w:pPr>
                  <w:spacing w:line="321" w:lineRule="exact"/>
                  <w:ind w:left="20"/>
                  <w:rPr>
                    <w:rFonts w:ascii="宋体" w:hAnsi="宋体"/>
                    <w:sz w:val="28"/>
                  </w:rPr>
                </w:pPr>
                <w:r>
                  <w:rPr>
                    <w:rFonts w:ascii="宋体" w:hAnsi="宋体"/>
                    <w:sz w:val="28"/>
                  </w:rPr>
                  <w:t>—</w:t>
                </w:r>
                <w:r>
                  <w:fldChar w:fldCharType="begin"/>
                </w:r>
                <w:r>
                  <w:rPr>
                    <w:rFonts w:ascii="宋体" w:hAnsi="宋体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宋体" w:hAnsi="宋体"/>
                    <w:sz w:val="28"/>
                  </w:rPr>
                  <w:t>6</w:t>
                </w:r>
                <w:r>
                  <w:fldChar w:fldCharType="end"/>
                </w:r>
                <w:r>
                  <w:rPr>
                    <w:rFonts w:ascii="宋体" w:hAnsi="宋体"/>
                    <w:sz w:val="28"/>
                  </w:rPr>
                  <w:t xml:space="preserve">—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B182" w14:textId="77777777" w:rsidR="00854430" w:rsidRDefault="00854430">
      <w:r>
        <w:separator/>
      </w:r>
    </w:p>
  </w:footnote>
  <w:footnote w:type="continuationSeparator" w:id="0">
    <w:p w14:paraId="61604011" w14:textId="77777777" w:rsidR="00854430" w:rsidRDefault="0085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F40A3"/>
    <w:multiLevelType w:val="multilevel"/>
    <w:tmpl w:val="6A3F40A3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8582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73"/>
    <w:rsid w:val="AF5AC726"/>
    <w:rsid w:val="BBFF9A00"/>
    <w:rsid w:val="D6D712DE"/>
    <w:rsid w:val="DFFF6DE5"/>
    <w:rsid w:val="EFFBF638"/>
    <w:rsid w:val="F3FA3237"/>
    <w:rsid w:val="F70F507E"/>
    <w:rsid w:val="F79E9042"/>
    <w:rsid w:val="FB0E657F"/>
    <w:rsid w:val="FCEFA51C"/>
    <w:rsid w:val="FDFFA682"/>
    <w:rsid w:val="FFFD6472"/>
    <w:rsid w:val="00070F6C"/>
    <w:rsid w:val="000E0DA6"/>
    <w:rsid w:val="00104CAB"/>
    <w:rsid w:val="00154173"/>
    <w:rsid w:val="0016637C"/>
    <w:rsid w:val="0017194F"/>
    <w:rsid w:val="00192BE6"/>
    <w:rsid w:val="002260FC"/>
    <w:rsid w:val="002A2168"/>
    <w:rsid w:val="00310AF0"/>
    <w:rsid w:val="003174C7"/>
    <w:rsid w:val="0035616D"/>
    <w:rsid w:val="00394632"/>
    <w:rsid w:val="003A4090"/>
    <w:rsid w:val="003B76A7"/>
    <w:rsid w:val="004411F4"/>
    <w:rsid w:val="00474607"/>
    <w:rsid w:val="00492E2E"/>
    <w:rsid w:val="00522ABE"/>
    <w:rsid w:val="00586673"/>
    <w:rsid w:val="005A1572"/>
    <w:rsid w:val="005F460E"/>
    <w:rsid w:val="006200BF"/>
    <w:rsid w:val="006F65F9"/>
    <w:rsid w:val="00700DC8"/>
    <w:rsid w:val="0072264E"/>
    <w:rsid w:val="0075448E"/>
    <w:rsid w:val="007A170B"/>
    <w:rsid w:val="007A626E"/>
    <w:rsid w:val="007C5236"/>
    <w:rsid w:val="007F1BA4"/>
    <w:rsid w:val="00845868"/>
    <w:rsid w:val="00854430"/>
    <w:rsid w:val="008733EE"/>
    <w:rsid w:val="008A129B"/>
    <w:rsid w:val="008B76C1"/>
    <w:rsid w:val="008F460B"/>
    <w:rsid w:val="00931CCB"/>
    <w:rsid w:val="00975BB7"/>
    <w:rsid w:val="00980A77"/>
    <w:rsid w:val="009C0A78"/>
    <w:rsid w:val="009C0EAE"/>
    <w:rsid w:val="009C56D0"/>
    <w:rsid w:val="009C5763"/>
    <w:rsid w:val="009F0582"/>
    <w:rsid w:val="00A04CAB"/>
    <w:rsid w:val="00A10F10"/>
    <w:rsid w:val="00A34E46"/>
    <w:rsid w:val="00A42260"/>
    <w:rsid w:val="00A877BA"/>
    <w:rsid w:val="00A95659"/>
    <w:rsid w:val="00B1328F"/>
    <w:rsid w:val="00B62620"/>
    <w:rsid w:val="00B721F5"/>
    <w:rsid w:val="00B743C2"/>
    <w:rsid w:val="00B8285A"/>
    <w:rsid w:val="00B84D75"/>
    <w:rsid w:val="00BB1249"/>
    <w:rsid w:val="00BD51DE"/>
    <w:rsid w:val="00C83668"/>
    <w:rsid w:val="00CF7D7F"/>
    <w:rsid w:val="00D3284D"/>
    <w:rsid w:val="00DA2D90"/>
    <w:rsid w:val="00DE3BB0"/>
    <w:rsid w:val="00E07F0A"/>
    <w:rsid w:val="00E429FF"/>
    <w:rsid w:val="00E83E6C"/>
    <w:rsid w:val="00F248A7"/>
    <w:rsid w:val="00F62E0A"/>
    <w:rsid w:val="00F64430"/>
    <w:rsid w:val="00F831C1"/>
    <w:rsid w:val="08946785"/>
    <w:rsid w:val="0DEC061F"/>
    <w:rsid w:val="15651195"/>
    <w:rsid w:val="244F449B"/>
    <w:rsid w:val="313129A1"/>
    <w:rsid w:val="366951DE"/>
    <w:rsid w:val="3F2577A3"/>
    <w:rsid w:val="3FBFB22A"/>
    <w:rsid w:val="46DED80D"/>
    <w:rsid w:val="57FD2310"/>
    <w:rsid w:val="58743362"/>
    <w:rsid w:val="5E4A0D15"/>
    <w:rsid w:val="5E7B71C9"/>
    <w:rsid w:val="5FD479BE"/>
    <w:rsid w:val="6E483EF5"/>
    <w:rsid w:val="6FE99927"/>
    <w:rsid w:val="746D64AA"/>
    <w:rsid w:val="771F134D"/>
    <w:rsid w:val="79BFA767"/>
    <w:rsid w:val="7BB643B8"/>
    <w:rsid w:val="7F272B14"/>
    <w:rsid w:val="7F3EB775"/>
    <w:rsid w:val="7FFEE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B4ED4"/>
  <w15:docId w15:val="{C4CE1AC2-225A-CD4E-A254-59EF8B70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_GB2312" w:eastAsia="仿宋_GB2312" w:hAnsi="仿宋_GB2312" w:cs="仿宋_GB2312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pPr>
      <w:ind w:left="1652"/>
      <w:outlineLvl w:val="0"/>
    </w:pPr>
    <w:rPr>
      <w:rFonts w:ascii="微软雅黑" w:eastAsia="微软雅黑" w:hAnsi="微软雅黑" w:cs="微软雅黑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40"/>
    </w:pPr>
    <w:rPr>
      <w:sz w:val="32"/>
      <w:szCs w:val="3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Pr>
      <w:rFonts w:ascii="微软雅黑" w:eastAsia="微软雅黑" w:hAnsi="微软雅黑" w:cs="微软雅黑"/>
      <w:kern w:val="0"/>
      <w:sz w:val="44"/>
      <w:szCs w:val="44"/>
      <w:lang w:val="zh-CN" w:bidi="zh-CN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qFormat/>
    <w:rPr>
      <w:rFonts w:ascii="仿宋_GB2312" w:eastAsia="仿宋_GB2312" w:hAnsi="仿宋_GB2312" w:cs="仿宋_GB2312"/>
      <w:kern w:val="0"/>
      <w:sz w:val="32"/>
      <w:szCs w:val="32"/>
      <w:lang w:val="zh-CN" w:bidi="zh-CN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92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323</Words>
  <Characters>1843</Characters>
  <Application>Microsoft Office Word</Application>
  <DocSecurity>0</DocSecurity>
  <Lines>15</Lines>
  <Paragraphs>4</Paragraphs>
  <ScaleCrop>false</ScaleCrop>
  <Company>HP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付 文鼎</cp:lastModifiedBy>
  <cp:revision>27</cp:revision>
  <dcterms:created xsi:type="dcterms:W3CDTF">2020-10-28T22:54:00Z</dcterms:created>
  <dcterms:modified xsi:type="dcterms:W3CDTF">2022-12-03T07:47:00Z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