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821D" w14:textId="77777777" w:rsidR="00CF47CA" w:rsidRDefault="00CF47CA">
      <w:pPr>
        <w:spacing w:after="886"/>
        <w:ind w:left="357"/>
        <w:jc w:val="center"/>
        <w:rPr>
          <w:rFonts w:ascii="Times New Roman" w:hAnsi="Times New Roman" w:cs="Times New Roman"/>
        </w:rPr>
      </w:pPr>
    </w:p>
    <w:p w14:paraId="6FF08C71" w14:textId="77777777" w:rsidR="00CF47CA" w:rsidRDefault="002C5E65"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  <w:sz w:val="52"/>
        </w:rPr>
        <w:t xml:space="preserve"> </w:t>
      </w:r>
    </w:p>
    <w:p w14:paraId="7A48B931" w14:textId="77777777" w:rsidR="00CF47CA" w:rsidRDefault="002C5E65">
      <w:pPr>
        <w:spacing w:after="0" w:line="300" w:lineRule="auto"/>
        <w:jc w:val="center"/>
        <w:rPr>
          <w:rFonts w:ascii="Times New Roman" w:eastAsia="华文行楷" w:hAnsi="Times New Roman" w:cs="Times New Roman"/>
          <w:sz w:val="84"/>
        </w:rPr>
      </w:pPr>
      <w:r>
        <w:rPr>
          <w:rFonts w:ascii="Times New Roman" w:eastAsia="华文行楷" w:hAnsi="Times New Roman" w:cs="Times New Roman"/>
          <w:sz w:val="84"/>
        </w:rPr>
        <w:t>北京航空航天大学</w:t>
      </w:r>
    </w:p>
    <w:p w14:paraId="52F58D9A" w14:textId="77777777" w:rsidR="00CF47CA" w:rsidRDefault="002C5E65"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sz w:val="84"/>
        </w:rPr>
        <w:t>空间与环境学院</w:t>
      </w:r>
    </w:p>
    <w:p w14:paraId="31463014" w14:textId="77777777" w:rsidR="00CF47CA" w:rsidRDefault="002C5E65">
      <w:pPr>
        <w:spacing w:after="9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CAF2EA7" w14:textId="77777777" w:rsidR="00CF47CA" w:rsidRDefault="002C5E65"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9DB023" w14:textId="77777777" w:rsidR="00CF47CA" w:rsidRDefault="002C5E65"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ADEBF" w14:textId="6E638C93" w:rsidR="00CF47CA" w:rsidRDefault="002C5E65"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72"/>
        </w:rPr>
        <w:t>2022</w:t>
      </w:r>
      <w:r>
        <w:rPr>
          <w:rFonts w:ascii="Times New Roman" w:eastAsia="楷体" w:hAnsi="Times New Roman" w:cs="Times New Roman"/>
          <w:sz w:val="72"/>
        </w:rPr>
        <w:t>年</w:t>
      </w:r>
      <w:r w:rsidR="00681BFD">
        <w:rPr>
          <w:rFonts w:ascii="Times New Roman" w:eastAsia="楷体" w:hAnsi="Times New Roman" w:cs="Times New Roman" w:hint="eastAsia"/>
          <w:sz w:val="72"/>
        </w:rPr>
        <w:t>秋</w:t>
      </w:r>
      <w:r>
        <w:rPr>
          <w:rFonts w:ascii="Times New Roman" w:eastAsia="楷体" w:hAnsi="Times New Roman" w:cs="Times New Roman"/>
          <w:sz w:val="72"/>
        </w:rPr>
        <w:t>季师生羽毛球赛</w:t>
      </w:r>
      <w:r>
        <w:rPr>
          <w:rFonts w:ascii="Times New Roman" w:eastAsia="楷体" w:hAnsi="Times New Roman" w:cs="Times New Roman"/>
          <w:sz w:val="72"/>
        </w:rPr>
        <w:t xml:space="preserve"> </w:t>
      </w:r>
    </w:p>
    <w:p w14:paraId="5FC0096C" w14:textId="77777777" w:rsidR="00CF47CA" w:rsidRDefault="002C5E65">
      <w:pPr>
        <w:spacing w:after="709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21"/>
        </w:rPr>
        <w:t xml:space="preserve"> </w:t>
      </w:r>
    </w:p>
    <w:p w14:paraId="65364B60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策</w:t>
      </w:r>
    </w:p>
    <w:p w14:paraId="6EF6853A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划</w:t>
      </w:r>
    </w:p>
    <w:p w14:paraId="0261FCBB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84"/>
        </w:rPr>
        <w:t>书</w:t>
      </w:r>
    </w:p>
    <w:p w14:paraId="042952C0" w14:textId="77777777" w:rsidR="00CF47CA" w:rsidRDefault="00CF47CA">
      <w:pPr>
        <w:spacing w:after="0"/>
        <w:ind w:left="360"/>
        <w:rPr>
          <w:rFonts w:ascii="Times New Roman" w:hAnsi="Times New Roman" w:cs="Times New Roman"/>
        </w:rPr>
      </w:pPr>
    </w:p>
    <w:p w14:paraId="405847CD" w14:textId="77777777" w:rsidR="00CF47CA" w:rsidRDefault="002C5E65"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5C748DA" w14:textId="77777777" w:rsidR="00CF47CA" w:rsidRDefault="00CF47CA">
      <w:pPr>
        <w:rPr>
          <w:rFonts w:ascii="Times New Roman" w:eastAsiaTheme="minorEastAsia" w:hAnsi="Times New Roman" w:cs="Times New Roman"/>
        </w:rPr>
        <w:sectPr w:rsidR="00CF47CA">
          <w:pgSz w:w="11906" w:h="16838"/>
          <w:pgMar w:top="980" w:right="1752" w:bottom="1111" w:left="1800" w:header="720" w:footer="720" w:gutter="0"/>
          <w:cols w:space="720"/>
        </w:sectPr>
      </w:pPr>
    </w:p>
    <w:p w14:paraId="19427F08" w14:textId="4B9A4955" w:rsidR="00CF47CA" w:rsidRDefault="002C5E65">
      <w:pPr>
        <w:spacing w:after="565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44"/>
        </w:rPr>
        <w:lastRenderedPageBreak/>
        <w:t>2022</w:t>
      </w:r>
      <w:r>
        <w:rPr>
          <w:rFonts w:ascii="Times New Roman" w:eastAsia="宋体" w:hAnsi="Times New Roman" w:cs="Times New Roman"/>
          <w:sz w:val="44"/>
        </w:rPr>
        <w:t>年空间与环境学院</w:t>
      </w:r>
      <w:r w:rsidR="00681BFD">
        <w:rPr>
          <w:rFonts w:ascii="Times New Roman" w:eastAsia="宋体" w:hAnsi="Times New Roman" w:cs="Times New Roman" w:hint="eastAsia"/>
          <w:sz w:val="44"/>
        </w:rPr>
        <w:t>秋</w:t>
      </w:r>
      <w:r>
        <w:rPr>
          <w:rFonts w:ascii="Times New Roman" w:eastAsia="宋体" w:hAnsi="Times New Roman" w:cs="Times New Roman" w:hint="eastAsia"/>
          <w:sz w:val="44"/>
        </w:rPr>
        <w:t>季</w:t>
      </w:r>
      <w:r>
        <w:rPr>
          <w:rFonts w:ascii="Times New Roman" w:eastAsia="宋体" w:hAnsi="Times New Roman" w:cs="Times New Roman"/>
          <w:sz w:val="44"/>
        </w:rPr>
        <w:t>师生羽毛球赛</w:t>
      </w:r>
    </w:p>
    <w:p w14:paraId="27101359" w14:textId="44CFA223" w:rsidR="00CF47CA" w:rsidRPr="00317C3B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活动目的</w:t>
      </w:r>
    </w:p>
    <w:p w14:paraId="2EC31513" w14:textId="2531654E" w:rsidR="00CF47CA" w:rsidRPr="006E4676" w:rsidRDefault="000E298F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6E4676">
        <w:rPr>
          <w:rFonts w:ascii="Times New Roman" w:eastAsia="宋体" w:hAnsi="Times New Roman" w:cs="Times New Roman" w:hint="eastAsia"/>
          <w:sz w:val="24"/>
        </w:rPr>
        <w:t>“七十载</w:t>
      </w:r>
      <w:r w:rsidR="00AA58F8" w:rsidRPr="006E4676">
        <w:rPr>
          <w:rFonts w:ascii="Times New Roman" w:eastAsia="宋体" w:hAnsi="Times New Roman" w:cs="Times New Roman" w:hint="eastAsia"/>
          <w:sz w:val="24"/>
        </w:rPr>
        <w:t>空天报国，新时代逐梦一流”</w:t>
      </w:r>
      <w:r w:rsidR="002D034C">
        <w:rPr>
          <w:rFonts w:ascii="Times New Roman" w:eastAsia="宋体" w:hAnsi="Times New Roman" w:cs="Times New Roman" w:hint="eastAsia"/>
          <w:sz w:val="24"/>
        </w:rPr>
        <w:t>。</w:t>
      </w:r>
      <w:r w:rsidRPr="006E4676">
        <w:rPr>
          <w:rFonts w:ascii="Times New Roman" w:eastAsia="宋体" w:hAnsi="Times New Roman" w:cs="Times New Roman" w:hint="eastAsia"/>
          <w:sz w:val="24"/>
        </w:rPr>
        <w:t>为</w:t>
      </w:r>
      <w:r w:rsidR="007B31CD">
        <w:rPr>
          <w:rFonts w:ascii="Times New Roman" w:eastAsia="宋体" w:hAnsi="Times New Roman" w:cs="Times New Roman" w:hint="eastAsia"/>
          <w:sz w:val="24"/>
        </w:rPr>
        <w:t>贯彻落</w:t>
      </w:r>
      <w:proofErr w:type="gramStart"/>
      <w:r w:rsidR="007B31CD">
        <w:rPr>
          <w:rFonts w:ascii="Times New Roman" w:eastAsia="宋体" w:hAnsi="Times New Roman" w:cs="Times New Roman" w:hint="eastAsia"/>
          <w:sz w:val="24"/>
        </w:rPr>
        <w:t>实习近</w:t>
      </w:r>
      <w:proofErr w:type="gramEnd"/>
      <w:r w:rsidR="007B31CD">
        <w:rPr>
          <w:rFonts w:ascii="Times New Roman" w:eastAsia="宋体" w:hAnsi="Times New Roman" w:cs="Times New Roman" w:hint="eastAsia"/>
          <w:sz w:val="24"/>
        </w:rPr>
        <w:t>平总书记强身健体重要论述，</w:t>
      </w:r>
      <w:r w:rsidR="002D034C">
        <w:rPr>
          <w:rFonts w:ascii="Times New Roman" w:eastAsia="宋体" w:hAnsi="Times New Roman" w:cs="Times New Roman" w:hint="eastAsia"/>
          <w:sz w:val="24"/>
        </w:rPr>
        <w:t>传承“自信开放、追求卓越”的北京冬奥精神</w:t>
      </w:r>
      <w:r w:rsidR="00F341EF">
        <w:rPr>
          <w:rFonts w:ascii="Times New Roman" w:eastAsia="宋体" w:hAnsi="Times New Roman" w:cs="Times New Roman" w:hint="eastAsia"/>
          <w:sz w:val="24"/>
        </w:rPr>
        <w:t>，</w:t>
      </w:r>
      <w:r w:rsidR="00F341EF" w:rsidRPr="00F341EF">
        <w:rPr>
          <w:rFonts w:ascii="Times New Roman" w:eastAsia="宋体" w:hAnsi="Times New Roman" w:cs="Times New Roman" w:hint="eastAsia"/>
          <w:sz w:val="24"/>
        </w:rPr>
        <w:t>推动全民健身和全民健康深度融合</w:t>
      </w:r>
      <w:r w:rsidR="002D034C">
        <w:rPr>
          <w:rFonts w:ascii="Times New Roman" w:eastAsia="宋体" w:hAnsi="Times New Roman" w:cs="Times New Roman" w:hint="eastAsia"/>
          <w:sz w:val="24"/>
        </w:rPr>
        <w:t>。于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北航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7</w:t>
      </w:r>
      <w:r w:rsidR="002D034C" w:rsidRPr="006E4676">
        <w:rPr>
          <w:rFonts w:ascii="Times New Roman" w:eastAsia="宋体" w:hAnsi="Times New Roman" w:cs="Times New Roman"/>
          <w:sz w:val="24"/>
        </w:rPr>
        <w:t>0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周年校庆倒计时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3</w:t>
      </w:r>
      <w:r w:rsidR="002D034C" w:rsidRPr="006E4676">
        <w:rPr>
          <w:rFonts w:ascii="Times New Roman" w:eastAsia="宋体" w:hAnsi="Times New Roman" w:cs="Times New Roman"/>
          <w:sz w:val="24"/>
        </w:rPr>
        <w:t>0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天</w:t>
      </w:r>
      <w:r w:rsidR="002D034C">
        <w:rPr>
          <w:rFonts w:ascii="Times New Roman" w:eastAsia="宋体" w:hAnsi="Times New Roman" w:cs="Times New Roman" w:hint="eastAsia"/>
          <w:sz w:val="24"/>
        </w:rPr>
        <w:t>之际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，</w:t>
      </w:r>
      <w:r w:rsidR="002C5E65" w:rsidRPr="006E4676">
        <w:rPr>
          <w:rFonts w:ascii="Times New Roman" w:eastAsia="宋体" w:hAnsi="Times New Roman" w:cs="Times New Roman"/>
          <w:sz w:val="24"/>
        </w:rPr>
        <w:t>特举办</w:t>
      </w:r>
      <w:r w:rsidR="002C5E65" w:rsidRPr="006E4676">
        <w:rPr>
          <w:rFonts w:ascii="Times New Roman" w:eastAsia="宋体" w:hAnsi="Times New Roman" w:cs="Times New Roman"/>
          <w:sz w:val="24"/>
        </w:rPr>
        <w:t>2022</w:t>
      </w:r>
      <w:r w:rsidR="002C5E65" w:rsidRPr="006E4676">
        <w:rPr>
          <w:rFonts w:ascii="Times New Roman" w:eastAsia="宋体" w:hAnsi="Times New Roman" w:cs="Times New Roman"/>
          <w:sz w:val="24"/>
        </w:rPr>
        <w:t>年</w:t>
      </w:r>
      <w:r w:rsidR="002C5E65" w:rsidRPr="006E4676">
        <w:rPr>
          <w:rFonts w:ascii="Times New Roman" w:eastAsia="宋体" w:hAnsi="Times New Roman" w:cs="Times New Roman" w:hint="eastAsia"/>
          <w:sz w:val="24"/>
        </w:rPr>
        <w:t>空间与环境学院</w:t>
      </w:r>
      <w:r w:rsidR="002C5E65" w:rsidRPr="006E4676">
        <w:rPr>
          <w:rFonts w:ascii="Times New Roman" w:eastAsia="宋体" w:hAnsi="Times New Roman" w:cs="Times New Roman"/>
          <w:sz w:val="24"/>
        </w:rPr>
        <w:t>师生羽毛球赛</w:t>
      </w:r>
      <w:r w:rsidR="007B31CD">
        <w:rPr>
          <w:rFonts w:ascii="Times New Roman" w:eastAsia="宋体" w:hAnsi="Times New Roman" w:cs="Times New Roman" w:hint="eastAsia"/>
          <w:sz w:val="24"/>
        </w:rPr>
        <w:t>，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传递广大师生爱校、荣校、兴校的深厚情感，</w:t>
      </w:r>
      <w:r w:rsidR="007B31CD" w:rsidRPr="006E4676">
        <w:rPr>
          <w:rFonts w:ascii="Times New Roman" w:eastAsia="宋体" w:hAnsi="Times New Roman" w:cs="Times New Roman" w:hint="eastAsia"/>
          <w:sz w:val="24"/>
        </w:rPr>
        <w:t>彰</w:t>
      </w:r>
      <w:proofErr w:type="gramStart"/>
      <w:r w:rsidR="007B31CD" w:rsidRPr="006E4676">
        <w:rPr>
          <w:rFonts w:ascii="Times New Roman" w:eastAsia="宋体" w:hAnsi="Times New Roman" w:cs="Times New Roman" w:hint="eastAsia"/>
          <w:sz w:val="24"/>
        </w:rPr>
        <w:t>显空间</w:t>
      </w:r>
      <w:proofErr w:type="gramEnd"/>
      <w:r w:rsidR="007B31CD" w:rsidRPr="006E4676">
        <w:rPr>
          <w:rFonts w:ascii="Times New Roman" w:eastAsia="宋体" w:hAnsi="Times New Roman" w:cs="Times New Roman" w:hint="eastAsia"/>
          <w:sz w:val="24"/>
        </w:rPr>
        <w:t>与环境学院师生风采</w:t>
      </w:r>
      <w:r w:rsidR="007B31CD" w:rsidRPr="006E4676">
        <w:rPr>
          <w:rFonts w:ascii="Times New Roman" w:eastAsia="宋体" w:hAnsi="Times New Roman" w:cs="Times New Roman"/>
          <w:sz w:val="24"/>
        </w:rPr>
        <w:t>，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以最好的</w:t>
      </w:r>
      <w:r w:rsidR="007B31CD">
        <w:rPr>
          <w:rFonts w:ascii="Times New Roman" w:eastAsia="宋体" w:hAnsi="Times New Roman" w:cs="Times New Roman" w:hint="eastAsia"/>
          <w:sz w:val="24"/>
        </w:rPr>
        <w:t>精神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风貌</w:t>
      </w:r>
      <w:r w:rsidR="007B31CD">
        <w:rPr>
          <w:rFonts w:ascii="Times New Roman" w:eastAsia="宋体" w:hAnsi="Times New Roman" w:cs="Times New Roman" w:hint="eastAsia"/>
          <w:sz w:val="24"/>
        </w:rPr>
        <w:t>迎接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校庆</w:t>
      </w:r>
      <w:r w:rsidR="002C5E65" w:rsidRPr="006E4676">
        <w:rPr>
          <w:rFonts w:ascii="Times New Roman" w:eastAsia="宋体" w:hAnsi="Times New Roman" w:cs="Times New Roman"/>
          <w:sz w:val="24"/>
        </w:rPr>
        <w:t>。</w:t>
      </w:r>
      <w:r w:rsidR="002C5E65" w:rsidRPr="006E4676">
        <w:rPr>
          <w:rFonts w:ascii="Times New Roman" w:eastAsia="宋体" w:hAnsi="Times New Roman" w:cs="Times New Roman"/>
          <w:sz w:val="24"/>
        </w:rPr>
        <w:t xml:space="preserve"> </w:t>
      </w:r>
    </w:p>
    <w:p w14:paraId="0D0C4848" w14:textId="06E2C5EC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活动主办、承办方</w:t>
      </w:r>
    </w:p>
    <w:p w14:paraId="2B3DA57C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主办方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</w:t>
      </w:r>
    </w:p>
    <w:p w14:paraId="770249C7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承办方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北京航空航天大学空间与环境学院研究生会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北京航空航天大学空间与环境学院学生会</w:t>
      </w:r>
    </w:p>
    <w:p w14:paraId="2DD55F4A" w14:textId="30051BA8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活动对象</w:t>
      </w:r>
    </w:p>
    <w:p w14:paraId="6DB5676E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北京航空航天大学空间与环境学院全体在校本科生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研究生及</w:t>
      </w:r>
      <w:r>
        <w:rPr>
          <w:rFonts w:ascii="Times New Roman" w:eastAsia="宋体" w:hAnsi="Times New Roman" w:cs="Times New Roman" w:hint="eastAsia"/>
          <w:sz w:val="24"/>
        </w:rPr>
        <w:t>教职工</w:t>
      </w:r>
    </w:p>
    <w:p w14:paraId="634DE716" w14:textId="03FA2FB6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活动场地</w:t>
      </w:r>
    </w:p>
    <w:p w14:paraId="3EA72836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北京航空航天大学沙河校区体育馆（羽毛球馆）</w:t>
      </w:r>
      <w:r w:rsidRPr="00570356">
        <w:rPr>
          <w:rFonts w:ascii="Times New Roman" w:eastAsia="宋体" w:hAnsi="Times New Roman" w:cs="Times New Roman"/>
          <w:sz w:val="24"/>
        </w:rPr>
        <w:t xml:space="preserve"> </w:t>
      </w:r>
    </w:p>
    <w:p w14:paraId="2DBE64B4" w14:textId="6C8BE36A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报名方式及时间</w:t>
      </w:r>
    </w:p>
    <w:p w14:paraId="7C2A12FF" w14:textId="48805B8B" w:rsidR="00CF47CA" w:rsidRPr="00197522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940A2">
        <w:rPr>
          <w:rFonts w:ascii="Times New Roman" w:eastAsia="宋体" w:hAnsi="Times New Roman" w:cs="Times New Roman"/>
          <w:sz w:val="24"/>
        </w:rPr>
        <w:t>填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写指定问卷进行报名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, 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问卷将于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2022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年</w:t>
      </w:r>
      <w:r w:rsidR="00681BFD" w:rsidRPr="00197522">
        <w:rPr>
          <w:rFonts w:ascii="Times New Roman" w:eastAsia="宋体" w:hAnsi="Times New Roman" w:cs="Times New Roman"/>
          <w:color w:val="000000" w:themeColor="text1"/>
          <w:sz w:val="24"/>
        </w:rPr>
        <w:t>9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月</w:t>
      </w:r>
      <w:r w:rsidR="00681BFD" w:rsidRPr="00197522">
        <w:rPr>
          <w:rFonts w:ascii="Times New Roman" w:eastAsia="宋体" w:hAnsi="Times New Roman" w:cs="Times New Roman" w:hint="eastAsia"/>
          <w:color w:val="000000" w:themeColor="text1"/>
          <w:sz w:val="24"/>
        </w:rPr>
        <w:t>1</w:t>
      </w:r>
      <w:r w:rsidR="009719CD" w:rsidRPr="00197522">
        <w:rPr>
          <w:rFonts w:ascii="Times New Roman" w:eastAsia="宋体" w:hAnsi="Times New Roman" w:cs="Times New Roman"/>
          <w:color w:val="000000" w:themeColor="text1"/>
          <w:sz w:val="24"/>
        </w:rPr>
        <w:t>5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日开放</w:t>
      </w:r>
      <w:r w:rsidR="00AA2927" w:rsidRPr="00197522">
        <w:rPr>
          <w:rFonts w:ascii="Times New Roman" w:eastAsia="宋体" w:hAnsi="Times New Roman" w:cs="Times New Roman" w:hint="eastAsia"/>
          <w:color w:val="000000" w:themeColor="text1"/>
          <w:sz w:val="24"/>
        </w:rPr>
        <w:t>报名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, 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于</w:t>
      </w:r>
      <w:r w:rsidR="00681BFD" w:rsidRPr="00197522">
        <w:rPr>
          <w:rFonts w:ascii="Times New Roman" w:eastAsia="宋体" w:hAnsi="Times New Roman" w:cs="Times New Roman"/>
          <w:color w:val="000000" w:themeColor="text1"/>
          <w:sz w:val="24"/>
        </w:rPr>
        <w:t>9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月</w:t>
      </w:r>
      <w:r w:rsidR="009719CD" w:rsidRPr="00197522">
        <w:rPr>
          <w:rFonts w:ascii="Times New Roman" w:eastAsia="宋体" w:hAnsi="Times New Roman" w:cs="Times New Roman"/>
          <w:color w:val="000000" w:themeColor="text1"/>
          <w:sz w:val="24"/>
        </w:rPr>
        <w:t>21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日截止报名</w:t>
      </w:r>
    </w:p>
    <w:p w14:paraId="7527B705" w14:textId="4DA05D62" w:rsidR="00CF47CA" w:rsidRPr="00197522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color w:val="000000" w:themeColor="text1"/>
          <w:sz w:val="32"/>
        </w:rPr>
      </w:pPr>
      <w:r w:rsidRPr="00197522">
        <w:rPr>
          <w:rFonts w:ascii="Times New Roman" w:eastAsia="黑体" w:hAnsi="Times New Roman" w:cs="Times New Roman"/>
          <w:color w:val="000000" w:themeColor="text1"/>
          <w:sz w:val="32"/>
        </w:rPr>
        <w:t>比赛时间</w:t>
      </w:r>
    </w:p>
    <w:p w14:paraId="0FA53AB9" w14:textId="1C6C195F" w:rsidR="00CF47CA" w:rsidRPr="00197522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 w:themeColor="text1"/>
          <w:sz w:val="24"/>
        </w:rPr>
      </w:pP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2022 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年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="00681BFD" w:rsidRPr="00197522">
        <w:rPr>
          <w:rFonts w:ascii="Times New Roman" w:eastAsia="宋体" w:hAnsi="Times New Roman" w:cs="Times New Roman"/>
          <w:color w:val="000000" w:themeColor="text1"/>
          <w:sz w:val="24"/>
        </w:rPr>
        <w:t>9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月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="00681BFD" w:rsidRPr="00197522">
        <w:rPr>
          <w:rFonts w:ascii="Times New Roman" w:eastAsia="宋体" w:hAnsi="Times New Roman" w:cs="Times New Roman"/>
          <w:color w:val="000000" w:themeColor="text1"/>
          <w:sz w:val="24"/>
        </w:rPr>
        <w:t>2</w:t>
      </w:r>
      <w:r w:rsidR="00024E6F" w:rsidRPr="00197522">
        <w:rPr>
          <w:rFonts w:ascii="Times New Roman" w:eastAsia="宋体" w:hAnsi="Times New Roman" w:cs="Times New Roman"/>
          <w:color w:val="000000" w:themeColor="text1"/>
          <w:sz w:val="24"/>
        </w:rPr>
        <w:t>5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>日</w:t>
      </w:r>
      <w:r w:rsidRPr="00197522">
        <w:rPr>
          <w:rFonts w:ascii="Times New Roman" w:eastAsia="宋体" w:hAnsi="Times New Roman" w:cs="Times New Roman"/>
          <w:color w:val="000000" w:themeColor="text1"/>
          <w:sz w:val="24"/>
        </w:rPr>
        <w:t xml:space="preserve"> 14:00-17:00</w:t>
      </w:r>
    </w:p>
    <w:p w14:paraId="50CA8114" w14:textId="1C2B4674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报名须知</w:t>
      </w:r>
    </w:p>
    <w:p w14:paraId="03C6CD1D" w14:textId="490E196C" w:rsidR="00CF47CA" w:rsidRPr="004A7749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在规定报名时间填写指定报名问卷方为报名有效</w:t>
      </w:r>
      <w:r w:rsidR="003940A2">
        <w:rPr>
          <w:rFonts w:ascii="Times New Roman" w:eastAsia="宋体" w:hAnsi="Times New Roman" w:cs="Times New Roman" w:hint="eastAsia"/>
          <w:sz w:val="24"/>
        </w:rPr>
        <w:t>，</w:t>
      </w:r>
      <w:r w:rsidR="003940A2" w:rsidRPr="00597A20">
        <w:rPr>
          <w:rFonts w:ascii="Times New Roman" w:eastAsia="宋体" w:hAnsi="Times New Roman" w:cs="Times New Roman" w:hint="eastAsia"/>
          <w:sz w:val="24"/>
        </w:rPr>
        <w:t>报名时需提供相关个人信息以</w:t>
      </w:r>
      <w:proofErr w:type="gramStart"/>
      <w:r w:rsidR="003940A2" w:rsidRPr="00597A20">
        <w:rPr>
          <w:rFonts w:ascii="Times New Roman" w:eastAsia="宋体" w:hAnsi="Times New Roman" w:cs="Times New Roman" w:hint="eastAsia"/>
          <w:sz w:val="24"/>
        </w:rPr>
        <w:t>供购买</w:t>
      </w:r>
      <w:proofErr w:type="gramEnd"/>
      <w:r w:rsidR="003940A2" w:rsidRPr="00597A20">
        <w:rPr>
          <w:rFonts w:ascii="Times New Roman" w:eastAsia="宋体" w:hAnsi="Times New Roman" w:cs="Times New Roman" w:hint="eastAsia"/>
          <w:sz w:val="24"/>
        </w:rPr>
        <w:t>运动险</w:t>
      </w:r>
      <w:r w:rsidRPr="00597A20">
        <w:rPr>
          <w:rFonts w:ascii="Times New Roman" w:eastAsia="宋体" w:hAnsi="Times New Roman" w:cs="Times New Roman"/>
          <w:sz w:val="24"/>
        </w:rPr>
        <w:t>。</w:t>
      </w:r>
    </w:p>
    <w:p w14:paraId="7CB773C6" w14:textId="5F4C52F0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比赛形式为双打，</w:t>
      </w:r>
      <w:r w:rsidR="000F6195" w:rsidRPr="004A7749">
        <w:rPr>
          <w:rFonts w:ascii="Times New Roman" w:eastAsia="宋体" w:hAnsi="Times New Roman" w:cs="Times New Roman" w:hint="eastAsia"/>
          <w:sz w:val="24"/>
        </w:rPr>
        <w:t>分男双、女双、混双三组进行</w:t>
      </w:r>
      <w:r w:rsidRPr="004A7749">
        <w:rPr>
          <w:rFonts w:ascii="Times New Roman" w:eastAsia="宋体" w:hAnsi="Times New Roman" w:cs="Times New Roman"/>
          <w:sz w:val="24"/>
        </w:rPr>
        <w:t>，鼓励师生间组队参赛。</w:t>
      </w:r>
    </w:p>
    <w:p w14:paraId="24E17382" w14:textId="433A9F6A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比赛赛制</w:t>
      </w:r>
    </w:p>
    <w:p w14:paraId="2A27CCA9" w14:textId="361A0CA9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所有队伍应在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="0014705B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前到场签到，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1</w:t>
      </w:r>
      <w:r w:rsidR="000C14E5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未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签到</w:t>
      </w:r>
      <w:r w:rsidRPr="00597A20">
        <w:rPr>
          <w:rFonts w:ascii="Times New Roman" w:eastAsia="宋体" w:hAnsi="Times New Roman" w:cs="Times New Roman" w:hint="eastAsia"/>
          <w:sz w:val="24"/>
        </w:rPr>
        <w:t>队伍视为弃权，所有对局自动判负。</w:t>
      </w:r>
    </w:p>
    <w:p w14:paraId="53E33D05" w14:textId="358B1354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男双、女双、混双分三组进行组内</w:t>
      </w:r>
      <w:proofErr w:type="gramStart"/>
      <w:r w:rsidRPr="00597A20">
        <w:rPr>
          <w:rFonts w:ascii="Times New Roman" w:eastAsia="宋体" w:hAnsi="Times New Roman" w:cs="Times New Roman" w:hint="eastAsia"/>
          <w:sz w:val="24"/>
        </w:rPr>
        <w:t>单循环</w:t>
      </w:r>
      <w:proofErr w:type="gramEnd"/>
      <w:r w:rsidRPr="00597A20">
        <w:rPr>
          <w:rFonts w:ascii="Times New Roman" w:eastAsia="宋体" w:hAnsi="Times New Roman" w:cs="Times New Roman" w:hint="eastAsia"/>
          <w:sz w:val="24"/>
        </w:rPr>
        <w:t>比赛：</w:t>
      </w:r>
    </w:p>
    <w:p w14:paraId="4FA8C98C" w14:textId="20B3386E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1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①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单局比赛为</w:t>
      </w:r>
      <w:r w:rsidRPr="00597A20">
        <w:rPr>
          <w:rFonts w:ascii="Times New Roman" w:eastAsia="宋体" w:hAnsi="Times New Roman" w:cs="Times New Roman" w:hint="eastAsia"/>
          <w:sz w:val="24"/>
        </w:rPr>
        <w:t>2</w:t>
      </w:r>
      <w:r w:rsidRPr="00597A20">
        <w:rPr>
          <w:rFonts w:ascii="Times New Roman" w:eastAsia="宋体" w:hAnsi="Times New Roman" w:cs="Times New Roman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分制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1948ECCF" w14:textId="16889EAB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2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②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胜者积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分，败者</w:t>
      </w:r>
      <w:proofErr w:type="gramStart"/>
      <w:r w:rsidRPr="00597A20"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 w:rsidRPr="00597A20">
        <w:rPr>
          <w:rFonts w:ascii="Times New Roman" w:eastAsia="宋体" w:hAnsi="Times New Roman" w:cs="Times New Roman" w:hint="eastAsia"/>
          <w:sz w:val="24"/>
        </w:rPr>
        <w:t>积分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5F2BF2AD" w14:textId="1CCC9FC5" w:rsidR="005838D6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每组按积分排名先后决出冠亚军队伍。若出现两队积分相同情况，则依胜负关系排名先后。若出现三队以上积分相同队伍，则加赛至决出积分前两名队伍。</w:t>
      </w:r>
    </w:p>
    <w:p w14:paraId="67C0991C" w14:textId="0EAD2F3D" w:rsidR="004A7749" w:rsidRPr="00597A20" w:rsidRDefault="004A7749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具体赛制依报名情况可能稍作调整</w:t>
      </w:r>
    </w:p>
    <w:p w14:paraId="3C4B85AA" w14:textId="3B028617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工作人员安排</w:t>
      </w:r>
    </w:p>
    <w:p w14:paraId="3853B1A3" w14:textId="77777777" w:rsidR="00CF47CA" w:rsidRPr="00203C2A" w:rsidRDefault="002C5E65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 w:hint="eastAsia"/>
          <w:sz w:val="24"/>
        </w:rPr>
        <w:t>本次羽毛球赛设置以下</w:t>
      </w:r>
      <w:r w:rsidRPr="00203C2A">
        <w:rPr>
          <w:rFonts w:ascii="Times New Roman" w:eastAsia="宋体" w:hAnsi="Times New Roman" w:cs="Times New Roman"/>
          <w:sz w:val="24"/>
        </w:rPr>
        <w:t>工作人员：</w:t>
      </w:r>
    </w:p>
    <w:p w14:paraId="7DD27CBF" w14:textId="4837BB42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裁判组（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/>
          <w:sz w:val="24"/>
        </w:rPr>
        <w:t>人）：负责安排对战，记录对战结果，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处理队伍纠纷</w:t>
      </w:r>
    </w:p>
    <w:p w14:paraId="0F08B6FB" w14:textId="32F40114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场地裁判（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主裁、副裁各</w:t>
      </w:r>
      <w:r w:rsidRPr="00597A20">
        <w:rPr>
          <w:rFonts w:ascii="Times New Roman" w:eastAsia="宋体" w:hAnsi="Times New Roman" w:cs="Times New Roman"/>
          <w:sz w:val="24"/>
        </w:rPr>
        <w:t>8</w:t>
      </w:r>
      <w:r w:rsidRPr="00597A20">
        <w:rPr>
          <w:rFonts w:ascii="Times New Roman" w:eastAsia="宋体" w:hAnsi="Times New Roman" w:cs="Times New Roman"/>
          <w:sz w:val="24"/>
        </w:rPr>
        <w:t>人，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1</w:t>
      </w:r>
      <w:r w:rsidR="00C62A47" w:rsidRPr="00597A20">
        <w:rPr>
          <w:rFonts w:ascii="Times New Roman" w:eastAsia="宋体" w:hAnsi="Times New Roman" w:cs="Times New Roman"/>
          <w:sz w:val="24"/>
        </w:rPr>
        <w:t>6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  <w:r w:rsidRPr="00597A20">
        <w:rPr>
          <w:rFonts w:ascii="Times New Roman" w:eastAsia="宋体" w:hAnsi="Times New Roman" w:cs="Times New Roman"/>
          <w:sz w:val="24"/>
        </w:rPr>
        <w:t>）：</w:t>
      </w:r>
      <w:r w:rsidR="00C62A47" w:rsidRPr="00597A20">
        <w:rPr>
          <w:rFonts w:ascii="Times New Roman" w:eastAsia="宋体" w:hAnsi="Times New Roman" w:cs="Times New Roman"/>
          <w:sz w:val="24"/>
        </w:rPr>
        <w:t>主裁</w:t>
      </w:r>
      <w:r w:rsidRPr="00597A20">
        <w:rPr>
          <w:rFonts w:ascii="Times New Roman" w:eastAsia="宋体" w:hAnsi="Times New Roman" w:cs="Times New Roman"/>
          <w:sz w:val="24"/>
        </w:rPr>
        <w:t>负责对战判罚，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副裁负责</w:t>
      </w:r>
      <w:r w:rsidRPr="00597A20">
        <w:rPr>
          <w:rFonts w:ascii="Times New Roman" w:eastAsia="宋体" w:hAnsi="Times New Roman" w:cs="Times New Roman"/>
          <w:sz w:val="24"/>
        </w:rPr>
        <w:t>向裁判组报告比赛结果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与场地协助工作</w:t>
      </w:r>
    </w:p>
    <w:p w14:paraId="5C607DF1" w14:textId="16962510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流动工作人员（</w:t>
      </w:r>
      <w:r w:rsidR="00C62A47" w:rsidRPr="00597A20">
        <w:rPr>
          <w:rFonts w:ascii="Times New Roman" w:eastAsia="宋体" w:hAnsi="Times New Roman" w:cs="Times New Roman"/>
          <w:sz w:val="24"/>
        </w:rPr>
        <w:t>3</w:t>
      </w:r>
      <w:r w:rsidRPr="00597A20">
        <w:rPr>
          <w:rFonts w:ascii="Times New Roman" w:eastAsia="宋体" w:hAnsi="Times New Roman" w:cs="Times New Roman"/>
          <w:sz w:val="24"/>
        </w:rPr>
        <w:t>人）：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急救人员</w:t>
      </w:r>
      <w:r w:rsidR="006D00CC">
        <w:rPr>
          <w:rFonts w:ascii="Times New Roman" w:eastAsia="宋体" w:hAnsi="Times New Roman" w:cs="Times New Roman"/>
          <w:sz w:val="24"/>
        </w:rPr>
        <w:t>3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人，负责处理意外事故；摄影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2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</w:p>
    <w:p w14:paraId="7CCC80AE" w14:textId="6ADEFF5D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比赛注意事项</w:t>
      </w:r>
    </w:p>
    <w:p w14:paraId="4C719643" w14:textId="6ECBFA4E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各参赛队员应注意留在馆内，</w:t>
      </w:r>
      <w:r w:rsidR="00C62A47">
        <w:rPr>
          <w:rFonts w:ascii="Times New Roman" w:eastAsia="宋体" w:hAnsi="Times New Roman" w:cs="Times New Roman" w:hint="eastAsia"/>
          <w:sz w:val="24"/>
        </w:rPr>
        <w:t>按赛程表到达指定场地参赛</w:t>
      </w:r>
      <w:r>
        <w:rPr>
          <w:rFonts w:ascii="Times New Roman" w:eastAsia="宋体" w:hAnsi="Times New Roman" w:cs="Times New Roman"/>
          <w:sz w:val="24"/>
        </w:rPr>
        <w:t>。</w:t>
      </w:r>
      <w:r w:rsidR="003940A2">
        <w:rPr>
          <w:rFonts w:ascii="Times New Roman" w:eastAsia="宋体" w:hAnsi="Times New Roman" w:cs="Times New Roman" w:hint="eastAsia"/>
          <w:sz w:val="24"/>
        </w:rPr>
        <w:t>原则上</w:t>
      </w:r>
      <w:r>
        <w:rPr>
          <w:rFonts w:ascii="Times New Roman" w:eastAsia="宋体" w:hAnsi="Times New Roman" w:cs="Times New Roman"/>
          <w:sz w:val="24"/>
        </w:rPr>
        <w:t>参赛队员不得以任何借口推迟比赛或拒绝参赛，否则被视为自愿弃权，计负。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3C9E5657" w14:textId="77777777" w:rsidR="00CF47C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应服从裁判组的比赛安排，不得顶撞比赛工作人员</w:t>
      </w:r>
    </w:p>
    <w:p w14:paraId="216324D2" w14:textId="331E39AC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比赛赛程及结果参阅</w:t>
      </w:r>
      <w:r w:rsidR="003940A2">
        <w:rPr>
          <w:rFonts w:ascii="Times New Roman" w:eastAsia="宋体" w:hAnsi="Times New Roman" w:cs="Times New Roman" w:hint="eastAsia"/>
          <w:sz w:val="24"/>
        </w:rPr>
        <w:t>赛程表及积分表</w:t>
      </w:r>
      <w:r>
        <w:rPr>
          <w:rFonts w:ascii="Times New Roman" w:eastAsia="宋体" w:hAnsi="Times New Roman" w:cs="Times New Roman"/>
          <w:sz w:val="24"/>
        </w:rPr>
        <w:t>。如有任何疑问，可咨询主席台或分布于各个比赛场地的工作人员。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73883E43" w14:textId="77777777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本次比赛采用国际通用规则。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5D7A6881" w14:textId="112C33C1" w:rsidR="00A9528D" w:rsidRPr="00671C9D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/>
          <w:sz w:val="24"/>
        </w:rPr>
        <w:t>报名及比赛最终解释权归主办方所有。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6C9E0C19" w14:textId="07F778EB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bookmarkStart w:id="0" w:name="_Toc529726298"/>
      <w:bookmarkStart w:id="1" w:name="_Toc530340454"/>
      <w:bookmarkStart w:id="2" w:name="_Toc529748148"/>
      <w:r>
        <w:rPr>
          <w:rFonts w:ascii="Times New Roman" w:eastAsia="黑体" w:hAnsi="Times New Roman" w:cs="Times New Roman"/>
          <w:sz w:val="32"/>
        </w:rPr>
        <w:t>活动应急预案</w:t>
      </w:r>
      <w:bookmarkEnd w:id="0"/>
      <w:bookmarkEnd w:id="1"/>
      <w:bookmarkEnd w:id="2"/>
    </w:p>
    <w:p w14:paraId="52214FBC" w14:textId="77777777" w:rsidR="00215A97" w:rsidRDefault="00215A97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15A97">
        <w:rPr>
          <w:rFonts w:ascii="Times New Roman" w:eastAsia="宋体" w:hAnsi="Times New Roman" w:cs="Times New Roman" w:hint="eastAsia"/>
          <w:sz w:val="24"/>
        </w:rPr>
        <w:t>所有人员必须坚守自己的工作岗位，认真履行职责，确保安全，并保证电话畅通。</w:t>
      </w:r>
    </w:p>
    <w:p w14:paraId="0643161E" w14:textId="0977C084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若在比赛中出现参赛人员身体不适的情况，应立即终止比赛，安排就医。</w:t>
      </w:r>
    </w:p>
    <w:p w14:paraId="355E0181" w14:textId="42ED756C" w:rsidR="00215A97" w:rsidRPr="00215A97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比赛中可能出现摔伤、扭伤等意外情况，应在现场准备应急药品。</w:t>
      </w:r>
    </w:p>
    <w:p w14:paraId="5B2C1379" w14:textId="0F52C5D6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对于其他不可预测的突发事件，均应以生命安全为重、财产为次的原则处理，并应立即寻求学校安全部门的帮助，研究生会保留最终解释权。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4F401D1" w14:textId="77777777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参赛人员</w:t>
      </w:r>
      <w:r>
        <w:rPr>
          <w:rFonts w:ascii="Times New Roman" w:eastAsia="宋体" w:hAnsi="Times New Roman" w:cs="Times New Roman" w:hint="eastAsia"/>
          <w:sz w:val="24"/>
        </w:rPr>
        <w:t>迟到</w:t>
      </w: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分钟</w:t>
      </w:r>
      <w:r>
        <w:rPr>
          <w:rFonts w:ascii="Times New Roman" w:eastAsia="宋体" w:hAnsi="Times New Roman" w:cs="Times New Roman"/>
          <w:sz w:val="24"/>
        </w:rPr>
        <w:t>以上，影响</w:t>
      </w:r>
      <w:r>
        <w:rPr>
          <w:rFonts w:ascii="Times New Roman" w:eastAsia="宋体" w:hAnsi="Times New Roman" w:cs="Times New Roman" w:hint="eastAsia"/>
          <w:sz w:val="24"/>
        </w:rPr>
        <w:t>到比赛按时</w:t>
      </w:r>
      <w:r>
        <w:rPr>
          <w:rFonts w:ascii="Times New Roman" w:eastAsia="宋体" w:hAnsi="Times New Roman" w:cs="Times New Roman"/>
          <w:sz w:val="24"/>
        </w:rPr>
        <w:t>进入下一轮</w:t>
      </w:r>
      <w:r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/>
          <w:sz w:val="24"/>
        </w:rPr>
        <w:t>取消</w:t>
      </w:r>
      <w:r>
        <w:rPr>
          <w:rFonts w:ascii="Times New Roman" w:eastAsia="宋体" w:hAnsi="Times New Roman" w:cs="Times New Roman" w:hint="eastAsia"/>
          <w:sz w:val="24"/>
        </w:rPr>
        <w:t>迟到人员</w:t>
      </w:r>
      <w:r>
        <w:rPr>
          <w:rFonts w:ascii="Times New Roman" w:eastAsia="宋体" w:hAnsi="Times New Roman" w:cs="Times New Roman"/>
          <w:sz w:val="24"/>
        </w:rPr>
        <w:t>参赛资格，</w:t>
      </w:r>
      <w:r>
        <w:rPr>
          <w:rFonts w:ascii="Times New Roman" w:eastAsia="宋体" w:hAnsi="Times New Roman" w:cs="Times New Roman" w:hint="eastAsia"/>
          <w:sz w:val="24"/>
        </w:rPr>
        <w:t>其</w:t>
      </w:r>
      <w:r>
        <w:rPr>
          <w:rFonts w:ascii="Times New Roman" w:eastAsia="宋体" w:hAnsi="Times New Roman" w:cs="Times New Roman"/>
          <w:sz w:val="24"/>
        </w:rPr>
        <w:t>对手获胜</w:t>
      </w:r>
      <w:r>
        <w:rPr>
          <w:rFonts w:ascii="Times New Roman" w:eastAsia="宋体" w:hAnsi="Times New Roman" w:cs="Times New Roman" w:hint="eastAsia"/>
          <w:sz w:val="24"/>
        </w:rPr>
        <w:t>进入下一轮</w:t>
      </w:r>
      <w:r>
        <w:rPr>
          <w:rFonts w:ascii="Times New Roman" w:eastAsia="宋体" w:hAnsi="Times New Roman" w:cs="Times New Roman"/>
          <w:sz w:val="24"/>
        </w:rPr>
        <w:t>。</w:t>
      </w:r>
    </w:p>
    <w:p w14:paraId="75C35793" w14:textId="10DEB91C" w:rsidR="00A9528D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比赛中若出现违背体育精神，例如肢体冲突，作弊，顶撞裁判等行为，取消相关运动员所有已获成绩以及之后比赛资格。</w:t>
      </w:r>
    </w:p>
    <w:p w14:paraId="234CD603" w14:textId="3BE672AA" w:rsidR="00CF47CA" w:rsidRPr="00597A20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 w:rsidRPr="00597A20">
        <w:rPr>
          <w:rFonts w:ascii="Times New Roman" w:eastAsia="黑体" w:hAnsi="Times New Roman" w:cs="Times New Roman"/>
          <w:sz w:val="32"/>
        </w:rPr>
        <w:t>奖项设置</w:t>
      </w:r>
    </w:p>
    <w:p w14:paraId="55BAEF21" w14:textId="19850F88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冠军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E66F34">
        <w:rPr>
          <w:rFonts w:ascii="Times New Roman" w:eastAsia="宋体" w:hAnsi="Times New Roman" w:cs="Times New Roman" w:hint="eastAsia"/>
          <w:sz w:val="24"/>
        </w:rPr>
        <w:t>每队冰墩</w:t>
      </w:r>
      <w:proofErr w:type="gramStart"/>
      <w:r w:rsidR="00E66F34">
        <w:rPr>
          <w:rFonts w:ascii="Times New Roman" w:eastAsia="宋体" w:hAnsi="Times New Roman" w:cs="Times New Roman" w:hint="eastAsia"/>
          <w:sz w:val="24"/>
        </w:rPr>
        <w:t>墩</w:t>
      </w:r>
      <w:proofErr w:type="gramEnd"/>
      <w:r w:rsidR="00F40CFA">
        <w:rPr>
          <w:rFonts w:ascii="Times New Roman" w:eastAsia="宋体" w:hAnsi="Times New Roman" w:cs="Times New Roman"/>
          <w:sz w:val="24"/>
        </w:rPr>
        <w:t>2</w:t>
      </w:r>
      <w:r w:rsidR="00F40CFA">
        <w:rPr>
          <w:rFonts w:ascii="Times New Roman" w:eastAsia="宋体" w:hAnsi="Times New Roman" w:cs="Times New Roman" w:hint="eastAsia"/>
          <w:sz w:val="24"/>
        </w:rPr>
        <w:t>个、</w:t>
      </w:r>
      <w:r w:rsidR="00E66F34">
        <w:rPr>
          <w:rFonts w:ascii="Times New Roman" w:eastAsia="宋体" w:hAnsi="Times New Roman" w:cs="Times New Roman" w:hint="eastAsia"/>
          <w:sz w:val="24"/>
        </w:rPr>
        <w:t>川崎</w:t>
      </w:r>
      <w:r w:rsidR="00E66F34">
        <w:rPr>
          <w:rFonts w:ascii="Times New Roman" w:eastAsia="宋体" w:hAnsi="Times New Roman" w:cs="Times New Roman" w:hint="eastAsia"/>
          <w:sz w:val="24"/>
        </w:rPr>
        <w:t>KBB</w:t>
      </w:r>
      <w:r w:rsidR="00E66F34">
        <w:rPr>
          <w:rFonts w:ascii="Times New Roman" w:eastAsia="宋体" w:hAnsi="Times New Roman" w:cs="Times New Roman"/>
          <w:sz w:val="24"/>
        </w:rPr>
        <w:t>-8355</w:t>
      </w:r>
      <w:r w:rsidR="00E66F34">
        <w:rPr>
          <w:rFonts w:ascii="Times New Roman" w:eastAsia="宋体" w:hAnsi="Times New Roman" w:cs="Times New Roman" w:hint="eastAsia"/>
          <w:sz w:val="24"/>
        </w:rPr>
        <w:t>球包</w:t>
      </w:r>
      <w:r w:rsidR="00F40CFA">
        <w:rPr>
          <w:rFonts w:ascii="Times New Roman" w:eastAsia="宋体" w:hAnsi="Times New Roman" w:cs="Times New Roman"/>
          <w:sz w:val="24"/>
        </w:rPr>
        <w:t>2</w:t>
      </w:r>
      <w:r w:rsidR="00F40CFA">
        <w:rPr>
          <w:rFonts w:ascii="Times New Roman" w:eastAsia="宋体" w:hAnsi="Times New Roman" w:cs="Times New Roman" w:hint="eastAsia"/>
          <w:sz w:val="24"/>
        </w:rPr>
        <w:t>个</w:t>
      </w:r>
    </w:p>
    <w:p w14:paraId="7F74AE1C" w14:textId="3FAC4311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亚军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A25BFB">
        <w:rPr>
          <w:rFonts w:ascii="Times New Roman" w:eastAsia="宋体" w:hAnsi="Times New Roman" w:cs="Times New Roman" w:hint="eastAsia"/>
        </w:rPr>
        <w:t>每队冰墩</w:t>
      </w:r>
      <w:proofErr w:type="gramStart"/>
      <w:r w:rsidR="00A25BFB">
        <w:rPr>
          <w:rFonts w:ascii="Times New Roman" w:eastAsia="宋体" w:hAnsi="Times New Roman" w:cs="Times New Roman" w:hint="eastAsia"/>
        </w:rPr>
        <w:t>墩</w:t>
      </w:r>
      <w:proofErr w:type="gramEnd"/>
      <w:r w:rsidR="00A25BFB">
        <w:rPr>
          <w:rFonts w:ascii="Times New Roman" w:eastAsia="宋体" w:hAnsi="Times New Roman" w:cs="Times New Roman" w:hint="eastAsia"/>
        </w:rPr>
        <w:t>钥匙扣</w:t>
      </w:r>
      <w:r w:rsidR="00F40CFA">
        <w:rPr>
          <w:rFonts w:ascii="Times New Roman" w:eastAsia="宋体" w:hAnsi="Times New Roman" w:cs="Times New Roman"/>
        </w:rPr>
        <w:t>2</w:t>
      </w:r>
      <w:r w:rsidR="00F40CFA">
        <w:rPr>
          <w:rFonts w:ascii="Times New Roman" w:eastAsia="宋体" w:hAnsi="Times New Roman" w:cs="Times New Roman" w:hint="eastAsia"/>
        </w:rPr>
        <w:t>个、</w:t>
      </w:r>
      <w:r w:rsidR="00A25BFB">
        <w:rPr>
          <w:rFonts w:ascii="Times New Roman" w:eastAsia="宋体" w:hAnsi="Times New Roman" w:cs="Times New Roman" w:hint="eastAsia"/>
        </w:rPr>
        <w:t>VICTOR</w:t>
      </w:r>
      <w:r w:rsidR="00A25BFB">
        <w:rPr>
          <w:rFonts w:ascii="Times New Roman" w:eastAsia="宋体" w:hAnsi="Times New Roman" w:cs="Times New Roman" w:hint="eastAsia"/>
        </w:rPr>
        <w:t>云雀</w:t>
      </w:r>
      <w:r w:rsidR="00A25BFB">
        <w:rPr>
          <w:rFonts w:ascii="Times New Roman" w:eastAsia="宋体" w:hAnsi="Times New Roman" w:cs="Times New Roman" w:hint="eastAsia"/>
        </w:rPr>
        <w:t>4</w:t>
      </w:r>
      <w:r w:rsidR="00A25BFB">
        <w:rPr>
          <w:rFonts w:ascii="Times New Roman" w:eastAsia="宋体" w:hAnsi="Times New Roman" w:cs="Times New Roman" w:hint="eastAsia"/>
        </w:rPr>
        <w:t>号羽毛球</w:t>
      </w:r>
      <w:r w:rsidR="00A25BFB">
        <w:rPr>
          <w:rFonts w:ascii="Times New Roman" w:eastAsia="宋体" w:hAnsi="Times New Roman" w:cs="Times New Roman" w:hint="eastAsia"/>
        </w:rPr>
        <w:t>2</w:t>
      </w:r>
      <w:r w:rsidR="00A25BFB">
        <w:rPr>
          <w:rFonts w:ascii="Times New Roman" w:eastAsia="宋体" w:hAnsi="Times New Roman" w:cs="Times New Roman" w:hint="eastAsia"/>
        </w:rPr>
        <w:t>桶</w:t>
      </w:r>
    </w:p>
    <w:p w14:paraId="3A48624E" w14:textId="131D4DEB" w:rsidR="00CF47CA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所有参赛</w:t>
      </w:r>
      <w:r w:rsidR="00E80BF9">
        <w:rPr>
          <w:rFonts w:ascii="Times New Roman" w:eastAsia="宋体" w:hAnsi="Times New Roman" w:cs="Times New Roman" w:hint="eastAsia"/>
          <w:sz w:val="24"/>
        </w:rPr>
        <w:t>选手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羽毛球赛</w:t>
      </w:r>
      <w:r w:rsidR="00E80BF9">
        <w:rPr>
          <w:rFonts w:ascii="Times New Roman" w:eastAsia="宋体" w:hAnsi="Times New Roman" w:cs="Times New Roman" w:hint="eastAsia"/>
          <w:sz w:val="24"/>
        </w:rPr>
        <w:t>定制</w:t>
      </w:r>
      <w:r>
        <w:rPr>
          <w:rFonts w:ascii="Times New Roman" w:eastAsia="宋体" w:hAnsi="Times New Roman" w:cs="Times New Roman" w:hint="eastAsia"/>
          <w:sz w:val="24"/>
        </w:rPr>
        <w:t>版空小环钥匙链</w:t>
      </w:r>
    </w:p>
    <w:p w14:paraId="63A9B8D5" w14:textId="12C9AC71" w:rsidR="00CF47CA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经费预算</w:t>
      </w:r>
    </w:p>
    <w:tbl>
      <w:tblPr>
        <w:tblStyle w:val="TableGrid"/>
        <w:tblW w:w="8697" w:type="dxa"/>
        <w:jc w:val="center"/>
        <w:tblInd w:w="0" w:type="dxa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712"/>
        <w:gridCol w:w="1606"/>
        <w:gridCol w:w="1021"/>
        <w:gridCol w:w="1020"/>
        <w:gridCol w:w="1021"/>
        <w:gridCol w:w="3317"/>
      </w:tblGrid>
      <w:tr w:rsidR="00CF47CA" w14:paraId="74C9E8F7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A098" w14:textId="77777777" w:rsidR="00CF47CA" w:rsidRDefault="002C5E65" w:rsidP="00720C8D"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19931" w14:textId="77777777" w:rsidR="00CF47CA" w:rsidRDefault="002C5E65" w:rsidP="00720C8D">
            <w:pPr>
              <w:spacing w:after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单价</w:t>
            </w:r>
          </w:p>
          <w:p w14:paraId="0ACEF2ED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A325C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B91A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17C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备注</w:t>
            </w:r>
          </w:p>
        </w:tc>
      </w:tr>
      <w:tr w:rsidR="00CF47CA" w14:paraId="03550FBA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B2F50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2D2F9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47C2A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372A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840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3348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场每场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小时</w:t>
            </w:r>
          </w:p>
        </w:tc>
      </w:tr>
      <w:tr w:rsidR="00CF47CA" w14:paraId="2F916140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148F961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01E4" w14:textId="77777777" w:rsidR="00CF47CA" w:rsidRPr="00597A20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957C7" w14:textId="5F695C0D" w:rsidR="00CF47CA" w:rsidRPr="00720C8D" w:rsidRDefault="00901E0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93FDC" w14:textId="44F96916" w:rsidR="00CF47CA" w:rsidRPr="00597A20" w:rsidRDefault="00901E0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210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3E191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红双喜</w:t>
            </w:r>
            <w:r w:rsidRPr="00720C8D">
              <w:rPr>
                <w:rFonts w:ascii="Times New Roman" w:eastAsia="宋体" w:hAnsi="Times New Roman" w:cs="Times New Roman"/>
              </w:rPr>
              <w:t>DHS</w:t>
            </w:r>
            <w:r w:rsidRPr="00720C8D">
              <w:rPr>
                <w:rFonts w:ascii="Times New Roman" w:eastAsia="宋体" w:hAnsi="Times New Roman" w:cs="Times New Roman"/>
              </w:rPr>
              <w:t>羽毛球</w:t>
            </w:r>
            <w:r w:rsidRPr="00720C8D">
              <w:rPr>
                <w:rFonts w:ascii="Times New Roman" w:eastAsia="宋体" w:hAnsi="Times New Roman" w:cs="Times New Roman"/>
              </w:rPr>
              <w:t>E-EG12</w:t>
            </w:r>
          </w:p>
        </w:tc>
      </w:tr>
      <w:tr w:rsidR="00CF47CA" w14:paraId="67252EC6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74CAB7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饮用水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ADE8E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8BDD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782D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2A87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农夫山泉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瓶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件</w:t>
            </w:r>
          </w:p>
        </w:tc>
      </w:tr>
      <w:tr w:rsidR="00CF47CA" w14:paraId="4B29300C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04A75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B52CE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7FE1F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CB632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41DB" w14:textId="77777777" w:rsidR="00CF47CA" w:rsidRDefault="002C5E65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条幅</w:t>
            </w:r>
          </w:p>
        </w:tc>
      </w:tr>
      <w:tr w:rsidR="00A8264C" w14:paraId="7FC6EFB5" w14:textId="77777777" w:rsidTr="00720C8D">
        <w:trPr>
          <w:trHeight w:val="366"/>
          <w:jc w:val="center"/>
        </w:trPr>
        <w:tc>
          <w:tcPr>
            <w:tcW w:w="71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250CC3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67447E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BB83B1" w14:textId="40C6FB26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090B" w14:textId="731B5350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FF2D7" w14:textId="2624ABA0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40816" w14:textId="08C0D8C6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冰墩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A8264C" w14:paraId="561D05D6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ADC7F2" w14:textId="77777777" w:rsidR="00A8264C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DC696D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C5649F" w14:textId="57712903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F40CFA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2026C" w14:textId="1F97175B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3E132" w14:textId="36282304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720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30D96" w14:textId="5EA1353B" w:rsidR="00A8264C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 w:hint="eastAsia"/>
              </w:rPr>
              <w:t>川崎</w:t>
            </w:r>
            <w:r w:rsidRPr="00720C8D">
              <w:rPr>
                <w:rFonts w:ascii="Times New Roman" w:eastAsia="宋体" w:hAnsi="Times New Roman" w:cs="Times New Roman" w:hint="eastAsia"/>
              </w:rPr>
              <w:t>KBB</w:t>
            </w:r>
            <w:r w:rsidRPr="00720C8D">
              <w:rPr>
                <w:rFonts w:ascii="Times New Roman" w:eastAsia="宋体" w:hAnsi="Times New Roman" w:cs="Times New Roman"/>
              </w:rPr>
              <w:t>-8355</w:t>
            </w:r>
            <w:r w:rsidRPr="00720C8D">
              <w:rPr>
                <w:rFonts w:ascii="Times New Roman" w:eastAsia="宋体" w:hAnsi="Times New Roman" w:cs="Times New Roman" w:hint="eastAsia"/>
              </w:rPr>
              <w:t>球包</w:t>
            </w:r>
            <w:r w:rsidR="00F40CFA" w:rsidRPr="00720C8D">
              <w:rPr>
                <w:rFonts w:ascii="Times New Roman" w:eastAsia="宋体" w:hAnsi="Times New Roman" w:cs="Times New Roman"/>
              </w:rPr>
              <w:t>6</w:t>
            </w:r>
            <w:r w:rsidRPr="00720C8D"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A8264C" w14:paraId="72042032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E6EA0B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AD6210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97F740" w14:textId="30286AC9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 w:rsidR="00E8057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51A68" w14:textId="38080C23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2DE8D" w14:textId="138EFE84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3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087BC" w14:textId="2B3FF9A9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VICTOR</w:t>
            </w:r>
            <w:r>
              <w:rPr>
                <w:rFonts w:ascii="Times New Roman" w:eastAsia="宋体" w:hAnsi="Times New Roman" w:cs="Times New Roman" w:hint="eastAsia"/>
              </w:rPr>
              <w:t>云雀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号羽毛球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桶</w:t>
            </w:r>
          </w:p>
        </w:tc>
      </w:tr>
      <w:tr w:rsidR="00A8264C" w14:paraId="49368E2F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0BFA8C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97B5C3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724B8B4" w14:textId="043B7969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EBA71" w14:textId="78AD6B23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35951" w14:textId="2A2B8C38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65137" w14:textId="32F50BB2" w:rsidR="00A8264C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冰墩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钥匙扣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CF47CA" w14:paraId="59C46ABA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40365" w14:textId="77777777" w:rsidR="00CF47CA" w:rsidRPr="00720C8D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2FC7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6BC1EA" w14:textId="461099EC" w:rsidR="00CF47CA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AE454" w14:textId="122B8B9C" w:rsidR="00CF47CA" w:rsidRDefault="00317C3B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  <w:r w:rsidR="002C5E65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5ECE" w14:textId="358A72C8" w:rsidR="00CF47CA" w:rsidRDefault="00317C3B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  <w:r w:rsidR="002C5E65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DB1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羽毛球赛版定制空小环钥匙链</w:t>
            </w:r>
          </w:p>
        </w:tc>
      </w:tr>
      <w:tr w:rsidR="00CF47CA" w14:paraId="61C3D68A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C3DA38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应急药品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B9776C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4815E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BB2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B65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云南白药气雾剂</w:t>
            </w:r>
            <w:r>
              <w:rPr>
                <w:rFonts w:ascii="Times New Roman" w:eastAsia="宋体" w:hAnsi="Times New Roman" w:cs="Times New Roman" w:hint="eastAsia"/>
              </w:rPr>
              <w:t xml:space="preserve"> 85g+60g</w:t>
            </w:r>
          </w:p>
        </w:tc>
      </w:tr>
      <w:tr w:rsidR="00CF47CA" w14:paraId="52783073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A545C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531A4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4BD6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24879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304B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创可贴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贴</w:t>
            </w:r>
          </w:p>
        </w:tc>
      </w:tr>
      <w:tr w:rsidR="00CF47CA" w14:paraId="50779DEC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E79B6B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424A70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E7A1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F72B2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FC724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碘伏棉棒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CF47CA" w14:paraId="02165F40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24BAA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54D85EF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7FF1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2B47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2AE5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酒精棉棒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2B6D62" w14:paraId="339686C7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1706544" w14:textId="2425FF47" w:rsidR="002B6D62" w:rsidRPr="00597A20" w:rsidRDefault="002B6D62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意外保险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8127" w14:textId="5DF919EE" w:rsidR="002B6D62" w:rsidRPr="00597A20" w:rsidRDefault="002D73C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8990C" w14:textId="7400D751" w:rsidR="002B6D62" w:rsidRPr="00597A20" w:rsidRDefault="002B6D62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5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9BB05" w14:textId="21A740F7" w:rsidR="002B6D62" w:rsidRPr="00597A20" w:rsidRDefault="002D73C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50</w:t>
            </w:r>
            <w:r w:rsidR="002B6D62"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87614" w14:textId="70E2AFAF" w:rsidR="002B6D62" w:rsidRPr="00720C8D" w:rsidRDefault="00317C3B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平安短期意外保险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1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天</w:t>
            </w:r>
          </w:p>
        </w:tc>
      </w:tr>
      <w:tr w:rsidR="00CF47CA" w14:paraId="63D4D31C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F50DD76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总计</w:t>
            </w:r>
            <w:r>
              <w:rPr>
                <w:rFonts w:ascii="Times New Roman" w:eastAsia="宋体" w:hAnsi="Times New Roman" w:cs="Times New Roman" w:hint="eastAsia"/>
              </w:rPr>
              <w:t>（元）</w:t>
            </w:r>
          </w:p>
        </w:tc>
        <w:tc>
          <w:tcPr>
            <w:tcW w:w="30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CCF16" w14:textId="35845593" w:rsidR="00CF47CA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  <w:r w:rsidR="002D73C8">
              <w:rPr>
                <w:rFonts w:ascii="Times New Roman" w:eastAsia="宋体" w:hAnsi="Times New Roman" w:cs="Times New Roman"/>
              </w:rPr>
              <w:t>25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159F5" w14:textId="77777777" w:rsidR="00CF47CA" w:rsidRPr="00720C8D" w:rsidRDefault="00CF47CA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FEF2289" w14:textId="77777777" w:rsidR="00671C9D" w:rsidRDefault="00671C9D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bookmarkStart w:id="3" w:name="_Toc529748162"/>
      <w:bookmarkStart w:id="4" w:name="_Toc530340467"/>
    </w:p>
    <w:p w14:paraId="2CBBE557" w14:textId="77777777" w:rsidR="00671C9D" w:rsidRDefault="00671C9D">
      <w:pPr>
        <w:spacing w:after="0" w:line="240" w:lineRule="auto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br w:type="page"/>
      </w:r>
    </w:p>
    <w:p w14:paraId="75682633" w14:textId="4D76F295" w:rsidR="00CF47CA" w:rsidRDefault="002C5E65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附录</w:t>
      </w:r>
      <w:r>
        <w:rPr>
          <w:rFonts w:ascii="Times New Roman" w:eastAsia="黑体" w:hAnsi="Times New Roman" w:cs="Times New Roman"/>
          <w:sz w:val="32"/>
        </w:rPr>
        <w:t>A</w:t>
      </w:r>
      <w:r w:rsidR="007F439A">
        <w:rPr>
          <w:rFonts w:ascii="Times New Roman" w:eastAsia="黑体" w:hAnsi="Times New Roman" w:cs="Times New Roman" w:hint="eastAsia"/>
          <w:sz w:val="32"/>
        </w:rPr>
        <w:t>：</w:t>
      </w:r>
      <w:r>
        <w:rPr>
          <w:rFonts w:ascii="Times New Roman" w:eastAsia="黑体" w:hAnsi="Times New Roman" w:cs="Times New Roman" w:hint="eastAsia"/>
          <w:sz w:val="32"/>
        </w:rPr>
        <w:t>羽毛球比赛规则</w:t>
      </w:r>
      <w:bookmarkEnd w:id="3"/>
      <w:bookmarkEnd w:id="4"/>
    </w:p>
    <w:p w14:paraId="1A860027" w14:textId="3F6ED322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21C08966" w14:textId="732102D2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1.1.1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或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1.1.2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中</w:t>
      </w:r>
      <w:r w:rsidRPr="006002C7">
        <w:rPr>
          <w:rFonts w:ascii="Times New Roman" w:eastAsia="宋体" w:hAnsi="Times New Roman" w:cs="宋体" w:hint="eastAsia"/>
          <w:sz w:val="24"/>
        </w:rPr>
        <w:t>做出选择。</w:t>
      </w:r>
    </w:p>
    <w:p w14:paraId="7263CE7E" w14:textId="7B8D42B2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79F599B4" w14:textId="7544A9EF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5E1677D0" w14:textId="66383F04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1EFF5648" w14:textId="63B06C5E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、计分方法</w:t>
      </w:r>
    </w:p>
    <w:p w14:paraId="449DDB54" w14:textId="62B13D8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76F3F0D1" w14:textId="6868E6D1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2.4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="00D23A39" w:rsidRPr="00597A20">
        <w:rPr>
          <w:rFonts w:ascii="Times New Roman" w:eastAsia="宋体" w:hAnsi="Times New Roman" w:cs="宋体" w:hint="eastAsia"/>
          <w:sz w:val="24"/>
        </w:rPr>
        <w:t>及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="00D23A39" w:rsidRPr="00597A20">
        <w:rPr>
          <w:rFonts w:ascii="Times New Roman" w:eastAsia="宋体" w:hAnsi="Times New Roman" w:cs="宋体" w:hint="eastAsia"/>
          <w:sz w:val="24"/>
        </w:rPr>
        <w:t>2</w:t>
      </w:r>
      <w:r w:rsidR="00D23A39" w:rsidRPr="00597A20">
        <w:rPr>
          <w:rFonts w:ascii="Times New Roman" w:eastAsia="宋体" w:hAnsi="Times New Roman" w:cs="宋体"/>
          <w:sz w:val="24"/>
        </w:rPr>
        <w:t>.5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076A70D3" w14:textId="6465FEE5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或球触及对方场区内的地面成死球，则该方胜这一回合。</w:t>
      </w:r>
    </w:p>
    <w:p w14:paraId="1976FB89" w14:textId="05CDA7BE" w:rsid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6CB77A95" w14:textId="341AA6D4" w:rsidR="00C07F4B" w:rsidRPr="00C07F4B" w:rsidRDefault="00C07F4B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04422F69" w14:textId="0DAC08A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 w:rsidR="00C07F4B"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0D7CF868" w14:textId="77777777" w:rsidR="00F711B6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71AE4A2A" w14:textId="1A354BDD" w:rsidR="006002C7" w:rsidRPr="00F711B6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="000E2C47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29CBAF37" w14:textId="7925793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3.1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18C34661" w14:textId="545F70F2" w:rsidR="00F711B6" w:rsidRPr="00F711B6" w:rsidRDefault="00F711B6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、双打</w:t>
      </w:r>
    </w:p>
    <w:p w14:paraId="166FB788" w14:textId="1B6BCBFA" w:rsidR="00F711B6" w:rsidRPr="00F711B6" w:rsidRDefault="00F711B6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56E08A09" w14:textId="0A4985F4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应从右区发球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。</w:t>
      </w:r>
    </w:p>
    <w:p w14:paraId="7F1C6CDB" w14:textId="7FA19F31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00891BDA" w14:textId="76651DB3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26FE2B46" w14:textId="20314275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41A533EC" w14:textId="7DFA718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79C5B5BB" w14:textId="4F8DC4E4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30D9AE56" w14:textId="16BBA0A4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人和接球方的任何一人，交</w:t>
      </w:r>
      <w:r w:rsidRPr="00F711B6">
        <w:rPr>
          <w:rFonts w:ascii="Times New Roman" w:eastAsia="宋体" w:hAnsi="Times New Roman" w:cs="宋体" w:hint="eastAsia"/>
          <w:sz w:val="24"/>
        </w:rPr>
        <w:lastRenderedPageBreak/>
        <w:t>替在各自场区的任何位置击球，如此往返直至死球。</w:t>
      </w:r>
    </w:p>
    <w:p w14:paraId="2A01E632" w14:textId="7CF60CCA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25E8D48C" w14:textId="0655A94E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proofErr w:type="gramStart"/>
      <w:r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702EC42A" w14:textId="1F4CDBF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接发球方胜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回合则得一分。随后接发球方成为新发球方。</w:t>
      </w:r>
    </w:p>
    <w:p w14:paraId="4D288022" w14:textId="62A08420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25C88261" w14:textId="77777777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183E778A" w14:textId="42F9AC32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2F7CBABB" w14:textId="58BAFB1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  <w:r w:rsidR="00956733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5F146A5A" w14:textId="35A74EF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2D40F768" w14:textId="6E8D85B0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30601C29" w14:textId="464EABF8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155891D2" w14:textId="42E8B5EE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>.</w:t>
      </w:r>
      <w:r w:rsidR="007E6E9B"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1DED193" w14:textId="4CC11A74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="00F711B6"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5C1AB54A" w14:textId="474C6B6D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07A9BD44" w14:textId="34A6704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发球或接发球顺序错误</w:t>
      </w:r>
      <w:r w:rsidR="00C90859">
        <w:rPr>
          <w:rFonts w:ascii="Times New Roman" w:eastAsia="宋体" w:hAnsi="Times New Roman" w:cs="宋体" w:hint="eastAsia"/>
          <w:sz w:val="24"/>
        </w:rPr>
        <w:t>；</w:t>
      </w:r>
    </w:p>
    <w:p w14:paraId="15CE9AF8" w14:textId="0396FD0A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.1.2 </w:t>
      </w:r>
      <w:r w:rsidR="00F711B6"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321BD797" w14:textId="52760987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712A77DF" w14:textId="3C10AAEF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054592D0" w14:textId="77777777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591DDF26" w14:textId="5DF6769E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6A068760" w14:textId="77FEB5F8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17844E29" w14:textId="0197F5D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49B73E08" w14:textId="3DBFE20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15D38928" w14:textId="054FBA2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6F418B9C" w14:textId="35994C33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</w:t>
      </w:r>
      <w:r w:rsidR="00F711B6" w:rsidRPr="00597A20">
        <w:rPr>
          <w:rFonts w:ascii="Times New Roman" w:eastAsia="宋体" w:hAnsi="Times New Roman" w:cs="宋体" w:hint="eastAsia"/>
          <w:sz w:val="24"/>
        </w:rPr>
        <w:t>球</w:t>
      </w:r>
      <w:r w:rsidR="00C90859" w:rsidRPr="00597A20">
        <w:rPr>
          <w:rFonts w:ascii="Times New Roman" w:eastAsia="宋体" w:hAnsi="Times New Roman" w:cs="宋体" w:hint="eastAsia"/>
          <w:sz w:val="24"/>
        </w:rPr>
        <w:t>出现以下情况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4095D5D6" w14:textId="309DECF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 </w:t>
      </w:r>
      <w:r w:rsidR="00F711B6"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4F393773" w14:textId="550D1366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.3.2 </w:t>
      </w:r>
      <w:r w:rsidR="00F711B6"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61112645" w14:textId="71AE05D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.3.3 </w:t>
      </w:r>
      <w:r w:rsidR="00F711B6" w:rsidRPr="00F711B6">
        <w:rPr>
          <w:rFonts w:ascii="Times New Roman" w:eastAsia="宋体" w:hAnsi="Times New Roman" w:cs="宋体" w:hint="eastAsia"/>
          <w:sz w:val="24"/>
        </w:rPr>
        <w:t>未从网上方越过</w:t>
      </w:r>
      <w:r w:rsidR="00F711B6" w:rsidRPr="00956733">
        <w:rPr>
          <w:rFonts w:ascii="Times New Roman" w:eastAsia="宋体" w:hAnsi="Times New Roman" w:cs="宋体" w:hint="eastAsia"/>
          <w:sz w:val="24"/>
        </w:rPr>
        <w:t>；</w:t>
      </w:r>
    </w:p>
    <w:p w14:paraId="69F609B1" w14:textId="3C232ED9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.3.4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1EDEC955" w14:textId="2CC90C95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.3.5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63DE8949" w14:textId="37F46A20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.3.6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6731E73D" w14:textId="369817B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.3.7 </w:t>
      </w:r>
      <w:r w:rsidR="00F711B6"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0080F464" w14:textId="74713D3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.3.8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</w:t>
      </w:r>
      <w:proofErr w:type="gramStart"/>
      <w:r w:rsidR="00F711B6" w:rsidRPr="00F711B6">
        <w:rPr>
          <w:rFonts w:ascii="Times New Roman" w:eastAsia="宋体" w:hAnsi="Times New Roman" w:cs="宋体" w:hint="eastAsia"/>
          <w:sz w:val="24"/>
        </w:rPr>
        <w:t>拍弦面</w:t>
      </w:r>
      <w:proofErr w:type="gramEnd"/>
      <w:r w:rsidR="00F711B6" w:rsidRPr="00F711B6">
        <w:rPr>
          <w:rFonts w:ascii="Times New Roman" w:eastAsia="宋体" w:hAnsi="Times New Roman" w:cs="宋体" w:hint="eastAsia"/>
          <w:sz w:val="24"/>
        </w:rPr>
        <w:t>击中，不属违例）；</w:t>
      </w:r>
    </w:p>
    <w:p w14:paraId="6E2C6303" w14:textId="57748744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.3.9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37DF5D42" w14:textId="2C762E5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.3.10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0F09730A" w14:textId="4CDCBC5C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788EF3BD" w14:textId="4B32FFD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1F2980D7" w14:textId="7E8CF26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.4.2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 w:rsidR="00A9528D">
        <w:rPr>
          <w:rFonts w:ascii="Times New Roman" w:eastAsia="宋体" w:hAnsi="Times New Roman" w:cs="宋体" w:hint="eastAsia"/>
          <w:sz w:val="24"/>
        </w:rPr>
        <w:t>或网下</w:t>
      </w:r>
      <w:r w:rsidR="00F711B6"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411E3CC8" w14:textId="003D495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3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400EAB15" w14:textId="4A327CD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4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06493F39" w14:textId="76103D4B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430B2E25" w14:textId="0DED45B1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1EF62360" w14:textId="62974E85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63B7DCDC" w14:textId="61AC3F7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1FA0CC99" w14:textId="280CDCA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76D5D9E7" w14:textId="1079D3A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05156856" w14:textId="2CB87C9D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.2.3.1 </w:t>
      </w:r>
      <w:r w:rsidR="00F711B6"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215050A2" w14:textId="3C91648F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213222D5" w14:textId="30CB8D6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1B6EFFE7" w14:textId="7457997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.2.5 </w:t>
      </w:r>
      <w:r w:rsidR="00F711B6" w:rsidRPr="00F711B6">
        <w:rPr>
          <w:rFonts w:ascii="Times New Roman" w:eastAsia="宋体" w:hAnsi="Times New Roman" w:cs="宋体" w:hint="eastAsia"/>
          <w:sz w:val="24"/>
        </w:rPr>
        <w:t>裁判员认为比赛被干扰；</w:t>
      </w:r>
    </w:p>
    <w:p w14:paraId="3DEF818C" w14:textId="709C957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.2.</w:t>
      </w:r>
      <w:r w:rsidR="00A9528D"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28BB600B" w14:textId="4BA42D78" w:rsidR="00CF47CA" w:rsidRPr="005E136C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.3 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时</w:t>
      </w:r>
      <w:r w:rsidR="00597A20">
        <w:rPr>
          <w:rFonts w:ascii="Times New Roman" w:eastAsia="宋体" w:hAnsi="Times New Roman" w:cs="宋体" w:hint="eastAsia"/>
          <w:sz w:val="24"/>
        </w:rPr>
        <w:t>，</w:t>
      </w:r>
      <w:r w:rsidR="00F711B6"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37605891" w14:textId="77777777" w:rsidR="00CF47CA" w:rsidRDefault="00CF47CA"/>
    <w:sectPr w:rsidR="00CF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FD3D" w14:textId="77777777" w:rsidR="00243BA6" w:rsidRDefault="00243BA6">
      <w:pPr>
        <w:spacing w:line="240" w:lineRule="auto"/>
      </w:pPr>
      <w:r>
        <w:separator/>
      </w:r>
    </w:p>
  </w:endnote>
  <w:endnote w:type="continuationSeparator" w:id="0">
    <w:p w14:paraId="1376259A" w14:textId="77777777" w:rsidR="00243BA6" w:rsidRDefault="00243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E5D3" w14:textId="77777777" w:rsidR="00243BA6" w:rsidRDefault="00243BA6">
      <w:pPr>
        <w:spacing w:after="0"/>
      </w:pPr>
      <w:r>
        <w:separator/>
      </w:r>
    </w:p>
  </w:footnote>
  <w:footnote w:type="continuationSeparator" w:id="0">
    <w:p w14:paraId="7FD590E3" w14:textId="77777777" w:rsidR="00243BA6" w:rsidRDefault="00243B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B6E1D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43501EA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8D63723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9F53AE2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30F5752"/>
    <w:multiLevelType w:val="multilevel"/>
    <w:tmpl w:val="130F5752"/>
    <w:lvl w:ilvl="0">
      <w:start w:val="1"/>
      <w:numFmt w:val="japaneseCounting"/>
      <w:suff w:val="nothing"/>
      <w:lvlText w:val="%1、"/>
      <w:lvlJc w:val="left"/>
      <w:pPr>
        <w:ind w:left="0" w:hanging="15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825" w:hanging="420"/>
      </w:pPr>
    </w:lvl>
    <w:lvl w:ilvl="2">
      <w:start w:val="1"/>
      <w:numFmt w:val="lowerRoman"/>
      <w:lvlText w:val="%3."/>
      <w:lvlJc w:val="right"/>
      <w:pPr>
        <w:ind w:left="1245" w:hanging="420"/>
      </w:pPr>
    </w:lvl>
    <w:lvl w:ilvl="3">
      <w:start w:val="1"/>
      <w:numFmt w:val="decimal"/>
      <w:lvlText w:val="%4."/>
      <w:lvlJc w:val="left"/>
      <w:pPr>
        <w:ind w:left="1665" w:hanging="420"/>
      </w:pPr>
    </w:lvl>
    <w:lvl w:ilvl="4">
      <w:start w:val="1"/>
      <w:numFmt w:val="lowerLetter"/>
      <w:lvlText w:val="%5)"/>
      <w:lvlJc w:val="left"/>
      <w:pPr>
        <w:ind w:left="2085" w:hanging="420"/>
      </w:pPr>
    </w:lvl>
    <w:lvl w:ilvl="5">
      <w:start w:val="1"/>
      <w:numFmt w:val="lowerRoman"/>
      <w:lvlText w:val="%6."/>
      <w:lvlJc w:val="right"/>
      <w:pPr>
        <w:ind w:left="2505" w:hanging="420"/>
      </w:pPr>
    </w:lvl>
    <w:lvl w:ilvl="6">
      <w:start w:val="1"/>
      <w:numFmt w:val="decimal"/>
      <w:lvlText w:val="%7."/>
      <w:lvlJc w:val="left"/>
      <w:pPr>
        <w:ind w:left="2925" w:hanging="420"/>
      </w:pPr>
    </w:lvl>
    <w:lvl w:ilvl="7">
      <w:start w:val="1"/>
      <w:numFmt w:val="lowerLetter"/>
      <w:lvlText w:val="%8)"/>
      <w:lvlJc w:val="left"/>
      <w:pPr>
        <w:ind w:left="3345" w:hanging="420"/>
      </w:pPr>
    </w:lvl>
    <w:lvl w:ilvl="8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C3926"/>
    <w:multiLevelType w:val="multilevel"/>
    <w:tmpl w:val="570C3926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83A4EF4"/>
    <w:multiLevelType w:val="multilevel"/>
    <w:tmpl w:val="683A4EF4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692B66A4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 w16cid:durableId="126241988">
    <w:abstractNumId w:val="5"/>
  </w:num>
  <w:num w:numId="2" w16cid:durableId="1462848533">
    <w:abstractNumId w:val="8"/>
  </w:num>
  <w:num w:numId="3" w16cid:durableId="315383770">
    <w:abstractNumId w:val="7"/>
  </w:num>
  <w:num w:numId="4" w16cid:durableId="444078499">
    <w:abstractNumId w:val="9"/>
  </w:num>
  <w:num w:numId="5" w16cid:durableId="728461571">
    <w:abstractNumId w:val="0"/>
  </w:num>
  <w:num w:numId="6" w16cid:durableId="12994809">
    <w:abstractNumId w:val="6"/>
  </w:num>
  <w:num w:numId="7" w16cid:durableId="1844471746">
    <w:abstractNumId w:val="2"/>
  </w:num>
  <w:num w:numId="8" w16cid:durableId="35282449">
    <w:abstractNumId w:val="1"/>
  </w:num>
  <w:num w:numId="9" w16cid:durableId="834691037">
    <w:abstractNumId w:val="4"/>
  </w:num>
  <w:num w:numId="10" w16cid:durableId="133768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8"/>
    <w:rsid w:val="00023891"/>
    <w:rsid w:val="00024E6F"/>
    <w:rsid w:val="00074AD6"/>
    <w:rsid w:val="00075F9A"/>
    <w:rsid w:val="000C14E5"/>
    <w:rsid w:val="000D0631"/>
    <w:rsid w:val="000E298F"/>
    <w:rsid w:val="000E2C47"/>
    <w:rsid w:val="000F2DF9"/>
    <w:rsid w:val="000F6195"/>
    <w:rsid w:val="000F69BB"/>
    <w:rsid w:val="00135EC5"/>
    <w:rsid w:val="0014705B"/>
    <w:rsid w:val="0017621C"/>
    <w:rsid w:val="00197522"/>
    <w:rsid w:val="001A51F2"/>
    <w:rsid w:val="001B05D0"/>
    <w:rsid w:val="001D7984"/>
    <w:rsid w:val="00201242"/>
    <w:rsid w:val="0020379F"/>
    <w:rsid w:val="00203C2A"/>
    <w:rsid w:val="0020426B"/>
    <w:rsid w:val="00215A97"/>
    <w:rsid w:val="00216FF8"/>
    <w:rsid w:val="00230329"/>
    <w:rsid w:val="00243BA6"/>
    <w:rsid w:val="00277282"/>
    <w:rsid w:val="00291F7F"/>
    <w:rsid w:val="002B6D62"/>
    <w:rsid w:val="002C5E65"/>
    <w:rsid w:val="002D034C"/>
    <w:rsid w:val="002D73C8"/>
    <w:rsid w:val="002E1935"/>
    <w:rsid w:val="00310000"/>
    <w:rsid w:val="00317C3B"/>
    <w:rsid w:val="003940A2"/>
    <w:rsid w:val="00394D5B"/>
    <w:rsid w:val="00440C52"/>
    <w:rsid w:val="00454E70"/>
    <w:rsid w:val="0046629C"/>
    <w:rsid w:val="004A1B6F"/>
    <w:rsid w:val="004A7749"/>
    <w:rsid w:val="0052327D"/>
    <w:rsid w:val="0056312E"/>
    <w:rsid w:val="00570356"/>
    <w:rsid w:val="005838D6"/>
    <w:rsid w:val="00597A20"/>
    <w:rsid w:val="005C513E"/>
    <w:rsid w:val="005D4326"/>
    <w:rsid w:val="005E136C"/>
    <w:rsid w:val="006002C7"/>
    <w:rsid w:val="006403A5"/>
    <w:rsid w:val="00671C9D"/>
    <w:rsid w:val="00681BFD"/>
    <w:rsid w:val="006A3CE7"/>
    <w:rsid w:val="006B69D1"/>
    <w:rsid w:val="006C225C"/>
    <w:rsid w:val="006D00CC"/>
    <w:rsid w:val="006E4676"/>
    <w:rsid w:val="00720C8D"/>
    <w:rsid w:val="00780BDD"/>
    <w:rsid w:val="007B31CD"/>
    <w:rsid w:val="007D4208"/>
    <w:rsid w:val="007E6E9B"/>
    <w:rsid w:val="007F439A"/>
    <w:rsid w:val="00826772"/>
    <w:rsid w:val="008C3ED3"/>
    <w:rsid w:val="00901E08"/>
    <w:rsid w:val="0092573C"/>
    <w:rsid w:val="00956733"/>
    <w:rsid w:val="009567B1"/>
    <w:rsid w:val="0096335B"/>
    <w:rsid w:val="009719CD"/>
    <w:rsid w:val="00994460"/>
    <w:rsid w:val="009A6E37"/>
    <w:rsid w:val="009D5898"/>
    <w:rsid w:val="00A25BFB"/>
    <w:rsid w:val="00A32B65"/>
    <w:rsid w:val="00A40153"/>
    <w:rsid w:val="00A54D0C"/>
    <w:rsid w:val="00A8264C"/>
    <w:rsid w:val="00A9528D"/>
    <w:rsid w:val="00AA2927"/>
    <w:rsid w:val="00AA58F8"/>
    <w:rsid w:val="00AD511D"/>
    <w:rsid w:val="00AE329E"/>
    <w:rsid w:val="00B70625"/>
    <w:rsid w:val="00BA408D"/>
    <w:rsid w:val="00BA6755"/>
    <w:rsid w:val="00BA6A67"/>
    <w:rsid w:val="00C07F4B"/>
    <w:rsid w:val="00C17522"/>
    <w:rsid w:val="00C3560F"/>
    <w:rsid w:val="00C457C8"/>
    <w:rsid w:val="00C62A47"/>
    <w:rsid w:val="00C64460"/>
    <w:rsid w:val="00C833C2"/>
    <w:rsid w:val="00C90859"/>
    <w:rsid w:val="00CB07E1"/>
    <w:rsid w:val="00CD0315"/>
    <w:rsid w:val="00CD4073"/>
    <w:rsid w:val="00CF47CA"/>
    <w:rsid w:val="00D23A39"/>
    <w:rsid w:val="00D33050"/>
    <w:rsid w:val="00D76838"/>
    <w:rsid w:val="00DB2C04"/>
    <w:rsid w:val="00DB5E5A"/>
    <w:rsid w:val="00DD20F8"/>
    <w:rsid w:val="00DE6BC2"/>
    <w:rsid w:val="00DF3259"/>
    <w:rsid w:val="00E66F34"/>
    <w:rsid w:val="00E73CFD"/>
    <w:rsid w:val="00E80571"/>
    <w:rsid w:val="00E80BF9"/>
    <w:rsid w:val="00F341EF"/>
    <w:rsid w:val="00F40CFA"/>
    <w:rsid w:val="00F711B6"/>
    <w:rsid w:val="00F909D3"/>
    <w:rsid w:val="00F911C3"/>
    <w:rsid w:val="00FD66E0"/>
    <w:rsid w:val="68E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4E8D"/>
  <w15:docId w15:val="{3A737F16-A328-4CBF-AB52-41B65D9F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922FBA9-7BE8-4BCA-9E69-EFC520523E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文鼎</dc:creator>
  <cp:lastModifiedBy>付 文鼎</cp:lastModifiedBy>
  <cp:revision>23</cp:revision>
  <cp:lastPrinted>2022-09-16T01:51:00Z</cp:lastPrinted>
  <dcterms:created xsi:type="dcterms:W3CDTF">2022-03-23T07:01:00Z</dcterms:created>
  <dcterms:modified xsi:type="dcterms:W3CDTF">2022-09-16T02:41:00Z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0CAF4BBEE33546B2B0CB783EFA48AEA3</vt:lpwstr>
  </property>
</Properties>
</file>