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C448" w14:textId="4CA1A002" w:rsidR="003073B5" w:rsidRPr="003709E9" w:rsidRDefault="003709E9" w:rsidP="00307E10">
      <w:pPr>
        <w:jc w:val="center"/>
        <w:rPr>
          <w:b/>
          <w:bCs/>
          <w:u w:val="single"/>
        </w:rPr>
      </w:pPr>
      <w:proofErr w:type="spellStart"/>
      <w:r w:rsidRPr="003709E9">
        <w:rPr>
          <w:b/>
          <w:bCs/>
          <w:u w:val="single"/>
        </w:rPr>
        <w:t>Smartfleet</w:t>
      </w:r>
      <w:proofErr w:type="spellEnd"/>
      <w:r w:rsidRPr="003709E9">
        <w:rPr>
          <w:b/>
          <w:bCs/>
          <w:u w:val="single"/>
        </w:rPr>
        <w:t xml:space="preserve"> App Comprehensive Guide</w:t>
      </w:r>
    </w:p>
    <w:p w14:paraId="097A88BA" w14:textId="77777777" w:rsidR="003709E9" w:rsidRDefault="003709E9"/>
    <w:p w14:paraId="5EC4C6D2" w14:textId="77777777" w:rsidR="003709E9" w:rsidRDefault="003709E9"/>
    <w:p w14:paraId="1A036C8E" w14:textId="77777777" w:rsidR="003709E9" w:rsidRPr="003709E9" w:rsidRDefault="003709E9" w:rsidP="003709E9">
      <w:r w:rsidRPr="003709E9">
        <w:t>User Interface Components</w:t>
      </w:r>
    </w:p>
    <w:p w14:paraId="10684168" w14:textId="77777777" w:rsidR="003709E9" w:rsidRPr="003709E9" w:rsidRDefault="003709E9" w:rsidP="003709E9">
      <w:r w:rsidRPr="003709E9">
        <w:t>1. Title and Overview</w:t>
      </w:r>
    </w:p>
    <w:p w14:paraId="0AA1E0A4" w14:textId="77777777" w:rsidR="003709E9" w:rsidRPr="003709E9" w:rsidRDefault="003709E9" w:rsidP="003709E9"/>
    <w:p w14:paraId="7F33AD58" w14:textId="77777777" w:rsidR="003709E9" w:rsidRPr="003709E9" w:rsidRDefault="003709E9" w:rsidP="003709E9">
      <w:r w:rsidRPr="003709E9">
        <w:t xml:space="preserve">Widget: </w:t>
      </w:r>
      <w:proofErr w:type="spellStart"/>
      <w:proofErr w:type="gramStart"/>
      <w:r w:rsidRPr="003709E9">
        <w:t>st.title</w:t>
      </w:r>
      <w:proofErr w:type="spellEnd"/>
      <w:proofErr w:type="gramEnd"/>
      <w:r w:rsidRPr="003709E9">
        <w:t>("</w:t>
      </w:r>
      <w:proofErr w:type="spellStart"/>
      <w:r w:rsidRPr="003709E9">
        <w:t>SmartFleet</w:t>
      </w:r>
      <w:proofErr w:type="spellEnd"/>
      <w:r w:rsidRPr="003709E9">
        <w:t xml:space="preserve"> Trip Optimizer - All Factors Aware")</w:t>
      </w:r>
    </w:p>
    <w:p w14:paraId="7C8E0AE4" w14:textId="77777777" w:rsidR="003709E9" w:rsidRPr="003709E9" w:rsidRDefault="003709E9" w:rsidP="003709E9">
      <w:r w:rsidRPr="003709E9">
        <w:t xml:space="preserve">Description: The title serves as the entry point, clearly identifying the application’s purpose—optimizing trip planning while considering multiple risk factors. The accompanying </w:t>
      </w:r>
      <w:proofErr w:type="spellStart"/>
      <w:proofErr w:type="gramStart"/>
      <w:r w:rsidRPr="003709E9">
        <w:t>st.write</w:t>
      </w:r>
      <w:proofErr w:type="spellEnd"/>
      <w:proofErr w:type="gramEnd"/>
      <w:r w:rsidRPr="003709E9">
        <w:t xml:space="preserve"> provides a brief overview, setting the stage for the interactive tools below. This establishes a professional framework for fleet managers to engage with the system.</w:t>
      </w:r>
    </w:p>
    <w:p w14:paraId="7044CBD4" w14:textId="77777777" w:rsidR="003709E9" w:rsidRPr="003709E9" w:rsidRDefault="003709E9" w:rsidP="003709E9"/>
    <w:p w14:paraId="1A4C7FBA" w14:textId="77777777" w:rsidR="003709E9" w:rsidRPr="003709E9" w:rsidRDefault="003709E9" w:rsidP="003709E9">
      <w:r w:rsidRPr="003709E9">
        <w:t>2. Control Sliders</w:t>
      </w:r>
    </w:p>
    <w:p w14:paraId="03CCB1DB" w14:textId="77777777" w:rsidR="003709E9" w:rsidRPr="003709E9" w:rsidRDefault="003709E9" w:rsidP="003709E9"/>
    <w:p w14:paraId="5ECFC346" w14:textId="77777777" w:rsidR="003709E9" w:rsidRPr="003709E9" w:rsidRDefault="003709E9" w:rsidP="003709E9">
      <w:r w:rsidRPr="003709E9">
        <w:t>Widgets:</w:t>
      </w:r>
    </w:p>
    <w:p w14:paraId="63832E6B" w14:textId="77777777" w:rsidR="003709E9" w:rsidRPr="003709E9" w:rsidRDefault="003709E9" w:rsidP="003709E9"/>
    <w:p w14:paraId="3A989E7B" w14:textId="77777777" w:rsidR="003709E9" w:rsidRPr="003709E9" w:rsidRDefault="003709E9" w:rsidP="003709E9">
      <w:proofErr w:type="spellStart"/>
      <w:proofErr w:type="gramStart"/>
      <w:r w:rsidRPr="003709E9">
        <w:t>st.slider</w:t>
      </w:r>
      <w:proofErr w:type="spellEnd"/>
      <w:proofErr w:type="gramEnd"/>
      <w:r w:rsidRPr="003709E9">
        <w:t>("Crime Risk Threshold", 0.0, 1.0, 0.5)</w:t>
      </w:r>
    </w:p>
    <w:p w14:paraId="0C04A5D6" w14:textId="77777777" w:rsidR="003709E9" w:rsidRPr="003709E9" w:rsidRDefault="003709E9" w:rsidP="003709E9">
      <w:proofErr w:type="spellStart"/>
      <w:proofErr w:type="gramStart"/>
      <w:r w:rsidRPr="003709E9">
        <w:t>st.slider</w:t>
      </w:r>
      <w:proofErr w:type="spellEnd"/>
      <w:proofErr w:type="gramEnd"/>
      <w:r w:rsidRPr="003709E9">
        <w:t>("High Temp Threshold (F)", 70.0, 100.0, 85.0)</w:t>
      </w:r>
    </w:p>
    <w:p w14:paraId="295AAB5B" w14:textId="77777777" w:rsidR="003709E9" w:rsidRPr="003709E9" w:rsidRDefault="003709E9" w:rsidP="003709E9">
      <w:proofErr w:type="spellStart"/>
      <w:proofErr w:type="gramStart"/>
      <w:r w:rsidRPr="003709E9">
        <w:t>st.slider</w:t>
      </w:r>
      <w:proofErr w:type="spellEnd"/>
      <w:proofErr w:type="gramEnd"/>
      <w:r w:rsidRPr="003709E9">
        <w:t>("Hour of Day", 0, 23, 18)</w:t>
      </w:r>
    </w:p>
    <w:p w14:paraId="166C86C5" w14:textId="77777777" w:rsidR="003709E9" w:rsidRPr="003709E9" w:rsidRDefault="003709E9" w:rsidP="003709E9">
      <w:proofErr w:type="spellStart"/>
      <w:proofErr w:type="gramStart"/>
      <w:r w:rsidRPr="003709E9">
        <w:t>st.slider</w:t>
      </w:r>
      <w:proofErr w:type="spellEnd"/>
      <w:proofErr w:type="gramEnd"/>
      <w:r w:rsidRPr="003709E9">
        <w:t>("Surge Multiplier", 1.0, 8.0, 1.0)</w:t>
      </w:r>
    </w:p>
    <w:p w14:paraId="5C7AFCB2" w14:textId="77777777" w:rsidR="003709E9" w:rsidRPr="003709E9" w:rsidRDefault="003709E9" w:rsidP="003709E9"/>
    <w:p w14:paraId="753D1D4A" w14:textId="77777777" w:rsidR="003709E9" w:rsidRPr="003709E9" w:rsidRDefault="003709E9" w:rsidP="003709E9"/>
    <w:p w14:paraId="44999DEA" w14:textId="77777777" w:rsidR="003709E9" w:rsidRPr="003709E9" w:rsidRDefault="003709E9" w:rsidP="003709E9">
      <w:r w:rsidRPr="003709E9">
        <w:t>Description: These sliders allow users to adjust key parameters dynamically:</w:t>
      </w:r>
    </w:p>
    <w:p w14:paraId="544BE190" w14:textId="77777777" w:rsidR="003709E9" w:rsidRPr="003709E9" w:rsidRDefault="003709E9" w:rsidP="003709E9"/>
    <w:p w14:paraId="7E193D0E" w14:textId="77777777" w:rsidR="003709E9" w:rsidRPr="003709E9" w:rsidRDefault="003709E9" w:rsidP="003709E9">
      <w:r w:rsidRPr="003709E9">
        <w:t>Crime Risk Threshold: A value between 0.0 and 1.0 (default 0.5) sets the threshold for avoiding high-crime zones, influencing route optimization.</w:t>
      </w:r>
    </w:p>
    <w:p w14:paraId="294849EF" w14:textId="77777777" w:rsidR="003709E9" w:rsidRPr="003709E9" w:rsidRDefault="003709E9" w:rsidP="003709E9">
      <w:r w:rsidRPr="003709E9">
        <w:t>High Temp Threshold (F): Ranges from 70°F to 100°F (default 85°F), adjusting weather-related risk avoidance based on temperature and precipitation.</w:t>
      </w:r>
    </w:p>
    <w:p w14:paraId="55491570" w14:textId="77777777" w:rsidR="003709E9" w:rsidRPr="003709E9" w:rsidRDefault="003709E9" w:rsidP="003709E9">
      <w:r w:rsidRPr="003709E9">
        <w:t>Hour of Day: Selects a specific hour (0-23, default 18) to tailor risk and surge data to a time of day, enhancing temporal relevance.</w:t>
      </w:r>
    </w:p>
    <w:p w14:paraId="6FC84BB1" w14:textId="77777777" w:rsidR="003709E9" w:rsidRPr="003709E9" w:rsidRDefault="003709E9" w:rsidP="003709E9">
      <w:r w:rsidRPr="003709E9">
        <w:t>Surge Multiplier: Adjusts from 1.0 to 8.0 (default 1.0), simulating demand-based pricing impacts on route costs. These controls empower users to customize risk profiles and operational strategies in real time.</w:t>
      </w:r>
    </w:p>
    <w:p w14:paraId="720CB59E" w14:textId="77777777" w:rsidR="003709E9" w:rsidRPr="003709E9" w:rsidRDefault="003709E9" w:rsidP="003709E9"/>
    <w:p w14:paraId="6CA05306" w14:textId="77777777" w:rsidR="003709E9" w:rsidRPr="003709E9" w:rsidRDefault="003709E9" w:rsidP="003709E9"/>
    <w:p w14:paraId="5D9E0B48" w14:textId="77777777" w:rsidR="003709E9" w:rsidRPr="003709E9" w:rsidRDefault="003709E9" w:rsidP="003709E9"/>
    <w:p w14:paraId="1323BDF9" w14:textId="77777777" w:rsidR="003709E9" w:rsidRPr="003709E9" w:rsidRDefault="003709E9" w:rsidP="003709E9">
      <w:r w:rsidRPr="003709E9">
        <w:t>3. Sensor Replacement Timers</w:t>
      </w:r>
    </w:p>
    <w:p w14:paraId="5D3BB3C0" w14:textId="77777777" w:rsidR="003709E9" w:rsidRPr="003709E9" w:rsidRDefault="003709E9" w:rsidP="003709E9"/>
    <w:p w14:paraId="566BB2BA" w14:textId="77777777" w:rsidR="003709E9" w:rsidRPr="003709E9" w:rsidRDefault="003709E9" w:rsidP="003709E9">
      <w:r w:rsidRPr="003709E9">
        <w:t>Widgets:</w:t>
      </w:r>
    </w:p>
    <w:p w14:paraId="7CB46B93" w14:textId="77777777" w:rsidR="003709E9" w:rsidRPr="003709E9" w:rsidRDefault="003709E9" w:rsidP="003709E9"/>
    <w:p w14:paraId="308FD6B9" w14:textId="77777777" w:rsidR="003709E9" w:rsidRPr="003709E9" w:rsidRDefault="003709E9" w:rsidP="003709E9">
      <w:proofErr w:type="spellStart"/>
      <w:proofErr w:type="gramStart"/>
      <w:r w:rsidRPr="003709E9">
        <w:t>st.subheader</w:t>
      </w:r>
      <w:proofErr w:type="spellEnd"/>
      <w:proofErr w:type="gramEnd"/>
      <w:r w:rsidRPr="003709E9">
        <w:t>("Sensor Replacement Timers")</w:t>
      </w:r>
    </w:p>
    <w:p w14:paraId="192D357A" w14:textId="77777777" w:rsidR="003709E9" w:rsidRPr="003709E9" w:rsidRDefault="003709E9" w:rsidP="003709E9">
      <w:proofErr w:type="spellStart"/>
      <w:proofErr w:type="gramStart"/>
      <w:r w:rsidRPr="003709E9">
        <w:t>st.write</w:t>
      </w:r>
      <w:proofErr w:type="spellEnd"/>
      <w:proofErr w:type="gramEnd"/>
      <w:r w:rsidRPr="003709E9">
        <w:t xml:space="preserve"> for sensor life display</w:t>
      </w:r>
    </w:p>
    <w:p w14:paraId="76693A9F" w14:textId="77777777" w:rsidR="003709E9" w:rsidRPr="003709E9" w:rsidRDefault="003709E9" w:rsidP="003709E9">
      <w:proofErr w:type="spellStart"/>
      <w:proofErr w:type="gramStart"/>
      <w:r w:rsidRPr="003709E9">
        <w:t>st.slider</w:t>
      </w:r>
      <w:proofErr w:type="spellEnd"/>
      <w:proofErr w:type="gramEnd"/>
      <w:r w:rsidRPr="003709E9">
        <w:t>("Sensors Adj. Days Remaining", -100, 100, 0, key="</w:t>
      </w:r>
      <w:proofErr w:type="spellStart"/>
      <w:r w:rsidRPr="003709E9">
        <w:t>sensor_days</w:t>
      </w:r>
      <w:proofErr w:type="spellEnd"/>
      <w:r w:rsidRPr="003709E9">
        <w:t>")</w:t>
      </w:r>
    </w:p>
    <w:p w14:paraId="3DFAD388" w14:textId="77777777" w:rsidR="003709E9" w:rsidRPr="003709E9" w:rsidRDefault="003709E9" w:rsidP="003709E9"/>
    <w:p w14:paraId="5A91E64A" w14:textId="77777777" w:rsidR="003709E9" w:rsidRPr="003709E9" w:rsidRDefault="003709E9" w:rsidP="003709E9"/>
    <w:p w14:paraId="2A3C9594" w14:textId="77777777" w:rsidR="003709E9" w:rsidRPr="003709E9" w:rsidRDefault="003709E9" w:rsidP="003709E9">
      <w:r w:rsidRPr="003709E9">
        <w:t>Description: This section monitors the health of critical fleet sensors:</w:t>
      </w:r>
    </w:p>
    <w:p w14:paraId="7143096F" w14:textId="77777777" w:rsidR="003709E9" w:rsidRPr="003709E9" w:rsidRDefault="003709E9" w:rsidP="003709E9"/>
    <w:p w14:paraId="33CDC9C8" w14:textId="77777777" w:rsidR="003709E9" w:rsidRPr="003709E9" w:rsidRDefault="003709E9" w:rsidP="003709E9">
      <w:r w:rsidRPr="003709E9">
        <w:t>ADAS Obstacle Sensor and Terra Gyro Sensor: Display remaining days (e.g., 65 and 50 days by default), calculated from predefined lifespans (365 and 400 days) minus usage (300 and 350 days).</w:t>
      </w:r>
    </w:p>
    <w:p w14:paraId="78C2CB34" w14:textId="77777777" w:rsidR="003709E9" w:rsidRPr="003709E9" w:rsidRDefault="003709E9" w:rsidP="003709E9">
      <w:r w:rsidRPr="003709E9">
        <w:t>Adjustment Slider: Allows manual adjustment of remaining days (±100), updating the display dynamically to reflect maintenance schedules or recalibrations. This feature supports proactive fleet maintenance planning.</w:t>
      </w:r>
    </w:p>
    <w:p w14:paraId="63FA8A04" w14:textId="77777777" w:rsidR="003709E9" w:rsidRPr="003709E9" w:rsidRDefault="003709E9" w:rsidP="003709E9"/>
    <w:p w14:paraId="1D8DACAC" w14:textId="77777777" w:rsidR="003709E9" w:rsidRPr="003709E9" w:rsidRDefault="003709E9" w:rsidP="003709E9"/>
    <w:p w14:paraId="5F260791" w14:textId="77777777" w:rsidR="003709E9" w:rsidRPr="003709E9" w:rsidRDefault="003709E9" w:rsidP="003709E9"/>
    <w:p w14:paraId="50FD31A6" w14:textId="77777777" w:rsidR="003709E9" w:rsidRPr="003709E9" w:rsidRDefault="003709E9" w:rsidP="003709E9">
      <w:r w:rsidRPr="003709E9">
        <w:t>4. Simplified Route Plot</w:t>
      </w:r>
    </w:p>
    <w:p w14:paraId="1C667D55" w14:textId="77777777" w:rsidR="003709E9" w:rsidRPr="003709E9" w:rsidRDefault="003709E9" w:rsidP="003709E9"/>
    <w:p w14:paraId="22E2D90F" w14:textId="77777777" w:rsidR="003709E9" w:rsidRPr="003709E9" w:rsidRDefault="003709E9" w:rsidP="003709E9">
      <w:r w:rsidRPr="003709E9">
        <w:t xml:space="preserve">Widget: </w:t>
      </w:r>
      <w:proofErr w:type="spellStart"/>
      <w:proofErr w:type="gramStart"/>
      <w:r w:rsidRPr="003709E9">
        <w:t>st.pyplot</w:t>
      </w:r>
      <w:proofErr w:type="spellEnd"/>
      <w:proofErr w:type="gramEnd"/>
      <w:r w:rsidRPr="003709E9">
        <w:t>(fig)</w:t>
      </w:r>
    </w:p>
    <w:p w14:paraId="73ADCA3F" w14:textId="77777777" w:rsidR="003709E9" w:rsidRPr="003709E9" w:rsidRDefault="003709E9" w:rsidP="003709E9">
      <w:r w:rsidRPr="003709E9">
        <w:t xml:space="preserve">Graph Description: This Matplotlib plot visualizes a simulated route across 77 zones using random coordinates. The line graph with markers (o-) represents a 5-step route, optimized to avoid high-risk areas based on the </w:t>
      </w:r>
      <w:proofErr w:type="spellStart"/>
      <w:r w:rsidRPr="003709E9">
        <w:t>total_risk</w:t>
      </w:r>
      <w:proofErr w:type="spellEnd"/>
      <w:r w:rsidRPr="003709E9">
        <w:t xml:space="preserve"> score. The title includes the selected hour, surge multiplier, and risks avoided (out of 5), with a legend clarifying the risk-avoidance strategy. This graph provides a clear visual of route optimization effectiveness, aiding in strategic planning.</w:t>
      </w:r>
    </w:p>
    <w:p w14:paraId="6D34BCC2" w14:textId="77777777" w:rsidR="003709E9" w:rsidRPr="003709E9" w:rsidRDefault="003709E9" w:rsidP="003709E9"/>
    <w:p w14:paraId="1B3A51A5" w14:textId="77777777" w:rsidR="003709E9" w:rsidRPr="003709E9" w:rsidRDefault="003709E9" w:rsidP="003709E9">
      <w:r w:rsidRPr="003709E9">
        <w:t>5. Chicago Map with Route, Crime Heatmap, and Alerts</w:t>
      </w:r>
    </w:p>
    <w:p w14:paraId="275AE176" w14:textId="77777777" w:rsidR="003709E9" w:rsidRPr="003709E9" w:rsidRDefault="003709E9" w:rsidP="003709E9"/>
    <w:p w14:paraId="64884062" w14:textId="77777777" w:rsidR="003709E9" w:rsidRPr="003709E9" w:rsidRDefault="003709E9" w:rsidP="003709E9">
      <w:r w:rsidRPr="003709E9">
        <w:t xml:space="preserve">Widget: </w:t>
      </w:r>
      <w:proofErr w:type="spellStart"/>
      <w:r w:rsidRPr="003709E9">
        <w:t>st_folium</w:t>
      </w:r>
      <w:proofErr w:type="spellEnd"/>
      <w:r w:rsidRPr="003709E9">
        <w:t>(m)</w:t>
      </w:r>
    </w:p>
    <w:p w14:paraId="5A1AEB9B" w14:textId="77777777" w:rsidR="003709E9" w:rsidRPr="003709E9" w:rsidRDefault="003709E9" w:rsidP="003709E9">
      <w:r w:rsidRPr="003709E9">
        <w:t>Graph Description: A Folium map centered on Chicago (41.8781, -87.6298) with a zoom level of 11 displays:</w:t>
      </w:r>
    </w:p>
    <w:p w14:paraId="55CD8AC0" w14:textId="77777777" w:rsidR="003709E9" w:rsidRPr="003709E9" w:rsidRDefault="003709E9" w:rsidP="003709E9"/>
    <w:p w14:paraId="4950C1BD" w14:textId="77777777" w:rsidR="003709E9" w:rsidRPr="003709E9" w:rsidRDefault="003709E9" w:rsidP="003709E9">
      <w:r w:rsidRPr="003709E9">
        <w:t xml:space="preserve">Crime Heatmap: Uses </w:t>
      </w:r>
      <w:proofErr w:type="spellStart"/>
      <w:proofErr w:type="gramStart"/>
      <w:r w:rsidRPr="003709E9">
        <w:t>folium.plugins</w:t>
      </w:r>
      <w:proofErr w:type="gramEnd"/>
      <w:r w:rsidRPr="003709E9">
        <w:t>.HeatMap</w:t>
      </w:r>
      <w:proofErr w:type="spellEnd"/>
      <w:r w:rsidRPr="003709E9">
        <w:t xml:space="preserve"> to highlight crime hotspots based on </w:t>
      </w:r>
      <w:proofErr w:type="spellStart"/>
      <w:r w:rsidRPr="003709E9">
        <w:t>crime_df</w:t>
      </w:r>
      <w:proofErr w:type="spellEnd"/>
      <w:r w:rsidRPr="003709E9">
        <w:t xml:space="preserve"> latitude and longitude data, with a 15-pixel radius for density.</w:t>
      </w:r>
    </w:p>
    <w:p w14:paraId="3A254F45" w14:textId="77777777" w:rsidR="003709E9" w:rsidRPr="003709E9" w:rsidRDefault="003709E9" w:rsidP="003709E9">
      <w:r w:rsidRPr="003709E9">
        <w:t xml:space="preserve">Route </w:t>
      </w:r>
      <w:proofErr w:type="spellStart"/>
      <w:r w:rsidRPr="003709E9">
        <w:t>PolyLine</w:t>
      </w:r>
      <w:proofErr w:type="spellEnd"/>
      <w:r w:rsidRPr="003709E9">
        <w:t>: A blue line traces a 5-point route, reflecting the same optimization logic as the plot, with a popup label.</w:t>
      </w:r>
    </w:p>
    <w:p w14:paraId="445EDB37" w14:textId="77777777" w:rsidR="003709E9" w:rsidRPr="003709E9" w:rsidRDefault="003709E9" w:rsidP="003709E9">
      <w:r w:rsidRPr="003709E9">
        <w:t xml:space="preserve">Alerts: </w:t>
      </w:r>
      <w:proofErr w:type="spellStart"/>
      <w:proofErr w:type="gramStart"/>
      <w:r w:rsidRPr="003709E9">
        <w:t>st.warning</w:t>
      </w:r>
      <w:proofErr w:type="spellEnd"/>
      <w:proofErr w:type="gramEnd"/>
      <w:r w:rsidRPr="003709E9">
        <w:t xml:space="preserve"> messages flag high sentiment risks (negative event scores) and traffic risks (speeds &lt; 20 mph), providing actionable insights. The aggregate savings and risk avoidance metrics (</w:t>
      </w:r>
      <w:proofErr w:type="spellStart"/>
      <w:proofErr w:type="gramStart"/>
      <w:r w:rsidRPr="003709E9">
        <w:t>st.write</w:t>
      </w:r>
      <w:proofErr w:type="spellEnd"/>
      <w:proofErr w:type="gramEnd"/>
      <w:r w:rsidRPr="003709E9">
        <w:t>) quantify financial and safety outcomes, making this a powerful geospatial tool for fleet oversight.</w:t>
      </w:r>
    </w:p>
    <w:p w14:paraId="060C9BF5" w14:textId="77777777" w:rsidR="003709E9" w:rsidRPr="003709E9" w:rsidRDefault="003709E9" w:rsidP="003709E9"/>
    <w:p w14:paraId="2CC7CAB7" w14:textId="77777777" w:rsidR="003709E9" w:rsidRPr="003709E9" w:rsidRDefault="003709E9" w:rsidP="003709E9"/>
    <w:p w14:paraId="07B8979D" w14:textId="77777777" w:rsidR="003709E9" w:rsidRPr="003709E9" w:rsidRDefault="003709E9" w:rsidP="003709E9"/>
    <w:p w14:paraId="4F9D204D" w14:textId="77777777" w:rsidR="003709E9" w:rsidRPr="003709E9" w:rsidRDefault="003709E9" w:rsidP="003709E9">
      <w:r w:rsidRPr="003709E9">
        <w:t>6. Fleet Management Dashboard</w:t>
      </w:r>
    </w:p>
    <w:p w14:paraId="59ED01A3" w14:textId="77777777" w:rsidR="003709E9" w:rsidRPr="003709E9" w:rsidRDefault="003709E9" w:rsidP="003709E9"/>
    <w:p w14:paraId="7464B7FB" w14:textId="77777777" w:rsidR="003709E9" w:rsidRPr="003709E9" w:rsidRDefault="003709E9" w:rsidP="003709E9">
      <w:r w:rsidRPr="003709E9">
        <w:t xml:space="preserve">Section: </w:t>
      </w:r>
      <w:proofErr w:type="spellStart"/>
      <w:proofErr w:type="gramStart"/>
      <w:r w:rsidRPr="003709E9">
        <w:t>st.subheader</w:t>
      </w:r>
      <w:proofErr w:type="spellEnd"/>
      <w:proofErr w:type="gramEnd"/>
      <w:r w:rsidRPr="003709E9">
        <w:t>("Fleet Management Dashboard")</w:t>
      </w:r>
    </w:p>
    <w:p w14:paraId="56F31C5B" w14:textId="77777777" w:rsidR="003709E9" w:rsidRPr="003709E9" w:rsidRDefault="003709E9" w:rsidP="003709E9">
      <w:r w:rsidRPr="003709E9">
        <w:t>Description: This dashboard organizes key performance indicators into three columns, offering a holistic view of fleet operations.</w:t>
      </w:r>
    </w:p>
    <w:p w14:paraId="4793B8C8" w14:textId="77777777" w:rsidR="003709E9" w:rsidRPr="003709E9" w:rsidRDefault="003709E9" w:rsidP="003709E9"/>
    <w:p w14:paraId="0924B5D0" w14:textId="77777777" w:rsidR="003709E9" w:rsidRPr="003709E9" w:rsidRDefault="003709E9" w:rsidP="003709E9">
      <w:r w:rsidRPr="003709E9">
        <w:t>Operational Overview</w:t>
      </w:r>
    </w:p>
    <w:p w14:paraId="605FA847" w14:textId="77777777" w:rsidR="003709E9" w:rsidRPr="003709E9" w:rsidRDefault="003709E9" w:rsidP="003709E9"/>
    <w:p w14:paraId="50C7A314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for four metrics</w:t>
      </w:r>
    </w:p>
    <w:p w14:paraId="15C816B4" w14:textId="77777777" w:rsidR="003709E9" w:rsidRPr="003709E9" w:rsidRDefault="003709E9" w:rsidP="003709E9">
      <w:r w:rsidRPr="003709E9">
        <w:t>Description:</w:t>
      </w:r>
    </w:p>
    <w:p w14:paraId="381BA21A" w14:textId="77777777" w:rsidR="003709E9" w:rsidRPr="003709E9" w:rsidRDefault="003709E9" w:rsidP="003709E9"/>
    <w:p w14:paraId="17268774" w14:textId="77777777" w:rsidR="003709E9" w:rsidRPr="003709E9" w:rsidRDefault="003709E9" w:rsidP="003709E9">
      <w:r w:rsidRPr="003709E9">
        <w:t xml:space="preserve">Total Vehicles Active: Scales </w:t>
      </w:r>
      <w:proofErr w:type="spellStart"/>
      <w:r w:rsidRPr="003709E9">
        <w:t>len</w:t>
      </w:r>
      <w:proofErr w:type="spellEnd"/>
      <w:r w:rsidRPr="003709E9">
        <w:t>(</w:t>
      </w:r>
      <w:proofErr w:type="spellStart"/>
      <w:r w:rsidRPr="003709E9">
        <w:t>taxi_df</w:t>
      </w:r>
      <w:proofErr w:type="spellEnd"/>
      <w:r w:rsidRPr="003709E9">
        <w:t>) * 1000 to represent a million-car fleet.</w:t>
      </w:r>
    </w:p>
    <w:p w14:paraId="3C2735F9" w14:textId="77777777" w:rsidR="003709E9" w:rsidRPr="003709E9" w:rsidRDefault="003709E9" w:rsidP="003709E9">
      <w:r w:rsidRPr="003709E9">
        <w:t xml:space="preserve">Total Miles Driven Today: Calculates </w:t>
      </w:r>
      <w:proofErr w:type="gramStart"/>
      <w:r w:rsidRPr="003709E9">
        <w:t>int(</w:t>
      </w:r>
      <w:proofErr w:type="gramEnd"/>
      <w:r w:rsidRPr="003709E9">
        <w:t>reward * 1000) with a 1M-mile delta for context.</w:t>
      </w:r>
    </w:p>
    <w:p w14:paraId="474E5A36" w14:textId="77777777" w:rsidR="003709E9" w:rsidRPr="003709E9" w:rsidRDefault="003709E9" w:rsidP="003709E9">
      <w:r w:rsidRPr="003709E9">
        <w:t>Uptime Percentage: Fixed at 99.8% to reflect high reliability.</w:t>
      </w:r>
    </w:p>
    <w:p w14:paraId="23E7B1C5" w14:textId="77777777" w:rsidR="003709E9" w:rsidRPr="003709E9" w:rsidRDefault="003709E9" w:rsidP="003709E9">
      <w:r w:rsidRPr="003709E9">
        <w:t xml:space="preserve">Average Speed Across Fleet: Averages </w:t>
      </w:r>
      <w:proofErr w:type="spellStart"/>
      <w:r w:rsidRPr="003709E9">
        <w:t>traffic_df</w:t>
      </w:r>
      <w:proofErr w:type="spellEnd"/>
      <w:r w:rsidRPr="003709E9">
        <w:t>['SPEED'] for real-time velocity insights. This section supports operational monitoring and capacity planning.</w:t>
      </w:r>
    </w:p>
    <w:p w14:paraId="0A9B987A" w14:textId="77777777" w:rsidR="003709E9" w:rsidRPr="003709E9" w:rsidRDefault="003709E9" w:rsidP="003709E9"/>
    <w:p w14:paraId="0E3545DB" w14:textId="77777777" w:rsidR="003709E9" w:rsidRPr="003709E9" w:rsidRDefault="003709E9" w:rsidP="003709E9"/>
    <w:p w14:paraId="2CC5AB9D" w14:textId="77777777" w:rsidR="003709E9" w:rsidRPr="003709E9" w:rsidRDefault="003709E9" w:rsidP="003709E9"/>
    <w:p w14:paraId="365583B2" w14:textId="77777777" w:rsidR="003709E9" w:rsidRPr="003709E9" w:rsidRDefault="003709E9" w:rsidP="003709E9">
      <w:r w:rsidRPr="003709E9">
        <w:t>Route Optimization Metrics</w:t>
      </w:r>
    </w:p>
    <w:p w14:paraId="09AA1F74" w14:textId="77777777" w:rsidR="003709E9" w:rsidRPr="003709E9" w:rsidRDefault="003709E9" w:rsidP="003709E9"/>
    <w:p w14:paraId="5E856C2C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and </w:t>
      </w:r>
      <w:proofErr w:type="spellStart"/>
      <w:proofErr w:type="gramStart"/>
      <w:r w:rsidRPr="003709E9">
        <w:t>st.pyplot</w:t>
      </w:r>
      <w:proofErr w:type="spellEnd"/>
      <w:proofErr w:type="gramEnd"/>
      <w:r w:rsidRPr="003709E9">
        <w:t>(fig1)</w:t>
      </w:r>
    </w:p>
    <w:p w14:paraId="3F93B551" w14:textId="77777777" w:rsidR="003709E9" w:rsidRPr="003709E9" w:rsidRDefault="003709E9" w:rsidP="003709E9">
      <w:r w:rsidRPr="003709E9">
        <w:t>Description:</w:t>
      </w:r>
    </w:p>
    <w:p w14:paraId="209FBC65" w14:textId="77777777" w:rsidR="003709E9" w:rsidRPr="003709E9" w:rsidRDefault="003709E9" w:rsidP="003709E9"/>
    <w:p w14:paraId="2B0B2B9C" w14:textId="77777777" w:rsidR="003709E9" w:rsidRPr="003709E9" w:rsidRDefault="003709E9" w:rsidP="003709E9">
      <w:r w:rsidRPr="003709E9">
        <w:t>Routes Optimized Today: Fixed at 50, indicating daily optimization volume.</w:t>
      </w:r>
    </w:p>
    <w:p w14:paraId="6694CCFF" w14:textId="77777777" w:rsidR="003709E9" w:rsidRPr="003709E9" w:rsidRDefault="003709E9" w:rsidP="003709E9">
      <w:r w:rsidRPr="003709E9">
        <w:t xml:space="preserve">Average Risk Reduction: Computes (1 - </w:t>
      </w:r>
      <w:proofErr w:type="spellStart"/>
      <w:r w:rsidRPr="003709E9">
        <w:t>total_</w:t>
      </w:r>
      <w:proofErr w:type="gramStart"/>
      <w:r w:rsidRPr="003709E9">
        <w:t>risk.mean</w:t>
      </w:r>
      <w:proofErr w:type="spellEnd"/>
      <w:proofErr w:type="gramEnd"/>
      <w:r w:rsidRPr="003709E9">
        <w:t>()) * 100 as a percentage of risk mitigated.</w:t>
      </w:r>
    </w:p>
    <w:p w14:paraId="75893DDB" w14:textId="77777777" w:rsidR="003709E9" w:rsidRPr="003709E9" w:rsidRDefault="003709E9" w:rsidP="003709E9">
      <w:r w:rsidRPr="003709E9">
        <w:t xml:space="preserve">Total Money Saved: Estimates </w:t>
      </w:r>
      <w:proofErr w:type="gramStart"/>
      <w:r w:rsidRPr="003709E9">
        <w:t>int(</w:t>
      </w:r>
      <w:proofErr w:type="gramEnd"/>
      <w:r w:rsidRPr="003709E9">
        <w:t>reward * 20000 + 1000000) based on route efficiency.</w:t>
      </w:r>
    </w:p>
    <w:p w14:paraId="2D16F7FD" w14:textId="77777777" w:rsidR="003709E9" w:rsidRPr="003709E9" w:rsidRDefault="003709E9" w:rsidP="003709E9">
      <w:r w:rsidRPr="003709E9">
        <w:t xml:space="preserve">Pie Chart: Displays </w:t>
      </w:r>
      <w:proofErr w:type="spellStart"/>
      <w:r w:rsidRPr="003709E9">
        <w:t>risk_avoided</w:t>
      </w:r>
      <w:proofErr w:type="spellEnd"/>
      <w:r w:rsidRPr="003709E9">
        <w:t xml:space="preserve"> vs. 5 - </w:t>
      </w:r>
      <w:proofErr w:type="spellStart"/>
      <w:r w:rsidRPr="003709E9">
        <w:t>risk_avoided</w:t>
      </w:r>
      <w:proofErr w:type="spellEnd"/>
      <w:r w:rsidRPr="003709E9">
        <w:t xml:space="preserve"> (clamped to non-negative) with green (Dodged) and red (Encountered) slices, showing risk avoidance effectiveness. This aids in evaluating optimization ROI.</w:t>
      </w:r>
    </w:p>
    <w:p w14:paraId="65348172" w14:textId="77777777" w:rsidR="003709E9" w:rsidRPr="003709E9" w:rsidRDefault="003709E9" w:rsidP="003709E9"/>
    <w:p w14:paraId="2A56D8C5" w14:textId="77777777" w:rsidR="003709E9" w:rsidRPr="003709E9" w:rsidRDefault="003709E9" w:rsidP="003709E9"/>
    <w:p w14:paraId="60C6B5B0" w14:textId="77777777" w:rsidR="003709E9" w:rsidRPr="003709E9" w:rsidRDefault="003709E9" w:rsidP="003709E9"/>
    <w:p w14:paraId="4234FCA6" w14:textId="77777777" w:rsidR="003709E9" w:rsidRPr="003709E9" w:rsidRDefault="003709E9" w:rsidP="003709E9">
      <w:r w:rsidRPr="003709E9">
        <w:t>Risk and Safety Insights</w:t>
      </w:r>
    </w:p>
    <w:p w14:paraId="05CD52BC" w14:textId="77777777" w:rsidR="003709E9" w:rsidRPr="003709E9" w:rsidRDefault="003709E9" w:rsidP="003709E9"/>
    <w:p w14:paraId="30EBB563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for five metrics</w:t>
      </w:r>
    </w:p>
    <w:p w14:paraId="5D9A6E8E" w14:textId="77777777" w:rsidR="003709E9" w:rsidRPr="003709E9" w:rsidRDefault="003709E9" w:rsidP="003709E9">
      <w:r w:rsidRPr="003709E9">
        <w:t>Description:</w:t>
      </w:r>
    </w:p>
    <w:p w14:paraId="08902464" w14:textId="77777777" w:rsidR="003709E9" w:rsidRPr="003709E9" w:rsidRDefault="003709E9" w:rsidP="003709E9"/>
    <w:p w14:paraId="1CD0CBE6" w14:textId="77777777" w:rsidR="003709E9" w:rsidRPr="003709E9" w:rsidRDefault="003709E9" w:rsidP="003709E9">
      <w:r w:rsidRPr="003709E9">
        <w:t xml:space="preserve">Crime Risk Index: Averages </w:t>
      </w:r>
      <w:proofErr w:type="spellStart"/>
      <w:r w:rsidRPr="003709E9">
        <w:t>crime_risk</w:t>
      </w:r>
      <w:proofErr w:type="spellEnd"/>
      <w:r w:rsidRPr="003709E9">
        <w:t xml:space="preserve"> hourly probabilities (fixed </w:t>
      </w:r>
      <w:proofErr w:type="spellStart"/>
      <w:r w:rsidRPr="003709E9">
        <w:t>KeyError</w:t>
      </w:r>
      <w:proofErr w:type="spellEnd"/>
      <w:r w:rsidRPr="003709E9">
        <w:t>) as a percentage.</w:t>
      </w:r>
    </w:p>
    <w:p w14:paraId="112AF98B" w14:textId="77777777" w:rsidR="003709E9" w:rsidRPr="003709E9" w:rsidRDefault="003709E9" w:rsidP="003709E9">
      <w:r w:rsidRPr="003709E9">
        <w:t xml:space="preserve">Weather Risk Index: Averages </w:t>
      </w:r>
      <w:proofErr w:type="spellStart"/>
      <w:r w:rsidRPr="003709E9">
        <w:t>weather_risk_hourly</w:t>
      </w:r>
      <w:proofErr w:type="spellEnd"/>
      <w:r w:rsidRPr="003709E9">
        <w:t xml:space="preserve"> as a percentage of adverse conditions.</w:t>
      </w:r>
    </w:p>
    <w:p w14:paraId="38B40BCF" w14:textId="77777777" w:rsidR="003709E9" w:rsidRPr="003709E9" w:rsidRDefault="003709E9" w:rsidP="003709E9">
      <w:r w:rsidRPr="003709E9">
        <w:t xml:space="preserve">Traffic Congestion Index: Percentage of speeds below 20 mph from </w:t>
      </w:r>
      <w:proofErr w:type="spellStart"/>
      <w:r w:rsidRPr="003709E9">
        <w:t>traffic_df</w:t>
      </w:r>
      <w:proofErr w:type="spellEnd"/>
      <w:r w:rsidRPr="003709E9">
        <w:t>.</w:t>
      </w:r>
    </w:p>
    <w:p w14:paraId="6E35D485" w14:textId="77777777" w:rsidR="003709E9" w:rsidRPr="003709E9" w:rsidRDefault="003709E9" w:rsidP="003709E9">
      <w:r w:rsidRPr="003709E9">
        <w:t>Sentiment Risk Score: Mean of data['</w:t>
      </w:r>
      <w:proofErr w:type="spellStart"/>
      <w:r w:rsidRPr="003709E9">
        <w:t>sentiment_risk</w:t>
      </w:r>
      <w:proofErr w:type="spellEnd"/>
      <w:r w:rsidRPr="003709E9">
        <w:t>'] as a percentage of negative events.</w:t>
      </w:r>
    </w:p>
    <w:p w14:paraId="2226E7BB" w14:textId="77777777" w:rsidR="003709E9" w:rsidRPr="003709E9" w:rsidRDefault="003709E9" w:rsidP="003709E9">
      <w:r w:rsidRPr="003709E9">
        <w:t xml:space="preserve">Sensor Failure Risk: Sum of </w:t>
      </w:r>
      <w:proofErr w:type="spellStart"/>
      <w:r w:rsidRPr="003709E9">
        <w:t>adas_risk</w:t>
      </w:r>
      <w:proofErr w:type="spellEnd"/>
      <w:r w:rsidRPr="003709E9">
        <w:t xml:space="preserve"> and </w:t>
      </w:r>
      <w:proofErr w:type="spellStart"/>
      <w:r w:rsidRPr="003709E9">
        <w:t>terra_risk</w:t>
      </w:r>
      <w:proofErr w:type="spellEnd"/>
      <w:r w:rsidRPr="003709E9">
        <w:t xml:space="preserve"> means, indicating sensor health. This section enhances safety decision-making.</w:t>
      </w:r>
    </w:p>
    <w:p w14:paraId="4994BCB0" w14:textId="77777777" w:rsidR="003709E9" w:rsidRPr="003709E9" w:rsidRDefault="003709E9" w:rsidP="003709E9"/>
    <w:p w14:paraId="6A1777EA" w14:textId="77777777" w:rsidR="003709E9" w:rsidRPr="003709E9" w:rsidRDefault="003709E9" w:rsidP="003709E9"/>
    <w:p w14:paraId="21602CE4" w14:textId="77777777" w:rsidR="003709E9" w:rsidRPr="003709E9" w:rsidRDefault="003709E9" w:rsidP="003709E9"/>
    <w:p w14:paraId="01A6FB5A" w14:textId="77777777" w:rsidR="003709E9" w:rsidRPr="003709E9" w:rsidRDefault="003709E9" w:rsidP="003709E9">
      <w:r w:rsidRPr="003709E9">
        <w:t>7. Sensor Health Monitoring</w:t>
      </w:r>
    </w:p>
    <w:p w14:paraId="7E055AF9" w14:textId="77777777" w:rsidR="003709E9" w:rsidRPr="003709E9" w:rsidRDefault="003709E9" w:rsidP="003709E9"/>
    <w:p w14:paraId="2E7FF3E7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and </w:t>
      </w:r>
      <w:proofErr w:type="spellStart"/>
      <w:proofErr w:type="gramStart"/>
      <w:r w:rsidRPr="003709E9">
        <w:t>st.pyplot</w:t>
      </w:r>
      <w:proofErr w:type="spellEnd"/>
      <w:proofErr w:type="gramEnd"/>
      <w:r w:rsidRPr="003709E9">
        <w:t>(fig2)</w:t>
      </w:r>
    </w:p>
    <w:p w14:paraId="7DBCA414" w14:textId="77777777" w:rsidR="003709E9" w:rsidRPr="003709E9" w:rsidRDefault="003709E9" w:rsidP="003709E9">
      <w:r w:rsidRPr="003709E9">
        <w:t>Description:</w:t>
      </w:r>
    </w:p>
    <w:p w14:paraId="48EF9830" w14:textId="77777777" w:rsidR="003709E9" w:rsidRPr="003709E9" w:rsidRDefault="003709E9" w:rsidP="003709E9"/>
    <w:p w14:paraId="2AAE4C45" w14:textId="77777777" w:rsidR="003709E9" w:rsidRPr="003709E9" w:rsidRDefault="003709E9" w:rsidP="003709E9">
      <w:r w:rsidRPr="003709E9">
        <w:t xml:space="preserve">ADAS Sensor Remaining Life and Terra Gyro Sensor Remaining Life: Mirror the </w:t>
      </w:r>
      <w:proofErr w:type="gramStart"/>
      <w:r w:rsidRPr="003709E9">
        <w:t>timers</w:t>
      </w:r>
      <w:proofErr w:type="gramEnd"/>
      <w:r w:rsidRPr="003709E9">
        <w:t xml:space="preserve"> section, showing days remaining.</w:t>
      </w:r>
    </w:p>
    <w:p w14:paraId="7BB0BCF1" w14:textId="77777777" w:rsidR="003709E9" w:rsidRPr="003709E9" w:rsidRDefault="003709E9" w:rsidP="003709E9">
      <w:r w:rsidRPr="003709E9">
        <w:t>Wear Trend Graph: Plots a 10-window rolling mean of terra_d2_df['label'] against time, highlighting sensor wear patterns. This supports predictive maintenance scheduling.</w:t>
      </w:r>
    </w:p>
    <w:p w14:paraId="464D6D80" w14:textId="77777777" w:rsidR="003709E9" w:rsidRPr="003709E9" w:rsidRDefault="003709E9" w:rsidP="003709E9"/>
    <w:p w14:paraId="236E9C65" w14:textId="77777777" w:rsidR="003709E9" w:rsidRPr="003709E9" w:rsidRDefault="003709E9" w:rsidP="003709E9"/>
    <w:p w14:paraId="6572A0D0" w14:textId="77777777" w:rsidR="003709E9" w:rsidRPr="003709E9" w:rsidRDefault="003709E9" w:rsidP="003709E9"/>
    <w:p w14:paraId="79902865" w14:textId="77777777" w:rsidR="003709E9" w:rsidRPr="003709E9" w:rsidRDefault="003709E9" w:rsidP="003709E9">
      <w:r w:rsidRPr="003709E9">
        <w:t>8. Financial and Efficiency Metrics</w:t>
      </w:r>
    </w:p>
    <w:p w14:paraId="2A6AACEB" w14:textId="77777777" w:rsidR="003709E9" w:rsidRPr="003709E9" w:rsidRDefault="003709E9" w:rsidP="003709E9"/>
    <w:p w14:paraId="59788185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and </w:t>
      </w:r>
      <w:proofErr w:type="spellStart"/>
      <w:proofErr w:type="gramStart"/>
      <w:r w:rsidRPr="003709E9">
        <w:t>st.pyplot</w:t>
      </w:r>
      <w:proofErr w:type="spellEnd"/>
      <w:proofErr w:type="gramEnd"/>
      <w:r w:rsidRPr="003709E9">
        <w:t>(fig3)</w:t>
      </w:r>
    </w:p>
    <w:p w14:paraId="7F0DB676" w14:textId="77777777" w:rsidR="003709E9" w:rsidRPr="003709E9" w:rsidRDefault="003709E9" w:rsidP="003709E9">
      <w:r w:rsidRPr="003709E9">
        <w:t>Description:</w:t>
      </w:r>
    </w:p>
    <w:p w14:paraId="4C1DC354" w14:textId="77777777" w:rsidR="003709E9" w:rsidRPr="003709E9" w:rsidRDefault="003709E9" w:rsidP="003709E9"/>
    <w:p w14:paraId="2CDB4E1A" w14:textId="77777777" w:rsidR="003709E9" w:rsidRPr="003709E9" w:rsidRDefault="003709E9" w:rsidP="003709E9">
      <w:r w:rsidRPr="003709E9">
        <w:t xml:space="preserve">Fuel Cost Savings: Estimates </w:t>
      </w:r>
      <w:proofErr w:type="gramStart"/>
      <w:r w:rsidRPr="003709E9">
        <w:t>int(</w:t>
      </w:r>
      <w:proofErr w:type="gramEnd"/>
      <w:r w:rsidRPr="003709E9">
        <w:t>reward * 5000) based on route efficiency.</w:t>
      </w:r>
    </w:p>
    <w:p w14:paraId="744FF417" w14:textId="77777777" w:rsidR="003709E9" w:rsidRPr="003709E9" w:rsidRDefault="003709E9" w:rsidP="003709E9">
      <w:r w:rsidRPr="003709E9">
        <w:t xml:space="preserve">Maintenance Cost Forecast: Calculates </w:t>
      </w:r>
      <w:proofErr w:type="gramStart"/>
      <w:r w:rsidRPr="003709E9">
        <w:t>int(</w:t>
      </w:r>
      <w:proofErr w:type="spellStart"/>
      <w:proofErr w:type="gramEnd"/>
      <w:r w:rsidRPr="003709E9">
        <w:t>sensor_risk</w:t>
      </w:r>
      <w:proofErr w:type="spellEnd"/>
      <w:r w:rsidRPr="003709E9">
        <w:t xml:space="preserve"> * 10000) tied to sensor health.</w:t>
      </w:r>
    </w:p>
    <w:p w14:paraId="3A53FC7C" w14:textId="77777777" w:rsidR="003709E9" w:rsidRPr="003709E9" w:rsidRDefault="003709E9" w:rsidP="003709E9">
      <w:r w:rsidRPr="003709E9">
        <w:t xml:space="preserve">Surge Impact Graph: Plots </w:t>
      </w:r>
      <w:proofErr w:type="spellStart"/>
      <w:r w:rsidRPr="003709E9">
        <w:t>base_reward</w:t>
      </w:r>
      <w:proofErr w:type="spellEnd"/>
      <w:r w:rsidRPr="003709E9">
        <w:t xml:space="preserve"> against </w:t>
      </w:r>
      <w:proofErr w:type="spellStart"/>
      <w:r w:rsidRPr="003709E9">
        <w:t>taxi_df</w:t>
      </w:r>
      <w:proofErr w:type="spellEnd"/>
      <w:r w:rsidRPr="003709E9">
        <w:t>['surge'], illustrating cost impacts of surge pricing. This section drives financial optimization.</w:t>
      </w:r>
    </w:p>
    <w:p w14:paraId="4309EAB4" w14:textId="77777777" w:rsidR="003709E9" w:rsidRPr="003709E9" w:rsidRDefault="003709E9" w:rsidP="003709E9"/>
    <w:p w14:paraId="6E7DC412" w14:textId="77777777" w:rsidR="003709E9" w:rsidRPr="003709E9" w:rsidRDefault="003709E9" w:rsidP="003709E9"/>
    <w:p w14:paraId="69D7C7B8" w14:textId="77777777" w:rsidR="003709E9" w:rsidRPr="003709E9" w:rsidRDefault="003709E9" w:rsidP="003709E9"/>
    <w:p w14:paraId="1615CE50" w14:textId="77777777" w:rsidR="003709E9" w:rsidRPr="003709E9" w:rsidRDefault="003709E9" w:rsidP="003709E9">
      <w:r w:rsidRPr="003709E9">
        <w:t>9. Performance Metrics</w:t>
      </w:r>
    </w:p>
    <w:p w14:paraId="5D989F30" w14:textId="77777777" w:rsidR="003709E9" w:rsidRPr="003709E9" w:rsidRDefault="003709E9" w:rsidP="003709E9"/>
    <w:p w14:paraId="431FE342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for three metrics</w:t>
      </w:r>
    </w:p>
    <w:p w14:paraId="395E2741" w14:textId="77777777" w:rsidR="003709E9" w:rsidRPr="003709E9" w:rsidRDefault="003709E9" w:rsidP="003709E9">
      <w:r w:rsidRPr="003709E9">
        <w:t>Description:</w:t>
      </w:r>
    </w:p>
    <w:p w14:paraId="6C14BF01" w14:textId="77777777" w:rsidR="003709E9" w:rsidRPr="003709E9" w:rsidRDefault="003709E9" w:rsidP="003709E9"/>
    <w:p w14:paraId="72F073C2" w14:textId="77777777" w:rsidR="003709E9" w:rsidRPr="003709E9" w:rsidRDefault="003709E9" w:rsidP="003709E9">
      <w:r w:rsidRPr="003709E9">
        <w:t xml:space="preserve">Average Latency per Route: Simulated between 50-200 </w:t>
      </w:r>
      <w:proofErr w:type="spellStart"/>
      <w:r w:rsidRPr="003709E9">
        <w:t>ms</w:t>
      </w:r>
      <w:proofErr w:type="spellEnd"/>
      <w:r w:rsidRPr="003709E9">
        <w:t xml:space="preserve"> for performance insight.</w:t>
      </w:r>
    </w:p>
    <w:p w14:paraId="0D95D6FC" w14:textId="77777777" w:rsidR="003709E9" w:rsidRPr="003709E9" w:rsidRDefault="003709E9" w:rsidP="003709E9">
      <w:r w:rsidRPr="003709E9">
        <w:t>Error Rate: Simulated 0-5% for reliability tracking.</w:t>
      </w:r>
    </w:p>
    <w:p w14:paraId="48653E9D" w14:textId="77777777" w:rsidR="003709E9" w:rsidRPr="003709E9" w:rsidRDefault="003709E9" w:rsidP="003709E9">
      <w:r w:rsidRPr="003709E9">
        <w:t>Throughput: Simulated 10-50 routes/min for capacity analysis. These metrics support operational tuning.</w:t>
      </w:r>
    </w:p>
    <w:p w14:paraId="6F1FE84C" w14:textId="77777777" w:rsidR="003709E9" w:rsidRPr="003709E9" w:rsidRDefault="003709E9" w:rsidP="003709E9"/>
    <w:p w14:paraId="361F8E97" w14:textId="77777777" w:rsidR="003709E9" w:rsidRPr="003709E9" w:rsidRDefault="003709E9" w:rsidP="003709E9"/>
    <w:p w14:paraId="73AE0EBE" w14:textId="77777777" w:rsidR="003709E9" w:rsidRPr="003709E9" w:rsidRDefault="003709E9" w:rsidP="003709E9"/>
    <w:p w14:paraId="777891B2" w14:textId="77777777" w:rsidR="003709E9" w:rsidRPr="003709E9" w:rsidRDefault="003709E9" w:rsidP="003709E9">
      <w:r w:rsidRPr="003709E9">
        <w:t>10. Alert and Incident Tracking</w:t>
      </w:r>
    </w:p>
    <w:p w14:paraId="677A5179" w14:textId="77777777" w:rsidR="003709E9" w:rsidRPr="003709E9" w:rsidRDefault="003709E9" w:rsidP="003709E9"/>
    <w:p w14:paraId="5A9479E1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, </w:t>
      </w:r>
      <w:proofErr w:type="spellStart"/>
      <w:proofErr w:type="gramStart"/>
      <w:r w:rsidRPr="003709E9">
        <w:t>st.table</w:t>
      </w:r>
      <w:proofErr w:type="spellEnd"/>
      <w:proofErr w:type="gramEnd"/>
      <w:r w:rsidRPr="003709E9">
        <w:t xml:space="preserve">, and </w:t>
      </w:r>
      <w:proofErr w:type="spellStart"/>
      <w:proofErr w:type="gramStart"/>
      <w:r w:rsidRPr="003709E9">
        <w:t>st.line</w:t>
      </w:r>
      <w:proofErr w:type="gramEnd"/>
      <w:r w:rsidRPr="003709E9">
        <w:t>_chart</w:t>
      </w:r>
      <w:proofErr w:type="spellEnd"/>
    </w:p>
    <w:p w14:paraId="0D148E4C" w14:textId="77777777" w:rsidR="003709E9" w:rsidRPr="003709E9" w:rsidRDefault="003709E9" w:rsidP="003709E9">
      <w:r w:rsidRPr="003709E9">
        <w:t>Description:</w:t>
      </w:r>
    </w:p>
    <w:p w14:paraId="68A3C01D" w14:textId="77777777" w:rsidR="003709E9" w:rsidRPr="003709E9" w:rsidRDefault="003709E9" w:rsidP="003709E9"/>
    <w:p w14:paraId="6D0E15D0" w14:textId="77777777" w:rsidR="003709E9" w:rsidRPr="003709E9" w:rsidRDefault="003709E9" w:rsidP="003709E9">
      <w:r w:rsidRPr="003709E9">
        <w:t>Active Alerts Count: Sums risks from sentiment, traffic, and sensors.</w:t>
      </w:r>
    </w:p>
    <w:p w14:paraId="5067C160" w14:textId="77777777" w:rsidR="003709E9" w:rsidRPr="003709E9" w:rsidRDefault="003709E9" w:rsidP="003709E9">
      <w:r w:rsidRPr="003709E9">
        <w:t xml:space="preserve">Traffic Risk Table: Top 5 high-risk traffic incidents with TIME, REGION, and </w:t>
      </w:r>
      <w:proofErr w:type="spellStart"/>
      <w:r w:rsidRPr="003709E9">
        <w:t>traffic_risk</w:t>
      </w:r>
      <w:proofErr w:type="spellEnd"/>
      <w:r w:rsidRPr="003709E9">
        <w:t>.</w:t>
      </w:r>
    </w:p>
    <w:p w14:paraId="3772609C" w14:textId="77777777" w:rsidR="003709E9" w:rsidRPr="003709E9" w:rsidRDefault="003709E9" w:rsidP="003709E9">
      <w:r w:rsidRPr="003709E9">
        <w:t>Downtime Chart: Simulated 3-hour trend of downtime incidents. This enhances incident response.</w:t>
      </w:r>
    </w:p>
    <w:p w14:paraId="39F10741" w14:textId="77777777" w:rsidR="003709E9" w:rsidRPr="003709E9" w:rsidRDefault="003709E9" w:rsidP="003709E9"/>
    <w:p w14:paraId="6EB0267F" w14:textId="77777777" w:rsidR="003709E9" w:rsidRPr="003709E9" w:rsidRDefault="003709E9" w:rsidP="003709E9"/>
    <w:p w14:paraId="76C1C6D3" w14:textId="77777777" w:rsidR="003709E9" w:rsidRPr="003709E9" w:rsidRDefault="003709E9" w:rsidP="003709E9"/>
    <w:p w14:paraId="02F5940D" w14:textId="77777777" w:rsidR="003709E9" w:rsidRPr="003709E9" w:rsidRDefault="003709E9" w:rsidP="003709E9">
      <w:r w:rsidRPr="003709E9">
        <w:t>11. Predictive Analytics</w:t>
      </w:r>
    </w:p>
    <w:p w14:paraId="223D72E4" w14:textId="77777777" w:rsidR="003709E9" w:rsidRPr="003709E9" w:rsidRDefault="003709E9" w:rsidP="003709E9"/>
    <w:p w14:paraId="2A6D6934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for three metrics</w:t>
      </w:r>
    </w:p>
    <w:p w14:paraId="4269A83D" w14:textId="77777777" w:rsidR="003709E9" w:rsidRPr="003709E9" w:rsidRDefault="003709E9" w:rsidP="003709E9">
      <w:r w:rsidRPr="003709E9">
        <w:t>Description:</w:t>
      </w:r>
    </w:p>
    <w:p w14:paraId="6A67F669" w14:textId="77777777" w:rsidR="003709E9" w:rsidRPr="003709E9" w:rsidRDefault="003709E9" w:rsidP="003709E9"/>
    <w:p w14:paraId="31651A93" w14:textId="77777777" w:rsidR="003709E9" w:rsidRPr="003709E9" w:rsidRDefault="003709E9" w:rsidP="003709E9">
      <w:r w:rsidRPr="003709E9">
        <w:t xml:space="preserve">Next Hour Risk Forecast: Increases </w:t>
      </w:r>
      <w:proofErr w:type="spellStart"/>
      <w:r w:rsidRPr="003709E9">
        <w:t>total_</w:t>
      </w:r>
      <w:proofErr w:type="gramStart"/>
      <w:r w:rsidRPr="003709E9">
        <w:t>risk.mean</w:t>
      </w:r>
      <w:proofErr w:type="spellEnd"/>
      <w:proofErr w:type="gramEnd"/>
      <w:r w:rsidRPr="003709E9">
        <w:t>() by 10% for predictive insight.</w:t>
      </w:r>
    </w:p>
    <w:p w14:paraId="0EB9399F" w14:textId="77777777" w:rsidR="003709E9" w:rsidRPr="003709E9" w:rsidRDefault="003709E9" w:rsidP="003709E9">
      <w:r w:rsidRPr="003709E9">
        <w:t xml:space="preserve">Sensor Failure Probability: </w:t>
      </w:r>
      <w:proofErr w:type="spellStart"/>
      <w:r w:rsidRPr="003709E9">
        <w:t>sensor_risk</w:t>
      </w:r>
      <w:proofErr w:type="spellEnd"/>
      <w:r w:rsidRPr="003709E9">
        <w:t xml:space="preserve"> * 100 as a percentage.</w:t>
      </w:r>
    </w:p>
    <w:p w14:paraId="72E42F6C" w14:textId="77777777" w:rsidR="003709E9" w:rsidRPr="003709E9" w:rsidRDefault="003709E9" w:rsidP="003709E9">
      <w:r w:rsidRPr="003709E9">
        <w:t>Traffic Jam Prediction: Percentage of speeds below 15 mph. This supports proactive planning.</w:t>
      </w:r>
    </w:p>
    <w:p w14:paraId="36FC37F3" w14:textId="77777777" w:rsidR="003709E9" w:rsidRPr="003709E9" w:rsidRDefault="003709E9" w:rsidP="003709E9"/>
    <w:p w14:paraId="04FB268B" w14:textId="77777777" w:rsidR="003709E9" w:rsidRPr="003709E9" w:rsidRDefault="003709E9" w:rsidP="003709E9"/>
    <w:p w14:paraId="32025DFE" w14:textId="77777777" w:rsidR="003709E9" w:rsidRPr="003709E9" w:rsidRDefault="003709E9" w:rsidP="003709E9"/>
    <w:p w14:paraId="1FDC954B" w14:textId="77777777" w:rsidR="003709E9" w:rsidRPr="003709E9" w:rsidRDefault="003709E9" w:rsidP="003709E9">
      <w:r w:rsidRPr="003709E9">
        <w:t>12. Resource Usage</w:t>
      </w:r>
    </w:p>
    <w:p w14:paraId="6C5824AD" w14:textId="77777777" w:rsidR="003709E9" w:rsidRPr="003709E9" w:rsidRDefault="003709E9" w:rsidP="003709E9"/>
    <w:p w14:paraId="0C83F72A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st.metric</w:t>
      </w:r>
      <w:proofErr w:type="spellEnd"/>
      <w:proofErr w:type="gramEnd"/>
      <w:r w:rsidRPr="003709E9">
        <w:t xml:space="preserve"> for three metrics</w:t>
      </w:r>
    </w:p>
    <w:p w14:paraId="3DADB28A" w14:textId="77777777" w:rsidR="003709E9" w:rsidRPr="003709E9" w:rsidRDefault="003709E9" w:rsidP="003709E9">
      <w:r w:rsidRPr="003709E9">
        <w:t>Description:</w:t>
      </w:r>
    </w:p>
    <w:p w14:paraId="4BA73F62" w14:textId="77777777" w:rsidR="003709E9" w:rsidRPr="003709E9" w:rsidRDefault="003709E9" w:rsidP="003709E9"/>
    <w:p w14:paraId="6A3777FA" w14:textId="77777777" w:rsidR="003709E9" w:rsidRPr="003709E9" w:rsidRDefault="003709E9" w:rsidP="003709E9">
      <w:r w:rsidRPr="003709E9">
        <w:t>CPU Load: Simulated 20-80% for resource monitoring.</w:t>
      </w:r>
    </w:p>
    <w:p w14:paraId="6D02A8CE" w14:textId="77777777" w:rsidR="003709E9" w:rsidRPr="003709E9" w:rsidRDefault="003709E9" w:rsidP="003709E9">
      <w:r w:rsidRPr="003709E9">
        <w:t>Memory Usage: Simulated 30-90% for memory tracking.</w:t>
      </w:r>
    </w:p>
    <w:p w14:paraId="1A12D1C3" w14:textId="77777777" w:rsidR="003709E9" w:rsidRPr="003709E9" w:rsidRDefault="003709E9" w:rsidP="003709E9">
      <w:r w:rsidRPr="003709E9">
        <w:t>Data Processing Rate: Simulated 100-500 rows/s for throughput. These metrics aid system health management.</w:t>
      </w:r>
    </w:p>
    <w:p w14:paraId="5F05E11B" w14:textId="77777777" w:rsidR="003709E9" w:rsidRPr="003709E9" w:rsidRDefault="003709E9" w:rsidP="003709E9"/>
    <w:p w14:paraId="7F99BCA5" w14:textId="77777777" w:rsidR="003709E9" w:rsidRPr="003709E9" w:rsidRDefault="003709E9" w:rsidP="003709E9"/>
    <w:p w14:paraId="47E6FF1A" w14:textId="77777777" w:rsidR="003709E9" w:rsidRPr="003709E9" w:rsidRDefault="003709E9" w:rsidP="003709E9"/>
    <w:p w14:paraId="03D55759" w14:textId="77777777" w:rsidR="003709E9" w:rsidRPr="003709E9" w:rsidRDefault="003709E9" w:rsidP="003709E9">
      <w:r w:rsidRPr="003709E9">
        <w:t>13. Custom Gauges and Controls</w:t>
      </w:r>
    </w:p>
    <w:p w14:paraId="2A84AF13" w14:textId="77777777" w:rsidR="003709E9" w:rsidRPr="003709E9" w:rsidRDefault="003709E9" w:rsidP="003709E9"/>
    <w:p w14:paraId="3F3D3927" w14:textId="77777777" w:rsidR="003709E9" w:rsidRPr="003709E9" w:rsidRDefault="003709E9" w:rsidP="003709E9">
      <w:r w:rsidRPr="003709E9">
        <w:t xml:space="preserve">Widgets: </w:t>
      </w:r>
      <w:proofErr w:type="spellStart"/>
      <w:proofErr w:type="gramStart"/>
      <w:r w:rsidRPr="003709E9">
        <w:t>st.slider</w:t>
      </w:r>
      <w:proofErr w:type="spellEnd"/>
      <w:proofErr w:type="gramEnd"/>
      <w:r w:rsidRPr="003709E9">
        <w:t xml:space="preserve"> and </w:t>
      </w:r>
      <w:proofErr w:type="spellStart"/>
      <w:proofErr w:type="gramStart"/>
      <w:r w:rsidRPr="003709E9">
        <w:t>st.metric</w:t>
      </w:r>
      <w:proofErr w:type="spellEnd"/>
      <w:proofErr w:type="gramEnd"/>
    </w:p>
    <w:p w14:paraId="2AC6716C" w14:textId="77777777" w:rsidR="003709E9" w:rsidRPr="003709E9" w:rsidRDefault="003709E9" w:rsidP="003709E9">
      <w:r w:rsidRPr="003709E9">
        <w:t>Description:</w:t>
      </w:r>
    </w:p>
    <w:p w14:paraId="19FA176D" w14:textId="77777777" w:rsidR="003709E9" w:rsidRPr="003709E9" w:rsidRDefault="003709E9" w:rsidP="003709E9"/>
    <w:p w14:paraId="2A61663F" w14:textId="77777777" w:rsidR="003709E9" w:rsidRPr="003709E9" w:rsidRDefault="003709E9" w:rsidP="003709E9">
      <w:r w:rsidRPr="003709E9">
        <w:t xml:space="preserve">Risk Tolerance Slider: Adjusts </w:t>
      </w:r>
      <w:proofErr w:type="spellStart"/>
      <w:r w:rsidRPr="003709E9">
        <w:t>crime_threshold</w:t>
      </w:r>
      <w:proofErr w:type="spellEnd"/>
      <w:r w:rsidRPr="003709E9">
        <w:t xml:space="preserve"> (0.0-1.0) for risk customization.</w:t>
      </w:r>
    </w:p>
    <w:p w14:paraId="759C5AD2" w14:textId="77777777" w:rsidR="003709E9" w:rsidRPr="003709E9" w:rsidRDefault="003709E9" w:rsidP="003709E9">
      <w:r w:rsidRPr="003709E9">
        <w:t>Surge Adjustment Gauge: Adjusts surge (1.0-8.0) for demand tuning.</w:t>
      </w:r>
    </w:p>
    <w:p w14:paraId="0A5525A0" w14:textId="77777777" w:rsidR="003709E9" w:rsidRPr="003709E9" w:rsidRDefault="003709E9" w:rsidP="003709E9">
      <w:r w:rsidRPr="003709E9">
        <w:t xml:space="preserve">Savings Target Meter: Displays </w:t>
      </w:r>
      <w:proofErr w:type="gramStart"/>
      <w:r w:rsidRPr="003709E9">
        <w:t>int(</w:t>
      </w:r>
      <w:proofErr w:type="gramEnd"/>
      <w:r w:rsidRPr="003709E9">
        <w:t>reward * 20000 + 1000000) with a $1M target. This section enables real-time operational control.</w:t>
      </w:r>
    </w:p>
    <w:p w14:paraId="7F911DFF" w14:textId="77777777" w:rsidR="003709E9" w:rsidRPr="003709E9" w:rsidRDefault="003709E9" w:rsidP="003709E9"/>
    <w:p w14:paraId="7D38CCA6" w14:textId="77777777" w:rsidR="003709E9" w:rsidRPr="003709E9" w:rsidRDefault="003709E9" w:rsidP="003709E9"/>
    <w:p w14:paraId="070FF6D1" w14:textId="77777777" w:rsidR="003709E9" w:rsidRPr="003709E9" w:rsidRDefault="003709E9" w:rsidP="003709E9"/>
    <w:p w14:paraId="0A7C62CE" w14:textId="77777777" w:rsidR="003709E9" w:rsidRPr="003709E9" w:rsidRDefault="003709E9" w:rsidP="003709E9">
      <w:r w:rsidRPr="003709E9">
        <w:t>Conclusion</w:t>
      </w:r>
    </w:p>
    <w:p w14:paraId="7BCD8C90" w14:textId="60E7391F" w:rsidR="003709E9" w:rsidRDefault="003709E9" w:rsidP="003709E9">
      <w:r w:rsidRPr="003709E9">
        <w:t xml:space="preserve">The </w:t>
      </w:r>
      <w:proofErr w:type="spellStart"/>
      <w:r w:rsidRPr="003709E9">
        <w:t>SmartFleet</w:t>
      </w:r>
      <w:proofErr w:type="spellEnd"/>
      <w:r w:rsidRPr="003709E9">
        <w:t xml:space="preserve"> Trip Optimizer - All Factors Aware is a robust tool for fleet management, integrating diverse data sources into a user-friendly interface. Each widget and graph </w:t>
      </w:r>
      <w:proofErr w:type="gramStart"/>
      <w:r w:rsidRPr="003709E9">
        <w:t>contributes</w:t>
      </w:r>
      <w:proofErr w:type="gramEnd"/>
      <w:r w:rsidRPr="003709E9">
        <w:t xml:space="preserve"> to a comprehensive decision-making framework, making it an invaluable asset for logistics professionals. This application demonstrates proficiency in data science, web development, and cloud deployment, positioning it as a strong portfolio piece for job opportunities in the transportation and technology sectors.</w:t>
      </w:r>
    </w:p>
    <w:sectPr w:rsidR="0037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9"/>
    <w:rsid w:val="003073B5"/>
    <w:rsid w:val="00307E10"/>
    <w:rsid w:val="003709E9"/>
    <w:rsid w:val="00B77EAC"/>
    <w:rsid w:val="00C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ED3A"/>
  <w15:chartTrackingRefBased/>
  <w15:docId w15:val="{4BD446B4-D0C5-4A16-96BE-1E3B36CD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Lance</dc:creator>
  <cp:keywords/>
  <dc:description/>
  <cp:lastModifiedBy>Ron Lance</cp:lastModifiedBy>
  <cp:revision>2</cp:revision>
  <dcterms:created xsi:type="dcterms:W3CDTF">2025-09-18T18:22:00Z</dcterms:created>
  <dcterms:modified xsi:type="dcterms:W3CDTF">2025-09-18T18:23:00Z</dcterms:modified>
</cp:coreProperties>
</file>