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65" w:rsidRDefault="00165565" w:rsidP="00165565">
      <w:r>
        <w:t>QUESTION</w:t>
      </w:r>
      <w:proofErr w:type="gramStart"/>
      <w:r>
        <w:t>1:</w:t>
      </w:r>
      <w:proofErr w:type="gramEnd"/>
    </w:p>
    <w:p w:rsidR="00165565" w:rsidRDefault="00165565" w:rsidP="00165565">
      <w:r>
        <w:t>La relation entre la classe Menu et la classe plat s’agit de la composition.</w:t>
      </w:r>
    </w:p>
    <w:p w:rsidR="00165565" w:rsidRDefault="00165565" w:rsidP="00165565">
      <w:r>
        <w:t xml:space="preserve">En effet, </w:t>
      </w:r>
      <w:r w:rsidRPr="00165565">
        <w:t>la durée de vie du composant</w:t>
      </w:r>
      <w:r>
        <w:t xml:space="preserve"> Plat</w:t>
      </w:r>
      <w:r w:rsidRPr="00165565">
        <w:t xml:space="preserve"> dépend du </w:t>
      </w:r>
      <w:r>
        <w:t>Menu</w:t>
      </w:r>
      <w:r w:rsidRPr="00165565">
        <w:t xml:space="preserve">, </w:t>
      </w:r>
      <w:r>
        <w:t xml:space="preserve">car lors de </w:t>
      </w:r>
      <w:r w:rsidRPr="00165565">
        <w:t xml:space="preserve">la destruction du composite implique </w:t>
      </w:r>
      <w:r>
        <w:t>une</w:t>
      </w:r>
      <w:r w:rsidRPr="00165565">
        <w:t xml:space="preserve"> destruction de tous ses </w:t>
      </w:r>
      <w:r>
        <w:t>l’objet plat</w:t>
      </w:r>
      <w:r w:rsidRPr="00165565">
        <w:t>.</w:t>
      </w:r>
    </w:p>
    <w:p w:rsidR="00165565" w:rsidRDefault="00165565" w:rsidP="00165565">
      <w:r>
        <w:t xml:space="preserve"> </w:t>
      </w:r>
    </w:p>
    <w:p w:rsidR="00165565" w:rsidRDefault="00165565" w:rsidP="00165565">
      <w:r>
        <w:t>QUESTION</w:t>
      </w:r>
      <w:proofErr w:type="gramStart"/>
      <w:r>
        <w:t>2:</w:t>
      </w:r>
      <w:proofErr w:type="gramEnd"/>
    </w:p>
    <w:p w:rsidR="00165565" w:rsidRDefault="00165565" w:rsidP="00165565"/>
    <w:p w:rsidR="00165565" w:rsidRDefault="00165565" w:rsidP="00165565">
      <w:r>
        <w:t>Les méthodes constantes sont des méthodes  qui ne peuvent pas modifier les attributs et qui ne peuvent pas être appelées dans des méthodes non constantes .</w:t>
      </w:r>
      <w:bookmarkStart w:id="0" w:name="_GoBack"/>
      <w:bookmarkEnd w:id="0"/>
    </w:p>
    <w:sectPr w:rsidR="0016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65"/>
    <w:rsid w:val="0016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F301"/>
  <w15:chartTrackingRefBased/>
  <w15:docId w15:val="{8F3DCD39-A2A5-4545-8F9D-A3EA2355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zobiri</dc:creator>
  <cp:keywords/>
  <dc:description/>
  <cp:lastModifiedBy>abdelkader zobiri</cp:lastModifiedBy>
  <cp:revision>1</cp:revision>
  <dcterms:created xsi:type="dcterms:W3CDTF">2019-02-04T07:17:00Z</dcterms:created>
  <dcterms:modified xsi:type="dcterms:W3CDTF">2019-02-04T07:26:00Z</dcterms:modified>
</cp:coreProperties>
</file>