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BD3" w:rsidRPr="000D3ACE" w:rsidRDefault="00741953" w:rsidP="00955B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4"/>
          <w:szCs w:val="24"/>
          <w:u w:val="single"/>
        </w:rPr>
      </w:pPr>
      <w:r w:rsidRPr="000D3ACE">
        <w:rPr>
          <w:rFonts w:cs="Times New Roman"/>
          <w:b/>
          <w:sz w:val="24"/>
          <w:szCs w:val="24"/>
          <w:u w:val="single"/>
        </w:rPr>
        <w:t>Numerical settings of the CLASS model</w:t>
      </w:r>
    </w:p>
    <w:p w:rsidR="00741953" w:rsidRPr="00741953" w:rsidRDefault="00741953" w:rsidP="00955B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i/>
          <w:sz w:val="24"/>
          <w:szCs w:val="24"/>
        </w:rPr>
      </w:pPr>
      <w:r w:rsidRPr="00741953">
        <w:rPr>
          <w:rFonts w:cs="Times New Roman"/>
          <w:b/>
          <w:i/>
          <w:sz w:val="24"/>
          <w:szCs w:val="24"/>
        </w:rPr>
        <w:t>Atmospheric boundary layer:</w:t>
      </w:r>
    </w:p>
    <w:p w:rsidR="00741953" w:rsidRPr="00741953" w:rsidRDefault="00741953" w:rsidP="00955B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i/>
          <w:sz w:val="24"/>
          <w:szCs w:val="24"/>
        </w:rPr>
      </w:pPr>
      <w:r w:rsidRPr="00741953">
        <w:rPr>
          <w:rFonts w:cs="Times New Roman"/>
          <w:b/>
          <w:i/>
          <w:sz w:val="24"/>
          <w:szCs w:val="24"/>
        </w:rPr>
        <w:t>Integrating chemistry and land interactions</w:t>
      </w:r>
    </w:p>
    <w:p w:rsidR="00955BD3" w:rsidRPr="005761E0" w:rsidRDefault="00955BD3" w:rsidP="00955BD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6"/>
          <w:szCs w:val="16"/>
        </w:rPr>
      </w:pPr>
    </w:p>
    <w:p w:rsidR="00667B17" w:rsidRPr="004B49B5" w:rsidRDefault="000D3ACE" w:rsidP="00741953">
      <w:pPr>
        <w:spacing w:after="0"/>
        <w:jc w:val="center"/>
        <w:rPr>
          <w:rFonts w:cs="Times New Roman"/>
          <w:sz w:val="24"/>
          <w:szCs w:val="24"/>
          <w:lang w:val="nl-NL"/>
        </w:rPr>
      </w:pPr>
      <w:r w:rsidRPr="004B49B5">
        <w:rPr>
          <w:rFonts w:cs="Times New Roman"/>
          <w:sz w:val="24"/>
          <w:szCs w:val="24"/>
          <w:lang w:val="nl-NL"/>
        </w:rPr>
        <w:t xml:space="preserve">Jordi </w:t>
      </w:r>
      <w:r w:rsidR="00667B17" w:rsidRPr="004B49B5">
        <w:rPr>
          <w:rFonts w:cs="Times New Roman"/>
          <w:sz w:val="24"/>
          <w:szCs w:val="24"/>
          <w:lang w:val="nl-NL"/>
        </w:rPr>
        <w:t>Vilà-Guerau de Arellano,</w:t>
      </w:r>
      <w:r w:rsidR="00667B17" w:rsidRPr="004B49B5">
        <w:rPr>
          <w:rFonts w:cs="Times New Roman"/>
          <w:sz w:val="24"/>
          <w:szCs w:val="24"/>
          <w:vertAlign w:val="superscript"/>
          <w:lang w:val="nl-NL"/>
        </w:rPr>
        <w:t xml:space="preserve"> </w:t>
      </w:r>
      <w:r w:rsidRPr="004B49B5">
        <w:rPr>
          <w:rFonts w:cs="Times New Roman"/>
          <w:sz w:val="24"/>
          <w:szCs w:val="24"/>
          <w:lang w:val="nl-NL"/>
        </w:rPr>
        <w:t>Chiel</w:t>
      </w:r>
      <w:r w:rsidR="00741953" w:rsidRPr="004B49B5">
        <w:rPr>
          <w:rFonts w:cs="Times New Roman"/>
          <w:sz w:val="24"/>
          <w:szCs w:val="24"/>
          <w:lang w:val="nl-NL"/>
        </w:rPr>
        <w:t xml:space="preserve"> C. van Heerwaarden,</w:t>
      </w:r>
    </w:p>
    <w:p w:rsidR="00741953" w:rsidRPr="004B49B5" w:rsidRDefault="00741953" w:rsidP="00741953">
      <w:pPr>
        <w:spacing w:after="0"/>
        <w:jc w:val="center"/>
        <w:rPr>
          <w:rFonts w:cs="Times New Roman"/>
          <w:sz w:val="24"/>
          <w:szCs w:val="24"/>
          <w:lang w:val="nl-NL"/>
        </w:rPr>
      </w:pPr>
      <w:r w:rsidRPr="004B49B5">
        <w:rPr>
          <w:rFonts w:cs="Times New Roman"/>
          <w:sz w:val="24"/>
          <w:szCs w:val="24"/>
          <w:lang w:val="nl-NL"/>
        </w:rPr>
        <w:t>Bart J.H. van Stratum and K. van den Dries</w:t>
      </w:r>
    </w:p>
    <w:p w:rsidR="00741953" w:rsidRPr="004B49B5" w:rsidRDefault="00741953" w:rsidP="00741953">
      <w:pPr>
        <w:spacing w:after="0"/>
        <w:jc w:val="center"/>
        <w:rPr>
          <w:rFonts w:cs="Times New Roman"/>
          <w:sz w:val="16"/>
          <w:szCs w:val="16"/>
          <w:lang w:val="nl-NL"/>
        </w:rPr>
      </w:pPr>
    </w:p>
    <w:p w:rsidR="004E6C13" w:rsidRDefault="00741953" w:rsidP="0074195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4B49B5">
        <w:rPr>
          <w:rFonts w:cs="Times New Roman"/>
          <w:sz w:val="24"/>
          <w:szCs w:val="24"/>
          <w:lang w:val="nl-NL"/>
        </w:rPr>
        <w:tab/>
      </w:r>
      <w:r w:rsidR="004E6C13">
        <w:rPr>
          <w:rFonts w:cs="Times New Roman"/>
          <w:sz w:val="24"/>
          <w:szCs w:val="24"/>
        </w:rPr>
        <w:t>We provide</w:t>
      </w:r>
      <w:r w:rsidRPr="00741953">
        <w:rPr>
          <w:rFonts w:cs="Times New Roman"/>
          <w:sz w:val="24"/>
          <w:szCs w:val="24"/>
        </w:rPr>
        <w:t xml:space="preserve"> the numerical settings of the </w:t>
      </w:r>
      <w:r>
        <w:rPr>
          <w:rFonts w:cs="Times New Roman"/>
          <w:sz w:val="24"/>
          <w:szCs w:val="24"/>
        </w:rPr>
        <w:t xml:space="preserve">hands-on exercises proposed in the book </w:t>
      </w:r>
      <w:r w:rsidRPr="00741953">
        <w:rPr>
          <w:rFonts w:cs="Times New Roman"/>
          <w:b/>
          <w:i/>
          <w:sz w:val="24"/>
          <w:szCs w:val="24"/>
        </w:rPr>
        <w:t>Atmospheric boundary layer:</w:t>
      </w:r>
      <w:r>
        <w:rPr>
          <w:rFonts w:cs="Times New Roman"/>
          <w:b/>
          <w:i/>
          <w:sz w:val="24"/>
          <w:szCs w:val="24"/>
        </w:rPr>
        <w:t xml:space="preserve"> </w:t>
      </w:r>
      <w:r w:rsidRPr="00741953">
        <w:rPr>
          <w:rFonts w:cs="Times New Roman"/>
          <w:b/>
          <w:i/>
          <w:sz w:val="24"/>
          <w:szCs w:val="24"/>
        </w:rPr>
        <w:t>Integrating chemistry and land interactions</w:t>
      </w:r>
      <w:r>
        <w:rPr>
          <w:rFonts w:cs="Times New Roman"/>
          <w:sz w:val="24"/>
          <w:szCs w:val="24"/>
        </w:rPr>
        <w:t xml:space="preserve">. The exercises have been described in the book including all the information on initial and boundary conditions. As such, these numerical settings are only a repetition to the ones described in length </w:t>
      </w:r>
      <w:r w:rsidR="000D3ACE">
        <w:rPr>
          <w:rFonts w:cs="Times New Roman"/>
          <w:sz w:val="24"/>
          <w:szCs w:val="24"/>
        </w:rPr>
        <w:t>(physical meaning, Tables) in</w:t>
      </w:r>
      <w:r>
        <w:rPr>
          <w:rFonts w:cs="Times New Roman"/>
          <w:sz w:val="24"/>
          <w:szCs w:val="24"/>
        </w:rPr>
        <w:t xml:space="preserve"> the book.  </w:t>
      </w:r>
    </w:p>
    <w:p w:rsidR="00741953" w:rsidRPr="00741953" w:rsidRDefault="004E6C13" w:rsidP="0074195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741953">
        <w:rPr>
          <w:rFonts w:cs="Times New Roman"/>
          <w:sz w:val="24"/>
          <w:szCs w:val="24"/>
        </w:rPr>
        <w:t>There are a total of 67 numerical experiments and each experiment has additional ones to study the sensitivity of the experiment to changes in the initial and boundary conditions.</w:t>
      </w:r>
    </w:p>
    <w:p w:rsidR="00741953" w:rsidRDefault="00741953" w:rsidP="00741953">
      <w:pPr>
        <w:spacing w:after="0"/>
        <w:rPr>
          <w:rFonts w:cs="Times New Roman"/>
          <w:sz w:val="24"/>
          <w:szCs w:val="24"/>
        </w:rPr>
      </w:pPr>
    </w:p>
    <w:p w:rsidR="00DB1170" w:rsidRDefault="00DB1170" w:rsidP="00741953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The chapters with hands-on exercises are:</w:t>
      </w:r>
    </w:p>
    <w:p w:rsidR="005761E0" w:rsidRDefault="005761E0" w:rsidP="00741953">
      <w:pPr>
        <w:spacing w:after="0"/>
        <w:rPr>
          <w:rFonts w:cs="Times New Roman"/>
          <w:sz w:val="24"/>
          <w:szCs w:val="24"/>
        </w:rPr>
      </w:pPr>
    </w:p>
    <w:p w:rsidR="00DB1170" w:rsidRDefault="00DB1170" w:rsidP="00DB1170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Chapter 4</w:t>
      </w:r>
      <w:r w:rsidR="0093384A">
        <w:rPr>
          <w:rFonts w:cs="Times New Roman"/>
          <w:sz w:val="24"/>
          <w:szCs w:val="24"/>
        </w:rPr>
        <w:t xml:space="preserve"> (6 experiments)</w:t>
      </w:r>
    </w:p>
    <w:p w:rsidR="00DB1170" w:rsidRDefault="00DB1170" w:rsidP="00DB1170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Chapter 5</w:t>
      </w:r>
      <w:r w:rsidR="0093384A">
        <w:rPr>
          <w:rFonts w:cs="Times New Roman"/>
          <w:sz w:val="24"/>
          <w:szCs w:val="24"/>
        </w:rPr>
        <w:t xml:space="preserve"> (4 experiments)</w:t>
      </w:r>
    </w:p>
    <w:p w:rsidR="00DB1170" w:rsidRDefault="00DB1170" w:rsidP="00DB1170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Chapter 6</w:t>
      </w:r>
      <w:r w:rsidR="0093384A">
        <w:rPr>
          <w:rFonts w:cs="Times New Roman"/>
          <w:sz w:val="24"/>
          <w:szCs w:val="24"/>
        </w:rPr>
        <w:t xml:space="preserve"> (12 experiments)</w:t>
      </w:r>
    </w:p>
    <w:p w:rsidR="00DB1170" w:rsidRDefault="00DB1170" w:rsidP="00DB1170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Chapter 7</w:t>
      </w:r>
      <w:r w:rsidR="0093384A">
        <w:rPr>
          <w:rFonts w:cs="Times New Roman"/>
          <w:sz w:val="24"/>
          <w:szCs w:val="24"/>
        </w:rPr>
        <w:t xml:space="preserve"> (3 experiments)</w:t>
      </w:r>
    </w:p>
    <w:p w:rsidR="00DB1170" w:rsidRDefault="00DB1170" w:rsidP="00DB1170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Chapter 8</w:t>
      </w:r>
      <w:r w:rsidR="0093384A">
        <w:rPr>
          <w:rFonts w:cs="Times New Roman"/>
          <w:sz w:val="24"/>
          <w:szCs w:val="24"/>
        </w:rPr>
        <w:t xml:space="preserve"> (11 experiments)</w:t>
      </w:r>
    </w:p>
    <w:p w:rsidR="00DB1170" w:rsidRDefault="00DB1170" w:rsidP="00DB1170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Chapter 10</w:t>
      </w:r>
      <w:r w:rsidR="0093384A">
        <w:rPr>
          <w:rFonts w:cs="Times New Roman"/>
          <w:sz w:val="24"/>
          <w:szCs w:val="24"/>
        </w:rPr>
        <w:t xml:space="preserve"> (9 experiments)</w:t>
      </w:r>
    </w:p>
    <w:p w:rsidR="00DB1170" w:rsidRDefault="00DB1170" w:rsidP="00DB1170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Chapter 12</w:t>
      </w:r>
      <w:r w:rsidR="0093384A">
        <w:rPr>
          <w:rFonts w:cs="Times New Roman"/>
          <w:sz w:val="24"/>
          <w:szCs w:val="24"/>
        </w:rPr>
        <w:t xml:space="preserve"> (5 experiments)</w:t>
      </w:r>
    </w:p>
    <w:p w:rsidR="00DB1170" w:rsidRDefault="00DB1170" w:rsidP="00DB1170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Chapter 13</w:t>
      </w:r>
      <w:r w:rsidR="0093384A">
        <w:rPr>
          <w:rFonts w:cs="Times New Roman"/>
          <w:sz w:val="24"/>
          <w:szCs w:val="24"/>
        </w:rPr>
        <w:t xml:space="preserve"> (</w:t>
      </w:r>
      <w:r w:rsidR="004B49B5">
        <w:rPr>
          <w:rFonts w:cs="Times New Roman"/>
          <w:sz w:val="24"/>
          <w:szCs w:val="24"/>
        </w:rPr>
        <w:t>7</w:t>
      </w:r>
      <w:bookmarkStart w:id="0" w:name="_GoBack"/>
      <w:bookmarkEnd w:id="0"/>
      <w:r w:rsidR="0093384A">
        <w:rPr>
          <w:rFonts w:cs="Times New Roman"/>
          <w:sz w:val="24"/>
          <w:szCs w:val="24"/>
        </w:rPr>
        <w:t xml:space="preserve"> experiments)</w:t>
      </w:r>
    </w:p>
    <w:p w:rsidR="00DB1170" w:rsidRDefault="00DB1170" w:rsidP="00DB1170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Chapter 14</w:t>
      </w:r>
      <w:r w:rsidR="0093384A">
        <w:rPr>
          <w:rFonts w:cs="Times New Roman"/>
          <w:sz w:val="24"/>
          <w:szCs w:val="24"/>
        </w:rPr>
        <w:t xml:space="preserve"> (4 experiments)</w:t>
      </w:r>
    </w:p>
    <w:p w:rsidR="00DB1170" w:rsidRDefault="00DB1170" w:rsidP="00DB1170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Chapter 15</w:t>
      </w:r>
      <w:r w:rsidR="0093384A">
        <w:rPr>
          <w:rFonts w:cs="Times New Roman"/>
          <w:sz w:val="24"/>
          <w:szCs w:val="24"/>
        </w:rPr>
        <w:t xml:space="preserve"> (4 experiments)</w:t>
      </w:r>
    </w:p>
    <w:p w:rsidR="00DB1170" w:rsidRDefault="00DB1170" w:rsidP="00DB1170">
      <w:pPr>
        <w:spacing w:after="0"/>
        <w:rPr>
          <w:rFonts w:cs="Times New Roman"/>
          <w:sz w:val="24"/>
          <w:szCs w:val="24"/>
        </w:rPr>
      </w:pPr>
    </w:p>
    <w:p w:rsidR="00DB1170" w:rsidRDefault="00DB1170" w:rsidP="004E6C13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4E6C13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By opening the folder, you will find the files (</w:t>
      </w:r>
      <w:proofErr w:type="spellStart"/>
      <w:r w:rsidR="000D3ACE">
        <w:rPr>
          <w:rFonts w:cs="Times New Roman"/>
          <w:sz w:val="24"/>
          <w:szCs w:val="24"/>
        </w:rPr>
        <w:t>exX</w:t>
      </w:r>
      <w:proofErr w:type="spellEnd"/>
      <w:r w:rsidR="000D3ACE">
        <w:rPr>
          <w:rFonts w:cs="Times New Roman"/>
          <w:sz w:val="24"/>
          <w:szCs w:val="24"/>
        </w:rPr>
        <w:t>-Y-</w:t>
      </w:r>
      <w:proofErr w:type="spellStart"/>
      <w:r w:rsidR="000D3ACE">
        <w:rPr>
          <w:rFonts w:cs="Times New Roman"/>
          <w:sz w:val="24"/>
          <w:szCs w:val="24"/>
        </w:rPr>
        <w:t>Z</w:t>
      </w:r>
      <w:r>
        <w:rPr>
          <w:rFonts w:cs="Times New Roman"/>
          <w:sz w:val="24"/>
          <w:szCs w:val="24"/>
        </w:rPr>
        <w:t>.mxl</w:t>
      </w:r>
      <w:proofErr w:type="spellEnd"/>
      <w:r>
        <w:rPr>
          <w:rFonts w:cs="Times New Roman"/>
          <w:sz w:val="24"/>
          <w:szCs w:val="24"/>
        </w:rPr>
        <w:t xml:space="preserve">) corresponding to the specific experiment. For </w:t>
      </w:r>
      <w:r w:rsidR="005761E0">
        <w:rPr>
          <w:rFonts w:cs="Times New Roman"/>
          <w:sz w:val="24"/>
          <w:szCs w:val="24"/>
        </w:rPr>
        <w:t>example,</w:t>
      </w:r>
      <w:r>
        <w:rPr>
          <w:rFonts w:cs="Times New Roman"/>
          <w:sz w:val="24"/>
          <w:szCs w:val="24"/>
        </w:rPr>
        <w:t xml:space="preserve"> ex</w:t>
      </w:r>
      <w:r w:rsidRPr="004E6C13">
        <w:rPr>
          <w:rFonts w:cs="Times New Roman"/>
          <w:b/>
          <w:sz w:val="24"/>
          <w:szCs w:val="24"/>
        </w:rPr>
        <w:t>4-2-1</w:t>
      </w:r>
      <w:r>
        <w:rPr>
          <w:rFonts w:cs="Times New Roman"/>
          <w:sz w:val="24"/>
          <w:szCs w:val="24"/>
        </w:rPr>
        <w:t>.mxl contains all the numerical setting</w:t>
      </w:r>
      <w:r w:rsidR="000D3ACE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 xml:space="preserve"> of the </w:t>
      </w:r>
      <w:r w:rsidR="000D3ACE">
        <w:rPr>
          <w:rFonts w:cs="Times New Roman"/>
          <w:sz w:val="24"/>
          <w:szCs w:val="24"/>
        </w:rPr>
        <w:t xml:space="preserve">numerical </w:t>
      </w:r>
      <w:r>
        <w:rPr>
          <w:rFonts w:cs="Times New Roman"/>
          <w:sz w:val="24"/>
          <w:szCs w:val="24"/>
        </w:rPr>
        <w:t xml:space="preserve">exercise “From polar to desert conditions: sensitivity to the sensible heat flux” described in Section </w:t>
      </w:r>
      <w:r w:rsidRPr="00DB1170">
        <w:rPr>
          <w:rFonts w:cs="Times New Roman"/>
          <w:b/>
          <w:sz w:val="24"/>
          <w:szCs w:val="24"/>
        </w:rPr>
        <w:t>4.2</w:t>
      </w:r>
      <w:r>
        <w:rPr>
          <w:rFonts w:cs="Times New Roman"/>
          <w:sz w:val="24"/>
          <w:szCs w:val="24"/>
        </w:rPr>
        <w:t xml:space="preserve"> (exercise </w:t>
      </w:r>
      <w:r w:rsidRPr="00DB1170">
        <w:rPr>
          <w:rFonts w:cs="Times New Roman"/>
          <w:b/>
          <w:sz w:val="24"/>
          <w:szCs w:val="24"/>
        </w:rPr>
        <w:t>1</w:t>
      </w:r>
      <w:r>
        <w:rPr>
          <w:rFonts w:cs="Times New Roman"/>
          <w:sz w:val="24"/>
          <w:szCs w:val="24"/>
        </w:rPr>
        <w:t>) at Chapter 4.</w:t>
      </w:r>
    </w:p>
    <w:p w:rsidR="00DB1170" w:rsidRDefault="004E6C13" w:rsidP="004E6C13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DB1170">
        <w:rPr>
          <w:rFonts w:cs="Times New Roman"/>
          <w:sz w:val="24"/>
          <w:szCs w:val="24"/>
        </w:rPr>
        <w:t xml:space="preserve">As described in Chapter 16 (section 16.1), you can </w:t>
      </w:r>
      <w:r w:rsidR="00DB1170" w:rsidRPr="000D3ACE">
        <w:rPr>
          <w:rFonts w:cs="Times New Roman"/>
          <w:i/>
          <w:sz w:val="24"/>
          <w:szCs w:val="24"/>
          <w:u w:val="single"/>
        </w:rPr>
        <w:t>load</w:t>
      </w:r>
      <w:r w:rsidR="00DB1170">
        <w:rPr>
          <w:rFonts w:cs="Times New Roman"/>
          <w:sz w:val="24"/>
          <w:szCs w:val="24"/>
        </w:rPr>
        <w:t xml:space="preserve"> the file *.mxl by clicking in File (upper left corner) and load the contents of the file.</w:t>
      </w:r>
      <w:r w:rsidR="000D3ACE">
        <w:rPr>
          <w:rFonts w:cs="Times New Roman"/>
          <w:sz w:val="24"/>
          <w:szCs w:val="24"/>
        </w:rPr>
        <w:t xml:space="preserve"> You will get automatically all the settings of the numerical experiments (names of the experiments </w:t>
      </w:r>
      <w:r w:rsidR="000D3ACE" w:rsidRPr="000D3ACE">
        <w:rPr>
          <w:rFonts w:cs="Times New Roman"/>
          <w:i/>
          <w:sz w:val="24"/>
          <w:szCs w:val="24"/>
        </w:rPr>
        <w:t>italic</w:t>
      </w:r>
      <w:r w:rsidR="000D3ACE">
        <w:rPr>
          <w:rFonts w:cs="Times New Roman"/>
          <w:sz w:val="24"/>
          <w:szCs w:val="24"/>
        </w:rPr>
        <w:t xml:space="preserve">). By clicking in </w:t>
      </w:r>
      <w:r w:rsidR="000D3ACE" w:rsidRPr="005761E0">
        <w:rPr>
          <w:rFonts w:cs="Times New Roman"/>
          <w:i/>
          <w:sz w:val="24"/>
          <w:szCs w:val="24"/>
          <w:u w:val="single"/>
        </w:rPr>
        <w:t xml:space="preserve">start simulation </w:t>
      </w:r>
      <w:r w:rsidR="000D3ACE">
        <w:rPr>
          <w:rFonts w:cs="Times New Roman"/>
          <w:sz w:val="24"/>
          <w:szCs w:val="24"/>
        </w:rPr>
        <w:t xml:space="preserve">the experiment is performed. If you want to save the numerical settings, you need to click in File and </w:t>
      </w:r>
      <w:r w:rsidR="000D3ACE" w:rsidRPr="000D3ACE">
        <w:rPr>
          <w:rFonts w:cs="Times New Roman"/>
          <w:i/>
          <w:sz w:val="24"/>
          <w:szCs w:val="24"/>
          <w:u w:val="single"/>
        </w:rPr>
        <w:t>save</w:t>
      </w:r>
      <w:r w:rsidR="000D3ACE">
        <w:rPr>
          <w:rFonts w:cs="Times New Roman"/>
          <w:sz w:val="24"/>
          <w:szCs w:val="24"/>
        </w:rPr>
        <w:t xml:space="preserve"> the experiment. </w:t>
      </w:r>
    </w:p>
    <w:p w:rsidR="00DB1170" w:rsidRDefault="00DB1170" w:rsidP="004E6C13">
      <w:pPr>
        <w:spacing w:after="0"/>
        <w:jc w:val="both"/>
        <w:rPr>
          <w:rFonts w:cs="Times New Roman"/>
          <w:sz w:val="24"/>
          <w:szCs w:val="24"/>
        </w:rPr>
      </w:pPr>
    </w:p>
    <w:p w:rsidR="008972E1" w:rsidRPr="00741953" w:rsidRDefault="005761E0" w:rsidP="005761E0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DB1170">
        <w:rPr>
          <w:rFonts w:cs="Times New Roman"/>
          <w:sz w:val="24"/>
          <w:szCs w:val="24"/>
        </w:rPr>
        <w:t>Please report to Jordi Vilà (</w:t>
      </w:r>
      <w:hyperlink r:id="rId6" w:history="1">
        <w:r w:rsidR="00DB1170" w:rsidRPr="00453FB1">
          <w:rPr>
            <w:rStyle w:val="Hyperlink"/>
            <w:rFonts w:cs="Times New Roman"/>
            <w:sz w:val="24"/>
            <w:szCs w:val="24"/>
          </w:rPr>
          <w:t>jordi.vila@wur.nl</w:t>
        </w:r>
      </w:hyperlink>
      <w:r w:rsidR="000D31CA">
        <w:rPr>
          <w:rFonts w:cs="Times New Roman"/>
          <w:sz w:val="24"/>
          <w:szCs w:val="24"/>
        </w:rPr>
        <w:t>) in case of bugs or potential suggestions to improve the exercises.</w:t>
      </w:r>
    </w:p>
    <w:sectPr w:rsidR="008972E1" w:rsidRPr="00741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E4F29"/>
    <w:multiLevelType w:val="hybridMultilevel"/>
    <w:tmpl w:val="50E02202"/>
    <w:lvl w:ilvl="0" w:tplc="EA4E3E96">
      <w:start w:val="10"/>
      <w:numFmt w:val="bullet"/>
      <w:lvlText w:val="-"/>
      <w:lvlJc w:val="left"/>
      <w:pPr>
        <w:ind w:left="720" w:hanging="360"/>
      </w:pPr>
      <w:rPr>
        <w:rFonts w:ascii="Verdana" w:eastAsiaTheme="minorHAns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4B"/>
    <w:rsid w:val="00061D0A"/>
    <w:rsid w:val="000D31CA"/>
    <w:rsid w:val="000D3ACE"/>
    <w:rsid w:val="00177CD5"/>
    <w:rsid w:val="00186F64"/>
    <w:rsid w:val="00336EF3"/>
    <w:rsid w:val="003E44A1"/>
    <w:rsid w:val="00412A45"/>
    <w:rsid w:val="004B49B5"/>
    <w:rsid w:val="004E6C13"/>
    <w:rsid w:val="00541FEF"/>
    <w:rsid w:val="005761E0"/>
    <w:rsid w:val="005D0314"/>
    <w:rsid w:val="006465BA"/>
    <w:rsid w:val="00667B17"/>
    <w:rsid w:val="00741953"/>
    <w:rsid w:val="00754ED3"/>
    <w:rsid w:val="00824611"/>
    <w:rsid w:val="008972E1"/>
    <w:rsid w:val="008C3FFD"/>
    <w:rsid w:val="00923741"/>
    <w:rsid w:val="0093384A"/>
    <w:rsid w:val="00955BD3"/>
    <w:rsid w:val="00970AD1"/>
    <w:rsid w:val="00B97FEB"/>
    <w:rsid w:val="00DB1170"/>
    <w:rsid w:val="00F3504B"/>
    <w:rsid w:val="00F439DF"/>
    <w:rsid w:val="00FA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1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1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7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rdi.vila@wur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Vila, Jordi</dc:creator>
  <cp:lastModifiedBy>Vila, Jordi</cp:lastModifiedBy>
  <cp:revision>10</cp:revision>
  <cp:lastPrinted>2014-01-28T07:54:00Z</cp:lastPrinted>
  <dcterms:created xsi:type="dcterms:W3CDTF">2014-07-08T09:05:00Z</dcterms:created>
  <dcterms:modified xsi:type="dcterms:W3CDTF">2015-10-11T13:58:00Z</dcterms:modified>
</cp:coreProperties>
</file>