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240" w:lineRule="auto"/>
        <w:jc w:val="center"/>
        <w:rPr>
          <w:rFonts w:hint="eastAsia" w:ascii="微软雅黑" w:hAnsi="微软雅黑" w:eastAsia="微软雅黑" w:cs="微软雅黑"/>
          <w:b w:val="0"/>
          <w:bCs/>
          <w:sz w:val="36"/>
          <w:szCs w:val="21"/>
          <w:lang w:val="en-US" w:eastAsia="zh-CN"/>
        </w:rPr>
      </w:pPr>
      <w:r>
        <w:rPr>
          <w:rFonts w:hint="eastAsia" w:ascii="微软雅黑" w:hAnsi="微软雅黑" w:eastAsia="微软雅黑" w:cs="微软雅黑"/>
          <w:b w:val="0"/>
          <w:bCs/>
          <w:sz w:val="36"/>
          <w:szCs w:val="21"/>
          <w:lang w:val="en-US" w:eastAsia="zh-CN"/>
        </w:rPr>
        <w:t>计算机视觉</w:t>
      </w:r>
      <w:r>
        <w:rPr>
          <w:rFonts w:hint="eastAsia" w:ascii="微软雅黑" w:hAnsi="微软雅黑" w:eastAsia="微软雅黑" w:cs="微软雅黑"/>
          <w:b w:val="0"/>
          <w:bCs/>
          <w:sz w:val="36"/>
          <w:szCs w:val="21"/>
          <w:lang w:val="en-US" w:eastAsia="zh-CN"/>
        </w:rPr>
        <w:t>Programming1</w:t>
      </w:r>
      <w:r>
        <w:rPr>
          <w:rFonts w:hint="eastAsia" w:ascii="微软雅黑" w:hAnsi="微软雅黑" w:eastAsia="微软雅黑" w:cs="微软雅黑"/>
          <w:b w:val="0"/>
          <w:bCs/>
          <w:sz w:val="36"/>
          <w:szCs w:val="21"/>
          <w:lang w:val="en-US" w:eastAsia="zh-CN"/>
        </w:rPr>
        <w:t>实验报告</w:t>
      </w:r>
    </w:p>
    <w:p>
      <w:pPr>
        <w:spacing w:line="240" w:lineRule="auto"/>
        <w:jc w:val="cente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软件学院 171250502 曹润泽</w:t>
      </w:r>
    </w:p>
    <w:p>
      <w:pPr>
        <w:spacing w:line="240" w:lineRule="auto"/>
        <w:jc w:val="center"/>
        <w:rPr>
          <w:rFonts w:hint="eastAsia" w:ascii="黑体" w:hAnsi="黑体" w:eastAsia="黑体" w:cs="黑体"/>
          <w:sz w:val="18"/>
          <w:szCs w:val="21"/>
          <w:lang w:val="en-US" w:eastAsia="zh-CN"/>
        </w:rPr>
      </w:pPr>
    </w:p>
    <w:p>
      <w:pPr>
        <w:spacing w:line="240" w:lineRule="auto"/>
        <w:jc w:val="both"/>
        <w:rPr>
          <w:rFonts w:hint="eastAsia" w:ascii="黑体" w:hAnsi="黑体" w:eastAsia="黑体" w:cs="黑体"/>
          <w:sz w:val="18"/>
          <w:szCs w:val="21"/>
          <w:lang w:val="en-US" w:eastAsia="zh-CN"/>
        </w:rPr>
      </w:pPr>
    </w:p>
    <w:p>
      <w:pPr>
        <w:spacing w:line="240" w:lineRule="auto"/>
        <w:jc w:val="both"/>
        <w:rPr>
          <w:rFonts w:hint="eastAsia" w:ascii="微软雅黑" w:hAnsi="微软雅黑" w:eastAsia="微软雅黑" w:cs="微软雅黑"/>
          <w:b/>
          <w:bCs/>
          <w:sz w:val="21"/>
          <w:szCs w:val="24"/>
          <w:lang w:val="en-US" w:eastAsia="zh-CN"/>
        </w:rPr>
      </w:pPr>
      <w:r>
        <w:rPr>
          <w:rFonts w:hint="eastAsia" w:ascii="微软雅黑" w:hAnsi="微软雅黑" w:eastAsia="微软雅黑" w:cs="微软雅黑"/>
          <w:b/>
          <w:bCs/>
          <w:sz w:val="21"/>
          <w:szCs w:val="24"/>
          <w:lang w:val="en-US" w:eastAsia="zh-CN"/>
        </w:rPr>
        <w:t>代码链接：</w:t>
      </w:r>
    </w:p>
    <w:p>
      <w:pPr>
        <w:spacing w:line="240" w:lineRule="auto"/>
        <w:jc w:val="both"/>
        <w:rPr>
          <w:rFonts w:hint="eastAsia" w:ascii="微软雅黑" w:hAnsi="微软雅黑" w:eastAsia="微软雅黑" w:cs="微软雅黑"/>
          <w:b/>
          <w:bCs/>
          <w:sz w:val="21"/>
          <w:szCs w:val="24"/>
          <w:lang w:val="en-US" w:eastAsia="zh-CN"/>
        </w:rPr>
      </w:pPr>
    </w:p>
    <w:p>
      <w:pPr>
        <w:spacing w:line="240" w:lineRule="auto"/>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模型权重因为过大，放在百度网盘：</w:t>
      </w:r>
      <w:r>
        <w:rPr>
          <w:rFonts w:hint="eastAsia" w:ascii="微软雅黑" w:hAnsi="微软雅黑" w:eastAsia="微软雅黑" w:cs="微软雅黑"/>
          <w:sz w:val="18"/>
          <w:szCs w:val="21"/>
          <w:lang w:val="en-US" w:eastAsia="zh-CN"/>
        </w:rPr>
        <w:fldChar w:fldCharType="begin"/>
      </w:r>
      <w:r>
        <w:rPr>
          <w:rFonts w:hint="eastAsia" w:ascii="微软雅黑" w:hAnsi="微软雅黑" w:eastAsia="微软雅黑" w:cs="微软雅黑"/>
          <w:sz w:val="18"/>
          <w:szCs w:val="21"/>
          <w:lang w:val="en-US" w:eastAsia="zh-CN"/>
        </w:rPr>
        <w:instrText xml:space="preserve"> HYPERLINK "https://pan.baidu.com/s/1HLW8Wg0Tsrv7CIX-qwJiLQ" </w:instrText>
      </w:r>
      <w:r>
        <w:rPr>
          <w:rFonts w:hint="eastAsia" w:ascii="微软雅黑" w:hAnsi="微软雅黑" w:eastAsia="微软雅黑" w:cs="微软雅黑"/>
          <w:sz w:val="18"/>
          <w:szCs w:val="21"/>
          <w:lang w:val="en-US" w:eastAsia="zh-CN"/>
        </w:rPr>
        <w:fldChar w:fldCharType="separate"/>
      </w:r>
      <w:r>
        <w:rPr>
          <w:rStyle w:val="5"/>
          <w:rFonts w:hint="eastAsia" w:ascii="微软雅黑" w:hAnsi="微软雅黑" w:eastAsia="微软雅黑" w:cs="微软雅黑"/>
          <w:sz w:val="18"/>
          <w:szCs w:val="21"/>
          <w:lang w:val="en-US" w:eastAsia="zh-CN"/>
        </w:rPr>
        <w:t>https://pan.baidu.com/s/1HLW8Wg0Tsrv7CIX-qwJiLQ</w:t>
      </w:r>
      <w:r>
        <w:rPr>
          <w:rFonts w:hint="eastAsia" w:ascii="微软雅黑" w:hAnsi="微软雅黑" w:eastAsia="微软雅黑" w:cs="微软雅黑"/>
          <w:sz w:val="18"/>
          <w:szCs w:val="21"/>
          <w:lang w:val="en-US" w:eastAsia="zh-CN"/>
        </w:rPr>
        <w:fldChar w:fldCharType="end"/>
      </w:r>
      <w:r>
        <w:rPr>
          <w:rFonts w:hint="eastAsia" w:ascii="微软雅黑" w:hAnsi="微软雅黑" w:eastAsia="微软雅黑" w:cs="微软雅黑"/>
          <w:sz w:val="18"/>
          <w:szCs w:val="21"/>
          <w:lang w:val="en-US" w:eastAsia="zh-CN"/>
        </w:rPr>
        <w:t xml:space="preserve"> </w:t>
      </w:r>
    </w:p>
    <w:p>
      <w:pPr>
        <w:spacing w:line="240" w:lineRule="auto"/>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 xml:space="preserve">提取码：upka </w:t>
      </w:r>
    </w:p>
    <w:p>
      <w:pPr>
        <w:spacing w:line="240" w:lineRule="auto"/>
        <w:jc w:val="both"/>
        <w:rPr>
          <w:rFonts w:hint="default" w:ascii="微软雅黑" w:hAnsi="微软雅黑" w:eastAsia="微软雅黑" w:cs="微软雅黑"/>
          <w:b/>
          <w:bCs/>
          <w:sz w:val="21"/>
          <w:szCs w:val="24"/>
          <w:lang w:val="en-US" w:eastAsia="zh-CN"/>
        </w:rPr>
      </w:pPr>
      <w:r>
        <w:rPr>
          <w:rFonts w:hint="eastAsia" w:ascii="微软雅黑" w:hAnsi="微软雅黑" w:eastAsia="微软雅黑" w:cs="微软雅黑"/>
          <w:b/>
          <w:bCs/>
          <w:sz w:val="21"/>
          <w:szCs w:val="24"/>
          <w:lang w:val="en-US" w:eastAsia="zh-CN"/>
        </w:rPr>
        <w:t>框架结构：</w:t>
      </w:r>
      <w:r>
        <w:rPr>
          <w:rFonts w:hint="eastAsia" w:ascii="微软雅黑" w:hAnsi="微软雅黑" w:eastAsia="微软雅黑" w:cs="微软雅黑"/>
          <w:sz w:val="18"/>
          <w:szCs w:val="21"/>
          <w:lang w:val="en-US" w:eastAsia="zh-CN"/>
        </w:rPr>
        <w:t>YOLO3物体检测，框架详情见代码根目录中的</w:t>
      </w:r>
      <w:r>
        <w:rPr>
          <w:rFonts w:hint="eastAsia" w:ascii="微软雅黑" w:hAnsi="微软雅黑" w:eastAsia="微软雅黑" w:cs="微软雅黑"/>
          <w:color w:val="FF0000"/>
          <w:sz w:val="18"/>
          <w:szCs w:val="21"/>
          <w:lang w:val="en-US" w:eastAsia="zh-CN"/>
        </w:rPr>
        <w:t>model.png</w:t>
      </w:r>
      <w:r>
        <w:rPr>
          <w:rFonts w:hint="eastAsia" w:ascii="微软雅黑" w:hAnsi="微软雅黑" w:eastAsia="微软雅黑" w:cs="微软雅黑"/>
          <w:sz w:val="18"/>
          <w:szCs w:val="21"/>
          <w:lang w:val="en-US" w:eastAsia="zh-CN"/>
        </w:rPr>
        <w:t>，详细细节也会说明。</w:t>
      </w:r>
    </w:p>
    <w:p>
      <w:pPr>
        <w:spacing w:line="240" w:lineRule="auto"/>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b/>
          <w:bCs/>
          <w:sz w:val="21"/>
          <w:szCs w:val="24"/>
          <w:lang w:val="en-US" w:eastAsia="zh-CN"/>
        </w:rPr>
        <w:t>参考资料：</w:t>
      </w:r>
      <w:r>
        <w:rPr>
          <w:rFonts w:hint="eastAsia" w:ascii="微软雅黑" w:hAnsi="微软雅黑" w:eastAsia="微软雅黑" w:cs="微软雅黑"/>
          <w:sz w:val="18"/>
          <w:szCs w:val="21"/>
          <w:lang w:val="en-US" w:eastAsia="zh-CN"/>
        </w:rPr>
        <w:fldChar w:fldCharType="begin"/>
      </w:r>
      <w:r>
        <w:rPr>
          <w:rFonts w:hint="eastAsia" w:ascii="微软雅黑" w:hAnsi="微软雅黑" w:eastAsia="微软雅黑" w:cs="微软雅黑"/>
          <w:sz w:val="18"/>
          <w:szCs w:val="21"/>
          <w:lang w:val="en-US" w:eastAsia="zh-CN"/>
        </w:rPr>
        <w:instrText xml:space="preserve"> HYPERLINK "https://github.com/wmylxmj/yolo-v3-iou" </w:instrText>
      </w:r>
      <w:r>
        <w:rPr>
          <w:rFonts w:hint="eastAsia" w:ascii="微软雅黑" w:hAnsi="微软雅黑" w:eastAsia="微软雅黑" w:cs="微软雅黑"/>
          <w:sz w:val="18"/>
          <w:szCs w:val="21"/>
          <w:lang w:val="en-US" w:eastAsia="zh-CN"/>
        </w:rPr>
        <w:fldChar w:fldCharType="separate"/>
      </w:r>
      <w:r>
        <w:rPr>
          <w:rStyle w:val="5"/>
          <w:rFonts w:hint="eastAsia" w:ascii="微软雅黑" w:hAnsi="微软雅黑" w:eastAsia="微软雅黑" w:cs="微软雅黑"/>
          <w:sz w:val="18"/>
          <w:szCs w:val="21"/>
          <w:lang w:val="en-US" w:eastAsia="zh-CN"/>
        </w:rPr>
        <w:t>https://github.com/wmylxmj/yolo-v3-iou</w:t>
      </w:r>
      <w:r>
        <w:rPr>
          <w:rFonts w:hint="eastAsia" w:ascii="微软雅黑" w:hAnsi="微软雅黑" w:eastAsia="微软雅黑" w:cs="微软雅黑"/>
          <w:sz w:val="18"/>
          <w:szCs w:val="21"/>
          <w:lang w:val="en-US" w:eastAsia="zh-CN"/>
        </w:rPr>
        <w:fldChar w:fldCharType="end"/>
      </w: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初始代码是以Yolo为框架实现的动漫人脸检测，而这里的动漫人脸基本是日系画风，与本实验的数据集有较大差距：</w:t>
      </w:r>
    </w:p>
    <w:p>
      <w:pPr>
        <w:jc w:val="both"/>
        <w:rPr>
          <w:rFonts w:hint="default" w:ascii="微软雅黑" w:hAnsi="微软雅黑" w:cs="微软雅黑" w:eastAsiaTheme="minorEastAsia"/>
          <w:sz w:val="18"/>
          <w:szCs w:val="21"/>
          <w:lang w:val="en-US" w:eastAsia="zh-CN"/>
        </w:rPr>
      </w:pPr>
      <w:r>
        <w:rPr>
          <w:rFonts w:hint="eastAsia" w:ascii="微软雅黑" w:hAnsi="微软雅黑" w:eastAsia="微软雅黑" w:cs="微软雅黑"/>
          <w:sz w:val="18"/>
          <w:szCs w:val="21"/>
          <w:lang w:val="en-US" w:eastAsia="zh-CN"/>
        </w:rPr>
        <w:t>原型数据集：</w:t>
      </w:r>
      <w:r>
        <w:drawing>
          <wp:inline distT="0" distB="0" distL="114300" distR="114300">
            <wp:extent cx="1590040" cy="1482090"/>
            <wp:effectExtent l="0" t="0" r="1016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1590040" cy="1482090"/>
                    </a:xfrm>
                    <a:prstGeom prst="rect">
                      <a:avLst/>
                    </a:prstGeom>
                    <a:noFill/>
                    <a:ln>
                      <a:noFill/>
                    </a:ln>
                  </pic:spPr>
                </pic:pic>
              </a:graphicData>
            </a:graphic>
          </wp:inline>
        </w:drawing>
      </w:r>
      <w:r>
        <w:rPr>
          <w:rFonts w:hint="eastAsia"/>
          <w:lang w:val="en-US" w:eastAsia="zh-CN"/>
        </w:rPr>
        <w:t xml:space="preserve"> </w:t>
      </w:r>
      <w:r>
        <w:rPr>
          <w:rFonts w:hint="eastAsia" w:ascii="微软雅黑" w:hAnsi="微软雅黑" w:eastAsia="微软雅黑" w:cs="微软雅黑"/>
          <w:sz w:val="18"/>
          <w:szCs w:val="21"/>
          <w:lang w:val="en-US" w:eastAsia="zh-CN"/>
        </w:rPr>
        <w:t>我们的数据集：</w:t>
      </w:r>
      <w:r>
        <w:drawing>
          <wp:inline distT="0" distB="0" distL="114300" distR="114300">
            <wp:extent cx="1689735" cy="1510665"/>
            <wp:effectExtent l="0" t="0" r="1905"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1689735" cy="1510665"/>
                    </a:xfrm>
                    <a:prstGeom prst="rect">
                      <a:avLst/>
                    </a:prstGeom>
                    <a:noFill/>
                    <a:ln>
                      <a:noFill/>
                    </a:ln>
                  </pic:spPr>
                </pic:pic>
              </a:graphicData>
            </a:graphic>
          </wp:inline>
        </w:drawing>
      </w:r>
    </w:p>
    <w:p>
      <w:pPr>
        <w:jc w:val="both"/>
        <w:rPr>
          <w:rFonts w:hint="default"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可见原型数据集的画风一致，画面干净，较为容易检测，而我们的数据集画风杂糅，画面元素凌乱，检测困难。但是考虑到实现目标具有大同小异的特点，故采用该代码框架模型训练数据。</w:t>
      </w:r>
    </w:p>
    <w:p>
      <w:pPr>
        <w:jc w:val="both"/>
        <w:rPr>
          <w:rFonts w:hint="eastAsia" w:ascii="微软雅黑" w:hAnsi="微软雅黑" w:eastAsia="微软雅黑" w:cs="微软雅黑"/>
          <w:b/>
          <w:bCs/>
          <w:sz w:val="21"/>
          <w:szCs w:val="24"/>
          <w:lang w:val="en-US" w:eastAsia="zh-CN"/>
        </w:rPr>
      </w:pPr>
      <w:r>
        <w:rPr>
          <w:rFonts w:hint="eastAsia" w:ascii="微软雅黑" w:hAnsi="微软雅黑" w:eastAsia="微软雅黑" w:cs="微软雅黑"/>
          <w:b/>
          <w:bCs/>
          <w:sz w:val="21"/>
          <w:szCs w:val="24"/>
          <w:lang w:val="en-US" w:eastAsia="zh-CN"/>
        </w:rPr>
        <w:t>代码结构：</w:t>
      </w:r>
    </w:p>
    <w:p>
      <w:pPr>
        <w:jc w:val="both"/>
        <w:rPr>
          <w:rFonts w:hint="eastAsia" w:ascii="微软雅黑" w:hAnsi="微软雅黑" w:eastAsia="微软雅黑" w:cs="微软雅黑"/>
          <w:sz w:val="18"/>
          <w:szCs w:val="21"/>
          <w:lang w:val="en-US" w:eastAsia="zh-CN"/>
        </w:rPr>
      </w:pPr>
      <w:r>
        <w:drawing>
          <wp:anchor distT="0" distB="0" distL="114300" distR="114300" simplePos="0" relativeHeight="251658240" behindDoc="1" locked="0" layoutInCell="1" allowOverlap="1">
            <wp:simplePos x="0" y="0"/>
            <wp:positionH relativeFrom="column">
              <wp:posOffset>-32385</wp:posOffset>
            </wp:positionH>
            <wp:positionV relativeFrom="paragraph">
              <wp:posOffset>80010</wp:posOffset>
            </wp:positionV>
            <wp:extent cx="1294130" cy="2089785"/>
            <wp:effectExtent l="0" t="0" r="1270" b="13335"/>
            <wp:wrapTight wrapText="bothSides">
              <wp:wrapPolygon>
                <wp:start x="0" y="0"/>
                <wp:lineTo x="0" y="21423"/>
                <wp:lineTo x="21367" y="21423"/>
                <wp:lineTo x="21367"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1294130" cy="2089785"/>
                    </a:xfrm>
                    <a:prstGeom prst="rect">
                      <a:avLst/>
                    </a:prstGeom>
                    <a:noFill/>
                    <a:ln>
                      <a:noFill/>
                    </a:ln>
                  </pic:spPr>
                </pic:pic>
              </a:graphicData>
            </a:graphic>
          </wp:anchor>
        </w:drawing>
      </w:r>
      <w:r>
        <w:rPr>
          <w:rFonts w:hint="eastAsia" w:ascii="微软雅黑" w:hAnsi="微软雅黑" w:eastAsia="微软雅黑" w:cs="微软雅黑"/>
          <w:sz w:val="18"/>
          <w:szCs w:val="21"/>
          <w:lang w:val="en-US" w:eastAsia="zh-CN"/>
        </w:rPr>
        <w:t>如左图所示，</w:t>
      </w:r>
      <w:r>
        <w:rPr>
          <w:rFonts w:hint="eastAsia" w:ascii="微软雅黑" w:hAnsi="微软雅黑" w:eastAsia="微软雅黑" w:cs="微软雅黑"/>
          <w:b/>
          <w:bCs/>
          <w:sz w:val="18"/>
          <w:szCs w:val="21"/>
          <w:lang w:val="en-US" w:eastAsia="zh-CN"/>
        </w:rPr>
        <w:t>dataset</w:t>
      </w:r>
      <w:r>
        <w:rPr>
          <w:rFonts w:hint="eastAsia" w:ascii="微软雅黑" w:hAnsi="微软雅黑" w:eastAsia="微软雅黑" w:cs="微软雅黑"/>
          <w:sz w:val="18"/>
          <w:szCs w:val="21"/>
          <w:lang w:val="en-US" w:eastAsia="zh-CN"/>
        </w:rPr>
        <w:t>表示该实验的数据集，里面两个文件夹分别表示训练集和测试集。</w:t>
      </w:r>
      <w:r>
        <w:rPr>
          <w:rFonts w:hint="eastAsia" w:ascii="微软雅黑" w:hAnsi="微软雅黑" w:eastAsia="微软雅黑" w:cs="微软雅黑"/>
          <w:b/>
          <w:bCs/>
          <w:sz w:val="18"/>
          <w:szCs w:val="21"/>
          <w:lang w:val="en-US" w:eastAsia="zh-CN"/>
        </w:rPr>
        <w:t>Font</w:t>
      </w:r>
      <w:r>
        <w:rPr>
          <w:rFonts w:hint="eastAsia" w:ascii="微软雅黑" w:hAnsi="微软雅黑" w:eastAsia="微软雅黑" w:cs="微软雅黑"/>
          <w:sz w:val="18"/>
          <w:szCs w:val="21"/>
          <w:lang w:val="en-US" w:eastAsia="zh-CN"/>
        </w:rPr>
        <w:t>文件夹为人脸检测时字体需要用到的文件。三个</w:t>
      </w:r>
      <w:r>
        <w:rPr>
          <w:rFonts w:hint="eastAsia" w:ascii="微软雅黑" w:hAnsi="微软雅黑" w:eastAsia="微软雅黑" w:cs="微软雅黑"/>
          <w:b/>
          <w:bCs/>
          <w:sz w:val="18"/>
          <w:szCs w:val="21"/>
          <w:lang w:val="en-US" w:eastAsia="zh-CN"/>
        </w:rPr>
        <w:t>info</w:t>
      </w:r>
      <w:r>
        <w:rPr>
          <w:rFonts w:hint="eastAsia" w:ascii="微软雅黑" w:hAnsi="微软雅黑" w:eastAsia="微软雅黑" w:cs="微软雅黑"/>
          <w:sz w:val="18"/>
          <w:szCs w:val="21"/>
          <w:lang w:val="en-US" w:eastAsia="zh-CN"/>
        </w:rPr>
        <w:t>文件夹里用txt文件表示图片的路径，分为test、train、val文件，gpu为在gpu处理下的文件内容（方便记忆而已）。同时infos（本来的文件夹）里包含classes和anchor参数。</w:t>
      </w:r>
      <w:r>
        <w:rPr>
          <w:rFonts w:hint="eastAsia" w:ascii="微软雅黑" w:hAnsi="微软雅黑" w:eastAsia="微软雅黑" w:cs="微软雅黑"/>
          <w:b/>
          <w:bCs/>
          <w:sz w:val="18"/>
          <w:szCs w:val="21"/>
          <w:lang w:val="en-US" w:eastAsia="zh-CN"/>
        </w:rPr>
        <w:t>Models</w:t>
      </w:r>
      <w:r>
        <w:rPr>
          <w:rFonts w:hint="eastAsia" w:ascii="微软雅黑" w:hAnsi="微软雅黑" w:eastAsia="微软雅黑" w:cs="微软雅黑"/>
          <w:sz w:val="18"/>
          <w:szCs w:val="21"/>
          <w:lang w:val="en-US" w:eastAsia="zh-CN"/>
        </w:rPr>
        <w:t>文件夹为原模型和权重，</w:t>
      </w:r>
      <w:r>
        <w:rPr>
          <w:rFonts w:hint="eastAsia" w:ascii="微软雅黑" w:hAnsi="微软雅黑" w:eastAsia="微软雅黑" w:cs="微软雅黑"/>
          <w:b/>
          <w:bCs/>
          <w:sz w:val="18"/>
          <w:szCs w:val="21"/>
          <w:lang w:val="en-US" w:eastAsia="zh-CN"/>
        </w:rPr>
        <w:t>my_model</w:t>
      </w:r>
      <w:r>
        <w:rPr>
          <w:rFonts w:hint="eastAsia" w:ascii="微软雅黑" w:hAnsi="微软雅黑" w:eastAsia="微软雅黑" w:cs="微软雅黑"/>
          <w:sz w:val="18"/>
          <w:szCs w:val="21"/>
          <w:lang w:val="en-US" w:eastAsia="zh-CN"/>
        </w:rPr>
        <w:t>为在cpu环境下只训练了625个样本的模型，</w:t>
      </w:r>
      <w:r>
        <w:rPr>
          <w:rFonts w:hint="eastAsia" w:ascii="微软雅黑" w:hAnsi="微软雅黑" w:eastAsia="微软雅黑" w:cs="微软雅黑"/>
          <w:b/>
          <w:bCs/>
          <w:sz w:val="18"/>
          <w:szCs w:val="21"/>
          <w:lang w:val="en-US" w:eastAsia="zh-CN"/>
        </w:rPr>
        <w:t>my_cpu_model</w:t>
      </w:r>
      <w:r>
        <w:rPr>
          <w:rFonts w:hint="eastAsia" w:ascii="微软雅黑" w:hAnsi="微软雅黑" w:eastAsia="微软雅黑" w:cs="微软雅黑"/>
          <w:sz w:val="18"/>
          <w:szCs w:val="21"/>
          <w:lang w:val="en-US" w:eastAsia="zh-CN"/>
        </w:rPr>
        <w:t>为在gpu环境下训练所有样本的模型。以上的模型都是载入现成的权重h.5文件，</w:t>
      </w:r>
      <w:r>
        <w:rPr>
          <w:rFonts w:hint="eastAsia" w:ascii="微软雅黑" w:hAnsi="微软雅黑" w:eastAsia="微软雅黑" w:cs="微软雅黑"/>
          <w:b/>
          <w:bCs/>
          <w:sz w:val="18"/>
          <w:szCs w:val="21"/>
          <w:lang w:val="en-US" w:eastAsia="zh-CN"/>
        </w:rPr>
        <w:t>my_gpu_model_new_train</w:t>
      </w:r>
      <w:r>
        <w:rPr>
          <w:rFonts w:hint="eastAsia" w:ascii="微软雅黑" w:hAnsi="微软雅黑" w:eastAsia="微软雅黑" w:cs="微软雅黑"/>
          <w:sz w:val="18"/>
          <w:szCs w:val="21"/>
          <w:lang w:val="en-US" w:eastAsia="zh-CN"/>
        </w:rPr>
        <w:t>表示的是从0开始训练的模型（下面为分别讨论不同情况的结果优劣）。</w:t>
      </w:r>
      <w:r>
        <w:rPr>
          <w:rFonts w:hint="eastAsia" w:ascii="微软雅黑" w:hAnsi="微软雅黑" w:eastAsia="微软雅黑" w:cs="微软雅黑"/>
          <w:b/>
          <w:bCs/>
          <w:sz w:val="18"/>
          <w:szCs w:val="21"/>
          <w:lang w:val="en-US" w:eastAsia="zh-CN"/>
        </w:rPr>
        <w:t>Outimgaes</w:t>
      </w:r>
      <w:r>
        <w:rPr>
          <w:rFonts w:hint="eastAsia" w:ascii="微软雅黑" w:hAnsi="微软雅黑" w:eastAsia="微软雅黑" w:cs="微软雅黑"/>
          <w:sz w:val="18"/>
          <w:szCs w:val="21"/>
          <w:lang w:val="en-US" w:eastAsia="zh-CN"/>
        </w:rPr>
        <w:t>为我认为最好效果的图片输出，</w:t>
      </w:r>
      <w:r>
        <w:rPr>
          <w:rFonts w:hint="eastAsia" w:ascii="微软雅黑" w:hAnsi="微软雅黑" w:eastAsia="微软雅黑" w:cs="微软雅黑"/>
          <w:b/>
          <w:bCs/>
          <w:sz w:val="18"/>
          <w:szCs w:val="21"/>
          <w:lang w:val="en-US" w:eastAsia="zh-CN"/>
        </w:rPr>
        <w:t>outNew</w:t>
      </w:r>
      <w:r>
        <w:rPr>
          <w:rFonts w:hint="eastAsia" w:ascii="微软雅黑" w:hAnsi="微软雅黑" w:eastAsia="微软雅黑" w:cs="微软雅黑"/>
          <w:sz w:val="18"/>
          <w:szCs w:val="21"/>
          <w:lang w:val="en-US" w:eastAsia="zh-CN"/>
        </w:rPr>
        <w:t>为从0训练的结果，</w:t>
      </w:r>
      <w:r>
        <w:rPr>
          <w:rFonts w:hint="eastAsia" w:ascii="微软雅黑" w:hAnsi="微软雅黑" w:eastAsia="微软雅黑" w:cs="微软雅黑"/>
          <w:b/>
          <w:bCs/>
          <w:sz w:val="18"/>
          <w:szCs w:val="21"/>
          <w:lang w:val="en-US" w:eastAsia="zh-CN"/>
        </w:rPr>
        <w:t>outTrain</w:t>
      </w:r>
      <w:r>
        <w:rPr>
          <w:rFonts w:hint="eastAsia" w:ascii="微软雅黑" w:hAnsi="微软雅黑" w:eastAsia="微软雅黑" w:cs="微软雅黑"/>
          <w:sz w:val="18"/>
          <w:szCs w:val="21"/>
          <w:lang w:val="en-US" w:eastAsia="zh-CN"/>
        </w:rPr>
        <w:t>和</w:t>
      </w:r>
      <w:r>
        <w:rPr>
          <w:rFonts w:hint="eastAsia" w:ascii="微软雅黑" w:hAnsi="微软雅黑" w:eastAsia="微软雅黑" w:cs="微软雅黑"/>
          <w:b/>
          <w:bCs/>
          <w:sz w:val="18"/>
          <w:szCs w:val="21"/>
          <w:lang w:val="en-US" w:eastAsia="zh-CN"/>
        </w:rPr>
        <w:t>outTrain_pre</w:t>
      </w:r>
      <w:r>
        <w:rPr>
          <w:rFonts w:hint="eastAsia" w:ascii="微软雅黑" w:hAnsi="微软雅黑" w:eastAsia="微软雅黑" w:cs="微软雅黑"/>
          <w:sz w:val="18"/>
          <w:szCs w:val="21"/>
          <w:lang w:val="en-US" w:eastAsia="zh-CN"/>
        </w:rPr>
        <w:t>为输出训练集的图片（方便确认模型状况）。</w:t>
      </w:r>
    </w:p>
    <w:p>
      <w:pPr>
        <w:jc w:val="both"/>
        <w:rPr>
          <w:rFonts w:hint="eastAsia" w:ascii="微软雅黑" w:hAnsi="微软雅黑" w:eastAsia="微软雅黑" w:cs="微软雅黑"/>
          <w:b/>
          <w:bCs/>
          <w:sz w:val="21"/>
          <w:szCs w:val="24"/>
          <w:lang w:val="en-US" w:eastAsia="zh-CN"/>
        </w:rPr>
      </w:pPr>
      <w:r>
        <w:rPr>
          <w:rFonts w:hint="eastAsia" w:ascii="微软雅黑" w:hAnsi="微软雅黑" w:eastAsia="微软雅黑" w:cs="微软雅黑"/>
          <w:b/>
          <w:bCs/>
          <w:sz w:val="18"/>
          <w:szCs w:val="21"/>
          <w:lang w:val="en-US" w:eastAsia="zh-CN"/>
        </w:rPr>
        <w:t>Model.png</w:t>
      </w:r>
      <w:r>
        <w:rPr>
          <w:rFonts w:hint="eastAsia" w:ascii="微软雅黑" w:hAnsi="微软雅黑" w:eastAsia="微软雅黑" w:cs="微软雅黑"/>
          <w:sz w:val="18"/>
          <w:szCs w:val="21"/>
          <w:lang w:val="en-US" w:eastAsia="zh-CN"/>
        </w:rPr>
        <w:t>为框架图，</w:t>
      </w:r>
      <w:r>
        <w:rPr>
          <w:rFonts w:hint="eastAsia" w:ascii="微软雅黑" w:hAnsi="微软雅黑" w:eastAsia="微软雅黑" w:cs="微软雅黑"/>
          <w:b/>
          <w:bCs/>
          <w:sz w:val="18"/>
          <w:szCs w:val="21"/>
          <w:lang w:val="en-US" w:eastAsia="zh-CN"/>
        </w:rPr>
        <w:t>model.py</w:t>
      </w:r>
      <w:r>
        <w:rPr>
          <w:rFonts w:hint="eastAsia" w:ascii="微软雅黑" w:hAnsi="微软雅黑" w:eastAsia="微软雅黑" w:cs="微软雅黑"/>
          <w:sz w:val="18"/>
          <w:szCs w:val="21"/>
          <w:lang w:val="en-US" w:eastAsia="zh-CN"/>
        </w:rPr>
        <w:t>为模型文件，包含loss的计算，IOU的优化，box的选择，以及卷积层池化层的设置等最重要的信息。</w:t>
      </w:r>
      <w:r>
        <w:rPr>
          <w:rFonts w:hint="eastAsia" w:ascii="微软雅黑" w:hAnsi="微软雅黑" w:eastAsia="微软雅黑" w:cs="微软雅黑"/>
          <w:b/>
          <w:bCs/>
          <w:sz w:val="18"/>
          <w:szCs w:val="21"/>
          <w:lang w:val="en-US" w:eastAsia="zh-CN"/>
        </w:rPr>
        <w:t>Predict.py</w:t>
      </w:r>
      <w:r>
        <w:rPr>
          <w:rFonts w:hint="eastAsia" w:ascii="微软雅黑" w:hAnsi="微软雅黑" w:eastAsia="微软雅黑" w:cs="微软雅黑"/>
          <w:sz w:val="18"/>
          <w:szCs w:val="21"/>
          <w:lang w:val="en-US" w:eastAsia="zh-CN"/>
        </w:rPr>
        <w:t>为预测文件，包含图片的生成，模型的导入。</w:t>
      </w:r>
      <w:r>
        <w:rPr>
          <w:rFonts w:hint="eastAsia" w:ascii="微软雅黑" w:hAnsi="微软雅黑" w:eastAsia="微软雅黑" w:cs="微软雅黑"/>
          <w:b/>
          <w:bCs/>
          <w:sz w:val="18"/>
          <w:szCs w:val="21"/>
          <w:lang w:val="en-US" w:eastAsia="zh-CN"/>
        </w:rPr>
        <w:t>Run.py</w:t>
      </w:r>
      <w:r>
        <w:rPr>
          <w:rFonts w:hint="eastAsia" w:ascii="微软雅黑" w:hAnsi="微软雅黑" w:eastAsia="微软雅黑" w:cs="微软雅黑"/>
          <w:sz w:val="18"/>
          <w:szCs w:val="21"/>
          <w:lang w:val="en-US" w:eastAsia="zh-CN"/>
        </w:rPr>
        <w:t>为测试入口文件，</w:t>
      </w:r>
      <w:r>
        <w:rPr>
          <w:rFonts w:hint="eastAsia" w:ascii="微软雅黑" w:hAnsi="微软雅黑" w:eastAsia="微软雅黑" w:cs="微软雅黑"/>
          <w:b/>
          <w:bCs/>
          <w:sz w:val="18"/>
          <w:szCs w:val="21"/>
          <w:lang w:val="en-US" w:eastAsia="zh-CN"/>
        </w:rPr>
        <w:t>train.py</w:t>
      </w:r>
      <w:r>
        <w:rPr>
          <w:rFonts w:hint="eastAsia" w:ascii="微软雅黑" w:hAnsi="微软雅黑" w:eastAsia="微软雅黑" w:cs="微软雅黑"/>
          <w:sz w:val="18"/>
          <w:szCs w:val="21"/>
          <w:lang w:val="en-US" w:eastAsia="zh-CN"/>
        </w:rPr>
        <w:t>为训练入口文件，</w:t>
      </w:r>
      <w:r>
        <w:rPr>
          <w:rFonts w:hint="eastAsia" w:ascii="微软雅黑" w:hAnsi="微软雅黑" w:eastAsia="微软雅黑" w:cs="微软雅黑"/>
          <w:b/>
          <w:bCs/>
          <w:sz w:val="18"/>
          <w:szCs w:val="21"/>
          <w:lang w:val="en-US" w:eastAsia="zh-CN"/>
        </w:rPr>
        <w:t>text.txt</w:t>
      </w:r>
      <w:r>
        <w:rPr>
          <w:rFonts w:hint="eastAsia" w:ascii="微软雅黑" w:hAnsi="微软雅黑" w:eastAsia="微软雅黑" w:cs="微软雅黑"/>
          <w:sz w:val="18"/>
          <w:szCs w:val="21"/>
          <w:lang w:val="en-US" w:eastAsia="zh-CN"/>
        </w:rPr>
        <w:t>为最终测试的坐标文件。</w:t>
      </w:r>
    </w:p>
    <w:p>
      <w:pPr>
        <w:jc w:val="both"/>
        <w:rPr>
          <w:rFonts w:hint="eastAsia" w:ascii="微软雅黑" w:hAnsi="微软雅黑" w:eastAsia="微软雅黑" w:cs="微软雅黑"/>
          <w:b/>
          <w:bCs/>
          <w:sz w:val="21"/>
          <w:szCs w:val="24"/>
          <w:lang w:val="en-US" w:eastAsia="zh-CN"/>
        </w:rPr>
      </w:pPr>
      <w:r>
        <w:rPr>
          <w:rFonts w:hint="eastAsia" w:ascii="微软雅黑" w:hAnsi="微软雅黑" w:eastAsia="微软雅黑" w:cs="微软雅黑"/>
          <w:b/>
          <w:bCs/>
          <w:sz w:val="21"/>
          <w:szCs w:val="24"/>
          <w:lang w:val="en-US" w:eastAsia="zh-CN"/>
        </w:rPr>
        <w:t>工作详情：</w:t>
      </w: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本来，直接使用动漫人脸训练好的model来测试卡通人脸，结果不佳（这是后来才知道的，因为在载入数据集之后训练出来的模型测试出来的结果与直接测试的结果大相径庭，所以才知道效果不好）。所以想使用我们的数据集，这样赋予模型对卡通数据的亲和力，可能效果会很好。</w:t>
      </w:r>
    </w:p>
    <w:p>
      <w:pPr>
        <w:jc w:val="both"/>
        <w:rPr>
          <w:rFonts w:hint="eastAsia" w:ascii="微软雅黑" w:hAnsi="微软雅黑" w:eastAsia="微软雅黑" w:cs="微软雅黑"/>
          <w:sz w:val="18"/>
          <w:szCs w:val="21"/>
          <w:lang w:val="en-US" w:eastAsia="zh-CN"/>
        </w:rPr>
      </w:pPr>
    </w:p>
    <w:p>
      <w:pPr>
        <w:jc w:val="both"/>
        <w:rPr>
          <w:rFonts w:hint="default"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一开始，查看代码模型，只改变了train文件中的各项属性路径和保存路径，没有修改训练方式，即load_pretrained这项属性没有设置成True，也就是说会加在动漫人脸的权重来训练卡通人脸。</w:t>
      </w:r>
    </w:p>
    <w:p>
      <w:pPr>
        <w:jc w:val="both"/>
        <w:rPr>
          <w:rFonts w:hint="eastAsia" w:eastAsiaTheme="minorEastAsia"/>
          <w:lang w:val="en-US" w:eastAsia="zh-CN"/>
        </w:rPr>
      </w:pPr>
      <w:r>
        <w:drawing>
          <wp:inline distT="0" distB="0" distL="114300" distR="114300">
            <wp:extent cx="2979420" cy="116586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2979420" cy="1165860"/>
                    </a:xfrm>
                    <a:prstGeom prst="rect">
                      <a:avLst/>
                    </a:prstGeom>
                    <a:noFill/>
                    <a:ln>
                      <a:noFill/>
                    </a:ln>
                  </pic:spPr>
                </pic:pic>
              </a:graphicData>
            </a:graphic>
          </wp:inline>
        </w:drawing>
      </w:r>
    </w:p>
    <w:p>
      <w:pPr>
        <w:jc w:val="both"/>
      </w:pPr>
      <w:r>
        <w:drawing>
          <wp:inline distT="0" distB="0" distL="114300" distR="114300">
            <wp:extent cx="5266690" cy="613410"/>
            <wp:effectExtent l="0" t="0" r="635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6690" cy="613410"/>
                    </a:xfrm>
                    <a:prstGeom prst="rect">
                      <a:avLst/>
                    </a:prstGeom>
                    <a:noFill/>
                    <a:ln>
                      <a:noFill/>
                    </a:ln>
                  </pic:spPr>
                </pic:pic>
              </a:graphicData>
            </a:graphic>
          </wp:inline>
        </w:drawing>
      </w: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b/>
          <w:bCs/>
          <w:color w:val="FF0000"/>
          <w:sz w:val="20"/>
          <w:szCs w:val="22"/>
          <w:lang w:val="en-US" w:eastAsia="zh-CN"/>
        </w:rPr>
        <w:t>第一次训练（CPU+625样本+加载动漫人脸识别权重+学习率0.00075）</w:t>
      </w:r>
    </w:p>
    <w:p>
      <w:pPr>
        <w:jc w:val="both"/>
        <w:rPr>
          <w:rFonts w:hint="default"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本来想一次性训练所有的8000张图片，可是经过实践发现，使用cpu训练的速度实在是太慢了，大概8秒一张图片，要花五六天才能训练完。后来就缩小了数据集，变成625个样本，500训练，62张验证和63张测试。效果如下：</w:t>
      </w:r>
    </w:p>
    <w:p>
      <w:pPr>
        <w:jc w:val="both"/>
        <w:rPr>
          <w:rFonts w:hint="default"/>
          <w:lang w:val="en-US" w:eastAsia="zh-CN"/>
        </w:rPr>
      </w:pPr>
      <w:r>
        <w:rPr>
          <w:rFonts w:hint="default"/>
          <w:lang w:val="en-US" w:eastAsia="zh-CN"/>
        </w:rPr>
        <w:drawing>
          <wp:inline distT="0" distB="0" distL="114300" distR="114300">
            <wp:extent cx="5274310" cy="3277870"/>
            <wp:effectExtent l="0" t="0" r="13970" b="13970"/>
            <wp:docPr id="7" name="图片 7" descr=")50$6KRKWAP5B@~T2]W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0$6KRKWAP5B@~T2]WE3%7"/>
                    <pic:cNvPicPr>
                      <a:picLocks noChangeAspect="1"/>
                    </pic:cNvPicPr>
                  </pic:nvPicPr>
                  <pic:blipFill>
                    <a:blip r:embed="rId9"/>
                    <a:stretch>
                      <a:fillRect/>
                    </a:stretch>
                  </pic:blipFill>
                  <pic:spPr>
                    <a:xfrm>
                      <a:off x="0" y="0"/>
                      <a:ext cx="5274310" cy="3277870"/>
                    </a:xfrm>
                    <a:prstGeom prst="rect">
                      <a:avLst/>
                    </a:prstGeom>
                  </pic:spPr>
                </pic:pic>
              </a:graphicData>
            </a:graphic>
          </wp:inline>
        </w:drawing>
      </w: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该模型分为20个阶段训练，批处理大小为2，500个训练样本，则需要进行250次迭代，ETA为剩余时间。最后实际上花了大概10个小时这样训练好。</w:t>
      </w:r>
    </w:p>
    <w:p>
      <w:pPr>
        <w:jc w:val="both"/>
        <w:rPr>
          <w:rFonts w:hint="eastAsia" w:ascii="微软雅黑" w:hAnsi="微软雅黑" w:eastAsia="微软雅黑" w:cs="微软雅黑"/>
          <w:sz w:val="18"/>
          <w:szCs w:val="21"/>
          <w:lang w:val="en-US" w:eastAsia="zh-CN"/>
        </w:rPr>
      </w:pPr>
    </w:p>
    <w:p>
      <w:pPr>
        <w:jc w:val="both"/>
        <w:rPr>
          <w:rFonts w:hint="default"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后来测试之后发现效果其实还不错：（红框的数字不是IOU值，是score，一种效果的判定分数）</w:t>
      </w:r>
    </w:p>
    <w:p>
      <w:p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inline distT="0" distB="0" distL="114300" distR="114300">
            <wp:extent cx="1924685" cy="1064260"/>
            <wp:effectExtent l="0" t="0" r="10795" b="2540"/>
            <wp:docPr id="8" name="图片 8" descr="QXVT]S45[A}KQ3{R8_%N(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XVT]S45[A}KQ3{R8_%N(Y4"/>
                    <pic:cNvPicPr>
                      <a:picLocks noChangeAspect="1"/>
                    </pic:cNvPicPr>
                  </pic:nvPicPr>
                  <pic:blipFill>
                    <a:blip r:embed="rId10"/>
                    <a:stretch>
                      <a:fillRect/>
                    </a:stretch>
                  </pic:blipFill>
                  <pic:spPr>
                    <a:xfrm>
                      <a:off x="0" y="0"/>
                      <a:ext cx="1924685" cy="1064260"/>
                    </a:xfrm>
                    <a:prstGeom prst="rect">
                      <a:avLst/>
                    </a:prstGeom>
                  </pic:spPr>
                </pic:pic>
              </a:graphicData>
            </a:graphic>
          </wp:inline>
        </w:drawing>
      </w:r>
      <w:r>
        <w:rPr>
          <w:rFonts w:hint="eastAsia" w:ascii="微软雅黑" w:hAnsi="微软雅黑" w:eastAsia="微软雅黑" w:cs="微软雅黑"/>
          <w:lang w:val="en-US" w:eastAsia="zh-CN"/>
        </w:rPr>
        <w:drawing>
          <wp:inline distT="0" distB="0" distL="114300" distR="114300">
            <wp:extent cx="1891030" cy="1059815"/>
            <wp:effectExtent l="0" t="0" r="13970" b="6985"/>
            <wp:docPr id="9" name="图片 9" descr="D0$UTV_U]`M]N43~]W$4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0$UTV_U]`M]N43~]W$4V@K"/>
                    <pic:cNvPicPr>
                      <a:picLocks noChangeAspect="1"/>
                    </pic:cNvPicPr>
                  </pic:nvPicPr>
                  <pic:blipFill>
                    <a:blip r:embed="rId11"/>
                    <a:stretch>
                      <a:fillRect/>
                    </a:stretch>
                  </pic:blipFill>
                  <pic:spPr>
                    <a:xfrm>
                      <a:off x="0" y="0"/>
                      <a:ext cx="1891030" cy="1059815"/>
                    </a:xfrm>
                    <a:prstGeom prst="rect">
                      <a:avLst/>
                    </a:prstGeom>
                  </pic:spPr>
                </pic:pic>
              </a:graphicData>
            </a:graphic>
          </wp:inline>
        </w:drawing>
      </w:r>
      <w:r>
        <w:rPr>
          <w:rFonts w:hint="eastAsia" w:ascii="微软雅黑" w:hAnsi="微软雅黑" w:eastAsia="微软雅黑" w:cs="微软雅黑"/>
          <w:lang w:val="en-US" w:eastAsia="zh-CN"/>
        </w:rPr>
        <w:drawing>
          <wp:inline distT="0" distB="0" distL="114300" distR="114300">
            <wp:extent cx="1376045" cy="1059180"/>
            <wp:effectExtent l="0" t="0" r="10795" b="7620"/>
            <wp:docPr id="10" name="图片 10" descr="3[(JKI2%(WESSWPMINQ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JKI2%(WESSWPMINQS}`M"/>
                    <pic:cNvPicPr>
                      <a:picLocks noChangeAspect="1"/>
                    </pic:cNvPicPr>
                  </pic:nvPicPr>
                  <pic:blipFill>
                    <a:blip r:embed="rId12"/>
                    <a:stretch>
                      <a:fillRect/>
                    </a:stretch>
                  </pic:blipFill>
                  <pic:spPr>
                    <a:xfrm>
                      <a:off x="0" y="0"/>
                      <a:ext cx="1376045" cy="1059180"/>
                    </a:xfrm>
                    <a:prstGeom prst="rect">
                      <a:avLst/>
                    </a:prstGeom>
                  </pic:spPr>
                </pic:pic>
              </a:graphicData>
            </a:graphic>
          </wp:inline>
        </w:drawing>
      </w: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部分图片确实效果正常，但是很多图片没有识别出，考虑到样本数量太小，无法将更多的特征分布容纳进去。因此尝试使用GPU训练更多的数据集。</w:t>
      </w:r>
    </w:p>
    <w:p>
      <w:pPr>
        <w:jc w:val="both"/>
        <w:rPr>
          <w:rFonts w:hint="eastAsia" w:ascii="微软雅黑" w:hAnsi="微软雅黑" w:eastAsia="微软雅黑" w:cs="微软雅黑"/>
          <w:b/>
          <w:bCs/>
          <w:color w:val="FF0000"/>
          <w:sz w:val="20"/>
          <w:szCs w:val="22"/>
          <w:lang w:val="en-US" w:eastAsia="zh-CN"/>
        </w:rPr>
      </w:pPr>
      <w:r>
        <w:rPr>
          <w:rFonts w:hint="eastAsia" w:ascii="微软雅黑" w:hAnsi="微软雅黑" w:eastAsia="微软雅黑" w:cs="微软雅黑"/>
          <w:b/>
          <w:bCs/>
          <w:color w:val="FF0000"/>
          <w:sz w:val="20"/>
          <w:szCs w:val="22"/>
          <w:lang w:val="en-US" w:eastAsia="zh-CN"/>
        </w:rPr>
        <w:t>第二次训练（GPU+8000样本+加载动漫人脸识别权重+学习率0.00075）</w:t>
      </w:r>
    </w:p>
    <w:p>
      <w:pPr>
        <w:numPr>
          <w:ilvl w:val="0"/>
          <w:numId w:val="1"/>
        </w:num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花了一天的时间配GPU环境（简直要累死……各种版本不对应特别难受）。</w:t>
      </w:r>
    </w:p>
    <w:p>
      <w:pPr>
        <w:numPr>
          <w:numId w:val="0"/>
        </w:num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最终配好了GPU环境，开始尝试训练8000张图片。</w:t>
      </w:r>
    </w:p>
    <w:p>
      <w:pPr>
        <w:numPr>
          <w:numId w:val="0"/>
        </w:numPr>
        <w:jc w:val="both"/>
        <w:rPr>
          <w:rFonts w:hint="default"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如下图，与第一次训练同样的各种属性（阶段、batch size等）。将8000张图片相似地划分为6400张为训练集、800为验证集、800为测试集。可见速度比第一次训练快了很多。之前是8s一张图片，现在不到1s为一张。</w:t>
      </w:r>
    </w:p>
    <w:p>
      <w:pPr>
        <w:jc w:val="both"/>
        <w:rPr>
          <w:rFonts w:hint="default" w:ascii="微软雅黑" w:hAnsi="微软雅黑" w:eastAsia="微软雅黑" w:cs="微软雅黑"/>
          <w:sz w:val="18"/>
          <w:szCs w:val="21"/>
          <w:lang w:val="en-US" w:eastAsia="zh-CN"/>
        </w:rPr>
      </w:pPr>
      <w:r>
        <w:rPr>
          <w:rFonts w:hint="default" w:ascii="微软雅黑" w:hAnsi="微软雅黑" w:eastAsia="微软雅黑" w:cs="微软雅黑"/>
          <w:sz w:val="18"/>
          <w:szCs w:val="21"/>
          <w:lang w:val="en-US" w:eastAsia="zh-CN"/>
        </w:rPr>
        <w:drawing>
          <wp:inline distT="0" distB="0" distL="114300" distR="114300">
            <wp:extent cx="5266690" cy="3681095"/>
            <wp:effectExtent l="0" t="0" r="6350" b="6985"/>
            <wp:docPr id="12" name="图片 12" descr="4WLTYG3JGR(Z@TLU3{6TH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WLTYG3JGR(Z@TLU3{6THQT"/>
                    <pic:cNvPicPr>
                      <a:picLocks noChangeAspect="1"/>
                    </pic:cNvPicPr>
                  </pic:nvPicPr>
                  <pic:blipFill>
                    <a:blip r:embed="rId13"/>
                    <a:stretch>
                      <a:fillRect/>
                    </a:stretch>
                  </pic:blipFill>
                  <pic:spPr>
                    <a:xfrm>
                      <a:off x="0" y="0"/>
                      <a:ext cx="5266690" cy="3681095"/>
                    </a:xfrm>
                    <a:prstGeom prst="rect">
                      <a:avLst/>
                    </a:prstGeom>
                  </pic:spPr>
                </pic:pic>
              </a:graphicData>
            </a:graphic>
          </wp:inline>
        </w:drawing>
      </w: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最终花费了将近15个小时训练出来了结果。模型保存到</w:t>
      </w:r>
      <w:r>
        <w:rPr>
          <w:rFonts w:hint="eastAsia" w:ascii="微软雅黑" w:hAnsi="微软雅黑" w:eastAsia="微软雅黑" w:cs="微软雅黑"/>
          <w:b/>
          <w:bCs/>
          <w:sz w:val="18"/>
          <w:szCs w:val="21"/>
          <w:lang w:val="en-US" w:eastAsia="zh-CN"/>
        </w:rPr>
        <w:t>my_gpu_model</w:t>
      </w:r>
      <w:r>
        <w:rPr>
          <w:rFonts w:hint="eastAsia" w:ascii="微软雅黑" w:hAnsi="微软雅黑" w:eastAsia="微软雅黑" w:cs="微软雅黑"/>
          <w:sz w:val="18"/>
          <w:szCs w:val="21"/>
          <w:lang w:val="en-US" w:eastAsia="zh-CN"/>
        </w:rPr>
        <w:t>中。</w:t>
      </w:r>
    </w:p>
    <w:p>
      <w:pPr>
        <w:jc w:val="both"/>
        <w:rPr>
          <w:rFonts w:hint="eastAsia" w:ascii="微软雅黑" w:hAnsi="微软雅黑" w:eastAsia="微软雅黑" w:cs="微软雅黑"/>
          <w:sz w:val="18"/>
          <w:szCs w:val="21"/>
          <w:lang w:val="en-US" w:eastAsia="zh-CN"/>
        </w:rPr>
      </w:pPr>
    </w:p>
    <w:p>
      <w:pPr>
        <w:jc w:val="both"/>
        <w:rPr>
          <w:rFonts w:hint="default"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最后测试测试集，发现效果比第一次训练好了一点，之前不能识别出的图片现在很多都能识别出来。但是还存在着较大的问题，有的效果还不如之前的CPU版本，部分图片之前识别不出现在仍然识别不出。详情请见</w:t>
      </w:r>
      <w:r>
        <w:rPr>
          <w:rFonts w:hint="eastAsia" w:ascii="微软雅黑" w:hAnsi="微软雅黑" w:eastAsia="微软雅黑" w:cs="微软雅黑"/>
          <w:b/>
          <w:bCs/>
          <w:sz w:val="18"/>
          <w:szCs w:val="21"/>
          <w:lang w:val="en-US" w:eastAsia="zh-CN"/>
        </w:rPr>
        <w:t>outImages</w:t>
      </w:r>
      <w:r>
        <w:rPr>
          <w:rFonts w:hint="eastAsia" w:ascii="微软雅黑" w:hAnsi="微软雅黑" w:eastAsia="微软雅黑" w:cs="微软雅黑"/>
          <w:sz w:val="18"/>
          <w:szCs w:val="21"/>
          <w:lang w:val="en-US" w:eastAsia="zh-CN"/>
        </w:rPr>
        <w:t>文件夹（后来统计了一下，2000张图片有800多张无法识别出）。</w:t>
      </w:r>
    </w:p>
    <w:p>
      <w:pPr>
        <w:jc w:val="both"/>
        <w:rPr>
          <w:rFonts w:hint="eastAsia" w:ascii="微软雅黑" w:hAnsi="微软雅黑" w:eastAsia="微软雅黑" w:cs="微软雅黑"/>
          <w:sz w:val="18"/>
          <w:szCs w:val="21"/>
          <w:lang w:val="en-US" w:eastAsia="zh-CN"/>
        </w:rPr>
      </w:pP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我在想，随着数据集的扩大，虽然训练数据的程度扩大了，但是图片的杂乱程度也增加的，不同画风的图片一旦增多，这种干扰应该影响了之前生成的模型，该模型讲从所有的画风中进行折中，一旦某种画风的存在很低，基本上就测试不出来了。或者是将这种角色脸的特征单一化，这样越普遍的脸越容易识别，越特殊的越难识别。</w:t>
      </w:r>
    </w:p>
    <w:p>
      <w:pPr>
        <w:jc w:val="both"/>
      </w:pPr>
      <w:r>
        <w:drawing>
          <wp:inline distT="0" distB="0" distL="114300" distR="114300">
            <wp:extent cx="1897380" cy="1200150"/>
            <wp:effectExtent l="0" t="0" r="7620" b="381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4"/>
                    <a:stretch>
                      <a:fillRect/>
                    </a:stretch>
                  </pic:blipFill>
                  <pic:spPr>
                    <a:xfrm>
                      <a:off x="0" y="0"/>
                      <a:ext cx="1897380" cy="1200150"/>
                    </a:xfrm>
                    <a:prstGeom prst="rect">
                      <a:avLst/>
                    </a:prstGeom>
                    <a:noFill/>
                    <a:ln>
                      <a:noFill/>
                    </a:ln>
                  </pic:spPr>
                </pic:pic>
              </a:graphicData>
            </a:graphic>
          </wp:inline>
        </w:drawing>
      </w:r>
      <w:r>
        <w:drawing>
          <wp:inline distT="0" distB="0" distL="114300" distR="114300">
            <wp:extent cx="1557655" cy="1181100"/>
            <wp:effectExtent l="0" t="0" r="12065" b="762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5"/>
                    <a:stretch>
                      <a:fillRect/>
                    </a:stretch>
                  </pic:blipFill>
                  <pic:spPr>
                    <a:xfrm>
                      <a:off x="0" y="0"/>
                      <a:ext cx="1557655" cy="1181100"/>
                    </a:xfrm>
                    <a:prstGeom prst="rect">
                      <a:avLst/>
                    </a:prstGeom>
                    <a:noFill/>
                    <a:ln>
                      <a:noFill/>
                    </a:ln>
                  </pic:spPr>
                </pic:pic>
              </a:graphicData>
            </a:graphic>
          </wp:inline>
        </w:drawing>
      </w:r>
      <w:r>
        <w:drawing>
          <wp:inline distT="0" distB="0" distL="114300" distR="114300">
            <wp:extent cx="1725295" cy="1176655"/>
            <wp:effectExtent l="0" t="0" r="12065" b="1206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6"/>
                    <a:stretch>
                      <a:fillRect/>
                    </a:stretch>
                  </pic:blipFill>
                  <pic:spPr>
                    <a:xfrm>
                      <a:off x="0" y="0"/>
                      <a:ext cx="1725295" cy="1176655"/>
                    </a:xfrm>
                    <a:prstGeom prst="rect">
                      <a:avLst/>
                    </a:prstGeom>
                    <a:noFill/>
                    <a:ln>
                      <a:noFill/>
                    </a:ln>
                  </pic:spPr>
                </pic:pic>
              </a:graphicData>
            </a:graphic>
          </wp:inline>
        </w:drawing>
      </w: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如上图所示，左边两张图虽然画风不一，但是脸部特征较为明显，而左图就极为夸张，整个数据集基本没有哪张图的脸部形状与其相同，所以识别不出来。</w:t>
      </w:r>
    </w:p>
    <w:p>
      <w:pPr>
        <w:jc w:val="both"/>
        <w:rPr>
          <w:rFonts w:hint="eastAsia" w:ascii="微软雅黑" w:hAnsi="微软雅黑" w:eastAsia="微软雅黑" w:cs="微软雅黑"/>
          <w:sz w:val="18"/>
          <w:szCs w:val="21"/>
          <w:lang w:val="en-US" w:eastAsia="zh-CN"/>
        </w:rPr>
      </w:pP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所以针对这种问题，我在想我们的模型只能检测出一种种类，也就是class的数量，我们这个实验中设置成了只有cartoon face这一类，所以容错率就会比较低。可能更好的做法是扩大class的种类，比如日系的划分和美式画风可以归为两类进行测试。这样可能需要引入标签。这次实验没有这么做。还是将class变成了1类。</w:t>
      </w:r>
    </w:p>
    <w:p>
      <w:pPr>
        <w:jc w:val="both"/>
        <w:rPr>
          <w:rFonts w:hint="eastAsia" w:ascii="微软雅黑" w:hAnsi="微软雅黑" w:eastAsia="微软雅黑" w:cs="微软雅黑"/>
          <w:sz w:val="18"/>
          <w:szCs w:val="21"/>
          <w:lang w:val="en-US" w:eastAsia="zh-CN"/>
        </w:rPr>
      </w:pPr>
      <w:r>
        <w:drawing>
          <wp:inline distT="0" distB="0" distL="114300" distR="114300">
            <wp:extent cx="5271770" cy="718820"/>
            <wp:effectExtent l="0" t="0" r="1270" b="1270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7"/>
                    <a:stretch>
                      <a:fillRect/>
                    </a:stretch>
                  </pic:blipFill>
                  <pic:spPr>
                    <a:xfrm>
                      <a:off x="0" y="0"/>
                      <a:ext cx="5271770" cy="718820"/>
                    </a:xfrm>
                    <a:prstGeom prst="rect">
                      <a:avLst/>
                    </a:prstGeom>
                    <a:noFill/>
                    <a:ln>
                      <a:noFill/>
                    </a:ln>
                  </pic:spPr>
                </pic:pic>
              </a:graphicData>
            </a:graphic>
          </wp:inline>
        </w:drawing>
      </w: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drawing>
          <wp:inline distT="0" distB="0" distL="114300" distR="114300">
            <wp:extent cx="1498600" cy="1921510"/>
            <wp:effectExtent l="0" t="0" r="10160" b="1397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8"/>
                    <a:stretch>
                      <a:fillRect/>
                    </a:stretch>
                  </pic:blipFill>
                  <pic:spPr>
                    <a:xfrm>
                      <a:off x="0" y="0"/>
                      <a:ext cx="1498600" cy="1921510"/>
                    </a:xfrm>
                    <a:prstGeom prst="rect">
                      <a:avLst/>
                    </a:prstGeom>
                    <a:noFill/>
                    <a:ln>
                      <a:noFill/>
                    </a:ln>
                  </pic:spPr>
                </pic:pic>
              </a:graphicData>
            </a:graphic>
          </wp:inline>
        </w:drawing>
      </w: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从最后的text.txt文件（上图）中可以看出，可以识别的图像和不能识别的图像占比接近1:1。可识别的比不能识别的稍微多一点。</w:t>
      </w:r>
    </w:p>
    <w:p>
      <w:pPr>
        <w:jc w:val="both"/>
        <w:rPr>
          <w:rFonts w:hint="eastAsia" w:ascii="微软雅黑" w:hAnsi="微软雅黑" w:eastAsia="微软雅黑" w:cs="微软雅黑"/>
          <w:sz w:val="18"/>
          <w:szCs w:val="21"/>
          <w:lang w:val="en-US" w:eastAsia="zh-CN"/>
        </w:rPr>
      </w:pP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后来想到我不是重新训练的权重，是加载动漫人脸的权重，由此猜想，是不是动漫人脸会影响我这个数据集的检测。</w:t>
      </w:r>
    </w:p>
    <w:p>
      <w:pPr>
        <w:jc w:val="both"/>
        <w:rPr>
          <w:rFonts w:hint="eastAsia" w:ascii="微软雅黑" w:hAnsi="微软雅黑" w:eastAsia="微软雅黑" w:cs="微软雅黑"/>
          <w:b/>
          <w:bCs/>
          <w:color w:val="FF0000"/>
          <w:sz w:val="20"/>
          <w:szCs w:val="22"/>
          <w:lang w:val="en-US" w:eastAsia="zh-CN"/>
        </w:rPr>
      </w:pPr>
    </w:p>
    <w:p>
      <w:pPr>
        <w:jc w:val="both"/>
        <w:rPr>
          <w:rFonts w:hint="eastAsia" w:ascii="微软雅黑" w:hAnsi="微软雅黑" w:eastAsia="微软雅黑" w:cs="微软雅黑"/>
          <w:b/>
          <w:bCs/>
          <w:color w:val="FF0000"/>
          <w:sz w:val="20"/>
          <w:szCs w:val="22"/>
          <w:lang w:val="en-US" w:eastAsia="zh-CN"/>
        </w:rPr>
      </w:pPr>
    </w:p>
    <w:p>
      <w:pPr>
        <w:jc w:val="both"/>
        <w:rPr>
          <w:rFonts w:hint="eastAsia" w:ascii="微软雅黑" w:hAnsi="微软雅黑" w:eastAsia="微软雅黑" w:cs="微软雅黑"/>
          <w:b/>
          <w:bCs/>
          <w:color w:val="FF0000"/>
          <w:sz w:val="20"/>
          <w:szCs w:val="22"/>
          <w:lang w:val="en-US" w:eastAsia="zh-CN"/>
        </w:rPr>
      </w:pPr>
    </w:p>
    <w:p>
      <w:pPr>
        <w:jc w:val="both"/>
        <w:rPr>
          <w:rFonts w:hint="eastAsia" w:ascii="微软雅黑" w:hAnsi="微软雅黑" w:eastAsia="微软雅黑" w:cs="微软雅黑"/>
          <w:b/>
          <w:bCs/>
          <w:color w:val="FF0000"/>
          <w:sz w:val="20"/>
          <w:szCs w:val="22"/>
          <w:lang w:val="en-US" w:eastAsia="zh-CN"/>
        </w:rPr>
      </w:pPr>
    </w:p>
    <w:p>
      <w:pPr>
        <w:jc w:val="both"/>
        <w:rPr>
          <w:rFonts w:hint="eastAsia" w:ascii="微软雅黑" w:hAnsi="微软雅黑" w:eastAsia="微软雅黑" w:cs="微软雅黑"/>
          <w:b/>
          <w:bCs/>
          <w:color w:val="FF0000"/>
          <w:sz w:val="20"/>
          <w:szCs w:val="22"/>
          <w:lang w:val="en-US" w:eastAsia="zh-CN"/>
        </w:rPr>
      </w:pPr>
    </w:p>
    <w:p>
      <w:pPr>
        <w:jc w:val="both"/>
        <w:rPr>
          <w:rFonts w:hint="eastAsia" w:ascii="微软雅黑" w:hAnsi="微软雅黑" w:eastAsia="微软雅黑" w:cs="微软雅黑"/>
          <w:b/>
          <w:bCs/>
          <w:color w:val="FF0000"/>
          <w:sz w:val="20"/>
          <w:szCs w:val="22"/>
          <w:lang w:val="en-US" w:eastAsia="zh-CN"/>
        </w:rPr>
      </w:pPr>
    </w:p>
    <w:p>
      <w:pPr>
        <w:jc w:val="both"/>
        <w:rPr>
          <w:rFonts w:hint="eastAsia" w:ascii="微软雅黑" w:hAnsi="微软雅黑" w:eastAsia="微软雅黑" w:cs="微软雅黑"/>
          <w:b/>
          <w:bCs/>
          <w:color w:val="FF0000"/>
          <w:sz w:val="20"/>
          <w:szCs w:val="22"/>
          <w:lang w:val="en-US" w:eastAsia="zh-CN"/>
        </w:rPr>
      </w:pPr>
    </w:p>
    <w:p>
      <w:pPr>
        <w:jc w:val="both"/>
        <w:rPr>
          <w:rFonts w:hint="eastAsia" w:ascii="微软雅黑" w:hAnsi="微软雅黑" w:eastAsia="微软雅黑" w:cs="微软雅黑"/>
          <w:b/>
          <w:bCs/>
          <w:color w:val="FF0000"/>
          <w:sz w:val="20"/>
          <w:szCs w:val="22"/>
          <w:lang w:val="en-US" w:eastAsia="zh-CN"/>
        </w:rPr>
      </w:pPr>
      <w:r>
        <w:rPr>
          <w:rFonts w:hint="eastAsia" w:ascii="微软雅黑" w:hAnsi="微软雅黑" w:eastAsia="微软雅黑" w:cs="微软雅黑"/>
          <w:b/>
          <w:bCs/>
          <w:color w:val="FF0000"/>
          <w:sz w:val="20"/>
          <w:szCs w:val="22"/>
          <w:lang w:val="en-US" w:eastAsia="zh-CN"/>
        </w:rPr>
        <w:t>第三次训练（GPU+8000样本+重新训练权重和模型+学习率0.001）</w:t>
      </w:r>
    </w:p>
    <w:p>
      <w:pPr>
        <w:jc w:val="both"/>
        <w:rPr>
          <w:rFonts w:hint="eastAsia" w:ascii="微软雅黑" w:hAnsi="微软雅黑" w:eastAsia="微软雅黑" w:cs="微软雅黑"/>
          <w:b/>
          <w:bCs/>
          <w:color w:val="FF0000"/>
          <w:sz w:val="20"/>
          <w:szCs w:val="22"/>
          <w:lang w:val="en-US" w:eastAsia="zh-CN"/>
        </w:rPr>
      </w:pPr>
      <w:r>
        <w:rPr>
          <w:rFonts w:hint="eastAsia" w:ascii="微软雅黑" w:hAnsi="微软雅黑" w:eastAsia="微软雅黑" w:cs="微软雅黑"/>
          <w:sz w:val="18"/>
          <w:szCs w:val="21"/>
          <w:lang w:val="en-US" w:eastAsia="zh-CN"/>
        </w:rPr>
        <w:t>很明显的看出，这里和之前最大的差别在于loss的大小，之前的训练loss平均取值为15，这里起始数值就非常非常大，因为是从零开始训练，所以误差比较大。</w:t>
      </w:r>
    </w:p>
    <w:p>
      <w:pPr>
        <w:jc w:val="both"/>
        <w:rPr>
          <w:rFonts w:hint="eastAsia" w:ascii="微软雅黑" w:hAnsi="微软雅黑" w:eastAsia="微软雅黑" w:cs="微软雅黑"/>
          <w:b/>
          <w:bCs/>
          <w:color w:val="FF0000"/>
          <w:sz w:val="20"/>
          <w:szCs w:val="22"/>
          <w:lang w:val="en-US" w:eastAsia="zh-CN"/>
        </w:rPr>
      </w:pPr>
      <w:r>
        <w:rPr>
          <w:rFonts w:hint="eastAsia" w:ascii="微软雅黑" w:hAnsi="微软雅黑" w:eastAsia="微软雅黑" w:cs="微软雅黑"/>
          <w:b/>
          <w:bCs/>
          <w:color w:val="FF0000"/>
          <w:sz w:val="20"/>
          <w:szCs w:val="22"/>
          <w:lang w:val="en-US" w:eastAsia="zh-CN"/>
        </w:rPr>
        <w:drawing>
          <wp:inline distT="0" distB="0" distL="114300" distR="114300">
            <wp:extent cx="5248910" cy="4548505"/>
            <wp:effectExtent l="0" t="0" r="8890" b="8255"/>
            <wp:docPr id="18" name="图片 18" descr="VD(~D{ABZE%6~E}(_(3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VD(~D{ABZE%6~E}(_(3T(MX"/>
                    <pic:cNvPicPr>
                      <a:picLocks noChangeAspect="1"/>
                    </pic:cNvPicPr>
                  </pic:nvPicPr>
                  <pic:blipFill>
                    <a:blip r:embed="rId19"/>
                    <a:stretch>
                      <a:fillRect/>
                    </a:stretch>
                  </pic:blipFill>
                  <pic:spPr>
                    <a:xfrm>
                      <a:off x="0" y="0"/>
                      <a:ext cx="5248910" cy="4548505"/>
                    </a:xfrm>
                    <a:prstGeom prst="rect">
                      <a:avLst/>
                    </a:prstGeom>
                  </pic:spPr>
                </pic:pic>
              </a:graphicData>
            </a:graphic>
          </wp:inline>
        </w:drawing>
      </w: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这样一来，训练的模型就肯定是全部基于我们的数据集了，我原以为效果会变好。</w:t>
      </w:r>
    </w:p>
    <w:p>
      <w:pPr>
        <w:jc w:val="both"/>
        <w:rPr>
          <w:rFonts w:hint="default" w:ascii="微软雅黑" w:hAnsi="微软雅黑" w:eastAsia="微软雅黑" w:cs="微软雅黑"/>
          <w:sz w:val="18"/>
          <w:szCs w:val="21"/>
          <w:lang w:val="en-US" w:eastAsia="zh-CN"/>
        </w:rPr>
      </w:pPr>
    </w:p>
    <w:p>
      <w:pPr>
        <w:jc w:val="both"/>
        <w:rPr>
          <w:rFonts w:hint="default"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第三次训练再测试的结果保存在outNew中。</w:t>
      </w:r>
    </w:p>
    <w:p>
      <w:pPr>
        <w:jc w:val="both"/>
      </w:pPr>
      <w:r>
        <w:drawing>
          <wp:inline distT="0" distB="0" distL="114300" distR="114300">
            <wp:extent cx="1763395" cy="1323975"/>
            <wp:effectExtent l="0" t="0" r="4445" b="190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0"/>
                    <a:stretch>
                      <a:fillRect/>
                    </a:stretch>
                  </pic:blipFill>
                  <pic:spPr>
                    <a:xfrm>
                      <a:off x="0" y="0"/>
                      <a:ext cx="1763395" cy="1323975"/>
                    </a:xfrm>
                    <a:prstGeom prst="rect">
                      <a:avLst/>
                    </a:prstGeom>
                    <a:noFill/>
                    <a:ln>
                      <a:noFill/>
                    </a:ln>
                  </pic:spPr>
                </pic:pic>
              </a:graphicData>
            </a:graphic>
          </wp:inline>
        </w:drawing>
      </w:r>
      <w:r>
        <w:drawing>
          <wp:inline distT="0" distB="0" distL="114300" distR="114300">
            <wp:extent cx="1579245" cy="1330960"/>
            <wp:effectExtent l="0" t="0" r="5715" b="1016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1"/>
                    <a:stretch>
                      <a:fillRect/>
                    </a:stretch>
                  </pic:blipFill>
                  <pic:spPr>
                    <a:xfrm>
                      <a:off x="0" y="0"/>
                      <a:ext cx="1579245" cy="1330960"/>
                    </a:xfrm>
                    <a:prstGeom prst="rect">
                      <a:avLst/>
                    </a:prstGeom>
                    <a:noFill/>
                    <a:ln>
                      <a:noFill/>
                    </a:ln>
                  </pic:spPr>
                </pic:pic>
              </a:graphicData>
            </a:graphic>
          </wp:inline>
        </w:drawing>
      </w:r>
      <w:r>
        <w:drawing>
          <wp:inline distT="0" distB="0" distL="114300" distR="114300">
            <wp:extent cx="1715770" cy="1369695"/>
            <wp:effectExtent l="0" t="0" r="6350" b="190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2"/>
                    <a:stretch>
                      <a:fillRect/>
                    </a:stretch>
                  </pic:blipFill>
                  <pic:spPr>
                    <a:xfrm>
                      <a:off x="0" y="0"/>
                      <a:ext cx="1715770" cy="1369695"/>
                    </a:xfrm>
                    <a:prstGeom prst="rect">
                      <a:avLst/>
                    </a:prstGeom>
                    <a:noFill/>
                    <a:ln>
                      <a:noFill/>
                    </a:ln>
                  </pic:spPr>
                </pic:pic>
              </a:graphicData>
            </a:graphic>
          </wp:inline>
        </w:drawing>
      </w: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从大致结果中可以看到，有些第二次训练不出来的确实测了出来，比如第一张图在第二次训练的时候识别不出，可是第三次可以识别，但是似乎不是很准确。后面两张同上。（不过大多数情况下都是一张脸对应一个box，还算比较正常）</w:t>
      </w: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总结得到：自己训练的模型识别的次数确实增加，但是会带来一些其余重叠的box干扰，这是个很严重的问题。平衡来看，还是第二次加载已经训练好的动漫人脸模型较为妥当。</w:t>
      </w:r>
    </w:p>
    <w:p>
      <w:pPr>
        <w:jc w:val="both"/>
        <w:rPr>
          <w:rFonts w:hint="eastAsia" w:ascii="微软雅黑" w:hAnsi="微软雅黑" w:eastAsia="微软雅黑" w:cs="微软雅黑"/>
          <w:sz w:val="18"/>
          <w:szCs w:val="21"/>
          <w:lang w:val="en-US" w:eastAsia="zh-CN"/>
        </w:rPr>
      </w:pP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至于为什么出现这种情况，我也不太清楚。以后有机会再研究吧。</w:t>
      </w: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综上所示，三次训练下来，效果最好的应该是第二次，即采用动漫人脸权重的模型效果最好。</w:t>
      </w:r>
    </w:p>
    <w:p>
      <w:pPr>
        <w:jc w:val="both"/>
        <w:rPr>
          <w:rFonts w:hint="eastAsia" w:ascii="微软雅黑" w:hAnsi="微软雅黑" w:eastAsia="微软雅黑" w:cs="微软雅黑"/>
          <w:sz w:val="18"/>
          <w:szCs w:val="21"/>
          <w:lang w:val="en-US" w:eastAsia="zh-CN"/>
        </w:rPr>
      </w:pPr>
    </w:p>
    <w:p>
      <w:pPr>
        <w:jc w:val="both"/>
        <w:rPr>
          <w:rFonts w:hint="eastAsia" w:ascii="微软雅黑" w:hAnsi="微软雅黑" w:eastAsia="微软雅黑" w:cs="微软雅黑"/>
          <w:b/>
          <w:bCs/>
          <w:color w:val="FF0000"/>
          <w:sz w:val="20"/>
          <w:szCs w:val="22"/>
          <w:lang w:val="en-US" w:eastAsia="zh-CN"/>
        </w:rPr>
      </w:pPr>
      <w:r>
        <w:rPr>
          <w:rFonts w:hint="eastAsia" w:ascii="微软雅黑" w:hAnsi="微软雅黑" w:eastAsia="微软雅黑" w:cs="微软雅黑"/>
          <w:b/>
          <w:bCs/>
          <w:color w:val="FF0000"/>
          <w:sz w:val="20"/>
          <w:szCs w:val="22"/>
          <w:lang w:val="en-US" w:eastAsia="zh-CN"/>
        </w:rPr>
        <w:t>模型详情：</w:t>
      </w: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模型结构十分复杂，详情参考项目根目录中的model.png，在这里根据项目中的model.py文件简单说明。</w:t>
      </w:r>
    </w:p>
    <w:p>
      <w:pPr>
        <w:jc w:val="both"/>
        <w:rPr>
          <w:rFonts w:hint="eastAsia" w:ascii="微软雅黑" w:hAnsi="微软雅黑" w:eastAsia="微软雅黑" w:cs="微软雅黑"/>
          <w:sz w:val="18"/>
          <w:szCs w:val="21"/>
          <w:lang w:val="en-US" w:eastAsia="zh-CN"/>
        </w:rPr>
      </w:pPr>
      <w:r>
        <w:drawing>
          <wp:inline distT="0" distB="0" distL="114300" distR="114300">
            <wp:extent cx="4351020" cy="4968240"/>
            <wp:effectExtent l="0" t="0" r="7620"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3"/>
                    <a:stretch>
                      <a:fillRect/>
                    </a:stretch>
                  </pic:blipFill>
                  <pic:spPr>
                    <a:xfrm>
                      <a:off x="0" y="0"/>
                      <a:ext cx="4351020" cy="4968240"/>
                    </a:xfrm>
                    <a:prstGeom prst="rect">
                      <a:avLst/>
                    </a:prstGeom>
                    <a:noFill/>
                    <a:ln>
                      <a:noFill/>
                    </a:ln>
                  </pic:spPr>
                </pic:pic>
              </a:graphicData>
            </a:graphic>
          </wp:inline>
        </w:drawing>
      </w: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首先</w:t>
      </w:r>
      <w:r>
        <w:rPr>
          <w:rFonts w:hint="eastAsia" w:ascii="微软雅黑" w:hAnsi="微软雅黑" w:eastAsia="微软雅黑" w:cs="微软雅黑"/>
          <w:b/>
          <w:bCs/>
          <w:sz w:val="18"/>
          <w:szCs w:val="21"/>
          <w:lang w:val="en-US" w:eastAsia="zh-CN"/>
        </w:rPr>
        <w:t>DarknetConv2D</w:t>
      </w:r>
      <w:r>
        <w:rPr>
          <w:rFonts w:hint="eastAsia" w:ascii="微软雅黑" w:hAnsi="微软雅黑" w:eastAsia="微软雅黑" w:cs="微软雅黑"/>
          <w:sz w:val="18"/>
          <w:szCs w:val="21"/>
          <w:lang w:val="en-US" w:eastAsia="zh-CN"/>
        </w:rPr>
        <w:t>是设计Darknet参数的卷积函数，其中Darknet是YOLO作者写的一个深度学习框架，用于提取特征的主干网络。</w:t>
      </w: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b/>
          <w:bCs/>
          <w:sz w:val="18"/>
          <w:szCs w:val="21"/>
          <w:lang w:val="en-US" w:eastAsia="zh-CN"/>
        </w:rPr>
        <w:t>DarknetConv2D_BN_Leaky</w:t>
      </w:r>
      <w:r>
        <w:rPr>
          <w:rFonts w:hint="eastAsia" w:ascii="微软雅黑" w:hAnsi="微软雅黑" w:eastAsia="微软雅黑" w:cs="微软雅黑"/>
          <w:sz w:val="18"/>
          <w:szCs w:val="21"/>
          <w:lang w:val="en-US" w:eastAsia="zh-CN"/>
        </w:rPr>
        <w:t>是将Darknet进行卷积和归一化以及LeakyReLU激活。</w:t>
      </w:r>
    </w:p>
    <w:p>
      <w:pPr>
        <w:jc w:val="both"/>
        <w:rPr>
          <w:rFonts w:hint="eastAsia" w:ascii="微软雅黑" w:hAnsi="微软雅黑" w:eastAsia="微软雅黑" w:cs="微软雅黑"/>
          <w:b w:val="0"/>
          <w:bCs w:val="0"/>
          <w:sz w:val="18"/>
          <w:szCs w:val="21"/>
          <w:lang w:val="en-US" w:eastAsia="zh-CN"/>
        </w:rPr>
      </w:pPr>
      <w:r>
        <w:rPr>
          <w:rFonts w:hint="eastAsia" w:ascii="微软雅黑" w:hAnsi="微软雅黑" w:eastAsia="微软雅黑" w:cs="微软雅黑"/>
          <w:b/>
          <w:bCs/>
          <w:sz w:val="18"/>
          <w:szCs w:val="21"/>
          <w:lang w:val="en-US" w:eastAsia="zh-CN"/>
        </w:rPr>
        <w:t>reblock_body</w:t>
      </w:r>
      <w:r>
        <w:rPr>
          <w:rFonts w:hint="eastAsia" w:ascii="微软雅黑" w:hAnsi="微软雅黑" w:eastAsia="微软雅黑" w:cs="微软雅黑"/>
          <w:sz w:val="18"/>
          <w:szCs w:val="21"/>
          <w:lang w:val="en-US" w:eastAsia="zh-CN"/>
        </w:rPr>
        <w:t>表示残差快，用于进行Darknet卷积，用到</w:t>
      </w:r>
      <w:r>
        <w:rPr>
          <w:rFonts w:hint="eastAsia" w:ascii="微软雅黑" w:hAnsi="微软雅黑" w:eastAsia="微软雅黑" w:cs="微软雅黑"/>
          <w:b/>
          <w:bCs/>
          <w:sz w:val="18"/>
          <w:szCs w:val="21"/>
          <w:lang w:val="en-US" w:eastAsia="zh-CN"/>
        </w:rPr>
        <w:t>DarknetConv2D_BN_Leaky</w:t>
      </w:r>
      <w:r>
        <w:rPr>
          <w:rFonts w:hint="eastAsia" w:ascii="微软雅黑" w:hAnsi="微软雅黑" w:eastAsia="微软雅黑" w:cs="微软雅黑"/>
          <w:b w:val="0"/>
          <w:bCs w:val="0"/>
          <w:sz w:val="18"/>
          <w:szCs w:val="21"/>
          <w:lang w:val="en-US" w:eastAsia="zh-CN"/>
        </w:rPr>
        <w:t>方法。</w:t>
      </w:r>
    </w:p>
    <w:p>
      <w:pPr>
        <w:jc w:val="both"/>
        <w:rPr>
          <w:rFonts w:hint="eastAsia" w:ascii="微软雅黑" w:hAnsi="微软雅黑" w:eastAsia="微软雅黑" w:cs="微软雅黑"/>
          <w:b w:val="0"/>
          <w:bCs w:val="0"/>
          <w:sz w:val="18"/>
          <w:szCs w:val="21"/>
          <w:lang w:val="en-US" w:eastAsia="zh-CN"/>
        </w:rPr>
      </w:pPr>
      <w:r>
        <w:rPr>
          <w:rFonts w:hint="eastAsia" w:ascii="微软雅黑" w:hAnsi="微软雅黑" w:eastAsia="微软雅黑" w:cs="微软雅黑"/>
          <w:b/>
          <w:bCs/>
          <w:sz w:val="18"/>
          <w:szCs w:val="21"/>
          <w:lang w:val="en-US" w:eastAsia="zh-CN"/>
        </w:rPr>
        <w:t>darknet_body</w:t>
      </w:r>
      <w:r>
        <w:rPr>
          <w:rFonts w:hint="eastAsia" w:ascii="微软雅黑" w:hAnsi="微软雅黑" w:eastAsia="微软雅黑" w:cs="微软雅黑"/>
          <w:b w:val="0"/>
          <w:bCs w:val="0"/>
          <w:sz w:val="18"/>
          <w:szCs w:val="21"/>
          <w:lang w:val="en-US" w:eastAsia="zh-CN"/>
        </w:rPr>
        <w:t>方法用于生成darknet网络，该实验为52成卷积层。该方法与</w:t>
      </w:r>
      <w:r>
        <w:rPr>
          <w:rFonts w:hint="eastAsia" w:ascii="微软雅黑" w:hAnsi="微软雅黑" w:eastAsia="微软雅黑" w:cs="微软雅黑"/>
          <w:b/>
          <w:bCs/>
          <w:sz w:val="18"/>
          <w:szCs w:val="21"/>
          <w:lang w:val="en-US" w:eastAsia="zh-CN"/>
        </w:rPr>
        <w:t>make_last_layers</w:t>
      </w:r>
      <w:r>
        <w:rPr>
          <w:rFonts w:hint="eastAsia" w:ascii="微软雅黑" w:hAnsi="微软雅黑" w:eastAsia="微软雅黑" w:cs="微软雅黑"/>
          <w:b w:val="0"/>
          <w:bCs w:val="0"/>
          <w:sz w:val="18"/>
          <w:szCs w:val="21"/>
          <w:lang w:val="en-US" w:eastAsia="zh-CN"/>
        </w:rPr>
        <w:t>共同组成yolo模型的主体部分</w:t>
      </w:r>
      <w:r>
        <w:rPr>
          <w:rFonts w:hint="eastAsia" w:ascii="微软雅黑" w:hAnsi="微软雅黑" w:eastAsia="微软雅黑" w:cs="微软雅黑"/>
          <w:b/>
          <w:bCs/>
          <w:sz w:val="18"/>
          <w:szCs w:val="21"/>
          <w:lang w:val="en-US" w:eastAsia="zh-CN"/>
        </w:rPr>
        <w:t>yolo_body</w:t>
      </w:r>
      <w:r>
        <w:rPr>
          <w:rFonts w:hint="eastAsia" w:ascii="微软雅黑" w:hAnsi="微软雅黑" w:eastAsia="微软雅黑" w:cs="微软雅黑"/>
          <w:b w:val="0"/>
          <w:bCs w:val="0"/>
          <w:sz w:val="18"/>
          <w:szCs w:val="21"/>
          <w:lang w:val="en-US" w:eastAsia="zh-CN"/>
        </w:rPr>
        <w:t>方法。</w:t>
      </w:r>
    </w:p>
    <w:p>
      <w:pPr>
        <w:jc w:val="both"/>
        <w:rPr>
          <w:rFonts w:hint="eastAsia" w:ascii="微软雅黑" w:hAnsi="微软雅黑" w:eastAsia="微软雅黑" w:cs="微软雅黑"/>
          <w:b w:val="0"/>
          <w:bCs w:val="0"/>
          <w:sz w:val="18"/>
          <w:szCs w:val="21"/>
          <w:lang w:val="en-US" w:eastAsia="zh-CN"/>
        </w:rPr>
      </w:pPr>
    </w:p>
    <w:p>
      <w:pPr>
        <w:jc w:val="both"/>
        <w:rPr>
          <w:rFonts w:hint="eastAsia" w:ascii="微软雅黑" w:hAnsi="微软雅黑" w:eastAsia="微软雅黑" w:cs="微软雅黑"/>
          <w:b w:val="0"/>
          <w:bCs w:val="0"/>
          <w:sz w:val="18"/>
          <w:szCs w:val="21"/>
          <w:lang w:val="en-US" w:eastAsia="zh-CN"/>
        </w:rPr>
      </w:pPr>
      <w:r>
        <w:rPr>
          <w:rFonts w:hint="eastAsia" w:ascii="微软雅黑" w:hAnsi="微软雅黑" w:eastAsia="微软雅黑" w:cs="微软雅黑"/>
          <w:b w:val="0"/>
          <w:bCs w:val="0"/>
          <w:sz w:val="18"/>
          <w:szCs w:val="21"/>
          <w:lang w:val="en-US" w:eastAsia="zh-CN"/>
        </w:rPr>
        <w:t>生成模型之后就会被train方法调用。之后会根据具体数据进行训练。</w:t>
      </w:r>
    </w:p>
    <w:p>
      <w:pPr>
        <w:jc w:val="both"/>
        <w:rPr>
          <w:rFonts w:hint="eastAsia" w:ascii="微软雅黑" w:hAnsi="微软雅黑" w:eastAsia="微软雅黑" w:cs="微软雅黑"/>
          <w:b w:val="0"/>
          <w:bCs w:val="0"/>
          <w:sz w:val="18"/>
          <w:szCs w:val="21"/>
          <w:lang w:val="en-US" w:eastAsia="zh-CN"/>
        </w:rPr>
      </w:pPr>
    </w:p>
    <w:p>
      <w:pPr>
        <w:jc w:val="both"/>
        <w:rPr>
          <w:rFonts w:hint="eastAsia" w:ascii="微软雅黑" w:hAnsi="微软雅黑" w:eastAsia="微软雅黑" w:cs="微软雅黑"/>
          <w:b w:val="0"/>
          <w:bCs w:val="0"/>
          <w:sz w:val="18"/>
          <w:szCs w:val="21"/>
          <w:lang w:val="en-US" w:eastAsia="zh-CN"/>
        </w:rPr>
      </w:pPr>
      <w:r>
        <w:rPr>
          <w:rFonts w:hint="eastAsia" w:ascii="微软雅黑" w:hAnsi="微软雅黑" w:eastAsia="微软雅黑" w:cs="微软雅黑"/>
          <w:b w:val="0"/>
          <w:bCs w:val="0"/>
          <w:sz w:val="18"/>
          <w:szCs w:val="21"/>
          <w:lang w:val="en-US" w:eastAsia="zh-CN"/>
        </w:rPr>
        <w:t>随后的几个方法主要是根据特征网络获取目标box进行数值转换的过程：</w:t>
      </w:r>
    </w:p>
    <w:p>
      <w:pPr>
        <w:jc w:val="both"/>
        <w:rPr>
          <w:rFonts w:hint="eastAsia" w:ascii="微软雅黑" w:hAnsi="微软雅黑" w:eastAsia="微软雅黑" w:cs="微软雅黑"/>
          <w:b w:val="0"/>
          <w:bCs w:val="0"/>
          <w:sz w:val="18"/>
          <w:szCs w:val="21"/>
          <w:lang w:val="en-US" w:eastAsia="zh-CN"/>
        </w:rPr>
      </w:pPr>
    </w:p>
    <w:p>
      <w:pPr>
        <w:jc w:val="both"/>
        <w:rPr>
          <w:rFonts w:hint="eastAsia" w:ascii="微软雅黑" w:hAnsi="微软雅黑" w:eastAsia="微软雅黑" w:cs="微软雅黑"/>
          <w:b w:val="0"/>
          <w:bCs w:val="0"/>
          <w:sz w:val="18"/>
          <w:szCs w:val="21"/>
          <w:lang w:val="en-US" w:eastAsia="zh-CN"/>
        </w:rPr>
      </w:pPr>
    </w:p>
    <w:p>
      <w:pPr>
        <w:jc w:val="both"/>
        <w:rPr>
          <w:rFonts w:hint="eastAsia" w:ascii="微软雅黑" w:hAnsi="微软雅黑" w:eastAsia="微软雅黑" w:cs="微软雅黑"/>
          <w:b w:val="0"/>
          <w:bCs w:val="0"/>
          <w:sz w:val="18"/>
          <w:szCs w:val="21"/>
          <w:lang w:val="en-US" w:eastAsia="zh-CN"/>
        </w:rPr>
      </w:pP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drawing>
          <wp:inline distT="0" distB="0" distL="114300" distR="114300">
            <wp:extent cx="5269865" cy="2985135"/>
            <wp:effectExtent l="0" t="0" r="3175" b="190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4"/>
                    <a:stretch>
                      <a:fillRect/>
                    </a:stretch>
                  </pic:blipFill>
                  <pic:spPr>
                    <a:xfrm>
                      <a:off x="0" y="0"/>
                      <a:ext cx="5269865" cy="2985135"/>
                    </a:xfrm>
                    <a:prstGeom prst="rect">
                      <a:avLst/>
                    </a:prstGeom>
                    <a:noFill/>
                    <a:ln>
                      <a:noFill/>
                    </a:ln>
                  </pic:spPr>
                </pic:pic>
              </a:graphicData>
            </a:graphic>
          </wp:inline>
        </w:drawing>
      </w: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我没有很输深入地搞懂这些关系，但是明确一点就是，这几个方法直接决定了IOU的大小，box的准确度，以及box的位置大小。</w:t>
      </w:r>
    </w:p>
    <w:p>
      <w:pPr>
        <w:jc w:val="both"/>
        <w:rPr>
          <w:rFonts w:hint="eastAsia" w:ascii="微软雅黑" w:hAnsi="微软雅黑" w:eastAsia="微软雅黑" w:cs="微软雅黑"/>
          <w:sz w:val="18"/>
          <w:szCs w:val="21"/>
          <w:lang w:val="en-US" w:eastAsia="zh-CN"/>
        </w:rPr>
      </w:pP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至于本身模型的评价指标，也做出了点信息：</w:t>
      </w:r>
    </w:p>
    <w:p>
      <w:pPr>
        <w:jc w:val="both"/>
      </w:pPr>
      <w:r>
        <w:drawing>
          <wp:inline distT="0" distB="0" distL="114300" distR="114300">
            <wp:extent cx="2887980" cy="2796540"/>
            <wp:effectExtent l="0" t="0" r="7620" b="762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5"/>
                    <a:stretch>
                      <a:fillRect/>
                    </a:stretch>
                  </pic:blipFill>
                  <pic:spPr>
                    <a:xfrm>
                      <a:off x="0" y="0"/>
                      <a:ext cx="2887980" cy="2796540"/>
                    </a:xfrm>
                    <a:prstGeom prst="rect">
                      <a:avLst/>
                    </a:prstGeom>
                    <a:noFill/>
                    <a:ln>
                      <a:noFill/>
                    </a:ln>
                  </pic:spPr>
                </pic:pic>
              </a:graphicData>
            </a:graphic>
          </wp:inline>
        </w:drawing>
      </w: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这是控制台的输出内容，其中第二行第一个小数表明这个box检测的分数如何，越接近1表示越接近卡通人脸，后面就是box的坐标信息。第三行是检测速度。</w:t>
      </w:r>
    </w:p>
    <w:p>
      <w:pPr>
        <w:jc w:val="both"/>
        <w:rPr>
          <w:rFonts w:hint="eastAsia" w:ascii="微软雅黑" w:hAnsi="微软雅黑" w:eastAsia="微软雅黑" w:cs="微软雅黑"/>
          <w:sz w:val="18"/>
          <w:szCs w:val="21"/>
          <w:lang w:val="en-US" w:eastAsia="zh-CN"/>
        </w:rPr>
      </w:pPr>
    </w:p>
    <w:p>
      <w:pPr>
        <w:jc w:val="both"/>
        <w:rPr>
          <w:rFonts w:hint="eastAsia" w:ascii="微软雅黑" w:hAnsi="微软雅黑" w:eastAsia="微软雅黑" w:cs="微软雅黑"/>
          <w:b/>
          <w:bCs/>
          <w:sz w:val="21"/>
          <w:szCs w:val="24"/>
          <w:lang w:val="en-US" w:eastAsia="zh-CN"/>
        </w:rPr>
      </w:pPr>
      <w:r>
        <w:rPr>
          <w:rFonts w:hint="eastAsia" w:ascii="微软雅黑" w:hAnsi="微软雅黑" w:eastAsia="微软雅黑" w:cs="微软雅黑"/>
          <w:b/>
          <w:bCs/>
          <w:sz w:val="21"/>
          <w:szCs w:val="24"/>
          <w:lang w:val="en-US" w:eastAsia="zh-CN"/>
        </w:rPr>
        <w:t>心得与思考：</w:t>
      </w: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本次实验让我拥有了一次使用YOLO3模型检测人脸的机会，但是根据我的了解，YOLO是目标检测的优秀框架，这次被用作深度学习检测人脸，我的理解是这些人脸也可以被用作目标。其实任何东西都可以被用作当做目标，这次实践就是很好的证明。</w:t>
      </w:r>
    </w:p>
    <w:p>
      <w:pPr>
        <w:jc w:val="both"/>
        <w:rPr>
          <w:rFonts w:hint="eastAsia" w:ascii="微软雅黑" w:hAnsi="微软雅黑" w:eastAsia="微软雅黑" w:cs="微软雅黑"/>
          <w:sz w:val="18"/>
          <w:szCs w:val="21"/>
          <w:lang w:val="en-US" w:eastAsia="zh-CN"/>
        </w:rPr>
      </w:pP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本次实验做了三次训练，十分消耗内存和CPU，也是因为这次实验才有了我装GPU的机会，也让python处理数据的速度更快了。</w:t>
      </w: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不过本次还是套用的别人的模型，自己很难写出这么优秀的代码，自己做的工作无非是装载自己的数据集，对数据的输入输出进行处理，打印数据查看过程罢了。不过确实很费时间训练罢了。</w:t>
      </w:r>
    </w:p>
    <w:p>
      <w:pPr>
        <w:jc w:val="both"/>
        <w:rPr>
          <w:rFonts w:hint="eastAsia" w:ascii="微软雅黑" w:hAnsi="微软雅黑" w:eastAsia="微软雅黑" w:cs="微软雅黑"/>
          <w:sz w:val="18"/>
          <w:szCs w:val="21"/>
          <w:lang w:val="en-US" w:eastAsia="zh-CN"/>
        </w:rPr>
      </w:pP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最重要的一点是我觉得这个数据集实在是太杂了，这么杂的数据很难做到完全识别检测，有些东西我个人觉得基本上是不可能的。</w:t>
      </w: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比如说下面几张图：</w:t>
      </w:r>
    </w:p>
    <w:p>
      <w:pPr>
        <w:jc w:val="both"/>
      </w:pPr>
      <w:r>
        <w:drawing>
          <wp:inline distT="0" distB="0" distL="114300" distR="114300">
            <wp:extent cx="1885950" cy="1437005"/>
            <wp:effectExtent l="0" t="0" r="3810" b="1079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6"/>
                    <a:stretch>
                      <a:fillRect/>
                    </a:stretch>
                  </pic:blipFill>
                  <pic:spPr>
                    <a:xfrm>
                      <a:off x="0" y="0"/>
                      <a:ext cx="1885950" cy="1437005"/>
                    </a:xfrm>
                    <a:prstGeom prst="rect">
                      <a:avLst/>
                    </a:prstGeom>
                    <a:noFill/>
                    <a:ln>
                      <a:noFill/>
                    </a:ln>
                  </pic:spPr>
                </pic:pic>
              </a:graphicData>
            </a:graphic>
          </wp:inline>
        </w:drawing>
      </w:r>
      <w:r>
        <w:drawing>
          <wp:inline distT="0" distB="0" distL="114300" distR="114300">
            <wp:extent cx="1823720" cy="1440815"/>
            <wp:effectExtent l="0" t="0" r="5080" b="6985"/>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27"/>
                    <a:stretch>
                      <a:fillRect/>
                    </a:stretch>
                  </pic:blipFill>
                  <pic:spPr>
                    <a:xfrm>
                      <a:off x="0" y="0"/>
                      <a:ext cx="1823720" cy="1440815"/>
                    </a:xfrm>
                    <a:prstGeom prst="rect">
                      <a:avLst/>
                    </a:prstGeom>
                    <a:noFill/>
                    <a:ln>
                      <a:noFill/>
                    </a:ln>
                  </pic:spPr>
                </pic:pic>
              </a:graphicData>
            </a:graphic>
          </wp:inline>
        </w:drawing>
      </w:r>
      <w:r>
        <w:drawing>
          <wp:inline distT="0" distB="0" distL="114300" distR="114300">
            <wp:extent cx="1551940" cy="1459865"/>
            <wp:effectExtent l="0" t="0" r="2540" b="3175"/>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8"/>
                    <a:stretch>
                      <a:fillRect/>
                    </a:stretch>
                  </pic:blipFill>
                  <pic:spPr>
                    <a:xfrm>
                      <a:off x="0" y="0"/>
                      <a:ext cx="1551940" cy="1459865"/>
                    </a:xfrm>
                    <a:prstGeom prst="rect">
                      <a:avLst/>
                    </a:prstGeom>
                    <a:noFill/>
                    <a:ln>
                      <a:noFill/>
                    </a:ln>
                  </pic:spPr>
                </pic:pic>
              </a:graphicData>
            </a:graphic>
          </wp:inline>
        </w:drawing>
      </w:r>
    </w:p>
    <w:p>
      <w:pPr>
        <w:jc w:val="both"/>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这些图我感觉实在是太困难了，不是光线昏暗就是特征非常不明显，和其他大部分图片的划分都迥然不同，还有的图片甚至自己看都很难找出卡通角色脸。可能有这种检测的方法可以检测出结果，但我是无法想象的。就如同我之前说的一下，如果只把他们作为一类感觉是很难的，应该是需要进行分类的。</w:t>
      </w:r>
    </w:p>
    <w:p>
      <w:pPr>
        <w:jc w:val="both"/>
        <w:rPr>
          <w:rFonts w:hint="eastAsia" w:ascii="微软雅黑" w:hAnsi="微软雅黑" w:eastAsia="微软雅黑" w:cs="微软雅黑"/>
          <w:sz w:val="18"/>
          <w:szCs w:val="21"/>
          <w:lang w:val="en-US" w:eastAsia="zh-CN"/>
        </w:rPr>
      </w:pPr>
    </w:p>
    <w:p>
      <w:pPr>
        <w:jc w:val="both"/>
        <w:rPr>
          <w:rFonts w:hint="default"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不管怎么说，实验使我受益匪浅，开拓了我对计算机视觉这门学科的认识，很有意思，还是很有帮助的。</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碳化硅大黑体">
    <w:panose1 w:val="02010601030101010101"/>
    <w:charset w:val="86"/>
    <w:family w:val="auto"/>
    <w:pitch w:val="default"/>
    <w:sig w:usb0="800002BF" w:usb1="584FECF8" w:usb2="00000012" w:usb3="00000000" w:csb0="600E008D" w:csb1="DFFF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37DD34"/>
    <w:multiLevelType w:val="singleLevel"/>
    <w:tmpl w:val="BE37DD34"/>
    <w:lvl w:ilvl="0" w:tentative="0">
      <w:start w:val="2"/>
      <w:numFmt w:val="chineseCounting"/>
      <w:suff w:val="nothing"/>
      <w:lvlText w:val="第%1天，"/>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D11F87"/>
    <w:rsid w:val="7D7342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dell</dc:creator>
  <cp:lastModifiedBy>∑永:目信哆</cp:lastModifiedBy>
  <dcterms:modified xsi:type="dcterms:W3CDTF">2020-06-13T12:50:50Z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