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476.92800000000005" w:lineRule="auto"/>
        <w:rPr>
          <w:b w:val="1"/>
          <w:color w:val="9900ff"/>
          <w:sz w:val="20"/>
          <w:szCs w:val="20"/>
        </w:rPr>
      </w:pPr>
      <w:r w:rsidDel="00000000" w:rsidR="00000000" w:rsidRPr="00000000">
        <w:rPr>
          <w:b w:val="1"/>
          <w:color w:val="9900ff"/>
          <w:sz w:val="20"/>
          <w:szCs w:val="20"/>
          <w:rtl w:val="0"/>
        </w:rPr>
        <w:t xml:space="preserve">YCBS 273  - Introduction to Practical Machine Learning.</w:t>
      </w:r>
    </w:p>
    <w:p w:rsidR="00000000" w:rsidDel="00000000" w:rsidP="00000000" w:rsidRDefault="00000000" w:rsidRPr="00000000" w14:paraId="00000002">
      <w:pPr>
        <w:shd w:fill="ffffff" w:val="clear"/>
        <w:spacing w:line="476.92800000000005" w:lineRule="auto"/>
        <w:rPr>
          <w:b w:val="1"/>
          <w:color w:val="9900ff"/>
          <w:sz w:val="20"/>
          <w:szCs w:val="20"/>
        </w:rPr>
      </w:pPr>
      <w:r w:rsidDel="00000000" w:rsidR="00000000" w:rsidRPr="00000000">
        <w:rPr>
          <w:b w:val="1"/>
          <w:color w:val="9900ff"/>
          <w:sz w:val="20"/>
          <w:szCs w:val="20"/>
          <w:rtl w:val="0"/>
        </w:rPr>
        <w:t xml:space="preserve">YCBS 258  - Practical Machine Learning.</w:t>
      </w:r>
    </w:p>
    <w:p w:rsidR="00000000" w:rsidDel="00000000" w:rsidP="00000000" w:rsidRDefault="00000000" w:rsidRPr="00000000" w14:paraId="00000003">
      <w:pPr>
        <w:shd w:fill="ffffff" w:val="clear"/>
        <w:spacing w:line="476.92800000000005" w:lineRule="auto"/>
        <w:rPr>
          <w:b w:val="1"/>
          <w:color w:val="9900ff"/>
          <w:sz w:val="20"/>
          <w:szCs w:val="20"/>
        </w:rPr>
      </w:pPr>
      <w:r w:rsidDel="00000000" w:rsidR="00000000" w:rsidRPr="00000000">
        <w:rPr>
          <w:rFonts w:ascii="Roboto" w:cs="Roboto" w:eastAsia="Roboto" w:hAnsi="Roboto"/>
          <w:b w:val="1"/>
          <w:color w:val="9900ff"/>
          <w:sz w:val="20"/>
          <w:szCs w:val="20"/>
          <w:shd w:fill="faf9f8" w:val="clear"/>
          <w:rtl w:val="0"/>
        </w:rPr>
        <w:t xml:space="preserve">YCNG 229  - </w:t>
      </w:r>
      <w:r w:rsidDel="00000000" w:rsidR="00000000" w:rsidRPr="00000000">
        <w:rPr>
          <w:b w:val="1"/>
          <w:color w:val="9900ff"/>
          <w:sz w:val="20"/>
          <w:szCs w:val="20"/>
          <w:rtl w:val="0"/>
        </w:rPr>
        <w:t xml:space="preserve">Neural Networks and Deep Learning.</w:t>
      </w:r>
    </w:p>
    <w:p w:rsidR="00000000" w:rsidDel="00000000" w:rsidP="00000000" w:rsidRDefault="00000000" w:rsidRPr="00000000" w14:paraId="00000004">
      <w:pPr>
        <w:shd w:fill="ffffff" w:val="clear"/>
        <w:spacing w:line="331.20000000000005" w:lineRule="auto"/>
        <w:rPr>
          <w:color w:val="d1d2d3"/>
          <w:sz w:val="23"/>
          <w:szCs w:val="23"/>
        </w:rPr>
      </w:pPr>
      <w:r w:rsidDel="00000000" w:rsidR="00000000" w:rsidRPr="00000000">
        <w:rPr>
          <w:color w:val="d1d2d3"/>
          <w:sz w:val="23"/>
          <w:szCs w:val="23"/>
          <w:rtl w:val="0"/>
        </w:rPr>
        <w:t xml:space="preserve"> </w:t>
      </w:r>
    </w:p>
    <w:p w:rsidR="00000000" w:rsidDel="00000000" w:rsidP="00000000" w:rsidRDefault="00000000" w:rsidRPr="00000000" w14:paraId="00000005">
      <w:pPr>
        <w:shd w:fill="ffffff" w:val="clear"/>
        <w:spacing w:line="331.20000000000005" w:lineRule="auto"/>
        <w:rPr>
          <w:color w:val="d1d2d3"/>
          <w:sz w:val="23"/>
          <w:szCs w:val="23"/>
        </w:rPr>
      </w:pPr>
      <w:r w:rsidDel="00000000" w:rsidR="00000000" w:rsidRPr="00000000">
        <w:rPr>
          <w:color w:val="d1d2d3"/>
          <w:sz w:val="23"/>
          <w:szCs w:val="23"/>
          <w:rtl w:val="0"/>
        </w:rPr>
        <w:t xml:space="preserve"> </w:t>
      </w:r>
    </w:p>
    <w:p w:rsidR="00000000" w:rsidDel="00000000" w:rsidP="00000000" w:rsidRDefault="00000000" w:rsidRPr="00000000" w14:paraId="00000006">
      <w:pPr>
        <w:shd w:fill="ffffff" w:val="clear"/>
        <w:spacing w:line="331.20000000000005" w:lineRule="auto"/>
        <w:rPr>
          <w:color w:val="073763"/>
          <w:sz w:val="36"/>
          <w:szCs w:val="36"/>
        </w:rPr>
      </w:pPr>
      <w:r w:rsidDel="00000000" w:rsidR="00000000" w:rsidRPr="00000000">
        <w:rPr>
          <w:color w:val="073763"/>
          <w:sz w:val="36"/>
          <w:szCs w:val="36"/>
          <w:rtl w:val="0"/>
        </w:rPr>
        <w:t xml:space="preserve">McGill University School of Continuing Studies</w:t>
      </w:r>
    </w:p>
    <w:p w:rsidR="00000000" w:rsidDel="00000000" w:rsidP="00000000" w:rsidRDefault="00000000" w:rsidRPr="00000000" w14:paraId="00000007">
      <w:pPr>
        <w:shd w:fill="ffffff" w:val="clear"/>
        <w:spacing w:line="331.20000000000005" w:lineRule="auto"/>
        <w:rPr>
          <w:color w:val="073763"/>
          <w:sz w:val="28"/>
          <w:szCs w:val="28"/>
        </w:rPr>
      </w:pPr>
      <w:r w:rsidDel="00000000" w:rsidR="00000000" w:rsidRPr="00000000">
        <w:rPr>
          <w:color w:val="073763"/>
          <w:sz w:val="28"/>
          <w:szCs w:val="28"/>
          <w:rtl w:val="0"/>
        </w:rPr>
        <w:t xml:space="preserve">2022</w:t>
      </w:r>
    </w:p>
    <w:p w:rsidR="00000000" w:rsidDel="00000000" w:rsidP="00000000" w:rsidRDefault="00000000" w:rsidRPr="00000000" w14:paraId="00000008">
      <w:pPr>
        <w:pStyle w:val="Heading1"/>
        <w:keepNext w:val="0"/>
        <w:keepLines w:val="0"/>
        <w:shd w:fill="ffffff" w:val="clear"/>
        <w:spacing w:after="0" w:before="0" w:line="288" w:lineRule="auto"/>
        <w:rPr>
          <w:b w:val="1"/>
          <w:color w:val="d1d2d3"/>
          <w:sz w:val="46"/>
          <w:szCs w:val="46"/>
        </w:rPr>
      </w:pPr>
      <w:bookmarkStart w:colFirst="0" w:colLast="0" w:name="_sbw5i9q1bnh3" w:id="0"/>
      <w:bookmarkEnd w:id="0"/>
      <w:r w:rsidDel="00000000" w:rsidR="00000000" w:rsidRPr="00000000">
        <w:rPr>
          <w:b w:val="1"/>
          <w:color w:val="d1d2d3"/>
          <w:sz w:val="46"/>
          <w:szCs w:val="46"/>
          <w:rtl w:val="0"/>
        </w:rPr>
        <w:t xml:space="preserve"> </w:t>
      </w:r>
    </w:p>
    <w:p w:rsidR="00000000" w:rsidDel="00000000" w:rsidP="00000000" w:rsidRDefault="00000000" w:rsidRPr="00000000" w14:paraId="00000009">
      <w:pPr>
        <w:pStyle w:val="Heading1"/>
        <w:keepNext w:val="0"/>
        <w:keepLines w:val="0"/>
        <w:shd w:fill="ffffff" w:val="clear"/>
        <w:spacing w:after="0" w:before="0" w:line="288" w:lineRule="auto"/>
        <w:rPr>
          <w:b w:val="1"/>
          <w:color w:val="282828"/>
          <w:sz w:val="46"/>
          <w:szCs w:val="46"/>
        </w:rPr>
      </w:pPr>
      <w:bookmarkStart w:colFirst="0" w:colLast="0" w:name="_spf9ip7nwykt" w:id="1"/>
      <w:bookmarkEnd w:id="1"/>
      <w:r w:rsidDel="00000000" w:rsidR="00000000" w:rsidRPr="00000000">
        <w:rPr>
          <w:b w:val="1"/>
          <w:color w:val="282828"/>
          <w:sz w:val="46"/>
          <w:szCs w:val="46"/>
          <w:rtl w:val="0"/>
        </w:rPr>
        <w:t xml:space="preserve">Weekly Note - Links</w:t>
      </w:r>
    </w:p>
    <w:p w:rsidR="00000000" w:rsidDel="00000000" w:rsidP="00000000" w:rsidRDefault="00000000" w:rsidRPr="00000000" w14:paraId="0000000A">
      <w:pPr>
        <w:shd w:fill="1a1d21" w:val="clear"/>
        <w:rPr>
          <w:color w:val="d1d2d3"/>
          <w:sz w:val="23"/>
          <w:szCs w:val="23"/>
        </w:rPr>
      </w:pPr>
      <w:r w:rsidDel="00000000" w:rsidR="00000000" w:rsidRPr="00000000">
        <w:rPr>
          <w:rtl w:val="0"/>
        </w:rPr>
      </w:r>
    </w:p>
    <w:p w:rsidR="00000000" w:rsidDel="00000000" w:rsidP="00000000" w:rsidRDefault="00000000" w:rsidRPr="00000000" w14:paraId="0000000B">
      <w:pPr>
        <w:shd w:fill="1a1d21" w:val="clear"/>
        <w:spacing w:line="331.20000000000005" w:lineRule="auto"/>
        <w:rPr>
          <w:i w:val="1"/>
          <w:color w:val="d1d2d3"/>
          <w:sz w:val="28"/>
          <w:szCs w:val="28"/>
        </w:rPr>
      </w:pPr>
      <w:r w:rsidDel="00000000" w:rsidR="00000000" w:rsidRPr="00000000">
        <w:rPr>
          <w:i w:val="1"/>
          <w:color w:val="d1d2d3"/>
          <w:sz w:val="28"/>
          <w:szCs w:val="28"/>
          <w:rtl w:val="0"/>
        </w:rPr>
        <w:t xml:space="preserve">All notes are subject to be changed / modified without prior notice.</w:t>
      </w:r>
    </w:p>
    <w:p w:rsidR="00000000" w:rsidDel="00000000" w:rsidP="00000000" w:rsidRDefault="00000000" w:rsidRPr="00000000" w14:paraId="0000000C">
      <w:pPr>
        <w:shd w:fill="1a1d21" w:val="clear"/>
        <w:spacing w:line="331.20000000000005" w:lineRule="auto"/>
        <w:rPr>
          <w:color w:val="d1d2d3"/>
        </w:rPr>
      </w:pPr>
      <w:r w:rsidDel="00000000" w:rsidR="00000000" w:rsidRPr="00000000">
        <w:rPr>
          <w:color w:val="d1d2d3"/>
          <w:rtl w:val="0"/>
        </w:rPr>
        <w:t xml:space="preserve">======</w:t>
      </w:r>
    </w:p>
    <w:p w:rsidR="00000000" w:rsidDel="00000000" w:rsidP="00000000" w:rsidRDefault="00000000" w:rsidRPr="00000000" w14:paraId="0000000D">
      <w:pPr>
        <w:shd w:fill="ffffff" w:val="clear"/>
        <w:spacing w:line="331.20000000000005" w:lineRule="auto"/>
        <w:rPr>
          <w:rFonts w:ascii="Pacifico" w:cs="Pacifico" w:eastAsia="Pacifico" w:hAnsi="Pacifico"/>
          <w:color w:val="d1d2d3"/>
          <w:sz w:val="28"/>
          <w:szCs w:val="28"/>
        </w:rPr>
      </w:pPr>
      <w:r w:rsidDel="00000000" w:rsidR="00000000" w:rsidRPr="00000000">
        <w:rPr>
          <w:rFonts w:ascii="Pacifico" w:cs="Pacifico" w:eastAsia="Pacifico" w:hAnsi="Pacifico"/>
          <w:color w:val="d1d2d3"/>
          <w:sz w:val="28"/>
          <w:szCs w:val="28"/>
          <w:rtl w:val="0"/>
        </w:rPr>
        <w:t xml:space="preserve">Disclaimer. Intellectual Property :</w:t>
      </w:r>
    </w:p>
    <w:p w:rsidR="00000000" w:rsidDel="00000000" w:rsidP="00000000" w:rsidRDefault="00000000" w:rsidRPr="00000000" w14:paraId="0000000E">
      <w:pPr>
        <w:shd w:fill="ffffff" w:val="clear"/>
        <w:spacing w:line="331.20000000000005" w:lineRule="auto"/>
        <w:rPr>
          <w:color w:val="d1d2d3"/>
          <w:sz w:val="23"/>
          <w:szCs w:val="23"/>
        </w:rPr>
      </w:pPr>
      <w:r w:rsidDel="00000000" w:rsidR="00000000" w:rsidRPr="00000000">
        <w:rPr>
          <w:color w:val="d1d2d3"/>
          <w:sz w:val="23"/>
          <w:szCs w:val="23"/>
          <w:rtl w:val="0"/>
        </w:rPr>
        <w:t xml:space="preserve"> </w:t>
      </w:r>
    </w:p>
    <w:p w:rsidR="00000000" w:rsidDel="00000000" w:rsidP="00000000" w:rsidRDefault="00000000" w:rsidRPr="00000000" w14:paraId="0000000F">
      <w:pPr>
        <w:shd w:fill="ffffff" w:val="clear"/>
        <w:spacing w:line="331.20000000000005" w:lineRule="auto"/>
        <w:rPr>
          <w:color w:val="274e13"/>
          <w:sz w:val="20"/>
          <w:szCs w:val="20"/>
        </w:rPr>
      </w:pPr>
      <w:r w:rsidDel="00000000" w:rsidR="00000000" w:rsidRPr="00000000">
        <w:rPr>
          <w:color w:val="274e13"/>
          <w:sz w:val="20"/>
          <w:szCs w:val="20"/>
          <w:rtl w:val="0"/>
        </w:rPr>
        <w:t xml:space="preserve">The content of this presentation is proprietary and confidential information of </w:t>
      </w:r>
      <w:r w:rsidDel="00000000" w:rsidR="00000000" w:rsidRPr="00000000">
        <w:rPr>
          <w:i w:val="1"/>
          <w:color w:val="274e13"/>
          <w:sz w:val="20"/>
          <w:szCs w:val="20"/>
          <w:u w:val="single"/>
          <w:rtl w:val="0"/>
        </w:rPr>
        <w:t xml:space="preserve">Mehdi Habibzadeh Motlagh</w:t>
      </w:r>
      <w:r w:rsidDel="00000000" w:rsidR="00000000" w:rsidRPr="00000000">
        <w:rPr>
          <w:color w:val="274e13"/>
          <w:sz w:val="20"/>
          <w:szCs w:val="20"/>
          <w:rtl w:val="0"/>
        </w:rPr>
        <w:t xml:space="preserve"> and School of Continuing Studies -McGill University. </w:t>
      </w:r>
    </w:p>
    <w:p w:rsidR="00000000" w:rsidDel="00000000" w:rsidP="00000000" w:rsidRDefault="00000000" w:rsidRPr="00000000" w14:paraId="00000010">
      <w:pPr>
        <w:shd w:fill="ffffff" w:val="clear"/>
        <w:spacing w:line="331.20000000000005" w:lineRule="auto"/>
        <w:rPr>
          <w:color w:val="d1d2d3"/>
          <w:sz w:val="23"/>
          <w:szCs w:val="23"/>
        </w:rPr>
      </w:pPr>
      <w:r w:rsidDel="00000000" w:rsidR="00000000" w:rsidRPr="00000000">
        <w:rPr>
          <w:color w:val="d1d2d3"/>
          <w:sz w:val="23"/>
          <w:szCs w:val="23"/>
          <w:rtl w:val="0"/>
        </w:rPr>
        <w:t xml:space="preserve"> </w:t>
      </w:r>
    </w:p>
    <w:p w:rsidR="00000000" w:rsidDel="00000000" w:rsidP="00000000" w:rsidRDefault="00000000" w:rsidRPr="00000000" w14:paraId="00000011">
      <w:pPr>
        <w:shd w:fill="ffffff" w:val="clear"/>
        <w:spacing w:line="331.20000000000005" w:lineRule="auto"/>
        <w:rPr>
          <w:color w:val="274e13"/>
          <w:sz w:val="20"/>
          <w:szCs w:val="20"/>
        </w:rPr>
      </w:pPr>
      <w:r w:rsidDel="00000000" w:rsidR="00000000" w:rsidRPr="00000000">
        <w:rPr>
          <w:color w:val="274e13"/>
          <w:sz w:val="20"/>
          <w:szCs w:val="20"/>
          <w:rtl w:val="0"/>
        </w:rPr>
        <w:t xml:space="preserve">It is not intended to be distributed to any third party without the written consent of Mehdi .The above copyright notice and this permission notice shall be included in all copies or substantial portions of the current presentation.</w:t>
      </w:r>
    </w:p>
    <w:p w:rsidR="00000000" w:rsidDel="00000000" w:rsidP="00000000" w:rsidRDefault="00000000" w:rsidRPr="00000000" w14:paraId="00000012">
      <w:pPr>
        <w:shd w:fill="ffffff" w:val="clear"/>
        <w:spacing w:line="331.20000000000005" w:lineRule="auto"/>
        <w:rPr>
          <w:color w:val="d1d2d3"/>
          <w:sz w:val="23"/>
          <w:szCs w:val="23"/>
        </w:rPr>
      </w:pPr>
      <w:r w:rsidDel="00000000" w:rsidR="00000000" w:rsidRPr="00000000">
        <w:rPr>
          <w:color w:val="d1d2d3"/>
          <w:sz w:val="23"/>
          <w:szCs w:val="23"/>
          <w:rtl w:val="0"/>
        </w:rPr>
        <w:t xml:space="preserve"> </w:t>
      </w:r>
    </w:p>
    <w:p w:rsidR="00000000" w:rsidDel="00000000" w:rsidP="00000000" w:rsidRDefault="00000000" w:rsidRPr="00000000" w14:paraId="00000013">
      <w:pPr>
        <w:shd w:fill="ffffff" w:val="clear"/>
        <w:spacing w:line="331.20000000000005" w:lineRule="auto"/>
        <w:rPr>
          <w:color w:val="274e13"/>
          <w:sz w:val="20"/>
          <w:szCs w:val="20"/>
        </w:rPr>
      </w:pPr>
      <w:r w:rsidDel="00000000" w:rsidR="00000000" w:rsidRPr="00000000">
        <w:rPr>
          <w:color w:val="274e13"/>
          <w:sz w:val="20"/>
          <w:szCs w:val="20"/>
          <w:rtl w:val="0"/>
        </w:rPr>
        <w:t xml:space="preserve">Upon request, you could find contact information in the first presentation page (as Below). </w:t>
      </w:r>
    </w:p>
    <w:p w:rsidR="00000000" w:rsidDel="00000000" w:rsidP="00000000" w:rsidRDefault="00000000" w:rsidRPr="00000000" w14:paraId="00000014">
      <w:pPr>
        <w:shd w:fill="ffffff" w:val="clear"/>
        <w:spacing w:line="331.20000000000005" w:lineRule="auto"/>
        <w:rPr>
          <w:color w:val="d1d2d3"/>
          <w:sz w:val="23"/>
          <w:szCs w:val="23"/>
        </w:rPr>
      </w:pPr>
      <w:r w:rsidDel="00000000" w:rsidR="00000000" w:rsidRPr="00000000">
        <w:rPr>
          <w:color w:val="d1d2d3"/>
          <w:sz w:val="23"/>
          <w:szCs w:val="23"/>
          <w:rtl w:val="0"/>
        </w:rPr>
        <w:t xml:space="preserve"> </w:t>
      </w:r>
    </w:p>
    <w:p w:rsidR="00000000" w:rsidDel="00000000" w:rsidP="00000000" w:rsidRDefault="00000000" w:rsidRPr="00000000" w14:paraId="00000015">
      <w:pPr>
        <w:shd w:fill="ffffff" w:val="clear"/>
        <w:spacing w:line="331.20000000000005" w:lineRule="auto"/>
        <w:rPr>
          <w:b w:val="1"/>
          <w:color w:val="274e13"/>
          <w:sz w:val="20"/>
          <w:szCs w:val="20"/>
        </w:rPr>
      </w:pPr>
      <w:r w:rsidDel="00000000" w:rsidR="00000000" w:rsidRPr="00000000">
        <w:rPr>
          <w:b w:val="1"/>
          <w:color w:val="274e13"/>
          <w:sz w:val="20"/>
          <w:szCs w:val="20"/>
          <w:rtl w:val="0"/>
        </w:rPr>
        <w:t xml:space="preserve">============================</w:t>
      </w:r>
    </w:p>
    <w:p w:rsidR="00000000" w:rsidDel="00000000" w:rsidP="00000000" w:rsidRDefault="00000000" w:rsidRPr="00000000" w14:paraId="00000016">
      <w:pPr>
        <w:shd w:fill="ffffff" w:val="clear"/>
        <w:spacing w:line="331.20000000000005" w:lineRule="auto"/>
        <w:rPr>
          <w:color w:val="d1d2d3"/>
          <w:sz w:val="23"/>
          <w:szCs w:val="23"/>
        </w:rPr>
      </w:pPr>
      <w:r w:rsidDel="00000000" w:rsidR="00000000" w:rsidRPr="00000000">
        <w:rPr>
          <w:color w:val="d1d2d3"/>
          <w:sz w:val="23"/>
          <w:szCs w:val="23"/>
          <w:rtl w:val="0"/>
        </w:rPr>
        <w:t xml:space="preserve"> </w:t>
      </w:r>
    </w:p>
    <w:p w:rsidR="00000000" w:rsidDel="00000000" w:rsidP="00000000" w:rsidRDefault="00000000" w:rsidRPr="00000000" w14:paraId="00000017">
      <w:pPr>
        <w:shd w:fill="ffffff" w:val="clear"/>
        <w:spacing w:line="331.20000000000005" w:lineRule="auto"/>
        <w:rPr>
          <w:b w:val="1"/>
          <w:color w:val="274e13"/>
          <w:sz w:val="20"/>
          <w:szCs w:val="20"/>
        </w:rPr>
      </w:pPr>
      <w:r w:rsidDel="00000000" w:rsidR="00000000" w:rsidRPr="00000000">
        <w:rPr>
          <w:b w:val="1"/>
          <w:color w:val="274e13"/>
          <w:sz w:val="20"/>
          <w:szCs w:val="20"/>
          <w:rtl w:val="0"/>
        </w:rPr>
        <w:t xml:space="preserve">By : </w:t>
      </w:r>
    </w:p>
    <w:p w:rsidR="00000000" w:rsidDel="00000000" w:rsidP="00000000" w:rsidRDefault="00000000" w:rsidRPr="00000000" w14:paraId="00000018">
      <w:pPr>
        <w:shd w:fill="ffffff" w:val="clear"/>
        <w:spacing w:line="331.20000000000005" w:lineRule="auto"/>
        <w:rPr>
          <w:color w:val="d1d2d3"/>
          <w:sz w:val="23"/>
          <w:szCs w:val="23"/>
        </w:rPr>
      </w:pPr>
      <w:r w:rsidDel="00000000" w:rsidR="00000000" w:rsidRPr="00000000">
        <w:rPr>
          <w:color w:val="d1d2d3"/>
          <w:sz w:val="23"/>
          <w:szCs w:val="23"/>
          <w:rtl w:val="0"/>
        </w:rPr>
        <w:t xml:space="preserve"> </w:t>
      </w:r>
    </w:p>
    <w:p w:rsidR="00000000" w:rsidDel="00000000" w:rsidP="00000000" w:rsidRDefault="00000000" w:rsidRPr="00000000" w14:paraId="00000019">
      <w:pPr>
        <w:shd w:fill="ffffff" w:val="clear"/>
        <w:spacing w:line="331.20000000000005" w:lineRule="auto"/>
        <w:rPr>
          <w:b w:val="1"/>
          <w:color w:val="274e13"/>
          <w:sz w:val="20"/>
          <w:szCs w:val="20"/>
        </w:rPr>
      </w:pPr>
      <w:r w:rsidDel="00000000" w:rsidR="00000000" w:rsidRPr="00000000">
        <w:rPr>
          <w:b w:val="1"/>
          <w:color w:val="274e13"/>
          <w:sz w:val="20"/>
          <w:szCs w:val="20"/>
          <w:rtl w:val="0"/>
        </w:rPr>
        <w:t xml:space="preserve">Mehdi Zadeh  </w:t>
      </w:r>
    </w:p>
    <w:p w:rsidR="00000000" w:rsidDel="00000000" w:rsidP="00000000" w:rsidRDefault="00000000" w:rsidRPr="00000000" w14:paraId="0000001A">
      <w:pPr>
        <w:shd w:fill="ffffff" w:val="clear"/>
        <w:spacing w:line="331.20000000000005" w:lineRule="auto"/>
        <w:rPr>
          <w:color w:val="d1d2d3"/>
          <w:sz w:val="23"/>
          <w:szCs w:val="23"/>
        </w:rPr>
      </w:pPr>
      <w:r w:rsidDel="00000000" w:rsidR="00000000" w:rsidRPr="00000000">
        <w:rPr>
          <w:color w:val="d1d2d3"/>
          <w:sz w:val="23"/>
          <w:szCs w:val="23"/>
          <w:rtl w:val="0"/>
        </w:rPr>
        <w:t xml:space="preserve"> </w:t>
      </w:r>
    </w:p>
    <w:p w:rsidR="00000000" w:rsidDel="00000000" w:rsidP="00000000" w:rsidRDefault="00000000" w:rsidRPr="00000000" w14:paraId="0000001B">
      <w:pPr>
        <w:shd w:fill="ffffff" w:val="clear"/>
        <w:spacing w:line="331.20000000000005" w:lineRule="auto"/>
        <w:ind w:left="720" w:firstLine="0"/>
        <w:rPr>
          <w:color w:val="274e13"/>
          <w:sz w:val="16"/>
          <w:szCs w:val="16"/>
        </w:rPr>
      </w:pPr>
      <w:r w:rsidDel="00000000" w:rsidR="00000000" w:rsidRPr="00000000">
        <w:rPr>
          <w:color w:val="274e13"/>
          <w:sz w:val="16"/>
          <w:szCs w:val="16"/>
          <w:rtl w:val="0"/>
        </w:rPr>
        <w:t xml:space="preserve">Work Email : mehdi.habibzadehmotlagh@mcgill.ca</w:t>
      </w:r>
    </w:p>
    <w:p w:rsidR="00000000" w:rsidDel="00000000" w:rsidP="00000000" w:rsidRDefault="00000000" w:rsidRPr="00000000" w14:paraId="0000001C">
      <w:pPr>
        <w:shd w:fill="ffffff" w:val="clear"/>
        <w:spacing w:line="331.20000000000005" w:lineRule="auto"/>
        <w:ind w:left="720" w:firstLine="0"/>
        <w:rPr>
          <w:color w:val="274e13"/>
          <w:sz w:val="16"/>
          <w:szCs w:val="16"/>
          <w:u w:val="single"/>
        </w:rPr>
      </w:pPr>
      <w:r w:rsidDel="00000000" w:rsidR="00000000" w:rsidRPr="00000000">
        <w:rPr>
          <w:color w:val="274e13"/>
          <w:sz w:val="16"/>
          <w:szCs w:val="16"/>
          <w:rtl w:val="0"/>
        </w:rPr>
        <w:t xml:space="preserve">LinkedIn:</w:t>
      </w:r>
      <w:hyperlink r:id="rId6">
        <w:r w:rsidDel="00000000" w:rsidR="00000000" w:rsidRPr="00000000">
          <w:rPr>
            <w:color w:val="274e13"/>
            <w:sz w:val="16"/>
            <w:szCs w:val="16"/>
            <w:rtl w:val="0"/>
          </w:rPr>
          <w:t xml:space="preserve"> </w:t>
        </w:r>
      </w:hyperlink>
      <w:hyperlink r:id="rId7">
        <w:r w:rsidDel="00000000" w:rsidR="00000000" w:rsidRPr="00000000">
          <w:rPr>
            <w:color w:val="274e13"/>
            <w:sz w:val="16"/>
            <w:szCs w:val="16"/>
            <w:u w:val="single"/>
            <w:rtl w:val="0"/>
          </w:rPr>
          <w:t xml:space="preserve">https://www.linkedin.com/in/mehdihabibzadeh/</w:t>
        </w:r>
      </w:hyperlink>
      <w:r w:rsidDel="00000000" w:rsidR="00000000" w:rsidRPr="00000000">
        <w:rPr>
          <w:rtl w:val="0"/>
        </w:rPr>
      </w:r>
    </w:p>
    <w:p w:rsidR="00000000" w:rsidDel="00000000" w:rsidP="00000000" w:rsidRDefault="00000000" w:rsidRPr="00000000" w14:paraId="0000001D">
      <w:pPr>
        <w:shd w:fill="ffffff" w:val="clear"/>
        <w:spacing w:line="331.20000000000005" w:lineRule="auto"/>
        <w:ind w:left="720" w:firstLine="0"/>
        <w:rPr>
          <w:color w:val="274e13"/>
          <w:sz w:val="16"/>
          <w:szCs w:val="16"/>
        </w:rPr>
      </w:pPr>
      <w:r w:rsidDel="00000000" w:rsidR="00000000" w:rsidRPr="00000000">
        <w:rPr>
          <w:color w:val="274e13"/>
          <w:sz w:val="16"/>
          <w:szCs w:val="16"/>
          <w:rtl w:val="0"/>
        </w:rPr>
        <w:t xml:space="preserve">Telephone / whatsApp : +14383683132</w:t>
      </w:r>
    </w:p>
    <w:p w:rsidR="00000000" w:rsidDel="00000000" w:rsidP="00000000" w:rsidRDefault="00000000" w:rsidRPr="00000000" w14:paraId="0000001E">
      <w:pPr>
        <w:shd w:fill="ffffff" w:val="clear"/>
        <w:spacing w:line="331.20000000000005" w:lineRule="auto"/>
        <w:rPr>
          <w:color w:val="d1d2d3"/>
          <w:sz w:val="23"/>
          <w:szCs w:val="23"/>
        </w:rPr>
      </w:pPr>
      <w:r w:rsidDel="00000000" w:rsidR="00000000" w:rsidRPr="00000000">
        <w:rPr>
          <w:color w:val="d1d2d3"/>
          <w:sz w:val="23"/>
          <w:szCs w:val="23"/>
          <w:rtl w:val="0"/>
        </w:rPr>
        <w:t xml:space="preserve"> </w:t>
      </w:r>
    </w:p>
    <w:p w:rsidR="00000000" w:rsidDel="00000000" w:rsidP="00000000" w:rsidRDefault="00000000" w:rsidRPr="00000000" w14:paraId="0000001F">
      <w:pPr>
        <w:shd w:fill="ffffff" w:val="clear"/>
        <w:spacing w:line="331.20000000000005" w:lineRule="auto"/>
        <w:rPr>
          <w:b w:val="1"/>
          <w:color w:val="274e13"/>
          <w:sz w:val="17"/>
          <w:szCs w:val="17"/>
        </w:rPr>
      </w:pPr>
      <w:r w:rsidDel="00000000" w:rsidR="00000000" w:rsidRPr="00000000">
        <w:rPr>
          <w:b w:val="1"/>
          <w:color w:val="274e13"/>
          <w:sz w:val="17"/>
          <w:szCs w:val="17"/>
          <w:rtl w:val="0"/>
        </w:rPr>
        <w:t xml:space="preserve">Mohammad Mushfique Rahman </w:t>
      </w:r>
    </w:p>
    <w:p w:rsidR="00000000" w:rsidDel="00000000" w:rsidP="00000000" w:rsidRDefault="00000000" w:rsidRPr="00000000" w14:paraId="00000020">
      <w:pPr>
        <w:shd w:fill="ffffff" w:val="clear"/>
        <w:spacing w:line="331.20000000000005" w:lineRule="auto"/>
        <w:rPr>
          <w:color w:val="d1d2d3"/>
          <w:sz w:val="23"/>
          <w:szCs w:val="23"/>
        </w:rPr>
      </w:pPr>
      <w:r w:rsidDel="00000000" w:rsidR="00000000" w:rsidRPr="00000000">
        <w:rPr>
          <w:color w:val="d1d2d3"/>
          <w:sz w:val="23"/>
          <w:szCs w:val="23"/>
          <w:rtl w:val="0"/>
        </w:rPr>
        <w:t xml:space="preserve"> </w:t>
      </w:r>
    </w:p>
    <w:p w:rsidR="00000000" w:rsidDel="00000000" w:rsidP="00000000" w:rsidRDefault="00000000" w:rsidRPr="00000000" w14:paraId="00000021">
      <w:pPr>
        <w:shd w:fill="ffffff" w:val="clear"/>
        <w:spacing w:line="331.20000000000005" w:lineRule="auto"/>
        <w:ind w:firstLine="720"/>
        <w:rPr>
          <w:color w:val="274e13"/>
          <w:sz w:val="18"/>
          <w:szCs w:val="18"/>
        </w:rPr>
      </w:pPr>
      <w:r w:rsidDel="00000000" w:rsidR="00000000" w:rsidRPr="00000000">
        <w:rPr>
          <w:color w:val="274e13"/>
          <w:sz w:val="18"/>
          <w:szCs w:val="18"/>
          <w:rtl w:val="0"/>
        </w:rPr>
        <w:t xml:space="preserve">Work Email: mohammad.rahman4@mcgill.ca </w:t>
      </w:r>
    </w:p>
    <w:p w:rsidR="00000000" w:rsidDel="00000000" w:rsidP="00000000" w:rsidRDefault="00000000" w:rsidRPr="00000000" w14:paraId="00000022">
      <w:pPr>
        <w:shd w:fill="ffffff" w:val="clear"/>
        <w:spacing w:line="331.20000000000005" w:lineRule="auto"/>
        <w:rPr>
          <w:color w:val="d1d2d3"/>
          <w:sz w:val="23"/>
          <w:szCs w:val="23"/>
        </w:rPr>
      </w:pPr>
      <w:r w:rsidDel="00000000" w:rsidR="00000000" w:rsidRPr="00000000">
        <w:rPr>
          <w:color w:val="d1d2d3"/>
          <w:sz w:val="23"/>
          <w:szCs w:val="23"/>
          <w:rtl w:val="0"/>
        </w:rPr>
        <w:t xml:space="preserve"> </w:t>
      </w:r>
    </w:p>
    <w:p w:rsidR="00000000" w:rsidDel="00000000" w:rsidP="00000000" w:rsidRDefault="00000000" w:rsidRPr="00000000" w14:paraId="00000023">
      <w:pPr>
        <w:shd w:fill="ffffff" w:val="clear"/>
        <w:spacing w:line="331.20000000000005" w:lineRule="auto"/>
        <w:rPr>
          <w:b w:val="1"/>
          <w:color w:val="0000ff"/>
          <w:sz w:val="35"/>
          <w:szCs w:val="35"/>
        </w:rPr>
      </w:pPr>
      <w:r w:rsidDel="00000000" w:rsidR="00000000" w:rsidRPr="00000000">
        <w:rPr>
          <w:b w:val="1"/>
          <w:color w:val="0000ff"/>
          <w:sz w:val="35"/>
          <w:szCs w:val="35"/>
          <w:rtl w:val="0"/>
        </w:rPr>
        <w:t xml:space="preserve">===============================</w:t>
      </w:r>
    </w:p>
    <w:p w:rsidR="00000000" w:rsidDel="00000000" w:rsidP="00000000" w:rsidRDefault="00000000" w:rsidRPr="00000000" w14:paraId="00000024">
      <w:pPr>
        <w:shd w:fill="1a1d21" w:val="clear"/>
        <w:rPr>
          <w:b w:val="1"/>
          <w:color w:val="0000ff"/>
          <w:sz w:val="35"/>
          <w:szCs w:val="35"/>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do weekly note (Maximum one page, informative and short sentences and list items preferably): </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b w:val="1"/>
          <w:i w:val="1"/>
        </w:rPr>
      </w:pPr>
      <w:r w:rsidDel="00000000" w:rsidR="00000000" w:rsidRPr="00000000">
        <w:rPr>
          <w:b w:val="1"/>
          <w:i w:val="1"/>
          <w:rtl w:val="0"/>
        </w:rPr>
        <w:t xml:space="preserve">Class has two option(s):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A summary of your understanding from course ( referring to class and module presentation file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2- Follow each week recommendation (as below)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Note: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Technical report could be written either in English </w:t>
      </w:r>
      <w:r w:rsidDel="00000000" w:rsidR="00000000" w:rsidRPr="00000000">
        <w:rPr>
          <w:color w:val="0000ff"/>
          <w:rtl w:val="0"/>
        </w:rPr>
        <w:t xml:space="preserve">or</w:t>
      </w:r>
      <w:r w:rsidDel="00000000" w:rsidR="00000000" w:rsidRPr="00000000">
        <w:rPr>
          <w:rtl w:val="0"/>
        </w:rPr>
        <w:t xml:space="preserve"> French (</w:t>
      </w:r>
      <w:r w:rsidDel="00000000" w:rsidR="00000000" w:rsidRPr="00000000">
        <w:rPr>
          <w:color w:val="980000"/>
          <w:rtl w:val="0"/>
        </w:rPr>
        <w:t xml:space="preserve">en français</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Use your own words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Citation and references should be listed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Evaluation process doesn’t focus on your English or French proficiency while technical details should be delivered.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i w:val="1"/>
          <w:color w:val="980000"/>
        </w:rPr>
      </w:pPr>
      <w:r w:rsidDel="00000000" w:rsidR="00000000" w:rsidRPr="00000000">
        <w:rPr>
          <w:b w:val="1"/>
          <w:i w:val="1"/>
          <w:color w:val="980000"/>
          <w:rtl w:val="0"/>
        </w:rPr>
        <w:t xml:space="preserve">Week Recommendation :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0000ff"/>
        </w:rPr>
      </w:pPr>
      <w:r w:rsidDel="00000000" w:rsidR="00000000" w:rsidRPr="00000000">
        <w:rPr>
          <w:color w:val="0000ff"/>
          <w:rtl w:val="0"/>
        </w:rPr>
        <w:t xml:space="preserve">Week 1 :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was orientation session we do not have any weekly note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color w:val="0000ff"/>
        </w:rPr>
      </w:pPr>
      <w:r w:rsidDel="00000000" w:rsidR="00000000" w:rsidRPr="00000000">
        <w:rPr>
          <w:color w:val="0000ff"/>
          <w:rtl w:val="0"/>
        </w:rPr>
        <w:t xml:space="preserve">Week 2 : Introduction to Deep Learning and Keras  ( Session 2 - Module 01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Difference between Statistical Machine Learning and Deep Learning solutions in practice ! ( Your own words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What is Softmax ( a bit search about algorithms ) and usage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Regularization in Deep Learning - Overfitting Solution !!! (L1-L2- Dropout - Data augmentation)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0000ff"/>
        </w:rPr>
      </w:pPr>
      <w:r w:rsidDel="00000000" w:rsidR="00000000" w:rsidRPr="00000000">
        <w:rPr>
          <w:color w:val="0000ff"/>
          <w:rtl w:val="0"/>
        </w:rPr>
        <w:t xml:space="preserve">Week 3 : Hyperparameters and Performance (Session 03 - Module 02)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 Explore Hyper-parameter Optimization (check these </w:t>
      </w:r>
      <w:r w:rsidDel="00000000" w:rsidR="00000000" w:rsidRPr="00000000">
        <w:rPr>
          <w:u w:val="single"/>
          <w:rtl w:val="0"/>
        </w:rPr>
        <w:t xml:space="preserve">Four</w:t>
      </w:r>
      <w:r w:rsidDel="00000000" w:rsidR="00000000" w:rsidRPr="00000000">
        <w:rPr>
          <w:rtl w:val="0"/>
        </w:rPr>
        <w:t xml:space="preserve"> Python libraries)</w:t>
      </w:r>
    </w:p>
    <w:p w:rsidR="00000000" w:rsidDel="00000000" w:rsidP="00000000" w:rsidRDefault="00000000" w:rsidRPr="00000000" w14:paraId="0000004E">
      <w:pPr>
        <w:rPr/>
      </w:pPr>
      <w:r w:rsidDel="00000000" w:rsidR="00000000" w:rsidRPr="00000000">
        <w:rPr>
          <w:rtl w:val="0"/>
        </w:rPr>
        <w:tab/>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KerasTuner</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Skoptimize </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Hyperopt </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Optuna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0000ff"/>
        </w:rPr>
      </w:pPr>
      <w:r w:rsidDel="00000000" w:rsidR="00000000" w:rsidRPr="00000000">
        <w:rPr>
          <w:rtl w:val="0"/>
        </w:rPr>
      </w:r>
    </w:p>
    <w:p w:rsidR="00000000" w:rsidDel="00000000" w:rsidP="00000000" w:rsidRDefault="00000000" w:rsidRPr="00000000" w14:paraId="00000058">
      <w:pPr>
        <w:rPr>
          <w:color w:val="0000ff"/>
        </w:rPr>
      </w:pPr>
      <w:r w:rsidDel="00000000" w:rsidR="00000000" w:rsidRPr="00000000">
        <w:rPr>
          <w:color w:val="0000ff"/>
          <w:rtl w:val="0"/>
        </w:rPr>
        <w:t xml:space="preserve">Week 4 : Convolutional Neural Networks (Session 04 - Module 03)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Explore " Siamese Neural Network"   </w:t>
      </w:r>
    </w:p>
    <w:p w:rsidR="00000000" w:rsidDel="00000000" w:rsidP="00000000" w:rsidRDefault="00000000" w:rsidRPr="00000000" w14:paraId="0000005C">
      <w:pPr>
        <w:rPr/>
      </w:pPr>
      <w:r w:rsidDel="00000000" w:rsidR="00000000" w:rsidRPr="00000000">
        <w:rPr>
          <w:rtl w:val="0"/>
        </w:rPr>
        <w:tab/>
        <w:t xml:space="preserve">Some link but not limited to  : </w:t>
      </w:r>
    </w:p>
    <w:p w:rsidR="00000000" w:rsidDel="00000000" w:rsidP="00000000" w:rsidRDefault="00000000" w:rsidRPr="00000000" w14:paraId="0000005D">
      <w:pPr>
        <w:rPr>
          <w:sz w:val="20"/>
          <w:szCs w:val="20"/>
        </w:rPr>
      </w:pPr>
      <w:r w:rsidDel="00000000" w:rsidR="00000000" w:rsidRPr="00000000">
        <w:rPr>
          <w:rtl w:val="0"/>
        </w:rPr>
        <w:tab/>
      </w:r>
      <w:hyperlink r:id="rId8">
        <w:r w:rsidDel="00000000" w:rsidR="00000000" w:rsidRPr="00000000">
          <w:rPr>
            <w:color w:val="1155cc"/>
            <w:sz w:val="20"/>
            <w:szCs w:val="20"/>
            <w:u w:val="single"/>
            <w:rtl w:val="0"/>
          </w:rPr>
          <w:t xml:space="preserve">https://towardsdatascience.com/a-friendly-introduction-to-siamese-networks-85ab17522942</w:t>
        </w:r>
      </w:hyperlink>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0000ff"/>
        </w:rPr>
      </w:pPr>
      <w:r w:rsidDel="00000000" w:rsidR="00000000" w:rsidRPr="00000000">
        <w:rPr>
          <w:color w:val="0000ff"/>
          <w:rtl w:val="0"/>
        </w:rPr>
        <w:t xml:space="preserve">Week 5: Recurrent Neural Networks and Time Series (Session 05 -  Module 04)</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Explore "Prophet" </w:t>
      </w:r>
    </w:p>
    <w:p w:rsidR="00000000" w:rsidDel="00000000" w:rsidP="00000000" w:rsidRDefault="00000000" w:rsidRPr="00000000" w14:paraId="00000065">
      <w:pPr>
        <w:rPr/>
      </w:pPr>
      <w:r w:rsidDel="00000000" w:rsidR="00000000" w:rsidRPr="00000000">
        <w:rPr>
          <w:rtl w:val="0"/>
        </w:rPr>
        <w:tab/>
        <w:t xml:space="preserve">Some link but not limited to </w:t>
      </w:r>
    </w:p>
    <w:p w:rsidR="00000000" w:rsidDel="00000000" w:rsidP="00000000" w:rsidRDefault="00000000" w:rsidRPr="00000000" w14:paraId="00000066">
      <w:pPr>
        <w:rPr/>
      </w:pPr>
      <w:r w:rsidDel="00000000" w:rsidR="00000000" w:rsidRPr="00000000">
        <w:rPr>
          <w:rtl w:val="0"/>
        </w:rPr>
        <w:tab/>
      </w:r>
      <w:hyperlink r:id="rId9">
        <w:r w:rsidDel="00000000" w:rsidR="00000000" w:rsidRPr="00000000">
          <w:rPr>
            <w:color w:val="1155cc"/>
            <w:u w:val="single"/>
            <w:rtl w:val="0"/>
          </w:rPr>
          <w:t xml:space="preserve">https://machinelearningmastery.com/time-series-forecasting-with-prophet-in-python/</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0000ff"/>
        </w:rPr>
      </w:pPr>
      <w:r w:rsidDel="00000000" w:rsidR="00000000" w:rsidRPr="00000000">
        <w:rPr>
          <w:color w:val="0000ff"/>
          <w:rtl w:val="0"/>
        </w:rPr>
        <w:t xml:space="preserve">Week 6: Auto-encoders and GANs (Session 06 -  Module 05)</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Difference between Kernel and Activity regularizers (common used in AutoEncoder)</w:t>
      </w:r>
    </w:p>
    <w:p w:rsidR="00000000" w:rsidDel="00000000" w:rsidP="00000000" w:rsidRDefault="00000000" w:rsidRPr="00000000" w14:paraId="0000006D">
      <w:pPr>
        <w:rPr>
          <w:sz w:val="18"/>
          <w:szCs w:val="18"/>
        </w:rPr>
      </w:pPr>
      <w:r w:rsidDel="00000000" w:rsidR="00000000" w:rsidRPr="00000000">
        <w:rPr>
          <w:rtl w:val="0"/>
        </w:rPr>
        <w:t xml:space="preserve">Such as : </w:t>
      </w:r>
      <w:hyperlink r:id="rId10">
        <w:r w:rsidDel="00000000" w:rsidR="00000000" w:rsidRPr="00000000">
          <w:rPr>
            <w:color w:val="1155cc"/>
            <w:sz w:val="18"/>
            <w:szCs w:val="18"/>
            <w:u w:val="single"/>
            <w:rtl w:val="0"/>
          </w:rPr>
          <w:t xml:space="preserve">https://stackoverflow.com/questions/44495698/keras-difference-between-kernel-and-activity-regularizers</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Generate realistic pictures with Deep Convolutional GANs</w:t>
      </w:r>
    </w:p>
    <w:p w:rsidR="00000000" w:rsidDel="00000000" w:rsidP="00000000" w:rsidRDefault="00000000" w:rsidRPr="00000000" w14:paraId="00000072">
      <w:pPr>
        <w:rPr>
          <w:sz w:val="18"/>
          <w:szCs w:val="18"/>
        </w:rPr>
      </w:pPr>
      <w:r w:rsidDel="00000000" w:rsidR="00000000" w:rsidRPr="00000000">
        <w:rPr>
          <w:rtl w:val="0"/>
        </w:rPr>
        <w:t xml:space="preserve">such as :  </w:t>
      </w:r>
      <w:hyperlink r:id="rId11">
        <w:r w:rsidDel="00000000" w:rsidR="00000000" w:rsidRPr="00000000">
          <w:rPr>
            <w:color w:val="1155cc"/>
            <w:sz w:val="18"/>
            <w:szCs w:val="18"/>
            <w:u w:val="single"/>
            <w:rtl w:val="0"/>
          </w:rPr>
          <w:t xml:space="preserve">https://medium.com/dc-gan/how-to-generate-realistic-pictures-with-deep-convolutional-gans-328beb40c14</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color w:val="0000ff"/>
        </w:rPr>
      </w:pPr>
      <w:r w:rsidDel="00000000" w:rsidR="00000000" w:rsidRPr="00000000">
        <w:rPr>
          <w:color w:val="0000ff"/>
          <w:rtl w:val="0"/>
        </w:rPr>
        <w:t xml:space="preserve">Week 7 : Natural Language Processing (Session 07 -  Module 06)</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Transformers in NLP: A beginner friendly explanation</w:t>
      </w:r>
    </w:p>
    <w:p w:rsidR="00000000" w:rsidDel="00000000" w:rsidP="00000000" w:rsidRDefault="00000000" w:rsidRPr="00000000" w14:paraId="00000078">
      <w:pPr>
        <w:rPr/>
      </w:pPr>
      <w:hyperlink r:id="rId12">
        <w:r w:rsidDel="00000000" w:rsidR="00000000" w:rsidRPr="00000000">
          <w:rPr>
            <w:color w:val="1155cc"/>
            <w:u w:val="single"/>
            <w:rtl w:val="0"/>
          </w:rPr>
          <w:t xml:space="preserve">https://towardsdatascience.com/transformers-89034557de14</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BERT in details : </w:t>
      </w:r>
    </w:p>
    <w:p w:rsidR="00000000" w:rsidDel="00000000" w:rsidP="00000000" w:rsidRDefault="00000000" w:rsidRPr="00000000" w14:paraId="0000007C">
      <w:pPr>
        <w:rPr>
          <w:sz w:val="20"/>
          <w:szCs w:val="20"/>
        </w:rPr>
      </w:pPr>
      <w:hyperlink r:id="rId13">
        <w:r w:rsidDel="00000000" w:rsidR="00000000" w:rsidRPr="00000000">
          <w:rPr>
            <w:color w:val="1155cc"/>
            <w:sz w:val="20"/>
            <w:szCs w:val="20"/>
            <w:u w:val="single"/>
            <w:rtl w:val="0"/>
          </w:rPr>
          <w:t xml:space="preserve">https://towardsdatascience.com/understanding-bert-is-it-a-game-changer-in-nlp-7cca943cf3ad</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0000ff"/>
        </w:rPr>
      </w:pPr>
      <w:r w:rsidDel="00000000" w:rsidR="00000000" w:rsidRPr="00000000">
        <w:rPr>
          <w:color w:val="0000ff"/>
          <w:rtl w:val="0"/>
        </w:rPr>
        <w:t xml:space="preserve">Week 8 : Reinforcement Learning (Session 08 - Module 07)</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Introduction to RL : </w:t>
      </w:r>
    </w:p>
    <w:p w:rsidR="00000000" w:rsidDel="00000000" w:rsidP="00000000" w:rsidRDefault="00000000" w:rsidRPr="00000000" w14:paraId="00000083">
      <w:pPr>
        <w:rPr/>
      </w:pPr>
      <w:hyperlink r:id="rId14">
        <w:r w:rsidDel="00000000" w:rsidR="00000000" w:rsidRPr="00000000">
          <w:rPr>
            <w:color w:val="1155cc"/>
            <w:u w:val="single"/>
            <w:rtl w:val="0"/>
          </w:rPr>
          <w:t xml:space="preserve">https://towardsdatascience.com/drl-01-a-gentle-introduction-to-deep-reinforcement-learning-405b79866bf4</w:t>
        </w:r>
      </w:hyperlink>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color w:val="0000ff"/>
        </w:rPr>
      </w:pPr>
      <w:r w:rsidDel="00000000" w:rsidR="00000000" w:rsidRPr="00000000">
        <w:rPr>
          <w:rtl w:val="0"/>
        </w:rPr>
      </w:r>
    </w:p>
    <w:p w:rsidR="00000000" w:rsidDel="00000000" w:rsidP="00000000" w:rsidRDefault="00000000" w:rsidRPr="00000000" w14:paraId="00000087">
      <w:pPr>
        <w:rPr>
          <w:color w:val="0000ff"/>
        </w:rPr>
      </w:pPr>
      <w:r w:rsidDel="00000000" w:rsidR="00000000" w:rsidRPr="00000000">
        <w:rPr>
          <w:color w:val="0000ff"/>
          <w:rtl w:val="0"/>
        </w:rPr>
        <w:t xml:space="preserve">Week 9 : Deploying Keras Models (Session 09 - Module 08)</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FastAPI: </w:t>
      </w:r>
    </w:p>
    <w:p w:rsidR="00000000" w:rsidDel="00000000" w:rsidP="00000000" w:rsidRDefault="00000000" w:rsidRPr="00000000" w14:paraId="0000008A">
      <w:pPr>
        <w:rPr/>
      </w:pPr>
      <w:hyperlink r:id="rId15">
        <w:r w:rsidDel="00000000" w:rsidR="00000000" w:rsidRPr="00000000">
          <w:rPr>
            <w:color w:val="1155cc"/>
            <w:u w:val="single"/>
            <w:rtl w:val="0"/>
          </w:rPr>
          <w:t xml:space="preserve">https://towardsdatascience.com/implementing-fastapi-in-10-minutes-d161cdd7c075</w:t>
        </w:r>
      </w:hyperlink>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Deploy a machine Learning model with FLASK</w:t>
      </w:r>
    </w:p>
    <w:p w:rsidR="00000000" w:rsidDel="00000000" w:rsidP="00000000" w:rsidRDefault="00000000" w:rsidRPr="00000000" w14:paraId="0000008D">
      <w:pPr>
        <w:rPr/>
      </w:pPr>
      <w:hyperlink r:id="rId16">
        <w:r w:rsidDel="00000000" w:rsidR="00000000" w:rsidRPr="00000000">
          <w:rPr>
            <w:color w:val="1155cc"/>
            <w:u w:val="single"/>
            <w:rtl w:val="0"/>
          </w:rPr>
          <w:t xml:space="preserve">https://towardsdatascience.com/how-to-easily-deploy-machine-learning-models-using-flask-b95af8fe34d4</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 Save machine learning model in sklearn : Pickle Modelling </w:t>
      </w:r>
    </w:p>
    <w:p w:rsidR="00000000" w:rsidDel="00000000" w:rsidP="00000000" w:rsidRDefault="00000000" w:rsidRPr="00000000" w14:paraId="00000090">
      <w:pPr>
        <w:rPr/>
      </w:pPr>
      <w:hyperlink r:id="rId17">
        <w:r w:rsidDel="00000000" w:rsidR="00000000" w:rsidRPr="00000000">
          <w:rPr>
            <w:color w:val="1155cc"/>
            <w:u w:val="single"/>
            <w:rtl w:val="0"/>
          </w:rPr>
          <w:t xml:space="preserve">https://medium.com/@pemagrg/saving-sklearn-model-to-pickle-595da291ec1c</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Introduction to TF Serving : </w:t>
      </w:r>
    </w:p>
    <w:p w:rsidR="00000000" w:rsidDel="00000000" w:rsidP="00000000" w:rsidRDefault="00000000" w:rsidRPr="00000000" w14:paraId="00000093">
      <w:pPr>
        <w:rPr/>
      </w:pPr>
      <w:hyperlink r:id="rId18">
        <w:r w:rsidDel="00000000" w:rsidR="00000000" w:rsidRPr="00000000">
          <w:rPr>
            <w:color w:val="1155cc"/>
            <w:u w:val="single"/>
            <w:rtl w:val="0"/>
          </w:rPr>
          <w:t xml:space="preserve">https://www.iguazio.com/blog/introduction-to-tf-serving/</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color w:val="0000ff"/>
        </w:rPr>
      </w:pPr>
      <w:r w:rsidDel="00000000" w:rsidR="00000000" w:rsidRPr="00000000">
        <w:rPr>
          <w:color w:val="0000ff"/>
          <w:rtl w:val="0"/>
        </w:rPr>
        <w:t xml:space="preserve">Week 10 : Structuring ML Projects (Session 10 - Module 09)</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What-If Tool (WIT)  </w:t>
      </w:r>
    </w:p>
    <w:p w:rsidR="00000000" w:rsidDel="00000000" w:rsidP="00000000" w:rsidRDefault="00000000" w:rsidRPr="00000000" w14:paraId="00000099">
      <w:pPr>
        <w:rPr/>
      </w:pPr>
      <w:hyperlink r:id="rId19">
        <w:r w:rsidDel="00000000" w:rsidR="00000000" w:rsidRPr="00000000">
          <w:rPr>
            <w:color w:val="1155cc"/>
            <w:u w:val="single"/>
            <w:rtl w:val="0"/>
          </w:rPr>
          <w:t xml:space="preserve">https://pair-code.github.io/what-if-tool/</w:t>
        </w:r>
      </w:hyperlink>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hyperlink r:id="rId20">
        <w:r w:rsidDel="00000000" w:rsidR="00000000" w:rsidRPr="00000000">
          <w:rPr>
            <w:color w:val="1155cc"/>
            <w:u w:val="single"/>
            <w:rtl w:val="0"/>
          </w:rPr>
          <w:t xml:space="preserve">https://colab.research.google.com/github/pair-code/what-if-tool/blob/master/keras_sklearn_compare_caip_e2e.ipynb</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Explore following functions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
        </w:numPr>
        <w:ind w:left="1440" w:hanging="360"/>
        <w:rPr>
          <w:u w:val="none"/>
        </w:rPr>
      </w:pPr>
      <w:r w:rsidDel="00000000" w:rsidR="00000000" w:rsidRPr="00000000">
        <w:rPr>
          <w:rtl w:val="0"/>
        </w:rPr>
        <w:t xml:space="preserve">Glob </w:t>
      </w:r>
    </w:p>
    <w:p w:rsidR="00000000" w:rsidDel="00000000" w:rsidP="00000000" w:rsidRDefault="00000000" w:rsidRPr="00000000" w14:paraId="000000A1">
      <w:pPr>
        <w:numPr>
          <w:ilvl w:val="0"/>
          <w:numId w:val="1"/>
        </w:numPr>
        <w:ind w:left="1440" w:hanging="360"/>
        <w:rPr>
          <w:u w:val="none"/>
        </w:rPr>
      </w:pPr>
      <w:r w:rsidDel="00000000" w:rsidR="00000000" w:rsidRPr="00000000">
        <w:rPr>
          <w:rtl w:val="0"/>
        </w:rPr>
        <w:t xml:space="preserve">Pandas loc vs. iloc: What’s the Difference?</w:t>
      </w:r>
    </w:p>
    <w:p w:rsidR="00000000" w:rsidDel="00000000" w:rsidP="00000000" w:rsidRDefault="00000000" w:rsidRPr="00000000" w14:paraId="000000A2">
      <w:pPr>
        <w:numPr>
          <w:ilvl w:val="0"/>
          <w:numId w:val="1"/>
        </w:numPr>
        <w:ind w:left="1440" w:hanging="360"/>
        <w:rPr>
          <w:u w:val="none"/>
        </w:rPr>
      </w:pPr>
      <w:r w:rsidDel="00000000" w:rsidR="00000000" w:rsidRPr="00000000">
        <w:rPr>
          <w:rtl w:val="0"/>
        </w:rPr>
        <w:t xml:space="preserve">seaborn jointplot</w:t>
      </w:r>
    </w:p>
    <w:p w:rsidR="00000000" w:rsidDel="00000000" w:rsidP="00000000" w:rsidRDefault="00000000" w:rsidRPr="00000000" w14:paraId="000000A3">
      <w:pPr>
        <w:numPr>
          <w:ilvl w:val="0"/>
          <w:numId w:val="1"/>
        </w:numPr>
        <w:ind w:left="1440" w:hanging="360"/>
        <w:rPr>
          <w:u w:val="none"/>
        </w:rPr>
      </w:pPr>
      <w:r w:rsidDel="00000000" w:rsidR="00000000" w:rsidRPr="00000000">
        <w:rPr>
          <w:rtl w:val="0"/>
        </w:rPr>
        <w:t xml:space="preserve">seaborn distplot</w:t>
      </w:r>
    </w:p>
    <w:p w:rsidR="00000000" w:rsidDel="00000000" w:rsidP="00000000" w:rsidRDefault="00000000" w:rsidRPr="00000000" w14:paraId="000000A4">
      <w:pPr>
        <w:numPr>
          <w:ilvl w:val="0"/>
          <w:numId w:val="1"/>
        </w:numPr>
        <w:ind w:left="1440" w:hanging="360"/>
        <w:rPr>
          <w:u w:val="none"/>
        </w:rPr>
      </w:pPr>
      <w:r w:rsidDel="00000000" w:rsidR="00000000" w:rsidRPr="00000000">
        <w:rPr>
          <w:rtl w:val="0"/>
        </w:rPr>
        <w:t xml:space="preserve">seaborn boxplot</w:t>
      </w:r>
    </w:p>
    <w:p w:rsidR="00000000" w:rsidDel="00000000" w:rsidP="00000000" w:rsidRDefault="00000000" w:rsidRPr="00000000" w14:paraId="000000A5">
      <w:pPr>
        <w:numPr>
          <w:ilvl w:val="0"/>
          <w:numId w:val="1"/>
        </w:numPr>
        <w:ind w:left="1440" w:hanging="360"/>
      </w:pPr>
      <w:r w:rsidDel="00000000" w:rsidR="00000000" w:rsidRPr="00000000">
        <w:rPr>
          <w:rtl w:val="0"/>
        </w:rPr>
        <w:t xml:space="preserve">seaborn violin plot</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color w:val="0000ff"/>
        </w:rPr>
      </w:pPr>
      <w:r w:rsidDel="00000000" w:rsidR="00000000" w:rsidRPr="00000000">
        <w:rPr>
          <w:color w:val="0000ff"/>
          <w:rtl w:val="0"/>
        </w:rPr>
        <w:t xml:space="preserve">Week 11 : Review  (Session 11 -  No Module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No Weekly Note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jc w:val="center"/>
        <w:rPr>
          <w:sz w:val="16"/>
          <w:szCs w:val="16"/>
        </w:rPr>
      </w:pPr>
      <w:r w:rsidDel="00000000" w:rsidR="00000000" w:rsidRPr="00000000">
        <w:rPr>
          <w:sz w:val="16"/>
          <w:szCs w:val="16"/>
          <w:rtl w:val="0"/>
        </w:rPr>
        <w:t xml:space="preserve">Modified  : 01 May 2023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lab.research.google.com/github/pair-code/what-if-tool/blob/master/keras_sklearn_compare_caip_e2e.ipynb" TargetMode="External"/><Relationship Id="rId11" Type="http://schemas.openxmlformats.org/officeDocument/2006/relationships/hyperlink" Target="https://medium.com/dc-gan/how-to-generate-realistic-pictures-with-deep-convolutional-gans-328beb40c14" TargetMode="External"/><Relationship Id="rId10" Type="http://schemas.openxmlformats.org/officeDocument/2006/relationships/hyperlink" Target="https://stackoverflow.com/questions/44495698/keras-difference-between-kernel-and-activity-regularizers" TargetMode="External"/><Relationship Id="rId13" Type="http://schemas.openxmlformats.org/officeDocument/2006/relationships/hyperlink" Target="https://towardsdatascience.com/understanding-bert-is-it-a-game-changer-in-nlp-7cca943cf3ad" TargetMode="External"/><Relationship Id="rId12" Type="http://schemas.openxmlformats.org/officeDocument/2006/relationships/hyperlink" Target="https://towardsdatascience.com/transformers-89034557de1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chinelearningmastery.com/time-series-forecasting-with-prophet-in-python/" TargetMode="External"/><Relationship Id="rId15" Type="http://schemas.openxmlformats.org/officeDocument/2006/relationships/hyperlink" Target="https://towardsdatascience.com/implementing-fastapi-in-10-minutes-d161cdd7c075" TargetMode="External"/><Relationship Id="rId14" Type="http://schemas.openxmlformats.org/officeDocument/2006/relationships/hyperlink" Target="https://towardsdatascience.com/drl-01-a-gentle-introduction-to-deep-reinforcement-learning-405b79866bf4" TargetMode="External"/><Relationship Id="rId17" Type="http://schemas.openxmlformats.org/officeDocument/2006/relationships/hyperlink" Target="https://medium.com/@pemagrg/saving-sklearn-model-to-pickle-595da291ec1c" TargetMode="External"/><Relationship Id="rId16" Type="http://schemas.openxmlformats.org/officeDocument/2006/relationships/hyperlink" Target="https://towardsdatascience.com/how-to-easily-deploy-machine-learning-models-using-flask-b95af8fe34d4" TargetMode="External"/><Relationship Id="rId5" Type="http://schemas.openxmlformats.org/officeDocument/2006/relationships/styles" Target="styles.xml"/><Relationship Id="rId19" Type="http://schemas.openxmlformats.org/officeDocument/2006/relationships/hyperlink" Target="https://pair-code.github.io/what-if-tool/" TargetMode="External"/><Relationship Id="rId6" Type="http://schemas.openxmlformats.org/officeDocument/2006/relationships/hyperlink" Target="https://www.linkedin.com/in/mehdihabibzadeh/" TargetMode="External"/><Relationship Id="rId18" Type="http://schemas.openxmlformats.org/officeDocument/2006/relationships/hyperlink" Target="https://www.iguazio.com/blog/introduction-to-tf-serving/" TargetMode="External"/><Relationship Id="rId7" Type="http://schemas.openxmlformats.org/officeDocument/2006/relationships/hyperlink" Target="https://www.linkedin.com/in/mehdihabibzadeh/" TargetMode="External"/><Relationship Id="rId8" Type="http://schemas.openxmlformats.org/officeDocument/2006/relationships/hyperlink" Target="https://towardsdatascience.com/a-friendly-introduction-to-siamese-networks-85ab1752294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