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0F9" w:rsidRPr="000070F9" w:rsidRDefault="000070F9" w:rsidP="000070F9">
      <w:pPr>
        <w:jc w:val="left"/>
      </w:pPr>
      <w:proofErr w:type="gramStart"/>
      <w:r>
        <w:t>data :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---Tidy (long-form) </w:t>
      </w:r>
      <w:proofErr w:type="spellStart"/>
      <w:r>
        <w:t>dataframe</w:t>
      </w:r>
      <w:proofErr w:type="spellEnd"/>
      <w:r>
        <w:t xml:space="preserve"> where each column is a variable and each row is an observation.</w:t>
      </w:r>
    </w:p>
    <w:p w:rsidR="006A55AD" w:rsidRDefault="00C3311F" w:rsidP="00C3311F">
      <w:pPr>
        <w:jc w:val="center"/>
      </w:pPr>
      <w:proofErr w:type="spellStart"/>
      <w:r>
        <w:rPr>
          <w:rFonts w:hint="eastAsia"/>
        </w:rPr>
        <w:t>LoadData</w:t>
      </w:r>
      <w:proofErr w:type="spellEnd"/>
    </w:p>
    <w:p w:rsidR="00B76FD7" w:rsidRDefault="00B76FD7" w:rsidP="000070F9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B76FD7">
        <w:t>getTXTpv</w:t>
      </w:r>
      <w:proofErr w:type="spellEnd"/>
      <w:r w:rsidRPr="00B76FD7">
        <w:t>(</w:t>
      </w:r>
      <w:proofErr w:type="spellStart"/>
      <w:r w:rsidRPr="00B76FD7">
        <w:t>filepath,filename</w:t>
      </w:r>
      <w:proofErr w:type="spellEnd"/>
      <w:r w:rsidRPr="00B76FD7">
        <w:t>)</w:t>
      </w:r>
      <w:r>
        <w:t>:</w:t>
      </w:r>
    </w:p>
    <w:p w:rsidR="00D975CD" w:rsidRDefault="00D975CD" w:rsidP="00996FCF">
      <w:pPr>
        <w:pStyle w:val="a3"/>
        <w:ind w:left="360" w:firstLineChars="0" w:firstLine="0"/>
        <w:jc w:val="left"/>
      </w:pPr>
      <w:r>
        <w:t>txt</w:t>
      </w:r>
      <w:r>
        <w:t>文本</w:t>
      </w:r>
      <w:r>
        <w:rPr>
          <w:rFonts w:hint="eastAsia"/>
        </w:rPr>
        <w:t>每行</w:t>
      </w:r>
      <w:r>
        <w:t>一个</w:t>
      </w:r>
      <w:proofErr w:type="spellStart"/>
      <w:r>
        <w:rPr>
          <w:rFonts w:hint="eastAsia"/>
        </w:rPr>
        <w:t>pv</w:t>
      </w:r>
      <w:proofErr w:type="spellEnd"/>
      <w:r>
        <w:t>名</w:t>
      </w:r>
      <w:r w:rsidR="004001B4">
        <w:rPr>
          <w:rFonts w:hint="eastAsia"/>
        </w:rPr>
        <w:t>。</w:t>
      </w:r>
    </w:p>
    <w:p w:rsidR="00B76FD7" w:rsidRDefault="004001B4" w:rsidP="00996FCF">
      <w:pPr>
        <w:pStyle w:val="a3"/>
        <w:ind w:left="360" w:firstLineChars="0" w:firstLine="0"/>
        <w:jc w:val="left"/>
      </w:pPr>
      <w:proofErr w:type="spellStart"/>
      <w:r>
        <w:t>F</w:t>
      </w:r>
      <w:r>
        <w:rPr>
          <w:rFonts w:hint="eastAsia"/>
        </w:rPr>
        <w:t>ilepath</w:t>
      </w:r>
      <w:proofErr w:type="spellEnd"/>
      <w:r>
        <w:rPr>
          <w:rFonts w:hint="eastAsia"/>
        </w:rPr>
        <w:t>：</w:t>
      </w:r>
      <w:r w:rsidR="00B76FD7">
        <w:rPr>
          <w:rFonts w:hint="eastAsia"/>
        </w:rPr>
        <w:t>文件</w:t>
      </w:r>
      <w:r w:rsidR="00B76FD7">
        <w:t>绝对路径</w:t>
      </w:r>
    </w:p>
    <w:p w:rsidR="00B76FD7" w:rsidRDefault="004001B4" w:rsidP="00996FCF">
      <w:pPr>
        <w:pStyle w:val="a3"/>
        <w:ind w:left="360" w:firstLineChars="0" w:firstLine="0"/>
        <w:jc w:val="left"/>
      </w:pPr>
      <w:r>
        <w:t>filename</w:t>
      </w:r>
      <w:r>
        <w:rPr>
          <w:rFonts w:hint="eastAsia"/>
        </w:rPr>
        <w:t>：</w:t>
      </w:r>
      <w:r w:rsidR="00B76FD7">
        <w:rPr>
          <w:rFonts w:hint="eastAsia"/>
        </w:rPr>
        <w:t>文件</w:t>
      </w:r>
      <w:r w:rsidR="00B76FD7">
        <w:t>名</w:t>
      </w:r>
      <w:r w:rsidR="00B76FD7">
        <w:rPr>
          <w:rFonts w:hint="eastAsia"/>
        </w:rPr>
        <w:t>，</w:t>
      </w:r>
      <w:r w:rsidR="00D975CD">
        <w:rPr>
          <w:rFonts w:hint="eastAsia"/>
        </w:rPr>
        <w:t xml:space="preserve"> </w:t>
      </w:r>
    </w:p>
    <w:p w:rsidR="00B76FD7" w:rsidRDefault="00B76FD7" w:rsidP="00996FCF">
      <w:pPr>
        <w:pStyle w:val="a3"/>
        <w:ind w:left="360" w:firstLineChars="0" w:firstLine="0"/>
        <w:jc w:val="left"/>
      </w:pPr>
      <w:r>
        <w:rPr>
          <w:rFonts w:hint="eastAsia"/>
        </w:rPr>
        <w:t>返回</w:t>
      </w:r>
      <w:r>
        <w:t>：</w:t>
      </w:r>
      <w:proofErr w:type="gramStart"/>
      <w:r>
        <w:rPr>
          <w:rFonts w:hint="eastAsia"/>
        </w:rPr>
        <w:t>list</w:t>
      </w:r>
      <w:proofErr w:type="gramEnd"/>
    </w:p>
    <w:p w:rsidR="00B76FD7" w:rsidRDefault="006442AB" w:rsidP="00996FCF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6442AB">
        <w:t>getChanArch</w:t>
      </w:r>
      <w:proofErr w:type="spellEnd"/>
      <w:r w:rsidRPr="006442AB">
        <w:t>(</w:t>
      </w:r>
      <w:proofErr w:type="spellStart"/>
      <w:r w:rsidRPr="006442AB">
        <w:t>ipaddr</w:t>
      </w:r>
      <w:proofErr w:type="spellEnd"/>
      <w:r w:rsidRPr="006442AB">
        <w:t xml:space="preserve">, key, </w:t>
      </w:r>
      <w:proofErr w:type="spellStart"/>
      <w:r w:rsidRPr="006442AB">
        <w:t>pvnames</w:t>
      </w:r>
      <w:proofErr w:type="spellEnd"/>
      <w:r w:rsidRPr="006442AB">
        <w:t>, start, end, how=0):</w:t>
      </w:r>
    </w:p>
    <w:p w:rsidR="004001B4" w:rsidRDefault="004001B4" w:rsidP="00996FCF">
      <w:pPr>
        <w:pStyle w:val="a3"/>
        <w:ind w:left="360" w:firstLineChars="0" w:firstLine="0"/>
        <w:jc w:val="left"/>
      </w:pPr>
      <w:r>
        <w:rPr>
          <w:rFonts w:hint="eastAsia"/>
        </w:rPr>
        <w:t>获取</w:t>
      </w:r>
      <w:r>
        <w:t>原始的</w:t>
      </w:r>
      <w:proofErr w:type="spellStart"/>
      <w:r>
        <w:rPr>
          <w:rFonts w:hint="eastAsia"/>
        </w:rPr>
        <w:t>C</w:t>
      </w:r>
      <w:r>
        <w:t>hannelArchiver</w:t>
      </w:r>
      <w:proofErr w:type="spellEnd"/>
      <w:r>
        <w:t xml:space="preserve"> </w:t>
      </w:r>
      <w:r>
        <w:rPr>
          <w:rFonts w:hint="eastAsia"/>
        </w:rPr>
        <w:t>数据</w:t>
      </w:r>
      <w:r>
        <w:t>。</w:t>
      </w:r>
    </w:p>
    <w:p w:rsidR="004001B4" w:rsidRDefault="004001B4" w:rsidP="00996FCF">
      <w:pPr>
        <w:pStyle w:val="a3"/>
        <w:ind w:left="360" w:firstLineChars="0" w:firstLine="0"/>
        <w:jc w:val="left"/>
      </w:pPr>
      <w:bookmarkStart w:id="0" w:name="OLE_LINK1"/>
      <w:bookmarkStart w:id="1" w:name="OLE_LINK2"/>
      <w:bookmarkStart w:id="2" w:name="OLE_LINK3"/>
      <w:proofErr w:type="spellStart"/>
      <w:r w:rsidRPr="006442AB">
        <w:t>Ipaddr</w:t>
      </w:r>
      <w:proofErr w:type="spellEnd"/>
      <w:r>
        <w:rPr>
          <w:rFonts w:hint="eastAsia"/>
        </w:rPr>
        <w:t>：</w:t>
      </w:r>
      <w:r w:rsidR="00F313A5">
        <w:rPr>
          <w:rFonts w:hint="eastAsia"/>
        </w:rPr>
        <w:t>server</w:t>
      </w:r>
      <w:r w:rsidR="00F313A5">
        <w:rPr>
          <w:rFonts w:hint="eastAsia"/>
        </w:rPr>
        <w:t>端</w:t>
      </w:r>
      <w:proofErr w:type="spellStart"/>
      <w:r w:rsidR="00F313A5">
        <w:t>ip</w:t>
      </w:r>
      <w:proofErr w:type="spellEnd"/>
    </w:p>
    <w:p w:rsidR="00F313A5" w:rsidRDefault="00F313A5" w:rsidP="00996FCF">
      <w:pPr>
        <w:pStyle w:val="a3"/>
        <w:ind w:left="360" w:firstLineChars="0" w:firstLine="0"/>
        <w:jc w:val="left"/>
      </w:pPr>
      <w:r>
        <w:t>key</w:t>
      </w:r>
      <w:r>
        <w:rPr>
          <w:rFonts w:hint="eastAsia"/>
        </w:rPr>
        <w:t>：</w:t>
      </w:r>
      <w:r>
        <w:t>Engine</w:t>
      </w:r>
      <w:r>
        <w:t>对应的</w:t>
      </w:r>
      <w:r w:rsidR="005B2E07">
        <w:rPr>
          <w:rFonts w:hint="eastAsia"/>
        </w:rPr>
        <w:t>Engine</w:t>
      </w:r>
      <w:r w:rsidR="005B2E07">
        <w:t xml:space="preserve"> </w:t>
      </w:r>
      <w:r>
        <w:t>key</w:t>
      </w:r>
      <w:r>
        <w:t>序号</w:t>
      </w:r>
    </w:p>
    <w:p w:rsidR="00A8368C" w:rsidRDefault="00A8368C" w:rsidP="00996FCF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pv</w:t>
      </w:r>
      <w:r>
        <w:t>names</w:t>
      </w:r>
      <w:proofErr w:type="spellEnd"/>
      <w:r>
        <w:rPr>
          <w:rFonts w:hint="eastAsia"/>
        </w:rPr>
        <w:t>：</w:t>
      </w:r>
      <w:proofErr w:type="spellStart"/>
      <w:r>
        <w:t>pv</w:t>
      </w:r>
      <w:proofErr w:type="spellEnd"/>
      <w:r>
        <w:t>名</w:t>
      </w:r>
      <w:r>
        <w:t>list</w:t>
      </w:r>
    </w:p>
    <w:p w:rsidR="00A8368C" w:rsidRDefault="00A8368C" w:rsidP="00996FCF">
      <w:pPr>
        <w:pStyle w:val="a3"/>
        <w:ind w:left="360" w:firstLineChars="0" w:firstLine="0"/>
        <w:jc w:val="left"/>
      </w:pPr>
      <w:bookmarkStart w:id="3" w:name="OLE_LINK14"/>
      <w:proofErr w:type="spellStart"/>
      <w:r>
        <w:t>start</w:t>
      </w:r>
      <w:r w:rsidR="00D71133">
        <w:rPr>
          <w:rFonts w:hint="eastAsia"/>
        </w:rPr>
        <w:t>,end</w:t>
      </w:r>
      <w:proofErr w:type="spellEnd"/>
      <w:r>
        <w:t>：</w:t>
      </w:r>
      <w:r>
        <w:rPr>
          <w:rFonts w:hint="eastAsia"/>
        </w:rPr>
        <w:t>起始时间</w:t>
      </w:r>
      <w:r w:rsidR="00D71133">
        <w:rPr>
          <w:rFonts w:hint="eastAsia"/>
        </w:rPr>
        <w:t>，</w:t>
      </w:r>
      <w:r w:rsidR="00D71133">
        <w:t>结束时间，格式：</w:t>
      </w:r>
      <w:r>
        <w:t>“</w:t>
      </w:r>
      <w:bookmarkStart w:id="4" w:name="OLE_LINK26"/>
      <w:r w:rsidR="00D71133" w:rsidRPr="00D71133">
        <w:t>%m/%d/%Y %H</w:t>
      </w:r>
      <w:proofErr w:type="gramStart"/>
      <w:r w:rsidR="00D71133" w:rsidRPr="00D71133">
        <w:t>:%</w:t>
      </w:r>
      <w:proofErr w:type="gramEnd"/>
      <w:r w:rsidR="00D71133" w:rsidRPr="00D71133">
        <w:t>M:%S</w:t>
      </w:r>
      <w:bookmarkEnd w:id="4"/>
      <w:r>
        <w:t>”</w:t>
      </w:r>
    </w:p>
    <w:bookmarkEnd w:id="3"/>
    <w:p w:rsidR="00DE72BE" w:rsidRDefault="00DE72BE" w:rsidP="00996FCF">
      <w:pPr>
        <w:pStyle w:val="a3"/>
        <w:ind w:left="360" w:firstLineChars="0" w:firstLine="0"/>
        <w:jc w:val="left"/>
      </w:pPr>
      <w:r>
        <w:t>how</w:t>
      </w:r>
      <w:r>
        <w:t>：</w:t>
      </w:r>
      <w:proofErr w:type="spellStart"/>
      <w:r>
        <w:rPr>
          <w:rFonts w:hint="eastAsia"/>
        </w:rPr>
        <w:t>Channel</w:t>
      </w:r>
      <w:r>
        <w:t>Archiver</w:t>
      </w:r>
      <w:proofErr w:type="spellEnd"/>
      <w:r>
        <w:rPr>
          <w:rFonts w:hint="eastAsia"/>
        </w:rPr>
        <w:t>中</w:t>
      </w:r>
      <w:r>
        <w:t>API</w:t>
      </w:r>
      <w:r>
        <w:t>的参数</w:t>
      </w:r>
      <w:r w:rsidRPr="00DE72BE">
        <w:t>0-raw,1-spreadsheet,2-avg,3-plot-binning,4-linear</w:t>
      </w:r>
    </w:p>
    <w:bookmarkEnd w:id="0"/>
    <w:bookmarkEnd w:id="1"/>
    <w:bookmarkEnd w:id="2"/>
    <w:p w:rsidR="00DE72BE" w:rsidRDefault="00DE72BE" w:rsidP="00996FCF">
      <w:pPr>
        <w:pStyle w:val="a3"/>
        <w:ind w:left="360" w:firstLineChars="0" w:firstLine="0"/>
        <w:jc w:val="left"/>
      </w:pPr>
      <w:r>
        <w:rPr>
          <w:rFonts w:hint="eastAsia"/>
        </w:rPr>
        <w:t>返回</w:t>
      </w:r>
      <w:r>
        <w:t>：</w:t>
      </w:r>
      <w:proofErr w:type="spellStart"/>
      <w:proofErr w:type="gramStart"/>
      <w:r>
        <w:t>dict</w:t>
      </w:r>
      <w:proofErr w:type="spellEnd"/>
      <w:proofErr w:type="gramEnd"/>
    </w:p>
    <w:p w:rsidR="00C3311F" w:rsidRDefault="00FB1946" w:rsidP="00C3311F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getChanArch</w:t>
      </w:r>
      <w:r w:rsidR="00C3311F" w:rsidRPr="00C3311F">
        <w:t>EngineKey</w:t>
      </w:r>
      <w:proofErr w:type="spellEnd"/>
      <w:r w:rsidR="00C3311F" w:rsidRPr="00C3311F">
        <w:t>(</w:t>
      </w:r>
      <w:proofErr w:type="spellStart"/>
      <w:r w:rsidR="00C3311F" w:rsidRPr="00C3311F">
        <w:t>ipaddr,enginename</w:t>
      </w:r>
      <w:proofErr w:type="spellEnd"/>
      <w:r w:rsidR="00C3311F" w:rsidRPr="00C3311F">
        <w:t>):</w:t>
      </w:r>
    </w:p>
    <w:p w:rsidR="00C3311F" w:rsidRDefault="00BD1D64" w:rsidP="00C3311F">
      <w:pPr>
        <w:pStyle w:val="a3"/>
        <w:ind w:left="360" w:firstLineChars="0" w:firstLine="0"/>
        <w:jc w:val="left"/>
      </w:pPr>
      <w:r>
        <w:rPr>
          <w:rFonts w:hint="eastAsia"/>
        </w:rPr>
        <w:t>根据</w:t>
      </w:r>
      <w:r>
        <w:t>engine</w:t>
      </w:r>
      <w:r>
        <w:rPr>
          <w:rFonts w:hint="eastAsia"/>
        </w:rPr>
        <w:t>名</w:t>
      </w:r>
      <w:r>
        <w:t>获取</w:t>
      </w:r>
      <w:r w:rsidR="00C3311F">
        <w:t>key</w:t>
      </w:r>
    </w:p>
    <w:p w:rsidR="00C3311F" w:rsidRDefault="00C3311F" w:rsidP="00C3311F">
      <w:pPr>
        <w:pStyle w:val="a3"/>
        <w:ind w:left="360" w:firstLineChars="0" w:firstLine="0"/>
        <w:jc w:val="left"/>
      </w:pPr>
      <w:proofErr w:type="spellStart"/>
      <w:r w:rsidRPr="006442AB">
        <w:t>Ipaddr</w:t>
      </w:r>
      <w:proofErr w:type="spellEnd"/>
      <w:r>
        <w:rPr>
          <w:rFonts w:hint="eastAsia"/>
        </w:rPr>
        <w:t>：</w:t>
      </w:r>
      <w:r>
        <w:rPr>
          <w:rFonts w:hint="eastAsia"/>
        </w:rPr>
        <w:t>server</w:t>
      </w:r>
      <w:r>
        <w:rPr>
          <w:rFonts w:hint="eastAsia"/>
        </w:rPr>
        <w:t>端</w:t>
      </w:r>
      <w:proofErr w:type="spellStart"/>
      <w:r>
        <w:t>ip</w:t>
      </w:r>
      <w:proofErr w:type="spellEnd"/>
    </w:p>
    <w:p w:rsidR="00C3311F" w:rsidRDefault="00BD1D64" w:rsidP="00C3311F">
      <w:pPr>
        <w:pStyle w:val="a3"/>
        <w:ind w:left="360" w:firstLineChars="0" w:firstLine="0"/>
        <w:jc w:val="left"/>
      </w:pPr>
      <w:proofErr w:type="spellStart"/>
      <w:r w:rsidRPr="00C3311F">
        <w:t>Enginename</w:t>
      </w:r>
      <w:proofErr w:type="spellEnd"/>
      <w:r>
        <w:rPr>
          <w:rFonts w:hint="eastAsia"/>
        </w:rPr>
        <w:t>：</w:t>
      </w:r>
      <w:r>
        <w:t>engine</w:t>
      </w:r>
      <w:r>
        <w:t>名</w:t>
      </w:r>
    </w:p>
    <w:p w:rsidR="00BD1D64" w:rsidRDefault="00BD1D64" w:rsidP="00C3311F">
      <w:pPr>
        <w:pStyle w:val="a3"/>
        <w:ind w:left="360" w:firstLineChars="0" w:firstLine="0"/>
        <w:jc w:val="left"/>
      </w:pPr>
      <w:r>
        <w:rPr>
          <w:rFonts w:hint="eastAsia"/>
        </w:rPr>
        <w:t>返回：</w:t>
      </w:r>
      <w:r>
        <w:t>key</w:t>
      </w:r>
      <w:r>
        <w:t>数</w:t>
      </w:r>
      <w:r>
        <w:rPr>
          <w:rFonts w:hint="eastAsia"/>
        </w:rPr>
        <w:t>字</w:t>
      </w:r>
    </w:p>
    <w:p w:rsidR="00DE72BE" w:rsidRDefault="005B2E07" w:rsidP="00996FCF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5B2E07">
        <w:t>getKey</w:t>
      </w:r>
      <w:proofErr w:type="spellEnd"/>
      <w:r w:rsidRPr="005B2E07">
        <w:t>(</w:t>
      </w:r>
      <w:proofErr w:type="spellStart"/>
      <w:r w:rsidRPr="005B2E07">
        <w:t>ipaddr,pvnames</w:t>
      </w:r>
      <w:proofErr w:type="spellEnd"/>
      <w:r w:rsidRPr="005B2E07">
        <w:t>)</w:t>
      </w:r>
      <w:r>
        <w:rPr>
          <w:rFonts w:hint="eastAsia"/>
        </w:rPr>
        <w:t>：</w:t>
      </w:r>
    </w:p>
    <w:p w:rsidR="005B2E07" w:rsidRDefault="005B2E07" w:rsidP="00996FCF">
      <w:pPr>
        <w:pStyle w:val="a3"/>
        <w:ind w:left="360" w:firstLineChars="0" w:firstLine="0"/>
        <w:jc w:val="left"/>
      </w:pPr>
      <w:r>
        <w:rPr>
          <w:rFonts w:hint="eastAsia"/>
        </w:rPr>
        <w:t>打印</w:t>
      </w:r>
      <w:proofErr w:type="spellStart"/>
      <w:r>
        <w:t>pv</w:t>
      </w:r>
      <w:proofErr w:type="spellEnd"/>
      <w:r>
        <w:t>所在的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名称</w:t>
      </w:r>
      <w:r>
        <w:t>和</w:t>
      </w:r>
      <w:r>
        <w:t>key</w:t>
      </w:r>
      <w:r>
        <w:t>序号</w:t>
      </w:r>
      <w:r>
        <w:rPr>
          <w:rFonts w:hint="eastAsia"/>
        </w:rPr>
        <w:t>，</w:t>
      </w:r>
      <w:r>
        <w:t>不存在给出提示</w:t>
      </w:r>
    </w:p>
    <w:p w:rsidR="005B2E07" w:rsidRDefault="005B2E07" w:rsidP="00996FCF">
      <w:pPr>
        <w:pStyle w:val="a3"/>
        <w:ind w:left="360" w:firstLineChars="0" w:firstLine="0"/>
        <w:jc w:val="left"/>
      </w:pPr>
      <w:proofErr w:type="spellStart"/>
      <w:r w:rsidRPr="006442AB">
        <w:t>Ipaddr</w:t>
      </w:r>
      <w:proofErr w:type="spellEnd"/>
      <w:r>
        <w:rPr>
          <w:rFonts w:hint="eastAsia"/>
        </w:rPr>
        <w:t>：</w:t>
      </w:r>
      <w:r>
        <w:rPr>
          <w:rFonts w:hint="eastAsia"/>
        </w:rPr>
        <w:t>server</w:t>
      </w:r>
      <w:r>
        <w:rPr>
          <w:rFonts w:hint="eastAsia"/>
        </w:rPr>
        <w:t>端</w:t>
      </w:r>
      <w:proofErr w:type="spellStart"/>
      <w:r>
        <w:t>ip</w:t>
      </w:r>
      <w:proofErr w:type="spellEnd"/>
    </w:p>
    <w:p w:rsidR="005B2E07" w:rsidRDefault="005B2E07" w:rsidP="00996FCF">
      <w:pPr>
        <w:pStyle w:val="a3"/>
        <w:ind w:left="360" w:firstLineChars="0" w:firstLine="0"/>
        <w:jc w:val="left"/>
      </w:pPr>
      <w:bookmarkStart w:id="5" w:name="OLE_LINK12"/>
      <w:bookmarkStart w:id="6" w:name="OLE_LINK13"/>
      <w:proofErr w:type="spellStart"/>
      <w:r>
        <w:rPr>
          <w:rFonts w:hint="eastAsia"/>
        </w:rPr>
        <w:t>pv</w:t>
      </w:r>
      <w:r>
        <w:t>names</w:t>
      </w:r>
      <w:proofErr w:type="spellEnd"/>
      <w:r>
        <w:rPr>
          <w:rFonts w:hint="eastAsia"/>
        </w:rPr>
        <w:t>：</w:t>
      </w:r>
      <w:proofErr w:type="spellStart"/>
      <w:r>
        <w:t>pv</w:t>
      </w:r>
      <w:proofErr w:type="spellEnd"/>
      <w:r>
        <w:t>名</w:t>
      </w:r>
      <w:r>
        <w:t>list</w:t>
      </w:r>
    </w:p>
    <w:bookmarkEnd w:id="5"/>
    <w:bookmarkEnd w:id="6"/>
    <w:p w:rsidR="005B2E07" w:rsidRDefault="005B2E07" w:rsidP="00996FCF">
      <w:pPr>
        <w:pStyle w:val="a3"/>
        <w:ind w:left="360" w:firstLineChars="0" w:firstLine="0"/>
        <w:jc w:val="left"/>
      </w:pPr>
      <w:r>
        <w:rPr>
          <w:rFonts w:hint="eastAsia"/>
        </w:rPr>
        <w:t>无返回</w:t>
      </w:r>
    </w:p>
    <w:p w:rsidR="005B2E07" w:rsidRDefault="00996FCF" w:rsidP="00996FCF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996FCF">
        <w:t>getFormatChanArch</w:t>
      </w:r>
      <w:proofErr w:type="spellEnd"/>
      <w:r w:rsidRPr="00996FCF">
        <w:t>(</w:t>
      </w:r>
      <w:proofErr w:type="spellStart"/>
      <w:r w:rsidRPr="00996FCF">
        <w:t>ipaddr</w:t>
      </w:r>
      <w:proofErr w:type="spellEnd"/>
      <w:r w:rsidRPr="00996FCF">
        <w:t xml:space="preserve">, key, </w:t>
      </w:r>
      <w:proofErr w:type="spellStart"/>
      <w:r w:rsidRPr="00996FCF">
        <w:t>pvnames</w:t>
      </w:r>
      <w:proofErr w:type="spellEnd"/>
      <w:r w:rsidRPr="00996FCF">
        <w:t xml:space="preserve">, start, end, </w:t>
      </w:r>
      <w:bookmarkStart w:id="7" w:name="OLE_LINK4"/>
      <w:bookmarkStart w:id="8" w:name="OLE_LINK5"/>
      <w:r w:rsidRPr="00996FCF">
        <w:t>merge_type</w:t>
      </w:r>
      <w:bookmarkEnd w:id="7"/>
      <w:bookmarkEnd w:id="8"/>
      <w:r w:rsidRPr="00996FCF">
        <w:t>,interpolate_type='linear',</w:t>
      </w:r>
      <w:bookmarkStart w:id="9" w:name="OLE_LINK6"/>
      <w:bookmarkStart w:id="10" w:name="OLE_LINK7"/>
      <w:r w:rsidRPr="00996FCF">
        <w:t>fillna_type</w:t>
      </w:r>
      <w:bookmarkEnd w:id="9"/>
      <w:bookmarkEnd w:id="10"/>
      <w:r w:rsidRPr="00996FCF">
        <w:t>=None,how=0,</w:t>
      </w:r>
      <w:bookmarkStart w:id="11" w:name="OLE_LINK8"/>
      <w:bookmarkStart w:id="12" w:name="OLE_LINK9"/>
      <w:r w:rsidRPr="00996FCF">
        <w:t>dropna</w:t>
      </w:r>
      <w:bookmarkEnd w:id="11"/>
      <w:bookmarkEnd w:id="12"/>
      <w:r w:rsidRPr="00996FCF">
        <w:t>=True):</w:t>
      </w:r>
    </w:p>
    <w:p w:rsidR="00996FCF" w:rsidRDefault="00996FCF" w:rsidP="00996FCF">
      <w:pPr>
        <w:pStyle w:val="a3"/>
        <w:ind w:left="360" w:firstLineChars="0" w:firstLine="0"/>
        <w:jc w:val="left"/>
      </w:pPr>
      <w:r>
        <w:rPr>
          <w:rFonts w:hint="eastAsia"/>
        </w:rPr>
        <w:t>获取同</w:t>
      </w:r>
      <w:r>
        <w:t>engine</w:t>
      </w:r>
      <w:r>
        <w:t>的多个</w:t>
      </w:r>
      <w:proofErr w:type="spellStart"/>
      <w:r>
        <w:t>pv</w:t>
      </w:r>
      <w:proofErr w:type="spellEnd"/>
      <w:r>
        <w:t>历史数据，</w:t>
      </w:r>
      <w:r>
        <w:rPr>
          <w:rFonts w:hint="eastAsia"/>
        </w:rPr>
        <w:t>可选择</w:t>
      </w:r>
      <w:r>
        <w:t>对齐时间戳的类型等参数</w:t>
      </w:r>
      <w:r w:rsidR="00C847F2">
        <w:rPr>
          <w:rFonts w:hint="eastAsia"/>
        </w:rPr>
        <w:t>,</w:t>
      </w:r>
      <w:r w:rsidR="00C847F2">
        <w:rPr>
          <w:rFonts w:hint="eastAsia"/>
        </w:rPr>
        <w:t>对于</w:t>
      </w:r>
    </w:p>
    <w:p w:rsidR="00996FCF" w:rsidRDefault="00996FCF" w:rsidP="00996FCF">
      <w:pPr>
        <w:pStyle w:val="a3"/>
        <w:ind w:left="360" w:firstLineChars="0" w:firstLine="0"/>
        <w:jc w:val="left"/>
      </w:pPr>
      <w:proofErr w:type="spellStart"/>
      <w:r w:rsidRPr="006442AB">
        <w:t>Ipaddr</w:t>
      </w:r>
      <w:proofErr w:type="spellEnd"/>
      <w:r>
        <w:rPr>
          <w:rFonts w:hint="eastAsia"/>
        </w:rPr>
        <w:t>：</w:t>
      </w:r>
      <w:r>
        <w:rPr>
          <w:rFonts w:hint="eastAsia"/>
        </w:rPr>
        <w:t>server</w:t>
      </w:r>
      <w:r>
        <w:rPr>
          <w:rFonts w:hint="eastAsia"/>
        </w:rPr>
        <w:t>端</w:t>
      </w:r>
      <w:proofErr w:type="spellStart"/>
      <w:r>
        <w:t>ip</w:t>
      </w:r>
      <w:proofErr w:type="spellEnd"/>
    </w:p>
    <w:p w:rsidR="00996FCF" w:rsidRDefault="00996FCF" w:rsidP="00996FCF">
      <w:pPr>
        <w:pStyle w:val="a3"/>
        <w:ind w:left="360" w:firstLineChars="0" w:firstLine="0"/>
        <w:jc w:val="left"/>
      </w:pPr>
      <w:r>
        <w:t>key</w:t>
      </w:r>
      <w:r>
        <w:rPr>
          <w:rFonts w:hint="eastAsia"/>
        </w:rPr>
        <w:t>：</w:t>
      </w:r>
      <w:r>
        <w:t>Engine</w:t>
      </w:r>
      <w:r>
        <w:t>对应的</w:t>
      </w:r>
      <w:r>
        <w:rPr>
          <w:rFonts w:hint="eastAsia"/>
        </w:rPr>
        <w:t>Engine</w:t>
      </w:r>
      <w:r>
        <w:t xml:space="preserve"> key</w:t>
      </w:r>
      <w:r>
        <w:t>序号</w:t>
      </w:r>
    </w:p>
    <w:p w:rsidR="00996FCF" w:rsidRDefault="00996FCF" w:rsidP="00996FCF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pv</w:t>
      </w:r>
      <w:r>
        <w:t>names</w:t>
      </w:r>
      <w:proofErr w:type="spellEnd"/>
      <w:r>
        <w:rPr>
          <w:rFonts w:hint="eastAsia"/>
        </w:rPr>
        <w:t>：</w:t>
      </w:r>
      <w:proofErr w:type="spellStart"/>
      <w:r>
        <w:t>pv</w:t>
      </w:r>
      <w:proofErr w:type="spellEnd"/>
      <w:r>
        <w:t>名</w:t>
      </w:r>
      <w:r>
        <w:t>list</w:t>
      </w:r>
    </w:p>
    <w:p w:rsidR="00996FCF" w:rsidRDefault="00996FCF" w:rsidP="00996FCF">
      <w:pPr>
        <w:pStyle w:val="a3"/>
        <w:ind w:left="360" w:firstLineChars="0" w:firstLine="0"/>
        <w:jc w:val="left"/>
      </w:pPr>
      <w:proofErr w:type="spellStart"/>
      <w:r>
        <w:t>start</w:t>
      </w:r>
      <w:r>
        <w:rPr>
          <w:rFonts w:hint="eastAsia"/>
        </w:rPr>
        <w:t>,end</w:t>
      </w:r>
      <w:proofErr w:type="spellEnd"/>
      <w:r>
        <w:t>：</w:t>
      </w:r>
      <w:r>
        <w:rPr>
          <w:rFonts w:hint="eastAsia"/>
        </w:rPr>
        <w:t>起始时间，</w:t>
      </w:r>
      <w:r>
        <w:t>结束时间，格式：</w:t>
      </w:r>
      <w:r>
        <w:t>“</w:t>
      </w:r>
      <w:r w:rsidRPr="00D71133">
        <w:t>%m/%d/%Y %H</w:t>
      </w:r>
      <w:proofErr w:type="gramStart"/>
      <w:r w:rsidRPr="00D71133">
        <w:t>:%</w:t>
      </w:r>
      <w:proofErr w:type="gramEnd"/>
      <w:r w:rsidRPr="00D71133">
        <w:t>M:%S</w:t>
      </w:r>
      <w:r>
        <w:t>”</w:t>
      </w:r>
    </w:p>
    <w:p w:rsidR="00996FCF" w:rsidRDefault="00996FCF" w:rsidP="00996FCF">
      <w:pPr>
        <w:pStyle w:val="a3"/>
        <w:ind w:left="360" w:firstLineChars="0" w:firstLine="0"/>
        <w:jc w:val="left"/>
      </w:pPr>
      <w:bookmarkStart w:id="13" w:name="OLE_LINK15"/>
      <w:bookmarkStart w:id="14" w:name="OLE_LINK16"/>
      <w:bookmarkStart w:id="15" w:name="OLE_LINK17"/>
      <w:proofErr w:type="spellStart"/>
      <w:r w:rsidRPr="00996FCF">
        <w:t>merge_type</w:t>
      </w:r>
      <w:proofErr w:type="spellEnd"/>
      <w:r>
        <w:rPr>
          <w:rFonts w:hint="eastAsia"/>
        </w:rPr>
        <w:t>：</w:t>
      </w:r>
      <w:r>
        <w:t>对齐时间戳的类型，包括</w:t>
      </w:r>
      <w:r>
        <w:rPr>
          <w:rFonts w:hint="eastAsia"/>
        </w:rPr>
        <w:t>outer</w:t>
      </w:r>
      <w:r>
        <w:t>-</w:t>
      </w:r>
      <w:r>
        <w:rPr>
          <w:rFonts w:hint="eastAsia"/>
        </w:rPr>
        <w:t>插值补全</w:t>
      </w:r>
      <w:r>
        <w:t>null</w:t>
      </w:r>
      <w:r>
        <w:rPr>
          <w:rFonts w:hint="eastAsia"/>
        </w:rPr>
        <w:t>，</w:t>
      </w:r>
      <w:r>
        <w:t>保持最小粒度</w:t>
      </w:r>
      <w:r>
        <w:t>period</w:t>
      </w:r>
      <w:r>
        <w:rPr>
          <w:rFonts w:hint="eastAsia"/>
        </w:rPr>
        <w:t>；</w:t>
      </w:r>
      <w:r>
        <w:t>inner-</w:t>
      </w:r>
      <w:r>
        <w:rPr>
          <w:rFonts w:hint="eastAsia"/>
        </w:rPr>
        <w:t>删除</w:t>
      </w:r>
      <w:r>
        <w:t>额外的，</w:t>
      </w:r>
      <w:r>
        <w:rPr>
          <w:rFonts w:hint="eastAsia"/>
        </w:rPr>
        <w:t>保持</w:t>
      </w:r>
      <w:r>
        <w:t>最大</w:t>
      </w:r>
      <w:r>
        <w:rPr>
          <w:rFonts w:hint="eastAsia"/>
        </w:rPr>
        <w:t>粒度</w:t>
      </w:r>
      <w:r>
        <w:t>period</w:t>
      </w:r>
      <w:r>
        <w:t>；</w:t>
      </w:r>
      <w:r>
        <w:t>number-</w:t>
      </w:r>
      <w:r>
        <w:rPr>
          <w:rFonts w:hint="eastAsia"/>
        </w:rPr>
        <w:t>指定</w:t>
      </w:r>
      <w:r>
        <w:t>period</w:t>
      </w:r>
      <w:r>
        <w:t>对齐数据</w:t>
      </w:r>
    </w:p>
    <w:bookmarkEnd w:id="13"/>
    <w:bookmarkEnd w:id="14"/>
    <w:bookmarkEnd w:id="15"/>
    <w:p w:rsidR="00996FCF" w:rsidRDefault="00996FCF" w:rsidP="00996FCF">
      <w:pPr>
        <w:pStyle w:val="a3"/>
        <w:ind w:left="360" w:firstLineChars="0" w:firstLine="0"/>
        <w:jc w:val="left"/>
      </w:pPr>
      <w:proofErr w:type="spellStart"/>
      <w:r w:rsidRPr="00996FCF">
        <w:t>interpolate_type</w:t>
      </w:r>
      <w:proofErr w:type="spellEnd"/>
      <w:r>
        <w:rPr>
          <w:rFonts w:hint="eastAsia"/>
        </w:rPr>
        <w:t>：</w:t>
      </w:r>
      <w:r>
        <w:t>插值的类型，包括</w:t>
      </w:r>
      <w:r w:rsidRPr="00996FCF">
        <w:t>{'</w:t>
      </w:r>
      <w:proofErr w:type="spellStart"/>
      <w:r w:rsidRPr="00996FCF">
        <w:t>linear','time','index','values</w:t>
      </w:r>
      <w:proofErr w:type="spellEnd"/>
      <w:r w:rsidRPr="00996FCF">
        <w:t>', 'nearest','zero','</w:t>
      </w:r>
      <w:proofErr w:type="spellStart"/>
      <w:r w:rsidRPr="00996FCF">
        <w:t>slinear</w:t>
      </w:r>
      <w:proofErr w:type="spellEnd"/>
      <w:r w:rsidRPr="00996FCF">
        <w:t>', 'quadratic','cubic','</w:t>
      </w:r>
      <w:proofErr w:type="spellStart"/>
      <w:r w:rsidRPr="00996FCF">
        <w:t>barycentric</w:t>
      </w:r>
      <w:proofErr w:type="spellEnd"/>
      <w:r w:rsidRPr="00996FCF">
        <w:t>','</w:t>
      </w:r>
      <w:proofErr w:type="spellStart"/>
      <w:r w:rsidRPr="00996FCF">
        <w:t>krogh</w:t>
      </w:r>
      <w:proofErr w:type="spellEnd"/>
      <w:r w:rsidRPr="00996FCF">
        <w:t>','polynomial', 'spline', '</w:t>
      </w:r>
      <w:proofErr w:type="spellStart"/>
      <w:r w:rsidRPr="00996FCF">
        <w:t>piecewise_polynomial</w:t>
      </w:r>
      <w:proofErr w:type="spellEnd"/>
      <w:r w:rsidRPr="00996FCF">
        <w:t>', '</w:t>
      </w:r>
      <w:proofErr w:type="spellStart"/>
      <w:r w:rsidRPr="00996FCF">
        <w:t>from_derivatives</w:t>
      </w:r>
      <w:proofErr w:type="spellEnd"/>
      <w:r w:rsidRPr="00996FCF">
        <w:t>', '</w:t>
      </w:r>
      <w:proofErr w:type="spellStart"/>
      <w:r w:rsidRPr="00996FCF">
        <w:t>pchip</w:t>
      </w:r>
      <w:proofErr w:type="spellEnd"/>
      <w:r w:rsidRPr="00996FCF">
        <w:t>', '</w:t>
      </w:r>
      <w:proofErr w:type="spellStart"/>
      <w:r w:rsidRPr="00996FCF">
        <w:t>akima</w:t>
      </w:r>
      <w:proofErr w:type="spellEnd"/>
      <w:r w:rsidRPr="00996FCF">
        <w:t>'}</w:t>
      </w:r>
      <w:r>
        <w:rPr>
          <w:rFonts w:hint="eastAsia"/>
        </w:rPr>
        <w:t>，默认</w:t>
      </w:r>
      <w:r w:rsidRPr="00996FCF">
        <w:t>linear</w:t>
      </w:r>
    </w:p>
    <w:p w:rsidR="00996FCF" w:rsidRDefault="00996FCF" w:rsidP="00996FCF">
      <w:pPr>
        <w:pStyle w:val="a3"/>
        <w:ind w:left="360" w:firstLineChars="0" w:firstLine="0"/>
        <w:jc w:val="left"/>
      </w:pPr>
      <w:proofErr w:type="spellStart"/>
      <w:r w:rsidRPr="00996FCF">
        <w:t>fillna_type</w:t>
      </w:r>
      <w:proofErr w:type="spellEnd"/>
      <w:r>
        <w:rPr>
          <w:rFonts w:hint="eastAsia"/>
        </w:rPr>
        <w:t>：</w:t>
      </w:r>
      <w:r>
        <w:t>对于空值得填充类型</w:t>
      </w:r>
      <w:r>
        <w:rPr>
          <w:rFonts w:hint="eastAsia"/>
        </w:rPr>
        <w:t>，</w:t>
      </w:r>
      <w:r>
        <w:t>包括</w:t>
      </w:r>
      <w:r w:rsidRPr="00996FCF">
        <w:t>{'backfill', '</w:t>
      </w:r>
      <w:proofErr w:type="spellStart"/>
      <w:r w:rsidRPr="00996FCF">
        <w:t>bfill</w:t>
      </w:r>
      <w:proofErr w:type="spellEnd"/>
      <w:r w:rsidRPr="00996FCF">
        <w:t>', 'pad', '</w:t>
      </w:r>
      <w:proofErr w:type="spellStart"/>
      <w:r w:rsidRPr="00996FCF">
        <w:t>ffill</w:t>
      </w:r>
      <w:proofErr w:type="spellEnd"/>
      <w:r w:rsidRPr="00996FCF">
        <w:t xml:space="preserve">', None}, </w:t>
      </w:r>
      <w:r>
        <w:rPr>
          <w:rFonts w:hint="eastAsia"/>
        </w:rPr>
        <w:t>默认</w:t>
      </w:r>
      <w:r w:rsidRPr="00996FCF">
        <w:t xml:space="preserve"> None</w:t>
      </w:r>
    </w:p>
    <w:p w:rsidR="00996FCF" w:rsidRDefault="00996FCF" w:rsidP="00996FCF">
      <w:pPr>
        <w:pStyle w:val="a3"/>
        <w:ind w:left="360" w:firstLineChars="0" w:firstLine="0"/>
        <w:jc w:val="left"/>
      </w:pPr>
      <w:r>
        <w:t>how</w:t>
      </w:r>
      <w:r>
        <w:t>：</w:t>
      </w:r>
      <w:proofErr w:type="spellStart"/>
      <w:r>
        <w:rPr>
          <w:rFonts w:hint="eastAsia"/>
        </w:rPr>
        <w:t>Channel</w:t>
      </w:r>
      <w:r>
        <w:t>Archiver</w:t>
      </w:r>
      <w:proofErr w:type="spellEnd"/>
      <w:r>
        <w:rPr>
          <w:rFonts w:hint="eastAsia"/>
        </w:rPr>
        <w:t>中</w:t>
      </w:r>
      <w:r>
        <w:t>API</w:t>
      </w:r>
      <w:r>
        <w:t>的参</w:t>
      </w:r>
      <w:r>
        <w:rPr>
          <w:rFonts w:hint="eastAsia"/>
        </w:rPr>
        <w:t>数，</w:t>
      </w:r>
      <w:r>
        <w:t>包括</w:t>
      </w:r>
      <w:r w:rsidRPr="00DE72BE">
        <w:t>0-raw,1-spreadsheet,2-avg,3-plot-binning,4-linear</w:t>
      </w:r>
    </w:p>
    <w:p w:rsidR="00996FCF" w:rsidRDefault="00996FCF" w:rsidP="00996FCF">
      <w:pPr>
        <w:pStyle w:val="a3"/>
        <w:ind w:left="360" w:firstLineChars="0" w:firstLine="0"/>
        <w:jc w:val="left"/>
      </w:pPr>
      <w:proofErr w:type="spellStart"/>
      <w:r w:rsidRPr="00996FCF">
        <w:t>dropna</w:t>
      </w:r>
      <w:proofErr w:type="spellEnd"/>
      <w:r>
        <w:rPr>
          <w:rFonts w:hint="eastAsia"/>
        </w:rPr>
        <w:t>：</w:t>
      </w:r>
      <w:r>
        <w:t>是否删除空值</w:t>
      </w:r>
    </w:p>
    <w:p w:rsidR="00996FCF" w:rsidRDefault="00996FCF" w:rsidP="00996FCF">
      <w:pPr>
        <w:pStyle w:val="a3"/>
        <w:ind w:left="360" w:firstLineChars="0" w:firstLine="0"/>
        <w:jc w:val="left"/>
      </w:pPr>
      <w:r>
        <w:rPr>
          <w:rFonts w:hint="eastAsia"/>
        </w:rPr>
        <w:t>返回</w:t>
      </w:r>
      <w:r>
        <w:t>：</w:t>
      </w:r>
      <w:proofErr w:type="spellStart"/>
      <w:r>
        <w:t>DataFrame</w:t>
      </w:r>
      <w:proofErr w:type="spellEnd"/>
    </w:p>
    <w:p w:rsidR="00996FCF" w:rsidRDefault="00435750" w:rsidP="0043575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待进一步</w:t>
      </w:r>
      <w:r>
        <w:t>测试：</w:t>
      </w:r>
      <w:proofErr w:type="spellStart"/>
      <w:r w:rsidRPr="00435750">
        <w:t>getArchAppl</w:t>
      </w:r>
      <w:proofErr w:type="spellEnd"/>
      <w:r w:rsidRPr="00435750">
        <w:t>(</w:t>
      </w:r>
      <w:bookmarkStart w:id="16" w:name="OLE_LINK10"/>
      <w:bookmarkStart w:id="17" w:name="OLE_LINK11"/>
      <w:proofErr w:type="spellStart"/>
      <w:r w:rsidRPr="00435750">
        <w:t>data_retrieval_url</w:t>
      </w:r>
      <w:bookmarkEnd w:id="16"/>
      <w:bookmarkEnd w:id="17"/>
      <w:r w:rsidRPr="00435750">
        <w:t>,pvnames,start,end,merge_type</w:t>
      </w:r>
      <w:proofErr w:type="spellEnd"/>
      <w:r w:rsidRPr="00435750">
        <w:t>):</w:t>
      </w:r>
    </w:p>
    <w:p w:rsidR="00435750" w:rsidRDefault="00435750" w:rsidP="00435750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获取</w:t>
      </w:r>
      <w:proofErr w:type="spellStart"/>
      <w:r>
        <w:t>ArchiverAppliance</w:t>
      </w:r>
      <w:proofErr w:type="spellEnd"/>
      <w:r>
        <w:t>的</w:t>
      </w:r>
      <w:r>
        <w:rPr>
          <w:rFonts w:hint="eastAsia"/>
        </w:rPr>
        <w:t>历史数据</w:t>
      </w:r>
    </w:p>
    <w:p w:rsidR="00435750" w:rsidRDefault="00435750" w:rsidP="00435750">
      <w:pPr>
        <w:pStyle w:val="a3"/>
        <w:ind w:left="360" w:firstLineChars="0" w:firstLine="0"/>
        <w:jc w:val="left"/>
      </w:pPr>
      <w:proofErr w:type="spellStart"/>
      <w:r w:rsidRPr="00435750">
        <w:t>data_retrieval_url</w:t>
      </w:r>
      <w:proofErr w:type="spellEnd"/>
      <w:r>
        <w:rPr>
          <w:rFonts w:hint="eastAsia"/>
        </w:rPr>
        <w:t>：</w:t>
      </w:r>
      <w:r>
        <w:t>server</w:t>
      </w:r>
      <w:r>
        <w:t>设置里面的</w:t>
      </w:r>
      <w:proofErr w:type="spellStart"/>
      <w:r>
        <w:t>url</w:t>
      </w:r>
      <w:proofErr w:type="spellEnd"/>
      <w:r>
        <w:rPr>
          <w:rFonts w:hint="eastAsia"/>
        </w:rPr>
        <w:t>，类似</w:t>
      </w:r>
      <w:r w:rsidRPr="00435750">
        <w:t>'192.168.44.168:17665/retrieval'</w:t>
      </w:r>
    </w:p>
    <w:p w:rsidR="00435750" w:rsidRDefault="00435750" w:rsidP="00435750">
      <w:pPr>
        <w:pStyle w:val="a3"/>
        <w:ind w:left="360" w:firstLineChars="0" w:firstLine="0"/>
        <w:jc w:val="left"/>
      </w:pPr>
      <w:proofErr w:type="spellStart"/>
      <w:r w:rsidRPr="00435750">
        <w:rPr>
          <w:rFonts w:hint="eastAsia"/>
        </w:rPr>
        <w:t>pvnames</w:t>
      </w:r>
      <w:proofErr w:type="spellEnd"/>
      <w:r w:rsidRPr="00435750">
        <w:rPr>
          <w:rFonts w:hint="eastAsia"/>
        </w:rPr>
        <w:t>：</w:t>
      </w:r>
      <w:proofErr w:type="spellStart"/>
      <w:r w:rsidRPr="00435750">
        <w:rPr>
          <w:rFonts w:hint="eastAsia"/>
        </w:rPr>
        <w:t>pv</w:t>
      </w:r>
      <w:proofErr w:type="spellEnd"/>
      <w:r w:rsidRPr="00435750">
        <w:rPr>
          <w:rFonts w:hint="eastAsia"/>
        </w:rPr>
        <w:t>名</w:t>
      </w:r>
      <w:r w:rsidRPr="00435750">
        <w:rPr>
          <w:rFonts w:hint="eastAsia"/>
        </w:rPr>
        <w:t>list</w:t>
      </w:r>
    </w:p>
    <w:p w:rsidR="00435750" w:rsidRDefault="00435750" w:rsidP="00435750">
      <w:pPr>
        <w:pStyle w:val="a3"/>
        <w:ind w:left="360" w:firstLineChars="0" w:firstLine="0"/>
        <w:jc w:val="left"/>
      </w:pPr>
      <w:proofErr w:type="spellStart"/>
      <w:r w:rsidRPr="00435750">
        <w:rPr>
          <w:rFonts w:hint="eastAsia"/>
        </w:rPr>
        <w:t>start,end</w:t>
      </w:r>
      <w:proofErr w:type="spellEnd"/>
      <w:r w:rsidRPr="00435750">
        <w:rPr>
          <w:rFonts w:hint="eastAsia"/>
        </w:rPr>
        <w:t>：起始时间，结束时间，格式：“</w:t>
      </w:r>
      <w:r w:rsidRPr="00435750">
        <w:rPr>
          <w:rFonts w:hint="eastAsia"/>
        </w:rPr>
        <w:t>%m/%d/%Y %H:%M:%S</w:t>
      </w:r>
      <w:r w:rsidRPr="00435750">
        <w:rPr>
          <w:rFonts w:hint="eastAsia"/>
        </w:rPr>
        <w:t>”</w:t>
      </w:r>
    </w:p>
    <w:p w:rsidR="00E25922" w:rsidRDefault="00E25922" w:rsidP="00435750">
      <w:pPr>
        <w:pStyle w:val="a3"/>
        <w:ind w:left="360" w:firstLineChars="0" w:firstLine="0"/>
        <w:jc w:val="left"/>
      </w:pPr>
      <w:proofErr w:type="spellStart"/>
      <w:r w:rsidRPr="00E25922">
        <w:rPr>
          <w:rFonts w:hint="eastAsia"/>
        </w:rPr>
        <w:t>merge_type</w:t>
      </w:r>
      <w:proofErr w:type="spellEnd"/>
      <w:r w:rsidRPr="00E25922">
        <w:rPr>
          <w:rFonts w:hint="eastAsia"/>
        </w:rPr>
        <w:t>：对齐时间戳的类型，包括</w:t>
      </w:r>
      <w:r w:rsidRPr="00E25922">
        <w:rPr>
          <w:rFonts w:hint="eastAsia"/>
        </w:rPr>
        <w:t>outer-</w:t>
      </w:r>
      <w:r w:rsidRPr="00E25922">
        <w:rPr>
          <w:rFonts w:hint="eastAsia"/>
        </w:rPr>
        <w:t>插值补全</w:t>
      </w:r>
      <w:r w:rsidRPr="00E25922">
        <w:rPr>
          <w:rFonts w:hint="eastAsia"/>
        </w:rPr>
        <w:t>null</w:t>
      </w:r>
      <w:r w:rsidRPr="00E25922">
        <w:rPr>
          <w:rFonts w:hint="eastAsia"/>
        </w:rPr>
        <w:t>，保持最小粒度</w:t>
      </w:r>
      <w:r w:rsidRPr="00E25922">
        <w:rPr>
          <w:rFonts w:hint="eastAsia"/>
        </w:rPr>
        <w:t>period</w:t>
      </w:r>
      <w:r w:rsidRPr="00E25922">
        <w:rPr>
          <w:rFonts w:hint="eastAsia"/>
        </w:rPr>
        <w:t>；</w:t>
      </w:r>
      <w:r w:rsidRPr="00E25922">
        <w:rPr>
          <w:rFonts w:hint="eastAsia"/>
        </w:rPr>
        <w:t>inner-</w:t>
      </w:r>
      <w:r w:rsidRPr="00E25922">
        <w:rPr>
          <w:rFonts w:hint="eastAsia"/>
        </w:rPr>
        <w:t>删除额外的，保持最大粒度</w:t>
      </w:r>
      <w:r w:rsidRPr="00E25922">
        <w:rPr>
          <w:rFonts w:hint="eastAsia"/>
        </w:rPr>
        <w:t>period</w:t>
      </w:r>
      <w:r w:rsidRPr="00E25922">
        <w:rPr>
          <w:rFonts w:hint="eastAsia"/>
        </w:rPr>
        <w:t>；</w:t>
      </w:r>
      <w:r w:rsidRPr="00E25922">
        <w:rPr>
          <w:rFonts w:hint="eastAsia"/>
        </w:rPr>
        <w:t>number-</w:t>
      </w:r>
      <w:r w:rsidRPr="00E25922">
        <w:rPr>
          <w:rFonts w:hint="eastAsia"/>
        </w:rPr>
        <w:t>指定</w:t>
      </w:r>
      <w:r w:rsidRPr="00E25922">
        <w:rPr>
          <w:rFonts w:hint="eastAsia"/>
        </w:rPr>
        <w:t>period</w:t>
      </w:r>
      <w:r w:rsidRPr="00E25922">
        <w:rPr>
          <w:rFonts w:hint="eastAsia"/>
        </w:rPr>
        <w:t>对齐数据</w:t>
      </w:r>
    </w:p>
    <w:p w:rsidR="00E25922" w:rsidRDefault="00022013" w:rsidP="00022013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022013">
        <w:t>getLocalFile</w:t>
      </w:r>
      <w:proofErr w:type="spellEnd"/>
      <w:r w:rsidRPr="00022013">
        <w:t>(</w:t>
      </w:r>
      <w:bookmarkStart w:id="18" w:name="OLE_LINK18"/>
      <w:bookmarkStart w:id="19" w:name="OLE_LINK19"/>
      <w:bookmarkStart w:id="20" w:name="OLE_LINK20"/>
      <w:proofErr w:type="spellStart"/>
      <w:r w:rsidRPr="00022013">
        <w:t>filepath</w:t>
      </w:r>
      <w:bookmarkEnd w:id="18"/>
      <w:bookmarkEnd w:id="19"/>
      <w:bookmarkEnd w:id="20"/>
      <w:r w:rsidRPr="00022013">
        <w:t>,</w:t>
      </w:r>
      <w:bookmarkStart w:id="21" w:name="OLE_LINK21"/>
      <w:bookmarkStart w:id="22" w:name="OLE_LINK22"/>
      <w:r w:rsidRPr="00022013">
        <w:t>filename</w:t>
      </w:r>
      <w:bookmarkEnd w:id="21"/>
      <w:bookmarkEnd w:id="22"/>
      <w:r w:rsidRPr="00022013">
        <w:t>,</w:t>
      </w:r>
      <w:bookmarkStart w:id="23" w:name="OLE_LINK23"/>
      <w:bookmarkStart w:id="24" w:name="OLE_LINK24"/>
      <w:bookmarkStart w:id="25" w:name="OLE_LINK25"/>
      <w:r w:rsidRPr="00022013">
        <w:t>skiprows</w:t>
      </w:r>
      <w:bookmarkEnd w:id="23"/>
      <w:bookmarkEnd w:id="24"/>
      <w:bookmarkEnd w:id="25"/>
      <w:proofErr w:type="spellEnd"/>
      <w:r w:rsidRPr="00022013">
        <w:t>=0):</w:t>
      </w:r>
    </w:p>
    <w:p w:rsidR="00022013" w:rsidRDefault="00022013" w:rsidP="00022013">
      <w:pPr>
        <w:pStyle w:val="a3"/>
        <w:ind w:left="360" w:firstLineChars="0" w:firstLine="0"/>
        <w:jc w:val="left"/>
      </w:pPr>
      <w:r>
        <w:rPr>
          <w:rFonts w:hint="eastAsia"/>
        </w:rPr>
        <w:t>获取</w:t>
      </w:r>
      <w:r>
        <w:t>本地</w:t>
      </w:r>
      <w:r>
        <w:rPr>
          <w:rFonts w:hint="eastAsia"/>
        </w:rPr>
        <w:t>文件，</w:t>
      </w:r>
      <w:r>
        <w:t>列为参数</w:t>
      </w:r>
    </w:p>
    <w:p w:rsidR="00022013" w:rsidRDefault="00022013" w:rsidP="00022013">
      <w:pPr>
        <w:pStyle w:val="a3"/>
        <w:ind w:left="360" w:firstLineChars="0" w:firstLine="0"/>
        <w:jc w:val="left"/>
      </w:pPr>
      <w:proofErr w:type="spellStart"/>
      <w:r>
        <w:t>f</w:t>
      </w:r>
      <w:r w:rsidRPr="00022013">
        <w:t>ilepath</w:t>
      </w:r>
      <w:proofErr w:type="spellEnd"/>
      <w:r>
        <w:rPr>
          <w:rFonts w:hint="eastAsia"/>
        </w:rPr>
        <w:t>：文件</w:t>
      </w:r>
      <w:r>
        <w:t>所在路径</w:t>
      </w:r>
    </w:p>
    <w:p w:rsidR="00022013" w:rsidRDefault="00022013" w:rsidP="00022013">
      <w:pPr>
        <w:pStyle w:val="a3"/>
        <w:ind w:left="360" w:firstLineChars="0" w:firstLine="0"/>
        <w:jc w:val="left"/>
      </w:pPr>
      <w:r w:rsidRPr="00022013">
        <w:t>filename</w:t>
      </w:r>
      <w:r>
        <w:rPr>
          <w:rFonts w:hint="eastAsia"/>
        </w:rPr>
        <w:t>：文件</w:t>
      </w:r>
      <w:r>
        <w:t>名</w:t>
      </w:r>
    </w:p>
    <w:p w:rsidR="00022013" w:rsidRDefault="00022013" w:rsidP="00022013">
      <w:pPr>
        <w:pStyle w:val="a3"/>
        <w:ind w:left="360" w:firstLineChars="0" w:firstLine="0"/>
        <w:jc w:val="left"/>
      </w:pPr>
      <w:proofErr w:type="spellStart"/>
      <w:r w:rsidRPr="00022013">
        <w:t>skiprows</w:t>
      </w:r>
      <w:proofErr w:type="spellEnd"/>
      <w:r>
        <w:rPr>
          <w:rFonts w:hint="eastAsia"/>
        </w:rPr>
        <w:t>：</w:t>
      </w:r>
      <w:r>
        <w:t>跳过多</w:t>
      </w:r>
      <w:r>
        <w:rPr>
          <w:rFonts w:hint="eastAsia"/>
        </w:rPr>
        <w:t>少行</w:t>
      </w:r>
    </w:p>
    <w:p w:rsidR="00BD1D64" w:rsidRDefault="00BD1D64" w:rsidP="00BD1D64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BD1D64">
        <w:t>generate_live_data</w:t>
      </w:r>
      <w:proofErr w:type="spellEnd"/>
      <w:r w:rsidRPr="00BD1D64">
        <w:t xml:space="preserve"> (duration, </w:t>
      </w:r>
      <w:proofErr w:type="spellStart"/>
      <w:r w:rsidRPr="00BD1D64">
        <w:t>pvnames</w:t>
      </w:r>
      <w:proofErr w:type="spellEnd"/>
      <w:r w:rsidRPr="00BD1D64">
        <w:t>)</w:t>
      </w:r>
      <w:bookmarkStart w:id="26" w:name="_GoBack"/>
      <w:bookmarkEnd w:id="26"/>
      <w:r w:rsidRPr="00BD1D64">
        <w:t>:</w:t>
      </w:r>
    </w:p>
    <w:p w:rsidR="00BD1D64" w:rsidRDefault="00BD1D64" w:rsidP="00BD1D64">
      <w:pPr>
        <w:pStyle w:val="a3"/>
        <w:ind w:left="360" w:firstLineChars="0" w:firstLine="0"/>
        <w:jc w:val="left"/>
      </w:pPr>
      <w:r>
        <w:rPr>
          <w:rFonts w:hint="eastAsia"/>
        </w:rPr>
        <w:t>产生实时</w:t>
      </w:r>
      <w:r>
        <w:t>数据</w:t>
      </w:r>
    </w:p>
    <w:p w:rsidR="00BD1D64" w:rsidRDefault="00BD1D64" w:rsidP="00BD1D64">
      <w:pPr>
        <w:pStyle w:val="a3"/>
        <w:ind w:left="360" w:firstLineChars="0" w:firstLine="0"/>
        <w:jc w:val="left"/>
      </w:pPr>
      <w:r>
        <w:t>duration</w:t>
      </w:r>
      <w:r>
        <w:rPr>
          <w:rFonts w:hint="eastAsia"/>
        </w:rPr>
        <w:t>：产生</w:t>
      </w:r>
      <w:r>
        <w:t>的时间区间长度</w:t>
      </w:r>
      <w:r>
        <w:rPr>
          <w:rFonts w:hint="eastAsia"/>
        </w:rPr>
        <w:t>，</w:t>
      </w:r>
      <w:r>
        <w:t>单位</w:t>
      </w:r>
      <w:r>
        <w:t>s</w:t>
      </w:r>
    </w:p>
    <w:p w:rsidR="00BD1D64" w:rsidRDefault="00BD1D64" w:rsidP="00BD1D64">
      <w:pPr>
        <w:pStyle w:val="a3"/>
        <w:ind w:left="360" w:firstLineChars="0" w:firstLine="0"/>
        <w:jc w:val="left"/>
      </w:pPr>
      <w:proofErr w:type="spellStart"/>
      <w:r w:rsidRPr="00BD1D64">
        <w:t>pvnames</w:t>
      </w:r>
      <w:proofErr w:type="spellEnd"/>
      <w:r>
        <w:rPr>
          <w:rFonts w:hint="eastAsia"/>
        </w:rPr>
        <w:t>：</w:t>
      </w:r>
      <w:proofErr w:type="spellStart"/>
      <w:r w:rsidRPr="00435750">
        <w:rPr>
          <w:rFonts w:hint="eastAsia"/>
        </w:rPr>
        <w:t>pv</w:t>
      </w:r>
      <w:proofErr w:type="spellEnd"/>
      <w:r w:rsidRPr="00435750">
        <w:rPr>
          <w:rFonts w:hint="eastAsia"/>
        </w:rPr>
        <w:t>名</w:t>
      </w:r>
      <w:r w:rsidRPr="00435750">
        <w:rPr>
          <w:rFonts w:hint="eastAsia"/>
        </w:rPr>
        <w:t>list</w:t>
      </w:r>
    </w:p>
    <w:p w:rsidR="00022013" w:rsidRDefault="00A672AB" w:rsidP="00A672AB">
      <w:pPr>
        <w:pStyle w:val="a3"/>
        <w:numPr>
          <w:ilvl w:val="0"/>
          <w:numId w:val="1"/>
        </w:numPr>
        <w:ind w:firstLineChars="0"/>
        <w:jc w:val="left"/>
      </w:pPr>
      <w:r w:rsidRPr="00A672AB">
        <w:t xml:space="preserve">dataset2df </w:t>
      </w:r>
      <w:r w:rsidR="00173AF5" w:rsidRPr="00173AF5">
        <w:t>(dataset):</w:t>
      </w:r>
    </w:p>
    <w:p w:rsidR="00173AF5" w:rsidRDefault="00A672AB" w:rsidP="00173AF5">
      <w:pPr>
        <w:pStyle w:val="a3"/>
        <w:ind w:left="360" w:firstLineChars="0" w:firstLine="0"/>
        <w:jc w:val="left"/>
      </w:pPr>
      <w:proofErr w:type="spellStart"/>
      <w:r>
        <w:t>sklearn</w:t>
      </w:r>
      <w:proofErr w:type="spellEnd"/>
      <w:r>
        <w:rPr>
          <w:rFonts w:hint="eastAsia"/>
        </w:rPr>
        <w:t>中</w:t>
      </w:r>
      <w:r>
        <w:t>的</w:t>
      </w:r>
      <w:r w:rsidR="00F674A9">
        <w:t>dataset</w:t>
      </w:r>
      <w:r w:rsidR="00F674A9">
        <w:rPr>
          <w:rFonts w:hint="eastAsia"/>
        </w:rPr>
        <w:t>转</w:t>
      </w:r>
      <w:r w:rsidR="00F674A9">
        <w:t xml:space="preserve">pandas </w:t>
      </w:r>
      <w:proofErr w:type="spellStart"/>
      <w:r w:rsidR="00F674A9">
        <w:t>DataFrame</w:t>
      </w:r>
      <w:proofErr w:type="spellEnd"/>
    </w:p>
    <w:p w:rsidR="00F674A9" w:rsidRDefault="00F674A9" w:rsidP="00173AF5">
      <w:pPr>
        <w:pStyle w:val="a3"/>
        <w:ind w:left="360" w:firstLineChars="0" w:firstLine="0"/>
        <w:jc w:val="left"/>
      </w:pPr>
      <w:r w:rsidRPr="00173AF5">
        <w:t>dataset</w:t>
      </w:r>
      <w:r>
        <w:rPr>
          <w:rFonts w:hint="eastAsia"/>
        </w:rPr>
        <w:t>：</w:t>
      </w:r>
      <w:r w:rsidR="00A672AB">
        <w:rPr>
          <w:rFonts w:hint="eastAsia"/>
        </w:rPr>
        <w:t>示例</w:t>
      </w:r>
      <w:r w:rsidR="00A672AB">
        <w:t>数据</w:t>
      </w:r>
    </w:p>
    <w:p w:rsidR="00A672AB" w:rsidRDefault="00A672AB" w:rsidP="00173AF5">
      <w:pPr>
        <w:pStyle w:val="a3"/>
        <w:ind w:left="360" w:firstLineChars="0" w:firstLine="0"/>
        <w:jc w:val="left"/>
      </w:pPr>
      <w:r>
        <w:rPr>
          <w:rFonts w:hint="eastAsia"/>
        </w:rPr>
        <w:t>返回</w:t>
      </w:r>
      <w:r>
        <w:t>：</w:t>
      </w:r>
      <w:proofErr w:type="spellStart"/>
      <w:r>
        <w:t>DataFrame</w:t>
      </w:r>
      <w:proofErr w:type="spellEnd"/>
    </w:p>
    <w:p w:rsidR="00A672AB" w:rsidRDefault="0039328A" w:rsidP="0039328A">
      <w:pPr>
        <w:pStyle w:val="a3"/>
        <w:numPr>
          <w:ilvl w:val="0"/>
          <w:numId w:val="1"/>
        </w:numPr>
        <w:ind w:firstLineChars="0"/>
        <w:jc w:val="left"/>
      </w:pPr>
      <w:r w:rsidRPr="0039328A">
        <w:t>np2df(</w:t>
      </w:r>
      <w:proofErr w:type="spellStart"/>
      <w:r w:rsidRPr="0039328A">
        <w:t>data,col</w:t>
      </w:r>
      <w:proofErr w:type="spellEnd"/>
      <w:r w:rsidRPr="0039328A">
        <w:t>=""):</w:t>
      </w:r>
    </w:p>
    <w:p w:rsidR="0039328A" w:rsidRDefault="0039328A" w:rsidP="0039328A">
      <w:pPr>
        <w:pStyle w:val="a3"/>
        <w:ind w:left="360" w:firstLineChars="0" w:firstLine="0"/>
        <w:jc w:val="left"/>
      </w:pPr>
      <w:r>
        <w:rPr>
          <w:rFonts w:hint="eastAsia"/>
        </w:rPr>
        <w:t>将</w:t>
      </w:r>
      <w:proofErr w:type="spellStart"/>
      <w:r>
        <w:t>numpy</w:t>
      </w:r>
      <w:proofErr w:type="spellEnd"/>
      <w:r>
        <w:t>中的</w:t>
      </w:r>
      <w:r>
        <w:rPr>
          <w:rFonts w:hint="eastAsia"/>
        </w:rPr>
        <w:t>list</w:t>
      </w:r>
      <w:r>
        <w:t>、</w:t>
      </w:r>
      <w:proofErr w:type="spellStart"/>
      <w:r>
        <w:t>dict</w:t>
      </w:r>
      <w:proofErr w:type="spellEnd"/>
      <w:r>
        <w:t>、</w:t>
      </w:r>
      <w:proofErr w:type="spellStart"/>
      <w:r>
        <w:t>ndarray</w:t>
      </w:r>
      <w:proofErr w:type="spellEnd"/>
      <w:r>
        <w:t>转换为</w:t>
      </w:r>
      <w:proofErr w:type="spellStart"/>
      <w:r>
        <w:t>DataFrame</w:t>
      </w:r>
      <w:proofErr w:type="spellEnd"/>
    </w:p>
    <w:p w:rsidR="0039328A" w:rsidRDefault="0039328A" w:rsidP="0039328A">
      <w:pPr>
        <w:pStyle w:val="a3"/>
        <w:ind w:left="360" w:firstLineChars="0" w:firstLine="0"/>
        <w:jc w:val="left"/>
      </w:pPr>
      <w:r>
        <w:t>data</w:t>
      </w:r>
      <w:r>
        <w:t>：需要转换的数据</w:t>
      </w:r>
    </w:p>
    <w:p w:rsidR="0039328A" w:rsidRDefault="0039328A" w:rsidP="0039328A">
      <w:pPr>
        <w:pStyle w:val="a3"/>
        <w:ind w:left="360" w:firstLineChars="0" w:firstLine="0"/>
        <w:jc w:val="left"/>
      </w:pPr>
      <w:r>
        <w:rPr>
          <w:rFonts w:hint="eastAsia"/>
        </w:rPr>
        <w:t>col</w:t>
      </w:r>
      <w:r>
        <w:t>：选填，</w:t>
      </w:r>
      <w:r>
        <w:rPr>
          <w:rFonts w:hint="eastAsia"/>
        </w:rPr>
        <w:t>list</w:t>
      </w:r>
      <w:r>
        <w:t>和</w:t>
      </w:r>
      <w:proofErr w:type="spellStart"/>
      <w:r>
        <w:t>ndarray</w:t>
      </w:r>
      <w:proofErr w:type="spellEnd"/>
      <w:r>
        <w:t>需要</w:t>
      </w:r>
      <w:r>
        <w:t>column</w:t>
      </w:r>
      <w:r>
        <w:rPr>
          <w:rFonts w:hint="eastAsia"/>
        </w:rPr>
        <w:t>名</w:t>
      </w:r>
    </w:p>
    <w:p w:rsidR="0039328A" w:rsidRDefault="0039328A" w:rsidP="0039328A">
      <w:pPr>
        <w:pStyle w:val="a3"/>
        <w:ind w:left="360" w:firstLineChars="0" w:firstLine="0"/>
        <w:jc w:val="left"/>
      </w:pPr>
      <w:r>
        <w:rPr>
          <w:rFonts w:hint="eastAsia"/>
        </w:rPr>
        <w:t>返回</w:t>
      </w:r>
      <w:r>
        <w:t>：</w:t>
      </w:r>
      <w:proofErr w:type="spellStart"/>
      <w:r>
        <w:t>DataFrame</w:t>
      </w:r>
      <w:proofErr w:type="spellEnd"/>
    </w:p>
    <w:p w:rsidR="0039328A" w:rsidRDefault="00C3311F" w:rsidP="00C3311F">
      <w:pPr>
        <w:pStyle w:val="a3"/>
        <w:numPr>
          <w:ilvl w:val="0"/>
          <w:numId w:val="1"/>
        </w:numPr>
        <w:ind w:firstLineChars="0"/>
        <w:jc w:val="left"/>
      </w:pPr>
      <w:r w:rsidRPr="00C3311F">
        <w:t>df2np(</w:t>
      </w:r>
      <w:proofErr w:type="spellStart"/>
      <w:r w:rsidRPr="00C3311F">
        <w:t>data,datatype</w:t>
      </w:r>
      <w:proofErr w:type="spellEnd"/>
      <w:r w:rsidRPr="00C3311F">
        <w:t>):</w:t>
      </w:r>
    </w:p>
    <w:p w:rsidR="00C3311F" w:rsidRDefault="00C3311F" w:rsidP="00C3311F">
      <w:pPr>
        <w:pStyle w:val="a3"/>
        <w:ind w:left="360" w:firstLineChars="0" w:firstLine="0"/>
        <w:jc w:val="left"/>
      </w:pPr>
      <w:r>
        <w:rPr>
          <w:rFonts w:hint="eastAsia"/>
        </w:rPr>
        <w:t>将</w:t>
      </w:r>
      <w:proofErr w:type="spellStart"/>
      <w:r>
        <w:t>DataFrame</w:t>
      </w:r>
      <w:proofErr w:type="spellEnd"/>
      <w:r>
        <w:t>转换为指定类型</w:t>
      </w:r>
      <w:r>
        <w:rPr>
          <w:rFonts w:hint="eastAsia"/>
        </w:rPr>
        <w:t>，</w:t>
      </w:r>
      <w:r>
        <w:t>包括</w:t>
      </w:r>
      <w:r>
        <w:t>list</w:t>
      </w:r>
      <w:r>
        <w:t>、</w:t>
      </w:r>
      <w:proofErr w:type="spellStart"/>
      <w:r>
        <w:t>dict</w:t>
      </w:r>
      <w:proofErr w:type="spellEnd"/>
      <w:r>
        <w:t>、</w:t>
      </w:r>
      <w:proofErr w:type="spellStart"/>
      <w:r>
        <w:t>ndarray</w:t>
      </w:r>
      <w:proofErr w:type="spellEnd"/>
    </w:p>
    <w:p w:rsidR="00C3311F" w:rsidRDefault="00C3311F" w:rsidP="00C3311F">
      <w:pPr>
        <w:pStyle w:val="a3"/>
        <w:ind w:left="360" w:firstLineChars="0" w:firstLine="0"/>
        <w:jc w:val="left"/>
      </w:pPr>
      <w:r>
        <w:t>data</w:t>
      </w:r>
      <w:r>
        <w:rPr>
          <w:rFonts w:hint="eastAsia"/>
        </w:rPr>
        <w:t>：</w:t>
      </w:r>
      <w:proofErr w:type="spellStart"/>
      <w:r>
        <w:t>dataframe</w:t>
      </w:r>
      <w:proofErr w:type="spellEnd"/>
      <w:r>
        <w:t>格式数据</w:t>
      </w:r>
    </w:p>
    <w:p w:rsidR="00C3311F" w:rsidRDefault="00C3311F" w:rsidP="00C3311F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data</w:t>
      </w:r>
      <w:r>
        <w:t>type</w:t>
      </w:r>
      <w:proofErr w:type="spellEnd"/>
      <w:r>
        <w:rPr>
          <w:rFonts w:hint="eastAsia"/>
        </w:rPr>
        <w:t>：指定类型</w:t>
      </w:r>
      <w:r>
        <w:t>，</w:t>
      </w:r>
      <w:r>
        <w:t>list</w:t>
      </w:r>
      <w:r>
        <w:t>、</w:t>
      </w:r>
      <w:proofErr w:type="spellStart"/>
      <w:r>
        <w:t>dict</w:t>
      </w:r>
      <w:proofErr w:type="spellEnd"/>
      <w:r>
        <w:t>、</w:t>
      </w:r>
      <w:proofErr w:type="spellStart"/>
      <w:r>
        <w:t>ndarray</w:t>
      </w:r>
      <w:proofErr w:type="spellEnd"/>
      <w:r>
        <w:rPr>
          <w:rFonts w:hint="eastAsia"/>
        </w:rPr>
        <w:t>，</w:t>
      </w:r>
      <w:r>
        <w:t>若不指定，转为</w:t>
      </w:r>
      <w:proofErr w:type="spellStart"/>
      <w:r>
        <w:t>dict</w:t>
      </w:r>
      <w:proofErr w:type="spellEnd"/>
    </w:p>
    <w:p w:rsidR="00C3311F" w:rsidRDefault="00C3311F" w:rsidP="00C3311F">
      <w:pPr>
        <w:pStyle w:val="a3"/>
        <w:ind w:left="360" w:firstLineChars="0" w:firstLine="0"/>
        <w:jc w:val="left"/>
      </w:pPr>
      <w:r>
        <w:rPr>
          <w:rFonts w:hint="eastAsia"/>
        </w:rPr>
        <w:t>返回：</w:t>
      </w:r>
      <w:r>
        <w:t>指定数据类型</w:t>
      </w:r>
    </w:p>
    <w:p w:rsidR="00C3311F" w:rsidRDefault="00C3311F" w:rsidP="00C3311F">
      <w:pPr>
        <w:pStyle w:val="a3"/>
        <w:numPr>
          <w:ilvl w:val="0"/>
          <w:numId w:val="1"/>
        </w:numPr>
        <w:ind w:firstLineChars="0"/>
        <w:jc w:val="left"/>
      </w:pPr>
      <w:r w:rsidRPr="00C3311F">
        <w:t>datetime2utc(</w:t>
      </w:r>
      <w:proofErr w:type="spellStart"/>
      <w:r w:rsidRPr="00C3311F">
        <w:t>datestr</w:t>
      </w:r>
      <w:proofErr w:type="spellEnd"/>
      <w:r w:rsidRPr="00C3311F">
        <w:t xml:space="preserve"> ,</w:t>
      </w:r>
      <w:proofErr w:type="spellStart"/>
      <w:r w:rsidRPr="00C3311F">
        <w:t>dtformat</w:t>
      </w:r>
      <w:proofErr w:type="spellEnd"/>
      <w:r w:rsidRPr="00C3311F">
        <w:t>='%m/%d/%Y %H:%M:%S'):</w:t>
      </w:r>
    </w:p>
    <w:p w:rsidR="00C3311F" w:rsidRDefault="00C3311F" w:rsidP="00C3311F">
      <w:pPr>
        <w:pStyle w:val="a3"/>
        <w:ind w:left="360" w:firstLineChars="0" w:firstLine="0"/>
        <w:jc w:val="left"/>
      </w:pPr>
      <w:r>
        <w:rPr>
          <w:rFonts w:hint="eastAsia"/>
        </w:rPr>
        <w:t>把</w:t>
      </w:r>
      <w:r>
        <w:t>指定</w:t>
      </w:r>
      <w:r>
        <w:rPr>
          <w:rFonts w:hint="eastAsia"/>
        </w:rPr>
        <w:t>格式</w:t>
      </w:r>
      <w:r>
        <w:t>的</w:t>
      </w:r>
      <w:r>
        <w:t>string</w:t>
      </w:r>
      <w:r>
        <w:t>类型时间戳转换为</w:t>
      </w:r>
      <w:proofErr w:type="spellStart"/>
      <w:r>
        <w:rPr>
          <w:rFonts w:hint="eastAsia"/>
        </w:rPr>
        <w:t>unix</w:t>
      </w:r>
      <w:proofErr w:type="spellEnd"/>
      <w:r>
        <w:t xml:space="preserve"> time</w:t>
      </w:r>
    </w:p>
    <w:p w:rsidR="00C3311F" w:rsidRDefault="00C3311F" w:rsidP="00C3311F">
      <w:pPr>
        <w:pStyle w:val="a3"/>
        <w:ind w:left="360" w:firstLineChars="0" w:firstLine="0"/>
        <w:jc w:val="left"/>
      </w:pPr>
      <w:proofErr w:type="spellStart"/>
      <w:r>
        <w:t>datestr</w:t>
      </w:r>
      <w:proofErr w:type="spellEnd"/>
      <w:r>
        <w:rPr>
          <w:rFonts w:hint="eastAsia"/>
        </w:rPr>
        <w:t>：字符串</w:t>
      </w:r>
      <w:r>
        <w:t>时间</w:t>
      </w:r>
    </w:p>
    <w:p w:rsidR="00C3311F" w:rsidRDefault="00C3311F" w:rsidP="00C3311F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dtformat</w:t>
      </w:r>
      <w:proofErr w:type="spellEnd"/>
      <w:r>
        <w:t>：时间类型</w:t>
      </w:r>
    </w:p>
    <w:p w:rsidR="00C3311F" w:rsidRDefault="00C3311F" w:rsidP="00C3311F">
      <w:pPr>
        <w:pStyle w:val="a3"/>
        <w:ind w:left="360" w:firstLineChars="0" w:firstLine="0"/>
        <w:jc w:val="left"/>
      </w:pPr>
      <w:r>
        <w:rPr>
          <w:rFonts w:hint="eastAsia"/>
        </w:rPr>
        <w:t>返回：</w:t>
      </w:r>
      <w:r>
        <w:t>float</w:t>
      </w:r>
      <w:r>
        <w:t>类型时间</w:t>
      </w:r>
    </w:p>
    <w:p w:rsidR="00BD1D64" w:rsidRDefault="00BD1D64" w:rsidP="00BD1D64">
      <w:pPr>
        <w:jc w:val="center"/>
      </w:pPr>
      <w:proofErr w:type="spellStart"/>
      <w:r>
        <w:rPr>
          <w:rFonts w:hint="eastAsia"/>
        </w:rPr>
        <w:t>DisplayData</w:t>
      </w:r>
      <w:proofErr w:type="spellEnd"/>
    </w:p>
    <w:p w:rsidR="00BD1D64" w:rsidRDefault="00BD1D64" w:rsidP="00BD1D64">
      <w:pPr>
        <w:pStyle w:val="a3"/>
        <w:numPr>
          <w:ilvl w:val="0"/>
          <w:numId w:val="2"/>
        </w:numPr>
        <w:ind w:firstLineChars="0"/>
      </w:pPr>
      <w:proofErr w:type="spellStart"/>
      <w:r w:rsidRPr="00BD1D64">
        <w:t>showPlot</w:t>
      </w:r>
      <w:proofErr w:type="spellEnd"/>
      <w:r w:rsidRPr="00BD1D64">
        <w:t>(data):</w:t>
      </w:r>
    </w:p>
    <w:p w:rsidR="003974B8" w:rsidRDefault="003974B8" w:rsidP="003974B8">
      <w:pPr>
        <w:pStyle w:val="a3"/>
        <w:ind w:left="360" w:firstLineChars="0" w:firstLine="0"/>
      </w:pPr>
      <w:r>
        <w:rPr>
          <w:rFonts w:hint="eastAsia"/>
        </w:rPr>
        <w:t>将</w:t>
      </w:r>
      <w:r>
        <w:t>所有列数据</w:t>
      </w:r>
      <w:r>
        <w:rPr>
          <w:rFonts w:hint="eastAsia"/>
        </w:rPr>
        <w:t>绘制</w:t>
      </w:r>
      <w:r>
        <w:t>到一张图像中</w:t>
      </w:r>
    </w:p>
    <w:p w:rsidR="003974B8" w:rsidRDefault="003974B8" w:rsidP="003974B8">
      <w:pPr>
        <w:pStyle w:val="a3"/>
        <w:ind w:left="360" w:firstLineChars="0" w:firstLine="0"/>
      </w:pPr>
      <w:r>
        <w:t>data</w:t>
      </w:r>
      <w:r>
        <w:t>：</w:t>
      </w:r>
      <w:proofErr w:type="spellStart"/>
      <w:r>
        <w:t>DataFrame</w:t>
      </w:r>
      <w:proofErr w:type="spellEnd"/>
      <w:r>
        <w:t>格式</w:t>
      </w:r>
    </w:p>
    <w:p w:rsidR="00ED5FE2" w:rsidRDefault="00ED5FE2" w:rsidP="00E11636">
      <w:r>
        <w:rPr>
          <w:rFonts w:hint="eastAsia"/>
        </w:rPr>
        <w:t>示例</w:t>
      </w:r>
      <w:r>
        <w:t>：</w:t>
      </w:r>
    </w:p>
    <w:p w:rsidR="00ED5FE2" w:rsidRPr="003974B8" w:rsidRDefault="00ED5FE2" w:rsidP="00ED5FE2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37366" cy="268795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w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778" cy="26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64" w:rsidRDefault="00BD1D64" w:rsidP="00BD1D64">
      <w:pPr>
        <w:pStyle w:val="a3"/>
        <w:numPr>
          <w:ilvl w:val="0"/>
          <w:numId w:val="2"/>
        </w:numPr>
        <w:ind w:firstLineChars="0"/>
      </w:pPr>
      <w:proofErr w:type="spellStart"/>
      <w:r w:rsidRPr="00BD1D64">
        <w:t>showSubPlot</w:t>
      </w:r>
      <w:proofErr w:type="spellEnd"/>
      <w:r w:rsidRPr="00BD1D64">
        <w:t>(data):</w:t>
      </w:r>
    </w:p>
    <w:p w:rsidR="003974B8" w:rsidRDefault="003974B8" w:rsidP="003974B8">
      <w:pPr>
        <w:ind w:leftChars="200" w:left="420"/>
      </w:pPr>
      <w:r>
        <w:rPr>
          <w:rFonts w:hint="eastAsia"/>
        </w:rPr>
        <w:t>将每一</w:t>
      </w:r>
      <w:r>
        <w:t>列数据</w:t>
      </w:r>
      <w:r>
        <w:rPr>
          <w:rFonts w:hint="eastAsia"/>
        </w:rPr>
        <w:t>分别绘制</w:t>
      </w:r>
      <w:r>
        <w:t>到一张图像中</w:t>
      </w:r>
    </w:p>
    <w:p w:rsidR="003974B8" w:rsidRDefault="003974B8" w:rsidP="003974B8">
      <w:pPr>
        <w:ind w:leftChars="200" w:left="420"/>
      </w:pPr>
      <w:r>
        <w:t>data</w:t>
      </w:r>
      <w:r>
        <w:t>：</w:t>
      </w:r>
      <w:proofErr w:type="spellStart"/>
      <w:r>
        <w:t>DataFrame</w:t>
      </w:r>
      <w:proofErr w:type="spellEnd"/>
      <w:r>
        <w:t>格式</w:t>
      </w:r>
    </w:p>
    <w:p w:rsidR="00ED5FE2" w:rsidRDefault="00ED5FE2" w:rsidP="00E11636">
      <w:r>
        <w:rPr>
          <w:rFonts w:hint="eastAsia"/>
        </w:rPr>
        <w:t>示例：</w:t>
      </w:r>
    </w:p>
    <w:p w:rsidR="00ED5FE2" w:rsidRDefault="00ED5FE2" w:rsidP="00ED5FE2">
      <w:pPr>
        <w:ind w:leftChars="200" w:left="420"/>
        <w:jc w:val="center"/>
      </w:pPr>
      <w:r>
        <w:rPr>
          <w:rFonts w:hint="eastAsia"/>
          <w:noProof/>
        </w:rPr>
        <w:drawing>
          <wp:inline distT="0" distB="0" distL="0" distR="0">
            <wp:extent cx="2865263" cy="28435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SubPl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031" cy="284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64" w:rsidRDefault="00BD1D64" w:rsidP="00BD1D64">
      <w:pPr>
        <w:pStyle w:val="a3"/>
        <w:numPr>
          <w:ilvl w:val="0"/>
          <w:numId w:val="2"/>
        </w:numPr>
        <w:ind w:firstLineChars="0"/>
      </w:pPr>
      <w:proofErr w:type="spellStart"/>
      <w:r w:rsidRPr="00BD1D64">
        <w:t>showHist</w:t>
      </w:r>
      <w:proofErr w:type="spellEnd"/>
      <w:r w:rsidRPr="00BD1D64">
        <w:t>(data</w:t>
      </w:r>
      <w:r w:rsidR="003F5B03">
        <w:rPr>
          <w:rFonts w:hint="eastAsia"/>
        </w:rPr>
        <w:t>，</w:t>
      </w:r>
      <w:r w:rsidR="003F5B03">
        <w:t>column=None</w:t>
      </w:r>
      <w:r w:rsidRPr="00BD1D64">
        <w:t>):</w:t>
      </w:r>
    </w:p>
    <w:p w:rsidR="003974B8" w:rsidRDefault="003974B8" w:rsidP="003974B8">
      <w:pPr>
        <w:ind w:leftChars="200" w:left="420"/>
      </w:pPr>
      <w:r>
        <w:rPr>
          <w:rFonts w:hint="eastAsia"/>
        </w:rPr>
        <w:t>绘制每一</w:t>
      </w:r>
      <w:r>
        <w:t>列数据</w:t>
      </w:r>
      <w:r>
        <w:rPr>
          <w:rFonts w:hint="eastAsia"/>
        </w:rPr>
        <w:t>的直方图</w:t>
      </w:r>
    </w:p>
    <w:p w:rsidR="003974B8" w:rsidRDefault="003974B8" w:rsidP="003974B8">
      <w:pPr>
        <w:ind w:leftChars="200" w:left="420"/>
      </w:pPr>
      <w:r>
        <w:t>data</w:t>
      </w:r>
      <w:r>
        <w:t>：</w:t>
      </w:r>
      <w:proofErr w:type="spellStart"/>
      <w:r>
        <w:t>DataFrame</w:t>
      </w:r>
      <w:proofErr w:type="spellEnd"/>
      <w:r>
        <w:t>格式</w:t>
      </w:r>
    </w:p>
    <w:p w:rsidR="003F5B03" w:rsidRDefault="003F5B03" w:rsidP="003974B8">
      <w:pPr>
        <w:ind w:leftChars="200" w:left="420"/>
      </w:pPr>
      <w:r>
        <w:t>column</w:t>
      </w:r>
      <w:r>
        <w:rPr>
          <w:rFonts w:hint="eastAsia"/>
        </w:rPr>
        <w:t>：</w:t>
      </w:r>
      <w:r>
        <w:t>需要展示的列名，</w:t>
      </w:r>
      <w:r>
        <w:t>list</w:t>
      </w:r>
      <w:r>
        <w:t>，默认全部列</w:t>
      </w:r>
    </w:p>
    <w:p w:rsidR="00ED5FE2" w:rsidRDefault="00ED5FE2" w:rsidP="00E11636">
      <w:r>
        <w:rPr>
          <w:rFonts w:hint="eastAsia"/>
        </w:rPr>
        <w:t>示例</w:t>
      </w:r>
      <w:r>
        <w:t>：</w:t>
      </w:r>
    </w:p>
    <w:p w:rsidR="00ED5FE2" w:rsidRDefault="00ED5FE2" w:rsidP="00ED5FE2">
      <w:pPr>
        <w:ind w:leftChars="200"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534252" cy="261175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wH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219" cy="261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64" w:rsidRDefault="00BD1D64" w:rsidP="00BD1D64">
      <w:pPr>
        <w:pStyle w:val="a3"/>
        <w:numPr>
          <w:ilvl w:val="0"/>
          <w:numId w:val="2"/>
        </w:numPr>
        <w:ind w:firstLineChars="0"/>
      </w:pPr>
      <w:proofErr w:type="spellStart"/>
      <w:r w:rsidRPr="00BD1D64">
        <w:t>showStatistic</w:t>
      </w:r>
      <w:proofErr w:type="spellEnd"/>
      <w:r w:rsidRPr="00BD1D64">
        <w:t>(data):</w:t>
      </w:r>
    </w:p>
    <w:p w:rsidR="003974B8" w:rsidRDefault="003F5B03" w:rsidP="003F5B03">
      <w:pPr>
        <w:ind w:leftChars="200" w:left="420"/>
      </w:pPr>
      <w:r>
        <w:rPr>
          <w:rFonts w:hint="eastAsia"/>
        </w:rPr>
        <w:t>打印所有</w:t>
      </w:r>
      <w:r w:rsidR="003974B8">
        <w:t>数据</w:t>
      </w:r>
      <w:r>
        <w:rPr>
          <w:rFonts w:hint="eastAsia"/>
        </w:rPr>
        <w:t>的统计信息，</w:t>
      </w:r>
      <w:r>
        <w:t>含</w:t>
      </w:r>
      <w:proofErr w:type="spellStart"/>
      <w:r>
        <w:t>NaN</w:t>
      </w:r>
      <w:proofErr w:type="spellEnd"/>
      <w:r>
        <w:rPr>
          <w:rFonts w:hint="eastAsia"/>
        </w:rPr>
        <w:t>；</w:t>
      </w:r>
      <w:r>
        <w:t>包括</w:t>
      </w:r>
      <w:r>
        <w:t>count</w:t>
      </w:r>
      <w:r>
        <w:rPr>
          <w:rFonts w:hint="eastAsia"/>
        </w:rPr>
        <w:t>，</w:t>
      </w:r>
      <w:r>
        <w:t>mean</w:t>
      </w:r>
      <w:r>
        <w:rPr>
          <w:rFonts w:hint="eastAsia"/>
        </w:rPr>
        <w:t>，</w:t>
      </w:r>
      <w:proofErr w:type="spellStart"/>
      <w:r>
        <w:t>std</w:t>
      </w:r>
      <w:proofErr w:type="spellEnd"/>
      <w:r>
        <w:rPr>
          <w:rFonts w:hint="eastAsia"/>
        </w:rPr>
        <w:t>，</w:t>
      </w:r>
      <w:r>
        <w:t>min</w:t>
      </w:r>
      <w:r>
        <w:rPr>
          <w:rFonts w:hint="eastAsia"/>
        </w:rPr>
        <w:t>，</w:t>
      </w:r>
      <w:r>
        <w:t>25%</w:t>
      </w:r>
      <w:r>
        <w:rPr>
          <w:rFonts w:hint="eastAsia"/>
        </w:rPr>
        <w:t>，</w:t>
      </w:r>
      <w:r>
        <w:t>50%</w:t>
      </w:r>
      <w:r>
        <w:rPr>
          <w:rFonts w:hint="eastAsia"/>
        </w:rPr>
        <w:t>，</w:t>
      </w:r>
      <w:r>
        <w:t>75%</w:t>
      </w:r>
      <w:r>
        <w:rPr>
          <w:rFonts w:hint="eastAsia"/>
        </w:rPr>
        <w:t>，</w:t>
      </w:r>
      <w:r>
        <w:t>max</w:t>
      </w:r>
    </w:p>
    <w:p w:rsidR="002B7769" w:rsidRDefault="002B7769" w:rsidP="002B7769">
      <w:pPr>
        <w:ind w:leftChars="200" w:left="420"/>
      </w:pPr>
      <w:r>
        <w:t>data</w:t>
      </w:r>
      <w:r>
        <w:t>：</w:t>
      </w:r>
      <w:proofErr w:type="spellStart"/>
      <w:r>
        <w:t>DataFrame</w:t>
      </w:r>
      <w:proofErr w:type="spellEnd"/>
      <w:r>
        <w:t>格式</w:t>
      </w:r>
    </w:p>
    <w:p w:rsidR="00ED5FE2" w:rsidRDefault="00ED5FE2" w:rsidP="00E11636">
      <w:r>
        <w:rPr>
          <w:rFonts w:hint="eastAsia"/>
        </w:rPr>
        <w:t>示例</w:t>
      </w:r>
      <w:r>
        <w:t>：</w:t>
      </w:r>
      <w:r>
        <w:t xml:space="preserve"> </w:t>
      </w:r>
    </w:p>
    <w:tbl>
      <w:tblPr>
        <w:tblStyle w:val="a4"/>
        <w:tblW w:w="8931" w:type="dxa"/>
        <w:tblInd w:w="-147" w:type="dxa"/>
        <w:tblLook w:val="04A0" w:firstRow="1" w:lastRow="0" w:firstColumn="1" w:lastColumn="0" w:noHBand="0" w:noVBand="1"/>
      </w:tblPr>
      <w:tblGrid>
        <w:gridCol w:w="993"/>
        <w:gridCol w:w="1559"/>
        <w:gridCol w:w="1559"/>
        <w:gridCol w:w="1656"/>
        <w:gridCol w:w="1463"/>
        <w:gridCol w:w="1701"/>
      </w:tblGrid>
      <w:tr w:rsidR="00ED5FE2" w:rsidRPr="004B1E28" w:rsidTr="004B1E28">
        <w:tc>
          <w:tcPr>
            <w:tcW w:w="993" w:type="dxa"/>
          </w:tcPr>
          <w:p w:rsidR="00ED5FE2" w:rsidRPr="004B1E28" w:rsidRDefault="00ED5FE2" w:rsidP="003974B8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sepal length (cm)</w:t>
            </w:r>
          </w:p>
        </w:tc>
        <w:tc>
          <w:tcPr>
            <w:tcW w:w="1559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sepal width (cm)</w:t>
            </w:r>
          </w:p>
        </w:tc>
        <w:tc>
          <w:tcPr>
            <w:tcW w:w="1656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petal length (cm)</w:t>
            </w:r>
          </w:p>
        </w:tc>
        <w:tc>
          <w:tcPr>
            <w:tcW w:w="1463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petal width (cm)</w:t>
            </w:r>
          </w:p>
        </w:tc>
        <w:tc>
          <w:tcPr>
            <w:tcW w:w="1701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target</w:t>
            </w:r>
          </w:p>
        </w:tc>
      </w:tr>
      <w:tr w:rsidR="00ED5FE2" w:rsidRPr="004B1E28" w:rsidTr="004B1E28">
        <w:tc>
          <w:tcPr>
            <w:tcW w:w="993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 xml:space="preserve">count         </w:t>
            </w:r>
          </w:p>
        </w:tc>
        <w:tc>
          <w:tcPr>
            <w:tcW w:w="1559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150.000000</w:t>
            </w:r>
          </w:p>
        </w:tc>
        <w:tc>
          <w:tcPr>
            <w:tcW w:w="1559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150.000000</w:t>
            </w:r>
          </w:p>
        </w:tc>
        <w:tc>
          <w:tcPr>
            <w:tcW w:w="1656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150.000000</w:t>
            </w:r>
          </w:p>
        </w:tc>
        <w:tc>
          <w:tcPr>
            <w:tcW w:w="1463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150.000000</w:t>
            </w:r>
          </w:p>
        </w:tc>
        <w:tc>
          <w:tcPr>
            <w:tcW w:w="1701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150.000000</w:t>
            </w:r>
          </w:p>
        </w:tc>
      </w:tr>
      <w:tr w:rsidR="00ED5FE2" w:rsidRPr="004B1E28" w:rsidTr="004B1E28">
        <w:tc>
          <w:tcPr>
            <w:tcW w:w="993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mean</w:t>
            </w:r>
          </w:p>
        </w:tc>
        <w:tc>
          <w:tcPr>
            <w:tcW w:w="1559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5.843333</w:t>
            </w:r>
          </w:p>
        </w:tc>
        <w:tc>
          <w:tcPr>
            <w:tcW w:w="1559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3.054000</w:t>
            </w:r>
          </w:p>
        </w:tc>
        <w:tc>
          <w:tcPr>
            <w:tcW w:w="1656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3.758667</w:t>
            </w:r>
          </w:p>
        </w:tc>
        <w:tc>
          <w:tcPr>
            <w:tcW w:w="1463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1.198667</w:t>
            </w:r>
          </w:p>
        </w:tc>
        <w:tc>
          <w:tcPr>
            <w:tcW w:w="1701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 xml:space="preserve">1.000000  </w:t>
            </w:r>
          </w:p>
        </w:tc>
      </w:tr>
      <w:tr w:rsidR="00ED5FE2" w:rsidRPr="004B1E28" w:rsidTr="004B1E28">
        <w:tc>
          <w:tcPr>
            <w:tcW w:w="993" w:type="dxa"/>
          </w:tcPr>
          <w:p w:rsidR="00ED5FE2" w:rsidRPr="004B1E28" w:rsidRDefault="004B1E28" w:rsidP="003974B8">
            <w:pPr>
              <w:rPr>
                <w:sz w:val="18"/>
              </w:rPr>
            </w:pPr>
            <w:proofErr w:type="spellStart"/>
            <w:r w:rsidRPr="004B1E28">
              <w:rPr>
                <w:sz w:val="18"/>
              </w:rPr>
              <w:t>std</w:t>
            </w:r>
            <w:proofErr w:type="spellEnd"/>
          </w:p>
        </w:tc>
        <w:tc>
          <w:tcPr>
            <w:tcW w:w="1559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0.828066</w:t>
            </w:r>
          </w:p>
        </w:tc>
        <w:tc>
          <w:tcPr>
            <w:tcW w:w="1559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0.433594</w:t>
            </w:r>
          </w:p>
        </w:tc>
        <w:tc>
          <w:tcPr>
            <w:tcW w:w="1656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1.764420</w:t>
            </w:r>
          </w:p>
        </w:tc>
        <w:tc>
          <w:tcPr>
            <w:tcW w:w="1463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0.763161</w:t>
            </w:r>
          </w:p>
        </w:tc>
        <w:tc>
          <w:tcPr>
            <w:tcW w:w="1701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0.819232</w:t>
            </w:r>
          </w:p>
        </w:tc>
      </w:tr>
      <w:tr w:rsidR="00ED5FE2" w:rsidRPr="004B1E28" w:rsidTr="004B1E28">
        <w:tc>
          <w:tcPr>
            <w:tcW w:w="993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min</w:t>
            </w:r>
          </w:p>
        </w:tc>
        <w:tc>
          <w:tcPr>
            <w:tcW w:w="1559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4.300000</w:t>
            </w:r>
          </w:p>
        </w:tc>
        <w:tc>
          <w:tcPr>
            <w:tcW w:w="1559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2.000000</w:t>
            </w:r>
          </w:p>
        </w:tc>
        <w:tc>
          <w:tcPr>
            <w:tcW w:w="1656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 xml:space="preserve">1.000000  </w:t>
            </w:r>
          </w:p>
        </w:tc>
        <w:tc>
          <w:tcPr>
            <w:tcW w:w="1463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0.100000</w:t>
            </w:r>
          </w:p>
        </w:tc>
        <w:tc>
          <w:tcPr>
            <w:tcW w:w="1701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0.000000</w:t>
            </w:r>
          </w:p>
        </w:tc>
      </w:tr>
      <w:tr w:rsidR="004B1E28" w:rsidRPr="004B1E28" w:rsidTr="004B1E28">
        <w:tc>
          <w:tcPr>
            <w:tcW w:w="993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rFonts w:hint="eastAsia"/>
                <w:sz w:val="18"/>
              </w:rPr>
              <w:t>25%</w:t>
            </w:r>
          </w:p>
        </w:tc>
        <w:tc>
          <w:tcPr>
            <w:tcW w:w="1559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5.100000</w:t>
            </w:r>
          </w:p>
        </w:tc>
        <w:tc>
          <w:tcPr>
            <w:tcW w:w="1559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2.800000</w:t>
            </w:r>
          </w:p>
        </w:tc>
        <w:tc>
          <w:tcPr>
            <w:tcW w:w="1656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1.600000</w:t>
            </w:r>
          </w:p>
        </w:tc>
        <w:tc>
          <w:tcPr>
            <w:tcW w:w="1463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0.300000</w:t>
            </w:r>
          </w:p>
        </w:tc>
        <w:tc>
          <w:tcPr>
            <w:tcW w:w="1701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 xml:space="preserve">1.000000  </w:t>
            </w:r>
          </w:p>
        </w:tc>
      </w:tr>
      <w:tr w:rsidR="004B1E28" w:rsidRPr="004B1E28" w:rsidTr="004B1E28">
        <w:tc>
          <w:tcPr>
            <w:tcW w:w="993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rFonts w:hint="eastAsia"/>
                <w:sz w:val="18"/>
              </w:rPr>
              <w:t>50%</w:t>
            </w:r>
          </w:p>
        </w:tc>
        <w:tc>
          <w:tcPr>
            <w:tcW w:w="1559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5.800000</w:t>
            </w:r>
          </w:p>
        </w:tc>
        <w:tc>
          <w:tcPr>
            <w:tcW w:w="1559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3.000000</w:t>
            </w:r>
          </w:p>
        </w:tc>
        <w:tc>
          <w:tcPr>
            <w:tcW w:w="1656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4.350000</w:t>
            </w:r>
          </w:p>
        </w:tc>
        <w:tc>
          <w:tcPr>
            <w:tcW w:w="1463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1.300000</w:t>
            </w:r>
          </w:p>
        </w:tc>
        <w:tc>
          <w:tcPr>
            <w:tcW w:w="1701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 xml:space="preserve">1.000000  </w:t>
            </w:r>
          </w:p>
        </w:tc>
      </w:tr>
      <w:tr w:rsidR="004B1E28" w:rsidRPr="004B1E28" w:rsidTr="004B1E28">
        <w:tc>
          <w:tcPr>
            <w:tcW w:w="993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rFonts w:hint="eastAsia"/>
                <w:sz w:val="18"/>
              </w:rPr>
              <w:t>75%</w:t>
            </w:r>
          </w:p>
        </w:tc>
        <w:tc>
          <w:tcPr>
            <w:tcW w:w="1559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6.400000</w:t>
            </w:r>
          </w:p>
        </w:tc>
        <w:tc>
          <w:tcPr>
            <w:tcW w:w="1559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3.300000</w:t>
            </w:r>
          </w:p>
        </w:tc>
        <w:tc>
          <w:tcPr>
            <w:tcW w:w="1656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5.100000</w:t>
            </w:r>
          </w:p>
        </w:tc>
        <w:tc>
          <w:tcPr>
            <w:tcW w:w="1463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1.800000</w:t>
            </w:r>
          </w:p>
        </w:tc>
        <w:tc>
          <w:tcPr>
            <w:tcW w:w="1701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 xml:space="preserve">2.000000  </w:t>
            </w:r>
          </w:p>
        </w:tc>
      </w:tr>
      <w:tr w:rsidR="004B1E28" w:rsidRPr="004B1E28" w:rsidTr="004B1E28">
        <w:tc>
          <w:tcPr>
            <w:tcW w:w="993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rFonts w:hint="eastAsia"/>
                <w:sz w:val="18"/>
              </w:rPr>
              <w:t>max</w:t>
            </w:r>
          </w:p>
        </w:tc>
        <w:tc>
          <w:tcPr>
            <w:tcW w:w="1559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7.900000</w:t>
            </w:r>
          </w:p>
        </w:tc>
        <w:tc>
          <w:tcPr>
            <w:tcW w:w="1559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4.400000</w:t>
            </w:r>
          </w:p>
        </w:tc>
        <w:tc>
          <w:tcPr>
            <w:tcW w:w="1656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6.900000</w:t>
            </w:r>
          </w:p>
        </w:tc>
        <w:tc>
          <w:tcPr>
            <w:tcW w:w="1463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2.500000</w:t>
            </w:r>
          </w:p>
        </w:tc>
        <w:tc>
          <w:tcPr>
            <w:tcW w:w="1701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 xml:space="preserve">2.000000  </w:t>
            </w:r>
          </w:p>
        </w:tc>
      </w:tr>
    </w:tbl>
    <w:p w:rsidR="00ED5FE2" w:rsidRPr="004B1E28" w:rsidRDefault="00ED5FE2" w:rsidP="003974B8">
      <w:pPr>
        <w:ind w:leftChars="200" w:left="420"/>
        <w:rPr>
          <w:sz w:val="18"/>
        </w:rPr>
      </w:pPr>
    </w:p>
    <w:p w:rsidR="002B7769" w:rsidRDefault="002B7769" w:rsidP="002B7769">
      <w:pPr>
        <w:pStyle w:val="a3"/>
        <w:numPr>
          <w:ilvl w:val="0"/>
          <w:numId w:val="2"/>
        </w:numPr>
        <w:ind w:firstLineChars="0"/>
      </w:pPr>
      <w:proofErr w:type="spellStart"/>
      <w:r w:rsidRPr="002B7769">
        <w:t>showCorr</w:t>
      </w:r>
      <w:proofErr w:type="spellEnd"/>
      <w:r w:rsidRPr="002B7769">
        <w:t xml:space="preserve"> (</w:t>
      </w:r>
      <w:proofErr w:type="spellStart"/>
      <w:r w:rsidRPr="002B7769">
        <w:t>data,method</w:t>
      </w:r>
      <w:proofErr w:type="spellEnd"/>
      <w:r w:rsidRPr="002B7769">
        <w:t>='</w:t>
      </w:r>
      <w:proofErr w:type="spellStart"/>
      <w:r w:rsidRPr="002B7769">
        <w:t>pearson</w:t>
      </w:r>
      <w:proofErr w:type="spellEnd"/>
      <w:r w:rsidRPr="002B7769">
        <w:t>'):</w:t>
      </w:r>
    </w:p>
    <w:p w:rsidR="002B7769" w:rsidRDefault="002B7769" w:rsidP="002B7769">
      <w:pPr>
        <w:pStyle w:val="a3"/>
        <w:ind w:left="360" w:firstLineChars="0" w:firstLine="0"/>
      </w:pPr>
      <w:r>
        <w:rPr>
          <w:rFonts w:hint="eastAsia"/>
        </w:rPr>
        <w:t>打印</w:t>
      </w:r>
      <w:r>
        <w:t>列之间的相关性，含</w:t>
      </w:r>
      <w:proofErr w:type="spellStart"/>
      <w:r>
        <w:t>NaN</w:t>
      </w:r>
      <w:proofErr w:type="spellEnd"/>
    </w:p>
    <w:p w:rsidR="002B7769" w:rsidRDefault="002B7769" w:rsidP="002B7769">
      <w:pPr>
        <w:ind w:leftChars="200" w:left="420"/>
      </w:pPr>
      <w:r>
        <w:t>data</w:t>
      </w:r>
      <w:r>
        <w:t>：</w:t>
      </w:r>
      <w:proofErr w:type="spellStart"/>
      <w:r>
        <w:t>DataFrame</w:t>
      </w:r>
      <w:proofErr w:type="spellEnd"/>
      <w:r>
        <w:t>格式</w:t>
      </w:r>
    </w:p>
    <w:p w:rsidR="002B7769" w:rsidRDefault="002B7769" w:rsidP="002B7769">
      <w:pPr>
        <w:ind w:firstLine="420"/>
      </w:pPr>
      <w:r>
        <w:rPr>
          <w:rFonts w:hint="eastAsia"/>
        </w:rPr>
        <w:t>method</w:t>
      </w:r>
      <w:r>
        <w:t>：</w:t>
      </w:r>
      <w:proofErr w:type="spellStart"/>
      <w:proofErr w:type="gramStart"/>
      <w:r>
        <w:t>pearson</w:t>
      </w:r>
      <w:proofErr w:type="spellEnd"/>
      <w:r>
        <w:t xml:space="preserve"> :</w:t>
      </w:r>
      <w:proofErr w:type="gramEnd"/>
      <w:r>
        <w:t xml:space="preserve"> standard correlation coefficient</w:t>
      </w:r>
    </w:p>
    <w:p w:rsidR="002B7769" w:rsidRDefault="002B7769" w:rsidP="002B7769">
      <w:pPr>
        <w:ind w:left="840" w:firstLine="420"/>
      </w:pPr>
      <w:proofErr w:type="spellStart"/>
      <w:proofErr w:type="gramStart"/>
      <w:r>
        <w:t>kendall</w:t>
      </w:r>
      <w:proofErr w:type="spellEnd"/>
      <w:r>
        <w:t xml:space="preserve"> :</w:t>
      </w:r>
      <w:proofErr w:type="gramEnd"/>
      <w:r>
        <w:t xml:space="preserve"> Kendall Tau correlation coefficient</w:t>
      </w:r>
    </w:p>
    <w:p w:rsidR="002B7769" w:rsidRDefault="002B7769" w:rsidP="00E11636">
      <w:pPr>
        <w:pStyle w:val="a3"/>
        <w:ind w:left="1200" w:firstLineChars="0" w:firstLine="60"/>
      </w:pPr>
      <w:proofErr w:type="gramStart"/>
      <w:r>
        <w:t>spearman :</w:t>
      </w:r>
      <w:proofErr w:type="gramEnd"/>
      <w:r>
        <w:t xml:space="preserve"> Spearman rank correlation</w:t>
      </w:r>
    </w:p>
    <w:p w:rsidR="00ED5FE2" w:rsidRDefault="00ED5FE2" w:rsidP="00ED5FE2">
      <w:r>
        <w:rPr>
          <w:rFonts w:hint="eastAsia"/>
        </w:rPr>
        <w:t>示例</w:t>
      </w:r>
      <w:r>
        <w:t>：</w:t>
      </w:r>
    </w:p>
    <w:tbl>
      <w:tblPr>
        <w:tblStyle w:val="a4"/>
        <w:tblW w:w="8931" w:type="dxa"/>
        <w:tblInd w:w="-147" w:type="dxa"/>
        <w:tblLook w:val="04A0" w:firstRow="1" w:lastRow="0" w:firstColumn="1" w:lastColumn="0" w:noHBand="0" w:noVBand="1"/>
      </w:tblPr>
      <w:tblGrid>
        <w:gridCol w:w="1529"/>
        <w:gridCol w:w="1590"/>
        <w:gridCol w:w="1418"/>
        <w:gridCol w:w="1559"/>
        <w:gridCol w:w="1417"/>
        <w:gridCol w:w="1418"/>
      </w:tblGrid>
      <w:tr w:rsidR="00ED5FE2" w:rsidTr="00ED5FE2">
        <w:tc>
          <w:tcPr>
            <w:tcW w:w="1529" w:type="dxa"/>
          </w:tcPr>
          <w:p w:rsidR="00ED5FE2" w:rsidRPr="00ED5FE2" w:rsidRDefault="00ED5FE2" w:rsidP="00ED5FE2">
            <w:pPr>
              <w:rPr>
                <w:sz w:val="18"/>
              </w:rPr>
            </w:pPr>
          </w:p>
        </w:tc>
        <w:tc>
          <w:tcPr>
            <w:tcW w:w="1590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sepal length (cm)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sepal width (cm)</w:t>
            </w:r>
          </w:p>
        </w:tc>
        <w:tc>
          <w:tcPr>
            <w:tcW w:w="155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petal length (cm)</w:t>
            </w:r>
          </w:p>
        </w:tc>
        <w:tc>
          <w:tcPr>
            <w:tcW w:w="1417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petal width (cm)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target</w:t>
            </w:r>
          </w:p>
        </w:tc>
      </w:tr>
      <w:tr w:rsidR="00ED5FE2" w:rsidTr="00ED5FE2">
        <w:tc>
          <w:tcPr>
            <w:tcW w:w="152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sepal length (cm)</w:t>
            </w:r>
          </w:p>
        </w:tc>
        <w:tc>
          <w:tcPr>
            <w:tcW w:w="1590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1.000000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-0.109369</w:t>
            </w:r>
          </w:p>
        </w:tc>
        <w:tc>
          <w:tcPr>
            <w:tcW w:w="155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0.871754</w:t>
            </w:r>
          </w:p>
        </w:tc>
        <w:tc>
          <w:tcPr>
            <w:tcW w:w="1417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0.817954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0.782561</w:t>
            </w:r>
          </w:p>
        </w:tc>
      </w:tr>
      <w:tr w:rsidR="00ED5FE2" w:rsidTr="00ED5FE2">
        <w:tc>
          <w:tcPr>
            <w:tcW w:w="152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sepal width (cm)</w:t>
            </w:r>
          </w:p>
        </w:tc>
        <w:tc>
          <w:tcPr>
            <w:tcW w:w="1590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-0.109369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1.000000</w:t>
            </w:r>
          </w:p>
        </w:tc>
        <w:tc>
          <w:tcPr>
            <w:tcW w:w="155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-0.420516</w:t>
            </w:r>
          </w:p>
        </w:tc>
        <w:tc>
          <w:tcPr>
            <w:tcW w:w="1417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-0.356544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-0.419446</w:t>
            </w:r>
          </w:p>
        </w:tc>
      </w:tr>
      <w:tr w:rsidR="00ED5FE2" w:rsidTr="00ED5FE2">
        <w:tc>
          <w:tcPr>
            <w:tcW w:w="152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 xml:space="preserve">petal length (cm)  </w:t>
            </w:r>
          </w:p>
        </w:tc>
        <w:tc>
          <w:tcPr>
            <w:tcW w:w="1590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0.871754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-0.420516</w:t>
            </w:r>
          </w:p>
        </w:tc>
        <w:tc>
          <w:tcPr>
            <w:tcW w:w="155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1.000000</w:t>
            </w:r>
          </w:p>
        </w:tc>
        <w:tc>
          <w:tcPr>
            <w:tcW w:w="1417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0.962757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0.949043</w:t>
            </w:r>
          </w:p>
        </w:tc>
      </w:tr>
      <w:tr w:rsidR="00ED5FE2" w:rsidTr="00ED5FE2">
        <w:tc>
          <w:tcPr>
            <w:tcW w:w="152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petal width (cm)</w:t>
            </w:r>
          </w:p>
        </w:tc>
        <w:tc>
          <w:tcPr>
            <w:tcW w:w="1590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0.817954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-0.356544</w:t>
            </w:r>
          </w:p>
        </w:tc>
        <w:tc>
          <w:tcPr>
            <w:tcW w:w="155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 xml:space="preserve">0.962757  </w:t>
            </w:r>
          </w:p>
        </w:tc>
        <w:tc>
          <w:tcPr>
            <w:tcW w:w="1417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1.000000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0.956464</w:t>
            </w:r>
          </w:p>
        </w:tc>
      </w:tr>
      <w:tr w:rsidR="00ED5FE2" w:rsidTr="00ED5FE2">
        <w:tc>
          <w:tcPr>
            <w:tcW w:w="152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target</w:t>
            </w:r>
          </w:p>
        </w:tc>
        <w:tc>
          <w:tcPr>
            <w:tcW w:w="1590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0.782561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-0.419446</w:t>
            </w:r>
          </w:p>
        </w:tc>
        <w:tc>
          <w:tcPr>
            <w:tcW w:w="155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0.949043</w:t>
            </w:r>
          </w:p>
        </w:tc>
        <w:tc>
          <w:tcPr>
            <w:tcW w:w="1417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0.956464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1.000000</w:t>
            </w:r>
          </w:p>
        </w:tc>
      </w:tr>
    </w:tbl>
    <w:p w:rsidR="005414F2" w:rsidRDefault="005414F2" w:rsidP="005414F2">
      <w:pPr>
        <w:pStyle w:val="a3"/>
        <w:numPr>
          <w:ilvl w:val="0"/>
          <w:numId w:val="2"/>
        </w:numPr>
        <w:ind w:firstLineChars="0"/>
      </w:pPr>
      <w:proofErr w:type="spellStart"/>
      <w:r w:rsidRPr="005414F2">
        <w:t>showCorrMap</w:t>
      </w:r>
      <w:proofErr w:type="spellEnd"/>
      <w:r w:rsidRPr="005414F2">
        <w:t xml:space="preserve"> (</w:t>
      </w:r>
      <w:proofErr w:type="spellStart"/>
      <w:r w:rsidRPr="005414F2">
        <w:t>data,method</w:t>
      </w:r>
      <w:proofErr w:type="spellEnd"/>
      <w:r w:rsidRPr="005414F2">
        <w:t>='</w:t>
      </w:r>
      <w:proofErr w:type="spellStart"/>
      <w:r w:rsidRPr="005414F2">
        <w:t>pearson</w:t>
      </w:r>
      <w:proofErr w:type="spellEnd"/>
      <w:r w:rsidRPr="005414F2">
        <w:t>'):</w:t>
      </w:r>
    </w:p>
    <w:p w:rsidR="00F938E3" w:rsidRDefault="00F938E3" w:rsidP="00F938E3">
      <w:pPr>
        <w:pStyle w:val="a3"/>
        <w:ind w:left="360" w:firstLineChars="0" w:firstLine="0"/>
      </w:pPr>
      <w:r>
        <w:rPr>
          <w:rFonts w:hint="eastAsia"/>
        </w:rPr>
        <w:t>利用</w:t>
      </w:r>
      <w:r w:rsidRPr="00F938E3">
        <w:rPr>
          <w:rFonts w:hint="eastAsia"/>
        </w:rPr>
        <w:t>变量之间的相关系数矩阵</w:t>
      </w:r>
      <w:r>
        <w:rPr>
          <w:rFonts w:hint="eastAsia"/>
        </w:rPr>
        <w:t>生成</w:t>
      </w:r>
      <w:r w:rsidRPr="00F938E3">
        <w:rPr>
          <w:rFonts w:hint="eastAsia"/>
        </w:rPr>
        <w:t>热力图</w:t>
      </w:r>
    </w:p>
    <w:p w:rsidR="00F938E3" w:rsidRDefault="00F938E3" w:rsidP="00F938E3">
      <w:pPr>
        <w:ind w:firstLine="360"/>
      </w:pPr>
      <w:r>
        <w:rPr>
          <w:rFonts w:hint="eastAsia"/>
        </w:rPr>
        <w:lastRenderedPageBreak/>
        <w:t>data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格式</w:t>
      </w:r>
    </w:p>
    <w:p w:rsidR="00F938E3" w:rsidRDefault="00F938E3" w:rsidP="00F938E3">
      <w:pPr>
        <w:ind w:firstLine="360"/>
      </w:pPr>
      <w:r>
        <w:rPr>
          <w:rFonts w:hint="eastAsia"/>
        </w:rPr>
        <w:t>method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pearson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standard correlation coefficient</w:t>
      </w:r>
    </w:p>
    <w:p w:rsidR="00F938E3" w:rsidRDefault="00F938E3" w:rsidP="00F938E3">
      <w:pPr>
        <w:ind w:firstLine="360"/>
      </w:pPr>
      <w:proofErr w:type="spellStart"/>
      <w:proofErr w:type="gramStart"/>
      <w:r>
        <w:t>kendall</w:t>
      </w:r>
      <w:proofErr w:type="spellEnd"/>
      <w:r>
        <w:t xml:space="preserve"> :</w:t>
      </w:r>
      <w:proofErr w:type="gramEnd"/>
      <w:r>
        <w:t xml:space="preserve"> Kendall Tau correlation coefficient</w:t>
      </w:r>
    </w:p>
    <w:p w:rsidR="00F938E3" w:rsidRDefault="00F938E3" w:rsidP="00F938E3">
      <w:pPr>
        <w:pStyle w:val="a3"/>
        <w:ind w:left="360" w:firstLineChars="0" w:firstLine="0"/>
      </w:pPr>
      <w:proofErr w:type="gramStart"/>
      <w:r>
        <w:t>spearman :</w:t>
      </w:r>
      <w:proofErr w:type="gramEnd"/>
      <w:r>
        <w:t xml:space="preserve"> Spearman rank correlation</w:t>
      </w:r>
    </w:p>
    <w:p w:rsidR="00ED5FE2" w:rsidRDefault="00ED5FE2" w:rsidP="00E11636">
      <w:r>
        <w:rPr>
          <w:rFonts w:hint="eastAsia"/>
        </w:rPr>
        <w:t>示例</w:t>
      </w:r>
      <w:r>
        <w:t>：</w:t>
      </w:r>
    </w:p>
    <w:p w:rsidR="00ED5FE2" w:rsidRDefault="00ED5FE2" w:rsidP="00F938E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521362" cy="260223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wCorr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376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F9" w:rsidRDefault="00F938E3" w:rsidP="000070F9">
      <w:pPr>
        <w:pStyle w:val="a3"/>
        <w:numPr>
          <w:ilvl w:val="0"/>
          <w:numId w:val="2"/>
        </w:numPr>
        <w:ind w:firstLineChars="0"/>
      </w:pPr>
      <w:proofErr w:type="spellStart"/>
      <w:r w:rsidRPr="00F938E3">
        <w:t>showSPLOM</w:t>
      </w:r>
      <w:proofErr w:type="spellEnd"/>
      <w:r w:rsidRPr="00F938E3">
        <w:t>(data</w:t>
      </w:r>
      <w:r w:rsidR="000070F9">
        <w:t>,</w:t>
      </w:r>
      <w:r w:rsidR="000070F9" w:rsidRPr="000070F9">
        <w:t xml:space="preserve"> hue=None, </w:t>
      </w:r>
      <w:proofErr w:type="spellStart"/>
      <w:r w:rsidR="000070F9" w:rsidRPr="000070F9">
        <w:t>hue_order</w:t>
      </w:r>
      <w:proofErr w:type="spellEnd"/>
      <w:r w:rsidR="000070F9" w:rsidRPr="000070F9">
        <w:t xml:space="preserve">=None, palette=None, </w:t>
      </w:r>
      <w:proofErr w:type="spellStart"/>
      <w:r w:rsidR="000070F9" w:rsidRPr="000070F9">
        <w:t>vars</w:t>
      </w:r>
      <w:proofErr w:type="spellEnd"/>
      <w:r w:rsidR="000070F9" w:rsidRPr="000070F9">
        <w:t xml:space="preserve">=None, </w:t>
      </w:r>
      <w:proofErr w:type="spellStart"/>
      <w:r w:rsidR="000070F9" w:rsidRPr="000070F9">
        <w:t>x_vars</w:t>
      </w:r>
      <w:proofErr w:type="spellEnd"/>
      <w:r w:rsidR="000070F9" w:rsidRPr="000070F9">
        <w:t xml:space="preserve">=None, </w:t>
      </w:r>
      <w:proofErr w:type="spellStart"/>
      <w:r w:rsidR="000070F9" w:rsidRPr="000070F9">
        <w:t>y_vars</w:t>
      </w:r>
      <w:proofErr w:type="spellEnd"/>
      <w:r w:rsidR="000070F9" w:rsidRPr="000070F9">
        <w:t xml:space="preserve">=None, kind='scatter', </w:t>
      </w:r>
      <w:proofErr w:type="spellStart"/>
      <w:r w:rsidR="000070F9" w:rsidRPr="000070F9">
        <w:t>diag_kind</w:t>
      </w:r>
      <w:proofErr w:type="spellEnd"/>
      <w:r w:rsidR="000070F9" w:rsidRPr="000070F9">
        <w:t>='</w:t>
      </w:r>
      <w:proofErr w:type="spellStart"/>
      <w:r w:rsidR="000070F9" w:rsidRPr="000070F9">
        <w:t>hist</w:t>
      </w:r>
      <w:proofErr w:type="spellEnd"/>
      <w:r w:rsidR="000070F9" w:rsidRPr="000070F9">
        <w:t xml:space="preserve">', markers=None, size=2.5, aspect=1, </w:t>
      </w:r>
      <w:proofErr w:type="spellStart"/>
      <w:r w:rsidR="000070F9" w:rsidRPr="000070F9">
        <w:t>dropna</w:t>
      </w:r>
      <w:proofErr w:type="spellEnd"/>
      <w:r w:rsidR="000070F9" w:rsidRPr="000070F9">
        <w:t xml:space="preserve">=True, </w:t>
      </w:r>
      <w:proofErr w:type="spellStart"/>
      <w:r w:rsidR="000070F9" w:rsidRPr="000070F9">
        <w:t>plot_kws</w:t>
      </w:r>
      <w:proofErr w:type="spellEnd"/>
      <w:r w:rsidR="000070F9" w:rsidRPr="000070F9">
        <w:t xml:space="preserve">=None, </w:t>
      </w:r>
      <w:proofErr w:type="spellStart"/>
      <w:r w:rsidR="000070F9" w:rsidRPr="000070F9">
        <w:t>diag_kws</w:t>
      </w:r>
      <w:proofErr w:type="spellEnd"/>
      <w:r w:rsidR="000070F9" w:rsidRPr="000070F9">
        <w:t xml:space="preserve">=None, </w:t>
      </w:r>
      <w:proofErr w:type="spellStart"/>
      <w:r w:rsidR="000070F9" w:rsidRPr="000070F9">
        <w:t>grid_kws</w:t>
      </w:r>
      <w:proofErr w:type="spellEnd"/>
      <w:r w:rsidR="000070F9" w:rsidRPr="000070F9">
        <w:t>=None</w:t>
      </w:r>
      <w:r w:rsidRPr="00F938E3">
        <w:t>):</w:t>
      </w:r>
    </w:p>
    <w:p w:rsidR="00F938E3" w:rsidRDefault="00F938E3" w:rsidP="000070F9">
      <w:pPr>
        <w:pStyle w:val="a3"/>
        <w:ind w:left="360" w:firstLineChars="0" w:firstLine="0"/>
      </w:pPr>
      <w:r>
        <w:rPr>
          <w:rFonts w:hint="eastAsia"/>
        </w:rPr>
        <w:t>利用</w:t>
      </w:r>
      <w:proofErr w:type="spellStart"/>
      <w:r w:rsidRPr="00F938E3">
        <w:t>seaborn</w:t>
      </w:r>
      <w:proofErr w:type="spellEnd"/>
      <w:r>
        <w:rPr>
          <w:rFonts w:hint="eastAsia"/>
        </w:rPr>
        <w:t>绘制</w:t>
      </w:r>
      <w:r>
        <w:t>多变量图</w:t>
      </w:r>
      <w:r w:rsidR="007B4EAE">
        <w:rPr>
          <w:rFonts w:hint="eastAsia"/>
        </w:rPr>
        <w:t>,</w:t>
      </w:r>
      <w:r w:rsidR="007B4EAE" w:rsidRPr="007B4EAE">
        <w:t xml:space="preserve"> Plot pairwise relationships in a dataset</w:t>
      </w:r>
    </w:p>
    <w:p w:rsidR="007B4EAE" w:rsidRDefault="007B4EAE" w:rsidP="007B4EAE">
      <w:pPr>
        <w:ind w:left="360"/>
      </w:pPr>
      <w:r>
        <w:t xml:space="preserve">By default, this function will create a grid of Axes such that each variable in ``data`` will by shared in the y-axis across a single row and in the x-axis across a single column. The diagonal Axes are treated differently, drawing a plot to show the </w:t>
      </w:r>
      <w:proofErr w:type="spellStart"/>
      <w:r>
        <w:t>univariate</w:t>
      </w:r>
      <w:proofErr w:type="spellEnd"/>
      <w:r>
        <w:t xml:space="preserve"> distribution of the data for the variable in that column.</w:t>
      </w:r>
    </w:p>
    <w:p w:rsidR="00F2191A" w:rsidRDefault="00F2191A" w:rsidP="00F2191A">
      <w:pPr>
        <w:ind w:firstLine="360"/>
      </w:pPr>
      <w:r>
        <w:rPr>
          <w:rFonts w:hint="eastAsia"/>
        </w:rPr>
        <w:t>data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格式</w:t>
      </w:r>
    </w:p>
    <w:p w:rsidR="00C86980" w:rsidRDefault="00C86980" w:rsidP="00C86980">
      <w:pPr>
        <w:ind w:firstLine="360"/>
      </w:pPr>
      <w:proofErr w:type="gramStart"/>
      <w:r>
        <w:t>hue :</w:t>
      </w:r>
      <w:proofErr w:type="gramEnd"/>
      <w:r>
        <w:t xml:space="preserve"> string (variable name), optional</w:t>
      </w:r>
    </w:p>
    <w:p w:rsidR="00C86980" w:rsidRDefault="00C86980" w:rsidP="00C86980">
      <w:pPr>
        <w:ind w:firstLine="360"/>
      </w:pPr>
      <w:r>
        <w:t xml:space="preserve">        Variable in ``data`` to map plot aspects to different colors.</w:t>
      </w:r>
    </w:p>
    <w:p w:rsidR="00C86980" w:rsidRDefault="00C86980" w:rsidP="00C86980">
      <w:pPr>
        <w:ind w:firstLine="360"/>
      </w:pPr>
      <w:proofErr w:type="spellStart"/>
      <w:r>
        <w:t>hue_</w:t>
      </w:r>
      <w:proofErr w:type="gramStart"/>
      <w:r>
        <w:t>order</w:t>
      </w:r>
      <w:proofErr w:type="spellEnd"/>
      <w:r>
        <w:t xml:space="preserve"> :</w:t>
      </w:r>
      <w:proofErr w:type="gramEnd"/>
      <w:r>
        <w:t xml:space="preserve"> list of strings</w:t>
      </w:r>
    </w:p>
    <w:p w:rsidR="00C86980" w:rsidRDefault="00C86980" w:rsidP="00C86980">
      <w:pPr>
        <w:ind w:firstLine="360"/>
      </w:pPr>
      <w:r>
        <w:t xml:space="preserve">        Order for the levels of the hue variable in the palette</w:t>
      </w:r>
    </w:p>
    <w:p w:rsidR="00C86980" w:rsidRDefault="00C86980" w:rsidP="00C86980">
      <w:pPr>
        <w:ind w:firstLine="360"/>
      </w:pPr>
      <w:proofErr w:type="gramStart"/>
      <w:r>
        <w:t>palette :</w:t>
      </w:r>
      <w:proofErr w:type="gramEnd"/>
      <w:r>
        <w:t xml:space="preserve"> </w:t>
      </w:r>
      <w:proofErr w:type="spellStart"/>
      <w:r>
        <w:t>dict</w:t>
      </w:r>
      <w:proofErr w:type="spellEnd"/>
      <w:r>
        <w:t xml:space="preserve"> or </w:t>
      </w:r>
      <w:proofErr w:type="spellStart"/>
      <w:r>
        <w:t>seaborn</w:t>
      </w:r>
      <w:proofErr w:type="spellEnd"/>
      <w:r>
        <w:t xml:space="preserve"> color palette</w:t>
      </w:r>
    </w:p>
    <w:p w:rsidR="00C86980" w:rsidRDefault="00C86980" w:rsidP="00C86980">
      <w:pPr>
        <w:ind w:firstLine="360"/>
      </w:pPr>
      <w:r>
        <w:t xml:space="preserve">        Set of colors for mapping the ``hue`` variable. If a </w:t>
      </w:r>
      <w:proofErr w:type="spellStart"/>
      <w:r>
        <w:t>dict</w:t>
      </w:r>
      <w:proofErr w:type="spellEnd"/>
      <w:r>
        <w:t>, keys</w:t>
      </w:r>
    </w:p>
    <w:p w:rsidR="00C86980" w:rsidRDefault="00C86980" w:rsidP="00C86980">
      <w:pPr>
        <w:ind w:firstLine="360"/>
      </w:pPr>
      <w:r>
        <w:t xml:space="preserve">        </w:t>
      </w:r>
      <w:proofErr w:type="gramStart"/>
      <w:r>
        <w:t>should</w:t>
      </w:r>
      <w:proofErr w:type="gramEnd"/>
      <w:r>
        <w:t xml:space="preserve"> be values  in the ``hue`` variable.</w:t>
      </w:r>
    </w:p>
    <w:p w:rsidR="00C86980" w:rsidRDefault="00C86980" w:rsidP="00C86980">
      <w:pPr>
        <w:ind w:firstLine="360"/>
      </w:pPr>
      <w:proofErr w:type="spellStart"/>
      <w:proofErr w:type="gramStart"/>
      <w:r>
        <w:t>vars</w:t>
      </w:r>
      <w:proofErr w:type="spellEnd"/>
      <w:r>
        <w:t xml:space="preserve"> :</w:t>
      </w:r>
      <w:proofErr w:type="gramEnd"/>
      <w:r>
        <w:t xml:space="preserve"> list of variable names, optional</w:t>
      </w:r>
    </w:p>
    <w:p w:rsidR="00C86980" w:rsidRDefault="00C86980" w:rsidP="00C86980">
      <w:pPr>
        <w:ind w:firstLine="360"/>
      </w:pPr>
      <w:r>
        <w:t xml:space="preserve">        Variables within ``data`` to use, otherwise use every column with</w:t>
      </w:r>
    </w:p>
    <w:p w:rsidR="00C86980" w:rsidRDefault="00C86980" w:rsidP="00C86980">
      <w:pPr>
        <w:ind w:firstLine="360"/>
      </w:pPr>
      <w:r>
        <w:t xml:space="preserve">        </w:t>
      </w:r>
      <w:proofErr w:type="gramStart"/>
      <w:r>
        <w:t>a</w:t>
      </w:r>
      <w:proofErr w:type="gramEnd"/>
      <w:r>
        <w:t xml:space="preserve"> numeric </w:t>
      </w:r>
      <w:proofErr w:type="spellStart"/>
      <w:r>
        <w:t>datatype</w:t>
      </w:r>
      <w:proofErr w:type="spellEnd"/>
      <w:r>
        <w:t>.</w:t>
      </w:r>
    </w:p>
    <w:p w:rsidR="00C86980" w:rsidRDefault="00C86980" w:rsidP="00C86980">
      <w:pPr>
        <w:ind w:firstLine="360"/>
      </w:pPr>
      <w:r>
        <w:t>{</w:t>
      </w:r>
      <w:proofErr w:type="gramStart"/>
      <w:r>
        <w:t>x</w:t>
      </w:r>
      <w:proofErr w:type="gramEnd"/>
      <w:r>
        <w:t>, y}_</w:t>
      </w:r>
      <w:proofErr w:type="spellStart"/>
      <w:proofErr w:type="gramStart"/>
      <w:r>
        <w:t>vars</w:t>
      </w:r>
      <w:proofErr w:type="spellEnd"/>
      <w:r>
        <w:t xml:space="preserve"> :</w:t>
      </w:r>
      <w:proofErr w:type="gramEnd"/>
      <w:r>
        <w:t xml:space="preserve"> lists of variable names, optional</w:t>
      </w:r>
    </w:p>
    <w:p w:rsidR="00C86980" w:rsidRDefault="00C86980" w:rsidP="00C86980">
      <w:pPr>
        <w:ind w:firstLine="360"/>
      </w:pPr>
      <w:r>
        <w:t xml:space="preserve">        Variables within ``data`` to use separately for the rows and</w:t>
      </w:r>
    </w:p>
    <w:p w:rsidR="00C86980" w:rsidRDefault="00C86980" w:rsidP="00C86980">
      <w:pPr>
        <w:ind w:firstLine="360"/>
      </w:pPr>
      <w:r>
        <w:t xml:space="preserve">        </w:t>
      </w:r>
      <w:proofErr w:type="gramStart"/>
      <w:r>
        <w:t>columns</w:t>
      </w:r>
      <w:proofErr w:type="gramEnd"/>
      <w:r>
        <w:t xml:space="preserve"> of the figure; i.e. to make a non-square plot.</w:t>
      </w:r>
    </w:p>
    <w:p w:rsidR="00C86980" w:rsidRDefault="00C86980" w:rsidP="00C86980">
      <w:pPr>
        <w:ind w:firstLine="360"/>
      </w:pPr>
      <w:proofErr w:type="gramStart"/>
      <w:r>
        <w:t>kind :</w:t>
      </w:r>
      <w:proofErr w:type="gramEnd"/>
      <w:r>
        <w:t xml:space="preserve"> {'scatter', '</w:t>
      </w:r>
      <w:proofErr w:type="spellStart"/>
      <w:r>
        <w:t>reg</w:t>
      </w:r>
      <w:proofErr w:type="spellEnd"/>
      <w:r>
        <w:t>'}, optional</w:t>
      </w:r>
    </w:p>
    <w:p w:rsidR="00C86980" w:rsidRDefault="00C86980" w:rsidP="00C86980">
      <w:pPr>
        <w:ind w:firstLine="360"/>
      </w:pPr>
      <w:r>
        <w:t xml:space="preserve">        Kind of plot for the non-identity relationships.</w:t>
      </w:r>
    </w:p>
    <w:p w:rsidR="00C86980" w:rsidRDefault="00C86980" w:rsidP="00C86980">
      <w:pPr>
        <w:ind w:firstLine="360"/>
      </w:pPr>
      <w:proofErr w:type="spellStart"/>
      <w:r>
        <w:t>diag_</w:t>
      </w:r>
      <w:proofErr w:type="gramStart"/>
      <w:r>
        <w:t>kind</w:t>
      </w:r>
      <w:proofErr w:type="spellEnd"/>
      <w:r>
        <w:t xml:space="preserve"> :</w:t>
      </w:r>
      <w:proofErr w:type="gramEnd"/>
      <w:r>
        <w:t xml:space="preserve"> {'</w:t>
      </w:r>
      <w:proofErr w:type="spellStart"/>
      <w:r>
        <w:t>hist</w:t>
      </w:r>
      <w:proofErr w:type="spellEnd"/>
      <w:r>
        <w:t>', '</w:t>
      </w:r>
      <w:proofErr w:type="spellStart"/>
      <w:r>
        <w:t>kde</w:t>
      </w:r>
      <w:proofErr w:type="spellEnd"/>
      <w:r>
        <w:t>'}, optional</w:t>
      </w:r>
    </w:p>
    <w:p w:rsidR="00C86980" w:rsidRDefault="00C86980" w:rsidP="00C86980">
      <w:pPr>
        <w:ind w:firstLine="360"/>
      </w:pPr>
      <w:r>
        <w:lastRenderedPageBreak/>
        <w:t xml:space="preserve">        Kind of plot for the diagonal subplots.</w:t>
      </w:r>
    </w:p>
    <w:p w:rsidR="00C86980" w:rsidRDefault="00C86980" w:rsidP="00C86980">
      <w:pPr>
        <w:ind w:firstLine="360"/>
      </w:pPr>
      <w:proofErr w:type="gramStart"/>
      <w:r>
        <w:t>markers :</w:t>
      </w:r>
      <w:proofErr w:type="gramEnd"/>
      <w:r>
        <w:t xml:space="preserve"> single </w:t>
      </w:r>
      <w:proofErr w:type="spellStart"/>
      <w:r>
        <w:t>matplotlib</w:t>
      </w:r>
      <w:proofErr w:type="spellEnd"/>
      <w:r>
        <w:t xml:space="preserve"> marker code or list, optional</w:t>
      </w:r>
    </w:p>
    <w:p w:rsidR="00C86980" w:rsidRDefault="00C86980" w:rsidP="00C86980">
      <w:pPr>
        <w:ind w:firstLine="360"/>
      </w:pPr>
      <w:r>
        <w:t xml:space="preserve">        Either the marker to use for all </w:t>
      </w:r>
      <w:proofErr w:type="spellStart"/>
      <w:r>
        <w:t>datapoints</w:t>
      </w:r>
      <w:proofErr w:type="spellEnd"/>
      <w:r>
        <w:t xml:space="preserve"> or a list of markers with</w:t>
      </w:r>
    </w:p>
    <w:p w:rsidR="00C86980" w:rsidRDefault="00C86980" w:rsidP="00C86980">
      <w:pPr>
        <w:ind w:firstLine="360"/>
      </w:pPr>
      <w:r>
        <w:t xml:space="preserve">        </w:t>
      </w:r>
      <w:proofErr w:type="gramStart"/>
      <w:r>
        <w:t>a</w:t>
      </w:r>
      <w:proofErr w:type="gramEnd"/>
      <w:r>
        <w:t xml:space="preserve"> length the same as the number of levels in the hue variable so that</w:t>
      </w:r>
    </w:p>
    <w:p w:rsidR="00C86980" w:rsidRDefault="00C86980" w:rsidP="00C86980">
      <w:pPr>
        <w:ind w:firstLine="360"/>
      </w:pPr>
      <w:r>
        <w:t xml:space="preserve">        </w:t>
      </w:r>
      <w:proofErr w:type="gramStart"/>
      <w:r>
        <w:t>differently</w:t>
      </w:r>
      <w:proofErr w:type="gramEnd"/>
      <w:r>
        <w:t xml:space="preserve"> colored points will also have different scatterplot</w:t>
      </w:r>
    </w:p>
    <w:p w:rsidR="00C86980" w:rsidRDefault="00C86980" w:rsidP="00C86980">
      <w:pPr>
        <w:ind w:firstLine="360"/>
      </w:pPr>
      <w:r>
        <w:t xml:space="preserve">        </w:t>
      </w:r>
      <w:proofErr w:type="gramStart"/>
      <w:r>
        <w:t>markers</w:t>
      </w:r>
      <w:proofErr w:type="gramEnd"/>
      <w:r>
        <w:t>.</w:t>
      </w:r>
    </w:p>
    <w:p w:rsidR="00C86980" w:rsidRDefault="00C86980" w:rsidP="00C86980">
      <w:pPr>
        <w:ind w:firstLine="360"/>
      </w:pPr>
      <w:proofErr w:type="gramStart"/>
      <w:r>
        <w:t>size :</w:t>
      </w:r>
      <w:proofErr w:type="gramEnd"/>
      <w:r>
        <w:t xml:space="preserve"> scalar, optional</w:t>
      </w:r>
    </w:p>
    <w:p w:rsidR="00C86980" w:rsidRDefault="00C86980" w:rsidP="00C86980">
      <w:pPr>
        <w:ind w:firstLine="360"/>
      </w:pPr>
      <w:r>
        <w:t xml:space="preserve">        Height (in inches) of each facet.</w:t>
      </w:r>
    </w:p>
    <w:p w:rsidR="00C86980" w:rsidRDefault="00C86980" w:rsidP="00C86980">
      <w:pPr>
        <w:ind w:firstLine="360"/>
      </w:pPr>
      <w:proofErr w:type="gramStart"/>
      <w:r>
        <w:t>aspect :</w:t>
      </w:r>
      <w:proofErr w:type="gramEnd"/>
      <w:r>
        <w:t xml:space="preserve"> scalar, optional</w:t>
      </w:r>
    </w:p>
    <w:p w:rsidR="00C86980" w:rsidRDefault="00C86980" w:rsidP="00C86980">
      <w:pPr>
        <w:ind w:firstLine="360"/>
      </w:pPr>
      <w:r>
        <w:t xml:space="preserve">        Aspect * size gives the width (in inches) of each facet.</w:t>
      </w:r>
    </w:p>
    <w:p w:rsidR="00C86980" w:rsidRDefault="00C86980" w:rsidP="00C86980">
      <w:pPr>
        <w:ind w:firstLine="360"/>
      </w:pPr>
      <w:proofErr w:type="spellStart"/>
      <w:proofErr w:type="gramStart"/>
      <w:r>
        <w:t>dropna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, optional</w:t>
      </w:r>
    </w:p>
    <w:p w:rsidR="00C86980" w:rsidRDefault="00C86980" w:rsidP="00C86980">
      <w:pPr>
        <w:ind w:firstLine="360"/>
      </w:pPr>
      <w:r>
        <w:t xml:space="preserve">        Drop missing values from the data before plotting.</w:t>
      </w:r>
    </w:p>
    <w:p w:rsidR="00C86980" w:rsidRDefault="00C86980" w:rsidP="00C86980">
      <w:pPr>
        <w:ind w:firstLine="360"/>
      </w:pPr>
      <w:r>
        <w:t>{</w:t>
      </w:r>
      <w:proofErr w:type="gramStart"/>
      <w:r>
        <w:t>plot</w:t>
      </w:r>
      <w:proofErr w:type="gramEnd"/>
      <w:r>
        <w:t xml:space="preserve">, </w:t>
      </w:r>
      <w:proofErr w:type="spellStart"/>
      <w:r>
        <w:t>diag</w:t>
      </w:r>
      <w:proofErr w:type="spellEnd"/>
      <w:r>
        <w:t>, grid}_</w:t>
      </w:r>
      <w:proofErr w:type="spellStart"/>
      <w:proofErr w:type="gramStart"/>
      <w:r>
        <w:t>kws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dicts</w:t>
      </w:r>
      <w:proofErr w:type="spellEnd"/>
      <w:r>
        <w:t>, optional</w:t>
      </w:r>
    </w:p>
    <w:p w:rsidR="00C86980" w:rsidRDefault="00C86980" w:rsidP="00C86980">
      <w:pPr>
        <w:ind w:firstLine="360"/>
      </w:pPr>
      <w:r>
        <w:t xml:space="preserve">        Dictionaries of keyword arguments.</w:t>
      </w:r>
    </w:p>
    <w:p w:rsidR="00F2191A" w:rsidRDefault="00F2191A" w:rsidP="00E11636">
      <w:r>
        <w:rPr>
          <w:rFonts w:hint="eastAsia"/>
        </w:rPr>
        <w:t>示例</w:t>
      </w:r>
      <w:r>
        <w:t>：</w:t>
      </w:r>
    </w:p>
    <w:p w:rsidR="00F2191A" w:rsidRDefault="00F2191A" w:rsidP="00EA5742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371995" cy="26676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L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72" cy="266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F9" w:rsidRDefault="000070F9" w:rsidP="009E68AF">
      <w:pPr>
        <w:pStyle w:val="a3"/>
        <w:numPr>
          <w:ilvl w:val="0"/>
          <w:numId w:val="2"/>
        </w:numPr>
        <w:ind w:firstLineChars="0"/>
      </w:pPr>
      <w:proofErr w:type="spellStart"/>
      <w:r w:rsidRPr="00807D46">
        <w:t>showSPLOM_G</w:t>
      </w:r>
      <w:proofErr w:type="spellEnd"/>
      <w:r w:rsidRPr="00807D46">
        <w:t>(data</w:t>
      </w:r>
      <w:r w:rsidR="009E68AF">
        <w:rPr>
          <w:rFonts w:hint="eastAsia"/>
        </w:rPr>
        <w:t>,</w:t>
      </w:r>
      <w:r w:rsidR="009E68AF" w:rsidRPr="009E68AF">
        <w:t xml:space="preserve"> hue=None, </w:t>
      </w:r>
      <w:proofErr w:type="spellStart"/>
      <w:r w:rsidR="009E68AF" w:rsidRPr="009E68AF">
        <w:t>hue_order</w:t>
      </w:r>
      <w:proofErr w:type="spellEnd"/>
      <w:r w:rsidR="009E68AF" w:rsidRPr="009E68AF">
        <w:t xml:space="preserve">=None, palette=None, </w:t>
      </w:r>
      <w:proofErr w:type="spellStart"/>
      <w:r w:rsidR="009E68AF" w:rsidRPr="009E68AF">
        <w:t>hue_kws</w:t>
      </w:r>
      <w:proofErr w:type="spellEnd"/>
      <w:r w:rsidR="009E68AF" w:rsidRPr="009E68AF">
        <w:t xml:space="preserve">=None, </w:t>
      </w:r>
      <w:proofErr w:type="spellStart"/>
      <w:r w:rsidR="009E68AF" w:rsidRPr="009E68AF">
        <w:t>vars</w:t>
      </w:r>
      <w:proofErr w:type="spellEnd"/>
      <w:r w:rsidR="009E68AF" w:rsidRPr="009E68AF">
        <w:t xml:space="preserve">=None, </w:t>
      </w:r>
      <w:proofErr w:type="spellStart"/>
      <w:r w:rsidR="009E68AF" w:rsidRPr="009E68AF">
        <w:t>x_vars</w:t>
      </w:r>
      <w:proofErr w:type="spellEnd"/>
      <w:r w:rsidR="009E68AF" w:rsidRPr="009E68AF">
        <w:t xml:space="preserve">=None, </w:t>
      </w:r>
      <w:proofErr w:type="spellStart"/>
      <w:r w:rsidR="009E68AF" w:rsidRPr="009E68AF">
        <w:t>y_vars</w:t>
      </w:r>
      <w:proofErr w:type="spellEnd"/>
      <w:r w:rsidR="009E68AF" w:rsidRPr="009E68AF">
        <w:t xml:space="preserve">=None, </w:t>
      </w:r>
      <w:proofErr w:type="spellStart"/>
      <w:r w:rsidR="009E68AF" w:rsidRPr="009E68AF">
        <w:t>diag_sharey</w:t>
      </w:r>
      <w:proofErr w:type="spellEnd"/>
      <w:r w:rsidR="009E68AF" w:rsidRPr="009E68AF">
        <w:t xml:space="preserve">=True, height=2.5, aspect=1, </w:t>
      </w:r>
      <w:proofErr w:type="spellStart"/>
      <w:r w:rsidR="009E68AF" w:rsidRPr="009E68AF">
        <w:t>despine</w:t>
      </w:r>
      <w:proofErr w:type="spellEnd"/>
      <w:r w:rsidR="009E68AF" w:rsidRPr="009E68AF">
        <w:t xml:space="preserve">=True, </w:t>
      </w:r>
      <w:proofErr w:type="spellStart"/>
      <w:r w:rsidR="009E68AF" w:rsidRPr="009E68AF">
        <w:t>dropna</w:t>
      </w:r>
      <w:proofErr w:type="spellEnd"/>
      <w:r w:rsidR="009E68AF" w:rsidRPr="009E68AF">
        <w:t>=True, size=None</w:t>
      </w:r>
      <w:r w:rsidRPr="00807D46">
        <w:t>):</w:t>
      </w:r>
    </w:p>
    <w:p w:rsidR="000070F9" w:rsidRDefault="000070F9" w:rsidP="000070F9">
      <w:pPr>
        <w:pStyle w:val="a3"/>
        <w:ind w:left="360" w:firstLineChars="0" w:firstLine="0"/>
      </w:pPr>
      <w:r w:rsidRPr="00B21951">
        <w:t>Subplot grid for plotting pairwise relationships in a dataset</w:t>
      </w:r>
    </w:p>
    <w:p w:rsidR="000070F9" w:rsidRDefault="000070F9" w:rsidP="000070F9">
      <w:pPr>
        <w:ind w:firstLine="360"/>
      </w:pPr>
      <w:r>
        <w:rPr>
          <w:rFonts w:hint="eastAsia"/>
        </w:rPr>
        <w:t>data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格式</w:t>
      </w:r>
    </w:p>
    <w:p w:rsidR="000070F9" w:rsidRDefault="003966D1" w:rsidP="000070F9">
      <w:pPr>
        <w:pStyle w:val="a3"/>
        <w:ind w:left="360" w:firstLineChars="0" w:firstLine="0"/>
      </w:pPr>
      <w:r>
        <w:rPr>
          <w:rFonts w:hint="eastAsia"/>
        </w:rPr>
        <w:t>参数</w:t>
      </w:r>
      <w:r>
        <w:t>类似</w:t>
      </w:r>
      <w:proofErr w:type="spellStart"/>
      <w:r>
        <w:t>showSPLOM</w:t>
      </w:r>
      <w:proofErr w:type="spellEnd"/>
    </w:p>
    <w:p w:rsidR="00807D46" w:rsidRDefault="00EA5742" w:rsidP="00807D46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492394" cy="27628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owSPLOM_Gri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583" cy="27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42" w:rsidRDefault="001D0E8C" w:rsidP="001D0E8C">
      <w:pPr>
        <w:pStyle w:val="a3"/>
        <w:numPr>
          <w:ilvl w:val="0"/>
          <w:numId w:val="2"/>
        </w:numPr>
        <w:ind w:firstLineChars="0"/>
      </w:pPr>
      <w:proofErr w:type="spellStart"/>
      <w:r w:rsidRPr="001D0E8C">
        <w:t>showStd</w:t>
      </w:r>
      <w:proofErr w:type="spellEnd"/>
      <w:r w:rsidRPr="001D0E8C">
        <w:t>(</w:t>
      </w:r>
      <w:proofErr w:type="spellStart"/>
      <w:r w:rsidRPr="001D0E8C">
        <w:t>data,ddof</w:t>
      </w:r>
      <w:proofErr w:type="spellEnd"/>
      <w:r w:rsidRPr="001D0E8C">
        <w:t>=1):</w:t>
      </w:r>
    </w:p>
    <w:p w:rsidR="001D0E8C" w:rsidRDefault="007E04A6" w:rsidP="001D0E8C">
      <w:pPr>
        <w:pStyle w:val="a3"/>
        <w:ind w:left="360" w:firstLineChars="0" w:firstLine="0"/>
      </w:pPr>
      <w:r>
        <w:rPr>
          <w:rFonts w:hint="eastAsia"/>
        </w:rPr>
        <w:t>打印</w:t>
      </w:r>
      <w:r>
        <w:t>变量的标准差</w:t>
      </w:r>
    </w:p>
    <w:p w:rsidR="007E04A6" w:rsidRDefault="007E04A6" w:rsidP="001D0E8C">
      <w:pPr>
        <w:pStyle w:val="a3"/>
        <w:ind w:left="360" w:firstLineChars="0" w:firstLine="0"/>
      </w:pPr>
      <w:r w:rsidRPr="007E04A6">
        <w:rPr>
          <w:rFonts w:hint="eastAsia"/>
        </w:rPr>
        <w:t>data</w:t>
      </w:r>
      <w:r w:rsidRPr="007E04A6">
        <w:rPr>
          <w:rFonts w:hint="eastAsia"/>
        </w:rPr>
        <w:t>：</w:t>
      </w:r>
      <w:proofErr w:type="spellStart"/>
      <w:r w:rsidRPr="007E04A6">
        <w:rPr>
          <w:rFonts w:hint="eastAsia"/>
        </w:rPr>
        <w:t>DataFrame</w:t>
      </w:r>
      <w:proofErr w:type="spellEnd"/>
      <w:r w:rsidRPr="007E04A6">
        <w:rPr>
          <w:rFonts w:hint="eastAsia"/>
        </w:rPr>
        <w:t>格式</w:t>
      </w:r>
    </w:p>
    <w:p w:rsidR="007E04A6" w:rsidRDefault="007E04A6" w:rsidP="001D0E8C">
      <w:pPr>
        <w:pStyle w:val="a3"/>
        <w:ind w:left="360" w:firstLineChars="0" w:firstLine="0"/>
      </w:pPr>
      <w:proofErr w:type="spellStart"/>
      <w:r w:rsidRPr="001D0E8C">
        <w:t>ddof</w:t>
      </w:r>
      <w:proofErr w:type="spellEnd"/>
      <w:r>
        <w:rPr>
          <w:rFonts w:hint="eastAsia"/>
        </w:rPr>
        <w:t>：默认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，为</w:t>
      </w:r>
      <w:r w:rsidRPr="007E04A6">
        <w:rPr>
          <w:rFonts w:hint="eastAsia"/>
        </w:rPr>
        <w:t>样本标准偏差</w:t>
      </w:r>
      <w:r>
        <w:rPr>
          <w:rFonts w:hint="eastAsia"/>
        </w:rPr>
        <w:t>，</w:t>
      </w:r>
      <w:r w:rsidRPr="007E04A6">
        <w:rPr>
          <w:rFonts w:hint="eastAsia"/>
        </w:rPr>
        <w:t>分母为</w:t>
      </w:r>
      <w:r w:rsidRPr="007E04A6">
        <w:rPr>
          <w:rFonts w:hint="eastAsia"/>
        </w:rPr>
        <w:t>n</w:t>
      </w:r>
      <w:r>
        <w:t>-1</w:t>
      </w:r>
      <w:r>
        <w:rPr>
          <w:rFonts w:hint="eastAsia"/>
        </w:rPr>
        <w:t>。</w:t>
      </w:r>
      <w:proofErr w:type="spellStart"/>
      <w:r>
        <w:t>ddof</w:t>
      </w:r>
      <w:proofErr w:type="spellEnd"/>
      <w:r>
        <w:t>=0</w:t>
      </w:r>
      <w:r>
        <w:rPr>
          <w:rFonts w:hint="eastAsia"/>
        </w:rPr>
        <w:t>为</w:t>
      </w:r>
      <w:r w:rsidRPr="007E04A6">
        <w:rPr>
          <w:rFonts w:hint="eastAsia"/>
        </w:rPr>
        <w:t>总体标准偏差</w:t>
      </w:r>
      <w:r>
        <w:rPr>
          <w:rFonts w:hint="eastAsia"/>
        </w:rPr>
        <w:t>，</w:t>
      </w:r>
      <w:r w:rsidRPr="007E04A6">
        <w:rPr>
          <w:rFonts w:hint="eastAsia"/>
        </w:rPr>
        <w:t>分母为</w:t>
      </w:r>
      <w:r w:rsidRPr="007E04A6">
        <w:rPr>
          <w:rFonts w:hint="eastAsia"/>
        </w:rPr>
        <w:t>n</w:t>
      </w:r>
    </w:p>
    <w:p w:rsidR="00A63B87" w:rsidRDefault="00A63B87" w:rsidP="00A63B87">
      <w:r>
        <w:rPr>
          <w:rFonts w:hint="eastAsia"/>
        </w:rPr>
        <w:t>示例：</w:t>
      </w:r>
    </w:p>
    <w:p w:rsidR="00A63B87" w:rsidRDefault="00A63B87" w:rsidP="00A63B87">
      <w:proofErr w:type="gramStart"/>
      <w:r>
        <w:t>sepal</w:t>
      </w:r>
      <w:proofErr w:type="gramEnd"/>
      <w:r>
        <w:t xml:space="preserve"> length (cm)    0.828066</w:t>
      </w:r>
    </w:p>
    <w:p w:rsidR="00A63B87" w:rsidRDefault="00A63B87" w:rsidP="00A63B87">
      <w:proofErr w:type="gramStart"/>
      <w:r>
        <w:t>sepal</w:t>
      </w:r>
      <w:proofErr w:type="gramEnd"/>
      <w:r>
        <w:t xml:space="preserve"> width (cm)     0.433594</w:t>
      </w:r>
    </w:p>
    <w:p w:rsidR="00A63B87" w:rsidRDefault="00A63B87" w:rsidP="00A63B87">
      <w:proofErr w:type="gramStart"/>
      <w:r>
        <w:t>petal</w:t>
      </w:r>
      <w:proofErr w:type="gramEnd"/>
      <w:r>
        <w:t xml:space="preserve"> length (cm)    1.764420</w:t>
      </w:r>
    </w:p>
    <w:p w:rsidR="00A63B87" w:rsidRDefault="00A63B87" w:rsidP="00A63B87">
      <w:proofErr w:type="gramStart"/>
      <w:r>
        <w:t>petal</w:t>
      </w:r>
      <w:proofErr w:type="gramEnd"/>
      <w:r>
        <w:t xml:space="preserve"> width (cm)     0.763161</w:t>
      </w:r>
    </w:p>
    <w:p w:rsidR="00A63B87" w:rsidRDefault="00A63B87" w:rsidP="00A63B87">
      <w:proofErr w:type="gramStart"/>
      <w:r>
        <w:t>target</w:t>
      </w:r>
      <w:proofErr w:type="gramEnd"/>
      <w:r>
        <w:t xml:space="preserve">               0.819232</w:t>
      </w:r>
    </w:p>
    <w:p w:rsidR="00A63B87" w:rsidRDefault="00A63B87" w:rsidP="00A63B87"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:rsidR="00A63B87" w:rsidRDefault="00A63B87" w:rsidP="00A63B8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show</w:t>
      </w:r>
      <w:r>
        <w:t>Bins</w:t>
      </w:r>
      <w:proofErr w:type="spellEnd"/>
      <w:r>
        <w:t>(data)</w:t>
      </w:r>
    </w:p>
    <w:p w:rsidR="00A63B87" w:rsidRDefault="00A63B87" w:rsidP="00A63B87">
      <w:pPr>
        <w:pStyle w:val="a3"/>
        <w:ind w:left="360" w:firstLineChars="0" w:firstLine="0"/>
      </w:pPr>
      <w:r>
        <w:rPr>
          <w:rFonts w:hint="eastAsia"/>
        </w:rPr>
        <w:t>绘制</w:t>
      </w:r>
      <w:r w:rsidRPr="00A63B87">
        <w:rPr>
          <w:rFonts w:hint="eastAsia"/>
        </w:rPr>
        <w:t>箱体图</w:t>
      </w:r>
      <w:r>
        <w:rPr>
          <w:rFonts w:hint="eastAsia"/>
        </w:rPr>
        <w:t>，</w:t>
      </w:r>
      <w:r w:rsidRPr="00A63B87">
        <w:rPr>
          <w:rFonts w:hint="eastAsia"/>
        </w:rPr>
        <w:t>由五个分位数组成</w:t>
      </w:r>
    </w:p>
    <w:p w:rsidR="00A63B87" w:rsidRDefault="00A63B87" w:rsidP="00A63B87">
      <w:pPr>
        <w:pStyle w:val="a3"/>
        <w:ind w:left="360" w:firstLineChars="0" w:firstLine="0"/>
      </w:pPr>
      <w:r>
        <w:rPr>
          <w:rFonts w:hint="eastAsia"/>
        </w:rPr>
        <w:t>data</w:t>
      </w:r>
      <w:r>
        <w:rPr>
          <w:rFonts w:hint="eastAsia"/>
        </w:rPr>
        <w:t>：</w:t>
      </w:r>
      <w:proofErr w:type="spellStart"/>
      <w:r w:rsidRPr="007E04A6">
        <w:rPr>
          <w:rFonts w:hint="eastAsia"/>
        </w:rPr>
        <w:t>DataFrame</w:t>
      </w:r>
      <w:proofErr w:type="spellEnd"/>
      <w:r w:rsidRPr="007E04A6">
        <w:rPr>
          <w:rFonts w:hint="eastAsia"/>
        </w:rPr>
        <w:t>格式</w:t>
      </w:r>
    </w:p>
    <w:p w:rsidR="00A63B87" w:rsidRDefault="00A63B87" w:rsidP="00A63B87">
      <w:r>
        <w:rPr>
          <w:rFonts w:hint="eastAsia"/>
        </w:rPr>
        <w:t>示例</w:t>
      </w:r>
      <w:r>
        <w:t>：</w:t>
      </w:r>
    </w:p>
    <w:p w:rsidR="00A63B87" w:rsidRDefault="00A63B87" w:rsidP="00A63B8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05021" cy="2664052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owBi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472" cy="26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22" w:rsidRDefault="00001C22" w:rsidP="00001C22">
      <w:pPr>
        <w:pStyle w:val="a3"/>
        <w:numPr>
          <w:ilvl w:val="0"/>
          <w:numId w:val="2"/>
        </w:numPr>
        <w:ind w:firstLineChars="0"/>
      </w:pPr>
      <w:proofErr w:type="spellStart"/>
      <w:r w:rsidRPr="00001C22">
        <w:t>plot_predict</w:t>
      </w:r>
      <w:proofErr w:type="spellEnd"/>
      <w:r w:rsidRPr="00001C22">
        <w:t>(</w:t>
      </w:r>
      <w:proofErr w:type="spellStart"/>
      <w:r w:rsidRPr="00001C22">
        <w:t>y_test,y_pred,title</w:t>
      </w:r>
      <w:proofErr w:type="spellEnd"/>
      <w:r w:rsidRPr="00001C22">
        <w:t>='Figure'):</w:t>
      </w:r>
    </w:p>
    <w:p w:rsidR="00001C22" w:rsidRDefault="00001C22" w:rsidP="00001C22">
      <w:pPr>
        <w:pStyle w:val="a3"/>
        <w:ind w:left="360" w:firstLineChars="0" w:firstLine="0"/>
      </w:pPr>
      <w:r>
        <w:rPr>
          <w:rFonts w:hint="eastAsia"/>
        </w:rPr>
        <w:lastRenderedPageBreak/>
        <w:t>展示预测值</w:t>
      </w:r>
      <w:r>
        <w:t>和实际值的折线</w:t>
      </w:r>
      <w:r>
        <w:t>-</w:t>
      </w:r>
      <w:r>
        <w:t>散点图</w:t>
      </w:r>
    </w:p>
    <w:p w:rsidR="00001C22" w:rsidRDefault="00001C22" w:rsidP="00001C22">
      <w:pPr>
        <w:pStyle w:val="a3"/>
        <w:ind w:left="360" w:firstLineChars="0" w:firstLine="0"/>
      </w:pPr>
      <w:proofErr w:type="spellStart"/>
      <w:r w:rsidRPr="00001C22">
        <w:t>y_test</w:t>
      </w:r>
      <w:proofErr w:type="spellEnd"/>
      <w:r>
        <w:rPr>
          <w:rFonts w:hint="eastAsia"/>
        </w:rPr>
        <w:t>：</w:t>
      </w:r>
      <w:r>
        <w:t>测试值</w:t>
      </w:r>
      <w:r>
        <w:t>list</w:t>
      </w:r>
    </w:p>
    <w:p w:rsidR="00001C22" w:rsidRDefault="00001C22" w:rsidP="00001C22">
      <w:pPr>
        <w:pStyle w:val="a3"/>
        <w:ind w:left="360" w:firstLineChars="0" w:firstLine="0"/>
      </w:pPr>
      <w:proofErr w:type="spellStart"/>
      <w:r w:rsidRPr="00001C22">
        <w:t>y_pred</w:t>
      </w:r>
      <w:proofErr w:type="spellEnd"/>
      <w:r>
        <w:rPr>
          <w:rFonts w:hint="eastAsia"/>
        </w:rPr>
        <w:t>：</w:t>
      </w:r>
      <w:r>
        <w:t>预测值</w:t>
      </w:r>
      <w:r>
        <w:t>list</w:t>
      </w:r>
    </w:p>
    <w:p w:rsidR="00001C22" w:rsidRDefault="00001C22" w:rsidP="00001C22">
      <w:pPr>
        <w:pStyle w:val="a3"/>
        <w:ind w:left="360" w:firstLineChars="0" w:firstLine="0"/>
      </w:pPr>
      <w:r w:rsidRPr="00001C22">
        <w:t>title='Figure'</w:t>
      </w:r>
      <w:r w:rsidR="00131040">
        <w:rPr>
          <w:rFonts w:hint="eastAsia"/>
        </w:rPr>
        <w:t>：</w:t>
      </w:r>
      <w:r w:rsidR="00131040">
        <w:t>图题，默认</w:t>
      </w:r>
      <w:r w:rsidR="00131040">
        <w:t>Figure</w:t>
      </w:r>
    </w:p>
    <w:p w:rsidR="00131040" w:rsidRDefault="00131040" w:rsidP="00131040">
      <w:pPr>
        <w:pStyle w:val="a3"/>
        <w:numPr>
          <w:ilvl w:val="0"/>
          <w:numId w:val="2"/>
        </w:numPr>
        <w:ind w:firstLineChars="0"/>
      </w:pPr>
      <w:proofErr w:type="spellStart"/>
      <w:r>
        <w:t>plot_predict</w:t>
      </w:r>
      <w:proofErr w:type="spellEnd"/>
      <w:r>
        <w:t>(</w:t>
      </w:r>
      <w:proofErr w:type="spellStart"/>
      <w:r>
        <w:t>y_test,y_pred,title</w:t>
      </w:r>
      <w:proofErr w:type="spellEnd"/>
      <w:r>
        <w:t>='Figure'):</w:t>
      </w:r>
    </w:p>
    <w:p w:rsidR="00131040" w:rsidRDefault="00131040" w:rsidP="00131040">
      <w:pPr>
        <w:ind w:leftChars="200" w:left="420"/>
        <w:rPr>
          <w:rFonts w:hint="eastAsia"/>
        </w:rPr>
      </w:pPr>
      <w:r>
        <w:rPr>
          <w:rFonts w:hint="eastAsia"/>
        </w:rPr>
        <w:t>拆分</w:t>
      </w:r>
      <w:proofErr w:type="spellStart"/>
      <w:r>
        <w:t>y_test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，</w:t>
      </w:r>
      <w:r>
        <w:t>每</w:t>
      </w:r>
      <w:r>
        <w:rPr>
          <w:rFonts w:hint="eastAsia"/>
        </w:rPr>
        <w:t>1000</w:t>
      </w:r>
      <w:r>
        <w:rPr>
          <w:rFonts w:hint="eastAsia"/>
        </w:rPr>
        <w:t>个点</w:t>
      </w:r>
      <w:r>
        <w:t>做一幅图，</w:t>
      </w:r>
      <w:r>
        <w:rPr>
          <w:rFonts w:hint="eastAsia"/>
        </w:rPr>
        <w:t>展示预测值和实际值的折线</w:t>
      </w:r>
      <w:r>
        <w:rPr>
          <w:rFonts w:hint="eastAsia"/>
        </w:rPr>
        <w:t>-</w:t>
      </w:r>
      <w:r>
        <w:rPr>
          <w:rFonts w:hint="eastAsia"/>
        </w:rPr>
        <w:t>散点图</w:t>
      </w:r>
    </w:p>
    <w:p w:rsidR="00131040" w:rsidRDefault="00131040" w:rsidP="00131040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>：测试值</w:t>
      </w:r>
      <w:r>
        <w:rPr>
          <w:rFonts w:hint="eastAsia"/>
        </w:rPr>
        <w:t>list</w:t>
      </w:r>
    </w:p>
    <w:p w:rsidR="00131040" w:rsidRDefault="00131040" w:rsidP="00131040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：预测值</w:t>
      </w:r>
      <w:r>
        <w:rPr>
          <w:rFonts w:hint="eastAsia"/>
        </w:rPr>
        <w:t>list</w:t>
      </w:r>
    </w:p>
    <w:p w:rsidR="00131040" w:rsidRPr="00001C22" w:rsidRDefault="00131040" w:rsidP="00131040">
      <w:pPr>
        <w:ind w:leftChars="200" w:left="420"/>
        <w:rPr>
          <w:rFonts w:hint="eastAsia"/>
        </w:rPr>
      </w:pPr>
      <w:r>
        <w:rPr>
          <w:rFonts w:hint="eastAsia"/>
        </w:rPr>
        <w:t>title='Figure'</w:t>
      </w:r>
      <w:r>
        <w:rPr>
          <w:rFonts w:hint="eastAsia"/>
        </w:rPr>
        <w:t>：图题，默认</w:t>
      </w:r>
      <w:r>
        <w:rPr>
          <w:rFonts w:hint="eastAsia"/>
        </w:rPr>
        <w:t>Figure</w:t>
      </w:r>
    </w:p>
    <w:p w:rsidR="00A63B87" w:rsidRDefault="00A63B87" w:rsidP="00A63B87">
      <w:pPr>
        <w:jc w:val="center"/>
      </w:pPr>
    </w:p>
    <w:p w:rsidR="00A63B87" w:rsidRDefault="00A63B87" w:rsidP="00A63B87">
      <w:pPr>
        <w:jc w:val="center"/>
      </w:pPr>
      <w:proofErr w:type="spellStart"/>
      <w:r>
        <w:rPr>
          <w:rFonts w:hint="eastAsia"/>
        </w:rPr>
        <w:t>Clean</w:t>
      </w:r>
      <w:r>
        <w:t>Data</w:t>
      </w:r>
      <w:proofErr w:type="spellEnd"/>
    </w:p>
    <w:p w:rsidR="00A63B87" w:rsidRDefault="00C73B2D" w:rsidP="00C73B2D">
      <w:pPr>
        <w:pStyle w:val="a3"/>
        <w:numPr>
          <w:ilvl w:val="0"/>
          <w:numId w:val="3"/>
        </w:numPr>
        <w:ind w:firstLineChars="0"/>
      </w:pPr>
      <w:proofErr w:type="spellStart"/>
      <w:r w:rsidRPr="00C73B2D">
        <w:t>NormData</w:t>
      </w:r>
      <w:proofErr w:type="spellEnd"/>
      <w:r w:rsidRPr="00C73B2D">
        <w:t>(</w:t>
      </w:r>
      <w:proofErr w:type="spellStart"/>
      <w:r w:rsidRPr="00C73B2D">
        <w:t>data,norm_type,ddof</w:t>
      </w:r>
      <w:proofErr w:type="spellEnd"/>
      <w:r w:rsidRPr="00C73B2D">
        <w:t>=0):</w:t>
      </w:r>
    </w:p>
    <w:p w:rsidR="00C73B2D" w:rsidRDefault="00C73B2D" w:rsidP="00C73B2D">
      <w:pPr>
        <w:pStyle w:val="a3"/>
        <w:ind w:left="360" w:firstLineChars="0" w:firstLine="0"/>
      </w:pPr>
      <w:r>
        <w:rPr>
          <w:rFonts w:hint="eastAsia"/>
        </w:rPr>
        <w:t>变量</w:t>
      </w:r>
      <w:r>
        <w:t>归一化</w:t>
      </w:r>
    </w:p>
    <w:p w:rsidR="00C73B2D" w:rsidRDefault="00C73B2D" w:rsidP="00C73B2D">
      <w:pPr>
        <w:pStyle w:val="a3"/>
        <w:ind w:left="360" w:firstLineChars="0" w:firstLine="0"/>
      </w:pPr>
      <w:r w:rsidRPr="00C73B2D">
        <w:rPr>
          <w:rFonts w:hint="eastAsia"/>
        </w:rPr>
        <w:t>data</w:t>
      </w:r>
      <w:r w:rsidRPr="00C73B2D">
        <w:rPr>
          <w:rFonts w:hint="eastAsia"/>
        </w:rPr>
        <w:t>：</w:t>
      </w:r>
      <w:proofErr w:type="spellStart"/>
      <w:r w:rsidRPr="00C73B2D">
        <w:rPr>
          <w:rFonts w:hint="eastAsia"/>
        </w:rPr>
        <w:t>DataFrame</w:t>
      </w:r>
      <w:proofErr w:type="spellEnd"/>
      <w:r w:rsidRPr="00C73B2D">
        <w:rPr>
          <w:rFonts w:hint="eastAsia"/>
        </w:rPr>
        <w:t>格式</w:t>
      </w:r>
    </w:p>
    <w:p w:rsidR="00C73B2D" w:rsidRDefault="00C73B2D" w:rsidP="00C73B2D">
      <w:pPr>
        <w:ind w:firstLine="360"/>
      </w:pPr>
      <w:proofErr w:type="spellStart"/>
      <w:r w:rsidRPr="00C73B2D">
        <w:t>norm_type</w:t>
      </w:r>
      <w:proofErr w:type="spellEnd"/>
      <w:r>
        <w:rPr>
          <w:rFonts w:hint="eastAsia"/>
        </w:rPr>
        <w:t>：</w:t>
      </w:r>
    </w:p>
    <w:p w:rsidR="00C73B2D" w:rsidRDefault="00C73B2D" w:rsidP="00C73B2D">
      <w:pPr>
        <w:ind w:firstLine="360"/>
      </w:pPr>
      <w:r w:rsidRPr="00C73B2D">
        <w:t>min-max</w:t>
      </w:r>
      <w:r>
        <w:rPr>
          <w:rFonts w:hint="eastAsia"/>
        </w:rPr>
        <w:t>：</w:t>
      </w:r>
      <w:r w:rsidRPr="00C73B2D">
        <w:rPr>
          <w:rFonts w:hint="eastAsia"/>
        </w:rPr>
        <w:t>离差标准化，是对原始数据的线性变换，使结果值映射到</w:t>
      </w:r>
      <w:r w:rsidRPr="00C73B2D">
        <w:rPr>
          <w:rFonts w:hint="eastAsia"/>
        </w:rPr>
        <w:t>[0 - 1]</w:t>
      </w:r>
      <w:r w:rsidRPr="00C73B2D">
        <w:rPr>
          <w:rFonts w:hint="eastAsia"/>
        </w:rPr>
        <w:t>之间</w:t>
      </w:r>
    </w:p>
    <w:p w:rsidR="00C73B2D" w:rsidRDefault="00C73B2D" w:rsidP="00C73B2D">
      <w:pPr>
        <w:ind w:firstLine="360"/>
      </w:pPr>
      <w:r w:rsidRPr="00C73B2D">
        <w:t>Z-score</w:t>
      </w:r>
      <w:r>
        <w:rPr>
          <w:rFonts w:hint="eastAsia"/>
        </w:rPr>
        <w:t>：</w:t>
      </w:r>
      <w:r w:rsidRPr="00C73B2D">
        <w:rPr>
          <w:rFonts w:hint="eastAsia"/>
        </w:rPr>
        <w:t>给予原始数据的均值（</w:t>
      </w:r>
      <w:r w:rsidRPr="00C73B2D">
        <w:rPr>
          <w:rFonts w:hint="eastAsia"/>
        </w:rPr>
        <w:t>mean</w:t>
      </w:r>
      <w:r w:rsidRPr="00C73B2D">
        <w:rPr>
          <w:rFonts w:hint="eastAsia"/>
        </w:rPr>
        <w:t>）和标准差（</w:t>
      </w:r>
      <w:r w:rsidRPr="00C73B2D">
        <w:rPr>
          <w:rFonts w:hint="eastAsia"/>
        </w:rPr>
        <w:t>standard deviation</w:t>
      </w:r>
      <w:r w:rsidRPr="00C73B2D">
        <w:rPr>
          <w:rFonts w:hint="eastAsia"/>
        </w:rPr>
        <w:t>）进行数据的标准化。经过处理的数据符合标准正态分布，即均值为</w:t>
      </w:r>
      <w:r w:rsidRPr="00C73B2D">
        <w:rPr>
          <w:rFonts w:hint="eastAsia"/>
        </w:rPr>
        <w:t>0</w:t>
      </w:r>
      <w:r w:rsidRPr="00C73B2D">
        <w:rPr>
          <w:rFonts w:hint="eastAsia"/>
        </w:rPr>
        <w:t>，标准差为</w:t>
      </w:r>
      <w:r w:rsidRPr="00C73B2D">
        <w:rPr>
          <w:rFonts w:hint="eastAsia"/>
        </w:rPr>
        <w:t>1</w:t>
      </w:r>
    </w:p>
    <w:p w:rsidR="004274FF" w:rsidRDefault="004274FF" w:rsidP="00C73B2D">
      <w:pPr>
        <w:ind w:firstLine="360"/>
      </w:pPr>
      <w:r>
        <w:rPr>
          <w:rFonts w:hint="eastAsia"/>
        </w:rPr>
        <w:t>返回：</w:t>
      </w:r>
      <w:r>
        <w:t>归一化后的</w:t>
      </w:r>
      <w:proofErr w:type="spellStart"/>
      <w:r>
        <w:t>DataFrame</w:t>
      </w:r>
      <w:proofErr w:type="spellEnd"/>
    </w:p>
    <w:p w:rsidR="004274FF" w:rsidRDefault="004274FF" w:rsidP="004274FF">
      <w:pPr>
        <w:pStyle w:val="a3"/>
        <w:numPr>
          <w:ilvl w:val="0"/>
          <w:numId w:val="3"/>
        </w:numPr>
        <w:ind w:firstLineChars="0"/>
      </w:pPr>
      <w:proofErr w:type="spellStart"/>
      <w:r w:rsidRPr="004274FF">
        <w:t>EnumData</w:t>
      </w:r>
      <w:proofErr w:type="spellEnd"/>
      <w:r w:rsidRPr="004274FF">
        <w:t>(</w:t>
      </w:r>
      <w:proofErr w:type="spellStart"/>
      <w:r w:rsidRPr="004274FF">
        <w:t>data,pvname,cut_ranges</w:t>
      </w:r>
      <w:proofErr w:type="spellEnd"/>
      <w:r w:rsidRPr="004274FF">
        <w:t>, right=</w:t>
      </w:r>
      <w:proofErr w:type="spellStart"/>
      <w:r w:rsidRPr="004274FF">
        <w:t>True,enumnames</w:t>
      </w:r>
      <w:proofErr w:type="spellEnd"/>
      <w:r w:rsidRPr="004274FF">
        <w:t>=None):</w:t>
      </w:r>
    </w:p>
    <w:p w:rsidR="004274FF" w:rsidRDefault="004274FF" w:rsidP="004274FF">
      <w:pPr>
        <w:pStyle w:val="a3"/>
        <w:ind w:left="360" w:firstLineChars="0" w:firstLine="0"/>
      </w:pPr>
      <w:r>
        <w:rPr>
          <w:rFonts w:hint="eastAsia"/>
        </w:rPr>
        <w:t>将</w:t>
      </w:r>
      <w:proofErr w:type="spellStart"/>
      <w:r>
        <w:t>DataFrame</w:t>
      </w:r>
      <w:proofErr w:type="spellEnd"/>
      <w:r>
        <w:t>中的</w:t>
      </w:r>
      <w:r>
        <w:rPr>
          <w:rFonts w:hint="eastAsia"/>
        </w:rPr>
        <w:t>某</w:t>
      </w:r>
      <w:r>
        <w:t>列</w:t>
      </w:r>
      <w:r>
        <w:rPr>
          <w:rFonts w:hint="eastAsia"/>
        </w:rPr>
        <w:t>数据</w:t>
      </w:r>
      <w:r>
        <w:t>转换为</w:t>
      </w:r>
      <w:proofErr w:type="spellStart"/>
      <w:r>
        <w:rPr>
          <w:rFonts w:hint="eastAsia"/>
        </w:rPr>
        <w:t>Enum</w:t>
      </w:r>
      <w:proofErr w:type="spellEnd"/>
      <w:r>
        <w:t>类型</w:t>
      </w:r>
    </w:p>
    <w:p w:rsidR="004274FF" w:rsidRDefault="004274FF" w:rsidP="004274FF">
      <w:pPr>
        <w:pStyle w:val="a3"/>
        <w:ind w:left="360" w:firstLineChars="0" w:firstLine="0"/>
      </w:pPr>
      <w:r w:rsidRPr="00C73B2D">
        <w:rPr>
          <w:rFonts w:hint="eastAsia"/>
        </w:rPr>
        <w:t>data</w:t>
      </w:r>
      <w:r w:rsidRPr="00C73B2D">
        <w:rPr>
          <w:rFonts w:hint="eastAsia"/>
        </w:rPr>
        <w:t>：</w:t>
      </w:r>
      <w:proofErr w:type="spellStart"/>
      <w:r w:rsidRPr="00C73B2D">
        <w:rPr>
          <w:rFonts w:hint="eastAsia"/>
        </w:rPr>
        <w:t>DataFrame</w:t>
      </w:r>
      <w:proofErr w:type="spellEnd"/>
      <w:r w:rsidRPr="00C73B2D">
        <w:rPr>
          <w:rFonts w:hint="eastAsia"/>
        </w:rPr>
        <w:t>格式</w:t>
      </w:r>
    </w:p>
    <w:p w:rsidR="004274FF" w:rsidRDefault="004274FF" w:rsidP="004274FF">
      <w:pPr>
        <w:pStyle w:val="a3"/>
        <w:ind w:left="360" w:firstLineChars="0" w:firstLine="0"/>
      </w:pPr>
      <w:proofErr w:type="spellStart"/>
      <w:r w:rsidRPr="004274FF">
        <w:t>pvname</w:t>
      </w:r>
      <w:proofErr w:type="spellEnd"/>
      <w:r>
        <w:rPr>
          <w:rFonts w:hint="eastAsia"/>
        </w:rPr>
        <w:t>：</w:t>
      </w:r>
      <w:r>
        <w:t>要转换的</w:t>
      </w:r>
      <w:r>
        <w:rPr>
          <w:rFonts w:hint="eastAsia"/>
        </w:rPr>
        <w:t>列</w:t>
      </w:r>
      <w:r>
        <w:t>名</w:t>
      </w:r>
    </w:p>
    <w:p w:rsidR="004274FF" w:rsidRDefault="004274FF" w:rsidP="004274FF">
      <w:pPr>
        <w:pStyle w:val="a3"/>
        <w:ind w:left="360" w:firstLineChars="0" w:firstLine="0"/>
      </w:pPr>
      <w:proofErr w:type="spellStart"/>
      <w:r w:rsidRPr="004274FF">
        <w:t>cut_ranges</w:t>
      </w:r>
      <w:proofErr w:type="spellEnd"/>
      <w:r>
        <w:rPr>
          <w:rFonts w:hint="eastAsia"/>
        </w:rPr>
        <w:t>：划分</w:t>
      </w:r>
      <w:r>
        <w:t>区间范围，</w:t>
      </w:r>
      <w:r>
        <w:rPr>
          <w:rFonts w:hint="eastAsia"/>
        </w:rPr>
        <w:t>例如</w:t>
      </w:r>
      <w:r>
        <w:t>分为两类，</w:t>
      </w:r>
      <w:proofErr w:type="spellStart"/>
      <w:r>
        <w:t>cut_range</w:t>
      </w:r>
      <w:proofErr w:type="spellEnd"/>
      <w:r>
        <w:t>=[1,2,3]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范围</w:t>
      </w:r>
      <w:r>
        <w:t>为一类，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范围</w:t>
      </w:r>
      <w:r>
        <w:t>为一</w:t>
      </w:r>
      <w:r>
        <w:rPr>
          <w:rFonts w:hint="eastAsia"/>
        </w:rPr>
        <w:t>类</w:t>
      </w:r>
      <w:r>
        <w:t>，</w:t>
      </w:r>
      <w:r w:rsidR="00F31CB7">
        <w:rPr>
          <w:rFonts w:hint="eastAsia"/>
        </w:rPr>
        <w:t>不能</w:t>
      </w:r>
      <w:r w:rsidR="00F31CB7">
        <w:t>包含</w:t>
      </w:r>
      <w:r>
        <w:t>未在范围里面的</w:t>
      </w:r>
      <w:r>
        <w:rPr>
          <w:rFonts w:hint="eastAsia"/>
        </w:rPr>
        <w:t>数据</w:t>
      </w:r>
      <w:r w:rsidR="00F31CB7">
        <w:rPr>
          <w:rFonts w:hint="eastAsia"/>
        </w:rPr>
        <w:t>，</w:t>
      </w:r>
      <w:r w:rsidR="00F31CB7">
        <w:t>报错</w:t>
      </w:r>
    </w:p>
    <w:p w:rsidR="008C1EAA" w:rsidRDefault="008C1EAA" w:rsidP="008C1EAA">
      <w:pPr>
        <w:pStyle w:val="a3"/>
        <w:ind w:left="360" w:firstLineChars="0" w:firstLine="0"/>
      </w:pPr>
      <w:r>
        <w:t>right</w:t>
      </w:r>
      <w:r>
        <w:rPr>
          <w:rFonts w:hint="eastAsia"/>
        </w:rPr>
        <w:t>：默认</w:t>
      </w:r>
      <w:proofErr w:type="spellStart"/>
      <w:r w:rsidRPr="008C1EAA">
        <w:t>Ture</w:t>
      </w:r>
      <w:proofErr w:type="spellEnd"/>
      <w:r w:rsidRPr="008C1EAA">
        <w:t>,</w:t>
      </w:r>
      <w:r>
        <w:rPr>
          <w:rFonts w:hint="eastAsia"/>
        </w:rPr>
        <w:t>代表是否包含</w:t>
      </w:r>
      <w:r>
        <w:t>右边界</w:t>
      </w:r>
      <w:r>
        <w:rPr>
          <w:rFonts w:hint="eastAsia"/>
        </w:rPr>
        <w:t>。</w:t>
      </w:r>
      <w:r w:rsidRPr="008C1EAA">
        <w:t xml:space="preserve"> </w:t>
      </w:r>
      <w:r>
        <w:rPr>
          <w:rFonts w:hint="eastAsia"/>
        </w:rPr>
        <w:t>例如</w:t>
      </w:r>
      <w:r w:rsidRPr="008C1EAA">
        <w:t>right == True</w:t>
      </w:r>
      <w:r>
        <w:rPr>
          <w:rFonts w:hint="eastAsia"/>
        </w:rPr>
        <w:t>，</w:t>
      </w:r>
      <w:r>
        <w:t>范围</w:t>
      </w:r>
      <w:r>
        <w:t xml:space="preserve"> [1,2,3,4] </w:t>
      </w:r>
      <w:r>
        <w:rPr>
          <w:rFonts w:hint="eastAsia"/>
        </w:rPr>
        <w:t>代表</w:t>
      </w:r>
      <w:r>
        <w:t xml:space="preserve"> (1,2], (2,3], (3,4]</w:t>
      </w:r>
    </w:p>
    <w:p w:rsidR="008C1EAA" w:rsidRDefault="008C1EAA" w:rsidP="008C1EAA">
      <w:pPr>
        <w:pStyle w:val="a3"/>
        <w:ind w:left="360" w:firstLineChars="0" w:firstLine="0"/>
      </w:pPr>
      <w:proofErr w:type="spellStart"/>
      <w:r w:rsidRPr="008C1EAA">
        <w:t>enumnames</w:t>
      </w:r>
      <w:proofErr w:type="spellEnd"/>
      <w:r>
        <w:rPr>
          <w:rFonts w:hint="eastAsia"/>
        </w:rPr>
        <w:t>：</w:t>
      </w:r>
      <w:proofErr w:type="gramStart"/>
      <w:r w:rsidRPr="008C1EAA">
        <w:t>array</w:t>
      </w:r>
      <w:proofErr w:type="gramEnd"/>
      <w:r w:rsidRPr="008C1EAA">
        <w:t xml:space="preserve"> or </w:t>
      </w:r>
      <w:proofErr w:type="spellStart"/>
      <w:r w:rsidRPr="008C1EAA">
        <w:t>boolean</w:t>
      </w:r>
      <w:proofErr w:type="spellEnd"/>
      <w:r w:rsidRPr="008C1EAA">
        <w:t>, default None. Used as labels for the resulting bins. Must be of the same length as the resulting bins. If False, return only integer indicators of the bins.</w:t>
      </w:r>
    </w:p>
    <w:p w:rsidR="00FD053A" w:rsidRDefault="00FD053A" w:rsidP="00FD053A">
      <w:pPr>
        <w:pStyle w:val="a3"/>
        <w:numPr>
          <w:ilvl w:val="0"/>
          <w:numId w:val="3"/>
        </w:numPr>
        <w:ind w:firstLineChars="0"/>
      </w:pPr>
      <w:proofErr w:type="spellStart"/>
      <w:r w:rsidRPr="00FD053A">
        <w:t>fillempty</w:t>
      </w:r>
      <w:proofErr w:type="spellEnd"/>
      <w:r w:rsidRPr="00FD053A">
        <w:t xml:space="preserve"> (</w:t>
      </w:r>
      <w:proofErr w:type="spellStart"/>
      <w:r w:rsidRPr="00FD053A">
        <w:t>data,method</w:t>
      </w:r>
      <w:proofErr w:type="spellEnd"/>
      <w:r w:rsidRPr="00FD053A">
        <w:t>='pad'):</w:t>
      </w:r>
    </w:p>
    <w:p w:rsidR="00FD053A" w:rsidRDefault="00FD053A" w:rsidP="00FD053A">
      <w:pPr>
        <w:pStyle w:val="a3"/>
        <w:ind w:left="360" w:firstLineChars="0" w:firstLine="0"/>
      </w:pPr>
      <w:r w:rsidRPr="00C73B2D">
        <w:rPr>
          <w:rFonts w:hint="eastAsia"/>
        </w:rPr>
        <w:t>data</w:t>
      </w:r>
      <w:r w:rsidRPr="00C73B2D">
        <w:rPr>
          <w:rFonts w:hint="eastAsia"/>
        </w:rPr>
        <w:t>：</w:t>
      </w:r>
      <w:proofErr w:type="spellStart"/>
      <w:r w:rsidRPr="00C73B2D">
        <w:rPr>
          <w:rFonts w:hint="eastAsia"/>
        </w:rPr>
        <w:t>DataFrame</w:t>
      </w:r>
      <w:proofErr w:type="spellEnd"/>
      <w:r w:rsidRPr="00C73B2D">
        <w:rPr>
          <w:rFonts w:hint="eastAsia"/>
        </w:rPr>
        <w:t>格式</w:t>
      </w:r>
    </w:p>
    <w:p w:rsidR="00FD053A" w:rsidRDefault="00FD053A" w:rsidP="00FD053A">
      <w:pPr>
        <w:pStyle w:val="a3"/>
        <w:ind w:left="360" w:firstLineChars="0" w:firstLine="0"/>
      </w:pPr>
      <w:proofErr w:type="spellStart"/>
      <w:r w:rsidRPr="00FD053A">
        <w:rPr>
          <w:rFonts w:hint="eastAsia"/>
        </w:rPr>
        <w:t>fillna_type</w:t>
      </w:r>
      <w:proofErr w:type="spellEnd"/>
      <w:r w:rsidRPr="00FD053A">
        <w:rPr>
          <w:rFonts w:hint="eastAsia"/>
        </w:rPr>
        <w:t>:{'backfill', '</w:t>
      </w:r>
      <w:proofErr w:type="spellStart"/>
      <w:r w:rsidRPr="00FD053A">
        <w:rPr>
          <w:rFonts w:hint="eastAsia"/>
        </w:rPr>
        <w:t>bfill</w:t>
      </w:r>
      <w:proofErr w:type="spellEnd"/>
      <w:r w:rsidRPr="00FD053A">
        <w:rPr>
          <w:rFonts w:hint="eastAsia"/>
        </w:rPr>
        <w:t>', 'pad', '</w:t>
      </w:r>
      <w:proofErr w:type="spellStart"/>
      <w:r w:rsidRPr="00FD053A">
        <w:rPr>
          <w:rFonts w:hint="eastAsia"/>
        </w:rPr>
        <w:t>ffill</w:t>
      </w:r>
      <w:proofErr w:type="spellEnd"/>
      <w:r w:rsidRPr="00FD053A">
        <w:rPr>
          <w:rFonts w:hint="eastAsia"/>
        </w:rPr>
        <w:t xml:space="preserve">', None}, default pad </w:t>
      </w:r>
      <w:r w:rsidRPr="00FD053A">
        <w:rPr>
          <w:rFonts w:hint="eastAsia"/>
        </w:rPr>
        <w:t>向后补全</w:t>
      </w:r>
    </w:p>
    <w:p w:rsidR="00FD053A" w:rsidRDefault="00FD053A" w:rsidP="00FD053A">
      <w:pPr>
        <w:pStyle w:val="a3"/>
        <w:ind w:left="360" w:firstLineChars="0" w:firstLine="0"/>
      </w:pPr>
      <w:r>
        <w:rPr>
          <w:rFonts w:hint="eastAsia"/>
        </w:rPr>
        <w:t>返回</w:t>
      </w:r>
      <w:r>
        <w:t>：补全后的</w:t>
      </w:r>
      <w:proofErr w:type="spellStart"/>
      <w:r>
        <w:t>DataFrame</w:t>
      </w:r>
      <w:proofErr w:type="spellEnd"/>
    </w:p>
    <w:p w:rsidR="001D468A" w:rsidRDefault="001D468A" w:rsidP="001D468A">
      <w:pPr>
        <w:pStyle w:val="a3"/>
        <w:numPr>
          <w:ilvl w:val="0"/>
          <w:numId w:val="3"/>
        </w:numPr>
        <w:ind w:firstLineChars="0"/>
      </w:pPr>
      <w:proofErr w:type="spellStart"/>
      <w:r>
        <w:t>DataFrame</w:t>
      </w:r>
      <w:proofErr w:type="spellEnd"/>
      <w:r>
        <w:rPr>
          <w:rFonts w:hint="eastAsia"/>
        </w:rPr>
        <w:t>数据过滤</w:t>
      </w:r>
    </w:p>
    <w:p w:rsidR="001D468A" w:rsidRDefault="001D468A" w:rsidP="001D468A">
      <w:pPr>
        <w:pStyle w:val="a3"/>
        <w:ind w:left="360" w:firstLineChars="0" w:firstLine="0"/>
      </w:pPr>
      <w:proofErr w:type="gramStart"/>
      <w:r>
        <w:t>use</w:t>
      </w:r>
      <w:proofErr w:type="gramEnd"/>
      <w:r>
        <w:t xml:space="preserve"> of </w:t>
      </w:r>
      <w:proofErr w:type="spellStart"/>
      <w:r>
        <w:t>boolean</w:t>
      </w:r>
      <w:proofErr w:type="spellEnd"/>
      <w:r>
        <w:t xml:space="preserve"> vectors to filter the data. The operators are: | for or, &amp; for and, and ~ for not. These must be grouped by using parentheses.</w:t>
      </w:r>
    </w:p>
    <w:p w:rsidR="000477D3" w:rsidRDefault="000477D3" w:rsidP="001D468A">
      <w:pPr>
        <w:ind w:firstLine="360"/>
      </w:pPr>
      <w:r>
        <w:rPr>
          <w:rFonts w:hint="eastAsia"/>
        </w:rPr>
        <w:t>例如</w:t>
      </w:r>
      <w:r>
        <w:t>：</w:t>
      </w:r>
    </w:p>
    <w:p w:rsidR="00FD053A" w:rsidRDefault="001D468A" w:rsidP="001D468A">
      <w:pPr>
        <w:ind w:firstLine="360"/>
      </w:pPr>
      <w:proofErr w:type="gramStart"/>
      <w:r>
        <w:t>data[</w:t>
      </w:r>
      <w:proofErr w:type="gramEnd"/>
      <w:r>
        <w:t>(data['</w:t>
      </w:r>
      <w:proofErr w:type="spellStart"/>
      <w:r>
        <w:t>pvname</w:t>
      </w:r>
      <w:proofErr w:type="spellEnd"/>
      <w:r>
        <w:t>']&gt;1000)&amp;data['</w:t>
      </w:r>
      <w:proofErr w:type="spellStart"/>
      <w:r>
        <w:t>pvname</w:t>
      </w:r>
      <w:proofErr w:type="spellEnd"/>
      <w:r>
        <w:t>']&lt;20]</w:t>
      </w:r>
    </w:p>
    <w:p w:rsidR="00051603" w:rsidRDefault="00051603" w:rsidP="00051603">
      <w:pPr>
        <w:jc w:val="center"/>
      </w:pPr>
      <w:r>
        <w:t>Train Data</w:t>
      </w:r>
    </w:p>
    <w:p w:rsidR="003E41DD" w:rsidRDefault="00051603" w:rsidP="003E41DD">
      <w:pPr>
        <w:pStyle w:val="a3"/>
        <w:numPr>
          <w:ilvl w:val="0"/>
          <w:numId w:val="4"/>
        </w:numPr>
        <w:ind w:firstLineChars="0"/>
      </w:pPr>
      <w:proofErr w:type="spellStart"/>
      <w:r w:rsidRPr="00051603">
        <w:t>split_data</w:t>
      </w:r>
      <w:proofErr w:type="spellEnd"/>
      <w:r w:rsidR="003E41DD">
        <w:rPr>
          <w:rFonts w:hint="eastAsia"/>
        </w:rPr>
        <w:t>(</w:t>
      </w:r>
      <w:proofErr w:type="spellStart"/>
      <w:r w:rsidR="003E41DD" w:rsidRPr="003E41DD">
        <w:t>data,t_pvname,test_size</w:t>
      </w:r>
      <w:proofErr w:type="spellEnd"/>
      <w:r w:rsidR="003E41DD" w:rsidRPr="003E41DD">
        <w:t xml:space="preserve"> = 0.3):</w:t>
      </w:r>
    </w:p>
    <w:p w:rsidR="003E41DD" w:rsidRDefault="003E41DD" w:rsidP="003E41DD">
      <w:pPr>
        <w:pStyle w:val="a3"/>
        <w:ind w:left="360" w:firstLineChars="0" w:firstLine="0"/>
      </w:pPr>
      <w:r>
        <w:rPr>
          <w:rFonts w:hint="eastAsia"/>
        </w:rPr>
        <w:t>将</w:t>
      </w:r>
      <w:r>
        <w:t>数据集分成训练集和测试集</w:t>
      </w:r>
    </w:p>
    <w:p w:rsidR="003E41DD" w:rsidRDefault="003E41DD" w:rsidP="003E41DD">
      <w:pPr>
        <w:pStyle w:val="a3"/>
        <w:ind w:left="360" w:firstLineChars="0" w:firstLine="0"/>
      </w:pPr>
      <w:r w:rsidRPr="00C73B2D">
        <w:rPr>
          <w:rFonts w:hint="eastAsia"/>
        </w:rPr>
        <w:t>data</w:t>
      </w:r>
      <w:r w:rsidRPr="00C73B2D">
        <w:rPr>
          <w:rFonts w:hint="eastAsia"/>
        </w:rPr>
        <w:t>：</w:t>
      </w:r>
      <w:proofErr w:type="spellStart"/>
      <w:r w:rsidRPr="00C73B2D">
        <w:rPr>
          <w:rFonts w:hint="eastAsia"/>
        </w:rPr>
        <w:t>DataFrame</w:t>
      </w:r>
      <w:proofErr w:type="spellEnd"/>
      <w:r w:rsidRPr="00C73B2D">
        <w:rPr>
          <w:rFonts w:hint="eastAsia"/>
        </w:rPr>
        <w:t>格式</w:t>
      </w:r>
    </w:p>
    <w:p w:rsidR="00051603" w:rsidRDefault="003E41DD" w:rsidP="003E41DD">
      <w:pPr>
        <w:pStyle w:val="a3"/>
        <w:ind w:left="360" w:firstLineChars="0" w:firstLine="0"/>
      </w:pPr>
      <w:proofErr w:type="spellStart"/>
      <w:r w:rsidRPr="003E41DD">
        <w:t>t_pvname</w:t>
      </w:r>
      <w:proofErr w:type="spellEnd"/>
      <w:r>
        <w:t>:</w:t>
      </w:r>
      <w:r>
        <w:rPr>
          <w:rFonts w:hint="eastAsia"/>
        </w:rPr>
        <w:t>作为</w:t>
      </w:r>
      <w:r>
        <w:t>目标变量的列名</w:t>
      </w:r>
    </w:p>
    <w:p w:rsidR="003E41DD" w:rsidRDefault="003E41DD" w:rsidP="003E41DD">
      <w:pPr>
        <w:pStyle w:val="a3"/>
        <w:ind w:left="360" w:firstLineChars="0" w:firstLine="0"/>
      </w:pPr>
      <w:proofErr w:type="spellStart"/>
      <w:r w:rsidRPr="003E41DD">
        <w:t>test_size</w:t>
      </w:r>
      <w:proofErr w:type="spellEnd"/>
      <w:r>
        <w:rPr>
          <w:rFonts w:hint="eastAsia"/>
        </w:rPr>
        <w:t>：</w:t>
      </w:r>
      <w:r>
        <w:t>测试集所占比例</w:t>
      </w:r>
    </w:p>
    <w:p w:rsidR="003E41DD" w:rsidRPr="003E41DD" w:rsidRDefault="003E41DD" w:rsidP="003E41DD">
      <w:pPr>
        <w:pStyle w:val="a3"/>
        <w:ind w:left="360" w:firstLineChars="0" w:firstLine="0"/>
      </w:pPr>
      <w:r>
        <w:rPr>
          <w:rFonts w:hint="eastAsia"/>
        </w:rPr>
        <w:lastRenderedPageBreak/>
        <w:t>返回</w:t>
      </w:r>
      <w:r>
        <w:t>：</w:t>
      </w:r>
      <w:proofErr w:type="spellStart"/>
      <w:r w:rsidRPr="003E41DD">
        <w:t>X_train</w:t>
      </w:r>
      <w:proofErr w:type="spellEnd"/>
      <w:r w:rsidRPr="003E41DD">
        <w:t xml:space="preserve">, </w:t>
      </w:r>
      <w:proofErr w:type="spellStart"/>
      <w:r w:rsidRPr="003E41DD">
        <w:t>X_test</w:t>
      </w:r>
      <w:proofErr w:type="spellEnd"/>
      <w:r w:rsidRPr="003E41DD">
        <w:t xml:space="preserve">, </w:t>
      </w:r>
      <w:proofErr w:type="spellStart"/>
      <w:r w:rsidRPr="003E41DD">
        <w:t>y_train</w:t>
      </w:r>
      <w:proofErr w:type="spellEnd"/>
      <w:r w:rsidRPr="003E41DD">
        <w:t xml:space="preserve">, </w:t>
      </w:r>
      <w:proofErr w:type="spellStart"/>
      <w:r w:rsidRPr="003E41DD">
        <w:t>y_test</w:t>
      </w:r>
      <w:proofErr w:type="spellEnd"/>
    </w:p>
    <w:p w:rsidR="00051603" w:rsidRDefault="005254C6" w:rsidP="005254C6">
      <w:pPr>
        <w:pStyle w:val="a3"/>
        <w:numPr>
          <w:ilvl w:val="0"/>
          <w:numId w:val="4"/>
        </w:numPr>
        <w:ind w:firstLineChars="0"/>
      </w:pPr>
      <w:proofErr w:type="spellStart"/>
      <w:r w:rsidRPr="005254C6">
        <w:t>MLLinearRegression</w:t>
      </w:r>
      <w:proofErr w:type="spellEnd"/>
      <w:r w:rsidRPr="005254C6">
        <w:t>(</w:t>
      </w:r>
      <w:proofErr w:type="spellStart"/>
      <w:r w:rsidRPr="005254C6">
        <w:t>X_train</w:t>
      </w:r>
      <w:proofErr w:type="spellEnd"/>
      <w:r w:rsidRPr="005254C6">
        <w:t xml:space="preserve">, </w:t>
      </w:r>
      <w:proofErr w:type="spellStart"/>
      <w:r w:rsidRPr="005254C6">
        <w:t>X_test</w:t>
      </w:r>
      <w:proofErr w:type="spellEnd"/>
      <w:r w:rsidRPr="005254C6">
        <w:t xml:space="preserve">, </w:t>
      </w:r>
      <w:proofErr w:type="spellStart"/>
      <w:r w:rsidRPr="005254C6">
        <w:t>y_train</w:t>
      </w:r>
      <w:proofErr w:type="spellEnd"/>
      <w:r w:rsidRPr="005254C6">
        <w:t xml:space="preserve">, </w:t>
      </w:r>
      <w:proofErr w:type="spellStart"/>
      <w:r w:rsidRPr="005254C6">
        <w:t>y_test</w:t>
      </w:r>
      <w:proofErr w:type="spellEnd"/>
      <w:r w:rsidRPr="005254C6">
        <w:t>):</w:t>
      </w:r>
    </w:p>
    <w:p w:rsidR="007528FB" w:rsidRDefault="007528FB" w:rsidP="007528FB">
      <w:pPr>
        <w:pStyle w:val="a3"/>
        <w:ind w:left="360" w:firstLineChars="0" w:firstLine="0"/>
      </w:pPr>
    </w:p>
    <w:p w:rsidR="005254C6" w:rsidRDefault="005254C6" w:rsidP="005254C6">
      <w:pPr>
        <w:pStyle w:val="a3"/>
        <w:numPr>
          <w:ilvl w:val="0"/>
          <w:numId w:val="4"/>
        </w:numPr>
        <w:ind w:firstLineChars="0"/>
      </w:pPr>
      <w:proofErr w:type="spellStart"/>
      <w:r w:rsidRPr="005254C6">
        <w:t>MLGaussianNB_testmodel</w:t>
      </w:r>
      <w:proofErr w:type="spellEnd"/>
      <w:r w:rsidRPr="005254C6">
        <w:t>(</w:t>
      </w:r>
      <w:proofErr w:type="spellStart"/>
      <w:r w:rsidRPr="005254C6">
        <w:t>X_train</w:t>
      </w:r>
      <w:proofErr w:type="spellEnd"/>
      <w:r w:rsidRPr="005254C6">
        <w:t xml:space="preserve">, </w:t>
      </w:r>
      <w:proofErr w:type="spellStart"/>
      <w:r w:rsidRPr="005254C6">
        <w:t>X_test</w:t>
      </w:r>
      <w:proofErr w:type="spellEnd"/>
      <w:r w:rsidRPr="005254C6">
        <w:t xml:space="preserve">, </w:t>
      </w:r>
      <w:proofErr w:type="spellStart"/>
      <w:r w:rsidRPr="005254C6">
        <w:t>y_train</w:t>
      </w:r>
      <w:proofErr w:type="spellEnd"/>
      <w:r w:rsidRPr="005254C6">
        <w:t xml:space="preserve">, </w:t>
      </w:r>
      <w:proofErr w:type="spellStart"/>
      <w:r w:rsidRPr="005254C6">
        <w:t>y_test</w:t>
      </w:r>
      <w:proofErr w:type="spellEnd"/>
      <w:r w:rsidRPr="005254C6">
        <w:t>):</w:t>
      </w:r>
    </w:p>
    <w:p w:rsidR="005254C6" w:rsidRDefault="005254C6" w:rsidP="005254C6">
      <w:pPr>
        <w:pStyle w:val="a3"/>
        <w:numPr>
          <w:ilvl w:val="0"/>
          <w:numId w:val="4"/>
        </w:numPr>
        <w:ind w:firstLineChars="0"/>
      </w:pPr>
      <w:proofErr w:type="spellStart"/>
      <w:r w:rsidRPr="005254C6">
        <w:t>MLGaussianNB</w:t>
      </w:r>
      <w:proofErr w:type="spellEnd"/>
      <w:r w:rsidRPr="005254C6">
        <w:t>(</w:t>
      </w:r>
      <w:proofErr w:type="spellStart"/>
      <w:r w:rsidRPr="005254C6">
        <w:t>data,target_pv,predict_data</w:t>
      </w:r>
      <w:proofErr w:type="spellEnd"/>
      <w:r w:rsidRPr="005254C6">
        <w:t>):</w:t>
      </w:r>
    </w:p>
    <w:p w:rsidR="005254C6" w:rsidRDefault="005254C6" w:rsidP="005254C6">
      <w:pPr>
        <w:pStyle w:val="a3"/>
        <w:ind w:left="360" w:firstLineChars="0" w:firstLine="0"/>
      </w:pPr>
      <w:r>
        <w:rPr>
          <w:rFonts w:hint="eastAsia"/>
        </w:rPr>
        <w:t>用于预测</w:t>
      </w:r>
      <w:r>
        <w:t>指定数据</w:t>
      </w:r>
    </w:p>
    <w:p w:rsidR="005254C6" w:rsidRDefault="005254C6" w:rsidP="005254C6">
      <w:pPr>
        <w:pStyle w:val="a3"/>
        <w:numPr>
          <w:ilvl w:val="0"/>
          <w:numId w:val="4"/>
        </w:numPr>
        <w:ind w:firstLineChars="0"/>
      </w:pPr>
      <w:proofErr w:type="spellStart"/>
      <w:r w:rsidRPr="005254C6">
        <w:t>MLDesionTrees_testmodel</w:t>
      </w:r>
      <w:proofErr w:type="spellEnd"/>
      <w:r w:rsidRPr="005254C6">
        <w:t>(</w:t>
      </w:r>
      <w:proofErr w:type="spellStart"/>
      <w:r w:rsidRPr="005254C6">
        <w:t>X_train</w:t>
      </w:r>
      <w:proofErr w:type="spellEnd"/>
      <w:r w:rsidRPr="005254C6">
        <w:t xml:space="preserve">, </w:t>
      </w:r>
      <w:proofErr w:type="spellStart"/>
      <w:r w:rsidRPr="005254C6">
        <w:t>X_test</w:t>
      </w:r>
      <w:proofErr w:type="spellEnd"/>
      <w:r w:rsidRPr="005254C6">
        <w:t xml:space="preserve">, </w:t>
      </w:r>
      <w:proofErr w:type="spellStart"/>
      <w:r w:rsidRPr="005254C6">
        <w:t>y_train</w:t>
      </w:r>
      <w:proofErr w:type="spellEnd"/>
      <w:r w:rsidRPr="005254C6">
        <w:t xml:space="preserve">, </w:t>
      </w:r>
      <w:proofErr w:type="spellStart"/>
      <w:r w:rsidRPr="005254C6">
        <w:t>y_test</w:t>
      </w:r>
      <w:proofErr w:type="spellEnd"/>
      <w:r w:rsidRPr="005254C6">
        <w:t>):</w:t>
      </w:r>
    </w:p>
    <w:p w:rsidR="005254C6" w:rsidRDefault="005254C6" w:rsidP="005254C6">
      <w:pPr>
        <w:pStyle w:val="a3"/>
        <w:numPr>
          <w:ilvl w:val="0"/>
          <w:numId w:val="4"/>
        </w:numPr>
        <w:ind w:firstLineChars="0"/>
      </w:pPr>
      <w:proofErr w:type="spellStart"/>
      <w:r w:rsidRPr="005254C6">
        <w:t>MLDecisionTrees</w:t>
      </w:r>
      <w:proofErr w:type="spellEnd"/>
      <w:r w:rsidRPr="005254C6">
        <w:t>(</w:t>
      </w:r>
      <w:proofErr w:type="spellStart"/>
      <w:r w:rsidRPr="005254C6">
        <w:t>data,target_pv,predict_data</w:t>
      </w:r>
      <w:proofErr w:type="spellEnd"/>
      <w:r w:rsidRPr="005254C6">
        <w:t>):</w:t>
      </w:r>
    </w:p>
    <w:p w:rsidR="005254C6" w:rsidRDefault="005254C6" w:rsidP="005254C6">
      <w:pPr>
        <w:pStyle w:val="a3"/>
        <w:ind w:left="360" w:firstLineChars="0" w:firstLine="0"/>
      </w:pPr>
      <w:r>
        <w:rPr>
          <w:rFonts w:hint="eastAsia"/>
        </w:rPr>
        <w:t>用于预测</w:t>
      </w:r>
      <w:r>
        <w:t>指定数据</w:t>
      </w:r>
    </w:p>
    <w:p w:rsidR="005254C6" w:rsidRDefault="005254C6" w:rsidP="005254C6">
      <w:pPr>
        <w:pStyle w:val="a3"/>
        <w:numPr>
          <w:ilvl w:val="0"/>
          <w:numId w:val="4"/>
        </w:numPr>
        <w:ind w:firstLineChars="0"/>
      </w:pPr>
      <w:proofErr w:type="spellStart"/>
      <w:r w:rsidRPr="005254C6">
        <w:t>MLPolynomialRegression</w:t>
      </w:r>
      <w:proofErr w:type="spellEnd"/>
      <w:r w:rsidRPr="005254C6">
        <w:t>(</w:t>
      </w:r>
      <w:proofErr w:type="spellStart"/>
      <w:r w:rsidRPr="005254C6">
        <w:t>X_train</w:t>
      </w:r>
      <w:proofErr w:type="spellEnd"/>
      <w:r w:rsidRPr="005254C6">
        <w:t xml:space="preserve">, </w:t>
      </w:r>
      <w:proofErr w:type="spellStart"/>
      <w:r w:rsidRPr="005254C6">
        <w:t>X_test</w:t>
      </w:r>
      <w:proofErr w:type="spellEnd"/>
      <w:r w:rsidRPr="005254C6">
        <w:t xml:space="preserve">, </w:t>
      </w:r>
      <w:proofErr w:type="spellStart"/>
      <w:r w:rsidRPr="005254C6">
        <w:t>y_train</w:t>
      </w:r>
      <w:proofErr w:type="spellEnd"/>
      <w:r w:rsidRPr="005254C6">
        <w:t xml:space="preserve">, </w:t>
      </w:r>
      <w:proofErr w:type="spellStart"/>
      <w:r w:rsidRPr="005254C6">
        <w:t>y_test,degree</w:t>
      </w:r>
      <w:proofErr w:type="spellEnd"/>
      <w:r w:rsidRPr="005254C6">
        <w:t>=2):</w:t>
      </w:r>
    </w:p>
    <w:p w:rsidR="005254C6" w:rsidRDefault="005254C6" w:rsidP="005254C6">
      <w:pPr>
        <w:pStyle w:val="a3"/>
        <w:numPr>
          <w:ilvl w:val="0"/>
          <w:numId w:val="4"/>
        </w:numPr>
        <w:ind w:firstLineChars="0"/>
      </w:pPr>
      <w:r w:rsidRPr="005254C6">
        <w:t>MLKNN(</w:t>
      </w:r>
      <w:proofErr w:type="spellStart"/>
      <w:r w:rsidRPr="005254C6">
        <w:t>X_train</w:t>
      </w:r>
      <w:proofErr w:type="spellEnd"/>
      <w:r w:rsidRPr="005254C6">
        <w:t xml:space="preserve">, </w:t>
      </w:r>
      <w:proofErr w:type="spellStart"/>
      <w:r w:rsidRPr="005254C6">
        <w:t>X_test</w:t>
      </w:r>
      <w:proofErr w:type="spellEnd"/>
      <w:r w:rsidRPr="005254C6">
        <w:t xml:space="preserve">, </w:t>
      </w:r>
      <w:proofErr w:type="spellStart"/>
      <w:r w:rsidRPr="005254C6">
        <w:t>y_train</w:t>
      </w:r>
      <w:proofErr w:type="spellEnd"/>
      <w:r w:rsidRPr="005254C6">
        <w:t xml:space="preserve">, </w:t>
      </w:r>
      <w:proofErr w:type="spellStart"/>
      <w:r w:rsidRPr="005254C6">
        <w:t>y_test</w:t>
      </w:r>
      <w:proofErr w:type="spellEnd"/>
      <w:r w:rsidRPr="005254C6">
        <w:t>):</w:t>
      </w:r>
    </w:p>
    <w:p w:rsidR="005254C6" w:rsidRDefault="005254C6" w:rsidP="005254C6">
      <w:pPr>
        <w:pStyle w:val="a3"/>
        <w:numPr>
          <w:ilvl w:val="0"/>
          <w:numId w:val="4"/>
        </w:numPr>
        <w:ind w:firstLineChars="0"/>
      </w:pPr>
      <w:proofErr w:type="spellStart"/>
      <w:r w:rsidRPr="005254C6">
        <w:t>MLLogisticRegression_testmodel</w:t>
      </w:r>
      <w:proofErr w:type="spellEnd"/>
      <w:r w:rsidRPr="005254C6">
        <w:t>(</w:t>
      </w:r>
      <w:proofErr w:type="spellStart"/>
      <w:r w:rsidRPr="005254C6">
        <w:t>X_train</w:t>
      </w:r>
      <w:proofErr w:type="spellEnd"/>
      <w:r w:rsidRPr="005254C6">
        <w:t xml:space="preserve">, </w:t>
      </w:r>
      <w:proofErr w:type="spellStart"/>
      <w:r w:rsidRPr="005254C6">
        <w:t>X_test</w:t>
      </w:r>
      <w:proofErr w:type="spellEnd"/>
      <w:r w:rsidRPr="005254C6">
        <w:t xml:space="preserve">, </w:t>
      </w:r>
      <w:proofErr w:type="spellStart"/>
      <w:r w:rsidRPr="005254C6">
        <w:t>y_train</w:t>
      </w:r>
      <w:proofErr w:type="spellEnd"/>
      <w:r w:rsidRPr="005254C6">
        <w:t xml:space="preserve">, </w:t>
      </w:r>
      <w:proofErr w:type="spellStart"/>
      <w:r w:rsidRPr="005254C6">
        <w:t>y_test,multinominal</w:t>
      </w:r>
      <w:proofErr w:type="spellEnd"/>
      <w:r w:rsidRPr="005254C6">
        <w:t>=</w:t>
      </w:r>
      <w:proofErr w:type="spellStart"/>
      <w:r w:rsidRPr="005254C6">
        <w:t>False,c</w:t>
      </w:r>
      <w:proofErr w:type="spellEnd"/>
      <w:r w:rsidRPr="005254C6">
        <w:t>=1.0):</w:t>
      </w:r>
    </w:p>
    <w:p w:rsidR="005254C6" w:rsidRDefault="005254C6" w:rsidP="005254C6">
      <w:pPr>
        <w:pStyle w:val="a3"/>
        <w:numPr>
          <w:ilvl w:val="0"/>
          <w:numId w:val="4"/>
        </w:numPr>
        <w:ind w:firstLineChars="0"/>
      </w:pPr>
      <w:proofErr w:type="spellStart"/>
      <w:r w:rsidRPr="005254C6">
        <w:t>MLLogisticRegression</w:t>
      </w:r>
      <w:proofErr w:type="spellEnd"/>
      <w:r w:rsidRPr="005254C6">
        <w:t>(</w:t>
      </w:r>
      <w:proofErr w:type="spellStart"/>
      <w:r w:rsidRPr="005254C6">
        <w:t>X,y,predict_data,multinominal</w:t>
      </w:r>
      <w:proofErr w:type="spellEnd"/>
      <w:r w:rsidRPr="005254C6">
        <w:t>=</w:t>
      </w:r>
      <w:proofErr w:type="spellStart"/>
      <w:r w:rsidRPr="005254C6">
        <w:t>False,c</w:t>
      </w:r>
      <w:proofErr w:type="spellEnd"/>
      <w:r w:rsidRPr="005254C6">
        <w:t>=1.0):</w:t>
      </w:r>
    </w:p>
    <w:p w:rsidR="005254C6" w:rsidRDefault="005254C6" w:rsidP="005254C6">
      <w:pPr>
        <w:pStyle w:val="a3"/>
        <w:ind w:left="360" w:firstLineChars="0" w:firstLine="0"/>
      </w:pPr>
      <w:r>
        <w:rPr>
          <w:rFonts w:hint="eastAsia"/>
        </w:rPr>
        <w:t>用于预测</w:t>
      </w:r>
      <w:r>
        <w:t>指定数据</w:t>
      </w:r>
    </w:p>
    <w:p w:rsidR="005254C6" w:rsidRDefault="005254C6" w:rsidP="005254C6">
      <w:pPr>
        <w:pStyle w:val="a3"/>
        <w:numPr>
          <w:ilvl w:val="0"/>
          <w:numId w:val="4"/>
        </w:numPr>
        <w:ind w:firstLineChars="0"/>
      </w:pPr>
      <w:proofErr w:type="spellStart"/>
      <w:r w:rsidRPr="005254C6">
        <w:t>test_LogisticRegression_C</w:t>
      </w:r>
      <w:proofErr w:type="spellEnd"/>
      <w:r w:rsidRPr="005254C6">
        <w:t>(</w:t>
      </w:r>
      <w:proofErr w:type="spellStart"/>
      <w:r w:rsidRPr="005254C6">
        <w:t>X_train</w:t>
      </w:r>
      <w:proofErr w:type="spellEnd"/>
      <w:r w:rsidRPr="005254C6">
        <w:t xml:space="preserve">, </w:t>
      </w:r>
      <w:proofErr w:type="spellStart"/>
      <w:r w:rsidRPr="005254C6">
        <w:t>X_test</w:t>
      </w:r>
      <w:proofErr w:type="spellEnd"/>
      <w:r w:rsidRPr="005254C6">
        <w:t xml:space="preserve">, </w:t>
      </w:r>
      <w:proofErr w:type="spellStart"/>
      <w:r w:rsidRPr="005254C6">
        <w:t>y_train</w:t>
      </w:r>
      <w:proofErr w:type="spellEnd"/>
      <w:r w:rsidRPr="005254C6">
        <w:t xml:space="preserve">, </w:t>
      </w:r>
      <w:proofErr w:type="spellStart"/>
      <w:r w:rsidRPr="005254C6">
        <w:t>y_test,a</w:t>
      </w:r>
      <w:proofErr w:type="spellEnd"/>
      <w:r w:rsidRPr="005254C6">
        <w:t>=-2,b=4,n=100):</w:t>
      </w:r>
    </w:p>
    <w:p w:rsidR="00E20FAF" w:rsidRDefault="00E20FAF" w:rsidP="00E20FAF">
      <w:pPr>
        <w:pStyle w:val="a3"/>
        <w:numPr>
          <w:ilvl w:val="0"/>
          <w:numId w:val="4"/>
        </w:numPr>
        <w:ind w:firstLineChars="0"/>
      </w:pPr>
      <w:r w:rsidRPr="00E20FAF">
        <w:t>MLDBSCAN(</w:t>
      </w:r>
      <w:proofErr w:type="spellStart"/>
      <w:r w:rsidRPr="00E20FAF">
        <w:t>data,target_pv,eps</w:t>
      </w:r>
      <w:proofErr w:type="spellEnd"/>
      <w:r w:rsidRPr="00E20FAF">
        <w:t>=0.5,min_samples=10):</w:t>
      </w:r>
    </w:p>
    <w:p w:rsidR="00E20FAF" w:rsidRDefault="00E20FAF" w:rsidP="00E20FAF">
      <w:pPr>
        <w:pStyle w:val="a3"/>
        <w:numPr>
          <w:ilvl w:val="0"/>
          <w:numId w:val="4"/>
        </w:numPr>
        <w:ind w:firstLineChars="0"/>
      </w:pPr>
      <w:proofErr w:type="spellStart"/>
      <w:r w:rsidRPr="00E20FAF">
        <w:t>MLKMeans</w:t>
      </w:r>
      <w:proofErr w:type="spellEnd"/>
      <w:r w:rsidRPr="00E20FAF">
        <w:t>(data,feature_pv1,feature_pv2,cluster=2):</w:t>
      </w:r>
    </w:p>
    <w:p w:rsidR="00785189" w:rsidRDefault="00785189" w:rsidP="00785189">
      <w:pPr>
        <w:pStyle w:val="a3"/>
        <w:numPr>
          <w:ilvl w:val="0"/>
          <w:numId w:val="4"/>
        </w:numPr>
        <w:ind w:firstLineChars="0"/>
      </w:pPr>
      <w:proofErr w:type="spellStart"/>
      <w:r w:rsidRPr="00785189">
        <w:t>MLMLPClassifier</w:t>
      </w:r>
      <w:proofErr w:type="spellEnd"/>
      <w:r w:rsidRPr="00785189">
        <w:t>(</w:t>
      </w:r>
      <w:proofErr w:type="spellStart"/>
      <w:r w:rsidRPr="00785189">
        <w:t>X_train</w:t>
      </w:r>
      <w:proofErr w:type="spellEnd"/>
      <w:r w:rsidRPr="00785189">
        <w:t xml:space="preserve">, </w:t>
      </w:r>
      <w:proofErr w:type="spellStart"/>
      <w:r w:rsidRPr="00785189">
        <w:t>X_test</w:t>
      </w:r>
      <w:proofErr w:type="spellEnd"/>
      <w:r w:rsidRPr="00785189">
        <w:t xml:space="preserve">, </w:t>
      </w:r>
      <w:proofErr w:type="spellStart"/>
      <w:r w:rsidRPr="00785189">
        <w:t>y_train</w:t>
      </w:r>
      <w:proofErr w:type="spellEnd"/>
      <w:r w:rsidRPr="00785189">
        <w:t xml:space="preserve">, </w:t>
      </w:r>
      <w:proofErr w:type="spellStart"/>
      <w:r w:rsidRPr="00785189">
        <w:t>y_test</w:t>
      </w:r>
      <w:proofErr w:type="spellEnd"/>
      <w:r w:rsidRPr="00785189">
        <w:t>):</w:t>
      </w:r>
    </w:p>
    <w:p w:rsidR="00785189" w:rsidRDefault="00785189" w:rsidP="007851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以下</w:t>
      </w:r>
      <w:r>
        <w:t>函数</w:t>
      </w:r>
      <w:r w:rsidRPr="00785189">
        <w:rPr>
          <w:rFonts w:hint="eastAsia"/>
        </w:rPr>
        <w:t>用来计算真实值与预测值之间的预测误差</w:t>
      </w:r>
      <w:r>
        <w:rPr>
          <w:rFonts w:hint="eastAsia"/>
        </w:rPr>
        <w:t>，</w:t>
      </w:r>
      <w:r w:rsidRPr="00785189">
        <w:t xml:space="preserve">r2, </w:t>
      </w:r>
      <w:proofErr w:type="spellStart"/>
      <w:r w:rsidRPr="00785189">
        <w:t>absolute_error</w:t>
      </w:r>
      <w:proofErr w:type="spellEnd"/>
      <w:r w:rsidRPr="00785189">
        <w:t xml:space="preserve">, </w:t>
      </w:r>
      <w:proofErr w:type="spellStart"/>
      <w:r w:rsidRPr="00785189">
        <w:t>quare_error</w:t>
      </w:r>
      <w:proofErr w:type="spellEnd"/>
      <w:r w:rsidRPr="00785189">
        <w:t xml:space="preserve">, </w:t>
      </w:r>
      <w:proofErr w:type="spellStart"/>
      <w:r w:rsidRPr="00785189">
        <w:t>explained_viarance_score</w:t>
      </w:r>
      <w:proofErr w:type="spellEnd"/>
      <w:r>
        <w:rPr>
          <w:rFonts w:hint="eastAsia"/>
        </w:rPr>
        <w:t>：</w:t>
      </w:r>
    </w:p>
    <w:p w:rsidR="00785189" w:rsidRDefault="00785189" w:rsidP="00785189">
      <w:pPr>
        <w:pStyle w:val="a3"/>
        <w:numPr>
          <w:ilvl w:val="0"/>
          <w:numId w:val="5"/>
        </w:numPr>
        <w:ind w:firstLineChars="0"/>
      </w:pPr>
      <w:r w:rsidRPr="00785189">
        <w:t>performance_metric_r2(</w:t>
      </w:r>
      <w:proofErr w:type="spellStart"/>
      <w:r w:rsidRPr="00785189">
        <w:t>y_true</w:t>
      </w:r>
      <w:proofErr w:type="spellEnd"/>
      <w:r w:rsidRPr="00785189">
        <w:t xml:space="preserve">, </w:t>
      </w:r>
      <w:proofErr w:type="spellStart"/>
      <w:r w:rsidRPr="00785189">
        <w:t>y_predict</w:t>
      </w:r>
      <w:proofErr w:type="spellEnd"/>
      <w:r w:rsidRPr="00785189">
        <w:t>):</w:t>
      </w:r>
    </w:p>
    <w:p w:rsidR="00785189" w:rsidRDefault="00785189" w:rsidP="00785189">
      <w:pPr>
        <w:pStyle w:val="a3"/>
        <w:numPr>
          <w:ilvl w:val="0"/>
          <w:numId w:val="5"/>
        </w:numPr>
        <w:ind w:firstLineChars="0"/>
      </w:pPr>
      <w:proofErr w:type="spellStart"/>
      <w:r w:rsidRPr="00785189">
        <w:t>performance_metric_abstErr</w:t>
      </w:r>
      <w:proofErr w:type="spellEnd"/>
      <w:r w:rsidRPr="00785189">
        <w:t>(</w:t>
      </w:r>
      <w:proofErr w:type="spellStart"/>
      <w:r w:rsidRPr="00785189">
        <w:t>y_true</w:t>
      </w:r>
      <w:proofErr w:type="spellEnd"/>
      <w:r w:rsidRPr="00785189">
        <w:t xml:space="preserve">, </w:t>
      </w:r>
      <w:proofErr w:type="spellStart"/>
      <w:r w:rsidRPr="00785189">
        <w:t>y_predict</w:t>
      </w:r>
      <w:proofErr w:type="spellEnd"/>
      <w:r w:rsidRPr="00785189">
        <w:t>):</w:t>
      </w:r>
    </w:p>
    <w:p w:rsidR="00785189" w:rsidRDefault="00785189" w:rsidP="00785189">
      <w:pPr>
        <w:pStyle w:val="a3"/>
        <w:numPr>
          <w:ilvl w:val="0"/>
          <w:numId w:val="5"/>
        </w:numPr>
        <w:ind w:firstLineChars="0"/>
      </w:pPr>
      <w:proofErr w:type="spellStart"/>
      <w:r w:rsidRPr="00785189">
        <w:t>performance_metric_sqrErr</w:t>
      </w:r>
      <w:proofErr w:type="spellEnd"/>
      <w:r w:rsidRPr="00785189">
        <w:t>(</w:t>
      </w:r>
      <w:proofErr w:type="spellStart"/>
      <w:r w:rsidRPr="00785189">
        <w:t>y_true</w:t>
      </w:r>
      <w:proofErr w:type="spellEnd"/>
      <w:r w:rsidRPr="00785189">
        <w:t xml:space="preserve">, </w:t>
      </w:r>
      <w:proofErr w:type="spellStart"/>
      <w:r w:rsidRPr="00785189">
        <w:t>y_predict</w:t>
      </w:r>
      <w:proofErr w:type="spellEnd"/>
      <w:r w:rsidRPr="00785189">
        <w:t>):</w:t>
      </w:r>
    </w:p>
    <w:p w:rsidR="00785189" w:rsidRDefault="00785189" w:rsidP="00785189">
      <w:pPr>
        <w:pStyle w:val="a3"/>
        <w:numPr>
          <w:ilvl w:val="0"/>
          <w:numId w:val="5"/>
        </w:numPr>
        <w:ind w:firstLineChars="0"/>
      </w:pPr>
      <w:proofErr w:type="spellStart"/>
      <w:r w:rsidRPr="00785189">
        <w:t>performance_metric_expVia</w:t>
      </w:r>
      <w:proofErr w:type="spellEnd"/>
      <w:r w:rsidRPr="00785189">
        <w:t>(</w:t>
      </w:r>
      <w:proofErr w:type="spellStart"/>
      <w:r w:rsidRPr="00785189">
        <w:t>y_true</w:t>
      </w:r>
      <w:proofErr w:type="spellEnd"/>
      <w:r w:rsidRPr="00785189">
        <w:t xml:space="preserve">, </w:t>
      </w:r>
      <w:proofErr w:type="spellStart"/>
      <w:r w:rsidRPr="00785189">
        <w:t>y_predict</w:t>
      </w:r>
      <w:proofErr w:type="spellEnd"/>
      <w:r w:rsidRPr="00785189">
        <w:t>):</w:t>
      </w:r>
    </w:p>
    <w:p w:rsidR="00785189" w:rsidRDefault="00785189" w:rsidP="00785189">
      <w:pPr>
        <w:pStyle w:val="a3"/>
        <w:numPr>
          <w:ilvl w:val="0"/>
          <w:numId w:val="5"/>
        </w:numPr>
        <w:ind w:firstLineChars="0"/>
      </w:pPr>
      <w:proofErr w:type="spellStart"/>
      <w:r w:rsidRPr="00785189">
        <w:t>fit_model_k_fold</w:t>
      </w:r>
      <w:proofErr w:type="spellEnd"/>
      <w:r w:rsidRPr="00785189">
        <w:t>(X, y):</w:t>
      </w:r>
    </w:p>
    <w:p w:rsidR="00785189" w:rsidRPr="004274FF" w:rsidRDefault="00785189" w:rsidP="00785189">
      <w:pPr>
        <w:pStyle w:val="a3"/>
        <w:numPr>
          <w:ilvl w:val="0"/>
          <w:numId w:val="5"/>
        </w:numPr>
        <w:ind w:firstLineChars="0"/>
      </w:pPr>
      <w:proofErr w:type="spellStart"/>
      <w:r w:rsidRPr="00785189">
        <w:t>fit_model_shuffle</w:t>
      </w:r>
      <w:proofErr w:type="spellEnd"/>
      <w:r w:rsidRPr="00785189">
        <w:t>(X, y):</w:t>
      </w:r>
    </w:p>
    <w:sectPr w:rsidR="00785189" w:rsidRPr="00427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11AEB"/>
    <w:multiLevelType w:val="hybridMultilevel"/>
    <w:tmpl w:val="19620956"/>
    <w:lvl w:ilvl="0" w:tplc="73B41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4C43F6"/>
    <w:multiLevelType w:val="hybridMultilevel"/>
    <w:tmpl w:val="1DD6EB52"/>
    <w:lvl w:ilvl="0" w:tplc="A544D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A909BD"/>
    <w:multiLevelType w:val="hybridMultilevel"/>
    <w:tmpl w:val="92648FC2"/>
    <w:lvl w:ilvl="0" w:tplc="986C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4D4F96"/>
    <w:multiLevelType w:val="hybridMultilevel"/>
    <w:tmpl w:val="595809A6"/>
    <w:lvl w:ilvl="0" w:tplc="BCEE7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8D73D11"/>
    <w:multiLevelType w:val="hybridMultilevel"/>
    <w:tmpl w:val="6E005860"/>
    <w:lvl w:ilvl="0" w:tplc="063C6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FA"/>
    <w:rsid w:val="00001C22"/>
    <w:rsid w:val="000070F9"/>
    <w:rsid w:val="00022013"/>
    <w:rsid w:val="00032300"/>
    <w:rsid w:val="000477D3"/>
    <w:rsid w:val="00051603"/>
    <w:rsid w:val="000908B2"/>
    <w:rsid w:val="00094EA0"/>
    <w:rsid w:val="00131040"/>
    <w:rsid w:val="00173AF5"/>
    <w:rsid w:val="001D0E8C"/>
    <w:rsid w:val="001D468A"/>
    <w:rsid w:val="002B7769"/>
    <w:rsid w:val="0039328A"/>
    <w:rsid w:val="003966D1"/>
    <w:rsid w:val="003974B8"/>
    <w:rsid w:val="003E41DD"/>
    <w:rsid w:val="003F5B03"/>
    <w:rsid w:val="004001B4"/>
    <w:rsid w:val="004266E0"/>
    <w:rsid w:val="004274FF"/>
    <w:rsid w:val="00435750"/>
    <w:rsid w:val="004B1E28"/>
    <w:rsid w:val="005254C6"/>
    <w:rsid w:val="005414F2"/>
    <w:rsid w:val="005B2E07"/>
    <w:rsid w:val="006002D2"/>
    <w:rsid w:val="0064173A"/>
    <w:rsid w:val="006442AB"/>
    <w:rsid w:val="007528FB"/>
    <w:rsid w:val="00785189"/>
    <w:rsid w:val="007B4EAE"/>
    <w:rsid w:val="007D42F5"/>
    <w:rsid w:val="007E04A6"/>
    <w:rsid w:val="007E05AF"/>
    <w:rsid w:val="00807D46"/>
    <w:rsid w:val="00865556"/>
    <w:rsid w:val="008C1EAA"/>
    <w:rsid w:val="008F5403"/>
    <w:rsid w:val="00996FCF"/>
    <w:rsid w:val="009E68AF"/>
    <w:rsid w:val="00A63B87"/>
    <w:rsid w:val="00A672AB"/>
    <w:rsid w:val="00A8368C"/>
    <w:rsid w:val="00B21951"/>
    <w:rsid w:val="00B76FD7"/>
    <w:rsid w:val="00BD1D64"/>
    <w:rsid w:val="00BE5498"/>
    <w:rsid w:val="00C3311F"/>
    <w:rsid w:val="00C44E5F"/>
    <w:rsid w:val="00C73B2D"/>
    <w:rsid w:val="00C847F2"/>
    <w:rsid w:val="00C86980"/>
    <w:rsid w:val="00D318FA"/>
    <w:rsid w:val="00D71133"/>
    <w:rsid w:val="00D975CD"/>
    <w:rsid w:val="00DE72BE"/>
    <w:rsid w:val="00E11636"/>
    <w:rsid w:val="00E20FAF"/>
    <w:rsid w:val="00E25922"/>
    <w:rsid w:val="00EA5742"/>
    <w:rsid w:val="00ED5FE2"/>
    <w:rsid w:val="00F2191A"/>
    <w:rsid w:val="00F313A5"/>
    <w:rsid w:val="00F31CB7"/>
    <w:rsid w:val="00F674A9"/>
    <w:rsid w:val="00F938E3"/>
    <w:rsid w:val="00FB1946"/>
    <w:rsid w:val="00FD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8121C-4B9A-4019-9998-4F8EDBAC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FD7"/>
    <w:pPr>
      <w:ind w:firstLineChars="200" w:firstLine="420"/>
    </w:pPr>
  </w:style>
  <w:style w:type="table" w:styleId="a4">
    <w:name w:val="Table Grid"/>
    <w:basedOn w:val="a1"/>
    <w:uiPriority w:val="39"/>
    <w:rsid w:val="00ED5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4863</TotalTime>
  <Pages>9</Pages>
  <Words>1383</Words>
  <Characters>7887</Characters>
  <Application>Microsoft Office Word</Application>
  <DocSecurity>0</DocSecurity>
  <Lines>65</Lines>
  <Paragraphs>18</Paragraphs>
  <ScaleCrop>false</ScaleCrop>
  <Company/>
  <LinksUpToDate>false</LinksUpToDate>
  <CharactersWithSpaces>9252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yusi</dc:creator>
  <cp:keywords/>
  <dc:description/>
  <cp:lastModifiedBy>qiao yusi</cp:lastModifiedBy>
  <cp:revision>38</cp:revision>
  <dcterms:created xsi:type="dcterms:W3CDTF">2018-08-29T07:40:00Z</dcterms:created>
  <dcterms:modified xsi:type="dcterms:W3CDTF">2018-10-12T08:18:00Z</dcterms:modified>
</cp:coreProperties>
</file>