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59" w:lineRule="auto"/>
        <w:ind w:left="0" w:right="111" w:firstLine="0"/>
        <w:jc w:val="right"/>
        <w:rPr>
          <w:color w:val="000000"/>
          <w:sz w:val="22"/>
          <w:szCs w:val="22"/>
          <w:shd w:fill="auto" w:val="clear"/>
          <w:vertAlign w:val="baseline"/>
        </w:rPr>
      </w:pPr>
      <w:r w:rsidDel="00000000" w:rsidR="00000000" w:rsidRPr="00000000">
        <w:rPr>
          <w:color w:val="2e74b5"/>
          <w:sz w:val="20"/>
          <w:szCs w:val="20"/>
          <w:shd w:fill="auto" w:val="clear"/>
          <w:vertAlign w:val="baseline"/>
          <w:rtl w:val="0"/>
        </w:rPr>
        <w:t xml:space="preserve">Business Requirement Document: Medico Pvt. Ltd. </w:t>
      </w:r>
      <w:r w:rsidDel="00000000" w:rsidR="00000000" w:rsidRPr="00000000">
        <w:rPr>
          <w:rtl w:val="0"/>
        </w:rPr>
      </w:r>
    </w:p>
    <w:p w:rsidR="00000000" w:rsidDel="00000000" w:rsidP="00000000" w:rsidRDefault="00000000" w:rsidRPr="00000000" w14:paraId="00000002">
      <w:pPr>
        <w:spacing w:after="216" w:before="0" w:line="259" w:lineRule="auto"/>
        <w:ind w:left="-29"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115" w:before="0" w:line="259" w:lineRule="auto"/>
        <w:ind w:left="0" w:right="0" w:firstLine="0"/>
        <w:jc w:val="left"/>
        <w:rPr>
          <w:color w:val="000000"/>
          <w:sz w:val="22"/>
          <w:szCs w:val="22"/>
          <w:shd w:fill="auto" w:val="clear"/>
          <w:vertAlign w:val="baseline"/>
        </w:rPr>
      </w:pPr>
      <w:r w:rsidDel="00000000" w:rsidR="00000000" w:rsidRPr="00000000">
        <w:rPr>
          <w:color w:val="000000"/>
          <w:sz w:val="48"/>
          <w:szCs w:val="48"/>
          <w:shd w:fill="auto" w:val="clear"/>
          <w:vertAlign w:val="baseline"/>
          <w:rtl w:val="0"/>
        </w:rPr>
        <w:t xml:space="preserve"> </w:t>
      </w:r>
      <w:r w:rsidDel="00000000" w:rsidR="00000000" w:rsidRPr="00000000">
        <w:rPr>
          <w:rtl w:val="0"/>
        </w:rPr>
      </w:r>
    </w:p>
    <w:p w:rsidR="00000000" w:rsidDel="00000000" w:rsidP="00000000" w:rsidRDefault="00000000" w:rsidRPr="00000000" w14:paraId="00000004">
      <w:pPr>
        <w:spacing w:after="107" w:before="0" w:line="259" w:lineRule="auto"/>
        <w:ind w:left="0" w:right="0" w:firstLine="0"/>
        <w:jc w:val="left"/>
        <w:rPr>
          <w:color w:val="000000"/>
          <w:sz w:val="22"/>
          <w:szCs w:val="22"/>
          <w:shd w:fill="auto" w:val="clear"/>
          <w:vertAlign w:val="baseline"/>
        </w:rPr>
      </w:pPr>
      <w:r w:rsidDel="00000000" w:rsidR="00000000" w:rsidRPr="00000000">
        <w:rPr>
          <w:color w:val="009900"/>
          <w:sz w:val="48"/>
          <w:szCs w:val="48"/>
          <w:shd w:fill="auto" w:val="clear"/>
          <w:vertAlign w:val="baseline"/>
          <w:rtl w:val="0"/>
        </w:rPr>
        <w:t xml:space="preserve"> </w:t>
        <w:tab/>
      </w:r>
      <w:r w:rsidDel="00000000" w:rsidR="00000000" w:rsidRPr="00000000">
        <w:rPr>
          <w:color w:val="000000"/>
          <w:sz w:val="48"/>
          <w:szCs w:val="48"/>
          <w:shd w:fill="auto" w:val="clear"/>
          <w:vertAlign w:val="baseline"/>
          <w:rtl w:val="0"/>
        </w:rPr>
        <w:t xml:space="preserve"> </w:t>
      </w:r>
      <w:r w:rsidDel="00000000" w:rsidR="00000000" w:rsidRPr="00000000">
        <w:rPr>
          <w:rtl w:val="0"/>
        </w:rPr>
      </w:r>
    </w:p>
    <w:p w:rsidR="00000000" w:rsidDel="00000000" w:rsidP="00000000" w:rsidRDefault="00000000" w:rsidRPr="00000000" w14:paraId="00000005">
      <w:pPr>
        <w:spacing w:after="73" w:before="0" w:line="259" w:lineRule="auto"/>
        <w:ind w:left="0" w:right="0" w:firstLine="0"/>
        <w:jc w:val="left"/>
        <w:rPr>
          <w:color w:val="000000"/>
          <w:sz w:val="22"/>
          <w:szCs w:val="22"/>
          <w:shd w:fill="auto" w:val="clear"/>
          <w:vertAlign w:val="baseline"/>
        </w:rPr>
      </w:pPr>
      <w:r w:rsidDel="00000000" w:rsidR="00000000" w:rsidRPr="00000000">
        <w:rPr>
          <w:color w:val="000000"/>
          <w:sz w:val="48"/>
          <w:szCs w:val="48"/>
          <w:shd w:fill="auto" w:val="clear"/>
          <w:vertAlign w:val="baseline"/>
          <w:rtl w:val="0"/>
        </w:rPr>
        <w:t xml:space="preserve"> </w:t>
      </w:r>
      <w:r w:rsidDel="00000000" w:rsidR="00000000" w:rsidRPr="00000000">
        <w:rPr>
          <w:rtl w:val="0"/>
        </w:rPr>
      </w:r>
    </w:p>
    <w:p w:rsidR="00000000" w:rsidDel="00000000" w:rsidP="00000000" w:rsidRDefault="00000000" w:rsidRPr="00000000" w14:paraId="00000006">
      <w:pPr>
        <w:spacing w:after="73" w:before="0" w:line="259" w:lineRule="auto"/>
        <w:ind w:left="0" w:right="0" w:firstLine="0"/>
        <w:jc w:val="left"/>
        <w:rPr>
          <w:color w:val="000000"/>
          <w:sz w:val="22"/>
          <w:szCs w:val="22"/>
          <w:shd w:fill="auto" w:val="clear"/>
          <w:vertAlign w:val="baseline"/>
        </w:rPr>
      </w:pPr>
      <w:r w:rsidDel="00000000" w:rsidR="00000000" w:rsidRPr="00000000">
        <w:rPr>
          <w:color w:val="000000"/>
          <w:sz w:val="48"/>
          <w:szCs w:val="48"/>
          <w:shd w:fill="auto" w:val="clear"/>
          <w:vertAlign w:val="baseline"/>
          <w:rtl w:val="0"/>
        </w:rPr>
        <w:t xml:space="preserve"> </w:t>
      </w:r>
      <w:r w:rsidDel="00000000" w:rsidR="00000000" w:rsidRPr="00000000">
        <w:rPr>
          <w:rtl w:val="0"/>
        </w:rPr>
      </w:r>
    </w:p>
    <w:p w:rsidR="00000000" w:rsidDel="00000000" w:rsidP="00000000" w:rsidRDefault="00000000" w:rsidRPr="00000000" w14:paraId="00000007">
      <w:pPr>
        <w:spacing w:after="112" w:before="0" w:line="259" w:lineRule="auto"/>
        <w:ind w:left="0" w:right="0" w:firstLine="0"/>
        <w:jc w:val="left"/>
        <w:rPr>
          <w:color w:val="000000"/>
          <w:sz w:val="22"/>
          <w:szCs w:val="22"/>
          <w:shd w:fill="auto" w:val="clear"/>
          <w:vertAlign w:val="baseline"/>
        </w:rPr>
      </w:pPr>
      <w:r w:rsidDel="00000000" w:rsidR="00000000" w:rsidRPr="00000000">
        <w:rPr>
          <w:color w:val="000000"/>
          <w:sz w:val="48"/>
          <w:szCs w:val="48"/>
          <w:shd w:fill="auto" w:val="clear"/>
          <w:vertAlign w:val="baseline"/>
          <w:rtl w:val="0"/>
        </w:rPr>
        <w:t xml:space="preserve"> </w:t>
      </w:r>
      <w:r w:rsidDel="00000000" w:rsidR="00000000" w:rsidRPr="00000000">
        <w:rPr>
          <w:rtl w:val="0"/>
        </w:rPr>
      </w:r>
    </w:p>
    <w:p w:rsidR="00000000" w:rsidDel="00000000" w:rsidP="00000000" w:rsidRDefault="00000000" w:rsidRPr="00000000" w14:paraId="00000008">
      <w:pPr>
        <w:keepNext w:val="1"/>
        <w:keepLines w:val="1"/>
        <w:spacing w:after="0" w:before="0" w:line="240" w:lineRule="auto"/>
        <w:ind w:left="1098" w:right="112" w:firstLine="0"/>
        <w:jc w:val="right"/>
        <w:rPr>
          <w:color w:val="009900"/>
          <w:sz w:val="52"/>
          <w:szCs w:val="52"/>
          <w:shd w:fill="auto" w:val="clear"/>
          <w:vertAlign w:val="baseline"/>
        </w:rPr>
      </w:pPr>
      <w:r w:rsidDel="00000000" w:rsidR="00000000" w:rsidRPr="00000000">
        <w:rPr>
          <w:color w:val="009900"/>
          <w:sz w:val="52"/>
          <w:szCs w:val="52"/>
          <w:shd w:fill="auto" w:val="clear"/>
          <w:vertAlign w:val="baseline"/>
          <w:rtl w:val="0"/>
        </w:rPr>
        <w:t xml:space="preserve">Medico Private Limited</w:t>
      </w:r>
    </w:p>
    <w:p w:rsidR="00000000" w:rsidDel="00000000" w:rsidP="00000000" w:rsidRDefault="00000000" w:rsidRPr="00000000" w14:paraId="00000009">
      <w:pPr>
        <w:keepNext w:val="1"/>
        <w:keepLines w:val="1"/>
        <w:spacing w:after="0" w:before="0" w:line="240" w:lineRule="auto"/>
        <w:ind w:left="1098" w:right="112" w:firstLine="0"/>
        <w:jc w:val="right"/>
        <w:rPr>
          <w:color w:val="009900"/>
          <w:sz w:val="52"/>
          <w:szCs w:val="52"/>
          <w:shd w:fill="auto" w:val="clear"/>
          <w:vertAlign w:val="baseline"/>
        </w:rPr>
      </w:pPr>
      <w:r w:rsidDel="00000000" w:rsidR="00000000" w:rsidRPr="00000000">
        <w:rPr>
          <w:color w:val="009900"/>
          <w:sz w:val="52"/>
          <w:szCs w:val="52"/>
          <w:shd w:fill="auto" w:val="clear"/>
          <w:vertAlign w:val="baseline"/>
          <w:rtl w:val="0"/>
        </w:rPr>
        <w:t xml:space="preserve"> Business Requirements Document (BRD)  </w:t>
      </w:r>
    </w:p>
    <w:p w:rsidR="00000000" w:rsidDel="00000000" w:rsidP="00000000" w:rsidRDefault="00000000" w:rsidRPr="00000000" w14:paraId="0000000A">
      <w:pPr>
        <w:spacing w:after="348" w:before="0" w:line="259" w:lineRule="auto"/>
        <w:ind w:left="-29"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B">
      <w:pPr>
        <w:spacing w:after="96" w:before="0" w:line="259" w:lineRule="auto"/>
        <w:ind w:left="10" w:right="115" w:hanging="10"/>
        <w:jc w:val="right"/>
        <w:rPr>
          <w:color w:val="000000"/>
          <w:sz w:val="22"/>
          <w:szCs w:val="22"/>
          <w:shd w:fill="auto" w:val="clear"/>
          <w:vertAlign w:val="baseline"/>
        </w:rPr>
      </w:pPr>
      <w:r w:rsidDel="00000000" w:rsidR="00000000" w:rsidRPr="00000000">
        <w:rPr>
          <w:i w:val="1"/>
          <w:color w:val="2e74b5"/>
          <w:sz w:val="24"/>
          <w:szCs w:val="24"/>
          <w:shd w:fill="auto" w:val="clear"/>
          <w:vertAlign w:val="baseline"/>
          <w:rtl w:val="0"/>
        </w:rPr>
        <w:t xml:space="preserve">Medico Private limited</w:t>
      </w:r>
      <w:r w:rsidDel="00000000" w:rsidR="00000000" w:rsidRPr="00000000">
        <w:rPr>
          <w:rtl w:val="0"/>
        </w:rPr>
      </w:r>
    </w:p>
    <w:p w:rsidR="00000000" w:rsidDel="00000000" w:rsidP="00000000" w:rsidRDefault="00000000" w:rsidRPr="00000000" w14:paraId="0000000C">
      <w:pPr>
        <w:spacing w:after="96" w:before="0" w:line="259" w:lineRule="auto"/>
        <w:ind w:left="10" w:right="115" w:hanging="10"/>
        <w:jc w:val="right"/>
        <w:rPr>
          <w:color w:val="000000"/>
          <w:sz w:val="22"/>
          <w:szCs w:val="22"/>
          <w:shd w:fill="auto" w:val="clear"/>
          <w:vertAlign w:val="baseline"/>
        </w:rPr>
      </w:pPr>
      <w:r w:rsidDel="00000000" w:rsidR="00000000" w:rsidRPr="00000000">
        <w:rPr>
          <w:i w:val="1"/>
          <w:color w:val="2e74b5"/>
          <w:sz w:val="24"/>
          <w:szCs w:val="24"/>
          <w:shd w:fill="auto" w:val="clear"/>
          <w:vertAlign w:val="baseline"/>
          <w:rtl w:val="0"/>
        </w:rPr>
        <w:t xml:space="preserve">February 2022 </w:t>
      </w:r>
      <w:r w:rsidDel="00000000" w:rsidR="00000000" w:rsidRPr="00000000">
        <w:rPr>
          <w:rtl w:val="0"/>
        </w:rPr>
      </w:r>
    </w:p>
    <w:p w:rsidR="00000000" w:rsidDel="00000000" w:rsidP="00000000" w:rsidRDefault="00000000" w:rsidRPr="00000000" w14:paraId="0000000D">
      <w:pPr>
        <w:spacing w:after="96" w:before="0" w:line="259" w:lineRule="auto"/>
        <w:ind w:left="0" w:right="115" w:firstLine="0"/>
        <w:jc w:val="both"/>
        <w:rPr>
          <w:color w:val="000000"/>
          <w:sz w:val="22"/>
          <w:szCs w:val="22"/>
          <w:shd w:fill="auto" w:val="clear"/>
          <w:vertAlign w:val="baseline"/>
        </w:rPr>
      </w:pPr>
      <w:r w:rsidDel="00000000" w:rsidR="00000000" w:rsidRPr="00000000">
        <w:rPr>
          <w:i w:val="1"/>
          <w:color w:val="2e74b5"/>
          <w:sz w:val="24"/>
          <w:szCs w:val="24"/>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spacing w:after="98"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0F">
      <w:pPr>
        <w:spacing w:after="98"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10">
      <w:pPr>
        <w:spacing w:after="95"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11">
      <w:pPr>
        <w:spacing w:after="98"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12">
      <w:pPr>
        <w:spacing w:after="98"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13">
      <w:pPr>
        <w:spacing w:after="98"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14">
      <w:pPr>
        <w:spacing w:after="98"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15">
      <w:pPr>
        <w:spacing w:after="98" w:before="0" w:line="259" w:lineRule="auto"/>
        <w:ind w:left="0" w:right="0" w:firstLine="0"/>
        <w:jc w:val="left"/>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16">
      <w:pPr>
        <w:spacing w:after="226" w:before="0" w:line="259" w:lineRule="auto"/>
        <w:ind w:left="0" w:right="0" w:firstLine="0"/>
        <w:jc w:val="left"/>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keepNext w:val="1"/>
        <w:keepLines w:val="1"/>
        <w:spacing w:after="154" w:before="0" w:line="259" w:lineRule="auto"/>
        <w:ind w:left="-5" w:right="0" w:hanging="10"/>
        <w:jc w:val="left"/>
        <w:rPr>
          <w:b w:val="1"/>
          <w:color w:val="009900"/>
          <w:sz w:val="32"/>
          <w:szCs w:val="32"/>
          <w:shd w:fill="auto" w:val="clear"/>
          <w:vertAlign w:val="baseline"/>
        </w:rPr>
      </w:pPr>
      <w:r w:rsidDel="00000000" w:rsidR="00000000" w:rsidRPr="00000000">
        <w:rPr>
          <w:b w:val="1"/>
          <w:color w:val="009900"/>
          <w:sz w:val="32"/>
          <w:szCs w:val="32"/>
          <w:shd w:fill="auto" w:val="clear"/>
          <w:vertAlign w:val="baseline"/>
          <w:rtl w:val="0"/>
        </w:rPr>
        <w:t xml:space="preserve">1</w:t>
      </w:r>
      <w:r w:rsidDel="00000000" w:rsidR="00000000" w:rsidRPr="00000000">
        <w:rPr>
          <w:b w:val="1"/>
          <w:color w:val="009900"/>
          <w:sz w:val="32"/>
          <w:szCs w:val="32"/>
          <w:shd w:fill="auto" w:val="clear"/>
          <w:vertAlign w:val="baseline"/>
          <w:rtl w:val="0"/>
        </w:rPr>
        <w:t xml:space="preserve"> </w:t>
      </w:r>
      <w:r w:rsidDel="00000000" w:rsidR="00000000" w:rsidRPr="00000000">
        <w:rPr>
          <w:b w:val="1"/>
          <w:color w:val="009900"/>
          <w:sz w:val="32"/>
          <w:szCs w:val="32"/>
          <w:shd w:fill="auto" w:val="clear"/>
          <w:vertAlign w:val="baseline"/>
          <w:rtl w:val="0"/>
        </w:rPr>
        <w:t xml:space="preserve">Introduction </w:t>
      </w:r>
    </w:p>
    <w:p w:rsidR="00000000" w:rsidDel="00000000" w:rsidP="00000000" w:rsidRDefault="00000000" w:rsidRPr="00000000" w14:paraId="00000018">
      <w:pPr>
        <w:keepNext w:val="1"/>
        <w:keepLines w:val="1"/>
        <w:spacing w:after="169" w:before="0" w:line="259" w:lineRule="auto"/>
        <w:ind w:left="-5" w:right="0" w:hanging="10"/>
        <w:jc w:val="left"/>
        <w:rPr>
          <w:color w:val="2e74b5"/>
          <w:sz w:val="26"/>
          <w:szCs w:val="26"/>
          <w:shd w:fill="auto" w:val="clear"/>
          <w:vertAlign w:val="baseline"/>
        </w:rPr>
      </w:pPr>
      <w:r w:rsidDel="00000000" w:rsidR="00000000" w:rsidRPr="00000000">
        <w:rPr>
          <w:color w:val="2e74b5"/>
          <w:sz w:val="26"/>
          <w:szCs w:val="26"/>
          <w:shd w:fill="auto" w:val="clear"/>
          <w:vertAlign w:val="baseline"/>
          <w:rtl w:val="0"/>
        </w:rPr>
        <w:t xml:space="preserve">1.1</w:t>
      </w:r>
      <w:r w:rsidDel="00000000" w:rsidR="00000000" w:rsidRPr="00000000">
        <w:rPr>
          <w:b w:val="1"/>
          <w:color w:val="2e74b5"/>
          <w:sz w:val="26"/>
          <w:szCs w:val="26"/>
          <w:shd w:fill="auto" w:val="clear"/>
          <w:vertAlign w:val="baseline"/>
          <w:rtl w:val="0"/>
        </w:rPr>
        <w:t xml:space="preserve"> </w:t>
      </w:r>
      <w:r w:rsidDel="00000000" w:rsidR="00000000" w:rsidRPr="00000000">
        <w:rPr>
          <w:color w:val="2e74b5"/>
          <w:sz w:val="26"/>
          <w:szCs w:val="26"/>
          <w:shd w:fill="auto" w:val="clear"/>
          <w:vertAlign w:val="baseline"/>
          <w:rtl w:val="0"/>
        </w:rPr>
        <w:t xml:space="preserve">Project Summary </w:t>
      </w:r>
    </w:p>
    <w:p w:rsidR="00000000" w:rsidDel="00000000" w:rsidP="00000000" w:rsidRDefault="00000000" w:rsidRPr="00000000" w14:paraId="00000019">
      <w:pPr>
        <w:keepNext w:val="1"/>
        <w:keepLines w:val="1"/>
        <w:tabs>
          <w:tab w:val="center" w:pos="1175"/>
        </w:tabs>
        <w:spacing w:after="142" w:before="0" w:line="259" w:lineRule="auto"/>
        <w:ind w:left="-15" w:right="0" w:firstLine="0"/>
        <w:jc w:val="left"/>
        <w:rPr>
          <w:color w:val="5b9bd5"/>
          <w:sz w:val="24"/>
          <w:szCs w:val="24"/>
          <w:shd w:fill="auto" w:val="clear"/>
          <w:vertAlign w:val="baseline"/>
        </w:rPr>
      </w:pPr>
      <w:r w:rsidDel="00000000" w:rsidR="00000000" w:rsidRPr="00000000">
        <w:rPr>
          <w:color w:val="5b9bd5"/>
          <w:sz w:val="22"/>
          <w:szCs w:val="22"/>
          <w:shd w:fill="auto" w:val="clear"/>
          <w:vertAlign w:val="baseline"/>
          <w:rtl w:val="0"/>
        </w:rPr>
        <w:t xml:space="preserve">1.1.1</w:t>
      </w:r>
      <w:r w:rsidDel="00000000" w:rsidR="00000000" w:rsidRPr="00000000">
        <w:rPr>
          <w:b w:val="1"/>
          <w:color w:val="5b9bd5"/>
          <w:sz w:val="22"/>
          <w:szCs w:val="22"/>
          <w:shd w:fill="auto" w:val="clear"/>
          <w:vertAlign w:val="baseline"/>
          <w:rtl w:val="0"/>
        </w:rPr>
        <w:t xml:space="preserve"> </w:t>
        <w:tab/>
      </w:r>
      <w:r w:rsidDel="00000000" w:rsidR="00000000" w:rsidRPr="00000000">
        <w:rPr>
          <w:color w:val="5b9bd5"/>
          <w:sz w:val="24"/>
          <w:szCs w:val="24"/>
          <w:shd w:fill="auto" w:val="clear"/>
          <w:vertAlign w:val="baseline"/>
          <w:rtl w:val="0"/>
        </w:rPr>
        <w:t xml:space="preserve">Objectives </w:t>
      </w:r>
    </w:p>
    <w:p w:rsidR="00000000" w:rsidDel="00000000" w:rsidP="00000000" w:rsidRDefault="00000000" w:rsidRPr="00000000" w14:paraId="0000001A">
      <w:pPr>
        <w:numPr>
          <w:ilvl w:val="0"/>
          <w:numId w:val="3"/>
        </w:numPr>
        <w:spacing w:after="13" w:before="0" w:line="248.00000000000006" w:lineRule="auto"/>
        <w:ind w:left="108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Enhancing client’s business of selling medical devices by transforming the data into meaningful reporting</w:t>
      </w:r>
    </w:p>
    <w:p w:rsidR="00000000" w:rsidDel="00000000" w:rsidP="00000000" w:rsidRDefault="00000000" w:rsidRPr="00000000" w14:paraId="0000001B">
      <w:pPr>
        <w:numPr>
          <w:ilvl w:val="0"/>
          <w:numId w:val="3"/>
        </w:numPr>
        <w:spacing w:after="13" w:before="0" w:line="248.00000000000006" w:lineRule="auto"/>
        <w:ind w:left="108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Making dashboards for client’s internal teams to understand the business better</w:t>
      </w:r>
    </w:p>
    <w:p w:rsidR="00000000" w:rsidDel="00000000" w:rsidP="00000000" w:rsidRDefault="00000000" w:rsidRPr="00000000" w14:paraId="0000001C">
      <w:pPr>
        <w:numPr>
          <w:ilvl w:val="0"/>
          <w:numId w:val="3"/>
        </w:numPr>
        <w:spacing w:after="38" w:before="0" w:line="248.00000000000006" w:lineRule="auto"/>
        <w:ind w:left="108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Various department members will be able to see the progress &amp; track their performance from these dashboards from time to time and make changes in their processes accordingly</w:t>
      </w:r>
    </w:p>
    <w:p w:rsidR="00000000" w:rsidDel="00000000" w:rsidP="00000000" w:rsidRDefault="00000000" w:rsidRPr="00000000" w14:paraId="0000001D">
      <w:pPr>
        <w:numPr>
          <w:ilvl w:val="0"/>
          <w:numId w:val="3"/>
        </w:numPr>
        <w:spacing w:after="38" w:before="0" w:line="248.00000000000006" w:lineRule="auto"/>
        <w:ind w:left="108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To help the business owner take decisions based on data backed analysis to deliver</w:t>
      </w:r>
    </w:p>
    <w:p w:rsidR="00000000" w:rsidDel="00000000" w:rsidP="00000000" w:rsidRDefault="00000000" w:rsidRPr="00000000" w14:paraId="0000001E">
      <w:pPr>
        <w:keepNext w:val="1"/>
        <w:keepLines w:val="1"/>
        <w:tabs>
          <w:tab w:val="center" w:pos="1237"/>
        </w:tabs>
        <w:spacing w:after="96" w:before="240" w:line="259" w:lineRule="auto"/>
        <w:ind w:left="0" w:right="0" w:firstLine="0"/>
        <w:jc w:val="left"/>
        <w:rPr>
          <w:color w:val="5b9bd5"/>
          <w:sz w:val="24"/>
          <w:szCs w:val="24"/>
          <w:shd w:fill="auto" w:val="clear"/>
          <w:vertAlign w:val="baseline"/>
        </w:rPr>
      </w:pPr>
      <w:r w:rsidDel="00000000" w:rsidR="00000000" w:rsidRPr="00000000">
        <w:rPr>
          <w:color w:val="5b9bd5"/>
          <w:sz w:val="24"/>
          <w:szCs w:val="24"/>
          <w:shd w:fill="auto" w:val="clear"/>
          <w:vertAlign w:val="baseline"/>
          <w:rtl w:val="0"/>
        </w:rPr>
        <w:t xml:space="preserve">1.1.2</w:t>
      </w:r>
      <w:r w:rsidDel="00000000" w:rsidR="00000000" w:rsidRPr="00000000">
        <w:rPr>
          <w:b w:val="1"/>
          <w:color w:val="5b9bd5"/>
          <w:sz w:val="24"/>
          <w:szCs w:val="24"/>
          <w:shd w:fill="auto" w:val="clear"/>
          <w:vertAlign w:val="baseline"/>
          <w:rtl w:val="0"/>
        </w:rPr>
        <w:tab/>
      </w:r>
      <w:r w:rsidDel="00000000" w:rsidR="00000000" w:rsidRPr="00000000">
        <w:rPr>
          <w:color w:val="5b9bd5"/>
          <w:sz w:val="24"/>
          <w:szCs w:val="24"/>
          <w:shd w:fill="auto" w:val="clear"/>
          <w:vertAlign w:val="baseline"/>
          <w:rtl w:val="0"/>
        </w:rPr>
        <w:t xml:space="preserve">Background  </w:t>
      </w:r>
    </w:p>
    <w:p w:rsidR="00000000" w:rsidDel="00000000" w:rsidP="00000000" w:rsidRDefault="00000000" w:rsidRPr="00000000" w14:paraId="0000001F">
      <w:pPr>
        <w:spacing w:after="227" w:before="0" w:line="248.00000000000006" w:lineRule="auto"/>
        <w:ind w:left="10" w:right="109" w:hanging="1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A central data repository is necessary for simplifying the data analytical process for the client. </w:t>
      </w:r>
      <w:r w:rsidDel="00000000" w:rsidR="00000000" w:rsidRPr="00000000">
        <w:rPr>
          <w:sz w:val="24"/>
          <w:szCs w:val="24"/>
          <w:rtl w:val="0"/>
        </w:rPr>
        <w:t xml:space="preserve">Clients</w:t>
      </w:r>
      <w:r w:rsidDel="00000000" w:rsidR="00000000" w:rsidRPr="00000000">
        <w:rPr>
          <w:color w:val="000000"/>
          <w:sz w:val="24"/>
          <w:szCs w:val="24"/>
          <w:shd w:fill="auto" w:val="clear"/>
          <w:vertAlign w:val="baseline"/>
          <w:rtl w:val="0"/>
        </w:rPr>
        <w:t xml:space="preserve"> should be able to search through all the data and retrieve it as and when required. Data analytical solution that will be provided to the client will help in making the right decisions for the business and </w:t>
      </w:r>
      <w:r w:rsidDel="00000000" w:rsidR="00000000" w:rsidRPr="00000000">
        <w:rPr>
          <w:sz w:val="24"/>
          <w:szCs w:val="24"/>
          <w:rtl w:val="0"/>
        </w:rPr>
        <w:t xml:space="preserve">understand how</w:t>
      </w:r>
      <w:r w:rsidDel="00000000" w:rsidR="00000000" w:rsidRPr="00000000">
        <w:rPr>
          <w:color w:val="000000"/>
          <w:sz w:val="24"/>
          <w:szCs w:val="24"/>
          <w:shd w:fill="auto" w:val="clear"/>
          <w:vertAlign w:val="baseline"/>
          <w:rtl w:val="0"/>
        </w:rPr>
        <w:t xml:space="preserve"> to grow the business by improving it in different areas. </w:t>
      </w:r>
    </w:p>
    <w:p w:rsidR="00000000" w:rsidDel="00000000" w:rsidP="00000000" w:rsidRDefault="00000000" w:rsidRPr="00000000" w14:paraId="00000020">
      <w:pPr>
        <w:keepNext w:val="1"/>
        <w:keepLines w:val="1"/>
        <w:tabs>
          <w:tab w:val="center" w:pos="1425"/>
        </w:tabs>
        <w:spacing w:after="142" w:before="0" w:line="259" w:lineRule="auto"/>
        <w:ind w:left="-15" w:right="0" w:firstLine="0"/>
        <w:jc w:val="left"/>
        <w:rPr>
          <w:color w:val="5b9bd5"/>
          <w:sz w:val="24"/>
          <w:szCs w:val="24"/>
          <w:shd w:fill="auto" w:val="clear"/>
          <w:vertAlign w:val="baseline"/>
        </w:rPr>
      </w:pPr>
      <w:r w:rsidDel="00000000" w:rsidR="00000000" w:rsidRPr="00000000">
        <w:rPr>
          <w:color w:val="5b9bd5"/>
          <w:sz w:val="24"/>
          <w:szCs w:val="24"/>
          <w:shd w:fill="auto" w:val="clear"/>
          <w:vertAlign w:val="baseline"/>
          <w:rtl w:val="0"/>
        </w:rPr>
        <w:t xml:space="preserve">1.1.3</w:t>
      </w:r>
      <w:r w:rsidDel="00000000" w:rsidR="00000000" w:rsidRPr="00000000">
        <w:rPr>
          <w:b w:val="1"/>
          <w:color w:val="5b9bd5"/>
          <w:sz w:val="24"/>
          <w:szCs w:val="24"/>
          <w:shd w:fill="auto" w:val="clear"/>
          <w:vertAlign w:val="baseline"/>
          <w:rtl w:val="0"/>
        </w:rPr>
        <w:t xml:space="preserve"> </w:t>
        <w:tab/>
      </w:r>
      <w:r w:rsidDel="00000000" w:rsidR="00000000" w:rsidRPr="00000000">
        <w:rPr>
          <w:color w:val="5b9bd5"/>
          <w:sz w:val="24"/>
          <w:szCs w:val="24"/>
          <w:shd w:fill="auto" w:val="clear"/>
          <w:vertAlign w:val="baseline"/>
          <w:rtl w:val="0"/>
        </w:rPr>
        <w:t xml:space="preserve">Business Drivers </w:t>
      </w:r>
    </w:p>
    <w:p w:rsidR="00000000" w:rsidDel="00000000" w:rsidP="00000000" w:rsidRDefault="00000000" w:rsidRPr="00000000" w14:paraId="00000021">
      <w:pPr>
        <w:numPr>
          <w:ilvl w:val="0"/>
          <w:numId w:val="4"/>
        </w:numPr>
        <w:spacing w:after="13" w:before="0" w:line="248.00000000000006" w:lineRule="auto"/>
        <w:ind w:left="108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Client is looking for having all the data in one place </w:t>
      </w:r>
    </w:p>
    <w:p w:rsidR="00000000" w:rsidDel="00000000" w:rsidP="00000000" w:rsidRDefault="00000000" w:rsidRPr="00000000" w14:paraId="00000022">
      <w:pPr>
        <w:numPr>
          <w:ilvl w:val="0"/>
          <w:numId w:val="4"/>
        </w:numPr>
        <w:spacing w:after="38" w:before="0" w:line="248.00000000000006" w:lineRule="auto"/>
        <w:ind w:left="108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Various internal teams within the client organization are going to be the end users of the dashboards </w:t>
      </w:r>
    </w:p>
    <w:p w:rsidR="00000000" w:rsidDel="00000000" w:rsidP="00000000" w:rsidRDefault="00000000" w:rsidRPr="00000000" w14:paraId="00000023">
      <w:pPr>
        <w:numPr>
          <w:ilvl w:val="0"/>
          <w:numId w:val="4"/>
        </w:numPr>
        <w:spacing w:after="127" w:before="0" w:line="248.00000000000006" w:lineRule="auto"/>
        <w:ind w:left="1080"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Client is responsible for managing all the data from various sources and dumping them at one place for further processing </w:t>
      </w:r>
    </w:p>
    <w:p w:rsidR="00000000" w:rsidDel="00000000" w:rsidP="00000000" w:rsidRDefault="00000000" w:rsidRPr="00000000" w14:paraId="00000024">
      <w:pPr>
        <w:spacing w:after="127" w:before="0" w:line="248.00000000000006" w:lineRule="auto"/>
        <w:ind w:right="0"/>
        <w:jc w:val="both"/>
        <w:rPr>
          <w:sz w:val="24"/>
          <w:szCs w:val="24"/>
        </w:rPr>
      </w:pPr>
      <w:r w:rsidDel="00000000" w:rsidR="00000000" w:rsidRPr="00000000">
        <w:rPr>
          <w:rtl w:val="0"/>
        </w:rPr>
      </w:r>
    </w:p>
    <w:p w:rsidR="00000000" w:rsidDel="00000000" w:rsidP="00000000" w:rsidRDefault="00000000" w:rsidRPr="00000000" w14:paraId="00000025">
      <w:pPr>
        <w:keepNext w:val="1"/>
        <w:keepLines w:val="1"/>
        <w:spacing w:after="56" w:before="0" w:line="259" w:lineRule="auto"/>
        <w:ind w:left="0" w:right="0" w:firstLine="0"/>
        <w:jc w:val="left"/>
        <w:rPr>
          <w:color w:val="2e74b5"/>
          <w:sz w:val="26"/>
          <w:szCs w:val="26"/>
          <w:shd w:fill="auto" w:val="clear"/>
          <w:vertAlign w:val="baseline"/>
        </w:rPr>
      </w:pPr>
      <w:r w:rsidDel="00000000" w:rsidR="00000000" w:rsidRPr="00000000">
        <w:rPr>
          <w:color w:val="2e74b5"/>
          <w:sz w:val="26"/>
          <w:szCs w:val="26"/>
          <w:shd w:fill="auto" w:val="clear"/>
          <w:vertAlign w:val="baseline"/>
          <w:rtl w:val="0"/>
        </w:rPr>
        <w:t xml:space="preserve">1.2 Project Scope </w:t>
      </w:r>
    </w:p>
    <w:p w:rsidR="00000000" w:rsidDel="00000000" w:rsidP="00000000" w:rsidRDefault="00000000" w:rsidRPr="00000000" w14:paraId="00000026">
      <w:pPr>
        <w:spacing w:after="227" w:before="0" w:line="248.00000000000006" w:lineRule="auto"/>
        <w:ind w:left="730" w:right="622" w:hanging="1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The scope of the project is to collect all business processes and customer data from related applications, websites, and servers. The data collected is then transferred to other tools for analytics, marketing, and data warehousing purposes. Fivetran will help in data integration into</w:t>
      </w:r>
      <w:r w:rsidDel="00000000" w:rsidR="00000000" w:rsidRPr="00000000">
        <w:rPr>
          <w:sz w:val="24"/>
          <w:szCs w:val="24"/>
          <w:rtl w:val="0"/>
        </w:rPr>
        <w:t xml:space="preserve"> </w:t>
      </w:r>
      <w:r w:rsidDel="00000000" w:rsidR="00000000" w:rsidRPr="00000000">
        <w:rPr>
          <w:color w:val="000000"/>
          <w:sz w:val="24"/>
          <w:szCs w:val="24"/>
          <w:shd w:fill="auto" w:val="clear"/>
          <w:vertAlign w:val="baseline"/>
          <w:rtl w:val="0"/>
        </w:rPr>
        <w:t xml:space="preserve">snowflake and automates in-warehouse transformations and programmatically manages ready-to-query schemas.</w:t>
      </w:r>
    </w:p>
    <w:p w:rsidR="00000000" w:rsidDel="00000000" w:rsidP="00000000" w:rsidRDefault="00000000" w:rsidRPr="00000000" w14:paraId="00000027">
      <w:pPr>
        <w:keepNext w:val="1"/>
        <w:keepLines w:val="1"/>
        <w:tabs>
          <w:tab w:val="center" w:pos="1675"/>
        </w:tabs>
        <w:spacing w:after="21" w:before="0" w:line="259" w:lineRule="auto"/>
        <w:ind w:left="0" w:right="0" w:firstLine="0"/>
        <w:jc w:val="left"/>
        <w:rPr>
          <w:color w:val="5b9bd5"/>
          <w:sz w:val="22"/>
          <w:szCs w:val="22"/>
          <w:shd w:fill="auto" w:val="clear"/>
          <w:vertAlign w:val="baseline"/>
        </w:rPr>
      </w:pPr>
      <w:r w:rsidDel="00000000" w:rsidR="00000000" w:rsidRPr="00000000">
        <w:rPr>
          <w:color w:val="5b9bd5"/>
          <w:sz w:val="22"/>
          <w:szCs w:val="22"/>
          <w:shd w:fill="auto" w:val="clear"/>
          <w:vertAlign w:val="baseline"/>
          <w:rtl w:val="0"/>
        </w:rPr>
        <w:t xml:space="preserve">1.2.1</w:t>
      </w:r>
      <w:r w:rsidDel="00000000" w:rsidR="00000000" w:rsidRPr="00000000">
        <w:rPr>
          <w:b w:val="1"/>
          <w:color w:val="5b9bd5"/>
          <w:sz w:val="22"/>
          <w:szCs w:val="22"/>
          <w:shd w:fill="auto" w:val="clear"/>
          <w:vertAlign w:val="baseline"/>
          <w:rtl w:val="0"/>
        </w:rPr>
        <w:tab/>
      </w:r>
      <w:r w:rsidDel="00000000" w:rsidR="00000000" w:rsidRPr="00000000">
        <w:rPr>
          <w:color w:val="5b9bd5"/>
          <w:sz w:val="24"/>
          <w:szCs w:val="24"/>
          <w:shd w:fill="auto" w:val="clear"/>
          <w:vertAlign w:val="baseline"/>
          <w:rtl w:val="0"/>
        </w:rPr>
        <w:t xml:space="preserve">Scope Functionality</w:t>
      </w:r>
      <w:r w:rsidDel="00000000" w:rsidR="00000000" w:rsidRPr="00000000">
        <w:rPr>
          <w:color w:val="5b9bd5"/>
          <w:sz w:val="22"/>
          <w:szCs w:val="22"/>
          <w:shd w:fill="auto" w:val="clear"/>
          <w:vertAlign w:val="baseline"/>
          <w:rtl w:val="0"/>
        </w:rPr>
        <w:t xml:space="preserve"> </w:t>
      </w:r>
    </w:p>
    <w:p w:rsidR="00000000" w:rsidDel="00000000" w:rsidP="00000000" w:rsidRDefault="00000000" w:rsidRPr="00000000" w14:paraId="00000028">
      <w:pPr>
        <w:keepNext w:val="1"/>
        <w:keepLines w:val="1"/>
        <w:numPr>
          <w:ilvl w:val="0"/>
          <w:numId w:val="5"/>
        </w:numPr>
        <w:tabs>
          <w:tab w:val="center" w:pos="1675"/>
        </w:tabs>
        <w:spacing w:after="21" w:before="0" w:line="259" w:lineRule="auto"/>
        <w:ind w:left="1080" w:right="0" w:hanging="360"/>
        <w:jc w:val="left"/>
        <w:rPr>
          <w:color w:val="000000"/>
          <w:sz w:val="24"/>
          <w:szCs w:val="24"/>
          <w:shd w:fill="auto" w:val="clear"/>
          <w:vertAlign w:val="baseline"/>
        </w:rPr>
      </w:pPr>
      <w:r w:rsidDel="00000000" w:rsidR="00000000" w:rsidRPr="00000000">
        <w:rPr>
          <w:sz w:val="24"/>
          <w:szCs w:val="24"/>
          <w:rtl w:val="0"/>
        </w:rPr>
        <w:tab/>
      </w:r>
      <w:r w:rsidDel="00000000" w:rsidR="00000000" w:rsidRPr="00000000">
        <w:rPr>
          <w:color w:val="000000"/>
          <w:sz w:val="24"/>
          <w:szCs w:val="24"/>
          <w:shd w:fill="auto" w:val="clear"/>
          <w:vertAlign w:val="baseline"/>
          <w:rtl w:val="0"/>
        </w:rPr>
        <w:t xml:space="preserve">Freshest possible data</w:t>
      </w:r>
    </w:p>
    <w:p w:rsidR="00000000" w:rsidDel="00000000" w:rsidP="00000000" w:rsidRDefault="00000000" w:rsidRPr="00000000" w14:paraId="00000029">
      <w:pPr>
        <w:keepNext w:val="1"/>
        <w:keepLines w:val="1"/>
        <w:numPr>
          <w:ilvl w:val="0"/>
          <w:numId w:val="5"/>
        </w:numPr>
        <w:tabs>
          <w:tab w:val="center" w:pos="1675"/>
        </w:tabs>
        <w:spacing w:after="21" w:before="0" w:line="259" w:lineRule="auto"/>
        <w:ind w:left="1080" w:right="0" w:hanging="36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Improves the accuracy of data-driven</w:t>
      </w:r>
    </w:p>
    <w:p w:rsidR="00000000" w:rsidDel="00000000" w:rsidP="00000000" w:rsidRDefault="00000000" w:rsidRPr="00000000" w14:paraId="0000002A">
      <w:pPr>
        <w:keepNext w:val="1"/>
        <w:keepLines w:val="1"/>
        <w:numPr>
          <w:ilvl w:val="0"/>
          <w:numId w:val="5"/>
        </w:numPr>
        <w:tabs>
          <w:tab w:val="center" w:pos="1675"/>
        </w:tabs>
        <w:spacing w:after="21" w:before="0" w:line="259" w:lineRule="auto"/>
        <w:ind w:left="1080" w:right="0" w:hanging="36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Synchronizing data from S3 bucket to snowflake</w:t>
      </w:r>
    </w:p>
    <w:p w:rsidR="00000000" w:rsidDel="00000000" w:rsidP="00000000" w:rsidRDefault="00000000" w:rsidRPr="00000000" w14:paraId="0000002B">
      <w:pPr>
        <w:spacing w:after="13" w:before="0" w:line="248.00000000000006" w:lineRule="auto"/>
        <w:ind w:left="0" w:right="0" w:firstLine="0"/>
        <w:jc w:val="both"/>
        <w:rPr>
          <w:color w:val="000000"/>
          <w:sz w:val="22"/>
          <w:szCs w:val="22"/>
          <w:shd w:fill="auto" w:val="clear"/>
          <w:vertAlign w:val="baseline"/>
        </w:rPr>
      </w:pPr>
      <w:r w:rsidDel="00000000" w:rsidR="00000000" w:rsidRPr="00000000">
        <w:rPr>
          <w:color w:val="000000"/>
          <w:sz w:val="22"/>
          <w:szCs w:val="22"/>
          <w:shd w:fill="auto" w:val="clear"/>
          <w:vertAlign w:val="baseline"/>
          <w:rtl w:val="0"/>
        </w:rPr>
        <w:t xml:space="preserve"> </w:t>
      </w:r>
    </w:p>
    <w:p w:rsidR="00000000" w:rsidDel="00000000" w:rsidP="00000000" w:rsidRDefault="00000000" w:rsidRPr="00000000" w14:paraId="0000002C">
      <w:pPr>
        <w:spacing w:after="13" w:before="0" w:line="248.00000000000006" w:lineRule="auto"/>
        <w:ind w:left="0" w:right="0" w:firstLine="0"/>
        <w:jc w:val="both"/>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keepNext w:val="1"/>
        <w:keepLines w:val="1"/>
        <w:spacing w:after="56" w:before="0" w:line="480" w:lineRule="auto"/>
        <w:ind w:left="0" w:right="0" w:firstLine="0"/>
        <w:jc w:val="left"/>
        <w:rPr>
          <w:color w:val="2e74b5"/>
          <w:sz w:val="26"/>
          <w:szCs w:val="26"/>
          <w:shd w:fill="auto" w:val="clear"/>
          <w:vertAlign w:val="baseline"/>
        </w:rPr>
      </w:pPr>
      <w:r w:rsidDel="00000000" w:rsidR="00000000" w:rsidRPr="00000000">
        <w:rPr>
          <w:color w:val="2e74b5"/>
          <w:sz w:val="26"/>
          <w:szCs w:val="26"/>
          <w:shd w:fill="auto" w:val="clear"/>
          <w:vertAlign w:val="baseline"/>
          <w:rtl w:val="0"/>
        </w:rPr>
        <w:t xml:space="preserve">1.3 User Roles </w:t>
      </w:r>
    </w:p>
    <w:tbl>
      <w:tblPr>
        <w:tblStyle w:val="Table1"/>
        <w:tblW w:w="10206.0" w:type="dxa"/>
        <w:jc w:val="left"/>
        <w:tblInd w:w="144.0" w:type="dxa"/>
        <w:tblLayout w:type="fixed"/>
        <w:tblLook w:val="0000"/>
      </w:tblPr>
      <w:tblGrid>
        <w:gridCol w:w="1235"/>
        <w:gridCol w:w="8971"/>
        <w:tblGridChange w:id="0">
          <w:tblGrid>
            <w:gridCol w:w="1235"/>
            <w:gridCol w:w="8971"/>
          </w:tblGrid>
        </w:tblGridChange>
      </w:tblGrid>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shd w:fill="e6e6e6" w:val="clear"/>
            <w:tcMar>
              <w:left w:w="99.0" w:type="dxa"/>
              <w:right w:w="99.0" w:type="dxa"/>
            </w:tcMar>
            <w:vAlign w:val="top"/>
          </w:tcPr>
          <w:p w:rsidR="00000000" w:rsidDel="00000000" w:rsidP="00000000" w:rsidRDefault="00000000" w:rsidRPr="00000000" w14:paraId="0000002E">
            <w:pPr>
              <w:spacing w:after="0" w:before="0" w:line="259" w:lineRule="auto"/>
              <w:ind w:left="0" w:right="0" w:firstLine="0"/>
              <w:jc w:val="left"/>
              <w:rPr>
                <w:shd w:fill="auto" w:val="clear"/>
                <w:vertAlign w:val="baseline"/>
              </w:rPr>
            </w:pPr>
            <w:r w:rsidDel="00000000" w:rsidR="00000000" w:rsidRPr="00000000">
              <w:rPr>
                <w:b w:val="1"/>
                <w:color w:val="0850a0"/>
                <w:sz w:val="24"/>
                <w:szCs w:val="24"/>
                <w:shd w:fill="auto" w:val="clear"/>
                <w:vertAlign w:val="baseline"/>
                <w:rtl w:val="0"/>
              </w:rPr>
              <w:t xml:space="preserve">Role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6e6e6" w:val="clear"/>
            <w:tcMar>
              <w:left w:w="99.0" w:type="dxa"/>
              <w:right w:w="99.0" w:type="dxa"/>
            </w:tcMar>
            <w:vAlign w:val="top"/>
          </w:tcPr>
          <w:p w:rsidR="00000000" w:rsidDel="00000000" w:rsidP="00000000" w:rsidRDefault="00000000" w:rsidRPr="00000000" w14:paraId="0000002F">
            <w:pPr>
              <w:spacing w:after="0" w:before="0" w:line="259" w:lineRule="auto"/>
              <w:ind w:left="0" w:right="0" w:firstLine="0"/>
              <w:jc w:val="left"/>
              <w:rPr>
                <w:shd w:fill="auto" w:val="clear"/>
                <w:vertAlign w:val="baseline"/>
              </w:rPr>
            </w:pPr>
            <w:r w:rsidDel="00000000" w:rsidR="00000000" w:rsidRPr="00000000">
              <w:rPr>
                <w:b w:val="1"/>
                <w:color w:val="0850a0"/>
                <w:sz w:val="24"/>
                <w:szCs w:val="24"/>
                <w:shd w:fill="auto" w:val="clear"/>
                <w:vertAlign w:val="baseline"/>
                <w:rtl w:val="0"/>
              </w:rPr>
              <w:t xml:space="preserve">Description </w:t>
            </w:r>
            <w:r w:rsidDel="00000000" w:rsidR="00000000" w:rsidRPr="00000000">
              <w:rPr>
                <w:rtl w:val="0"/>
              </w:rPr>
            </w:r>
          </w:p>
        </w:tc>
      </w:tr>
      <w:tr>
        <w:trPr>
          <w:cantSplit w:val="0"/>
          <w:trHeight w:val="155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99.0" w:type="dxa"/>
              <w:right w:w="99.0" w:type="dxa"/>
            </w:tcMar>
            <w:vAlign w:val="top"/>
          </w:tcPr>
          <w:p w:rsidR="00000000" w:rsidDel="00000000" w:rsidP="00000000" w:rsidRDefault="00000000" w:rsidRPr="00000000" w14:paraId="00000030">
            <w:pPr>
              <w:spacing w:after="0" w:before="0" w:line="259" w:lineRule="auto"/>
              <w:ind w:left="0" w:right="0" w:firstLine="0"/>
              <w:jc w:val="left"/>
              <w:rPr>
                <w:shd w:fill="auto" w:val="clear"/>
                <w:vertAlign w:val="baseline"/>
              </w:rPr>
            </w:pPr>
            <w:r w:rsidDel="00000000" w:rsidR="00000000" w:rsidRPr="00000000">
              <w:rPr>
                <w:b w:val="1"/>
                <w:color w:val="000000"/>
                <w:sz w:val="24"/>
                <w:szCs w:val="24"/>
                <w:shd w:fill="auto" w:val="clear"/>
                <w:vertAlign w:val="baseline"/>
                <w:rtl w:val="0"/>
              </w:rPr>
              <w:t xml:space="preserve">User/Owner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99.0" w:type="dxa"/>
              <w:right w:w="99.0" w:type="dxa"/>
            </w:tcMar>
            <w:vAlign w:val="top"/>
          </w:tcPr>
          <w:p w:rsidR="00000000" w:rsidDel="00000000" w:rsidP="00000000" w:rsidRDefault="00000000" w:rsidRPr="00000000" w14:paraId="00000031">
            <w:pPr>
              <w:numPr>
                <w:ilvl w:val="0"/>
                <w:numId w:val="1"/>
              </w:numPr>
              <w:spacing w:after="3" w:before="0" w:line="267" w:lineRule="auto"/>
              <w:ind w:left="360" w:right="0" w:hanging="36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Setup S3 connector</w:t>
            </w:r>
          </w:p>
          <w:p w:rsidR="00000000" w:rsidDel="00000000" w:rsidP="00000000" w:rsidRDefault="00000000" w:rsidRPr="00000000" w14:paraId="00000032">
            <w:pPr>
              <w:numPr>
                <w:ilvl w:val="0"/>
                <w:numId w:val="1"/>
              </w:numPr>
              <w:spacing w:after="3" w:before="0" w:line="267" w:lineRule="auto"/>
              <w:ind w:left="360" w:right="0" w:hanging="36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Replicate data into your warehouse</w:t>
            </w:r>
          </w:p>
          <w:p w:rsidR="00000000" w:rsidDel="00000000" w:rsidP="00000000" w:rsidRDefault="00000000" w:rsidRPr="00000000" w14:paraId="00000033">
            <w:pPr>
              <w:numPr>
                <w:ilvl w:val="0"/>
                <w:numId w:val="1"/>
              </w:numPr>
              <w:spacing w:after="3" w:before="0" w:line="267" w:lineRule="auto"/>
              <w:ind w:left="360" w:right="0" w:hanging="36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Make connection between source and destination</w:t>
            </w:r>
          </w:p>
          <w:p w:rsidR="00000000" w:rsidDel="00000000" w:rsidP="00000000" w:rsidRDefault="00000000" w:rsidRPr="00000000" w14:paraId="00000034">
            <w:pPr>
              <w:numPr>
                <w:ilvl w:val="0"/>
                <w:numId w:val="1"/>
              </w:numPr>
              <w:spacing w:after="3" w:before="0" w:line="267" w:lineRule="auto"/>
              <w:ind w:left="360" w:right="0" w:hanging="360"/>
              <w:jc w:val="left"/>
              <w:rPr>
                <w:shd w:fill="auto" w:val="clear"/>
                <w:vertAlign w:val="baseline"/>
              </w:rPr>
            </w:pPr>
            <w:r w:rsidDel="00000000" w:rsidR="00000000" w:rsidRPr="00000000">
              <w:rPr>
                <w:color w:val="000000"/>
                <w:sz w:val="24"/>
                <w:szCs w:val="24"/>
                <w:shd w:fill="auto" w:val="clear"/>
                <w:vertAlign w:val="baseline"/>
                <w:rtl w:val="0"/>
              </w:rPr>
              <w:t xml:space="preserve">Check the sync for each connector</w:t>
            </w:r>
            <w:r w:rsidDel="00000000" w:rsidR="00000000" w:rsidRPr="00000000">
              <w:rPr>
                <w:rtl w:val="0"/>
              </w:rPr>
            </w:r>
          </w:p>
        </w:tc>
      </w:tr>
    </w:tbl>
    <w:p w:rsidR="00000000" w:rsidDel="00000000" w:rsidP="00000000" w:rsidRDefault="00000000" w:rsidRPr="00000000" w14:paraId="00000035">
      <w:pPr>
        <w:spacing w:after="218" w:before="0" w:line="259" w:lineRule="auto"/>
        <w:ind w:left="0" w:right="0" w:firstLine="0"/>
        <w:jc w:val="left"/>
        <w:rPr>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36">
      <w:pPr>
        <w:spacing w:after="160" w:before="0" w:line="259" w:lineRule="auto"/>
        <w:ind w:left="0" w:right="0" w:firstLine="0"/>
        <w:jc w:val="left"/>
        <w:rPr>
          <w:b w:val="1"/>
          <w:color w:val="009900"/>
          <w:sz w:val="32"/>
          <w:szCs w:val="32"/>
          <w:shd w:fill="auto" w:val="clear"/>
          <w:vertAlign w:val="baseline"/>
        </w:rPr>
      </w:pPr>
      <w:r w:rsidDel="00000000" w:rsidR="00000000" w:rsidRPr="00000000">
        <w:rPr>
          <w:rtl w:val="0"/>
        </w:rPr>
      </w:r>
    </w:p>
    <w:p w:rsidR="00000000" w:rsidDel="00000000" w:rsidP="00000000" w:rsidRDefault="00000000" w:rsidRPr="00000000" w14:paraId="00000037">
      <w:pPr>
        <w:keepNext w:val="1"/>
        <w:keepLines w:val="1"/>
        <w:spacing w:after="0" w:before="240" w:line="360" w:lineRule="auto"/>
        <w:ind w:left="0" w:right="0" w:firstLine="0"/>
        <w:jc w:val="left"/>
        <w:rPr>
          <w:b w:val="1"/>
          <w:color w:val="009900"/>
          <w:sz w:val="32"/>
          <w:szCs w:val="32"/>
          <w:shd w:fill="auto" w:val="clear"/>
          <w:vertAlign w:val="baseline"/>
        </w:rPr>
      </w:pPr>
      <w:r w:rsidDel="00000000" w:rsidR="00000000" w:rsidRPr="00000000">
        <w:rPr>
          <w:b w:val="1"/>
          <w:color w:val="009900"/>
          <w:sz w:val="32"/>
          <w:szCs w:val="32"/>
          <w:shd w:fill="auto" w:val="clear"/>
          <w:vertAlign w:val="baseline"/>
          <w:rtl w:val="0"/>
        </w:rPr>
        <w:t xml:space="preserve">2</w:t>
      </w:r>
      <w:r w:rsidDel="00000000" w:rsidR="00000000" w:rsidRPr="00000000">
        <w:rPr>
          <w:b w:val="1"/>
          <w:color w:val="009900"/>
          <w:sz w:val="32"/>
          <w:szCs w:val="32"/>
          <w:shd w:fill="auto" w:val="clear"/>
          <w:vertAlign w:val="baseline"/>
          <w:rtl w:val="0"/>
        </w:rPr>
        <w:t xml:space="preserve"> </w:t>
      </w:r>
      <w:r w:rsidDel="00000000" w:rsidR="00000000" w:rsidRPr="00000000">
        <w:rPr>
          <w:b w:val="1"/>
          <w:color w:val="009900"/>
          <w:sz w:val="32"/>
          <w:szCs w:val="32"/>
          <w:shd w:fill="auto" w:val="clear"/>
          <w:vertAlign w:val="baseline"/>
          <w:rtl w:val="0"/>
        </w:rPr>
        <w:t xml:space="preserve">Business Process Overview </w:t>
      </w:r>
    </w:p>
    <w:p w:rsidR="00000000" w:rsidDel="00000000" w:rsidP="00000000" w:rsidRDefault="00000000" w:rsidRPr="00000000" w14:paraId="00000038">
      <w:pPr>
        <w:numPr>
          <w:ilvl w:val="0"/>
          <w:numId w:val="2"/>
        </w:numPr>
        <w:spacing w:after="0" w:before="0" w:line="276" w:lineRule="auto"/>
        <w:ind w:left="929"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Setup connection between S3 and Snowflake.</w:t>
      </w:r>
    </w:p>
    <w:p w:rsidR="00000000" w:rsidDel="00000000" w:rsidP="00000000" w:rsidRDefault="00000000" w:rsidRPr="00000000" w14:paraId="00000039">
      <w:pPr>
        <w:numPr>
          <w:ilvl w:val="0"/>
          <w:numId w:val="2"/>
        </w:numPr>
        <w:spacing w:after="0" w:before="0" w:line="276" w:lineRule="auto"/>
        <w:ind w:left="929"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Data is being ingested into destination i.e Snowflake.</w:t>
      </w:r>
    </w:p>
    <w:p w:rsidR="00000000" w:rsidDel="00000000" w:rsidP="00000000" w:rsidRDefault="00000000" w:rsidRPr="00000000" w14:paraId="0000003A">
      <w:pPr>
        <w:numPr>
          <w:ilvl w:val="0"/>
          <w:numId w:val="2"/>
        </w:numPr>
        <w:spacing w:after="0" w:before="0" w:line="276" w:lineRule="auto"/>
        <w:ind w:left="929"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For each table, </w:t>
      </w:r>
      <w:r w:rsidDel="00000000" w:rsidR="00000000" w:rsidRPr="00000000">
        <w:rPr>
          <w:sz w:val="24"/>
          <w:szCs w:val="24"/>
          <w:rtl w:val="0"/>
        </w:rPr>
        <w:t xml:space="preserve">create a new</w:t>
      </w:r>
      <w:r w:rsidDel="00000000" w:rsidR="00000000" w:rsidRPr="00000000">
        <w:rPr>
          <w:color w:val="000000"/>
          <w:sz w:val="24"/>
          <w:szCs w:val="24"/>
          <w:shd w:fill="auto" w:val="clear"/>
          <w:vertAlign w:val="baseline"/>
          <w:rtl w:val="0"/>
        </w:rPr>
        <w:t xml:space="preserve"> connector to load data into it.</w:t>
      </w:r>
    </w:p>
    <w:p w:rsidR="00000000" w:rsidDel="00000000" w:rsidP="00000000" w:rsidRDefault="00000000" w:rsidRPr="00000000" w14:paraId="0000003B">
      <w:pPr>
        <w:numPr>
          <w:ilvl w:val="0"/>
          <w:numId w:val="2"/>
        </w:numPr>
        <w:spacing w:after="0" w:before="0" w:line="276" w:lineRule="auto"/>
        <w:ind w:left="929"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Data gets </w:t>
      </w:r>
      <w:r w:rsidDel="00000000" w:rsidR="00000000" w:rsidRPr="00000000">
        <w:rPr>
          <w:sz w:val="24"/>
          <w:szCs w:val="24"/>
          <w:rtl w:val="0"/>
        </w:rPr>
        <w:t xml:space="preserve">synchronized</w:t>
      </w:r>
      <w:r w:rsidDel="00000000" w:rsidR="00000000" w:rsidRPr="00000000">
        <w:rPr>
          <w:color w:val="000000"/>
          <w:sz w:val="24"/>
          <w:szCs w:val="24"/>
          <w:shd w:fill="auto" w:val="clear"/>
          <w:vertAlign w:val="baseline"/>
          <w:rtl w:val="0"/>
        </w:rPr>
        <w:t xml:space="preserve"> at your given time.</w:t>
      </w:r>
    </w:p>
    <w:p w:rsidR="00000000" w:rsidDel="00000000" w:rsidP="00000000" w:rsidRDefault="00000000" w:rsidRPr="00000000" w14:paraId="0000003C">
      <w:pPr>
        <w:numPr>
          <w:ilvl w:val="0"/>
          <w:numId w:val="2"/>
        </w:numPr>
        <w:spacing w:after="0" w:before="0" w:line="276" w:lineRule="auto"/>
        <w:ind w:left="929" w:right="0" w:hanging="360"/>
        <w:jc w:val="both"/>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Get freshest data for query.</w:t>
      </w:r>
    </w:p>
    <w:p w:rsidR="00000000" w:rsidDel="00000000" w:rsidP="00000000" w:rsidRDefault="00000000" w:rsidRPr="00000000" w14:paraId="0000003D">
      <w:pPr>
        <w:spacing w:after="0" w:before="0" w:line="276" w:lineRule="auto"/>
        <w:ind w:left="569" w:right="0" w:firstLine="0"/>
        <w:jc w:val="both"/>
        <w:rPr>
          <w:color w:val="2e74b5"/>
          <w:sz w:val="26"/>
          <w:szCs w:val="26"/>
          <w:shd w:fill="auto" w:val="clear"/>
          <w:vertAlign w:val="baseline"/>
        </w:rPr>
      </w:pP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both"/>
        <w:rPr>
          <w:color w:val="2e74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both"/>
        <w:rPr>
          <w:color w:val="2e74b5"/>
          <w:sz w:val="26"/>
          <w:szCs w:val="26"/>
        </w:rPr>
      </w:pPr>
      <w:r w:rsidDel="00000000" w:rsidR="00000000" w:rsidRPr="00000000">
        <w:rPr>
          <w:rtl w:val="0"/>
        </w:rPr>
      </w:r>
    </w:p>
    <w:p w:rsidR="00000000" w:rsidDel="00000000" w:rsidP="00000000" w:rsidRDefault="00000000" w:rsidRPr="00000000" w14:paraId="00000040">
      <w:pPr>
        <w:spacing w:after="0" w:before="0" w:line="276" w:lineRule="auto"/>
        <w:ind w:left="10" w:right="0" w:firstLine="0"/>
        <w:jc w:val="both"/>
        <w:rPr>
          <w:color w:val="000000"/>
          <w:sz w:val="22"/>
          <w:szCs w:val="22"/>
          <w:shd w:fill="auto" w:val="clear"/>
          <w:vertAlign w:val="baseline"/>
        </w:rPr>
      </w:pPr>
      <w:r w:rsidDel="00000000" w:rsidR="00000000" w:rsidRPr="00000000">
        <w:rPr>
          <w:color w:val="2e74b5"/>
          <w:sz w:val="26"/>
          <w:szCs w:val="26"/>
          <w:shd w:fill="auto" w:val="clear"/>
          <w:vertAlign w:val="baseline"/>
          <w:rtl w:val="0"/>
        </w:rPr>
        <w:t xml:space="preserve">2.1 Architecture</w:t>
      </w:r>
      <w:r w:rsidDel="00000000" w:rsidR="00000000" w:rsidRPr="00000000">
        <w:rPr>
          <w:rtl w:val="0"/>
        </w:rPr>
      </w:r>
    </w:p>
    <w:p w:rsidR="00000000" w:rsidDel="00000000" w:rsidP="00000000" w:rsidRDefault="00000000" w:rsidRPr="00000000" w14:paraId="00000041">
      <w:pPr>
        <w:spacing w:after="13" w:before="0" w:line="240" w:lineRule="auto"/>
        <w:ind w:left="10" w:right="0" w:hanging="10"/>
        <w:jc w:val="both"/>
        <w:rPr>
          <w:color w:val="000000"/>
          <w:sz w:val="22"/>
          <w:szCs w:val="22"/>
          <w:shd w:fill="auto" w:val="clear"/>
          <w:vertAlign w:val="baseline"/>
        </w:rPr>
      </w:pPr>
      <w:r w:rsidDel="00000000" w:rsidR="00000000" w:rsidRPr="00000000">
        <w:rPr/>
        <w:drawing>
          <wp:inline distB="0" distT="0" distL="114300" distR="114300">
            <wp:extent cx="5486400" cy="3629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13" w:before="0" w:line="248.00000000000006" w:lineRule="auto"/>
        <w:ind w:left="10" w:right="0" w:hanging="10"/>
        <w:jc w:val="both"/>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spacing w:after="160" w:before="0" w:line="259" w:lineRule="auto"/>
        <w:ind w:left="0" w:right="0" w:firstLine="0"/>
        <w:jc w:val="center"/>
        <w:rPr>
          <w:b w:val="1"/>
          <w:color w:val="000000"/>
          <w:sz w:val="22"/>
          <w:szCs w:val="22"/>
          <w:shd w:fill="auto" w:val="clear"/>
          <w:vertAlign w:val="baseline"/>
        </w:rPr>
      </w:pPr>
      <w:r w:rsidDel="00000000" w:rsidR="00000000" w:rsidRPr="00000000">
        <w:rPr>
          <w:b w:val="1"/>
          <w:color w:val="000000"/>
          <w:sz w:val="22"/>
          <w:szCs w:val="22"/>
          <w:shd w:fill="auto" w:val="clear"/>
          <w:vertAlign w:val="baseline"/>
          <w:rtl w:val="0"/>
        </w:rPr>
        <w:t xml:space="preserve">Fig: Fivetran Architecture</w:t>
      </w:r>
    </w:p>
    <w:p w:rsidR="00000000" w:rsidDel="00000000" w:rsidP="00000000" w:rsidRDefault="00000000" w:rsidRPr="00000000" w14:paraId="00000044">
      <w:pPr>
        <w:spacing w:after="160" w:before="0" w:line="259" w:lineRule="auto"/>
        <w:ind w:left="0" w:right="0" w:firstLine="0"/>
        <w:jc w:val="left"/>
        <w:rPr>
          <w:b w:val="1"/>
          <w:color w:val="000000"/>
          <w:sz w:val="22"/>
          <w:szCs w:val="22"/>
          <w:shd w:fill="auto" w:val="clear"/>
          <w:vertAlign w:val="baseline"/>
        </w:rPr>
      </w:pPr>
      <w:r w:rsidDel="00000000" w:rsidR="00000000" w:rsidRPr="00000000">
        <w:rPr>
          <w:b w:val="1"/>
          <w:color w:val="000000"/>
          <w:sz w:val="22"/>
          <w:szCs w:val="22"/>
          <w:shd w:fill="auto" w:val="clear"/>
          <w:vertAlign w:val="baseline"/>
          <w:rtl w:val="0"/>
        </w:rPr>
        <w:t xml:space="preserve"> </w:t>
      </w:r>
    </w:p>
    <w:p w:rsidR="00000000" w:rsidDel="00000000" w:rsidP="00000000" w:rsidRDefault="00000000" w:rsidRPr="00000000" w14:paraId="00000045">
      <w:pPr>
        <w:spacing w:after="160" w:before="0" w:line="259" w:lineRule="auto"/>
        <w:ind w:left="0" w:right="0" w:firstLine="0"/>
        <w:jc w:val="left"/>
        <w:rPr>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6">
      <w:pPr>
        <w:spacing w:after="13" w:before="0" w:line="360" w:lineRule="auto"/>
        <w:ind w:left="0" w:right="0" w:firstLine="0"/>
        <w:jc w:val="both"/>
        <w:rPr>
          <w:b w:val="1"/>
          <w:color w:val="009900"/>
          <w:sz w:val="32"/>
          <w:szCs w:val="32"/>
          <w:shd w:fill="auto" w:val="clear"/>
          <w:vertAlign w:val="baseline"/>
        </w:rPr>
      </w:pPr>
      <w:r w:rsidDel="00000000" w:rsidR="00000000" w:rsidRPr="00000000">
        <w:rPr>
          <w:b w:val="1"/>
          <w:color w:val="009900"/>
          <w:sz w:val="32"/>
          <w:szCs w:val="32"/>
          <w:shd w:fill="auto" w:val="clear"/>
          <w:vertAlign w:val="baseline"/>
          <w:rtl w:val="0"/>
        </w:rPr>
        <w:t xml:space="preserve">3 Business Requirements</w:t>
      </w:r>
    </w:p>
    <w:p w:rsidR="00000000" w:rsidDel="00000000" w:rsidP="00000000" w:rsidRDefault="00000000" w:rsidRPr="00000000" w14:paraId="00000047">
      <w:pPr>
        <w:spacing w:after="13" w:before="0" w:line="360" w:lineRule="auto"/>
        <w:ind w:left="0" w:right="0" w:firstLine="0"/>
        <w:jc w:val="both"/>
        <w:rPr>
          <w:color w:val="2e74b5"/>
          <w:sz w:val="26"/>
          <w:szCs w:val="26"/>
          <w:shd w:fill="auto" w:val="clear"/>
          <w:vertAlign w:val="baseline"/>
        </w:rPr>
      </w:pPr>
      <w:r w:rsidDel="00000000" w:rsidR="00000000" w:rsidRPr="00000000">
        <w:rPr>
          <w:color w:val="2e74b5"/>
          <w:sz w:val="26"/>
          <w:szCs w:val="26"/>
          <w:shd w:fill="auto" w:val="clear"/>
          <w:vertAlign w:val="baseline"/>
          <w:rtl w:val="0"/>
        </w:rPr>
        <w:t xml:space="preserve">3.1 Functional Requirements</w:t>
      </w:r>
    </w:p>
    <w:p w:rsidR="00000000" w:rsidDel="00000000" w:rsidP="00000000" w:rsidRDefault="00000000" w:rsidRPr="00000000" w14:paraId="00000048">
      <w:pPr>
        <w:spacing w:after="13" w:before="0" w:line="248.00000000000006" w:lineRule="auto"/>
        <w:ind w:left="10" w:right="0" w:hanging="10"/>
        <w:jc w:val="both"/>
        <w:rPr>
          <w:color w:val="000000"/>
          <w:sz w:val="22"/>
          <w:szCs w:val="22"/>
          <w:shd w:fill="auto" w:val="clear"/>
          <w:vertAlign w:val="baseline"/>
        </w:rPr>
      </w:pPr>
      <w:r w:rsidDel="00000000" w:rsidR="00000000" w:rsidRPr="00000000">
        <w:rPr>
          <w:rtl w:val="0"/>
        </w:rPr>
      </w:r>
    </w:p>
    <w:tbl>
      <w:tblPr>
        <w:tblStyle w:val="Table2"/>
        <w:tblW w:w="23395.0" w:type="dxa"/>
        <w:jc w:val="left"/>
        <w:tblInd w:w="0.0" w:type="dxa"/>
        <w:tblLayout w:type="fixed"/>
        <w:tblLook w:val="0000"/>
      </w:tblPr>
      <w:tblGrid>
        <w:gridCol w:w="994"/>
        <w:gridCol w:w="1133"/>
        <w:gridCol w:w="8340"/>
        <w:gridCol w:w="3370"/>
        <w:gridCol w:w="7856"/>
        <w:gridCol w:w="1702"/>
        <w:tblGridChange w:id="0">
          <w:tblGrid>
            <w:gridCol w:w="994"/>
            <w:gridCol w:w="1133"/>
            <w:gridCol w:w="8340"/>
            <w:gridCol w:w="3370"/>
            <w:gridCol w:w="7856"/>
            <w:gridCol w:w="1702"/>
          </w:tblGrid>
        </w:tblGridChange>
      </w:tblGrid>
      <w:tr>
        <w:trPr>
          <w:cantSplit w:val="0"/>
          <w:trHeight w:val="802"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49">
            <w:pPr>
              <w:spacing w:after="0" w:before="0" w:line="259" w:lineRule="auto"/>
              <w:ind w:left="95" w:right="0" w:firstLine="0"/>
              <w:jc w:val="center"/>
              <w:rPr>
                <w:shd w:fill="auto" w:val="clear"/>
                <w:vertAlign w:val="baseline"/>
              </w:rPr>
            </w:pPr>
            <w:r w:rsidDel="00000000" w:rsidR="00000000" w:rsidRPr="00000000">
              <w:rPr>
                <w:b w:val="1"/>
                <w:color w:val="2e74b5"/>
                <w:sz w:val="24"/>
                <w:szCs w:val="24"/>
                <w:shd w:fill="auto" w:val="clear"/>
                <w:vertAlign w:val="baseline"/>
                <w:rtl w:val="0"/>
              </w:rPr>
              <w:t xml:space="preserve">Req#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4A">
            <w:pPr>
              <w:spacing w:after="0" w:before="0" w:line="259" w:lineRule="auto"/>
              <w:ind w:left="96" w:right="0" w:firstLine="0"/>
              <w:jc w:val="center"/>
              <w:rPr>
                <w:shd w:fill="auto" w:val="clear"/>
                <w:vertAlign w:val="baseline"/>
              </w:rPr>
            </w:pPr>
            <w:r w:rsidDel="00000000" w:rsidR="00000000" w:rsidRPr="00000000">
              <w:rPr>
                <w:b w:val="1"/>
                <w:color w:val="2e74b5"/>
                <w:sz w:val="24"/>
                <w:szCs w:val="24"/>
                <w:shd w:fill="auto" w:val="clear"/>
                <w:vertAlign w:val="baseline"/>
                <w:rtl w:val="0"/>
              </w:rPr>
              <w:t xml:space="preserve">Priority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4B">
            <w:pPr>
              <w:spacing w:after="0" w:before="0" w:line="259" w:lineRule="auto"/>
              <w:ind w:left="0" w:right="69" w:firstLine="0"/>
              <w:jc w:val="center"/>
              <w:rPr>
                <w:shd w:fill="auto" w:val="clear"/>
                <w:vertAlign w:val="baseline"/>
              </w:rPr>
            </w:pPr>
            <w:r w:rsidDel="00000000" w:rsidR="00000000" w:rsidRPr="00000000">
              <w:rPr>
                <w:b w:val="1"/>
                <w:color w:val="2e74b5"/>
                <w:sz w:val="24"/>
                <w:szCs w:val="24"/>
                <w:shd w:fill="auto" w:val="clear"/>
                <w:vertAlign w:val="baseline"/>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0" w:type="dxa"/>
              <w:right w:w="10.0" w:type="dxa"/>
            </w:tcMar>
            <w:vAlign w:val="top"/>
          </w:tcPr>
          <w:p w:rsidR="00000000" w:rsidDel="00000000" w:rsidP="00000000" w:rsidRDefault="00000000" w:rsidRPr="00000000" w14:paraId="0000004C">
            <w:pPr>
              <w:spacing w:after="160"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4D">
            <w:pPr>
              <w:spacing w:after="0" w:before="0" w:line="259" w:lineRule="auto"/>
              <w:ind w:left="0" w:right="576" w:firstLine="0"/>
              <w:jc w:val="center"/>
              <w:rPr>
                <w:shd w:fill="auto" w:val="clear"/>
                <w:vertAlign w:val="baseline"/>
              </w:rPr>
            </w:pPr>
            <w:r w:rsidDel="00000000" w:rsidR="00000000" w:rsidRPr="00000000">
              <w:rPr>
                <w:b w:val="1"/>
                <w:color w:val="2e74b5"/>
                <w:sz w:val="24"/>
                <w:szCs w:val="24"/>
                <w:shd w:fill="auto" w:val="clear"/>
                <w:vertAlign w:val="baseline"/>
                <w:rtl w:val="0"/>
              </w:rPr>
              <w:t xml:space="preserve">Rationale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4E">
            <w:pPr>
              <w:spacing w:after="0" w:before="0" w:line="259" w:lineRule="auto"/>
              <w:ind w:left="216" w:right="0" w:firstLine="163.00000000000006"/>
              <w:jc w:val="left"/>
              <w:rPr>
                <w:shd w:fill="auto" w:val="clear"/>
                <w:vertAlign w:val="baseline"/>
              </w:rPr>
            </w:pPr>
            <w:r w:rsidDel="00000000" w:rsidR="00000000" w:rsidRPr="00000000">
              <w:rPr>
                <w:b w:val="1"/>
                <w:color w:val="2e74b5"/>
                <w:sz w:val="24"/>
                <w:szCs w:val="24"/>
                <w:shd w:fill="auto" w:val="clear"/>
                <w:vertAlign w:val="baseline"/>
                <w:rtl w:val="0"/>
              </w:rPr>
              <w:t xml:space="preserve">Impacted Stakeholders </w:t>
            </w:r>
            <w:r w:rsidDel="00000000" w:rsidR="00000000" w:rsidRPr="00000000">
              <w:rPr>
                <w:rtl w:val="0"/>
              </w:rPr>
            </w:r>
          </w:p>
        </w:tc>
      </w:tr>
      <w:tr>
        <w:trPr>
          <w:cantSplit w:val="0"/>
          <w:trHeight w:val="94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4F">
            <w:pPr>
              <w:spacing w:after="0" w:before="0" w:line="259" w:lineRule="auto"/>
              <w:ind w:left="96" w:right="0" w:firstLine="0"/>
              <w:jc w:val="left"/>
              <w:rPr>
                <w:shd w:fill="auto" w:val="clear"/>
                <w:vertAlign w:val="baseline"/>
              </w:rPr>
            </w:pPr>
            <w:r w:rsidDel="00000000" w:rsidR="00000000" w:rsidRPr="00000000">
              <w:rPr>
                <w:color w:val="000000"/>
                <w:sz w:val="24"/>
                <w:szCs w:val="24"/>
                <w:shd w:fill="auto" w:val="clear"/>
                <w:vertAlign w:val="baseline"/>
                <w:rtl w:val="0"/>
              </w:rPr>
              <w:t xml:space="preserve">FR-001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0">
            <w:pPr>
              <w:spacing w:after="0" w:before="0" w:line="259" w:lineRule="auto"/>
              <w:ind w:left="100" w:right="0" w:firstLine="0"/>
              <w:jc w:val="center"/>
              <w:rPr>
                <w:shd w:fill="auto" w:val="clear"/>
                <w:vertAlign w:val="baseline"/>
              </w:rPr>
            </w:pPr>
            <w:r w:rsidDel="00000000" w:rsidR="00000000" w:rsidRPr="00000000">
              <w:rPr>
                <w:color w:val="000000"/>
                <w:sz w:val="24"/>
                <w:szCs w:val="24"/>
                <w:shd w:fill="auto" w:val="clear"/>
                <w:vertAlign w:val="baseline"/>
                <w:rtl w:val="0"/>
              </w:rPr>
              <w:t xml:space="preserve">1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1">
            <w:pPr>
              <w:spacing w:after="0" w:before="0" w:line="259" w:lineRule="auto"/>
              <w:ind w:left="91" w:right="0" w:firstLine="0"/>
              <w:jc w:val="left"/>
              <w:rPr>
                <w:shd w:fill="auto" w:val="clear"/>
                <w:vertAlign w:val="baseline"/>
              </w:rPr>
            </w:pPr>
            <w:r w:rsidDel="00000000" w:rsidR="00000000" w:rsidRPr="00000000">
              <w:rPr>
                <w:color w:val="000000"/>
                <w:sz w:val="24"/>
                <w:szCs w:val="24"/>
                <w:shd w:fill="auto" w:val="clear"/>
                <w:vertAlign w:val="baseline"/>
                <w:rtl w:val="0"/>
              </w:rPr>
              <w:t xml:space="preserve">Create connection between S3 bucket and Snowflake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0" w:type="dxa"/>
              <w:right w:w="10.0" w:type="dxa"/>
            </w:tcMar>
            <w:vAlign w:val="top"/>
          </w:tcPr>
          <w:p w:rsidR="00000000" w:rsidDel="00000000" w:rsidP="00000000" w:rsidRDefault="00000000" w:rsidRPr="00000000" w14:paraId="00000052">
            <w:pPr>
              <w:spacing w:after="54"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left w:w="10.0" w:type="dxa"/>
              <w:right w:w="10.0" w:type="dxa"/>
            </w:tcMar>
            <w:vAlign w:val="top"/>
          </w:tcPr>
          <w:p w:rsidR="00000000" w:rsidDel="00000000" w:rsidP="00000000" w:rsidRDefault="00000000" w:rsidRPr="00000000" w14:paraId="00000053">
            <w:pPr>
              <w:spacing w:after="0"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4">
            <w:pPr>
              <w:spacing w:after="0" w:before="0" w:line="259" w:lineRule="auto"/>
              <w:ind w:left="79" w:right="0" w:firstLine="0"/>
              <w:jc w:val="left"/>
              <w:rPr>
                <w:color w:val="000000"/>
                <w:sz w:val="22"/>
                <w:szCs w:val="22"/>
                <w:shd w:fill="auto" w:val="clear"/>
                <w:vertAlign w:val="baseline"/>
              </w:rPr>
            </w:pPr>
            <w:r w:rsidDel="00000000" w:rsidR="00000000" w:rsidRPr="00000000">
              <w:rPr>
                <w:rtl w:val="0"/>
              </w:rPr>
            </w:r>
          </w:p>
        </w:tc>
      </w:tr>
      <w:tr>
        <w:trPr>
          <w:cantSplit w:val="0"/>
          <w:trHeight w:val="9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5">
            <w:pPr>
              <w:spacing w:after="0" w:before="0" w:line="259" w:lineRule="auto"/>
              <w:ind w:left="96" w:right="0" w:firstLine="0"/>
              <w:jc w:val="left"/>
              <w:rPr>
                <w:color w:val="000000"/>
                <w:sz w:val="24"/>
                <w:szCs w:val="24"/>
                <w:shd w:fill="auto" w:val="clear"/>
                <w:vertAlign w:val="baseline"/>
              </w:rPr>
            </w:pPr>
            <w:r w:rsidDel="00000000" w:rsidR="00000000" w:rsidRPr="00000000">
              <w:rPr>
                <w:color w:val="000000"/>
                <w:sz w:val="24"/>
                <w:szCs w:val="24"/>
                <w:shd w:fill="auto" w:val="clear"/>
                <w:vertAlign w:val="baseline"/>
                <w:rtl w:val="0"/>
              </w:rPr>
              <w:t xml:space="preserve">FR-002</w:t>
            </w:r>
          </w:p>
          <w:p w:rsidR="00000000" w:rsidDel="00000000" w:rsidP="00000000" w:rsidRDefault="00000000" w:rsidRPr="00000000" w14:paraId="00000056">
            <w:pPr>
              <w:spacing w:after="0" w:before="0" w:line="259" w:lineRule="auto"/>
              <w:ind w:left="96" w:right="0" w:firstLine="0"/>
              <w:jc w:val="left"/>
              <w:rPr>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7">
            <w:pPr>
              <w:spacing w:after="0" w:before="0" w:line="259" w:lineRule="auto"/>
              <w:ind w:left="100" w:right="0" w:firstLine="0"/>
              <w:jc w:val="center"/>
              <w:rPr>
                <w:sz w:val="22"/>
                <w:szCs w:val="22"/>
                <w:shd w:fill="auto" w:val="clear"/>
                <w:vertAlign w:val="baseline"/>
              </w:rPr>
            </w:pPr>
            <w:r w:rsidDel="00000000" w:rsidR="00000000" w:rsidRPr="00000000">
              <w:rPr>
                <w:color w:val="000000"/>
                <w:sz w:val="22"/>
                <w:szCs w:val="22"/>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8">
            <w:pPr>
              <w:spacing w:after="13" w:before="0" w:line="248.00000000000006" w:lineRule="auto"/>
              <w:ind w:left="0" w:right="0" w:firstLine="0"/>
              <w:jc w:val="both"/>
              <w:rPr>
                <w:shd w:fill="auto" w:val="clear"/>
                <w:vertAlign w:val="baseline"/>
              </w:rPr>
            </w:pPr>
            <w:r w:rsidDel="00000000" w:rsidR="00000000" w:rsidRPr="00000000">
              <w:rPr>
                <w:color w:val="000000"/>
                <w:sz w:val="24"/>
                <w:szCs w:val="24"/>
                <w:shd w:fill="auto" w:val="clear"/>
                <w:vertAlign w:val="baseline"/>
                <w:rtl w:val="0"/>
              </w:rPr>
              <w:t xml:space="preserve"> Create separate connection for each table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0" w:type="dxa"/>
              <w:right w:w="10.0" w:type="dxa"/>
            </w:tcMar>
            <w:vAlign w:val="top"/>
          </w:tcPr>
          <w:p w:rsidR="00000000" w:rsidDel="00000000" w:rsidP="00000000" w:rsidRDefault="00000000" w:rsidRPr="00000000" w14:paraId="00000059">
            <w:pPr>
              <w:spacing w:after="54"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left w:w="10.0" w:type="dxa"/>
              <w:right w:w="10.0" w:type="dxa"/>
            </w:tcMar>
            <w:vAlign w:val="top"/>
          </w:tcPr>
          <w:p w:rsidR="00000000" w:rsidDel="00000000" w:rsidP="00000000" w:rsidRDefault="00000000" w:rsidRPr="00000000" w14:paraId="0000005A">
            <w:pPr>
              <w:spacing w:after="0"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B">
            <w:pPr>
              <w:spacing w:after="98" w:before="0" w:line="259" w:lineRule="auto"/>
              <w:ind w:left="79" w:right="0" w:firstLine="0"/>
              <w:jc w:val="left"/>
              <w:rPr>
                <w:color w:val="000000"/>
                <w:sz w:val="22"/>
                <w:szCs w:val="22"/>
                <w:shd w:fill="auto" w:val="clear"/>
                <w:vertAlign w:val="baseline"/>
              </w:rPr>
            </w:pPr>
            <w:r w:rsidDel="00000000" w:rsidR="00000000" w:rsidRPr="00000000">
              <w:rPr>
                <w:rtl w:val="0"/>
              </w:rPr>
            </w:r>
          </w:p>
        </w:tc>
      </w:tr>
      <w:tr>
        <w:trPr>
          <w:cantSplit w:val="0"/>
          <w:trHeight w:val="94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C">
            <w:pPr>
              <w:spacing w:after="0" w:before="0" w:line="259" w:lineRule="auto"/>
              <w:ind w:left="96" w:right="0" w:firstLine="0"/>
              <w:jc w:val="left"/>
              <w:rPr>
                <w:sz w:val="22"/>
                <w:szCs w:val="22"/>
                <w:shd w:fill="auto" w:val="clear"/>
                <w:vertAlign w:val="baseline"/>
              </w:rPr>
            </w:pPr>
            <w:r w:rsidDel="00000000" w:rsidR="00000000" w:rsidRPr="00000000">
              <w:rPr>
                <w:color w:val="000000"/>
                <w:sz w:val="22"/>
                <w:szCs w:val="22"/>
                <w:shd w:fill="auto" w:val="clear"/>
                <w:vertAlign w:val="baseline"/>
                <w:rtl w:val="0"/>
              </w:rPr>
              <w:t xml:space="preserve">FR-003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D">
            <w:pPr>
              <w:spacing w:after="0" w:before="0" w:line="259" w:lineRule="auto"/>
              <w:ind w:left="100" w:right="0" w:firstLine="0"/>
              <w:jc w:val="center"/>
              <w:rPr>
                <w:sz w:val="22"/>
                <w:szCs w:val="22"/>
                <w:shd w:fill="auto" w:val="clear"/>
                <w:vertAlign w:val="baseline"/>
              </w:rPr>
            </w:pPr>
            <w:r w:rsidDel="00000000" w:rsidR="00000000" w:rsidRPr="00000000">
              <w:rPr>
                <w:color w:val="000000"/>
                <w:sz w:val="22"/>
                <w:szCs w:val="22"/>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5E">
            <w:pPr>
              <w:spacing w:after="0" w:before="0" w:line="259" w:lineRule="auto"/>
              <w:ind w:left="91" w:right="0" w:firstLine="0"/>
              <w:jc w:val="left"/>
              <w:rPr>
                <w:shd w:fill="auto" w:val="clear"/>
                <w:vertAlign w:val="baseline"/>
              </w:rPr>
            </w:pPr>
            <w:r w:rsidDel="00000000" w:rsidR="00000000" w:rsidRPr="00000000">
              <w:rPr>
                <w:color w:val="000000"/>
                <w:sz w:val="24"/>
                <w:szCs w:val="24"/>
                <w:shd w:fill="auto" w:val="clear"/>
                <w:vertAlign w:val="baseline"/>
                <w:rtl w:val="0"/>
              </w:rPr>
              <w:t xml:space="preserve">Set the sync time for your data</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0" w:type="dxa"/>
              <w:right w:w="10.0" w:type="dxa"/>
            </w:tcMar>
            <w:vAlign w:val="top"/>
          </w:tcPr>
          <w:p w:rsidR="00000000" w:rsidDel="00000000" w:rsidP="00000000" w:rsidRDefault="00000000" w:rsidRPr="00000000" w14:paraId="0000005F">
            <w:pPr>
              <w:spacing w:after="54"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left w:w="10.0" w:type="dxa"/>
              <w:right w:w="10.0" w:type="dxa"/>
            </w:tcMar>
            <w:vAlign w:val="top"/>
          </w:tcPr>
          <w:p w:rsidR="00000000" w:rsidDel="00000000" w:rsidP="00000000" w:rsidRDefault="00000000" w:rsidRPr="00000000" w14:paraId="00000060">
            <w:pPr>
              <w:spacing w:after="0"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61">
            <w:pPr>
              <w:spacing w:after="98" w:before="0" w:line="259" w:lineRule="auto"/>
              <w:ind w:left="79" w:right="0" w:firstLine="0"/>
              <w:jc w:val="left"/>
              <w:rPr>
                <w:color w:val="000000"/>
                <w:sz w:val="22"/>
                <w:szCs w:val="22"/>
                <w:shd w:fill="auto" w:val="clear"/>
                <w:vertAlign w:val="baseline"/>
              </w:rPr>
            </w:pPr>
            <w:r w:rsidDel="00000000" w:rsidR="00000000" w:rsidRPr="00000000">
              <w:rPr>
                <w:rtl w:val="0"/>
              </w:rPr>
            </w:r>
          </w:p>
        </w:tc>
      </w:tr>
      <w:tr>
        <w:trPr>
          <w:cantSplit w:val="0"/>
          <w:trHeight w:val="94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62">
            <w:pPr>
              <w:spacing w:after="0" w:before="0" w:line="259" w:lineRule="auto"/>
              <w:ind w:left="96" w:right="0" w:firstLine="0"/>
              <w:jc w:val="left"/>
              <w:rPr>
                <w:sz w:val="22"/>
                <w:szCs w:val="22"/>
                <w:shd w:fill="auto" w:val="clear"/>
                <w:vertAlign w:val="baseline"/>
              </w:rPr>
            </w:pPr>
            <w:r w:rsidDel="00000000" w:rsidR="00000000" w:rsidRPr="00000000">
              <w:rPr>
                <w:color w:val="000000"/>
                <w:sz w:val="22"/>
                <w:szCs w:val="22"/>
                <w:shd w:fill="auto" w:val="clear"/>
                <w:vertAlign w:val="baseline"/>
                <w:rtl w:val="0"/>
              </w:rPr>
              <w:t xml:space="preserve">FR-004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63">
            <w:pPr>
              <w:spacing w:after="0" w:before="0" w:line="259" w:lineRule="auto"/>
              <w:ind w:left="100" w:right="0" w:firstLine="0"/>
              <w:jc w:val="center"/>
              <w:rPr>
                <w:sz w:val="22"/>
                <w:szCs w:val="22"/>
                <w:shd w:fill="auto" w:val="clear"/>
                <w:vertAlign w:val="baseline"/>
              </w:rPr>
            </w:pPr>
            <w:r w:rsidDel="00000000" w:rsidR="00000000" w:rsidRPr="00000000">
              <w:rPr>
                <w:color w:val="000000"/>
                <w:sz w:val="22"/>
                <w:szCs w:val="22"/>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64">
            <w:pPr>
              <w:spacing w:after="13" w:before="0" w:line="248.00000000000006" w:lineRule="auto"/>
              <w:ind w:left="0" w:right="0" w:firstLine="0"/>
              <w:jc w:val="both"/>
              <w:rPr>
                <w:shd w:fill="auto" w:val="clear"/>
                <w:vertAlign w:val="baseline"/>
              </w:rPr>
            </w:pPr>
            <w:r w:rsidDel="00000000" w:rsidR="00000000" w:rsidRPr="00000000">
              <w:rPr>
                <w:color w:val="000000"/>
                <w:sz w:val="24"/>
                <w:szCs w:val="24"/>
                <w:shd w:fill="auto" w:val="clear"/>
                <w:vertAlign w:val="baseline"/>
                <w:rtl w:val="0"/>
              </w:rPr>
              <w:t xml:space="preserve"> Test the connection of snowflake</w:t>
            </w: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ffffff" w:val="clear"/>
            <w:tcMar>
              <w:left w:w="10.0" w:type="dxa"/>
              <w:right w:w="10.0" w:type="dxa"/>
            </w:tcMar>
            <w:vAlign w:val="top"/>
          </w:tcPr>
          <w:p w:rsidR="00000000" w:rsidDel="00000000" w:rsidP="00000000" w:rsidRDefault="00000000" w:rsidRPr="00000000" w14:paraId="00000065">
            <w:pPr>
              <w:spacing w:after="54"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ffffff" w:val="clear"/>
            <w:tcMar>
              <w:left w:w="10.0" w:type="dxa"/>
              <w:right w:w="10.0" w:type="dxa"/>
            </w:tcMar>
            <w:vAlign w:val="top"/>
          </w:tcPr>
          <w:p w:rsidR="00000000" w:rsidDel="00000000" w:rsidP="00000000" w:rsidRDefault="00000000" w:rsidRPr="00000000" w14:paraId="00000066">
            <w:pPr>
              <w:spacing w:after="0" w:before="0" w:line="259" w:lineRule="auto"/>
              <w:ind w:left="0" w:right="0" w:firstLine="0"/>
              <w:jc w:val="left"/>
              <w:rPr>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0" w:type="dxa"/>
              <w:right w:w="10.0" w:type="dxa"/>
            </w:tcMar>
            <w:vAlign w:val="center"/>
          </w:tcPr>
          <w:p w:rsidR="00000000" w:rsidDel="00000000" w:rsidP="00000000" w:rsidRDefault="00000000" w:rsidRPr="00000000" w14:paraId="00000067">
            <w:pPr>
              <w:spacing w:after="98" w:before="0" w:line="259" w:lineRule="auto"/>
              <w:ind w:left="79" w:right="0" w:firstLine="0"/>
              <w:jc w:val="left"/>
              <w:rPr>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68">
      <w:pPr>
        <w:spacing w:after="13" w:before="0" w:line="248.00000000000006" w:lineRule="auto"/>
        <w:ind w:left="10" w:right="0" w:hanging="10"/>
        <w:jc w:val="both"/>
        <w:rPr>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9">
      <w:pPr>
        <w:spacing w:after="13" w:before="240" w:line="360" w:lineRule="auto"/>
        <w:ind w:left="0" w:right="0" w:firstLine="0"/>
        <w:jc w:val="both"/>
        <w:rPr>
          <w:color w:val="2e74b5"/>
          <w:sz w:val="26"/>
          <w:szCs w:val="26"/>
          <w:shd w:fill="auto" w:val="clear"/>
          <w:vertAlign w:val="baseline"/>
        </w:rPr>
      </w:pPr>
      <w:r w:rsidDel="00000000" w:rsidR="00000000" w:rsidRPr="00000000">
        <w:rPr>
          <w:color w:val="2e74b5"/>
          <w:sz w:val="26"/>
          <w:szCs w:val="26"/>
          <w:shd w:fill="auto" w:val="clear"/>
          <w:vertAlign w:val="baseline"/>
          <w:rtl w:val="0"/>
        </w:rPr>
        <w:t xml:space="preserve">3.2 Non-Functional Requirements</w:t>
      </w:r>
    </w:p>
    <w:tbl>
      <w:tblPr>
        <w:tblStyle w:val="Table3"/>
        <w:tblW w:w="8970.0" w:type="dxa"/>
        <w:jc w:val="left"/>
        <w:tblInd w:w="105.0" w:type="dxa"/>
        <w:tblLayout w:type="fixed"/>
        <w:tblLook w:val="0000"/>
      </w:tblPr>
      <w:tblGrid>
        <w:gridCol w:w="1170"/>
        <w:gridCol w:w="7800"/>
        <w:tblGridChange w:id="0">
          <w:tblGrid>
            <w:gridCol w:w="1170"/>
            <w:gridCol w:w="7800"/>
          </w:tblGrid>
        </w:tblGridChange>
      </w:tblGrid>
      <w:tr>
        <w:trPr>
          <w:cantSplit w:val="0"/>
          <w:trHeight w:val="371" w:hRule="atLeast"/>
          <w:tblHeader w:val="0"/>
        </w:trPr>
        <w:tc>
          <w:tcPr>
            <w:tcBorders>
              <w:top w:color="000000" w:space="0" w:sz="4" w:val="single"/>
              <w:left w:color="000000" w:space="0" w:sz="4" w:val="single"/>
              <w:bottom w:color="000000" w:space="0" w:sz="4" w:val="single"/>
              <w:right w:color="000000" w:space="0" w:sz="4" w:val="single"/>
            </w:tcBorders>
            <w:shd w:fill="b4c6e7" w:val="clear"/>
            <w:tcMar>
              <w:left w:w="108.0" w:type="dxa"/>
              <w:right w:w="108.0" w:type="dxa"/>
            </w:tcMar>
            <w:vAlign w:val="top"/>
          </w:tcPr>
          <w:p w:rsidR="00000000" w:rsidDel="00000000" w:rsidP="00000000" w:rsidRDefault="00000000" w:rsidRPr="00000000" w14:paraId="0000006A">
            <w:pPr>
              <w:spacing w:after="13" w:before="240" w:line="360" w:lineRule="auto"/>
              <w:ind w:left="0" w:right="0" w:firstLine="0"/>
              <w:jc w:val="center"/>
              <w:rPr>
                <w:sz w:val="22"/>
                <w:szCs w:val="22"/>
                <w:shd w:fill="auto" w:val="clear"/>
                <w:vertAlign w:val="baseline"/>
              </w:rPr>
            </w:pPr>
            <w:r w:rsidDel="00000000" w:rsidR="00000000" w:rsidRPr="00000000">
              <w:rPr>
                <w:color w:val="000000"/>
                <w:sz w:val="22"/>
                <w:szCs w:val="22"/>
                <w:shd w:fill="auto" w:val="clear"/>
                <w:vertAlign w:val="baseline"/>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4c6e7" w:val="clear"/>
            <w:tcMar>
              <w:left w:w="108.0" w:type="dxa"/>
              <w:right w:w="108.0" w:type="dxa"/>
            </w:tcMar>
            <w:vAlign w:val="top"/>
          </w:tcPr>
          <w:p w:rsidR="00000000" w:rsidDel="00000000" w:rsidP="00000000" w:rsidRDefault="00000000" w:rsidRPr="00000000" w14:paraId="0000006B">
            <w:pPr>
              <w:spacing w:after="13" w:before="240" w:line="360" w:lineRule="auto"/>
              <w:ind w:left="0" w:right="0" w:firstLine="0"/>
              <w:jc w:val="center"/>
              <w:rPr>
                <w:sz w:val="22"/>
                <w:szCs w:val="22"/>
                <w:shd w:fill="auto" w:val="clear"/>
                <w:vertAlign w:val="baseline"/>
              </w:rPr>
            </w:pPr>
            <w:r w:rsidDel="00000000" w:rsidR="00000000" w:rsidRPr="00000000">
              <w:rPr>
                <w:color w:val="000000"/>
                <w:sz w:val="22"/>
                <w:szCs w:val="22"/>
                <w:shd w:fill="auto" w:val="clear"/>
                <w:vertAlign w:val="baseline"/>
                <w:rtl w:val="0"/>
              </w:rPr>
              <w:t xml:space="preserve">Description</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C">
            <w:pPr>
              <w:spacing w:after="13" w:before="240" w:line="360" w:lineRule="auto"/>
              <w:ind w:left="0" w:right="0" w:firstLine="0"/>
              <w:jc w:val="center"/>
              <w:rPr>
                <w:sz w:val="22"/>
                <w:szCs w:val="22"/>
                <w:shd w:fill="auto" w:val="clear"/>
                <w:vertAlign w:val="baseline"/>
              </w:rPr>
            </w:pPr>
            <w:r w:rsidDel="00000000" w:rsidR="00000000" w:rsidRPr="00000000">
              <w:rPr>
                <w:color w:val="000000"/>
                <w:sz w:val="22"/>
                <w:szCs w:val="22"/>
                <w:shd w:fill="auto" w:val="clear"/>
                <w:vertAlign w:val="baseline"/>
                <w:rtl w:val="0"/>
              </w:rPr>
              <w:t xml:space="preserve">NFR-001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D">
            <w:pPr>
              <w:spacing w:after="13" w:before="240" w:line="360" w:lineRule="auto"/>
              <w:ind w:left="0" w:right="0" w:firstLine="0"/>
              <w:jc w:val="both"/>
              <w:rPr>
                <w:shd w:fill="auto" w:val="clear"/>
                <w:vertAlign w:val="baseline"/>
              </w:rPr>
            </w:pPr>
            <w:r w:rsidDel="00000000" w:rsidR="00000000" w:rsidRPr="00000000">
              <w:rPr>
                <w:color w:val="000000"/>
                <w:sz w:val="24"/>
                <w:szCs w:val="24"/>
                <w:shd w:fill="auto" w:val="clear"/>
                <w:vertAlign w:val="baseline"/>
                <w:rtl w:val="0"/>
              </w:rPr>
              <w:t xml:space="preserve">Scalability: There is no limitation on the Data size limit</w:t>
            </w:r>
            <w:r w:rsidDel="00000000" w:rsidR="00000000" w:rsidRPr="00000000">
              <w:rPr>
                <w:rtl w:val="0"/>
              </w:rPr>
            </w:r>
          </w:p>
        </w:tc>
      </w:tr>
      <w:tr>
        <w:trPr>
          <w:cantSplit w:val="0"/>
          <w:trHeight w:val="7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E">
            <w:pPr>
              <w:spacing w:after="13" w:before="240" w:line="360" w:lineRule="auto"/>
              <w:ind w:left="0" w:right="0" w:firstLine="0"/>
              <w:jc w:val="center"/>
              <w:rPr>
                <w:sz w:val="22"/>
                <w:szCs w:val="22"/>
                <w:shd w:fill="auto" w:val="clear"/>
                <w:vertAlign w:val="baseline"/>
              </w:rPr>
            </w:pPr>
            <w:r w:rsidDel="00000000" w:rsidR="00000000" w:rsidRPr="00000000">
              <w:rPr>
                <w:color w:val="000000"/>
                <w:sz w:val="22"/>
                <w:szCs w:val="22"/>
                <w:shd w:fill="auto" w:val="clear"/>
                <w:vertAlign w:val="baseline"/>
                <w:rtl w:val="0"/>
              </w:rPr>
              <w:t xml:space="preserve">NFR-002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6F">
            <w:pPr>
              <w:spacing w:after="13" w:before="240" w:line="360" w:lineRule="auto"/>
              <w:ind w:left="0" w:right="0" w:firstLine="0"/>
              <w:jc w:val="both"/>
              <w:rPr>
                <w:shd w:fill="auto" w:val="clear"/>
                <w:vertAlign w:val="baseline"/>
              </w:rPr>
            </w:pPr>
            <w:r w:rsidDel="00000000" w:rsidR="00000000" w:rsidRPr="00000000">
              <w:rPr>
                <w:color w:val="000000"/>
                <w:sz w:val="24"/>
                <w:szCs w:val="24"/>
                <w:shd w:fill="auto" w:val="clear"/>
                <w:vertAlign w:val="baseline"/>
                <w:rtl w:val="0"/>
              </w:rPr>
              <w:t xml:space="preserve">Speed: Data is connected with the given sync up time</w:t>
            </w:r>
            <w:r w:rsidDel="00000000" w:rsidR="00000000" w:rsidRPr="00000000">
              <w:rPr>
                <w:rtl w:val="0"/>
              </w:rPr>
            </w:r>
          </w:p>
        </w:tc>
      </w:tr>
    </w:tbl>
    <w:p w:rsidR="00000000" w:rsidDel="00000000" w:rsidP="00000000" w:rsidRDefault="00000000" w:rsidRPr="00000000" w14:paraId="00000070">
      <w:pPr>
        <w:spacing w:after="13" w:before="240" w:line="360" w:lineRule="auto"/>
        <w:ind w:left="0" w:right="0" w:firstLine="0"/>
        <w:jc w:val="both"/>
        <w:rPr>
          <w:color w:val="2e74b5"/>
          <w:sz w:val="26"/>
          <w:szCs w:val="26"/>
          <w:shd w:fill="auto" w:val="clear"/>
          <w:vertAlign w:val="baseline"/>
        </w:rPr>
      </w:pPr>
      <w:r w:rsidDel="00000000" w:rsidR="00000000" w:rsidRPr="00000000">
        <w:rPr>
          <w:rtl w:val="0"/>
        </w:rPr>
      </w:r>
    </w:p>
    <w:p w:rsidR="00000000" w:rsidDel="00000000" w:rsidP="00000000" w:rsidRDefault="00000000" w:rsidRPr="00000000" w14:paraId="00000071">
      <w:pPr>
        <w:spacing w:after="200" w:before="0" w:line="276" w:lineRule="auto"/>
        <w:ind w:left="0" w:right="0" w:firstLine="0"/>
        <w:jc w:val="left"/>
        <w:rPr>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