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9A3A3" w14:textId="77777777" w:rsidR="001249C2" w:rsidRDefault="00000000">
      <w:pPr>
        <w:rPr>
          <w:b/>
          <w:bCs/>
          <w:i/>
          <w:iCs/>
          <w:sz w:val="40"/>
          <w:szCs w:val="40"/>
        </w:rPr>
      </w:pPr>
      <w:r>
        <w:rPr>
          <w:noProof/>
        </w:rPr>
        <w:drawing>
          <wp:anchor distT="0" distB="0" distL="0" distR="0" simplePos="0" relativeHeight="2" behindDoc="0" locked="0" layoutInCell="0" allowOverlap="1" wp14:anchorId="6B341D43" wp14:editId="495396EA">
            <wp:simplePos x="0" y="0"/>
            <wp:positionH relativeFrom="column">
              <wp:posOffset>4990465</wp:posOffset>
            </wp:positionH>
            <wp:positionV relativeFrom="paragraph">
              <wp:posOffset>635</wp:posOffset>
            </wp:positionV>
            <wp:extent cx="1471295" cy="1350645"/>
            <wp:effectExtent l="0" t="0" r="0" b="0"/>
            <wp:wrapSquare wrapText="largest"/>
            <wp:docPr id="1" name="Obrázo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/>
          <w:iCs/>
          <w:sz w:val="40"/>
          <w:szCs w:val="40"/>
        </w:rPr>
        <w:t>Obedové menu platné od 11:00 do 14:00, alebo do vypredania.</w:t>
      </w:r>
    </w:p>
    <w:p w14:paraId="6D277BF4" w14:textId="29FB9612" w:rsidR="001249C2" w:rsidRDefault="00000000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7</w:t>
      </w:r>
      <w:r w:rsidR="0067793D">
        <w:rPr>
          <w:b/>
          <w:bCs/>
          <w:i/>
          <w:iCs/>
          <w:sz w:val="20"/>
          <w:szCs w:val="20"/>
        </w:rPr>
        <w:t>,50</w:t>
      </w:r>
      <w:r>
        <w:rPr>
          <w:b/>
          <w:bCs/>
          <w:i/>
          <w:iCs/>
          <w:sz w:val="20"/>
          <w:szCs w:val="20"/>
        </w:rPr>
        <w:t xml:space="preserve"> € hlavné jedlo, polievka, nápoj </w:t>
      </w:r>
    </w:p>
    <w:p w14:paraId="1ECB3462" w14:textId="0B025346" w:rsidR="001249C2" w:rsidRDefault="0067793D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7 € hlavné jedlo bez polievky, nápoj </w:t>
      </w:r>
    </w:p>
    <w:p w14:paraId="74A54713" w14:textId="77777777" w:rsidR="001249C2" w:rsidRDefault="00000000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2,50 € menu polievka</w:t>
      </w:r>
    </w:p>
    <w:p w14:paraId="301D8EBA" w14:textId="5A8E0547" w:rsidR="00C93B0D" w:rsidRDefault="00C93B0D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K obedu si môžete </w:t>
      </w:r>
      <w:r w:rsidR="00440E4A">
        <w:rPr>
          <w:b/>
          <w:bCs/>
          <w:i/>
          <w:iCs/>
          <w:sz w:val="20"/>
          <w:szCs w:val="20"/>
        </w:rPr>
        <w:t>vychutnať</w:t>
      </w:r>
      <w:r>
        <w:rPr>
          <w:b/>
          <w:bCs/>
          <w:i/>
          <w:iCs/>
          <w:sz w:val="20"/>
          <w:szCs w:val="20"/>
        </w:rPr>
        <w:t xml:space="preserve"> </w:t>
      </w:r>
      <w:r w:rsidR="00440E4A">
        <w:rPr>
          <w:b/>
          <w:bCs/>
          <w:i/>
          <w:iCs/>
          <w:sz w:val="20"/>
          <w:szCs w:val="20"/>
        </w:rPr>
        <w:t>kávičku a koláčik za zvýhodnenú cenu 4,50 €</w:t>
      </w:r>
    </w:p>
    <w:p w14:paraId="03A49BF1" w14:textId="77777777" w:rsidR="001249C2" w:rsidRDefault="001249C2">
      <w:pPr>
        <w:rPr>
          <w:b/>
          <w:bCs/>
          <w:i/>
          <w:iCs/>
          <w:sz w:val="20"/>
          <w:szCs w:val="20"/>
        </w:rPr>
      </w:pPr>
    </w:p>
    <w:p w14:paraId="5CFF1FBA" w14:textId="08E4893E" w:rsidR="001249C2" w:rsidRDefault="00000000">
      <w:pPr>
        <w:rPr>
          <w:b/>
          <w:bCs/>
          <w:i/>
          <w:iCs/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Pondelok </w:t>
      </w:r>
      <w:r w:rsidR="00252866">
        <w:rPr>
          <w:b/>
          <w:bCs/>
          <w:i/>
          <w:iCs/>
          <w:sz w:val="26"/>
          <w:szCs w:val="26"/>
        </w:rPr>
        <w:t>24</w:t>
      </w:r>
      <w:r w:rsidR="0019664A">
        <w:rPr>
          <w:b/>
          <w:bCs/>
          <w:i/>
          <w:iCs/>
          <w:sz w:val="26"/>
          <w:szCs w:val="26"/>
        </w:rPr>
        <w:t>.6.</w:t>
      </w:r>
    </w:p>
    <w:p w14:paraId="7CE6F709" w14:textId="1578E91F" w:rsidR="00FE1186" w:rsidRDefault="00FE1186" w:rsidP="00FE1186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(0,25 l)</w:t>
      </w:r>
      <w:r>
        <w:rPr>
          <w:b/>
          <w:bCs/>
          <w:sz w:val="18"/>
          <w:szCs w:val="18"/>
        </w:rPr>
        <w:tab/>
      </w:r>
      <w:r w:rsidR="00252866">
        <w:rPr>
          <w:b/>
          <w:bCs/>
          <w:sz w:val="18"/>
          <w:szCs w:val="18"/>
        </w:rPr>
        <w:t>Zelerový krém s krutónmi 1,3,7,9</w:t>
      </w:r>
    </w:p>
    <w:p w14:paraId="43A016A5" w14:textId="6B11FB38" w:rsidR="00FE1186" w:rsidRDefault="00FE1186" w:rsidP="00FE1186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(120 g)</w:t>
      </w:r>
      <w:r>
        <w:rPr>
          <w:b/>
          <w:bCs/>
          <w:sz w:val="18"/>
          <w:szCs w:val="18"/>
        </w:rPr>
        <w:tab/>
      </w:r>
      <w:r w:rsidR="00252866">
        <w:rPr>
          <w:b/>
          <w:bCs/>
          <w:sz w:val="18"/>
          <w:szCs w:val="18"/>
        </w:rPr>
        <w:t>Prírodná kuracie kapsa plnená syrom a šunkou, pečené zemiaky 7</w:t>
      </w:r>
    </w:p>
    <w:p w14:paraId="6F9193E0" w14:textId="1732DD0E" w:rsidR="00FE1186" w:rsidRDefault="00FE1186" w:rsidP="00FE1186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252866">
        <w:rPr>
          <w:b/>
          <w:bCs/>
          <w:sz w:val="18"/>
          <w:szCs w:val="18"/>
        </w:rPr>
        <w:t>3</w:t>
      </w:r>
      <w:r w:rsidR="004C26E2">
        <w:rPr>
          <w:b/>
          <w:bCs/>
          <w:sz w:val="18"/>
          <w:szCs w:val="18"/>
        </w:rPr>
        <w:t>5</w:t>
      </w:r>
      <w:r>
        <w:rPr>
          <w:b/>
          <w:bCs/>
          <w:sz w:val="18"/>
          <w:szCs w:val="18"/>
        </w:rPr>
        <w:t>0 g)</w:t>
      </w:r>
      <w:r w:rsidR="00252866">
        <w:rPr>
          <w:b/>
          <w:bCs/>
          <w:sz w:val="18"/>
          <w:szCs w:val="18"/>
        </w:rPr>
        <w:tab/>
        <w:t xml:space="preserve">Studený cestovinový šalát s tuniakom, zeleninou a bazalkovým pestom 1,3,4,7,8 </w:t>
      </w:r>
    </w:p>
    <w:p w14:paraId="445CE7F0" w14:textId="2E619121" w:rsidR="001249C2" w:rsidRDefault="00000000">
      <w:pPr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Utorok </w:t>
      </w:r>
      <w:r w:rsidR="00252866">
        <w:rPr>
          <w:b/>
          <w:bCs/>
          <w:i/>
          <w:iCs/>
          <w:sz w:val="26"/>
          <w:szCs w:val="26"/>
        </w:rPr>
        <w:t>25</w:t>
      </w:r>
      <w:r w:rsidR="0019664A">
        <w:rPr>
          <w:b/>
          <w:bCs/>
          <w:i/>
          <w:iCs/>
          <w:sz w:val="26"/>
          <w:szCs w:val="26"/>
        </w:rPr>
        <w:t>.6.</w:t>
      </w:r>
    </w:p>
    <w:p w14:paraId="3B3AB3DC" w14:textId="18B90EE2" w:rsidR="001249C2" w:rsidRDefault="00000000">
      <w:pPr>
        <w:rPr>
          <w:b/>
          <w:bCs/>
          <w:sz w:val="18"/>
          <w:szCs w:val="18"/>
        </w:rPr>
      </w:pPr>
      <w:bookmarkStart w:id="0" w:name="_Hlk148254354"/>
      <w:r>
        <w:rPr>
          <w:b/>
          <w:bCs/>
          <w:sz w:val="18"/>
          <w:szCs w:val="18"/>
        </w:rPr>
        <w:t>(0,25 l</w:t>
      </w:r>
      <w:r w:rsidR="00372E7B">
        <w:rPr>
          <w:b/>
          <w:bCs/>
          <w:sz w:val="18"/>
          <w:szCs w:val="18"/>
        </w:rPr>
        <w:t>)</w:t>
      </w:r>
      <w:r w:rsidR="00372E7B">
        <w:rPr>
          <w:b/>
          <w:bCs/>
          <w:sz w:val="18"/>
          <w:szCs w:val="18"/>
        </w:rPr>
        <w:tab/>
      </w:r>
      <w:r w:rsidR="00252866">
        <w:rPr>
          <w:b/>
          <w:bCs/>
          <w:sz w:val="18"/>
          <w:szCs w:val="18"/>
        </w:rPr>
        <w:t>Hrášková jarná s haluškami 1,3,7,9</w:t>
      </w:r>
    </w:p>
    <w:p w14:paraId="5612D84F" w14:textId="2F582D2E" w:rsidR="001249C2" w:rsidRDefault="0000000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937587">
        <w:rPr>
          <w:b/>
          <w:bCs/>
          <w:sz w:val="18"/>
          <w:szCs w:val="18"/>
        </w:rPr>
        <w:t>12</w:t>
      </w:r>
      <w:r>
        <w:rPr>
          <w:b/>
          <w:bCs/>
          <w:sz w:val="18"/>
          <w:szCs w:val="18"/>
        </w:rPr>
        <w:t>0 g)</w:t>
      </w:r>
      <w:r>
        <w:rPr>
          <w:b/>
          <w:bCs/>
          <w:sz w:val="18"/>
          <w:szCs w:val="18"/>
        </w:rPr>
        <w:tab/>
      </w:r>
      <w:r w:rsidR="00252866">
        <w:rPr>
          <w:b/>
          <w:bCs/>
          <w:sz w:val="18"/>
          <w:szCs w:val="18"/>
        </w:rPr>
        <w:t>Bravčový plátok, srbská omáčka, ryža 1</w:t>
      </w:r>
    </w:p>
    <w:p w14:paraId="2C01434A" w14:textId="6D61E204" w:rsidR="001249C2" w:rsidRDefault="0000000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023E8F">
        <w:rPr>
          <w:b/>
          <w:bCs/>
          <w:sz w:val="18"/>
          <w:szCs w:val="18"/>
        </w:rPr>
        <w:t>35</w:t>
      </w:r>
      <w:r>
        <w:rPr>
          <w:b/>
          <w:bCs/>
          <w:sz w:val="18"/>
          <w:szCs w:val="18"/>
        </w:rPr>
        <w:t>0 g)</w:t>
      </w:r>
      <w:r w:rsidR="00971C09">
        <w:rPr>
          <w:b/>
          <w:bCs/>
          <w:sz w:val="18"/>
          <w:szCs w:val="18"/>
        </w:rPr>
        <w:tab/>
      </w:r>
      <w:r w:rsidR="00252866">
        <w:rPr>
          <w:b/>
          <w:bCs/>
          <w:sz w:val="18"/>
          <w:szCs w:val="18"/>
        </w:rPr>
        <w:t>Zapekané cuketové placky s chedarom, paradajková salsa 1,3,7</w:t>
      </w:r>
    </w:p>
    <w:bookmarkEnd w:id="0"/>
    <w:p w14:paraId="477F39A3" w14:textId="1E1483CC" w:rsidR="001249C2" w:rsidRDefault="00000000">
      <w:pPr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>Streda</w:t>
      </w:r>
      <w:r w:rsidR="003B60C7">
        <w:rPr>
          <w:b/>
          <w:bCs/>
          <w:i/>
          <w:iCs/>
          <w:sz w:val="26"/>
          <w:szCs w:val="26"/>
        </w:rPr>
        <w:t xml:space="preserve"> </w:t>
      </w:r>
      <w:r w:rsidR="00252866">
        <w:rPr>
          <w:b/>
          <w:bCs/>
          <w:i/>
          <w:iCs/>
          <w:sz w:val="26"/>
          <w:szCs w:val="26"/>
        </w:rPr>
        <w:t>26</w:t>
      </w:r>
      <w:r w:rsidR="00E428EB">
        <w:rPr>
          <w:b/>
          <w:bCs/>
          <w:i/>
          <w:iCs/>
          <w:sz w:val="26"/>
          <w:szCs w:val="26"/>
        </w:rPr>
        <w:t>.6.</w:t>
      </w:r>
    </w:p>
    <w:p w14:paraId="76D2EE30" w14:textId="070F50DB" w:rsidR="001249C2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(0,25 l)</w:t>
      </w:r>
      <w:r>
        <w:rPr>
          <w:b/>
          <w:bCs/>
          <w:sz w:val="18"/>
          <w:szCs w:val="18"/>
        </w:rPr>
        <w:tab/>
      </w:r>
      <w:r w:rsidR="00252866">
        <w:rPr>
          <w:b/>
          <w:bCs/>
          <w:sz w:val="18"/>
          <w:szCs w:val="18"/>
        </w:rPr>
        <w:t xml:space="preserve">Slepačí vývar s </w:t>
      </w:r>
      <w:r w:rsidR="005B6BAF">
        <w:rPr>
          <w:b/>
          <w:bCs/>
          <w:sz w:val="18"/>
          <w:szCs w:val="18"/>
        </w:rPr>
        <w:t xml:space="preserve">rezancami </w:t>
      </w:r>
      <w:r w:rsidR="00971C09">
        <w:rPr>
          <w:b/>
          <w:bCs/>
          <w:sz w:val="18"/>
          <w:szCs w:val="18"/>
        </w:rPr>
        <w:t xml:space="preserve"> </w:t>
      </w:r>
      <w:r w:rsidR="005B6BAF">
        <w:rPr>
          <w:b/>
          <w:bCs/>
          <w:sz w:val="18"/>
          <w:szCs w:val="18"/>
        </w:rPr>
        <w:t xml:space="preserve">a zeleninou </w:t>
      </w:r>
      <w:r w:rsidR="00477C97">
        <w:rPr>
          <w:b/>
          <w:bCs/>
          <w:sz w:val="18"/>
          <w:szCs w:val="18"/>
        </w:rPr>
        <w:t xml:space="preserve"> 1,3,7,9</w:t>
      </w:r>
    </w:p>
    <w:p w14:paraId="1508AEB0" w14:textId="104E9C54" w:rsidR="001249C2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(120 g</w:t>
      </w:r>
      <w:r w:rsidR="00C74EDD">
        <w:rPr>
          <w:b/>
          <w:bCs/>
          <w:sz w:val="18"/>
          <w:szCs w:val="18"/>
        </w:rPr>
        <w:t>)</w:t>
      </w:r>
      <w:r w:rsidR="00FE1186">
        <w:rPr>
          <w:b/>
          <w:bCs/>
          <w:sz w:val="18"/>
          <w:szCs w:val="18"/>
        </w:rPr>
        <w:tab/>
      </w:r>
      <w:r w:rsidR="00252866">
        <w:rPr>
          <w:b/>
          <w:bCs/>
          <w:sz w:val="18"/>
          <w:szCs w:val="18"/>
        </w:rPr>
        <w:t>Vyprážané kuracie prsia v pivnom cestičku, brokolicové pyré, šalát 1,3,7</w:t>
      </w:r>
    </w:p>
    <w:p w14:paraId="0922442C" w14:textId="0682C2A4" w:rsidR="001249C2" w:rsidRDefault="0000000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A57C95">
        <w:rPr>
          <w:b/>
          <w:bCs/>
          <w:sz w:val="18"/>
          <w:szCs w:val="18"/>
        </w:rPr>
        <w:t>35</w:t>
      </w:r>
      <w:r>
        <w:rPr>
          <w:b/>
          <w:bCs/>
          <w:sz w:val="18"/>
          <w:szCs w:val="18"/>
        </w:rPr>
        <w:t>0 g)</w:t>
      </w:r>
      <w:r>
        <w:rPr>
          <w:b/>
          <w:bCs/>
          <w:sz w:val="18"/>
          <w:szCs w:val="18"/>
        </w:rPr>
        <w:tab/>
      </w:r>
      <w:r w:rsidR="00A57C95">
        <w:rPr>
          <w:b/>
          <w:bCs/>
          <w:sz w:val="18"/>
          <w:szCs w:val="18"/>
        </w:rPr>
        <w:t>Zeleninov</w:t>
      </w:r>
      <w:r w:rsidR="005B6BAF">
        <w:rPr>
          <w:b/>
          <w:bCs/>
          <w:sz w:val="18"/>
          <w:szCs w:val="18"/>
        </w:rPr>
        <w:t>ý šalát s</w:t>
      </w:r>
      <w:r w:rsidR="00252866">
        <w:rPr>
          <w:b/>
          <w:bCs/>
          <w:sz w:val="18"/>
          <w:szCs w:val="18"/>
        </w:rPr>
        <w:t> grilovaným hermelínom, cesnakový dresing 7</w:t>
      </w:r>
    </w:p>
    <w:p w14:paraId="029E023D" w14:textId="69944E00" w:rsidR="001249C2" w:rsidRDefault="00000000">
      <w:pPr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Štvrtok </w:t>
      </w:r>
      <w:r w:rsidR="0019664A">
        <w:rPr>
          <w:b/>
          <w:bCs/>
          <w:i/>
          <w:iCs/>
          <w:sz w:val="26"/>
          <w:szCs w:val="26"/>
        </w:rPr>
        <w:t>2</w:t>
      </w:r>
      <w:r w:rsidR="00252866">
        <w:rPr>
          <w:b/>
          <w:bCs/>
          <w:i/>
          <w:iCs/>
          <w:sz w:val="26"/>
          <w:szCs w:val="26"/>
        </w:rPr>
        <w:t>7</w:t>
      </w:r>
      <w:r w:rsidR="00E428EB">
        <w:rPr>
          <w:b/>
          <w:bCs/>
          <w:i/>
          <w:iCs/>
          <w:sz w:val="26"/>
          <w:szCs w:val="26"/>
        </w:rPr>
        <w:t>.6.</w:t>
      </w:r>
    </w:p>
    <w:p w14:paraId="02C87EC2" w14:textId="49E3F840" w:rsidR="001249C2" w:rsidRDefault="00000000">
      <w:pPr>
        <w:rPr>
          <w:sz w:val="18"/>
          <w:szCs w:val="18"/>
        </w:rPr>
      </w:pPr>
      <w:bookmarkStart w:id="1" w:name="_Hlk145146562"/>
      <w:r>
        <w:rPr>
          <w:b/>
          <w:bCs/>
          <w:sz w:val="18"/>
          <w:szCs w:val="18"/>
        </w:rPr>
        <w:t>(0,25 l)</w:t>
      </w:r>
      <w:r>
        <w:rPr>
          <w:b/>
          <w:bCs/>
          <w:sz w:val="18"/>
          <w:szCs w:val="18"/>
        </w:rPr>
        <w:tab/>
      </w:r>
      <w:r w:rsidR="00252866">
        <w:rPr>
          <w:b/>
          <w:bCs/>
          <w:sz w:val="18"/>
          <w:szCs w:val="18"/>
        </w:rPr>
        <w:t>Gulášová polievka 1</w:t>
      </w:r>
    </w:p>
    <w:p w14:paraId="60B38C7A" w14:textId="7D7E77A2" w:rsidR="001249C2" w:rsidRDefault="003970F1">
      <w:pPr>
        <w:rPr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EB464F">
        <w:rPr>
          <w:b/>
          <w:bCs/>
          <w:sz w:val="18"/>
          <w:szCs w:val="18"/>
        </w:rPr>
        <w:t>12</w:t>
      </w:r>
      <w:r>
        <w:rPr>
          <w:b/>
          <w:bCs/>
          <w:sz w:val="18"/>
          <w:szCs w:val="18"/>
        </w:rPr>
        <w:t>0 g)</w:t>
      </w:r>
      <w:r>
        <w:rPr>
          <w:b/>
          <w:bCs/>
          <w:sz w:val="18"/>
          <w:szCs w:val="18"/>
        </w:rPr>
        <w:tab/>
      </w:r>
      <w:r w:rsidR="00EB464F">
        <w:rPr>
          <w:b/>
          <w:bCs/>
          <w:sz w:val="18"/>
          <w:szCs w:val="18"/>
        </w:rPr>
        <w:t>Hovädzie chilli con carne, ryža 9</w:t>
      </w:r>
    </w:p>
    <w:p w14:paraId="63211767" w14:textId="41208F8E" w:rsidR="001249C2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EB464F">
        <w:rPr>
          <w:b/>
          <w:bCs/>
          <w:sz w:val="18"/>
          <w:szCs w:val="18"/>
        </w:rPr>
        <w:t>3</w:t>
      </w:r>
      <w:r w:rsidR="00023E8F">
        <w:rPr>
          <w:b/>
          <w:bCs/>
          <w:sz w:val="18"/>
          <w:szCs w:val="18"/>
        </w:rPr>
        <w:t>5</w:t>
      </w:r>
      <w:r>
        <w:rPr>
          <w:b/>
          <w:bCs/>
          <w:sz w:val="18"/>
          <w:szCs w:val="18"/>
        </w:rPr>
        <w:t>0 g)</w:t>
      </w:r>
      <w:r w:rsidR="00023E8F">
        <w:rPr>
          <w:b/>
          <w:bCs/>
          <w:sz w:val="18"/>
          <w:szCs w:val="18"/>
        </w:rPr>
        <w:tab/>
      </w:r>
      <w:r w:rsidR="00EB464F">
        <w:rPr>
          <w:b/>
          <w:bCs/>
          <w:sz w:val="18"/>
          <w:szCs w:val="18"/>
        </w:rPr>
        <w:t>Bryndzové pirohy s kyslou smotanou a jarnou cibuľkou 1,3,7</w:t>
      </w:r>
    </w:p>
    <w:bookmarkEnd w:id="1"/>
    <w:p w14:paraId="078BC2FB" w14:textId="71A6DCA1" w:rsidR="001249C2" w:rsidRDefault="00000000">
      <w:pPr>
        <w:rPr>
          <w:sz w:val="26"/>
          <w:szCs w:val="26"/>
        </w:rPr>
      </w:pPr>
      <w:r>
        <w:rPr>
          <w:b/>
          <w:bCs/>
          <w:i/>
          <w:iCs/>
          <w:sz w:val="26"/>
          <w:szCs w:val="26"/>
        </w:rPr>
        <w:t xml:space="preserve">Piatok </w:t>
      </w:r>
      <w:r w:rsidR="0019664A">
        <w:rPr>
          <w:b/>
          <w:bCs/>
          <w:i/>
          <w:iCs/>
          <w:sz w:val="26"/>
          <w:szCs w:val="26"/>
        </w:rPr>
        <w:t>2</w:t>
      </w:r>
      <w:r w:rsidR="00252866">
        <w:rPr>
          <w:b/>
          <w:bCs/>
          <w:i/>
          <w:iCs/>
          <w:sz w:val="26"/>
          <w:szCs w:val="26"/>
        </w:rPr>
        <w:t>8</w:t>
      </w:r>
      <w:r w:rsidR="00E428EB">
        <w:rPr>
          <w:b/>
          <w:bCs/>
          <w:i/>
          <w:iCs/>
          <w:sz w:val="26"/>
          <w:szCs w:val="26"/>
        </w:rPr>
        <w:t>.6.</w:t>
      </w:r>
    </w:p>
    <w:p w14:paraId="19083697" w14:textId="7FBF00D4" w:rsidR="00F11CF2" w:rsidRPr="00C93B0D" w:rsidRDefault="00F11CF2" w:rsidP="00F11CF2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(0,25 l)</w:t>
      </w:r>
      <w:r>
        <w:rPr>
          <w:b/>
          <w:bCs/>
          <w:sz w:val="18"/>
          <w:szCs w:val="18"/>
        </w:rPr>
        <w:tab/>
      </w:r>
      <w:r w:rsidR="00EB464F">
        <w:rPr>
          <w:b/>
          <w:bCs/>
          <w:sz w:val="18"/>
          <w:szCs w:val="18"/>
        </w:rPr>
        <w:t>Tom-Yum 4,6,9</w:t>
      </w:r>
    </w:p>
    <w:p w14:paraId="48F10569" w14:textId="4275231B" w:rsidR="00A57C95" w:rsidRPr="00A57C95" w:rsidRDefault="00F11CF2" w:rsidP="00F11CF2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 xml:space="preserve">(120 </w:t>
      </w:r>
      <w:r w:rsidR="00A57C95">
        <w:rPr>
          <w:b/>
          <w:bCs/>
          <w:sz w:val="18"/>
          <w:szCs w:val="18"/>
        </w:rPr>
        <w:t>g)</w:t>
      </w:r>
      <w:r w:rsidR="00A57C95">
        <w:rPr>
          <w:b/>
          <w:bCs/>
          <w:sz w:val="18"/>
          <w:szCs w:val="18"/>
        </w:rPr>
        <w:tab/>
      </w:r>
      <w:r w:rsidR="005B6BAF">
        <w:rPr>
          <w:b/>
          <w:bCs/>
          <w:sz w:val="18"/>
          <w:szCs w:val="18"/>
        </w:rPr>
        <w:t>S</w:t>
      </w:r>
      <w:r w:rsidR="00EB464F">
        <w:rPr>
          <w:b/>
          <w:bCs/>
          <w:sz w:val="18"/>
          <w:szCs w:val="18"/>
        </w:rPr>
        <w:t>ous vide panenka, nivová omáčka, šťuchané zemiaky 7</w:t>
      </w:r>
    </w:p>
    <w:p w14:paraId="36D9F700" w14:textId="08804C65" w:rsidR="00F11CF2" w:rsidRDefault="00F11CF2" w:rsidP="00F11CF2">
      <w:pPr>
        <w:rPr>
          <w:sz w:val="18"/>
          <w:szCs w:val="18"/>
        </w:rPr>
      </w:pPr>
      <w:r>
        <w:rPr>
          <w:b/>
          <w:bCs/>
          <w:sz w:val="18"/>
          <w:szCs w:val="18"/>
        </w:rPr>
        <w:t>(</w:t>
      </w:r>
      <w:r w:rsidR="005B6BAF">
        <w:rPr>
          <w:b/>
          <w:bCs/>
          <w:sz w:val="18"/>
          <w:szCs w:val="18"/>
        </w:rPr>
        <w:t>35</w:t>
      </w:r>
      <w:r>
        <w:rPr>
          <w:b/>
          <w:bCs/>
          <w:sz w:val="18"/>
          <w:szCs w:val="18"/>
        </w:rPr>
        <w:t>0 g)</w:t>
      </w:r>
      <w:r>
        <w:rPr>
          <w:b/>
          <w:bCs/>
          <w:sz w:val="18"/>
          <w:szCs w:val="18"/>
        </w:rPr>
        <w:tab/>
      </w:r>
      <w:r w:rsidR="00EB464F">
        <w:rPr>
          <w:b/>
          <w:bCs/>
          <w:sz w:val="18"/>
          <w:szCs w:val="18"/>
        </w:rPr>
        <w:t>Tvarohové gule plnené jahodami, vanilkový puding 1,3,7</w:t>
      </w:r>
    </w:p>
    <w:p w14:paraId="09CD6092" w14:textId="7D2895D0" w:rsidR="00C93B0D" w:rsidRPr="00C93B0D" w:rsidRDefault="00C93B0D" w:rsidP="00F11CF2">
      <w:pPr>
        <w:rPr>
          <w:b/>
          <w:bCs/>
          <w:i/>
          <w:iCs/>
          <w:sz w:val="24"/>
          <w:szCs w:val="24"/>
        </w:rPr>
      </w:pPr>
    </w:p>
    <w:p w14:paraId="6F44E3DE" w14:textId="77777777" w:rsidR="001249C2" w:rsidRDefault="001249C2">
      <w:pPr>
        <w:rPr>
          <w:sz w:val="18"/>
          <w:szCs w:val="18"/>
        </w:rPr>
      </w:pPr>
    </w:p>
    <w:p w14:paraId="40E6A5BF" w14:textId="77777777" w:rsidR="001249C2" w:rsidRDefault="001249C2">
      <w:pPr>
        <w:rPr>
          <w:b/>
          <w:bCs/>
          <w:sz w:val="20"/>
          <w:szCs w:val="20"/>
        </w:rPr>
      </w:pPr>
    </w:p>
    <w:p w14:paraId="6B717204" w14:textId="77777777" w:rsidR="001249C2" w:rsidRDefault="001249C2">
      <w:pPr>
        <w:rPr>
          <w:b/>
          <w:bCs/>
          <w:sz w:val="16"/>
          <w:szCs w:val="16"/>
        </w:rPr>
      </w:pPr>
    </w:p>
    <w:p w14:paraId="7A2FF74A" w14:textId="77777777" w:rsidR="001249C2" w:rsidRDefault="001249C2">
      <w:pPr>
        <w:ind w:left="4248"/>
        <w:rPr>
          <w:b/>
          <w:bCs/>
          <w:i/>
          <w:iCs/>
          <w:sz w:val="20"/>
          <w:szCs w:val="20"/>
        </w:rPr>
      </w:pPr>
    </w:p>
    <w:p w14:paraId="1D2ECB32" w14:textId="77777777" w:rsidR="001249C2" w:rsidRDefault="00000000">
      <w:pPr>
        <w:ind w:left="4248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Alergény</w:t>
      </w:r>
    </w:p>
    <w:p w14:paraId="2735F3A4" w14:textId="77777777" w:rsidR="001249C2" w:rsidRDefault="00000000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18"/>
          <w:szCs w:val="18"/>
        </w:rPr>
        <w:t xml:space="preserve">1.obilniny obsahujúce lepok. 2. Kôrovce a výrobky z nich. 3. Vajcia. 4.Ryby. 5.Arašidy. 6. Sójové zrna. 7. Mlieko. 8. Orechy. 9. Zeler. 10. Horčica. 11. Sezamové semená. 12. Oxid siričitý . 13. Vlčí bob. 14. Mäkkýše </w:t>
      </w:r>
    </w:p>
    <w:p w14:paraId="5BD09013" w14:textId="77777777" w:rsidR="001249C2" w:rsidRDefault="00000000">
      <w:pPr>
        <w:ind w:firstLine="708"/>
        <w:rPr>
          <w:sz w:val="18"/>
          <w:szCs w:val="18"/>
        </w:rPr>
      </w:pPr>
      <w:r>
        <w:rPr>
          <w:b/>
          <w:bCs/>
          <w:i/>
          <w:iCs/>
          <w:sz w:val="18"/>
          <w:szCs w:val="18"/>
        </w:rPr>
        <w:t>Naše Hospoda Machnáč -Nábr. Gen. L. svobodu 42- Bratislava 81102- 0911412253 – Machnac42@gmail.com</w:t>
      </w:r>
    </w:p>
    <w:sectPr w:rsidR="001249C2">
      <w:pgSz w:w="11906" w:h="16838"/>
      <w:pgMar w:top="720" w:right="720" w:bottom="720" w:left="720" w:header="0" w:footer="0" w:gutter="0"/>
      <w:cols w:space="708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9C2"/>
    <w:rsid w:val="00023E8F"/>
    <w:rsid w:val="0007204E"/>
    <w:rsid w:val="000767EA"/>
    <w:rsid w:val="000D347C"/>
    <w:rsid w:val="00116750"/>
    <w:rsid w:val="001249C2"/>
    <w:rsid w:val="001422C9"/>
    <w:rsid w:val="00166FBA"/>
    <w:rsid w:val="0019664A"/>
    <w:rsid w:val="001A751C"/>
    <w:rsid w:val="0021041E"/>
    <w:rsid w:val="002504D9"/>
    <w:rsid w:val="00252866"/>
    <w:rsid w:val="00254D09"/>
    <w:rsid w:val="00255633"/>
    <w:rsid w:val="002A170C"/>
    <w:rsid w:val="002D19A8"/>
    <w:rsid w:val="0031262E"/>
    <w:rsid w:val="0032644E"/>
    <w:rsid w:val="003408A9"/>
    <w:rsid w:val="00366D5C"/>
    <w:rsid w:val="00372E7B"/>
    <w:rsid w:val="003901DC"/>
    <w:rsid w:val="003970F1"/>
    <w:rsid w:val="003B1237"/>
    <w:rsid w:val="003B60C7"/>
    <w:rsid w:val="003E69D6"/>
    <w:rsid w:val="00440E4A"/>
    <w:rsid w:val="00477C97"/>
    <w:rsid w:val="00497F54"/>
    <w:rsid w:val="004A1377"/>
    <w:rsid w:val="004C26E2"/>
    <w:rsid w:val="004E3BAD"/>
    <w:rsid w:val="004F7C89"/>
    <w:rsid w:val="005024DD"/>
    <w:rsid w:val="0050299A"/>
    <w:rsid w:val="00521D1C"/>
    <w:rsid w:val="00545C14"/>
    <w:rsid w:val="005469FB"/>
    <w:rsid w:val="0057006D"/>
    <w:rsid w:val="0058696A"/>
    <w:rsid w:val="005B35C9"/>
    <w:rsid w:val="005B6BAF"/>
    <w:rsid w:val="005E5DA6"/>
    <w:rsid w:val="00603ABC"/>
    <w:rsid w:val="006170FD"/>
    <w:rsid w:val="0067319A"/>
    <w:rsid w:val="0067793D"/>
    <w:rsid w:val="006B3C8F"/>
    <w:rsid w:val="006B496F"/>
    <w:rsid w:val="006C43A1"/>
    <w:rsid w:val="006D52CB"/>
    <w:rsid w:val="007928D8"/>
    <w:rsid w:val="007C2054"/>
    <w:rsid w:val="007C2775"/>
    <w:rsid w:val="007C450B"/>
    <w:rsid w:val="007F5545"/>
    <w:rsid w:val="008064F2"/>
    <w:rsid w:val="00816489"/>
    <w:rsid w:val="0083200B"/>
    <w:rsid w:val="008346EF"/>
    <w:rsid w:val="00842362"/>
    <w:rsid w:val="00937587"/>
    <w:rsid w:val="0097009D"/>
    <w:rsid w:val="00971C09"/>
    <w:rsid w:val="00997CA6"/>
    <w:rsid w:val="009E5DD2"/>
    <w:rsid w:val="00A17C9D"/>
    <w:rsid w:val="00A21F5D"/>
    <w:rsid w:val="00A35EA9"/>
    <w:rsid w:val="00A57C95"/>
    <w:rsid w:val="00AD2067"/>
    <w:rsid w:val="00AD7E6B"/>
    <w:rsid w:val="00AF472D"/>
    <w:rsid w:val="00B13545"/>
    <w:rsid w:val="00B160C6"/>
    <w:rsid w:val="00B34076"/>
    <w:rsid w:val="00B649D9"/>
    <w:rsid w:val="00B80A58"/>
    <w:rsid w:val="00BA1E98"/>
    <w:rsid w:val="00BC324A"/>
    <w:rsid w:val="00BD4F32"/>
    <w:rsid w:val="00BE74B3"/>
    <w:rsid w:val="00C21D56"/>
    <w:rsid w:val="00C461E1"/>
    <w:rsid w:val="00C74EDD"/>
    <w:rsid w:val="00C76389"/>
    <w:rsid w:val="00C863D5"/>
    <w:rsid w:val="00C93B0D"/>
    <w:rsid w:val="00CD0A30"/>
    <w:rsid w:val="00D26A23"/>
    <w:rsid w:val="00DB45AB"/>
    <w:rsid w:val="00DC3CE3"/>
    <w:rsid w:val="00DE0E7E"/>
    <w:rsid w:val="00DE145C"/>
    <w:rsid w:val="00E12CCB"/>
    <w:rsid w:val="00E428EB"/>
    <w:rsid w:val="00EB464F"/>
    <w:rsid w:val="00F11CF2"/>
    <w:rsid w:val="00F330D1"/>
    <w:rsid w:val="00F859DC"/>
    <w:rsid w:val="00FD3E7D"/>
    <w:rsid w:val="00FE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6A117"/>
  <w15:docId w15:val="{C54F8BD4-EDE4-42AC-B3C3-9CB05109F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after="160" w:line="259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qFormat/>
    <w:rsid w:val="00C05978"/>
    <w:rPr>
      <w:sz w:val="20"/>
      <w:szCs w:val="20"/>
    </w:rPr>
  </w:style>
  <w:style w:type="character" w:customStyle="1" w:styleId="Ukotveniepoznmkypodiarou">
    <w:name w:val="Ukotvenie poznámky pod čiarou"/>
    <w:rPr>
      <w:vertAlign w:val="superscript"/>
    </w:rPr>
  </w:style>
  <w:style w:type="character" w:customStyle="1" w:styleId="FootnoteCharacters">
    <w:name w:val="Footnote Characters"/>
    <w:basedOn w:val="Predvolenpsmoodseku"/>
    <w:uiPriority w:val="99"/>
    <w:semiHidden/>
    <w:unhideWhenUsed/>
    <w:qFormat/>
    <w:rsid w:val="00C05978"/>
    <w:rPr>
      <w:vertAlign w:val="superscript"/>
    </w:rPr>
  </w:style>
  <w:style w:type="character" w:customStyle="1" w:styleId="HlavikaChar">
    <w:name w:val="Hlavička Char"/>
    <w:basedOn w:val="Predvolenpsmoodseku"/>
    <w:link w:val="Hlavika"/>
    <w:uiPriority w:val="99"/>
    <w:qFormat/>
    <w:rsid w:val="002E5B81"/>
  </w:style>
  <w:style w:type="character" w:customStyle="1" w:styleId="PtaChar">
    <w:name w:val="Päta Char"/>
    <w:basedOn w:val="Predvolenpsmoodseku"/>
    <w:link w:val="Pta"/>
    <w:uiPriority w:val="99"/>
    <w:qFormat/>
    <w:rsid w:val="002E5B81"/>
  </w:style>
  <w:style w:type="paragraph" w:customStyle="1" w:styleId="Nadpis">
    <w:name w:val="Nadpis"/>
    <w:basedOn w:val="Normlny"/>
    <w:next w:val="Zkladn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Zkladntext">
    <w:name w:val="Body Text"/>
    <w:basedOn w:val="Normlny"/>
    <w:pPr>
      <w:spacing w:after="140" w:line="276" w:lineRule="auto"/>
    </w:pPr>
  </w:style>
  <w:style w:type="paragraph" w:styleId="Zoznam">
    <w:name w:val="List"/>
    <w:basedOn w:val="Zkladntext"/>
    <w:rPr>
      <w:rFonts w:cs="Mangal"/>
    </w:rPr>
  </w:style>
  <w:style w:type="paragraph" w:styleId="Popis">
    <w:name w:val="caption"/>
    <w:basedOn w:val="Normlny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lny"/>
    <w:qFormat/>
    <w:pPr>
      <w:suppressLineNumbers/>
    </w:pPr>
    <w:rPr>
      <w:rFonts w:cs="Mangal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C05978"/>
    <w:pPr>
      <w:spacing w:after="0" w:line="240" w:lineRule="auto"/>
    </w:pPr>
    <w:rPr>
      <w:sz w:val="20"/>
      <w:szCs w:val="20"/>
    </w:rPr>
  </w:style>
  <w:style w:type="paragraph" w:customStyle="1" w:styleId="Hlavikaapta">
    <w:name w:val="Hlavička a päta"/>
    <w:basedOn w:val="Normlny"/>
    <w:qFormat/>
  </w:style>
  <w:style w:type="paragraph" w:styleId="Hlavika">
    <w:name w:val="header"/>
    <w:basedOn w:val="Normlny"/>
    <w:link w:val="HlavikaChar"/>
    <w:uiPriority w:val="99"/>
    <w:unhideWhenUsed/>
    <w:rsid w:val="002E5B81"/>
    <w:pPr>
      <w:tabs>
        <w:tab w:val="center" w:pos="4536"/>
        <w:tab w:val="right" w:pos="9072"/>
      </w:tabs>
      <w:spacing w:after="0" w:line="240" w:lineRule="auto"/>
    </w:pPr>
  </w:style>
  <w:style w:type="paragraph" w:styleId="Pta">
    <w:name w:val="footer"/>
    <w:basedOn w:val="Normlny"/>
    <w:link w:val="PtaChar"/>
    <w:uiPriority w:val="99"/>
    <w:unhideWhenUsed/>
    <w:rsid w:val="002E5B81"/>
    <w:pPr>
      <w:tabs>
        <w:tab w:val="center" w:pos="4536"/>
        <w:tab w:val="right" w:pos="9072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70641-A717-4983-A9EF-1C49D8C8C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Pitoňáková | SEK EU v Bratislave</dc:creator>
  <dc:description/>
  <cp:lastModifiedBy>Andrea Pitoňáková | SEK EU v Bratislave</cp:lastModifiedBy>
  <cp:revision>2</cp:revision>
  <cp:lastPrinted>2021-07-30T14:02:00Z</cp:lastPrinted>
  <dcterms:created xsi:type="dcterms:W3CDTF">2024-06-23T13:29:00Z</dcterms:created>
  <dcterms:modified xsi:type="dcterms:W3CDTF">2024-06-23T13:29:00Z</dcterms:modified>
  <dc:language>sk-SK</dc:language>
</cp:coreProperties>
</file>