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A3A3" w14:textId="77777777" w:rsidR="001249C2" w:rsidRDefault="00000000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B341D43" wp14:editId="495396EA">
            <wp:simplePos x="0" y="0"/>
            <wp:positionH relativeFrom="column">
              <wp:posOffset>4990465</wp:posOffset>
            </wp:positionH>
            <wp:positionV relativeFrom="paragraph">
              <wp:posOffset>635</wp:posOffset>
            </wp:positionV>
            <wp:extent cx="1471295" cy="1350645"/>
            <wp:effectExtent l="0" t="0" r="0" b="0"/>
            <wp:wrapSquare wrapText="largest"/>
            <wp:docPr id="1" name="Obráz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>Obedové menu platné od 11:00 do 14:00, alebo do vypredania.</w:t>
      </w:r>
    </w:p>
    <w:p w14:paraId="6D277BF4" w14:textId="29FB9612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7</w:t>
      </w:r>
      <w:r w:rsidR="0067793D">
        <w:rPr>
          <w:b/>
          <w:bCs/>
          <w:i/>
          <w:iCs/>
          <w:sz w:val="20"/>
          <w:szCs w:val="20"/>
        </w:rPr>
        <w:t>,50</w:t>
      </w:r>
      <w:r>
        <w:rPr>
          <w:b/>
          <w:bCs/>
          <w:i/>
          <w:iCs/>
          <w:sz w:val="20"/>
          <w:szCs w:val="20"/>
        </w:rPr>
        <w:t xml:space="preserve"> € hlavné jedlo, polievka, nápoj </w:t>
      </w:r>
    </w:p>
    <w:p w14:paraId="1ECB3462" w14:textId="0B025346" w:rsidR="001249C2" w:rsidRDefault="0067793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7 € hlavné jedlo bez polievky, nápoj </w:t>
      </w:r>
    </w:p>
    <w:p w14:paraId="74A54713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2,50 € menu polievka</w:t>
      </w:r>
    </w:p>
    <w:p w14:paraId="03A49BF1" w14:textId="77777777" w:rsidR="001249C2" w:rsidRDefault="001249C2">
      <w:pPr>
        <w:rPr>
          <w:b/>
          <w:bCs/>
          <w:i/>
          <w:iCs/>
          <w:sz w:val="20"/>
          <w:szCs w:val="20"/>
        </w:rPr>
      </w:pPr>
    </w:p>
    <w:p w14:paraId="5CFF1FBA" w14:textId="6C069913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Pondelok </w:t>
      </w:r>
      <w:r w:rsidR="006B496F">
        <w:rPr>
          <w:b/>
          <w:bCs/>
          <w:i/>
          <w:iCs/>
          <w:sz w:val="26"/>
          <w:szCs w:val="26"/>
        </w:rPr>
        <w:t>12</w:t>
      </w:r>
      <w:r w:rsidR="00DC3CE3">
        <w:rPr>
          <w:b/>
          <w:bCs/>
          <w:i/>
          <w:iCs/>
          <w:sz w:val="26"/>
          <w:szCs w:val="26"/>
        </w:rPr>
        <w:t>.2.</w:t>
      </w:r>
    </w:p>
    <w:p w14:paraId="4270FEBB" w14:textId="3EB2E35D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 w:rsidR="0050299A"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>Pórová so zemiakmi 7</w:t>
      </w:r>
    </w:p>
    <w:p w14:paraId="03E935D0" w14:textId="6AF903D7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A17C9D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>Bravčový plátok na horčicovej omáčke, americké zemiaky, čalamáda 1,7,10</w:t>
      </w:r>
    </w:p>
    <w:p w14:paraId="24C212EE" w14:textId="5341C2A1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6B496F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>Bryndzové halušky so slaninou 1,3,7</w:t>
      </w:r>
    </w:p>
    <w:p w14:paraId="445CE7F0" w14:textId="2B84ED39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Utorok </w:t>
      </w:r>
      <w:r w:rsidR="006B496F">
        <w:rPr>
          <w:b/>
          <w:bCs/>
          <w:i/>
          <w:iCs/>
          <w:sz w:val="26"/>
          <w:szCs w:val="26"/>
        </w:rPr>
        <w:t>13</w:t>
      </w:r>
      <w:r w:rsidR="00DC3CE3">
        <w:rPr>
          <w:b/>
          <w:bCs/>
          <w:i/>
          <w:iCs/>
          <w:sz w:val="26"/>
          <w:szCs w:val="26"/>
        </w:rPr>
        <w:t>.2.</w:t>
      </w:r>
    </w:p>
    <w:p w14:paraId="3B3AB3DC" w14:textId="30FA0C7D" w:rsidR="001249C2" w:rsidRDefault="00000000">
      <w:pPr>
        <w:rPr>
          <w:b/>
          <w:bCs/>
          <w:sz w:val="18"/>
          <w:szCs w:val="18"/>
        </w:rPr>
      </w:pPr>
      <w:bookmarkStart w:id="0" w:name="_Hlk148254354"/>
      <w:r>
        <w:rPr>
          <w:b/>
          <w:bCs/>
          <w:sz w:val="18"/>
          <w:szCs w:val="18"/>
        </w:rPr>
        <w:t>(0,25 l</w:t>
      </w:r>
      <w:r w:rsidR="00372E7B">
        <w:rPr>
          <w:b/>
          <w:bCs/>
          <w:sz w:val="18"/>
          <w:szCs w:val="18"/>
        </w:rPr>
        <w:t>)</w:t>
      </w:r>
      <w:r w:rsidR="00372E7B">
        <w:rPr>
          <w:b/>
          <w:bCs/>
          <w:sz w:val="18"/>
          <w:szCs w:val="18"/>
        </w:rPr>
        <w:tab/>
      </w:r>
      <w:r w:rsidR="00DC3CE3">
        <w:rPr>
          <w:b/>
          <w:bCs/>
          <w:sz w:val="18"/>
          <w:szCs w:val="18"/>
        </w:rPr>
        <w:t>K</w:t>
      </w:r>
      <w:r w:rsidR="006B496F">
        <w:rPr>
          <w:b/>
          <w:bCs/>
          <w:sz w:val="18"/>
          <w:szCs w:val="18"/>
        </w:rPr>
        <w:t>arfiolový krém s krutónmi 1,3,7</w:t>
      </w:r>
    </w:p>
    <w:p w14:paraId="5612D84F" w14:textId="56027877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3408A9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 xml:space="preserve">Hovädzie chilli con carne, ryža </w:t>
      </w:r>
    </w:p>
    <w:p w14:paraId="2C01434A" w14:textId="798E2305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3408A9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>Zapekané palacinky s tvarohom, vanilkovým pudingom a ovocím 1,3,7</w:t>
      </w:r>
    </w:p>
    <w:bookmarkEnd w:id="0"/>
    <w:p w14:paraId="477F39A3" w14:textId="50DAFE2A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Streda </w:t>
      </w:r>
      <w:r w:rsidR="006B496F">
        <w:rPr>
          <w:b/>
          <w:bCs/>
          <w:i/>
          <w:iCs/>
          <w:sz w:val="26"/>
          <w:szCs w:val="26"/>
        </w:rPr>
        <w:t>14</w:t>
      </w:r>
      <w:r w:rsidR="00DC3CE3">
        <w:rPr>
          <w:b/>
          <w:bCs/>
          <w:i/>
          <w:iCs/>
          <w:sz w:val="26"/>
          <w:szCs w:val="26"/>
        </w:rPr>
        <w:t>.2.</w:t>
      </w:r>
    </w:p>
    <w:p w14:paraId="76D2EE30" w14:textId="462BC8B6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4F7C89">
        <w:rPr>
          <w:b/>
          <w:bCs/>
          <w:sz w:val="18"/>
          <w:szCs w:val="18"/>
        </w:rPr>
        <w:t xml:space="preserve">Hovädzí vývar so zeleninou </w:t>
      </w:r>
      <w:r w:rsidR="006B496F">
        <w:rPr>
          <w:b/>
          <w:bCs/>
          <w:sz w:val="18"/>
          <w:szCs w:val="18"/>
        </w:rPr>
        <w:t>a pečeňovými haluškami 1,3,9</w:t>
      </w:r>
    </w:p>
    <w:p w14:paraId="1508AEB0" w14:textId="310B2E6F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(120 g)</w:t>
      </w:r>
      <w:r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 xml:space="preserve">Hovädzia sviečková na smotane, domáca knedľa 1,3,7,9,10 </w:t>
      </w:r>
    </w:p>
    <w:p w14:paraId="0922442C" w14:textId="598CD672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DE0E7E">
        <w:rPr>
          <w:b/>
          <w:bCs/>
          <w:sz w:val="18"/>
          <w:szCs w:val="18"/>
        </w:rPr>
        <w:t>3</w:t>
      </w:r>
      <w:r w:rsidR="00842362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>Gnocchi v gorgonzolovej omáčke s hruškou a orechmi 1,3,7,8</w:t>
      </w:r>
    </w:p>
    <w:p w14:paraId="029E023D" w14:textId="67981768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Štvrtok </w:t>
      </w:r>
      <w:r w:rsidR="006B496F">
        <w:rPr>
          <w:b/>
          <w:bCs/>
          <w:i/>
          <w:iCs/>
          <w:sz w:val="26"/>
          <w:szCs w:val="26"/>
        </w:rPr>
        <w:t>15</w:t>
      </w:r>
      <w:r w:rsidR="00DC3CE3">
        <w:rPr>
          <w:b/>
          <w:bCs/>
          <w:i/>
          <w:iCs/>
          <w:sz w:val="26"/>
          <w:szCs w:val="26"/>
        </w:rPr>
        <w:t>.2.</w:t>
      </w:r>
    </w:p>
    <w:p w14:paraId="02C87EC2" w14:textId="7425584D" w:rsidR="001249C2" w:rsidRDefault="00000000">
      <w:pPr>
        <w:rPr>
          <w:sz w:val="18"/>
          <w:szCs w:val="18"/>
        </w:rPr>
      </w:pPr>
      <w:bookmarkStart w:id="1" w:name="_Hlk145146562"/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>Demikát 1,3,7</w:t>
      </w:r>
    </w:p>
    <w:p w14:paraId="60B38C7A" w14:textId="68D21782" w:rsidR="001249C2" w:rsidRDefault="003970F1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4A1377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 xml:space="preserve">Pečené kuracie stehna, ryža, kompót  </w:t>
      </w:r>
    </w:p>
    <w:p w14:paraId="63211767" w14:textId="2E98A284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6B496F">
        <w:rPr>
          <w:b/>
          <w:bCs/>
          <w:sz w:val="18"/>
          <w:szCs w:val="18"/>
        </w:rPr>
        <w:t>15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>Vyprážaná obaľovaná treska, mrkvové pyré, šalát 1,3,7</w:t>
      </w:r>
    </w:p>
    <w:bookmarkEnd w:id="1"/>
    <w:p w14:paraId="078BC2FB" w14:textId="7C3CC587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Piatok </w:t>
      </w:r>
      <w:r w:rsidR="006B496F">
        <w:rPr>
          <w:b/>
          <w:bCs/>
          <w:i/>
          <w:iCs/>
          <w:sz w:val="26"/>
          <w:szCs w:val="26"/>
        </w:rPr>
        <w:t>16</w:t>
      </w:r>
      <w:r w:rsidR="00DC3CE3">
        <w:rPr>
          <w:b/>
          <w:bCs/>
          <w:i/>
          <w:iCs/>
          <w:sz w:val="26"/>
          <w:szCs w:val="26"/>
        </w:rPr>
        <w:t>.2.</w:t>
      </w:r>
    </w:p>
    <w:p w14:paraId="55B8EE40" w14:textId="7A0C0421" w:rsidR="00816489" w:rsidRDefault="00816489" w:rsidP="0081648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67319A">
        <w:rPr>
          <w:b/>
          <w:bCs/>
          <w:sz w:val="18"/>
          <w:szCs w:val="18"/>
        </w:rPr>
        <w:t>H</w:t>
      </w:r>
      <w:r w:rsidR="006B496F">
        <w:rPr>
          <w:b/>
          <w:bCs/>
          <w:sz w:val="18"/>
          <w:szCs w:val="18"/>
        </w:rPr>
        <w:t>rachová s párkom 1</w:t>
      </w:r>
    </w:p>
    <w:p w14:paraId="0FFF2267" w14:textId="6C58E087" w:rsidR="0021041E" w:rsidRPr="0021041E" w:rsidRDefault="00816489" w:rsidP="0081648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(120 g)</w:t>
      </w:r>
      <w:r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>Vyprážaný plnený bravčový rezeň ( slanina, údený syr, pór ), pečené zemiaky, t.o. 1,3,7,10</w:t>
      </w:r>
    </w:p>
    <w:p w14:paraId="31BA8E70" w14:textId="05D0E33B" w:rsidR="00816489" w:rsidRDefault="00816489" w:rsidP="0081648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58696A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 w:rsidR="004A1377">
        <w:rPr>
          <w:b/>
          <w:bCs/>
          <w:sz w:val="18"/>
          <w:szCs w:val="18"/>
        </w:rPr>
        <w:tab/>
      </w:r>
      <w:r w:rsidR="006B496F">
        <w:rPr>
          <w:b/>
          <w:bCs/>
          <w:sz w:val="18"/>
          <w:szCs w:val="18"/>
        </w:rPr>
        <w:t>Cuketové rizoto so cherry paradajkami s parmezánom 7</w:t>
      </w:r>
    </w:p>
    <w:p w14:paraId="1429942C" w14:textId="248CEC09" w:rsidR="005B35C9" w:rsidRPr="00816489" w:rsidRDefault="005B35C9">
      <w:pPr>
        <w:rPr>
          <w:b/>
          <w:bCs/>
          <w:sz w:val="18"/>
          <w:szCs w:val="18"/>
        </w:rPr>
      </w:pPr>
    </w:p>
    <w:p w14:paraId="6F44E3DE" w14:textId="77777777" w:rsidR="001249C2" w:rsidRDefault="001249C2">
      <w:pPr>
        <w:rPr>
          <w:sz w:val="18"/>
          <w:szCs w:val="18"/>
        </w:rPr>
      </w:pPr>
    </w:p>
    <w:p w14:paraId="40E6A5BF" w14:textId="77777777" w:rsidR="001249C2" w:rsidRDefault="001249C2">
      <w:pPr>
        <w:rPr>
          <w:b/>
          <w:bCs/>
          <w:sz w:val="20"/>
          <w:szCs w:val="20"/>
        </w:rPr>
      </w:pPr>
    </w:p>
    <w:p w14:paraId="6B717204" w14:textId="77777777" w:rsidR="001249C2" w:rsidRDefault="001249C2">
      <w:pPr>
        <w:rPr>
          <w:b/>
          <w:bCs/>
          <w:sz w:val="16"/>
          <w:szCs w:val="16"/>
        </w:rPr>
      </w:pPr>
    </w:p>
    <w:p w14:paraId="7A2FF74A" w14:textId="77777777" w:rsidR="001249C2" w:rsidRDefault="001249C2">
      <w:pPr>
        <w:ind w:left="4248"/>
        <w:rPr>
          <w:b/>
          <w:bCs/>
          <w:i/>
          <w:iCs/>
          <w:sz w:val="20"/>
          <w:szCs w:val="20"/>
        </w:rPr>
      </w:pPr>
    </w:p>
    <w:p w14:paraId="1D2ECB32" w14:textId="77777777" w:rsidR="001249C2" w:rsidRDefault="00000000">
      <w:pPr>
        <w:ind w:left="4248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Alergény</w:t>
      </w:r>
    </w:p>
    <w:p w14:paraId="2735F3A4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18"/>
          <w:szCs w:val="18"/>
        </w:rPr>
        <w:t xml:space="preserve">1.obilniny obsahujúce lepok. 2. Kôrovce a výrobky z nich. 3. Vajcia. 4.Ryby. 5.Arašidy. 6. Sójové zrna. 7. Mlieko. 8. Orechy. 9. Zeler. 10. Horčica. 11. Sezamové semená. 12. Oxid siričitý . 13. Vlčí bob. 14. Mäkkýše </w:t>
      </w:r>
    </w:p>
    <w:p w14:paraId="5BD09013" w14:textId="77777777" w:rsidR="001249C2" w:rsidRDefault="00000000">
      <w:pPr>
        <w:ind w:firstLine="708"/>
        <w:rPr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Naše Hospoda Machnáč -Nábr. Gen. L. svobodu 42- Bratislava 81102- 0911412253 – Machnac42@gmail.com</w:t>
      </w:r>
    </w:p>
    <w:sectPr w:rsidR="001249C2">
      <w:pgSz w:w="11906" w:h="16838"/>
      <w:pgMar w:top="720" w:right="720" w:bottom="720" w:left="720" w:header="0" w:footer="0" w:gutter="0"/>
      <w:cols w:space="708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C2"/>
    <w:rsid w:val="000D347C"/>
    <w:rsid w:val="001249C2"/>
    <w:rsid w:val="001422C9"/>
    <w:rsid w:val="001A751C"/>
    <w:rsid w:val="0021041E"/>
    <w:rsid w:val="002504D9"/>
    <w:rsid w:val="002A170C"/>
    <w:rsid w:val="002D19A8"/>
    <w:rsid w:val="0032644E"/>
    <w:rsid w:val="003408A9"/>
    <w:rsid w:val="00372E7B"/>
    <w:rsid w:val="003901DC"/>
    <w:rsid w:val="003970F1"/>
    <w:rsid w:val="003B1237"/>
    <w:rsid w:val="004A1377"/>
    <w:rsid w:val="004F7C89"/>
    <w:rsid w:val="005024DD"/>
    <w:rsid w:val="0050299A"/>
    <w:rsid w:val="00521D1C"/>
    <w:rsid w:val="00545C14"/>
    <w:rsid w:val="005469FB"/>
    <w:rsid w:val="0057006D"/>
    <w:rsid w:val="0058696A"/>
    <w:rsid w:val="005B35C9"/>
    <w:rsid w:val="005E5DA6"/>
    <w:rsid w:val="006170FD"/>
    <w:rsid w:val="0067319A"/>
    <w:rsid w:val="0067793D"/>
    <w:rsid w:val="006B496F"/>
    <w:rsid w:val="007928D8"/>
    <w:rsid w:val="007C2054"/>
    <w:rsid w:val="007F5545"/>
    <w:rsid w:val="00816489"/>
    <w:rsid w:val="0083200B"/>
    <w:rsid w:val="008346EF"/>
    <w:rsid w:val="00842362"/>
    <w:rsid w:val="00997CA6"/>
    <w:rsid w:val="00A17C9D"/>
    <w:rsid w:val="00A21F5D"/>
    <w:rsid w:val="00AD7E6B"/>
    <w:rsid w:val="00B160C6"/>
    <w:rsid w:val="00B34076"/>
    <w:rsid w:val="00B649D9"/>
    <w:rsid w:val="00B80A58"/>
    <w:rsid w:val="00BD4F32"/>
    <w:rsid w:val="00C461E1"/>
    <w:rsid w:val="00C76389"/>
    <w:rsid w:val="00C863D5"/>
    <w:rsid w:val="00CD0A30"/>
    <w:rsid w:val="00DC3CE3"/>
    <w:rsid w:val="00DE0E7E"/>
    <w:rsid w:val="00E12CCB"/>
    <w:rsid w:val="00F330D1"/>
    <w:rsid w:val="00F859DC"/>
    <w:rsid w:val="00F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A117"/>
  <w15:docId w15:val="{C54F8BD4-EDE4-42AC-B3C3-9CB05109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C05978"/>
    <w:rPr>
      <w:sz w:val="20"/>
      <w:szCs w:val="20"/>
    </w:rPr>
  </w:style>
  <w:style w:type="character" w:customStyle="1" w:styleId="Ukotveniepoznmkypodiarou">
    <w:name w:val="Ukotvenie poznámky pod čiarou"/>
    <w:rPr>
      <w:vertAlign w:val="superscript"/>
    </w:rPr>
  </w:style>
  <w:style w:type="character" w:customStyle="1" w:styleId="FootnoteCharacters">
    <w:name w:val="Footnote Characters"/>
    <w:basedOn w:val="Predvolenpsmoodseku"/>
    <w:uiPriority w:val="99"/>
    <w:semiHidden/>
    <w:unhideWhenUsed/>
    <w:qFormat/>
    <w:rsid w:val="00C05978"/>
    <w:rPr>
      <w:vertAlign w:val="superscript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2E5B81"/>
  </w:style>
  <w:style w:type="character" w:customStyle="1" w:styleId="PtaChar">
    <w:name w:val="Päta Char"/>
    <w:basedOn w:val="Predvolenpsmoodseku"/>
    <w:link w:val="Pta"/>
    <w:uiPriority w:val="99"/>
    <w:qFormat/>
    <w:rsid w:val="002E5B81"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Mang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Mangal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05978"/>
    <w:pPr>
      <w:spacing w:after="0" w:line="240" w:lineRule="auto"/>
    </w:pPr>
    <w:rPr>
      <w:sz w:val="20"/>
      <w:szCs w:val="20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0641-A717-4983-A9EF-1C49D8C8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Pitoňáková | SEK EU v Bratislave</dc:creator>
  <dc:description/>
  <cp:lastModifiedBy>Andrea Pitoňáková | SEK EU v Bratislave</cp:lastModifiedBy>
  <cp:revision>2</cp:revision>
  <cp:lastPrinted>2021-07-30T14:02:00Z</cp:lastPrinted>
  <dcterms:created xsi:type="dcterms:W3CDTF">2024-02-11T14:49:00Z</dcterms:created>
  <dcterms:modified xsi:type="dcterms:W3CDTF">2024-02-11T14:49:00Z</dcterms:modified>
  <dc:language>sk-SK</dc:language>
</cp:coreProperties>
</file>