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0B9A" w:rsidRPr="008F0B9A" w:rsidRDefault="008F0B9A" w:rsidP="008F0B9A">
      <w:pPr>
        <w:pStyle w:val="ListParagraph"/>
        <w:numPr>
          <w:ilvl w:val="0"/>
          <w:numId w:val="5"/>
        </w:numPr>
        <w:rPr>
          <w:b/>
          <w:bCs/>
        </w:rPr>
      </w:pPr>
      <w:r w:rsidRPr="008F0B9A">
        <w:rPr>
          <w:b/>
          <w:bCs/>
        </w:rPr>
        <w:t> Overview of Startup Funding Stages – Bootstrapping, Angel Investors, and VCs </w:t>
      </w:r>
    </w:p>
    <w:p w:rsidR="008F0B9A" w:rsidRPr="008F0B9A" w:rsidRDefault="008F0B9A" w:rsidP="008F0B9A">
      <w:r w:rsidRPr="008F0B9A">
        <w:rPr>
          <w:b/>
          <w:bCs/>
        </w:rPr>
        <w:t>Introduction to Funding Stages</w:t>
      </w:r>
      <w:r w:rsidRPr="008F0B9A">
        <w:br/>
        <w:t>Every startup faces the challenge of securing enough capital to bring their vision to life. Understanding the different stages of funding helps you decide which route to take depending on your business’s needs and growth trajectory.</w:t>
      </w:r>
    </w:p>
    <w:p w:rsidR="008F0B9A" w:rsidRPr="008F0B9A" w:rsidRDefault="008F0B9A" w:rsidP="008F0B9A">
      <w:r w:rsidRPr="008F0B9A">
        <w:t> </w:t>
      </w:r>
    </w:p>
    <w:p w:rsidR="008F0B9A" w:rsidRPr="008F0B9A" w:rsidRDefault="008F0B9A" w:rsidP="008F0B9A">
      <w:r w:rsidRPr="008F0B9A">
        <w:pict>
          <v:rect id="_x0000_i1049" style="width:0;height:1.5pt" o:hralign="center" o:hrstd="t" o:hr="t" fillcolor="#a0a0a0" stroked="f"/>
        </w:pict>
      </w:r>
    </w:p>
    <w:p w:rsidR="008F0B9A" w:rsidRPr="008F0B9A" w:rsidRDefault="008F0B9A" w:rsidP="008F0B9A">
      <w:r w:rsidRPr="008F0B9A">
        <w:t> </w:t>
      </w:r>
    </w:p>
    <w:p w:rsidR="008F0B9A" w:rsidRPr="008F0B9A" w:rsidRDefault="008F0B9A" w:rsidP="008F0B9A">
      <w:r w:rsidRPr="008F0B9A">
        <w:rPr>
          <w:b/>
          <w:bCs/>
          <w:i/>
          <w:iCs/>
        </w:rPr>
        <w:t>1. Bootstrapping: Funding Your Startup with Personal Savings</w:t>
      </w:r>
    </w:p>
    <w:p w:rsidR="008F0B9A" w:rsidRPr="008F0B9A" w:rsidRDefault="008F0B9A" w:rsidP="008F0B9A">
      <w:pPr>
        <w:numPr>
          <w:ilvl w:val="0"/>
          <w:numId w:val="1"/>
        </w:numPr>
      </w:pPr>
      <w:r w:rsidRPr="008F0B9A">
        <w:t>Definition: Bootstrapping is when you fund your startup using your own personal savings or by reinvesting the profits of your business.</w:t>
      </w:r>
    </w:p>
    <w:p w:rsidR="008F0B9A" w:rsidRPr="008F0B9A" w:rsidRDefault="008F0B9A" w:rsidP="008F0B9A">
      <w:pPr>
        <w:numPr>
          <w:ilvl w:val="0"/>
          <w:numId w:val="1"/>
        </w:numPr>
      </w:pPr>
      <w:r w:rsidRPr="008F0B9A">
        <w:t>Pros:</w:t>
      </w:r>
    </w:p>
    <w:p w:rsidR="008F0B9A" w:rsidRPr="008F0B9A" w:rsidRDefault="008F0B9A" w:rsidP="008F0B9A">
      <w:pPr>
        <w:numPr>
          <w:ilvl w:val="1"/>
          <w:numId w:val="1"/>
        </w:numPr>
      </w:pPr>
      <w:r w:rsidRPr="008F0B9A">
        <w:t>Full control over the business.</w:t>
      </w:r>
    </w:p>
    <w:p w:rsidR="008F0B9A" w:rsidRPr="008F0B9A" w:rsidRDefault="008F0B9A" w:rsidP="008F0B9A">
      <w:pPr>
        <w:numPr>
          <w:ilvl w:val="1"/>
          <w:numId w:val="1"/>
        </w:numPr>
      </w:pPr>
      <w:r w:rsidRPr="008F0B9A">
        <w:t>No need to answer to investors or dilute ownership.</w:t>
      </w:r>
    </w:p>
    <w:p w:rsidR="008F0B9A" w:rsidRPr="008F0B9A" w:rsidRDefault="008F0B9A" w:rsidP="008F0B9A">
      <w:pPr>
        <w:numPr>
          <w:ilvl w:val="1"/>
          <w:numId w:val="1"/>
        </w:numPr>
      </w:pPr>
      <w:r w:rsidRPr="008F0B9A">
        <w:t>Flexibility in decision-making.</w:t>
      </w:r>
    </w:p>
    <w:p w:rsidR="008F0B9A" w:rsidRPr="008F0B9A" w:rsidRDefault="008F0B9A" w:rsidP="008F0B9A">
      <w:pPr>
        <w:numPr>
          <w:ilvl w:val="0"/>
          <w:numId w:val="1"/>
        </w:numPr>
      </w:pPr>
      <w:r w:rsidRPr="008F0B9A">
        <w:t>Cons:</w:t>
      </w:r>
    </w:p>
    <w:p w:rsidR="008F0B9A" w:rsidRPr="008F0B9A" w:rsidRDefault="008F0B9A" w:rsidP="008F0B9A">
      <w:pPr>
        <w:numPr>
          <w:ilvl w:val="1"/>
          <w:numId w:val="1"/>
        </w:numPr>
      </w:pPr>
      <w:r w:rsidRPr="008F0B9A">
        <w:t>Limited capital can restrict growth.</w:t>
      </w:r>
    </w:p>
    <w:p w:rsidR="008F0B9A" w:rsidRPr="008F0B9A" w:rsidRDefault="008F0B9A" w:rsidP="008F0B9A">
      <w:pPr>
        <w:numPr>
          <w:ilvl w:val="1"/>
          <w:numId w:val="1"/>
        </w:numPr>
      </w:pPr>
      <w:r w:rsidRPr="008F0B9A">
        <w:t>Personal financial risk.</w:t>
      </w:r>
    </w:p>
    <w:p w:rsidR="008F0B9A" w:rsidRPr="008F0B9A" w:rsidRDefault="008F0B9A" w:rsidP="008F0B9A">
      <w:pPr>
        <w:numPr>
          <w:ilvl w:val="1"/>
          <w:numId w:val="1"/>
        </w:numPr>
      </w:pPr>
      <w:r w:rsidRPr="008F0B9A">
        <w:t>The business might take longer to scale due to restricted cash flow.</w:t>
      </w:r>
    </w:p>
    <w:p w:rsidR="008F0B9A" w:rsidRPr="008F0B9A" w:rsidRDefault="008F0B9A" w:rsidP="008F0B9A">
      <w:pPr>
        <w:numPr>
          <w:ilvl w:val="0"/>
          <w:numId w:val="1"/>
        </w:numPr>
      </w:pPr>
      <w:r w:rsidRPr="008F0B9A">
        <w:t>Example:</w:t>
      </w:r>
    </w:p>
    <w:p w:rsidR="008F0B9A" w:rsidRPr="008F0B9A" w:rsidRDefault="008F0B9A" w:rsidP="008F0B9A">
      <w:pPr>
        <w:numPr>
          <w:ilvl w:val="1"/>
          <w:numId w:val="1"/>
        </w:numPr>
      </w:pPr>
      <w:r w:rsidRPr="008F0B9A">
        <w:t>Basecamp: A project management software company that started by being bootstrapped and is now a multi-million-dollar business.</w:t>
      </w:r>
    </w:p>
    <w:p w:rsidR="008F0B9A" w:rsidRPr="008F0B9A" w:rsidRDefault="008F0B9A" w:rsidP="008F0B9A">
      <w:pPr>
        <w:numPr>
          <w:ilvl w:val="1"/>
          <w:numId w:val="1"/>
        </w:numPr>
      </w:pPr>
      <w:r w:rsidRPr="008F0B9A">
        <w:t>Mailchimp: Started by bootstrapping and grew into a global leader in email marketing without any venture funding.</w:t>
      </w:r>
    </w:p>
    <w:p w:rsidR="008F0B9A" w:rsidRPr="008F0B9A" w:rsidRDefault="008F0B9A" w:rsidP="008F0B9A">
      <w:pPr>
        <w:numPr>
          <w:ilvl w:val="0"/>
          <w:numId w:val="1"/>
        </w:numPr>
      </w:pPr>
      <w:r w:rsidRPr="008F0B9A">
        <w:t>When to Use:</w:t>
      </w:r>
    </w:p>
    <w:p w:rsidR="008F0B9A" w:rsidRPr="008F0B9A" w:rsidRDefault="008F0B9A" w:rsidP="008F0B9A">
      <w:pPr>
        <w:numPr>
          <w:ilvl w:val="1"/>
          <w:numId w:val="1"/>
        </w:numPr>
      </w:pPr>
      <w:r w:rsidRPr="008F0B9A">
        <w:t>If you have personal savings and are willing to take on the personal financial risk.</w:t>
      </w:r>
    </w:p>
    <w:p w:rsidR="008F0B9A" w:rsidRPr="008F0B9A" w:rsidRDefault="008F0B9A" w:rsidP="008F0B9A">
      <w:pPr>
        <w:numPr>
          <w:ilvl w:val="1"/>
          <w:numId w:val="1"/>
        </w:numPr>
      </w:pPr>
      <w:r w:rsidRPr="008F0B9A">
        <w:t>If your business model is low-cost and doesn’t require significant upfront investment.</w:t>
      </w:r>
    </w:p>
    <w:p w:rsidR="008F0B9A" w:rsidRPr="008F0B9A" w:rsidRDefault="008F0B9A" w:rsidP="008F0B9A">
      <w:r w:rsidRPr="008F0B9A">
        <w:t> </w:t>
      </w:r>
    </w:p>
    <w:p w:rsidR="008F0B9A" w:rsidRPr="008F0B9A" w:rsidRDefault="008F0B9A" w:rsidP="008F0B9A">
      <w:r w:rsidRPr="008F0B9A">
        <w:pict>
          <v:rect id="_x0000_i1050" style="width:0;height:1.5pt" o:hralign="center" o:hrstd="t" o:hr="t" fillcolor="#a0a0a0" stroked="f"/>
        </w:pict>
      </w:r>
    </w:p>
    <w:p w:rsidR="008F0B9A" w:rsidRPr="008F0B9A" w:rsidRDefault="008F0B9A" w:rsidP="008F0B9A">
      <w:r w:rsidRPr="008F0B9A">
        <w:t> </w:t>
      </w:r>
    </w:p>
    <w:p w:rsidR="008F0B9A" w:rsidRPr="008F0B9A" w:rsidRDefault="008F0B9A" w:rsidP="008F0B9A">
      <w:r w:rsidRPr="008F0B9A">
        <w:rPr>
          <w:b/>
          <w:bCs/>
          <w:i/>
          <w:iCs/>
        </w:rPr>
        <w:t>2. Angel Investors: Early-Stage Funding</w:t>
      </w:r>
    </w:p>
    <w:p w:rsidR="008F0B9A" w:rsidRPr="008F0B9A" w:rsidRDefault="008F0B9A" w:rsidP="008F0B9A">
      <w:pPr>
        <w:numPr>
          <w:ilvl w:val="0"/>
          <w:numId w:val="2"/>
        </w:numPr>
      </w:pPr>
      <w:r w:rsidRPr="008F0B9A">
        <w:lastRenderedPageBreak/>
        <w:t>Definition: Angel investors are individuals who provide capital to startups in exchange for equity or convertible debt. They typically invest at an early stage when the business is too risky for traditional lenders.</w:t>
      </w:r>
    </w:p>
    <w:p w:rsidR="008F0B9A" w:rsidRPr="008F0B9A" w:rsidRDefault="008F0B9A" w:rsidP="008F0B9A">
      <w:pPr>
        <w:numPr>
          <w:ilvl w:val="0"/>
          <w:numId w:val="2"/>
        </w:numPr>
      </w:pPr>
      <w:r w:rsidRPr="008F0B9A">
        <w:t>Pros:</w:t>
      </w:r>
    </w:p>
    <w:p w:rsidR="008F0B9A" w:rsidRPr="008F0B9A" w:rsidRDefault="008F0B9A" w:rsidP="008F0B9A">
      <w:pPr>
        <w:numPr>
          <w:ilvl w:val="1"/>
          <w:numId w:val="2"/>
        </w:numPr>
      </w:pPr>
      <w:r w:rsidRPr="008F0B9A">
        <w:t>Access to capital without giving up significant control.</w:t>
      </w:r>
    </w:p>
    <w:p w:rsidR="008F0B9A" w:rsidRPr="008F0B9A" w:rsidRDefault="008F0B9A" w:rsidP="008F0B9A">
      <w:pPr>
        <w:numPr>
          <w:ilvl w:val="1"/>
          <w:numId w:val="2"/>
        </w:numPr>
      </w:pPr>
      <w:r w:rsidRPr="008F0B9A">
        <w:t>Angel investors often bring valuable experience and advice.</w:t>
      </w:r>
    </w:p>
    <w:p w:rsidR="008F0B9A" w:rsidRPr="008F0B9A" w:rsidRDefault="008F0B9A" w:rsidP="008F0B9A">
      <w:pPr>
        <w:numPr>
          <w:ilvl w:val="1"/>
          <w:numId w:val="2"/>
        </w:numPr>
      </w:pPr>
      <w:r w:rsidRPr="008F0B9A">
        <w:t>They can also open doors to future investors and partners.</w:t>
      </w:r>
    </w:p>
    <w:p w:rsidR="008F0B9A" w:rsidRPr="008F0B9A" w:rsidRDefault="008F0B9A" w:rsidP="008F0B9A">
      <w:pPr>
        <w:numPr>
          <w:ilvl w:val="0"/>
          <w:numId w:val="2"/>
        </w:numPr>
      </w:pPr>
      <w:r w:rsidRPr="008F0B9A">
        <w:t>Cons:</w:t>
      </w:r>
    </w:p>
    <w:p w:rsidR="008F0B9A" w:rsidRPr="008F0B9A" w:rsidRDefault="008F0B9A" w:rsidP="008F0B9A">
      <w:pPr>
        <w:numPr>
          <w:ilvl w:val="1"/>
          <w:numId w:val="2"/>
        </w:numPr>
      </w:pPr>
      <w:r w:rsidRPr="008F0B9A">
        <w:t>Giving up equity in the company.</w:t>
      </w:r>
    </w:p>
    <w:p w:rsidR="008F0B9A" w:rsidRPr="008F0B9A" w:rsidRDefault="008F0B9A" w:rsidP="008F0B9A">
      <w:pPr>
        <w:numPr>
          <w:ilvl w:val="1"/>
          <w:numId w:val="2"/>
        </w:numPr>
      </w:pPr>
      <w:r w:rsidRPr="008F0B9A">
        <w:t>Potential for conflict over business direction.</w:t>
      </w:r>
    </w:p>
    <w:p w:rsidR="008F0B9A" w:rsidRPr="008F0B9A" w:rsidRDefault="008F0B9A" w:rsidP="008F0B9A">
      <w:pPr>
        <w:numPr>
          <w:ilvl w:val="0"/>
          <w:numId w:val="2"/>
        </w:numPr>
      </w:pPr>
      <w:r w:rsidRPr="008F0B9A">
        <w:t>Example:</w:t>
      </w:r>
    </w:p>
    <w:p w:rsidR="008F0B9A" w:rsidRPr="008F0B9A" w:rsidRDefault="008F0B9A" w:rsidP="008F0B9A">
      <w:pPr>
        <w:numPr>
          <w:ilvl w:val="1"/>
          <w:numId w:val="2"/>
        </w:numPr>
      </w:pPr>
      <w:r w:rsidRPr="008F0B9A">
        <w:t>Uber: In its early days, Uber received funding from angel investors like Chris Sacca and others.</w:t>
      </w:r>
    </w:p>
    <w:p w:rsidR="008F0B9A" w:rsidRPr="008F0B9A" w:rsidRDefault="008F0B9A" w:rsidP="008F0B9A">
      <w:pPr>
        <w:numPr>
          <w:ilvl w:val="0"/>
          <w:numId w:val="2"/>
        </w:numPr>
      </w:pPr>
      <w:r w:rsidRPr="008F0B9A">
        <w:t>When to Use:</w:t>
      </w:r>
    </w:p>
    <w:p w:rsidR="008F0B9A" w:rsidRPr="008F0B9A" w:rsidRDefault="008F0B9A" w:rsidP="008F0B9A">
      <w:pPr>
        <w:numPr>
          <w:ilvl w:val="1"/>
          <w:numId w:val="2"/>
        </w:numPr>
      </w:pPr>
      <w:r w:rsidRPr="008F0B9A">
        <w:t>When your business has a proof of concept and some traction but needs extra capital for scaling.</w:t>
      </w:r>
    </w:p>
    <w:p w:rsidR="008F0B9A" w:rsidRPr="008F0B9A" w:rsidRDefault="008F0B9A" w:rsidP="008F0B9A">
      <w:pPr>
        <w:numPr>
          <w:ilvl w:val="1"/>
          <w:numId w:val="2"/>
        </w:numPr>
      </w:pPr>
      <w:r w:rsidRPr="008F0B9A">
        <w:t>If you need mentorship and advice to navigate early-stage challenges.</w:t>
      </w:r>
    </w:p>
    <w:p w:rsidR="008F0B9A" w:rsidRPr="008F0B9A" w:rsidRDefault="008F0B9A" w:rsidP="008F0B9A">
      <w:r w:rsidRPr="008F0B9A">
        <w:t> </w:t>
      </w:r>
    </w:p>
    <w:p w:rsidR="008F0B9A" w:rsidRPr="008F0B9A" w:rsidRDefault="008F0B9A" w:rsidP="008F0B9A">
      <w:r w:rsidRPr="008F0B9A">
        <w:pict>
          <v:rect id="_x0000_i1051" style="width:0;height:1.5pt" o:hralign="center" o:hrstd="t" o:hr="t" fillcolor="#a0a0a0" stroked="f"/>
        </w:pict>
      </w:r>
    </w:p>
    <w:p w:rsidR="008F0B9A" w:rsidRPr="008F0B9A" w:rsidRDefault="008F0B9A" w:rsidP="008F0B9A">
      <w:r w:rsidRPr="008F0B9A">
        <w:t> </w:t>
      </w:r>
    </w:p>
    <w:p w:rsidR="008F0B9A" w:rsidRPr="008F0B9A" w:rsidRDefault="008F0B9A" w:rsidP="008F0B9A">
      <w:r w:rsidRPr="008F0B9A">
        <w:rPr>
          <w:b/>
          <w:bCs/>
          <w:i/>
          <w:iCs/>
        </w:rPr>
        <w:t>3. Venture Capitalists (VCs): High-Growth Investment</w:t>
      </w:r>
    </w:p>
    <w:p w:rsidR="008F0B9A" w:rsidRPr="008F0B9A" w:rsidRDefault="008F0B9A" w:rsidP="008F0B9A">
      <w:pPr>
        <w:numPr>
          <w:ilvl w:val="0"/>
          <w:numId w:val="3"/>
        </w:numPr>
      </w:pPr>
      <w:r w:rsidRPr="008F0B9A">
        <w:t>Definition: Venture capitalists are professional investors who manage pooled funds from many investors and invest in startups with high growth potential in exchange for equity. VCs typically invest in later stages and expect rapid growth.</w:t>
      </w:r>
    </w:p>
    <w:p w:rsidR="008F0B9A" w:rsidRPr="008F0B9A" w:rsidRDefault="008F0B9A" w:rsidP="008F0B9A">
      <w:pPr>
        <w:numPr>
          <w:ilvl w:val="0"/>
          <w:numId w:val="3"/>
        </w:numPr>
      </w:pPr>
      <w:r w:rsidRPr="008F0B9A">
        <w:t>Pros:</w:t>
      </w:r>
    </w:p>
    <w:p w:rsidR="008F0B9A" w:rsidRPr="008F0B9A" w:rsidRDefault="008F0B9A" w:rsidP="008F0B9A">
      <w:pPr>
        <w:numPr>
          <w:ilvl w:val="1"/>
          <w:numId w:val="3"/>
        </w:numPr>
      </w:pPr>
      <w:r w:rsidRPr="008F0B9A">
        <w:t>Significant capital injection for rapid scaling.</w:t>
      </w:r>
    </w:p>
    <w:p w:rsidR="008F0B9A" w:rsidRPr="008F0B9A" w:rsidRDefault="008F0B9A" w:rsidP="008F0B9A">
      <w:pPr>
        <w:numPr>
          <w:ilvl w:val="1"/>
          <w:numId w:val="3"/>
        </w:numPr>
      </w:pPr>
      <w:r w:rsidRPr="008F0B9A">
        <w:t>Access to a network of experts and resources.</w:t>
      </w:r>
    </w:p>
    <w:p w:rsidR="008F0B9A" w:rsidRPr="008F0B9A" w:rsidRDefault="008F0B9A" w:rsidP="008F0B9A">
      <w:pPr>
        <w:numPr>
          <w:ilvl w:val="1"/>
          <w:numId w:val="3"/>
        </w:numPr>
      </w:pPr>
      <w:r w:rsidRPr="008F0B9A">
        <w:t>VCs often provide strategic guidance and help with major business decisions.</w:t>
      </w:r>
    </w:p>
    <w:p w:rsidR="008F0B9A" w:rsidRPr="008F0B9A" w:rsidRDefault="008F0B9A" w:rsidP="008F0B9A">
      <w:pPr>
        <w:numPr>
          <w:ilvl w:val="0"/>
          <w:numId w:val="3"/>
        </w:numPr>
      </w:pPr>
      <w:r w:rsidRPr="008F0B9A">
        <w:t>Cons:</w:t>
      </w:r>
    </w:p>
    <w:p w:rsidR="008F0B9A" w:rsidRPr="008F0B9A" w:rsidRDefault="008F0B9A" w:rsidP="008F0B9A">
      <w:pPr>
        <w:numPr>
          <w:ilvl w:val="1"/>
          <w:numId w:val="3"/>
        </w:numPr>
      </w:pPr>
      <w:r w:rsidRPr="008F0B9A">
        <w:t>Loss of control as VCs usually require a board seat and influence over business decisions.</w:t>
      </w:r>
    </w:p>
    <w:p w:rsidR="008F0B9A" w:rsidRPr="008F0B9A" w:rsidRDefault="008F0B9A" w:rsidP="008F0B9A">
      <w:pPr>
        <w:numPr>
          <w:ilvl w:val="1"/>
          <w:numId w:val="3"/>
        </w:numPr>
      </w:pPr>
      <w:r w:rsidRPr="008F0B9A">
        <w:t>Pressure for high growth and quick returns.</w:t>
      </w:r>
    </w:p>
    <w:p w:rsidR="008F0B9A" w:rsidRPr="008F0B9A" w:rsidRDefault="008F0B9A" w:rsidP="008F0B9A">
      <w:pPr>
        <w:numPr>
          <w:ilvl w:val="0"/>
          <w:numId w:val="3"/>
        </w:numPr>
      </w:pPr>
      <w:r w:rsidRPr="008F0B9A">
        <w:lastRenderedPageBreak/>
        <w:t>Example:</w:t>
      </w:r>
    </w:p>
    <w:p w:rsidR="008F0B9A" w:rsidRPr="008F0B9A" w:rsidRDefault="008F0B9A" w:rsidP="008F0B9A">
      <w:pPr>
        <w:numPr>
          <w:ilvl w:val="1"/>
          <w:numId w:val="3"/>
        </w:numPr>
      </w:pPr>
      <w:r w:rsidRPr="008F0B9A">
        <w:t>Facebook: Received funding from VC firms like Accel Partners in its early stages, which helped it scale rapidly to become a global social media giant.</w:t>
      </w:r>
    </w:p>
    <w:p w:rsidR="008F0B9A" w:rsidRPr="008F0B9A" w:rsidRDefault="008F0B9A" w:rsidP="008F0B9A">
      <w:pPr>
        <w:numPr>
          <w:ilvl w:val="0"/>
          <w:numId w:val="3"/>
        </w:numPr>
      </w:pPr>
      <w:r w:rsidRPr="008F0B9A">
        <w:t>When to Use:</w:t>
      </w:r>
    </w:p>
    <w:p w:rsidR="008F0B9A" w:rsidRPr="008F0B9A" w:rsidRDefault="008F0B9A" w:rsidP="008F0B9A">
      <w:pPr>
        <w:numPr>
          <w:ilvl w:val="1"/>
          <w:numId w:val="3"/>
        </w:numPr>
      </w:pPr>
      <w:r w:rsidRPr="008F0B9A">
        <w:t>When you need large sums of money for scaling and can demonstrate high growth potential.</w:t>
      </w:r>
    </w:p>
    <w:p w:rsidR="008F0B9A" w:rsidRPr="008F0B9A" w:rsidRDefault="008F0B9A" w:rsidP="008F0B9A">
      <w:pPr>
        <w:numPr>
          <w:ilvl w:val="1"/>
          <w:numId w:val="3"/>
        </w:numPr>
      </w:pPr>
      <w:r w:rsidRPr="008F0B9A">
        <w:t>If your startup is in a high-growth industry and you're willing to give up some control.</w:t>
      </w:r>
    </w:p>
    <w:p w:rsidR="008F0B9A" w:rsidRPr="008F0B9A" w:rsidRDefault="008F0B9A" w:rsidP="008F0B9A">
      <w:r w:rsidRPr="008F0B9A">
        <w:t> </w:t>
      </w:r>
    </w:p>
    <w:p w:rsidR="008F0B9A" w:rsidRPr="008F0B9A" w:rsidRDefault="008F0B9A" w:rsidP="008F0B9A">
      <w:r w:rsidRPr="008F0B9A">
        <w:pict>
          <v:rect id="_x0000_i1052" style="width:0;height:1.5pt" o:hralign="center" o:hrstd="t" o:hr="t" fillcolor="#a0a0a0" stroked="f"/>
        </w:pict>
      </w:r>
    </w:p>
    <w:p w:rsidR="008F0B9A" w:rsidRPr="008F0B9A" w:rsidRDefault="008F0B9A" w:rsidP="008F0B9A">
      <w:r w:rsidRPr="008F0B9A">
        <w:t> </w:t>
      </w:r>
    </w:p>
    <w:p w:rsidR="008F0B9A" w:rsidRPr="008F0B9A" w:rsidRDefault="008F0B9A" w:rsidP="008F0B9A">
      <w:r w:rsidRPr="008F0B9A">
        <w:t>Activity: Reflection and Decision-Making</w:t>
      </w:r>
    </w:p>
    <w:p w:rsidR="00E875EC" w:rsidRDefault="008F0B9A" w:rsidP="00FA7DC8">
      <w:pPr>
        <w:numPr>
          <w:ilvl w:val="0"/>
          <w:numId w:val="4"/>
        </w:numPr>
      </w:pPr>
      <w:r w:rsidRPr="008F0B9A">
        <w:t>Reflect on your current startup or a hypothetical business. Based on your business model and growth trajectory, decide which funding stage best fits your needs. Write a 2-3 sentence explanation of your choice and why it suits your business.</w:t>
      </w:r>
    </w:p>
    <w:p w:rsidR="00E875EC" w:rsidRPr="008F0B9A" w:rsidRDefault="00E875EC" w:rsidP="00E875EC">
      <w:pPr>
        <w:ind w:left="360"/>
      </w:pPr>
    </w:p>
    <w:p w:rsidR="00E875EC" w:rsidRPr="00E875EC" w:rsidRDefault="00FA7DC8" w:rsidP="00656658">
      <w:pPr>
        <w:pStyle w:val="ListParagraph"/>
        <w:numPr>
          <w:ilvl w:val="0"/>
          <w:numId w:val="5"/>
        </w:numPr>
        <w:rPr>
          <w:b/>
          <w:bCs/>
        </w:rPr>
      </w:pPr>
      <w:r>
        <w:t xml:space="preserve"> </w:t>
      </w:r>
      <w:r w:rsidR="00E875EC" w:rsidRPr="00E875EC">
        <w:rPr>
          <w:b/>
          <w:bCs/>
        </w:rPr>
        <w:t>Lesson 2: Preparing Financial Projections: Expenses, Revenue, and Profitability </w:t>
      </w:r>
    </w:p>
    <w:p w:rsidR="00E875EC" w:rsidRPr="00E875EC" w:rsidRDefault="00E875EC" w:rsidP="00E875EC">
      <w:r w:rsidRPr="00E875EC">
        <w:t> </w:t>
      </w:r>
    </w:p>
    <w:p w:rsidR="00E875EC" w:rsidRPr="00E875EC" w:rsidRDefault="00E875EC" w:rsidP="00E875EC">
      <w:r w:rsidRPr="00E875EC">
        <w:pict>
          <v:rect id="_x0000_i1129" style="width:0;height:1.5pt" o:hralign="center" o:hrstd="t" o:hr="t" fillcolor="#a0a0a0" stroked="f"/>
        </w:pict>
      </w:r>
    </w:p>
    <w:p w:rsidR="00E875EC" w:rsidRPr="00E875EC" w:rsidRDefault="00E875EC" w:rsidP="00E875EC">
      <w:r w:rsidRPr="00E875EC">
        <w:t> </w:t>
      </w:r>
    </w:p>
    <w:p w:rsidR="00E875EC" w:rsidRPr="00E875EC" w:rsidRDefault="00E875EC" w:rsidP="00E875EC">
      <w:r w:rsidRPr="00E875EC">
        <w:rPr>
          <w:b/>
          <w:bCs/>
        </w:rPr>
        <w:t>Introduction to Financial Projections</w:t>
      </w:r>
      <w:r w:rsidRPr="00E875EC">
        <w:br/>
        <w:t>Having solid financial projections shows investors that you have a clear plan for growth and sustainability. It helps you understand how much capital you need and when you can expect to break even.</w:t>
      </w:r>
    </w:p>
    <w:p w:rsidR="00E875EC" w:rsidRPr="00E875EC" w:rsidRDefault="00E875EC" w:rsidP="00E875EC">
      <w:r w:rsidRPr="00E875EC">
        <w:rPr>
          <w:b/>
          <w:bCs/>
          <w:i/>
          <w:iCs/>
        </w:rPr>
        <w:t>1. Expenses: Understanding Your Burn Rate</w:t>
      </w:r>
    </w:p>
    <w:p w:rsidR="00E875EC" w:rsidRPr="00E875EC" w:rsidRDefault="00E875EC" w:rsidP="00E875EC">
      <w:pPr>
        <w:numPr>
          <w:ilvl w:val="0"/>
          <w:numId w:val="6"/>
        </w:numPr>
      </w:pPr>
      <w:r w:rsidRPr="00E875EC">
        <w:t>Burn Rate: This refers to the rate at which your startup is spending money before it starts generating significant revenue.</w:t>
      </w:r>
    </w:p>
    <w:p w:rsidR="00E875EC" w:rsidRPr="00E875EC" w:rsidRDefault="00E875EC" w:rsidP="00E875EC">
      <w:pPr>
        <w:numPr>
          <w:ilvl w:val="0"/>
          <w:numId w:val="6"/>
        </w:numPr>
      </w:pPr>
      <w:r w:rsidRPr="00E875EC">
        <w:t>Fixed vs. Variable Expenses:</w:t>
      </w:r>
    </w:p>
    <w:p w:rsidR="00E875EC" w:rsidRPr="00E875EC" w:rsidRDefault="00E875EC" w:rsidP="00E875EC">
      <w:pPr>
        <w:numPr>
          <w:ilvl w:val="1"/>
          <w:numId w:val="6"/>
        </w:numPr>
      </w:pPr>
      <w:r w:rsidRPr="00E875EC">
        <w:t>Fixed: Costs that remain the same each month, e.g., rent, salaries.</w:t>
      </w:r>
    </w:p>
    <w:p w:rsidR="00E875EC" w:rsidRPr="00E875EC" w:rsidRDefault="00E875EC" w:rsidP="00E875EC">
      <w:pPr>
        <w:numPr>
          <w:ilvl w:val="1"/>
          <w:numId w:val="6"/>
        </w:numPr>
      </w:pPr>
      <w:r w:rsidRPr="00E875EC">
        <w:t>Variable: Costs that change depending on business activity, e.g., marketing costs, product production.</w:t>
      </w:r>
    </w:p>
    <w:p w:rsidR="00E875EC" w:rsidRPr="00E875EC" w:rsidRDefault="00E875EC" w:rsidP="00E875EC">
      <w:r w:rsidRPr="00E875EC">
        <w:t>Example:</w:t>
      </w:r>
    </w:p>
    <w:p w:rsidR="00E875EC" w:rsidRPr="00E875EC" w:rsidRDefault="00E875EC" w:rsidP="00E875EC">
      <w:pPr>
        <w:numPr>
          <w:ilvl w:val="0"/>
          <w:numId w:val="7"/>
        </w:numPr>
      </w:pPr>
      <w:r w:rsidRPr="00E875EC">
        <w:t>Fixed Expense: $2,000/month in rent.</w:t>
      </w:r>
    </w:p>
    <w:p w:rsidR="00E875EC" w:rsidRPr="00E875EC" w:rsidRDefault="00E875EC" w:rsidP="00E875EC">
      <w:pPr>
        <w:numPr>
          <w:ilvl w:val="0"/>
          <w:numId w:val="7"/>
        </w:numPr>
      </w:pPr>
      <w:r w:rsidRPr="00E875EC">
        <w:lastRenderedPageBreak/>
        <w:t>Variable Expense: $1 per unit sold for production costs.</w:t>
      </w:r>
    </w:p>
    <w:p w:rsidR="00E875EC" w:rsidRPr="00E875EC" w:rsidRDefault="00E875EC" w:rsidP="00E875EC">
      <w:pPr>
        <w:numPr>
          <w:ilvl w:val="0"/>
          <w:numId w:val="7"/>
        </w:numPr>
      </w:pPr>
      <w:r w:rsidRPr="00E875EC">
        <w:t>Burn Rate Calculation: If your monthly expenses total $10,000, you’re burning through $10,000 each month until you start generating revenue. A high burn rate without revenue can be risky.</w:t>
      </w:r>
    </w:p>
    <w:p w:rsidR="00E875EC" w:rsidRPr="00E875EC" w:rsidRDefault="00E875EC" w:rsidP="00E875EC">
      <w:r w:rsidRPr="00E875EC">
        <w:t> </w:t>
      </w:r>
    </w:p>
    <w:p w:rsidR="00E875EC" w:rsidRPr="00E875EC" w:rsidRDefault="00E875EC" w:rsidP="00E875EC">
      <w:r w:rsidRPr="00E875EC">
        <w:pict>
          <v:rect id="_x0000_i1130" style="width:0;height:1.5pt" o:hralign="center" o:hrstd="t" o:hr="t" fillcolor="#a0a0a0" stroked="f"/>
        </w:pict>
      </w:r>
    </w:p>
    <w:p w:rsidR="00E875EC" w:rsidRPr="00E875EC" w:rsidRDefault="00E875EC" w:rsidP="00E875EC">
      <w:r w:rsidRPr="00E875EC">
        <w:t> </w:t>
      </w:r>
    </w:p>
    <w:p w:rsidR="00E875EC" w:rsidRPr="00E875EC" w:rsidRDefault="00E875EC" w:rsidP="00E875EC">
      <w:r w:rsidRPr="00E875EC">
        <w:rPr>
          <w:b/>
          <w:bCs/>
          <w:i/>
          <w:iCs/>
        </w:rPr>
        <w:t>2. Revenue: Projecting Income Over the Next 6-12 Months</w:t>
      </w:r>
    </w:p>
    <w:p w:rsidR="00E875EC" w:rsidRPr="00E875EC" w:rsidRDefault="00E875EC" w:rsidP="00E875EC">
      <w:pPr>
        <w:numPr>
          <w:ilvl w:val="0"/>
          <w:numId w:val="8"/>
        </w:numPr>
      </w:pPr>
      <w:r w:rsidRPr="00E875EC">
        <w:t>Revenue Projections: Estimating how much money your business will generate through sales of products or services.</w:t>
      </w:r>
    </w:p>
    <w:p w:rsidR="00E875EC" w:rsidRPr="00E875EC" w:rsidRDefault="00E875EC" w:rsidP="00E875EC">
      <w:pPr>
        <w:numPr>
          <w:ilvl w:val="0"/>
          <w:numId w:val="8"/>
        </w:numPr>
      </w:pPr>
      <w:r w:rsidRPr="00E875EC">
        <w:t>Methods for Revenue Projections:</w:t>
      </w:r>
    </w:p>
    <w:p w:rsidR="00E875EC" w:rsidRPr="00E875EC" w:rsidRDefault="00E875EC" w:rsidP="00E875EC">
      <w:pPr>
        <w:numPr>
          <w:ilvl w:val="1"/>
          <w:numId w:val="8"/>
        </w:numPr>
      </w:pPr>
      <w:r w:rsidRPr="00E875EC">
        <w:t>Bottom-up approach: Start with small assumptions (e.g., how many units will be sold) and scale up.</w:t>
      </w:r>
    </w:p>
    <w:p w:rsidR="00E875EC" w:rsidRPr="00E875EC" w:rsidRDefault="00E875EC" w:rsidP="00E875EC">
      <w:pPr>
        <w:numPr>
          <w:ilvl w:val="1"/>
          <w:numId w:val="8"/>
        </w:numPr>
      </w:pPr>
      <w:r w:rsidRPr="00E875EC">
        <w:t>Top-down approach: Begin with market size and estimate your share of the market.</w:t>
      </w:r>
    </w:p>
    <w:p w:rsidR="00E875EC" w:rsidRPr="00E875EC" w:rsidRDefault="00E875EC" w:rsidP="00E875EC">
      <w:r w:rsidRPr="00E875EC">
        <w:t>Example:</w:t>
      </w:r>
    </w:p>
    <w:p w:rsidR="00E875EC" w:rsidRPr="00E875EC" w:rsidRDefault="00E875EC" w:rsidP="00E875EC">
      <w:pPr>
        <w:numPr>
          <w:ilvl w:val="0"/>
          <w:numId w:val="9"/>
        </w:numPr>
      </w:pPr>
      <w:r w:rsidRPr="00E875EC">
        <w:t>Bottom-up projection: You plan to sell 500 units at $100 each. Your revenue for the month would be $50,000.</w:t>
      </w:r>
    </w:p>
    <w:p w:rsidR="00E875EC" w:rsidRPr="00E875EC" w:rsidRDefault="00E875EC" w:rsidP="00E875EC">
      <w:r w:rsidRPr="00E875EC">
        <w:t> </w:t>
      </w:r>
    </w:p>
    <w:p w:rsidR="00E875EC" w:rsidRPr="00E875EC" w:rsidRDefault="00E875EC" w:rsidP="00E875EC">
      <w:r w:rsidRPr="00E875EC">
        <w:pict>
          <v:rect id="_x0000_i1131" style="width:0;height:1.5pt" o:hralign="center" o:hrstd="t" o:hr="t" fillcolor="#a0a0a0" stroked="f"/>
        </w:pict>
      </w:r>
    </w:p>
    <w:p w:rsidR="00E875EC" w:rsidRPr="00E875EC" w:rsidRDefault="00E875EC" w:rsidP="00E875EC">
      <w:r w:rsidRPr="00E875EC">
        <w:t> </w:t>
      </w:r>
    </w:p>
    <w:p w:rsidR="00E875EC" w:rsidRPr="00E875EC" w:rsidRDefault="00E875EC" w:rsidP="00E875EC">
      <w:r w:rsidRPr="00E875EC">
        <w:rPr>
          <w:b/>
          <w:bCs/>
          <w:i/>
          <w:iCs/>
        </w:rPr>
        <w:t>3. Profitability: When Will You Break Even?</w:t>
      </w:r>
    </w:p>
    <w:p w:rsidR="00E875EC" w:rsidRPr="00E875EC" w:rsidRDefault="00E875EC" w:rsidP="00E875EC">
      <w:pPr>
        <w:numPr>
          <w:ilvl w:val="0"/>
          <w:numId w:val="10"/>
        </w:numPr>
      </w:pPr>
      <w:r w:rsidRPr="00E875EC">
        <w:t>Break-even Analysis: This is the point where total revenue equals total expenses, meaning your business is no longer losing money.</w:t>
      </w:r>
    </w:p>
    <w:p w:rsidR="00E875EC" w:rsidRPr="00E875EC" w:rsidRDefault="00E875EC" w:rsidP="00E875EC">
      <w:pPr>
        <w:numPr>
          <w:ilvl w:val="0"/>
          <w:numId w:val="10"/>
        </w:numPr>
      </w:pPr>
      <w:r w:rsidRPr="00E875EC">
        <w:t xml:space="preserve">Key Formula: Break-even point=Fixed </w:t>
      </w:r>
      <w:proofErr w:type="spellStart"/>
      <w:r w:rsidRPr="00E875EC">
        <w:t>CostsRevenue</w:t>
      </w:r>
      <w:proofErr w:type="spellEnd"/>
      <w:r w:rsidRPr="00E875EC">
        <w:t xml:space="preserve"> per unit−Variable cost per unit\</w:t>
      </w:r>
      <w:proofErr w:type="gramStart"/>
      <w:r w:rsidRPr="00E875EC">
        <w:t>text{</w:t>
      </w:r>
      <w:proofErr w:type="gramEnd"/>
      <w:r w:rsidRPr="00E875EC">
        <w:t xml:space="preserve">Break-even point} = \frac{\text{Fixed Costs}}{\text{Revenue per unit} - \text{Variable cost per unit}}Break-even point=Revenue per unit−Variable cost per </w:t>
      </w:r>
      <w:proofErr w:type="spellStart"/>
      <w:r w:rsidRPr="00E875EC">
        <w:t>unitFixed</w:t>
      </w:r>
      <w:proofErr w:type="spellEnd"/>
      <w:r w:rsidRPr="00E875EC">
        <w:t xml:space="preserve"> Costs​</w:t>
      </w:r>
    </w:p>
    <w:p w:rsidR="00E875EC" w:rsidRPr="00E875EC" w:rsidRDefault="00E875EC" w:rsidP="00E875EC">
      <w:r w:rsidRPr="00E875EC">
        <w:t>Example:</w:t>
      </w:r>
    </w:p>
    <w:p w:rsidR="00E875EC" w:rsidRPr="00E875EC" w:rsidRDefault="00E875EC" w:rsidP="00E875EC">
      <w:pPr>
        <w:numPr>
          <w:ilvl w:val="0"/>
          <w:numId w:val="11"/>
        </w:numPr>
      </w:pPr>
      <w:r w:rsidRPr="00E875EC">
        <w:t>Fixed Costs = $10,000/month</w:t>
      </w:r>
    </w:p>
    <w:p w:rsidR="00E875EC" w:rsidRPr="00E875EC" w:rsidRDefault="00E875EC" w:rsidP="00E875EC">
      <w:pPr>
        <w:numPr>
          <w:ilvl w:val="0"/>
          <w:numId w:val="11"/>
        </w:numPr>
      </w:pPr>
      <w:r w:rsidRPr="00E875EC">
        <w:t>Revenue per unit = $100</w:t>
      </w:r>
    </w:p>
    <w:p w:rsidR="00E875EC" w:rsidRPr="00E875EC" w:rsidRDefault="00E875EC" w:rsidP="00E875EC">
      <w:pPr>
        <w:numPr>
          <w:ilvl w:val="0"/>
          <w:numId w:val="11"/>
        </w:numPr>
      </w:pPr>
      <w:r w:rsidRPr="00E875EC">
        <w:t>Variable cost per unit = $50</w:t>
      </w:r>
      <w:r w:rsidRPr="00E875EC">
        <w:br/>
        <w:t>Break-even point = $10,000 ÷ ($100 - $50) = 200 units</w:t>
      </w:r>
    </w:p>
    <w:p w:rsidR="00E875EC" w:rsidRPr="00E875EC" w:rsidRDefault="00E875EC" w:rsidP="00E875EC">
      <w:r w:rsidRPr="00E875EC">
        <w:t>When to Use:</w:t>
      </w:r>
    </w:p>
    <w:p w:rsidR="00E875EC" w:rsidRPr="00E875EC" w:rsidRDefault="00E875EC" w:rsidP="00E875EC">
      <w:pPr>
        <w:numPr>
          <w:ilvl w:val="0"/>
          <w:numId w:val="12"/>
        </w:numPr>
      </w:pPr>
      <w:r w:rsidRPr="00E875EC">
        <w:t>To understand the number of units or sales needed to cover your costs and start making a profit.</w:t>
      </w:r>
    </w:p>
    <w:p w:rsidR="00E875EC" w:rsidRPr="00E875EC" w:rsidRDefault="00E875EC" w:rsidP="00E875EC">
      <w:pPr>
        <w:numPr>
          <w:ilvl w:val="0"/>
          <w:numId w:val="12"/>
        </w:numPr>
      </w:pPr>
      <w:r w:rsidRPr="00E875EC">
        <w:lastRenderedPageBreak/>
        <w:t>Investors use this to gauge how soon a business will become profitable.</w:t>
      </w:r>
    </w:p>
    <w:p w:rsidR="00E875EC" w:rsidRPr="00E875EC" w:rsidRDefault="00E875EC" w:rsidP="00E875EC">
      <w:r w:rsidRPr="00E875EC">
        <w:t> </w:t>
      </w:r>
    </w:p>
    <w:p w:rsidR="00E875EC" w:rsidRPr="00E875EC" w:rsidRDefault="00E875EC" w:rsidP="00E875EC">
      <w:r w:rsidRPr="00E875EC">
        <w:pict>
          <v:rect id="_x0000_i1132" style="width:0;height:1.5pt" o:hralign="center" o:hrstd="t" o:hr="t" fillcolor="#a0a0a0" stroked="f"/>
        </w:pict>
      </w:r>
    </w:p>
    <w:p w:rsidR="00E875EC" w:rsidRPr="00E875EC" w:rsidRDefault="00E875EC" w:rsidP="00E875EC">
      <w:r w:rsidRPr="00E875EC">
        <w:t> </w:t>
      </w:r>
    </w:p>
    <w:p w:rsidR="00E875EC" w:rsidRPr="00E875EC" w:rsidRDefault="00E875EC" w:rsidP="00E875EC">
      <w:r w:rsidRPr="00E875EC">
        <w:t>Activity: Financial Projection Exercise</w:t>
      </w:r>
    </w:p>
    <w:p w:rsidR="00E875EC" w:rsidRPr="00E875EC" w:rsidRDefault="00E875EC" w:rsidP="00E875EC">
      <w:pPr>
        <w:numPr>
          <w:ilvl w:val="0"/>
          <w:numId w:val="13"/>
        </w:numPr>
      </w:pPr>
      <w:r w:rsidRPr="00E875EC">
        <w:t>Create a simple financial projection sheet for your startup. Include at least 6 months of revenue and expense projections and identify your break-even point.</w:t>
      </w:r>
    </w:p>
    <w:p w:rsidR="00E875EC" w:rsidRPr="00E875EC" w:rsidRDefault="00E875EC" w:rsidP="00E875EC">
      <w:pPr>
        <w:rPr>
          <w:b/>
          <w:bCs/>
        </w:rPr>
      </w:pPr>
      <w:r w:rsidRPr="00E875EC">
        <w:rPr>
          <w:b/>
          <w:bCs/>
        </w:rPr>
        <w:t> </w:t>
      </w:r>
    </w:p>
    <w:p w:rsidR="007F5764" w:rsidRPr="007F5764" w:rsidRDefault="007F5764" w:rsidP="00457C91">
      <w:pPr>
        <w:pStyle w:val="ListParagraph"/>
        <w:numPr>
          <w:ilvl w:val="0"/>
          <w:numId w:val="5"/>
        </w:numPr>
        <w:ind w:left="360"/>
        <w:rPr>
          <w:b/>
          <w:bCs/>
        </w:rPr>
      </w:pPr>
      <w:r>
        <w:t xml:space="preserve"> </w:t>
      </w:r>
      <w:r w:rsidRPr="007F5764">
        <w:rPr>
          <w:b/>
          <w:bCs/>
        </w:rPr>
        <w:t>Lesson 3: Basics of Financial Management: Budgeting, Cash Flow, and Runway Planning</w:t>
      </w:r>
    </w:p>
    <w:p w:rsidR="007F5764" w:rsidRPr="007F5764" w:rsidRDefault="007F5764" w:rsidP="007F5764">
      <w:pPr>
        <w:ind w:left="360"/>
      </w:pPr>
      <w:r w:rsidRPr="007F5764">
        <w:pict>
          <v:rect id="_x0000_i1287" style="width:0;height:1.5pt" o:hralign="center" o:hrstd="t" o:hr="t" fillcolor="#a0a0a0" stroked="f"/>
        </w:pict>
      </w:r>
    </w:p>
    <w:p w:rsidR="007F5764" w:rsidRPr="007F5764" w:rsidRDefault="007F5764" w:rsidP="007F5764">
      <w:pPr>
        <w:ind w:left="360"/>
      </w:pPr>
      <w:r w:rsidRPr="007F5764">
        <w:t>Introduction to Financial Management</w:t>
      </w:r>
      <w:r w:rsidRPr="007F5764">
        <w:br/>
        <w:t>Financial management is crucial for ensuring your startup stays afloat and doesn’t run out of money. Proper budgeting, managing cash flow, and runway planning are key to navigating the early stages of a startup.</w:t>
      </w:r>
    </w:p>
    <w:p w:rsidR="007F5764" w:rsidRPr="007F5764" w:rsidRDefault="007F5764" w:rsidP="007F5764">
      <w:pPr>
        <w:ind w:left="360"/>
      </w:pPr>
      <w:r w:rsidRPr="007F5764">
        <w:t> </w:t>
      </w:r>
    </w:p>
    <w:p w:rsidR="007F5764" w:rsidRPr="007F5764" w:rsidRDefault="007F5764" w:rsidP="007F5764">
      <w:pPr>
        <w:ind w:left="360"/>
      </w:pPr>
      <w:r w:rsidRPr="007F5764">
        <w:pict>
          <v:rect id="_x0000_i1288" style="width:0;height:1.5pt" o:hralign="center" o:hrstd="t" o:hr="t" fillcolor="#a0a0a0" stroked="f"/>
        </w:pict>
      </w:r>
    </w:p>
    <w:p w:rsidR="007F5764" w:rsidRPr="007F5764" w:rsidRDefault="007F5764" w:rsidP="007F5764">
      <w:pPr>
        <w:ind w:left="360"/>
      </w:pPr>
      <w:r w:rsidRPr="007F5764">
        <w:t> </w:t>
      </w:r>
    </w:p>
    <w:p w:rsidR="007F5764" w:rsidRPr="007F5764" w:rsidRDefault="007F5764" w:rsidP="007F5764">
      <w:pPr>
        <w:ind w:left="360"/>
      </w:pPr>
      <w:r w:rsidRPr="007F5764">
        <w:t>1. Budgeting: Creating a Solid Budget</w:t>
      </w:r>
    </w:p>
    <w:p w:rsidR="007F5764" w:rsidRPr="007F5764" w:rsidRDefault="007F5764" w:rsidP="007F5764">
      <w:pPr>
        <w:numPr>
          <w:ilvl w:val="0"/>
          <w:numId w:val="14"/>
        </w:numPr>
      </w:pPr>
      <w:r w:rsidRPr="007F5764">
        <w:t>Why Budgeting Matters: A solid budget helps you manage cash flow and avoid overspending.</w:t>
      </w:r>
    </w:p>
    <w:p w:rsidR="007F5764" w:rsidRPr="007F5764" w:rsidRDefault="007F5764" w:rsidP="007F5764">
      <w:pPr>
        <w:numPr>
          <w:ilvl w:val="0"/>
          <w:numId w:val="14"/>
        </w:numPr>
      </w:pPr>
      <w:r w:rsidRPr="007F5764">
        <w:t>Key Elements:</w:t>
      </w:r>
    </w:p>
    <w:p w:rsidR="007F5764" w:rsidRPr="007F5764" w:rsidRDefault="007F5764" w:rsidP="007F5764">
      <w:pPr>
        <w:numPr>
          <w:ilvl w:val="1"/>
          <w:numId w:val="14"/>
        </w:numPr>
      </w:pPr>
      <w:r w:rsidRPr="007F5764">
        <w:t>Income: Projected revenue from sales.</w:t>
      </w:r>
    </w:p>
    <w:p w:rsidR="007F5764" w:rsidRPr="007F5764" w:rsidRDefault="007F5764" w:rsidP="007F5764">
      <w:pPr>
        <w:numPr>
          <w:ilvl w:val="1"/>
          <w:numId w:val="14"/>
        </w:numPr>
      </w:pPr>
      <w:r w:rsidRPr="007F5764">
        <w:t>Fixed Expenses: Rent, salaries, etc.</w:t>
      </w:r>
    </w:p>
    <w:p w:rsidR="007F5764" w:rsidRPr="007F5764" w:rsidRDefault="007F5764" w:rsidP="007F5764">
      <w:pPr>
        <w:numPr>
          <w:ilvl w:val="1"/>
          <w:numId w:val="14"/>
        </w:numPr>
      </w:pPr>
      <w:r w:rsidRPr="007F5764">
        <w:t>Variable Expenses: Marketing, production costs, etc.</w:t>
      </w:r>
    </w:p>
    <w:p w:rsidR="007F5764" w:rsidRPr="007F5764" w:rsidRDefault="007F5764" w:rsidP="007F5764">
      <w:pPr>
        <w:numPr>
          <w:ilvl w:val="1"/>
          <w:numId w:val="14"/>
        </w:numPr>
      </w:pPr>
      <w:r w:rsidRPr="007F5764">
        <w:t>Contingency Fund: Always allocate funds for unexpected expenses.</w:t>
      </w:r>
    </w:p>
    <w:p w:rsidR="007F5764" w:rsidRPr="007F5764" w:rsidRDefault="007F5764" w:rsidP="007F5764">
      <w:pPr>
        <w:ind w:left="360"/>
      </w:pPr>
      <w:r w:rsidRPr="007F5764">
        <w:t>Example:</w:t>
      </w:r>
    </w:p>
    <w:p w:rsidR="007F5764" w:rsidRPr="007F5764" w:rsidRDefault="007F5764" w:rsidP="007F5764">
      <w:pPr>
        <w:numPr>
          <w:ilvl w:val="0"/>
          <w:numId w:val="15"/>
        </w:numPr>
      </w:pPr>
      <w:r w:rsidRPr="007F5764">
        <w:t>Your projected income is $15,000, fixed expenses are $6,000, variable expenses are $5,000, and your contingency fund is $1,000. Your total expenses are $12,000, so your budget is balanced, and you have room for growth.</w:t>
      </w:r>
    </w:p>
    <w:p w:rsidR="007F5764" w:rsidRPr="007F5764" w:rsidRDefault="007F5764" w:rsidP="007F5764">
      <w:pPr>
        <w:ind w:left="360"/>
      </w:pPr>
      <w:r w:rsidRPr="007F5764">
        <w:t> </w:t>
      </w:r>
    </w:p>
    <w:p w:rsidR="007F5764" w:rsidRPr="007F5764" w:rsidRDefault="007F5764" w:rsidP="007F5764">
      <w:pPr>
        <w:ind w:left="360"/>
      </w:pPr>
      <w:r w:rsidRPr="007F5764">
        <w:pict>
          <v:rect id="_x0000_i1289" style="width:0;height:1.5pt" o:hralign="center" o:hrstd="t" o:hr="t" fillcolor="#a0a0a0" stroked="f"/>
        </w:pict>
      </w:r>
    </w:p>
    <w:p w:rsidR="007F5764" w:rsidRPr="007F5764" w:rsidRDefault="007F5764" w:rsidP="007F5764">
      <w:pPr>
        <w:ind w:left="360"/>
      </w:pPr>
      <w:r w:rsidRPr="007F5764">
        <w:t> </w:t>
      </w:r>
    </w:p>
    <w:p w:rsidR="007F5764" w:rsidRPr="007F5764" w:rsidRDefault="007F5764" w:rsidP="007F5764">
      <w:pPr>
        <w:ind w:left="360"/>
      </w:pPr>
      <w:r w:rsidRPr="007F5764">
        <w:lastRenderedPageBreak/>
        <w:t>2. Cash Flow: Why It’s the Lifeblood of Your Business</w:t>
      </w:r>
    </w:p>
    <w:p w:rsidR="007F5764" w:rsidRPr="007F5764" w:rsidRDefault="007F5764" w:rsidP="007F5764">
      <w:pPr>
        <w:numPr>
          <w:ilvl w:val="0"/>
          <w:numId w:val="16"/>
        </w:numPr>
      </w:pPr>
      <w:r w:rsidRPr="007F5764">
        <w:t>Definition: Cash flow is the movement of money in and out of your business. Positive cash flow ensures you can pay bills and keep the business running.</w:t>
      </w:r>
    </w:p>
    <w:p w:rsidR="007F5764" w:rsidRPr="007F5764" w:rsidRDefault="007F5764" w:rsidP="007F5764">
      <w:pPr>
        <w:numPr>
          <w:ilvl w:val="0"/>
          <w:numId w:val="16"/>
        </w:numPr>
      </w:pPr>
      <w:r w:rsidRPr="007F5764">
        <w:t>Managing Cash Flow:</w:t>
      </w:r>
    </w:p>
    <w:p w:rsidR="007F5764" w:rsidRPr="007F5764" w:rsidRDefault="007F5764" w:rsidP="007F5764">
      <w:pPr>
        <w:numPr>
          <w:ilvl w:val="1"/>
          <w:numId w:val="16"/>
        </w:numPr>
      </w:pPr>
      <w:r w:rsidRPr="007F5764">
        <w:t>Monitor accounts receivable (money owed to you).</w:t>
      </w:r>
    </w:p>
    <w:p w:rsidR="007F5764" w:rsidRPr="007F5764" w:rsidRDefault="007F5764" w:rsidP="007F5764">
      <w:pPr>
        <w:numPr>
          <w:ilvl w:val="1"/>
          <w:numId w:val="16"/>
        </w:numPr>
      </w:pPr>
      <w:r w:rsidRPr="007F5764">
        <w:t>Track accounts payable (money you owe).</w:t>
      </w:r>
    </w:p>
    <w:p w:rsidR="007F5764" w:rsidRPr="007F5764" w:rsidRDefault="007F5764" w:rsidP="007F5764">
      <w:pPr>
        <w:numPr>
          <w:ilvl w:val="1"/>
          <w:numId w:val="16"/>
        </w:numPr>
      </w:pPr>
      <w:r w:rsidRPr="007F5764">
        <w:t>Keep your cash flow positive to avoid running out of funds.</w:t>
      </w:r>
    </w:p>
    <w:p w:rsidR="007F5764" w:rsidRPr="007F5764" w:rsidRDefault="007F5764" w:rsidP="007F5764">
      <w:pPr>
        <w:ind w:left="360"/>
      </w:pPr>
      <w:r w:rsidRPr="007F5764">
        <w:t>Example:</w:t>
      </w:r>
    </w:p>
    <w:p w:rsidR="007F5764" w:rsidRPr="007F5764" w:rsidRDefault="007F5764" w:rsidP="007F5764">
      <w:pPr>
        <w:numPr>
          <w:ilvl w:val="0"/>
          <w:numId w:val="17"/>
        </w:numPr>
      </w:pPr>
      <w:r w:rsidRPr="007F5764">
        <w:t>You have a positive cash flow of $5,000 because you’ve received payments for all outstanding invoices but still owe $3,000 in bills.</w:t>
      </w:r>
    </w:p>
    <w:p w:rsidR="007F5764" w:rsidRPr="007F5764" w:rsidRDefault="007F5764" w:rsidP="007F5764">
      <w:pPr>
        <w:ind w:left="360"/>
      </w:pPr>
      <w:r w:rsidRPr="007F5764">
        <w:t> </w:t>
      </w:r>
    </w:p>
    <w:p w:rsidR="007F5764" w:rsidRPr="007F5764" w:rsidRDefault="007F5764" w:rsidP="007F5764">
      <w:pPr>
        <w:ind w:left="360"/>
      </w:pPr>
      <w:r w:rsidRPr="007F5764">
        <w:pict>
          <v:rect id="_x0000_i1290" style="width:0;height:1.5pt" o:hralign="center" o:hrstd="t" o:hr="t" fillcolor="#a0a0a0" stroked="f"/>
        </w:pict>
      </w:r>
    </w:p>
    <w:p w:rsidR="007F5764" w:rsidRPr="007F5764" w:rsidRDefault="007F5764" w:rsidP="007F5764">
      <w:pPr>
        <w:ind w:left="360"/>
      </w:pPr>
      <w:r w:rsidRPr="007F5764">
        <w:t> </w:t>
      </w:r>
    </w:p>
    <w:p w:rsidR="007F5764" w:rsidRPr="007F5764" w:rsidRDefault="007F5764" w:rsidP="007F5764">
      <w:pPr>
        <w:ind w:left="360"/>
      </w:pPr>
      <w:r w:rsidRPr="007F5764">
        <w:t>3. Runway Planning: How Long Can You Survive Before You Need More Funds?</w:t>
      </w:r>
    </w:p>
    <w:p w:rsidR="007F5764" w:rsidRPr="007F5764" w:rsidRDefault="007F5764" w:rsidP="007F5764">
      <w:pPr>
        <w:numPr>
          <w:ilvl w:val="0"/>
          <w:numId w:val="18"/>
        </w:numPr>
      </w:pPr>
      <w:r w:rsidRPr="007F5764">
        <w:t>Definition: Runway is the amount of time your startup can operate before it runs out of cash.</w:t>
      </w:r>
    </w:p>
    <w:p w:rsidR="007F5764" w:rsidRPr="007F5764" w:rsidRDefault="007F5764" w:rsidP="007F5764">
      <w:pPr>
        <w:numPr>
          <w:ilvl w:val="0"/>
          <w:numId w:val="18"/>
        </w:numPr>
      </w:pPr>
      <w:r w:rsidRPr="007F5764">
        <w:t xml:space="preserve">How to Calculate: Runway=Cash in </w:t>
      </w:r>
      <w:proofErr w:type="spellStart"/>
      <w:r w:rsidRPr="007F5764">
        <w:t>bankMonthly</w:t>
      </w:r>
      <w:proofErr w:type="spellEnd"/>
      <w:r w:rsidRPr="007F5764">
        <w:t xml:space="preserve"> burn rate\</w:t>
      </w:r>
      <w:proofErr w:type="gramStart"/>
      <w:r w:rsidRPr="007F5764">
        <w:t>text{</w:t>
      </w:r>
      <w:proofErr w:type="gramEnd"/>
      <w:r w:rsidRPr="007F5764">
        <w:t xml:space="preserve">Runway} = \frac{\text{Cash in bank}}{\text{Monthly burn rate}}Runway=Monthly burn </w:t>
      </w:r>
      <w:proofErr w:type="spellStart"/>
      <w:r w:rsidRPr="007F5764">
        <w:t>rateCash</w:t>
      </w:r>
      <w:proofErr w:type="spellEnd"/>
      <w:r w:rsidRPr="007F5764">
        <w:t xml:space="preserve"> in bank​</w:t>
      </w:r>
    </w:p>
    <w:p w:rsidR="007F5764" w:rsidRPr="007F5764" w:rsidRDefault="007F5764" w:rsidP="007F5764">
      <w:pPr>
        <w:ind w:left="360"/>
      </w:pPr>
      <w:r w:rsidRPr="007F5764">
        <w:t>Example:</w:t>
      </w:r>
    </w:p>
    <w:p w:rsidR="007F5764" w:rsidRPr="007F5764" w:rsidRDefault="007F5764" w:rsidP="007F5764">
      <w:pPr>
        <w:numPr>
          <w:ilvl w:val="0"/>
          <w:numId w:val="19"/>
        </w:numPr>
      </w:pPr>
      <w:r w:rsidRPr="007F5764">
        <w:t>Cash in bank = $50,000</w:t>
      </w:r>
    </w:p>
    <w:p w:rsidR="007F5764" w:rsidRPr="007F5764" w:rsidRDefault="007F5764" w:rsidP="007F5764">
      <w:pPr>
        <w:numPr>
          <w:ilvl w:val="0"/>
          <w:numId w:val="19"/>
        </w:numPr>
      </w:pPr>
      <w:r w:rsidRPr="007F5764">
        <w:t>Monthly burn rate = $10,000</w:t>
      </w:r>
      <w:r w:rsidRPr="007F5764">
        <w:br/>
        <w:t>Runway = $50,000 ÷ $10,000 = 5 months</w:t>
      </w:r>
    </w:p>
    <w:p w:rsidR="007F5764" w:rsidRPr="007F5764" w:rsidRDefault="007F5764" w:rsidP="007F5764">
      <w:pPr>
        <w:ind w:left="360"/>
      </w:pPr>
      <w:r w:rsidRPr="007F5764">
        <w:t>Why It Matters:</w:t>
      </w:r>
      <w:r w:rsidRPr="007F5764">
        <w:br/>
        <w:t>Knowing your runway helps you understand when you’ll need to seek additional funding.</w:t>
      </w:r>
    </w:p>
    <w:p w:rsidR="007F5764" w:rsidRPr="007F5764" w:rsidRDefault="007F5764" w:rsidP="007F5764">
      <w:pPr>
        <w:ind w:left="360"/>
      </w:pPr>
      <w:r w:rsidRPr="007F5764">
        <w:t> </w:t>
      </w:r>
    </w:p>
    <w:p w:rsidR="007F5764" w:rsidRPr="007F5764" w:rsidRDefault="007F5764" w:rsidP="007F5764">
      <w:pPr>
        <w:ind w:left="360"/>
      </w:pPr>
      <w:r w:rsidRPr="007F5764">
        <w:pict>
          <v:rect id="_x0000_i1291" style="width:0;height:1.5pt" o:hralign="center" o:hrstd="t" o:hr="t" fillcolor="#a0a0a0" stroked="f"/>
        </w:pict>
      </w:r>
    </w:p>
    <w:p w:rsidR="007F5764" w:rsidRPr="007F5764" w:rsidRDefault="007F5764" w:rsidP="007F5764">
      <w:pPr>
        <w:ind w:left="360"/>
      </w:pPr>
      <w:r w:rsidRPr="007F5764">
        <w:t> </w:t>
      </w:r>
    </w:p>
    <w:p w:rsidR="007F5764" w:rsidRPr="007F5764" w:rsidRDefault="007F5764" w:rsidP="007F5764">
      <w:pPr>
        <w:ind w:left="360"/>
      </w:pPr>
      <w:r w:rsidRPr="007F5764">
        <w:t>Activity: Cash Flow and Runway Planning</w:t>
      </w:r>
    </w:p>
    <w:p w:rsidR="007F5764" w:rsidRPr="007F5764" w:rsidRDefault="007F5764" w:rsidP="007F5764">
      <w:pPr>
        <w:numPr>
          <w:ilvl w:val="0"/>
          <w:numId w:val="20"/>
        </w:numPr>
      </w:pPr>
      <w:r w:rsidRPr="007F5764">
        <w:t>Calculate your startup’s cash flow and runway. Create a simple cash flow statement and determine how long your startup can operate before needing more funds.</w:t>
      </w:r>
    </w:p>
    <w:p w:rsidR="007F5764" w:rsidRDefault="007F5764" w:rsidP="007F5764"/>
    <w:p w:rsidR="00365C60" w:rsidRDefault="00365C60" w:rsidP="007F5764"/>
    <w:p w:rsidR="00365C60" w:rsidRPr="00365C60" w:rsidRDefault="00365C60" w:rsidP="00D82137">
      <w:pPr>
        <w:pStyle w:val="ListParagraph"/>
        <w:numPr>
          <w:ilvl w:val="0"/>
          <w:numId w:val="5"/>
        </w:numPr>
        <w:ind w:left="360"/>
        <w:rPr>
          <w:b/>
          <w:bCs/>
        </w:rPr>
      </w:pPr>
      <w:r>
        <w:lastRenderedPageBreak/>
        <w:t xml:space="preserve"> </w:t>
      </w:r>
      <w:r w:rsidRPr="00365C60">
        <w:rPr>
          <w:b/>
          <w:bCs/>
        </w:rPr>
        <w:t>Lesson 4: Investor Vibes: Pitch Decks, Communication Hacks, and Due Diligence</w:t>
      </w:r>
    </w:p>
    <w:p w:rsidR="00365C60" w:rsidRPr="00365C60" w:rsidRDefault="00365C60" w:rsidP="00365C60">
      <w:pPr>
        <w:ind w:left="360"/>
      </w:pPr>
      <w:r w:rsidRPr="00365C60">
        <w:t xml:space="preserve"> In today’s lesson, we’re diving into </w:t>
      </w:r>
      <w:r w:rsidRPr="00365C60">
        <w:rPr>
          <w:b/>
          <w:bCs/>
        </w:rPr>
        <w:t>Investor Relations</w:t>
      </w:r>
      <w:r w:rsidRPr="00365C60">
        <w:t>: the art of impressing investors, keeping them hyped about your journey, and passing their background checks like a boss. Let’s go!</w:t>
      </w:r>
    </w:p>
    <w:p w:rsidR="00365C60" w:rsidRPr="00365C60" w:rsidRDefault="00365C60" w:rsidP="00365C60">
      <w:pPr>
        <w:ind w:left="360"/>
      </w:pPr>
      <w:r w:rsidRPr="00365C60">
        <w:pict>
          <v:rect id="_x0000_i1327" style="width:0;height:1.5pt" o:hralign="center" o:hrstd="t" o:hr="t" fillcolor="#a0a0a0" stroked="f"/>
        </w:pict>
      </w:r>
    </w:p>
    <w:p w:rsidR="00365C60" w:rsidRPr="00365C60" w:rsidRDefault="00365C60" w:rsidP="00365C60">
      <w:pPr>
        <w:ind w:left="360"/>
        <w:rPr>
          <w:b/>
          <w:bCs/>
        </w:rPr>
      </w:pPr>
      <w:r w:rsidRPr="00365C60">
        <w:rPr>
          <w:b/>
          <w:bCs/>
        </w:rPr>
        <w:t>Why Investor Relations Matter</w:t>
      </w:r>
    </w:p>
    <w:p w:rsidR="00365C60" w:rsidRPr="00365C60" w:rsidRDefault="00365C60" w:rsidP="00365C60">
      <w:pPr>
        <w:ind w:left="360"/>
      </w:pPr>
      <w:r w:rsidRPr="00365C60">
        <w:t>Investors are more than just money bags—they’re partners in your dream. Building solid relationships with them isn’t just smart; it’s the key to staying funded and thriving.</w:t>
      </w:r>
    </w:p>
    <w:p w:rsidR="00365C60" w:rsidRPr="00365C60" w:rsidRDefault="00365C60" w:rsidP="00365C60">
      <w:pPr>
        <w:ind w:left="360"/>
      </w:pPr>
      <w:r w:rsidRPr="00365C60">
        <w:t>What we’ll cover today:</w:t>
      </w:r>
    </w:p>
    <w:p w:rsidR="00365C60" w:rsidRPr="00365C60" w:rsidRDefault="00365C60" w:rsidP="00365C60">
      <w:pPr>
        <w:numPr>
          <w:ilvl w:val="0"/>
          <w:numId w:val="21"/>
        </w:numPr>
      </w:pPr>
      <w:r w:rsidRPr="00365C60">
        <w:t xml:space="preserve">Crafting a pitch deck that screams, </w:t>
      </w:r>
      <w:r w:rsidRPr="00365C60">
        <w:rPr>
          <w:i/>
          <w:iCs/>
        </w:rPr>
        <w:t>“Invest in me!”</w:t>
      </w:r>
    </w:p>
    <w:p w:rsidR="00365C60" w:rsidRPr="00365C60" w:rsidRDefault="00365C60" w:rsidP="00365C60">
      <w:pPr>
        <w:numPr>
          <w:ilvl w:val="0"/>
          <w:numId w:val="21"/>
        </w:numPr>
      </w:pPr>
      <w:r w:rsidRPr="00365C60">
        <w:t>Communicating like a pro (yes, even when things go south).</w:t>
      </w:r>
    </w:p>
    <w:p w:rsidR="00365C60" w:rsidRPr="00365C60" w:rsidRDefault="00365C60" w:rsidP="00365C60">
      <w:pPr>
        <w:numPr>
          <w:ilvl w:val="0"/>
          <w:numId w:val="21"/>
        </w:numPr>
      </w:pPr>
      <w:r w:rsidRPr="00365C60">
        <w:t>Prepping for due diligence so you’re ready for the spotlight.</w:t>
      </w:r>
    </w:p>
    <w:p w:rsidR="00365C60" w:rsidRPr="00365C60" w:rsidRDefault="00365C60" w:rsidP="00365C60">
      <w:pPr>
        <w:ind w:left="360"/>
      </w:pPr>
      <w:r w:rsidRPr="00365C60">
        <w:pict>
          <v:rect id="_x0000_i1328" style="width:0;height:1.5pt" o:hralign="center" o:hrstd="t" o:hr="t" fillcolor="#a0a0a0" stroked="f"/>
        </w:pict>
      </w:r>
    </w:p>
    <w:p w:rsidR="00365C60" w:rsidRPr="00365C60" w:rsidRDefault="00365C60" w:rsidP="00365C60">
      <w:pPr>
        <w:ind w:left="360"/>
        <w:rPr>
          <w:b/>
          <w:bCs/>
        </w:rPr>
      </w:pPr>
      <w:r w:rsidRPr="00365C60">
        <w:rPr>
          <w:b/>
          <w:bCs/>
        </w:rPr>
        <w:t>1. The Glow-Up Pitch Deck: What Investors Need to See</w:t>
      </w:r>
    </w:p>
    <w:p w:rsidR="00365C60" w:rsidRPr="00365C60" w:rsidRDefault="00365C60" w:rsidP="00365C60">
      <w:pPr>
        <w:ind w:left="360"/>
      </w:pPr>
      <w:r w:rsidRPr="00365C60">
        <w:t>Your pitch deck is your chance to flex. Keep it tight, visually stunning, and straight to the point.</w:t>
      </w:r>
    </w:p>
    <w:p w:rsidR="00365C60" w:rsidRPr="00365C60" w:rsidRDefault="00365C60" w:rsidP="00365C60">
      <w:pPr>
        <w:ind w:left="360"/>
        <w:rPr>
          <w:b/>
          <w:bCs/>
        </w:rPr>
      </w:pPr>
      <w:r w:rsidRPr="00365C60">
        <w:rPr>
          <w:b/>
          <w:bCs/>
        </w:rPr>
        <w:t>The Must-Have Slides</w:t>
      </w:r>
    </w:p>
    <w:p w:rsidR="00365C60" w:rsidRPr="00365C60" w:rsidRDefault="00365C60" w:rsidP="00365C60">
      <w:pPr>
        <w:numPr>
          <w:ilvl w:val="0"/>
          <w:numId w:val="22"/>
        </w:numPr>
      </w:pPr>
      <w:r w:rsidRPr="00365C60">
        <w:rPr>
          <w:b/>
          <w:bCs/>
        </w:rPr>
        <w:t>The Problem:</w:t>
      </w:r>
      <w:r w:rsidRPr="00365C60">
        <w:t xml:space="preserve"> Spell out the issue you’re solving. Make it relatable and real.</w:t>
      </w:r>
    </w:p>
    <w:p w:rsidR="00365C60" w:rsidRPr="00365C60" w:rsidRDefault="00365C60" w:rsidP="00365C60">
      <w:pPr>
        <w:numPr>
          <w:ilvl w:val="0"/>
          <w:numId w:val="22"/>
        </w:numPr>
      </w:pPr>
      <w:r w:rsidRPr="00365C60">
        <w:rPr>
          <w:b/>
          <w:bCs/>
        </w:rPr>
        <w:t>Your Solution:</w:t>
      </w:r>
      <w:r w:rsidRPr="00365C60">
        <w:t xml:space="preserve"> Show off your product/service as the ultimate fix.</w:t>
      </w:r>
    </w:p>
    <w:p w:rsidR="00365C60" w:rsidRPr="00365C60" w:rsidRDefault="00365C60" w:rsidP="00365C60">
      <w:pPr>
        <w:numPr>
          <w:ilvl w:val="0"/>
          <w:numId w:val="22"/>
        </w:numPr>
      </w:pPr>
      <w:r w:rsidRPr="00365C60">
        <w:rPr>
          <w:b/>
          <w:bCs/>
        </w:rPr>
        <w:t>Business Model:</w:t>
      </w:r>
      <w:r w:rsidRPr="00365C60">
        <w:t xml:space="preserve"> Explain how you’ll make $$$.</w:t>
      </w:r>
    </w:p>
    <w:p w:rsidR="00365C60" w:rsidRPr="00365C60" w:rsidRDefault="00365C60" w:rsidP="00365C60">
      <w:pPr>
        <w:numPr>
          <w:ilvl w:val="0"/>
          <w:numId w:val="22"/>
        </w:numPr>
      </w:pPr>
      <w:r w:rsidRPr="00365C60">
        <w:rPr>
          <w:b/>
          <w:bCs/>
        </w:rPr>
        <w:t>Market Size:</w:t>
      </w:r>
      <w:r w:rsidRPr="00365C60">
        <w:t xml:space="preserve"> Prove there’s a </w:t>
      </w:r>
      <w:r w:rsidRPr="00365C60">
        <w:rPr>
          <w:i/>
          <w:iCs/>
        </w:rPr>
        <w:t>huge</w:t>
      </w:r>
      <w:r w:rsidRPr="00365C60">
        <w:t xml:space="preserve"> crowd waiting to throw money at you.</w:t>
      </w:r>
    </w:p>
    <w:p w:rsidR="00365C60" w:rsidRPr="00365C60" w:rsidRDefault="00365C60" w:rsidP="00365C60">
      <w:pPr>
        <w:numPr>
          <w:ilvl w:val="0"/>
          <w:numId w:val="22"/>
        </w:numPr>
      </w:pPr>
      <w:r w:rsidRPr="00365C60">
        <w:rPr>
          <w:b/>
          <w:bCs/>
        </w:rPr>
        <w:t>Traction:</w:t>
      </w:r>
      <w:r w:rsidRPr="00365C60">
        <w:t xml:space="preserve"> Drop receipts—metrics, testimonials, anything that shows your idea’s working.</w:t>
      </w:r>
    </w:p>
    <w:p w:rsidR="00365C60" w:rsidRPr="00365C60" w:rsidRDefault="00365C60" w:rsidP="00365C60">
      <w:pPr>
        <w:numPr>
          <w:ilvl w:val="0"/>
          <w:numId w:val="22"/>
        </w:numPr>
      </w:pPr>
      <w:r w:rsidRPr="00365C60">
        <w:rPr>
          <w:b/>
          <w:bCs/>
        </w:rPr>
        <w:t>Financials:</w:t>
      </w:r>
      <w:r w:rsidRPr="00365C60">
        <w:t xml:space="preserve"> Give them the numbers and say exactly how much you need (and why).</w:t>
      </w:r>
    </w:p>
    <w:p w:rsidR="00365C60" w:rsidRPr="00365C60" w:rsidRDefault="00365C60" w:rsidP="00365C60">
      <w:pPr>
        <w:ind w:left="360"/>
      </w:pPr>
      <w:r w:rsidRPr="00365C60">
        <w:rPr>
          <w:b/>
          <w:bCs/>
        </w:rPr>
        <w:t>Pro Tip:</w:t>
      </w:r>
      <w:r w:rsidRPr="00365C60">
        <w:t xml:space="preserve"> Keep it </w:t>
      </w:r>
      <w:r w:rsidRPr="00365C60">
        <w:rPr>
          <w:i/>
          <w:iCs/>
        </w:rPr>
        <w:t>clean</w:t>
      </w:r>
      <w:r w:rsidRPr="00365C60">
        <w:t xml:space="preserve"> and </w:t>
      </w:r>
      <w:r w:rsidRPr="00365C60">
        <w:rPr>
          <w:i/>
          <w:iCs/>
        </w:rPr>
        <w:t>snackable</w:t>
      </w:r>
      <w:r w:rsidRPr="00365C60">
        <w:t xml:space="preserve">. Investors have the attention span of TikTok users (kidding… </w:t>
      </w:r>
      <w:proofErr w:type="spellStart"/>
      <w:r w:rsidRPr="00365C60">
        <w:t>kinda</w:t>
      </w:r>
      <w:proofErr w:type="spellEnd"/>
      <w:r w:rsidRPr="00365C60">
        <w:t>).</w:t>
      </w:r>
    </w:p>
    <w:p w:rsidR="00365C60" w:rsidRPr="00365C60" w:rsidRDefault="00365C60" w:rsidP="00365C60">
      <w:pPr>
        <w:ind w:left="360"/>
      </w:pPr>
      <w:r w:rsidRPr="00365C60">
        <w:pict>
          <v:rect id="_x0000_i1329" style="width:0;height:1.5pt" o:hralign="center" o:hrstd="t" o:hr="t" fillcolor="#a0a0a0" stroked="f"/>
        </w:pict>
      </w:r>
    </w:p>
    <w:p w:rsidR="00365C60" w:rsidRPr="00365C60" w:rsidRDefault="00365C60" w:rsidP="00365C60">
      <w:pPr>
        <w:ind w:left="360"/>
        <w:rPr>
          <w:b/>
          <w:bCs/>
        </w:rPr>
      </w:pPr>
      <w:r w:rsidRPr="00365C60">
        <w:rPr>
          <w:b/>
          <w:bCs/>
        </w:rPr>
        <w:t>2. Investor Communication: Stay in Their Feels</w:t>
      </w:r>
    </w:p>
    <w:p w:rsidR="00365C60" w:rsidRPr="00365C60" w:rsidRDefault="00365C60" w:rsidP="00365C60">
      <w:pPr>
        <w:ind w:left="360"/>
      </w:pPr>
      <w:r w:rsidRPr="00365C60">
        <w:t>Once they’re in, keeping investors looped in is how you keep the good vibes alive.</w:t>
      </w:r>
    </w:p>
    <w:p w:rsidR="00365C60" w:rsidRPr="00365C60" w:rsidRDefault="00365C60" w:rsidP="00365C60">
      <w:pPr>
        <w:ind w:left="360"/>
        <w:rPr>
          <w:b/>
          <w:bCs/>
        </w:rPr>
      </w:pPr>
      <w:r w:rsidRPr="00365C60">
        <w:rPr>
          <w:b/>
          <w:bCs/>
        </w:rPr>
        <w:t>Top Tips for Keeping It Real</w:t>
      </w:r>
    </w:p>
    <w:p w:rsidR="00365C60" w:rsidRPr="00365C60" w:rsidRDefault="00365C60" w:rsidP="00365C60">
      <w:pPr>
        <w:numPr>
          <w:ilvl w:val="0"/>
          <w:numId w:val="23"/>
        </w:numPr>
      </w:pPr>
      <w:r w:rsidRPr="00365C60">
        <w:rPr>
          <w:b/>
          <w:bCs/>
        </w:rPr>
        <w:t>Regular Updates:</w:t>
      </w:r>
      <w:r w:rsidRPr="00365C60">
        <w:t xml:space="preserve"> Share wins and even struggles. Transparency = trust.</w:t>
      </w:r>
    </w:p>
    <w:p w:rsidR="00365C60" w:rsidRPr="00365C60" w:rsidRDefault="00365C60" w:rsidP="00365C60">
      <w:pPr>
        <w:numPr>
          <w:ilvl w:val="0"/>
          <w:numId w:val="23"/>
        </w:numPr>
      </w:pPr>
      <w:r w:rsidRPr="00365C60">
        <w:rPr>
          <w:b/>
          <w:bCs/>
        </w:rPr>
        <w:t>Be Chill but Honest:</w:t>
      </w:r>
      <w:r w:rsidRPr="00365C60">
        <w:t xml:space="preserve"> Got challenges? Share the tea, but always bring solutions.</w:t>
      </w:r>
    </w:p>
    <w:p w:rsidR="00365C60" w:rsidRPr="00365C60" w:rsidRDefault="00365C60" w:rsidP="00365C60">
      <w:pPr>
        <w:numPr>
          <w:ilvl w:val="0"/>
          <w:numId w:val="23"/>
        </w:numPr>
      </w:pPr>
      <w:r w:rsidRPr="00365C60">
        <w:rPr>
          <w:b/>
          <w:bCs/>
        </w:rPr>
        <w:lastRenderedPageBreak/>
        <w:t>Engage, Don’t Beg:</w:t>
      </w:r>
      <w:r w:rsidRPr="00365C60">
        <w:t xml:space="preserve"> Investors </w:t>
      </w:r>
      <w:proofErr w:type="spellStart"/>
      <w:r w:rsidRPr="00365C60">
        <w:t>wanna</w:t>
      </w:r>
      <w:proofErr w:type="spellEnd"/>
      <w:r w:rsidRPr="00365C60">
        <w:t xml:space="preserve"> feel like partners, not ATMs. Ask for advice too—it shows respect.</w:t>
      </w:r>
    </w:p>
    <w:p w:rsidR="00365C60" w:rsidRPr="00365C60" w:rsidRDefault="00365C60" w:rsidP="00365C60">
      <w:pPr>
        <w:ind w:left="360"/>
      </w:pPr>
      <w:r w:rsidRPr="00365C60">
        <w:rPr>
          <w:b/>
          <w:bCs/>
        </w:rPr>
        <w:t>Example:</w:t>
      </w:r>
      <w:r w:rsidRPr="00365C60">
        <w:br/>
        <w:t>A slick monthly email with:</w:t>
      </w:r>
    </w:p>
    <w:p w:rsidR="00365C60" w:rsidRPr="00365C60" w:rsidRDefault="00365C60" w:rsidP="00365C60">
      <w:pPr>
        <w:numPr>
          <w:ilvl w:val="0"/>
          <w:numId w:val="24"/>
        </w:numPr>
      </w:pPr>
      <w:r w:rsidRPr="00365C60">
        <w:t>Wins (</w:t>
      </w:r>
      <w:r w:rsidRPr="00365C60">
        <w:rPr>
          <w:i/>
          <w:iCs/>
        </w:rPr>
        <w:t>“We hit 1,000 users this month!”</w:t>
      </w:r>
      <w:r w:rsidRPr="00365C60">
        <w:t>).</w:t>
      </w:r>
    </w:p>
    <w:p w:rsidR="00365C60" w:rsidRPr="00365C60" w:rsidRDefault="00365C60" w:rsidP="00365C60">
      <w:pPr>
        <w:numPr>
          <w:ilvl w:val="0"/>
          <w:numId w:val="24"/>
        </w:numPr>
      </w:pPr>
      <w:r w:rsidRPr="00365C60">
        <w:t>Struggles (</w:t>
      </w:r>
      <w:r w:rsidRPr="00365C60">
        <w:rPr>
          <w:i/>
          <w:iCs/>
        </w:rPr>
        <w:t>“Server costs are high, but we’re optimizing!”</w:t>
      </w:r>
      <w:r w:rsidRPr="00365C60">
        <w:t>).</w:t>
      </w:r>
    </w:p>
    <w:p w:rsidR="00365C60" w:rsidRPr="00365C60" w:rsidRDefault="00365C60" w:rsidP="00365C60">
      <w:pPr>
        <w:numPr>
          <w:ilvl w:val="0"/>
          <w:numId w:val="24"/>
        </w:numPr>
      </w:pPr>
      <w:r w:rsidRPr="00365C60">
        <w:t>Plans (</w:t>
      </w:r>
      <w:r w:rsidRPr="00365C60">
        <w:rPr>
          <w:i/>
          <w:iCs/>
        </w:rPr>
        <w:t>“Next goal: new features + growth in Kenya!”</w:t>
      </w:r>
      <w:r w:rsidRPr="00365C60">
        <w:t>).</w:t>
      </w:r>
    </w:p>
    <w:p w:rsidR="00365C60" w:rsidRPr="00365C60" w:rsidRDefault="00365C60" w:rsidP="00365C60">
      <w:pPr>
        <w:ind w:left="360"/>
      </w:pPr>
      <w:r w:rsidRPr="00365C60">
        <w:pict>
          <v:rect id="_x0000_i1330" style="width:0;height:1.5pt" o:hralign="center" o:hrstd="t" o:hr="t" fillcolor="#a0a0a0" stroked="f"/>
        </w:pict>
      </w:r>
    </w:p>
    <w:p w:rsidR="00365C60" w:rsidRPr="00365C60" w:rsidRDefault="00365C60" w:rsidP="00365C60">
      <w:pPr>
        <w:ind w:left="360"/>
        <w:rPr>
          <w:b/>
          <w:bCs/>
        </w:rPr>
      </w:pPr>
      <w:r w:rsidRPr="00365C60">
        <w:rPr>
          <w:b/>
          <w:bCs/>
        </w:rPr>
        <w:t>3. Due Diligence: Get Your Receipts Ready</w:t>
      </w:r>
    </w:p>
    <w:p w:rsidR="00365C60" w:rsidRPr="00365C60" w:rsidRDefault="00365C60" w:rsidP="00365C60">
      <w:pPr>
        <w:ind w:left="360"/>
      </w:pPr>
      <w:r w:rsidRPr="00365C60">
        <w:t xml:space="preserve">When investors dig deep, you don’t want to get caught </w:t>
      </w:r>
      <w:proofErr w:type="spellStart"/>
      <w:r w:rsidRPr="00365C60">
        <w:t>slippin</w:t>
      </w:r>
      <w:proofErr w:type="spellEnd"/>
      <w:r w:rsidRPr="00365C60">
        <w:t>’. Due diligence = their way of checking you out before cutting that check.</w:t>
      </w:r>
    </w:p>
    <w:p w:rsidR="00365C60" w:rsidRPr="00365C60" w:rsidRDefault="00365C60" w:rsidP="00365C60">
      <w:pPr>
        <w:ind w:left="360"/>
        <w:rPr>
          <w:b/>
          <w:bCs/>
        </w:rPr>
      </w:pPr>
      <w:r w:rsidRPr="00365C60">
        <w:rPr>
          <w:b/>
          <w:bCs/>
        </w:rPr>
        <w:t>What You’ll Need to Have</w:t>
      </w:r>
    </w:p>
    <w:p w:rsidR="00365C60" w:rsidRPr="00365C60" w:rsidRDefault="00365C60" w:rsidP="00365C60">
      <w:pPr>
        <w:numPr>
          <w:ilvl w:val="0"/>
          <w:numId w:val="25"/>
        </w:numPr>
      </w:pPr>
      <w:r w:rsidRPr="00365C60">
        <w:rPr>
          <w:b/>
          <w:bCs/>
        </w:rPr>
        <w:t>Financials:</w:t>
      </w:r>
      <w:r w:rsidRPr="00365C60">
        <w:t xml:space="preserve"> Balance sheet, cash flow, projections. Make them make sense.</w:t>
      </w:r>
    </w:p>
    <w:p w:rsidR="00365C60" w:rsidRPr="00365C60" w:rsidRDefault="00365C60" w:rsidP="00365C60">
      <w:pPr>
        <w:numPr>
          <w:ilvl w:val="0"/>
          <w:numId w:val="25"/>
        </w:numPr>
      </w:pPr>
      <w:r w:rsidRPr="00365C60">
        <w:rPr>
          <w:b/>
          <w:bCs/>
        </w:rPr>
        <w:t>Legal Stuff:</w:t>
      </w:r>
      <w:r w:rsidRPr="00365C60">
        <w:t xml:space="preserve"> Tax returns, contracts, licenses—basically, prove you’re legit.</w:t>
      </w:r>
    </w:p>
    <w:p w:rsidR="00365C60" w:rsidRPr="00365C60" w:rsidRDefault="00365C60" w:rsidP="00365C60">
      <w:pPr>
        <w:numPr>
          <w:ilvl w:val="0"/>
          <w:numId w:val="25"/>
        </w:numPr>
      </w:pPr>
      <w:r w:rsidRPr="00365C60">
        <w:rPr>
          <w:b/>
          <w:bCs/>
        </w:rPr>
        <w:t>Agreements:</w:t>
      </w:r>
      <w:r w:rsidRPr="00365C60">
        <w:t xml:space="preserve"> Any deals with suppliers, employees, or customers.</w:t>
      </w:r>
    </w:p>
    <w:p w:rsidR="00365C60" w:rsidRPr="00365C60" w:rsidRDefault="00365C60" w:rsidP="00365C60">
      <w:pPr>
        <w:ind w:left="360"/>
      </w:pPr>
      <w:r w:rsidRPr="00365C60">
        <w:rPr>
          <w:b/>
          <w:bCs/>
        </w:rPr>
        <w:t>Hot Tip:</w:t>
      </w:r>
      <w:r w:rsidRPr="00365C60">
        <w:t xml:space="preserve"> Keep these organized. A chaotic file = nervous investors.</w:t>
      </w:r>
    </w:p>
    <w:p w:rsidR="00365C60" w:rsidRPr="00365C60" w:rsidRDefault="00365C60" w:rsidP="00365C60">
      <w:pPr>
        <w:ind w:left="360"/>
      </w:pPr>
      <w:r w:rsidRPr="00365C60">
        <w:pict>
          <v:rect id="_x0000_i1331" style="width:0;height:1.5pt" o:hralign="center" o:hrstd="t" o:hr="t" fillcolor="#a0a0a0" stroked="f"/>
        </w:pict>
      </w:r>
    </w:p>
    <w:p w:rsidR="00365C60" w:rsidRPr="00365C60" w:rsidRDefault="00365C60" w:rsidP="00365C60">
      <w:pPr>
        <w:ind w:left="360"/>
        <w:rPr>
          <w:b/>
          <w:bCs/>
        </w:rPr>
      </w:pPr>
      <w:r w:rsidRPr="00365C60">
        <w:rPr>
          <w:b/>
          <w:bCs/>
        </w:rPr>
        <w:t>Activity: Roast That Pitch Deck</w:t>
      </w:r>
    </w:p>
    <w:p w:rsidR="00365C60" w:rsidRPr="00365C60" w:rsidRDefault="00365C60" w:rsidP="00365C60">
      <w:pPr>
        <w:numPr>
          <w:ilvl w:val="0"/>
          <w:numId w:val="26"/>
        </w:numPr>
      </w:pPr>
      <w:r w:rsidRPr="00365C60">
        <w:rPr>
          <w:b/>
          <w:bCs/>
        </w:rPr>
        <w:t>Goal:</w:t>
      </w:r>
      <w:r w:rsidRPr="00365C60">
        <w:t xml:space="preserve"> Look at a sample pitch deck and call out what slaps and what flops.</w:t>
      </w:r>
    </w:p>
    <w:p w:rsidR="00365C60" w:rsidRPr="00365C60" w:rsidRDefault="00365C60" w:rsidP="00365C60">
      <w:pPr>
        <w:numPr>
          <w:ilvl w:val="0"/>
          <w:numId w:val="26"/>
        </w:numPr>
      </w:pPr>
      <w:r w:rsidRPr="00365C60">
        <w:rPr>
          <w:b/>
          <w:bCs/>
        </w:rPr>
        <w:t>Challenge:</w:t>
      </w:r>
      <w:r w:rsidRPr="00365C60">
        <w:t xml:space="preserve"> Come up with tweaks to make it pop and win investor hearts.</w:t>
      </w:r>
    </w:p>
    <w:p w:rsidR="00365C60" w:rsidRPr="00365C60" w:rsidRDefault="00365C60" w:rsidP="00365C60">
      <w:pPr>
        <w:ind w:left="360"/>
      </w:pPr>
      <w:r w:rsidRPr="00365C60">
        <w:t> </w:t>
      </w:r>
    </w:p>
    <w:p w:rsidR="00365C60" w:rsidRPr="00365C60" w:rsidRDefault="00365C60" w:rsidP="00365C60">
      <w:pPr>
        <w:ind w:left="360"/>
      </w:pPr>
      <w:r w:rsidRPr="00365C60">
        <w:rPr>
          <w:b/>
          <w:bCs/>
        </w:rPr>
        <w:t>Final Thought:</w:t>
      </w:r>
      <w:r w:rsidRPr="00365C60">
        <w:t xml:space="preserve"> Investors don’t just back businesses—they back people. </w:t>
      </w:r>
      <w:proofErr w:type="gramStart"/>
      <w:r w:rsidRPr="00365C60">
        <w:t>So</w:t>
      </w:r>
      <w:proofErr w:type="gramEnd"/>
      <w:r w:rsidRPr="00365C60">
        <w:t xml:space="preserve"> show them you’re as unstoppable as your idea. You’ve got this. </w:t>
      </w:r>
      <w:r w:rsidRPr="00365C60">
        <w:rPr>
          <w:rFonts w:ascii="Segoe UI Emoji" w:hAnsi="Segoe UI Emoji" w:cs="Segoe UI Emoji"/>
        </w:rPr>
        <w:t>💪</w:t>
      </w:r>
    </w:p>
    <w:p w:rsidR="00365C60" w:rsidRDefault="00365C60" w:rsidP="00365C60">
      <w:pPr>
        <w:ind w:left="360"/>
      </w:pPr>
    </w:p>
    <w:p w:rsidR="00273EB5" w:rsidRDefault="00273EB5" w:rsidP="00365C60">
      <w:pPr>
        <w:ind w:left="360"/>
      </w:pPr>
    </w:p>
    <w:p w:rsidR="00273EB5" w:rsidRPr="00273EB5" w:rsidRDefault="00273EB5" w:rsidP="00273EB5">
      <w:pPr>
        <w:ind w:left="360"/>
      </w:pPr>
      <w:r>
        <w:t xml:space="preserve">5.  </w:t>
      </w:r>
      <w:hyperlink r:id="rId5" w:tgtFrame="_blank" w:history="1">
        <w:r w:rsidRPr="00273EB5">
          <w:rPr>
            <w:rStyle w:val="Hyperlink"/>
          </w:rPr>
          <w:t>Session Recording</w:t>
        </w:r>
      </w:hyperlink>
      <w:r>
        <w:t xml:space="preserve"> </w:t>
      </w:r>
    </w:p>
    <w:p w:rsidR="00273EB5" w:rsidRPr="00273EB5" w:rsidRDefault="00273EB5" w:rsidP="00273EB5">
      <w:pPr>
        <w:ind w:left="360"/>
      </w:pPr>
      <w:r w:rsidRPr="00273EB5">
        <w:t>Passcode: x3#</w:t>
      </w:r>
      <w:proofErr w:type="gramStart"/>
      <w:r w:rsidRPr="00273EB5">
        <w:t>6.tC</w:t>
      </w:r>
      <w:proofErr w:type="gramEnd"/>
      <w:r w:rsidRPr="00273EB5">
        <w:t>3</w:t>
      </w:r>
    </w:p>
    <w:p w:rsidR="00273EB5" w:rsidRDefault="00273EB5" w:rsidP="00365C60">
      <w:pPr>
        <w:ind w:left="360"/>
      </w:pPr>
    </w:p>
    <w:sectPr w:rsidR="0027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661"/>
    <w:multiLevelType w:val="multilevel"/>
    <w:tmpl w:val="C354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3183"/>
    <w:multiLevelType w:val="multilevel"/>
    <w:tmpl w:val="430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46761"/>
    <w:multiLevelType w:val="multilevel"/>
    <w:tmpl w:val="9DC41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95B02"/>
    <w:multiLevelType w:val="multilevel"/>
    <w:tmpl w:val="37C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72EF0"/>
    <w:multiLevelType w:val="multilevel"/>
    <w:tmpl w:val="AFFE4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15A20"/>
    <w:multiLevelType w:val="multilevel"/>
    <w:tmpl w:val="AE3E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41B08"/>
    <w:multiLevelType w:val="multilevel"/>
    <w:tmpl w:val="6E2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14570"/>
    <w:multiLevelType w:val="multilevel"/>
    <w:tmpl w:val="2C4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C17D7"/>
    <w:multiLevelType w:val="multilevel"/>
    <w:tmpl w:val="98FE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00AF9"/>
    <w:multiLevelType w:val="multilevel"/>
    <w:tmpl w:val="637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377FB"/>
    <w:multiLevelType w:val="multilevel"/>
    <w:tmpl w:val="7AC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A18C2"/>
    <w:multiLevelType w:val="multilevel"/>
    <w:tmpl w:val="06F4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A53E4"/>
    <w:multiLevelType w:val="multilevel"/>
    <w:tmpl w:val="3500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66095"/>
    <w:multiLevelType w:val="multilevel"/>
    <w:tmpl w:val="D8AA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F243D"/>
    <w:multiLevelType w:val="multilevel"/>
    <w:tmpl w:val="03CE6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70EF4"/>
    <w:multiLevelType w:val="multilevel"/>
    <w:tmpl w:val="AC1E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C15EC"/>
    <w:multiLevelType w:val="multilevel"/>
    <w:tmpl w:val="4A6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23786"/>
    <w:multiLevelType w:val="multilevel"/>
    <w:tmpl w:val="B13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D63FB"/>
    <w:multiLevelType w:val="multilevel"/>
    <w:tmpl w:val="CA3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D01CA"/>
    <w:multiLevelType w:val="multilevel"/>
    <w:tmpl w:val="B02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205B3"/>
    <w:multiLevelType w:val="hybridMultilevel"/>
    <w:tmpl w:val="54A0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80983"/>
    <w:multiLevelType w:val="multilevel"/>
    <w:tmpl w:val="4ED0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130D9"/>
    <w:multiLevelType w:val="multilevel"/>
    <w:tmpl w:val="4A46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E2121"/>
    <w:multiLevelType w:val="multilevel"/>
    <w:tmpl w:val="28BE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F5A25"/>
    <w:multiLevelType w:val="multilevel"/>
    <w:tmpl w:val="FB5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6F40"/>
    <w:multiLevelType w:val="multilevel"/>
    <w:tmpl w:val="67EC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520586">
    <w:abstractNumId w:val="23"/>
  </w:num>
  <w:num w:numId="2" w16cid:durableId="270629465">
    <w:abstractNumId w:val="25"/>
  </w:num>
  <w:num w:numId="3" w16cid:durableId="691491649">
    <w:abstractNumId w:val="2"/>
  </w:num>
  <w:num w:numId="4" w16cid:durableId="697005901">
    <w:abstractNumId w:val="8"/>
  </w:num>
  <w:num w:numId="5" w16cid:durableId="849180063">
    <w:abstractNumId w:val="20"/>
  </w:num>
  <w:num w:numId="6" w16cid:durableId="1914509631">
    <w:abstractNumId w:val="5"/>
  </w:num>
  <w:num w:numId="7" w16cid:durableId="1908571549">
    <w:abstractNumId w:val="10"/>
  </w:num>
  <w:num w:numId="8" w16cid:durableId="1258976256">
    <w:abstractNumId w:val="14"/>
  </w:num>
  <w:num w:numId="9" w16cid:durableId="1811899216">
    <w:abstractNumId w:val="1"/>
  </w:num>
  <w:num w:numId="10" w16cid:durableId="1960139947">
    <w:abstractNumId w:val="12"/>
  </w:num>
  <w:num w:numId="11" w16cid:durableId="84749">
    <w:abstractNumId w:val="19"/>
  </w:num>
  <w:num w:numId="12" w16cid:durableId="1537889272">
    <w:abstractNumId w:val="22"/>
  </w:num>
  <w:num w:numId="13" w16cid:durableId="586810440">
    <w:abstractNumId w:val="9"/>
  </w:num>
  <w:num w:numId="14" w16cid:durableId="1906337267">
    <w:abstractNumId w:val="0"/>
  </w:num>
  <w:num w:numId="15" w16cid:durableId="698241292">
    <w:abstractNumId w:val="21"/>
  </w:num>
  <w:num w:numId="16" w16cid:durableId="1195343048">
    <w:abstractNumId w:val="4"/>
  </w:num>
  <w:num w:numId="17" w16cid:durableId="1997881162">
    <w:abstractNumId w:val="16"/>
  </w:num>
  <w:num w:numId="18" w16cid:durableId="2079475232">
    <w:abstractNumId w:val="13"/>
  </w:num>
  <w:num w:numId="19" w16cid:durableId="2112120682">
    <w:abstractNumId w:val="3"/>
  </w:num>
  <w:num w:numId="20" w16cid:durableId="264383043">
    <w:abstractNumId w:val="7"/>
  </w:num>
  <w:num w:numId="21" w16cid:durableId="93668901">
    <w:abstractNumId w:val="24"/>
  </w:num>
  <w:num w:numId="22" w16cid:durableId="1702439996">
    <w:abstractNumId w:val="11"/>
  </w:num>
  <w:num w:numId="23" w16cid:durableId="1501773839">
    <w:abstractNumId w:val="15"/>
  </w:num>
  <w:num w:numId="24" w16cid:durableId="980769756">
    <w:abstractNumId w:val="18"/>
  </w:num>
  <w:num w:numId="25" w16cid:durableId="999889945">
    <w:abstractNumId w:val="17"/>
  </w:num>
  <w:num w:numId="26" w16cid:durableId="1399590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5D"/>
    <w:rsid w:val="00145F5D"/>
    <w:rsid w:val="00273EB5"/>
    <w:rsid w:val="00365C60"/>
    <w:rsid w:val="00660737"/>
    <w:rsid w:val="006A3AA4"/>
    <w:rsid w:val="007F5764"/>
    <w:rsid w:val="008F0B9A"/>
    <w:rsid w:val="00E875EC"/>
    <w:rsid w:val="00F51727"/>
    <w:rsid w:val="00F71CD7"/>
    <w:rsid w:val="00FA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F25"/>
  <w15:chartTrackingRefBased/>
  <w15:docId w15:val="{856A0196-5D43-4BA2-8CF2-01D0EDD0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F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F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F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F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F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F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5F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F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F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F5D"/>
    <w:rPr>
      <w:rFonts w:eastAsiaTheme="majorEastAsia" w:cstheme="majorBidi"/>
      <w:color w:val="272727" w:themeColor="text1" w:themeTint="D8"/>
    </w:rPr>
  </w:style>
  <w:style w:type="paragraph" w:styleId="Title">
    <w:name w:val="Title"/>
    <w:basedOn w:val="Normal"/>
    <w:next w:val="Normal"/>
    <w:link w:val="TitleChar"/>
    <w:uiPriority w:val="10"/>
    <w:qFormat/>
    <w:rsid w:val="00145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F5D"/>
    <w:pPr>
      <w:spacing w:before="160"/>
      <w:jc w:val="center"/>
    </w:pPr>
    <w:rPr>
      <w:i/>
      <w:iCs/>
      <w:color w:val="404040" w:themeColor="text1" w:themeTint="BF"/>
    </w:rPr>
  </w:style>
  <w:style w:type="character" w:customStyle="1" w:styleId="QuoteChar">
    <w:name w:val="Quote Char"/>
    <w:basedOn w:val="DefaultParagraphFont"/>
    <w:link w:val="Quote"/>
    <w:uiPriority w:val="29"/>
    <w:rsid w:val="00145F5D"/>
    <w:rPr>
      <w:i/>
      <w:iCs/>
      <w:color w:val="404040" w:themeColor="text1" w:themeTint="BF"/>
    </w:rPr>
  </w:style>
  <w:style w:type="paragraph" w:styleId="ListParagraph">
    <w:name w:val="List Paragraph"/>
    <w:basedOn w:val="Normal"/>
    <w:uiPriority w:val="34"/>
    <w:qFormat/>
    <w:rsid w:val="00145F5D"/>
    <w:pPr>
      <w:ind w:left="720"/>
      <w:contextualSpacing/>
    </w:pPr>
  </w:style>
  <w:style w:type="character" w:styleId="IntenseEmphasis">
    <w:name w:val="Intense Emphasis"/>
    <w:basedOn w:val="DefaultParagraphFont"/>
    <w:uiPriority w:val="21"/>
    <w:qFormat/>
    <w:rsid w:val="00145F5D"/>
    <w:rPr>
      <w:i/>
      <w:iCs/>
      <w:color w:val="2F5496" w:themeColor="accent1" w:themeShade="BF"/>
    </w:rPr>
  </w:style>
  <w:style w:type="paragraph" w:styleId="IntenseQuote">
    <w:name w:val="Intense Quote"/>
    <w:basedOn w:val="Normal"/>
    <w:next w:val="Normal"/>
    <w:link w:val="IntenseQuoteChar"/>
    <w:uiPriority w:val="30"/>
    <w:qFormat/>
    <w:rsid w:val="00145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F5D"/>
    <w:rPr>
      <w:i/>
      <w:iCs/>
      <w:color w:val="2F5496" w:themeColor="accent1" w:themeShade="BF"/>
    </w:rPr>
  </w:style>
  <w:style w:type="character" w:styleId="IntenseReference">
    <w:name w:val="Intense Reference"/>
    <w:basedOn w:val="DefaultParagraphFont"/>
    <w:uiPriority w:val="32"/>
    <w:qFormat/>
    <w:rsid w:val="00145F5D"/>
    <w:rPr>
      <w:b/>
      <w:bCs/>
      <w:smallCaps/>
      <w:color w:val="2F5496" w:themeColor="accent1" w:themeShade="BF"/>
      <w:spacing w:val="5"/>
    </w:rPr>
  </w:style>
  <w:style w:type="paragraph" w:styleId="NormalWeb">
    <w:name w:val="Normal (Web)"/>
    <w:basedOn w:val="Normal"/>
    <w:uiPriority w:val="99"/>
    <w:semiHidden/>
    <w:unhideWhenUsed/>
    <w:rsid w:val="00273EB5"/>
    <w:rPr>
      <w:rFonts w:ascii="Times New Roman" w:hAnsi="Times New Roman" w:cs="Times New Roman"/>
      <w:sz w:val="24"/>
      <w:szCs w:val="24"/>
    </w:rPr>
  </w:style>
  <w:style w:type="character" w:styleId="Hyperlink">
    <w:name w:val="Hyperlink"/>
    <w:basedOn w:val="DefaultParagraphFont"/>
    <w:uiPriority w:val="99"/>
    <w:unhideWhenUsed/>
    <w:rsid w:val="00273EB5"/>
    <w:rPr>
      <w:color w:val="0563C1" w:themeColor="hyperlink"/>
      <w:u w:val="single"/>
    </w:rPr>
  </w:style>
  <w:style w:type="character" w:styleId="UnresolvedMention">
    <w:name w:val="Unresolved Mention"/>
    <w:basedOn w:val="DefaultParagraphFont"/>
    <w:uiPriority w:val="99"/>
    <w:semiHidden/>
    <w:unhideWhenUsed/>
    <w:rsid w:val="00273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4106">
      <w:bodyDiv w:val="1"/>
      <w:marLeft w:val="0"/>
      <w:marRight w:val="0"/>
      <w:marTop w:val="0"/>
      <w:marBottom w:val="0"/>
      <w:divBdr>
        <w:top w:val="none" w:sz="0" w:space="0" w:color="auto"/>
        <w:left w:val="none" w:sz="0" w:space="0" w:color="auto"/>
        <w:bottom w:val="none" w:sz="0" w:space="0" w:color="auto"/>
        <w:right w:val="none" w:sz="0" w:space="0" w:color="auto"/>
      </w:divBdr>
    </w:div>
    <w:div w:id="71969535">
      <w:bodyDiv w:val="1"/>
      <w:marLeft w:val="0"/>
      <w:marRight w:val="0"/>
      <w:marTop w:val="0"/>
      <w:marBottom w:val="0"/>
      <w:divBdr>
        <w:top w:val="none" w:sz="0" w:space="0" w:color="auto"/>
        <w:left w:val="none" w:sz="0" w:space="0" w:color="auto"/>
        <w:bottom w:val="none" w:sz="0" w:space="0" w:color="auto"/>
        <w:right w:val="none" w:sz="0" w:space="0" w:color="auto"/>
      </w:divBdr>
    </w:div>
    <w:div w:id="129901737">
      <w:bodyDiv w:val="1"/>
      <w:marLeft w:val="0"/>
      <w:marRight w:val="0"/>
      <w:marTop w:val="0"/>
      <w:marBottom w:val="0"/>
      <w:divBdr>
        <w:top w:val="none" w:sz="0" w:space="0" w:color="auto"/>
        <w:left w:val="none" w:sz="0" w:space="0" w:color="auto"/>
        <w:bottom w:val="none" w:sz="0" w:space="0" w:color="auto"/>
        <w:right w:val="none" w:sz="0" w:space="0" w:color="auto"/>
      </w:divBdr>
    </w:div>
    <w:div w:id="367753910">
      <w:bodyDiv w:val="1"/>
      <w:marLeft w:val="0"/>
      <w:marRight w:val="0"/>
      <w:marTop w:val="0"/>
      <w:marBottom w:val="0"/>
      <w:divBdr>
        <w:top w:val="none" w:sz="0" w:space="0" w:color="auto"/>
        <w:left w:val="none" w:sz="0" w:space="0" w:color="auto"/>
        <w:bottom w:val="none" w:sz="0" w:space="0" w:color="auto"/>
        <w:right w:val="none" w:sz="0" w:space="0" w:color="auto"/>
      </w:divBdr>
    </w:div>
    <w:div w:id="412970497">
      <w:bodyDiv w:val="1"/>
      <w:marLeft w:val="0"/>
      <w:marRight w:val="0"/>
      <w:marTop w:val="0"/>
      <w:marBottom w:val="0"/>
      <w:divBdr>
        <w:top w:val="none" w:sz="0" w:space="0" w:color="auto"/>
        <w:left w:val="none" w:sz="0" w:space="0" w:color="auto"/>
        <w:bottom w:val="none" w:sz="0" w:space="0" w:color="auto"/>
        <w:right w:val="none" w:sz="0" w:space="0" w:color="auto"/>
      </w:divBdr>
    </w:div>
    <w:div w:id="865411624">
      <w:bodyDiv w:val="1"/>
      <w:marLeft w:val="0"/>
      <w:marRight w:val="0"/>
      <w:marTop w:val="0"/>
      <w:marBottom w:val="0"/>
      <w:divBdr>
        <w:top w:val="none" w:sz="0" w:space="0" w:color="auto"/>
        <w:left w:val="none" w:sz="0" w:space="0" w:color="auto"/>
        <w:bottom w:val="none" w:sz="0" w:space="0" w:color="auto"/>
        <w:right w:val="none" w:sz="0" w:space="0" w:color="auto"/>
      </w:divBdr>
    </w:div>
    <w:div w:id="1166628010">
      <w:bodyDiv w:val="1"/>
      <w:marLeft w:val="0"/>
      <w:marRight w:val="0"/>
      <w:marTop w:val="0"/>
      <w:marBottom w:val="0"/>
      <w:divBdr>
        <w:top w:val="none" w:sz="0" w:space="0" w:color="auto"/>
        <w:left w:val="none" w:sz="0" w:space="0" w:color="auto"/>
        <w:bottom w:val="none" w:sz="0" w:space="0" w:color="auto"/>
        <w:right w:val="none" w:sz="0" w:space="0" w:color="auto"/>
      </w:divBdr>
    </w:div>
    <w:div w:id="1595086129">
      <w:bodyDiv w:val="1"/>
      <w:marLeft w:val="0"/>
      <w:marRight w:val="0"/>
      <w:marTop w:val="0"/>
      <w:marBottom w:val="0"/>
      <w:divBdr>
        <w:top w:val="none" w:sz="0" w:space="0" w:color="auto"/>
        <w:left w:val="none" w:sz="0" w:space="0" w:color="auto"/>
        <w:bottom w:val="none" w:sz="0" w:space="0" w:color="auto"/>
        <w:right w:val="none" w:sz="0" w:space="0" w:color="auto"/>
      </w:divBdr>
    </w:div>
    <w:div w:id="1599605526">
      <w:bodyDiv w:val="1"/>
      <w:marLeft w:val="0"/>
      <w:marRight w:val="0"/>
      <w:marTop w:val="0"/>
      <w:marBottom w:val="0"/>
      <w:divBdr>
        <w:top w:val="none" w:sz="0" w:space="0" w:color="auto"/>
        <w:left w:val="none" w:sz="0" w:space="0" w:color="auto"/>
        <w:bottom w:val="none" w:sz="0" w:space="0" w:color="auto"/>
        <w:right w:val="none" w:sz="0" w:space="0" w:color="auto"/>
      </w:divBdr>
    </w:div>
    <w:div w:id="1651710155">
      <w:bodyDiv w:val="1"/>
      <w:marLeft w:val="0"/>
      <w:marRight w:val="0"/>
      <w:marTop w:val="0"/>
      <w:marBottom w:val="0"/>
      <w:divBdr>
        <w:top w:val="none" w:sz="0" w:space="0" w:color="auto"/>
        <w:left w:val="none" w:sz="0" w:space="0" w:color="auto"/>
        <w:bottom w:val="none" w:sz="0" w:space="0" w:color="auto"/>
        <w:right w:val="none" w:sz="0" w:space="0" w:color="auto"/>
      </w:divBdr>
    </w:div>
    <w:div w:id="1800106975">
      <w:bodyDiv w:val="1"/>
      <w:marLeft w:val="0"/>
      <w:marRight w:val="0"/>
      <w:marTop w:val="0"/>
      <w:marBottom w:val="0"/>
      <w:divBdr>
        <w:top w:val="none" w:sz="0" w:space="0" w:color="auto"/>
        <w:left w:val="none" w:sz="0" w:space="0" w:color="auto"/>
        <w:bottom w:val="none" w:sz="0" w:space="0" w:color="auto"/>
        <w:right w:val="none" w:sz="0" w:space="0" w:color="auto"/>
      </w:divBdr>
    </w:div>
    <w:div w:id="1835760179">
      <w:bodyDiv w:val="1"/>
      <w:marLeft w:val="0"/>
      <w:marRight w:val="0"/>
      <w:marTop w:val="0"/>
      <w:marBottom w:val="0"/>
      <w:divBdr>
        <w:top w:val="none" w:sz="0" w:space="0" w:color="auto"/>
        <w:left w:val="none" w:sz="0" w:space="0" w:color="auto"/>
        <w:bottom w:val="none" w:sz="0" w:space="0" w:color="auto"/>
        <w:right w:val="none" w:sz="0" w:space="0" w:color="auto"/>
      </w:divBdr>
    </w:div>
    <w:div w:id="1960138499">
      <w:bodyDiv w:val="1"/>
      <w:marLeft w:val="0"/>
      <w:marRight w:val="0"/>
      <w:marTop w:val="0"/>
      <w:marBottom w:val="0"/>
      <w:divBdr>
        <w:top w:val="none" w:sz="0" w:space="0" w:color="auto"/>
        <w:left w:val="none" w:sz="0" w:space="0" w:color="auto"/>
        <w:bottom w:val="none" w:sz="0" w:space="0" w:color="auto"/>
        <w:right w:val="none" w:sz="0" w:space="0" w:color="auto"/>
      </w:divBdr>
    </w:div>
    <w:div w:id="2042587113">
      <w:bodyDiv w:val="1"/>
      <w:marLeft w:val="0"/>
      <w:marRight w:val="0"/>
      <w:marTop w:val="0"/>
      <w:marBottom w:val="0"/>
      <w:divBdr>
        <w:top w:val="none" w:sz="0" w:space="0" w:color="auto"/>
        <w:left w:val="none" w:sz="0" w:space="0" w:color="auto"/>
        <w:bottom w:val="none" w:sz="0" w:space="0" w:color="auto"/>
        <w:right w:val="none" w:sz="0" w:space="0" w:color="auto"/>
      </w:divBdr>
    </w:div>
    <w:div w:id="2072608640">
      <w:bodyDiv w:val="1"/>
      <w:marLeft w:val="0"/>
      <w:marRight w:val="0"/>
      <w:marTop w:val="0"/>
      <w:marBottom w:val="0"/>
      <w:divBdr>
        <w:top w:val="none" w:sz="0" w:space="0" w:color="auto"/>
        <w:left w:val="none" w:sz="0" w:space="0" w:color="auto"/>
        <w:bottom w:val="none" w:sz="0" w:space="0" w:color="auto"/>
        <w:right w:val="none" w:sz="0" w:space="0" w:color="auto"/>
      </w:divBdr>
    </w:div>
    <w:div w:id="21463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werlearnproject-org.zoom.us/rec/share/ocEk4vCYCKYb7ejAG5skw0W56Cx9H59H_v4r7xU5oU4w8B6LkLrb3l4NDrKw9Fem.rMqxWbLe3NBVR4N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3</cp:revision>
  <dcterms:created xsi:type="dcterms:W3CDTF">2025-01-23T07:29:00Z</dcterms:created>
  <dcterms:modified xsi:type="dcterms:W3CDTF">2025-01-23T08:20:00Z</dcterms:modified>
</cp:coreProperties>
</file>