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DF9A4" w14:textId="0BA0638A" w:rsidR="00061136" w:rsidRDefault="00A012E2" w:rsidP="00061136">
      <w:pPr>
        <w:jc w:val="center"/>
        <w:rPr>
          <w:b/>
          <w:bCs/>
          <w:sz w:val="28"/>
          <w:szCs w:val="28"/>
        </w:rPr>
      </w:pPr>
      <w:r w:rsidRPr="00A012E2">
        <w:rPr>
          <w:b/>
          <w:bCs/>
          <w:sz w:val="28"/>
          <w:szCs w:val="28"/>
        </w:rPr>
        <w:t>Klub rváčů</w:t>
      </w:r>
    </w:p>
    <w:p w14:paraId="5E5ED3A8" w14:textId="7712F755" w:rsidR="00061136" w:rsidRPr="00262317" w:rsidRDefault="00061136" w:rsidP="00262317">
      <w:r w:rsidRPr="00262317">
        <w:rPr>
          <w:b/>
          <w:bCs/>
        </w:rPr>
        <w:t>Spisovatel:</w:t>
      </w:r>
      <w:r w:rsidR="00262317">
        <w:t xml:space="preserve"> </w:t>
      </w:r>
      <w:proofErr w:type="spellStart"/>
      <w:r w:rsidR="00A012E2" w:rsidRPr="00A012E2">
        <w:t>Chuck</w:t>
      </w:r>
      <w:proofErr w:type="spellEnd"/>
      <w:r w:rsidR="00A012E2" w:rsidRPr="00A012E2">
        <w:t xml:space="preserve"> </w:t>
      </w:r>
      <w:proofErr w:type="spellStart"/>
      <w:r w:rsidR="00A012E2" w:rsidRPr="00A012E2">
        <w:t>Palahniuk</w:t>
      </w:r>
      <w:proofErr w:type="spellEnd"/>
      <w:r w:rsidR="0050630C">
        <w:t xml:space="preserve">, </w:t>
      </w:r>
      <w:r w:rsidR="00075B65">
        <w:t>stále žije 20./21. století</w:t>
      </w:r>
    </w:p>
    <w:p w14:paraId="20780570" w14:textId="77777777" w:rsidR="00B53B4E" w:rsidRDefault="00061136" w:rsidP="00061136">
      <w:r>
        <w:rPr>
          <w:b/>
          <w:bCs/>
        </w:rPr>
        <w:t>Autorovo zasazení:</w:t>
      </w:r>
    </w:p>
    <w:p w14:paraId="76EAAE04" w14:textId="67C182B0" w:rsidR="00061136" w:rsidRPr="00B53B4E" w:rsidRDefault="006D2067" w:rsidP="00B53B4E">
      <w:pPr>
        <w:pStyle w:val="Odstavecseseznamem"/>
        <w:numPr>
          <w:ilvl w:val="0"/>
          <w:numId w:val="2"/>
        </w:numPr>
      </w:pPr>
      <w:r w:rsidRPr="00B53B4E">
        <w:rPr>
          <w:b/>
          <w:bCs/>
        </w:rPr>
        <w:t>Současná literatura</w:t>
      </w:r>
      <w:r w:rsidR="00B53B4E">
        <w:rPr>
          <w:b/>
          <w:bCs/>
        </w:rPr>
        <w:t xml:space="preserve"> </w:t>
      </w:r>
      <w:r w:rsidR="00B53B4E">
        <w:t>(</w:t>
      </w:r>
      <w:r w:rsidR="00B53B4E" w:rsidRPr="00B53B4E">
        <w:t>Je to literatura, která kritizuje konzumní společnost, pocit odcizení v moderním světě a rozklad mužské identity skrze šokující scény, černý humor a úsečný styl.</w:t>
      </w:r>
      <w:r w:rsidR="00B53B4E">
        <w:t xml:space="preserve"> [</w:t>
      </w:r>
      <w:r w:rsidR="00B53B4E" w:rsidRPr="00B53B4E">
        <w:rPr>
          <w:b/>
          <w:bCs/>
        </w:rPr>
        <w:t>Krátké, úderné věty</w:t>
      </w:r>
      <w:r w:rsidR="00B53B4E">
        <w:rPr>
          <w:b/>
          <w:bCs/>
        </w:rPr>
        <w:t xml:space="preserve">, </w:t>
      </w:r>
      <w:r w:rsidR="00B53B4E" w:rsidRPr="00B53B4E">
        <w:rPr>
          <w:b/>
          <w:bCs/>
        </w:rPr>
        <w:t>Opakování (refrény)</w:t>
      </w:r>
      <w:r w:rsidR="00B53B4E" w:rsidRPr="00B53B4E">
        <w:rPr>
          <w:b/>
          <w:bCs/>
        </w:rPr>
        <w:t xml:space="preserve">, </w:t>
      </w:r>
      <w:r w:rsidR="00B53B4E" w:rsidRPr="00B53B4E">
        <w:rPr>
          <w:b/>
          <w:bCs/>
        </w:rPr>
        <w:t>Instruktážní tón</w:t>
      </w:r>
      <w:r w:rsidR="00B53B4E">
        <w:t>])</w:t>
      </w:r>
    </w:p>
    <w:p w14:paraId="2422D56D" w14:textId="3D64D0B9" w:rsidR="00061136" w:rsidRPr="00793E5F" w:rsidRDefault="00061136" w:rsidP="00061136">
      <w:r w:rsidRPr="000E4560">
        <w:rPr>
          <w:b/>
          <w:bCs/>
        </w:rPr>
        <w:t>Další díla</w:t>
      </w:r>
      <w:r w:rsidR="00095C94">
        <w:rPr>
          <w:b/>
          <w:bCs/>
        </w:rPr>
        <w:t>/autor</w:t>
      </w:r>
      <w:r w:rsidRPr="000E4560">
        <w:rPr>
          <w:b/>
          <w:bCs/>
        </w:rPr>
        <w:t>:</w:t>
      </w:r>
      <w:r w:rsidR="00793E5F">
        <w:t xml:space="preserve"> </w:t>
      </w:r>
      <w:r w:rsidR="00DE19A1">
        <w:t>Udušení</w:t>
      </w:r>
      <w:r w:rsidR="00095C94">
        <w:t>, Stephen King</w:t>
      </w:r>
    </w:p>
    <w:p w14:paraId="676287BE" w14:textId="474E1958" w:rsidR="00061136" w:rsidRPr="00793E5F" w:rsidRDefault="00061136" w:rsidP="00061136">
      <w:r>
        <w:rPr>
          <w:b/>
          <w:bCs/>
        </w:rPr>
        <w:t>Informace o autorovi:</w:t>
      </w:r>
      <w:r w:rsidR="00793E5F">
        <w:t xml:space="preserve"> </w:t>
      </w:r>
      <w:r w:rsidR="00095C94" w:rsidRPr="00095C94">
        <w:t>Minimalistický a syrový styl psaní</w:t>
      </w:r>
      <w:r w:rsidR="00095C94">
        <w:t xml:space="preserve">, </w:t>
      </w:r>
      <w:r w:rsidR="00095C94" w:rsidRPr="00095C94">
        <w:t>Pracoval jako mechanik a dobrovolník v</w:t>
      </w:r>
      <w:r w:rsidR="00095C94">
        <w:t> </w:t>
      </w:r>
      <w:r w:rsidR="00095C94" w:rsidRPr="00095C94">
        <w:t>hospici</w:t>
      </w:r>
      <w:r w:rsidR="00095C94">
        <w:t xml:space="preserve">, </w:t>
      </w:r>
      <w:r w:rsidR="00095C94" w:rsidRPr="00095C94">
        <w:t>Často používá šokující motivy</w:t>
      </w:r>
    </w:p>
    <w:p w14:paraId="49FE795C" w14:textId="5808F7DC" w:rsidR="00061136" w:rsidRPr="00793E5F" w:rsidRDefault="00061136" w:rsidP="00061136">
      <w:r w:rsidRPr="000E4560">
        <w:rPr>
          <w:b/>
          <w:bCs/>
        </w:rPr>
        <w:t xml:space="preserve">Literární </w:t>
      </w:r>
      <w:r>
        <w:rPr>
          <w:b/>
          <w:bCs/>
        </w:rPr>
        <w:t>forma:</w:t>
      </w:r>
      <w:r w:rsidR="00793E5F">
        <w:t xml:space="preserve"> </w:t>
      </w:r>
      <w:r w:rsidR="0050630C">
        <w:t>Próza</w:t>
      </w:r>
    </w:p>
    <w:p w14:paraId="1E7E143B" w14:textId="216F3E75" w:rsidR="00061136" w:rsidRPr="00793E5F" w:rsidRDefault="00061136" w:rsidP="00061136">
      <w:r>
        <w:rPr>
          <w:b/>
          <w:bCs/>
        </w:rPr>
        <w:t>Literární druh:</w:t>
      </w:r>
      <w:r w:rsidR="00793E5F">
        <w:t xml:space="preserve"> </w:t>
      </w:r>
      <w:r w:rsidR="00240AA0">
        <w:t>Epika</w:t>
      </w:r>
    </w:p>
    <w:p w14:paraId="4282A97F" w14:textId="7E20DEBD" w:rsidR="00061136" w:rsidRPr="00793E5F" w:rsidRDefault="00061136" w:rsidP="00061136">
      <w:r w:rsidRPr="000E4560">
        <w:rPr>
          <w:b/>
          <w:bCs/>
        </w:rPr>
        <w:t>Literární žánr:</w:t>
      </w:r>
      <w:r w:rsidR="00793E5F">
        <w:t xml:space="preserve"> </w:t>
      </w:r>
      <w:r w:rsidR="00240AA0">
        <w:t>Román (Krátký novela)</w:t>
      </w:r>
    </w:p>
    <w:p w14:paraId="29AD3645" w14:textId="7418D095" w:rsidR="00061136" w:rsidRPr="000E4560" w:rsidRDefault="00061136" w:rsidP="00061136">
      <w:r w:rsidRPr="000E4560">
        <w:rPr>
          <w:b/>
          <w:bCs/>
        </w:rPr>
        <w:t>Kompozice:</w:t>
      </w:r>
      <w:r w:rsidRPr="000E4560">
        <w:t xml:space="preserve"> </w:t>
      </w:r>
      <w:r w:rsidR="00240AA0">
        <w:t>Retrospektivní</w:t>
      </w:r>
    </w:p>
    <w:p w14:paraId="7507B354" w14:textId="44DFCAF9" w:rsidR="00061136" w:rsidRDefault="00061136" w:rsidP="00061136">
      <w:r w:rsidRPr="000E4560">
        <w:rPr>
          <w:b/>
          <w:bCs/>
        </w:rPr>
        <w:t>Časoprostor</w:t>
      </w:r>
      <w:r w:rsidRPr="000E4560">
        <w:t xml:space="preserve">: </w:t>
      </w:r>
      <w:r w:rsidR="00240AA0">
        <w:t>USA 90 léta 20. století</w:t>
      </w:r>
    </w:p>
    <w:p w14:paraId="43779B8C" w14:textId="1BF8EEE9" w:rsidR="00061136" w:rsidRPr="00793E5F" w:rsidRDefault="00061136" w:rsidP="00DC5EB3">
      <w:r w:rsidRPr="00B068C2">
        <w:rPr>
          <w:b/>
          <w:bCs/>
        </w:rPr>
        <w:t>Téma:</w:t>
      </w:r>
      <w:r w:rsidR="00793E5F">
        <w:t xml:space="preserve"> </w:t>
      </w:r>
      <w:r w:rsidR="00DC5EB3">
        <w:t>Zobrazit životy nižší vrstvy společnosti (násilníků, drogově závislých), a především člověka trpícího schizofrenií. Kritika konzumní společnosti tehdejších USA.</w:t>
      </w:r>
    </w:p>
    <w:p w14:paraId="5E97116A" w14:textId="5100A524" w:rsidR="00061136" w:rsidRPr="00793E5F" w:rsidRDefault="00061136" w:rsidP="00061136">
      <w:r w:rsidRPr="00C82B04">
        <w:rPr>
          <w:b/>
          <w:bCs/>
        </w:rPr>
        <w:t>Motivy:</w:t>
      </w:r>
      <w:r w:rsidR="00793E5F">
        <w:t xml:space="preserve"> </w:t>
      </w:r>
      <w:r w:rsidR="00DC5EB3" w:rsidRPr="00DC5EB3">
        <w:t>Schizofrenie, psychika, předsta</w:t>
      </w:r>
      <w:r w:rsidR="00DC5EB3">
        <w:t>vy</w:t>
      </w:r>
      <w:r w:rsidR="00DC5EB3" w:rsidRPr="00DC5EB3">
        <w:t>, mezilidské vztahy, smrt</w:t>
      </w:r>
      <w:r w:rsidR="00DC5EB3">
        <w:t xml:space="preserve">, </w:t>
      </w:r>
      <w:r w:rsidR="00DC5EB3" w:rsidRPr="00DC5EB3">
        <w:t>odpor.</w:t>
      </w:r>
    </w:p>
    <w:p w14:paraId="6483FB41" w14:textId="54573658" w:rsidR="00061136" w:rsidRPr="00793E5F" w:rsidRDefault="00061136" w:rsidP="00061136">
      <w:r w:rsidRPr="00C82B04">
        <w:rPr>
          <w:b/>
          <w:bCs/>
        </w:rPr>
        <w:t>Vypravěč:</w:t>
      </w:r>
      <w:r w:rsidR="00793E5F">
        <w:t xml:space="preserve"> </w:t>
      </w:r>
      <w:proofErr w:type="spellStart"/>
      <w:r w:rsidR="00240AA0">
        <w:t>Ich</w:t>
      </w:r>
      <w:proofErr w:type="spellEnd"/>
      <w:r w:rsidR="00240AA0">
        <w:t xml:space="preserve"> forma</w:t>
      </w:r>
    </w:p>
    <w:p w14:paraId="364ACE19" w14:textId="77777777" w:rsidR="00061136" w:rsidRDefault="00061136" w:rsidP="00061136">
      <w:pPr>
        <w:rPr>
          <w:b/>
          <w:bCs/>
        </w:rPr>
      </w:pPr>
      <w:r w:rsidRPr="00C82B04">
        <w:rPr>
          <w:b/>
          <w:bCs/>
        </w:rPr>
        <w:t>Postavy</w:t>
      </w:r>
    </w:p>
    <w:p w14:paraId="50C59AF1" w14:textId="5096F90F" w:rsidR="00DC5EB3" w:rsidRDefault="00DC5EB3" w:rsidP="00DC5EB3">
      <w:pPr>
        <w:pStyle w:val="Odstavecseseznamem"/>
        <w:numPr>
          <w:ilvl w:val="0"/>
          <w:numId w:val="1"/>
        </w:numPr>
      </w:pPr>
      <w:r w:rsidRPr="00DC5EB3">
        <w:rPr>
          <w:b/>
          <w:bCs/>
        </w:rPr>
        <w:t>Vypravěč</w:t>
      </w:r>
      <w:r>
        <w:t xml:space="preserve"> - Obyčejný čtyřicátník, který pracuje jako úředník. Je znuděný svým běžným životem. Dlouhodobě trpí nespavostí. Po seznámení s </w:t>
      </w:r>
      <w:proofErr w:type="spellStart"/>
      <w:r>
        <w:t>Marlou</w:t>
      </w:r>
      <w:proofErr w:type="spellEnd"/>
      <w:r>
        <w:t xml:space="preserve"> a </w:t>
      </w:r>
      <w:proofErr w:type="spellStart"/>
      <w:r>
        <w:t>Tylerem</w:t>
      </w:r>
      <w:proofErr w:type="spellEnd"/>
      <w:r>
        <w:t xml:space="preserve"> a Vytvořením Klubu rváčů se mu naprosto změní život. Provádí nelegální činnosti, bydlí ve squatu, rve se. Slepě následuje a poslouchá </w:t>
      </w:r>
      <w:proofErr w:type="spellStart"/>
      <w:r>
        <w:t>Tylera</w:t>
      </w:r>
      <w:proofErr w:type="spellEnd"/>
      <w:r>
        <w:t>.</w:t>
      </w:r>
    </w:p>
    <w:p w14:paraId="2DFA0A48" w14:textId="71B610D7" w:rsidR="00DC5EB3" w:rsidRDefault="00DC5EB3" w:rsidP="00DC5EB3">
      <w:pPr>
        <w:pStyle w:val="Odstavecseseznamem"/>
        <w:numPr>
          <w:ilvl w:val="0"/>
          <w:numId w:val="1"/>
        </w:numPr>
      </w:pPr>
      <w:proofErr w:type="spellStart"/>
      <w:r w:rsidRPr="00DC5EB3">
        <w:rPr>
          <w:b/>
          <w:bCs/>
        </w:rPr>
        <w:t>Tyler</w:t>
      </w:r>
      <w:proofErr w:type="spellEnd"/>
      <w:r w:rsidRPr="00DC5EB3">
        <w:rPr>
          <w:b/>
          <w:bCs/>
        </w:rPr>
        <w:t xml:space="preserve"> </w:t>
      </w:r>
      <w:proofErr w:type="spellStart"/>
      <w:r w:rsidRPr="00DC5EB3">
        <w:rPr>
          <w:b/>
          <w:bCs/>
        </w:rPr>
        <w:t>Durden</w:t>
      </w:r>
      <w:proofErr w:type="spellEnd"/>
      <w:r>
        <w:t xml:space="preserve"> - Psychopat a násilník. Má na vypravěče velký vliv, je vůdčí osobností. Je zkušený a šikovný - provádí chemické pokusy či vytváří bomby. Bojuje proti konzumní společnosti. Ve skutečnosti jde o vypravěče.</w:t>
      </w:r>
    </w:p>
    <w:p w14:paraId="6ED1549E" w14:textId="51E8E734" w:rsidR="00061136" w:rsidRDefault="00DC5EB3" w:rsidP="00DC5EB3">
      <w:pPr>
        <w:pStyle w:val="Odstavecseseznamem"/>
        <w:numPr>
          <w:ilvl w:val="0"/>
          <w:numId w:val="1"/>
        </w:numPr>
      </w:pPr>
      <w:r w:rsidRPr="00DC5EB3">
        <w:rPr>
          <w:b/>
          <w:bCs/>
        </w:rPr>
        <w:t>Marta Singerová</w:t>
      </w:r>
      <w:r>
        <w:t xml:space="preserve"> - Dívka, kterou s vypravěčem spojuje záliba v navštěvování nejrůznějších podpůrných skupin. Nemá domov a je závislá na drogách. Má sexuální vztah s </w:t>
      </w:r>
      <w:proofErr w:type="spellStart"/>
      <w:r>
        <w:t>Tylerem</w:t>
      </w:r>
      <w:proofErr w:type="spellEnd"/>
      <w:r>
        <w:t>. Má sebevražedné sklony, o sebevraždu se i pokusí.</w:t>
      </w:r>
    </w:p>
    <w:p w14:paraId="6FA832CC" w14:textId="3AC89B74" w:rsidR="00061136" w:rsidRPr="00793E5F" w:rsidRDefault="00061136" w:rsidP="00061136">
      <w:pPr>
        <w:pStyle w:val="Odstavecseseznamem"/>
        <w:ind w:left="0"/>
      </w:pPr>
      <w:r w:rsidRPr="0008160B">
        <w:rPr>
          <w:b/>
          <w:bCs/>
        </w:rPr>
        <w:t>Typy promluv:</w:t>
      </w:r>
      <w:r w:rsidR="00793E5F">
        <w:t xml:space="preserve"> </w:t>
      </w:r>
    </w:p>
    <w:p w14:paraId="488239B5" w14:textId="0165AAB6" w:rsidR="001541A9" w:rsidRDefault="00061136" w:rsidP="00061136">
      <w:r w:rsidRPr="0008160B">
        <w:rPr>
          <w:b/>
          <w:bCs/>
        </w:rPr>
        <w:t>Děj</w:t>
      </w:r>
      <w:r w:rsidR="00793E5F">
        <w:t xml:space="preserve"> </w:t>
      </w:r>
    </w:p>
    <w:p w14:paraId="16A47466" w14:textId="09C112D8" w:rsidR="00DC5EB3" w:rsidRDefault="00DC5EB3" w:rsidP="00061136">
      <w:r w:rsidRPr="00DC5EB3">
        <w:t xml:space="preserve">Začátek knihy otevřen introdukcí do života Vypravěče, který pracuje jako běžný úředník pojišťovací firmy, který je zjevně neustále unavený, trpí nespavostí. Jako lék si najde návštěvy různých podpůrných skupin, kde zároveň velmi zvláštně poznává </w:t>
      </w:r>
      <w:proofErr w:type="spellStart"/>
      <w:r w:rsidRPr="00DC5EB3">
        <w:t>Marlu</w:t>
      </w:r>
      <w:proofErr w:type="spellEnd"/>
      <w:r>
        <w:t>.</w:t>
      </w:r>
    </w:p>
    <w:p w14:paraId="27B82974" w14:textId="2E6C3F31" w:rsidR="00DC5EB3" w:rsidRDefault="00DC5EB3" w:rsidP="00061136">
      <w:r w:rsidRPr="00DC5EB3">
        <w:t xml:space="preserve">Příběh pořádněji začíná, kdy se </w:t>
      </w:r>
      <w:proofErr w:type="gramStart"/>
      <w:r w:rsidRPr="00DC5EB3">
        <w:t>hlavní protagonisté</w:t>
      </w:r>
      <w:proofErr w:type="gramEnd"/>
      <w:r w:rsidRPr="00DC5EB3">
        <w:t xml:space="preserve"> – „anonymní“/ Stejnojmenný Vypravěč a </w:t>
      </w:r>
      <w:proofErr w:type="spellStart"/>
      <w:r w:rsidRPr="00DC5EB3">
        <w:t>Tyler</w:t>
      </w:r>
      <w:proofErr w:type="spellEnd"/>
      <w:r w:rsidRPr="00DC5EB3">
        <w:t xml:space="preserve"> </w:t>
      </w:r>
      <w:proofErr w:type="spellStart"/>
      <w:r w:rsidRPr="00DC5EB3">
        <w:t>Durden</w:t>
      </w:r>
      <w:proofErr w:type="spellEnd"/>
      <w:r w:rsidRPr="00DC5EB3">
        <w:t xml:space="preserve"> – setkají na letadle. Po návratu domů z pracovní cesty letadlem zjistí, že jeho byt byl zničen výbuchem a všechno, co měl, je pryč. V zoufalství se obrátí na </w:t>
      </w:r>
      <w:proofErr w:type="spellStart"/>
      <w:r w:rsidRPr="00DC5EB3">
        <w:t>Tylera</w:t>
      </w:r>
      <w:proofErr w:type="spellEnd"/>
      <w:r w:rsidRPr="00DC5EB3">
        <w:t xml:space="preserve">, který mu nabídne, </w:t>
      </w:r>
      <w:r w:rsidRPr="00DC5EB3">
        <w:lastRenderedPageBreak/>
        <w:t xml:space="preserve">aby spolu bydleli. Postupně se jejich přátelství prohlubuje a </w:t>
      </w:r>
      <w:proofErr w:type="spellStart"/>
      <w:r w:rsidRPr="00DC5EB3">
        <w:t>Tyler</w:t>
      </w:r>
      <w:proofErr w:type="spellEnd"/>
      <w:r w:rsidRPr="00DC5EB3">
        <w:t xml:space="preserve"> se stává pro vypravěče mentorem a vzorem mužství.</w:t>
      </w:r>
    </w:p>
    <w:p w14:paraId="4E6CE843" w14:textId="013DC4B2" w:rsidR="00DC5EB3" w:rsidRDefault="00DC5EB3" w:rsidP="00061136">
      <w:r w:rsidRPr="00DC5EB3">
        <w:t xml:space="preserve">Začínají se pravidelně scházet, aby společně řešili své problémy a nekonformní postoje vůči společnosti. </w:t>
      </w:r>
      <w:proofErr w:type="spellStart"/>
      <w:r w:rsidRPr="00DC5EB3">
        <w:t>Tyler</w:t>
      </w:r>
      <w:proofErr w:type="spellEnd"/>
      <w:r w:rsidRPr="00DC5EB3">
        <w:t xml:space="preserve"> zavádí „Klub rváčů“, tajnou organizaci, kde muži fyzicky soupeří, aby se osvobodili od svých vnitřních démonů a stereotypního života. Postupem času se klub rozrůstá a získává stále větší popularitu.</w:t>
      </w:r>
    </w:p>
    <w:p w14:paraId="64527C73" w14:textId="6EFA8E3B" w:rsidR="00DC5EB3" w:rsidRDefault="00DC5EB3" w:rsidP="00061136">
      <w:r w:rsidRPr="00DC5EB3">
        <w:t xml:space="preserve">S narůstající slávou klubu se ale začínají objevovat i problémy. </w:t>
      </w:r>
      <w:proofErr w:type="spellStart"/>
      <w:r w:rsidRPr="00DC5EB3">
        <w:t>Tyler</w:t>
      </w:r>
      <w:proofErr w:type="spellEnd"/>
      <w:r w:rsidRPr="00DC5EB3">
        <w:t xml:space="preserve"> začíná prosazovat stále radikálnější akce a jeho filozofie anarchie se stává stále nebezpečnější. Vypravěč si začíná uvědomovat, že </w:t>
      </w:r>
      <w:proofErr w:type="spellStart"/>
      <w:r w:rsidRPr="00DC5EB3">
        <w:t>Tyler</w:t>
      </w:r>
      <w:proofErr w:type="spellEnd"/>
      <w:r w:rsidRPr="00DC5EB3">
        <w:t xml:space="preserve"> nemusí být tím, za koho se vydává, a že vlastně nemá kontrolu nad svým vlastním životem. Když se pokusí </w:t>
      </w:r>
      <w:proofErr w:type="spellStart"/>
      <w:r w:rsidRPr="00DC5EB3">
        <w:t>Tylera</w:t>
      </w:r>
      <w:proofErr w:type="spellEnd"/>
      <w:r w:rsidRPr="00DC5EB3">
        <w:t xml:space="preserve"> zastavit, odhalí se překvapivá pravda o jejich vztahu a o identitě </w:t>
      </w:r>
      <w:proofErr w:type="spellStart"/>
      <w:r w:rsidRPr="00DC5EB3">
        <w:t>Tylera</w:t>
      </w:r>
      <w:proofErr w:type="spellEnd"/>
      <w:r w:rsidRPr="00DC5EB3">
        <w:t>.</w:t>
      </w:r>
    </w:p>
    <w:p w14:paraId="201202C9" w14:textId="650FA07F" w:rsidR="00DC5EB3" w:rsidRPr="00793E5F" w:rsidRDefault="00DC5EB3" w:rsidP="00061136">
      <w:r w:rsidRPr="00DC5EB3">
        <w:t>Po provedení projektu Zmatek a v průběhu projektu Likvidace (v </w:t>
      </w:r>
      <w:proofErr w:type="spellStart"/>
      <w:r w:rsidRPr="00DC5EB3">
        <w:t>anj</w:t>
      </w:r>
      <w:proofErr w:type="spellEnd"/>
      <w:r w:rsidRPr="00DC5EB3">
        <w:t xml:space="preserve">. Project </w:t>
      </w:r>
      <w:proofErr w:type="spellStart"/>
      <w:r w:rsidRPr="00DC5EB3">
        <w:t>Mayhem</w:t>
      </w:r>
      <w:proofErr w:type="spellEnd"/>
      <w:r w:rsidRPr="00DC5EB3">
        <w:t xml:space="preserve">) dochází Vypravěč k uvědomění, že vše co </w:t>
      </w:r>
      <w:proofErr w:type="gramStart"/>
      <w:r w:rsidRPr="00DC5EB3">
        <w:t>společn</w:t>
      </w:r>
      <w:r w:rsidR="00095C94">
        <w:t>é</w:t>
      </w:r>
      <w:proofErr w:type="gramEnd"/>
      <w:r w:rsidR="00095C94">
        <w:t xml:space="preserve"> co</w:t>
      </w:r>
      <w:r w:rsidRPr="00DC5EB3">
        <w:t xml:space="preserve"> s </w:t>
      </w:r>
      <w:proofErr w:type="spellStart"/>
      <w:r w:rsidRPr="00DC5EB3">
        <w:t>Tylerem</w:t>
      </w:r>
      <w:proofErr w:type="spellEnd"/>
      <w:r w:rsidRPr="00DC5EB3">
        <w:t xml:space="preserve"> provádí je hrozně špatně, uvědomuje si kdo vlastně </w:t>
      </w:r>
      <w:proofErr w:type="spellStart"/>
      <w:r w:rsidRPr="00DC5EB3">
        <w:t>Tyler</w:t>
      </w:r>
      <w:proofErr w:type="spellEnd"/>
      <w:r w:rsidRPr="00DC5EB3">
        <w:t xml:space="preserve"> skutečně je. Po smíření se s Tylerovou skutečnou identitou, v samotném konci příběhu, Vypravěč </w:t>
      </w:r>
      <w:proofErr w:type="spellStart"/>
      <w:r w:rsidRPr="00DC5EB3">
        <w:t>Tylera</w:t>
      </w:r>
      <w:proofErr w:type="spellEnd"/>
      <w:r w:rsidRPr="00DC5EB3">
        <w:t xml:space="preserve"> zabije pomocí střelby do sebe samotného. </w:t>
      </w:r>
      <w:proofErr w:type="spellStart"/>
      <w:r w:rsidRPr="00DC5EB3">
        <w:t>Tylera</w:t>
      </w:r>
      <w:proofErr w:type="spellEnd"/>
      <w:r w:rsidRPr="00DC5EB3">
        <w:t xml:space="preserve"> to „zabije“. Vypravěčovi prostřelí tvář, ale nezabije. Projekt Likvidace ale nezastavil, a teroristický útok na několik korporátních budov byl dokončen.</w:t>
      </w:r>
    </w:p>
    <w:sectPr w:rsidR="00DC5EB3" w:rsidRPr="00793E5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B0D8F"/>
    <w:multiLevelType w:val="hybridMultilevel"/>
    <w:tmpl w:val="980CA8D8"/>
    <w:lvl w:ilvl="0" w:tplc="58CA9ECC">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5361789A"/>
    <w:multiLevelType w:val="hybridMultilevel"/>
    <w:tmpl w:val="708E5560"/>
    <w:lvl w:ilvl="0" w:tplc="D97CE2F4">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400784327">
    <w:abstractNumId w:val="0"/>
  </w:num>
  <w:num w:numId="2" w16cid:durableId="710350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F00"/>
    <w:rsid w:val="0003687F"/>
    <w:rsid w:val="00061136"/>
    <w:rsid w:val="00075B65"/>
    <w:rsid w:val="00095C94"/>
    <w:rsid w:val="00112167"/>
    <w:rsid w:val="001541A9"/>
    <w:rsid w:val="00155101"/>
    <w:rsid w:val="0017236E"/>
    <w:rsid w:val="00240AA0"/>
    <w:rsid w:val="00262317"/>
    <w:rsid w:val="002C24D9"/>
    <w:rsid w:val="004E28AC"/>
    <w:rsid w:val="0050630C"/>
    <w:rsid w:val="00540B5A"/>
    <w:rsid w:val="005A6CC4"/>
    <w:rsid w:val="005A789A"/>
    <w:rsid w:val="006A27AC"/>
    <w:rsid w:val="006C1921"/>
    <w:rsid w:val="006D2067"/>
    <w:rsid w:val="00793E5F"/>
    <w:rsid w:val="009064DD"/>
    <w:rsid w:val="00A012E2"/>
    <w:rsid w:val="00B53B4E"/>
    <w:rsid w:val="00C2750B"/>
    <w:rsid w:val="00D3690A"/>
    <w:rsid w:val="00DC5EB3"/>
    <w:rsid w:val="00DE19A1"/>
    <w:rsid w:val="00DE3613"/>
    <w:rsid w:val="00EC7F0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7BA82"/>
  <w15:chartTrackingRefBased/>
  <w15:docId w15:val="{3D7DDA44-3322-4469-90A8-5E4AF617E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061136"/>
  </w:style>
  <w:style w:type="paragraph" w:styleId="Nadpis1">
    <w:name w:val="heading 1"/>
    <w:basedOn w:val="Normln"/>
    <w:next w:val="Normln"/>
    <w:link w:val="Nadpis1Char"/>
    <w:uiPriority w:val="9"/>
    <w:qFormat/>
    <w:rsid w:val="00EC7F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EC7F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EC7F00"/>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EC7F00"/>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EC7F00"/>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EC7F00"/>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EC7F00"/>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EC7F00"/>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EC7F00"/>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EC7F00"/>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EC7F00"/>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EC7F00"/>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EC7F00"/>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EC7F00"/>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EC7F00"/>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EC7F00"/>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EC7F00"/>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EC7F00"/>
    <w:rPr>
      <w:rFonts w:eastAsiaTheme="majorEastAsia" w:cstheme="majorBidi"/>
      <w:color w:val="272727" w:themeColor="text1" w:themeTint="D8"/>
    </w:rPr>
  </w:style>
  <w:style w:type="paragraph" w:styleId="Nzev">
    <w:name w:val="Title"/>
    <w:basedOn w:val="Normln"/>
    <w:next w:val="Normln"/>
    <w:link w:val="NzevChar"/>
    <w:uiPriority w:val="10"/>
    <w:qFormat/>
    <w:rsid w:val="00EC7F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EC7F00"/>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EC7F00"/>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EC7F00"/>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EC7F00"/>
    <w:pPr>
      <w:spacing w:before="160"/>
      <w:jc w:val="center"/>
    </w:pPr>
    <w:rPr>
      <w:i/>
      <w:iCs/>
      <w:color w:val="404040" w:themeColor="text1" w:themeTint="BF"/>
    </w:rPr>
  </w:style>
  <w:style w:type="character" w:customStyle="1" w:styleId="CittChar">
    <w:name w:val="Citát Char"/>
    <w:basedOn w:val="Standardnpsmoodstavce"/>
    <w:link w:val="Citt"/>
    <w:uiPriority w:val="29"/>
    <w:rsid w:val="00EC7F00"/>
    <w:rPr>
      <w:i/>
      <w:iCs/>
      <w:color w:val="404040" w:themeColor="text1" w:themeTint="BF"/>
    </w:rPr>
  </w:style>
  <w:style w:type="paragraph" w:styleId="Odstavecseseznamem">
    <w:name w:val="List Paragraph"/>
    <w:basedOn w:val="Normln"/>
    <w:uiPriority w:val="34"/>
    <w:qFormat/>
    <w:rsid w:val="00EC7F00"/>
    <w:pPr>
      <w:ind w:left="720"/>
      <w:contextualSpacing/>
    </w:pPr>
  </w:style>
  <w:style w:type="character" w:styleId="Zdraznnintenzivn">
    <w:name w:val="Intense Emphasis"/>
    <w:basedOn w:val="Standardnpsmoodstavce"/>
    <w:uiPriority w:val="21"/>
    <w:qFormat/>
    <w:rsid w:val="00EC7F00"/>
    <w:rPr>
      <w:i/>
      <w:iCs/>
      <w:color w:val="0F4761" w:themeColor="accent1" w:themeShade="BF"/>
    </w:rPr>
  </w:style>
  <w:style w:type="paragraph" w:styleId="Vrazncitt">
    <w:name w:val="Intense Quote"/>
    <w:basedOn w:val="Normln"/>
    <w:next w:val="Normln"/>
    <w:link w:val="VrazncittChar"/>
    <w:uiPriority w:val="30"/>
    <w:qFormat/>
    <w:rsid w:val="00EC7F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EC7F00"/>
    <w:rPr>
      <w:i/>
      <w:iCs/>
      <w:color w:val="0F4761" w:themeColor="accent1" w:themeShade="BF"/>
    </w:rPr>
  </w:style>
  <w:style w:type="character" w:styleId="Odkazintenzivn">
    <w:name w:val="Intense Reference"/>
    <w:basedOn w:val="Standardnpsmoodstavce"/>
    <w:uiPriority w:val="32"/>
    <w:qFormat/>
    <w:rsid w:val="00EC7F00"/>
    <w:rPr>
      <w:b/>
      <w:bCs/>
      <w:smallCaps/>
      <w:color w:val="0F4761" w:themeColor="accent1" w:themeShade="BF"/>
      <w:spacing w:val="5"/>
    </w:rPr>
  </w:style>
  <w:style w:type="paragraph" w:customStyle="1" w:styleId="Hlavni">
    <w:name w:val="Hlavni"/>
    <w:basedOn w:val="Normln"/>
    <w:link w:val="HlavniChar"/>
    <w:qFormat/>
    <w:rsid w:val="00793E5F"/>
    <w:rPr>
      <w:b/>
      <w:bCs/>
    </w:rPr>
  </w:style>
  <w:style w:type="character" w:customStyle="1" w:styleId="HlavniChar">
    <w:name w:val="Hlavni Char"/>
    <w:basedOn w:val="Standardnpsmoodstavce"/>
    <w:link w:val="Hlavni"/>
    <w:rsid w:val="00793E5F"/>
    <w:rPr>
      <w:b/>
      <w:bCs/>
    </w:rPr>
  </w:style>
  <w:style w:type="paragraph" w:styleId="Normlnweb">
    <w:name w:val="Normal (Web)"/>
    <w:basedOn w:val="Normln"/>
    <w:uiPriority w:val="99"/>
    <w:semiHidden/>
    <w:unhideWhenUsed/>
    <w:rsid w:val="00B53B4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4259</TotalTime>
  <Pages>2</Pages>
  <Words>514</Words>
  <Characters>3033</Characters>
  <Application>Microsoft Office Word</Application>
  <DocSecurity>0</DocSecurity>
  <Lines>25</Lines>
  <Paragraphs>7</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Andrej Makrlík (4ITB)</dc:creator>
  <cp:keywords/>
  <dc:description/>
  <cp:lastModifiedBy>Andrej Makrlík</cp:lastModifiedBy>
  <cp:revision>14</cp:revision>
  <dcterms:created xsi:type="dcterms:W3CDTF">2026-03-23T08:41:00Z</dcterms:created>
  <dcterms:modified xsi:type="dcterms:W3CDTF">2026-04-28T19:43:00Z</dcterms:modified>
</cp:coreProperties>
</file>