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64" w:rsidRPr="009C6071" w:rsidRDefault="00385794" w:rsidP="009C6071">
      <w:pPr>
        <w:jc w:val="center"/>
        <w:rPr>
          <w:b/>
          <w:sz w:val="28"/>
          <w:szCs w:val="28"/>
          <w:lang w:val="es-MX"/>
        </w:rPr>
      </w:pPr>
      <w:r w:rsidRPr="009C6071">
        <w:rPr>
          <w:b/>
          <w:sz w:val="28"/>
          <w:szCs w:val="28"/>
          <w:lang w:val="es-MX"/>
        </w:rPr>
        <w:t>Como dar de alta y  configurar  los usuarios.</w:t>
      </w:r>
    </w:p>
    <w:p w:rsidR="00AD39B6" w:rsidRDefault="00AD39B6">
      <w:pPr>
        <w:rPr>
          <w:lang w:val="es-MX"/>
        </w:rPr>
      </w:pPr>
      <w:r>
        <w:rPr>
          <w:lang w:val="es-MX"/>
        </w:rPr>
        <w:t xml:space="preserve">La clave principal y con todos los accesos en  “supervisor”  SIN  contraseña. (puede que este usuario ya fuera personalizado ). Con este usuario vamos a dar de alto nuestros nuevos usuarios. </w:t>
      </w:r>
    </w:p>
    <w:p w:rsidR="00AD39B6" w:rsidRDefault="00AD39B6">
      <w:pPr>
        <w:rPr>
          <w:lang w:val="es-MX"/>
        </w:rPr>
      </w:pPr>
    </w:p>
    <w:p w:rsidR="00AD39B6" w:rsidRDefault="00AD39B6">
      <w:pPr>
        <w:rPr>
          <w:lang w:val="es-MX"/>
        </w:rPr>
      </w:pPr>
      <w:r>
        <w:rPr>
          <w:lang w:val="es-MX"/>
        </w:rPr>
        <w:t xml:space="preserve">Dentro de nuestro sistema Punto Zero Premium, a el menú Catálogos/usuarios/usuarios </w:t>
      </w:r>
    </w:p>
    <w:p w:rsidR="00AD39B6" w:rsidRDefault="00AD39B6">
      <w:pPr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149225</wp:posOffset>
            </wp:positionV>
            <wp:extent cx="5400675" cy="287655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9B6" w:rsidRDefault="00AD39B6">
      <w:pPr>
        <w:rPr>
          <w:lang w:val="es-MX"/>
        </w:rPr>
      </w:pPr>
    </w:p>
    <w:p w:rsidR="00AD39B6" w:rsidRDefault="00AD39B6">
      <w:pPr>
        <w:rPr>
          <w:lang w:val="es-MX"/>
        </w:rPr>
      </w:pPr>
      <w:r>
        <w:rPr>
          <w:lang w:val="es-MX"/>
        </w:rPr>
        <w:t xml:space="preserve">Nos manda a esta ventana donde escribimos el nombre de nuestro nuevo usuario, damos un enter o clic en el botón de aceptar y nos pregunta el sistema si deseamos regístralo y tenemos que aceptar.   </w:t>
      </w:r>
      <w:r>
        <w:rPr>
          <w:noProof/>
          <w:lang w:eastAsia="es-ES"/>
        </w:rPr>
        <w:drawing>
          <wp:inline distT="0" distB="0" distL="0" distR="0">
            <wp:extent cx="5391150" cy="2771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84D" w:rsidRDefault="00AD39B6">
      <w:pPr>
        <w:rPr>
          <w:lang w:val="es-MX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881380</wp:posOffset>
            </wp:positionV>
            <wp:extent cx="5391150" cy="289560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Debemos llenar los campos de Nombre y contraseña y comprobar la misma, recordemos que la contraseña es la que el usuario proporcione para que no la olvide.</w:t>
      </w:r>
      <w:r w:rsidR="001B784D">
        <w:rPr>
          <w:lang w:val="es-MX"/>
        </w:rPr>
        <w:t xml:space="preserve"> E</w:t>
      </w:r>
      <w:r>
        <w:rPr>
          <w:lang w:val="es-MX"/>
        </w:rPr>
        <w:t xml:space="preserve">nseguida podemos </w:t>
      </w:r>
      <w:r w:rsidR="001B784D">
        <w:rPr>
          <w:lang w:val="es-MX"/>
        </w:rPr>
        <w:t xml:space="preserve">grabar. </w:t>
      </w: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rPr>
          <w:lang w:val="es-MX"/>
        </w:rPr>
      </w:pPr>
    </w:p>
    <w:p w:rsidR="001B784D" w:rsidRDefault="001B784D" w:rsidP="001B784D">
      <w:pPr>
        <w:rPr>
          <w:lang w:val="es-MX"/>
        </w:rPr>
      </w:pPr>
    </w:p>
    <w:p w:rsidR="00AD39B6" w:rsidRDefault="00AD39B6" w:rsidP="001B784D">
      <w:pPr>
        <w:ind w:firstLine="708"/>
        <w:rPr>
          <w:lang w:val="es-MX"/>
        </w:rPr>
      </w:pPr>
    </w:p>
    <w:p w:rsidR="001B784D" w:rsidRDefault="001B784D" w:rsidP="001B784D">
      <w:pPr>
        <w:ind w:firstLine="708"/>
        <w:rPr>
          <w:lang w:val="es-MX"/>
        </w:rPr>
      </w:pPr>
      <w:r>
        <w:rPr>
          <w:lang w:val="es-MX"/>
        </w:rPr>
        <w:t>Una vez que grabamos nos regresa a la ventana con el usuario que acabamos de dar de alta y le damos nuevamente aceptar, nos mostrara  los datos del usuario, y en la parte de arriba aparece una pestaña que dice accesos entramos ha eta pestaña, para poder dar permisos a nuestro usuario.</w:t>
      </w:r>
    </w:p>
    <w:p w:rsidR="001B784D" w:rsidRDefault="001B784D" w:rsidP="001B784D">
      <w:pPr>
        <w:ind w:firstLine="708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391150" cy="28860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1B784D" w:rsidRDefault="001B784D" w:rsidP="001B784D">
      <w:pPr>
        <w:ind w:firstLine="708"/>
        <w:rPr>
          <w:lang w:val="es-MX"/>
        </w:rPr>
      </w:pPr>
    </w:p>
    <w:p w:rsidR="001B784D" w:rsidRDefault="001B784D" w:rsidP="001B784D">
      <w:pPr>
        <w:ind w:firstLine="708"/>
        <w:rPr>
          <w:lang w:val="es-MX"/>
        </w:rPr>
      </w:pPr>
    </w:p>
    <w:p w:rsidR="001B784D" w:rsidRDefault="001B784D" w:rsidP="001B784D">
      <w:pPr>
        <w:ind w:firstLine="708"/>
        <w:rPr>
          <w:lang w:val="es-MX"/>
        </w:rPr>
      </w:pPr>
      <w:r>
        <w:rPr>
          <w:lang w:val="es-MX"/>
        </w:rPr>
        <w:lastRenderedPageBreak/>
        <w:t>Aquí configuramos con palomitas que es lo que nuestro usuario puede hacer dentro del sistema una vez que terminamos de configurar regresamos a la pestaña de generales y grabamos.</w:t>
      </w:r>
    </w:p>
    <w:p w:rsidR="001B784D" w:rsidRDefault="001B784D" w:rsidP="001B784D">
      <w:pPr>
        <w:ind w:firstLine="708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400675" cy="28956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84D" w:rsidRPr="001B784D" w:rsidRDefault="001B784D" w:rsidP="001B784D">
      <w:pPr>
        <w:rPr>
          <w:lang w:val="es-MX"/>
        </w:rPr>
      </w:pPr>
    </w:p>
    <w:p w:rsidR="001B784D" w:rsidRDefault="001B784D" w:rsidP="001B784D">
      <w:pPr>
        <w:rPr>
          <w:lang w:val="es-MX"/>
        </w:rPr>
      </w:pPr>
    </w:p>
    <w:p w:rsidR="001B784D" w:rsidRDefault="001B784D" w:rsidP="001B784D">
      <w:pPr>
        <w:tabs>
          <w:tab w:val="left" w:pos="1230"/>
        </w:tabs>
        <w:rPr>
          <w:lang w:val="es-MX"/>
        </w:rPr>
      </w:pPr>
      <w:r>
        <w:rPr>
          <w:lang w:val="es-MX"/>
        </w:rPr>
        <w:tab/>
      </w:r>
      <w:r>
        <w:rPr>
          <w:noProof/>
          <w:lang w:eastAsia="es-ES"/>
        </w:rPr>
        <w:drawing>
          <wp:inline distT="0" distB="0" distL="0" distR="0">
            <wp:extent cx="5400675" cy="279082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84D" w:rsidRDefault="001B784D" w:rsidP="001B784D">
      <w:pPr>
        <w:rPr>
          <w:lang w:val="es-MX"/>
        </w:rPr>
      </w:pPr>
    </w:p>
    <w:p w:rsidR="001B784D" w:rsidRPr="001B784D" w:rsidRDefault="001B784D" w:rsidP="001B784D">
      <w:pPr>
        <w:ind w:firstLine="708"/>
        <w:rPr>
          <w:lang w:val="es-MX"/>
        </w:rPr>
      </w:pPr>
      <w:r>
        <w:rPr>
          <w:lang w:val="es-MX"/>
        </w:rPr>
        <w:t xml:space="preserve">De esta manera se dan de alta los usuarios y sus permisos en el sistema. </w:t>
      </w:r>
    </w:p>
    <w:sectPr w:rsidR="001B784D" w:rsidRPr="001B784D" w:rsidSect="0051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F7E" w:rsidRDefault="00AC7F7E" w:rsidP="00AD39B6">
      <w:pPr>
        <w:spacing w:after="0" w:line="240" w:lineRule="auto"/>
      </w:pPr>
      <w:r>
        <w:separator/>
      </w:r>
    </w:p>
  </w:endnote>
  <w:endnote w:type="continuationSeparator" w:id="1">
    <w:p w:rsidR="00AC7F7E" w:rsidRDefault="00AC7F7E" w:rsidP="00AD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F7E" w:rsidRDefault="00AC7F7E" w:rsidP="00AD39B6">
      <w:pPr>
        <w:spacing w:after="0" w:line="240" w:lineRule="auto"/>
      </w:pPr>
      <w:r>
        <w:separator/>
      </w:r>
    </w:p>
  </w:footnote>
  <w:footnote w:type="continuationSeparator" w:id="1">
    <w:p w:rsidR="00AC7F7E" w:rsidRDefault="00AC7F7E" w:rsidP="00AD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794"/>
    <w:rsid w:val="001B784D"/>
    <w:rsid w:val="00385794"/>
    <w:rsid w:val="00510564"/>
    <w:rsid w:val="009C6071"/>
    <w:rsid w:val="00AC7F7E"/>
    <w:rsid w:val="00AD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5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9B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D3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39B6"/>
  </w:style>
  <w:style w:type="paragraph" w:styleId="Piedepgina">
    <w:name w:val="footer"/>
    <w:basedOn w:val="Normal"/>
    <w:link w:val="PiedepginaCar"/>
    <w:uiPriority w:val="99"/>
    <w:semiHidden/>
    <w:unhideWhenUsed/>
    <w:rsid w:val="00AD3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3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2015-06-10T15:58:00Z</dcterms:created>
  <dcterms:modified xsi:type="dcterms:W3CDTF">2015-06-10T16:20:00Z</dcterms:modified>
</cp:coreProperties>
</file>