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393B" w:rsidRPr="00D11A3A" w:rsidRDefault="0065393B" w:rsidP="00D11A3A">
      <w:pPr>
        <w:jc w:val="center"/>
        <w:rPr>
          <w:rFonts w:ascii="宋体" w:eastAsia="宋体" w:hAnsi="宋体"/>
          <w:b/>
          <w:bCs/>
          <w:sz w:val="24"/>
        </w:rPr>
      </w:pPr>
      <w:r w:rsidRPr="00D11A3A">
        <w:rPr>
          <w:rFonts w:ascii="宋体" w:eastAsia="宋体" w:hAnsi="宋体"/>
          <w:b/>
          <w:bCs/>
          <w:sz w:val="24"/>
        </w:rPr>
        <w:t>01 劳动仲裁申请书【模板】</w:t>
      </w:r>
    </w:p>
    <w:p w:rsidR="0065393B" w:rsidRPr="00D11A3A" w:rsidRDefault="0065393B" w:rsidP="0065393B">
      <w:pPr>
        <w:rPr>
          <w:rFonts w:ascii="宋体" w:eastAsia="宋体" w:hAnsi="宋体"/>
          <w:sz w:val="24"/>
        </w:rPr>
      </w:pPr>
      <w:r w:rsidRPr="00D11A3A">
        <w:rPr>
          <w:rFonts w:ascii="宋体" w:eastAsia="宋体" w:hAnsi="宋体"/>
          <w:sz w:val="24"/>
        </w:rPr>
        <w:t>劳动仲裁申请书</w:t>
      </w:r>
    </w:p>
    <w:p w:rsidR="0065393B" w:rsidRPr="00D11A3A" w:rsidRDefault="0065393B" w:rsidP="0065393B">
      <w:pPr>
        <w:rPr>
          <w:rFonts w:ascii="宋体" w:eastAsia="宋体" w:hAnsi="宋体"/>
          <w:sz w:val="24"/>
        </w:rPr>
      </w:pPr>
      <w:r w:rsidRPr="00D11A3A">
        <w:rPr>
          <w:rFonts w:ascii="宋体" w:eastAsia="宋体" w:hAnsi="宋体"/>
          <w:sz w:val="24"/>
        </w:rPr>
        <w:t>申请人：xxx，性别：x，民族：x，xxx年xx月xx日出生，住址：xxx省xxx市xxx区xxx路xxx号，身份证号：xxx，联系电话：xxx。</w:t>
      </w:r>
    </w:p>
    <w:p w:rsidR="0065393B" w:rsidRPr="00D11A3A" w:rsidRDefault="0065393B" w:rsidP="0065393B">
      <w:pPr>
        <w:rPr>
          <w:rFonts w:ascii="宋体" w:eastAsia="宋体" w:hAnsi="宋体"/>
          <w:sz w:val="24"/>
        </w:rPr>
      </w:pPr>
      <w:r w:rsidRPr="00D11A3A">
        <w:rPr>
          <w:rFonts w:ascii="宋体" w:eastAsia="宋体" w:hAnsi="宋体"/>
          <w:sz w:val="24"/>
        </w:rPr>
        <w:t>被申请人：xx有限公司，住所地：xx省xx市xx区xxx路xxx号，统一社会信用代码：</w:t>
      </w:r>
      <w:proofErr w:type="spellStart"/>
      <w:r w:rsidRPr="00D11A3A">
        <w:rPr>
          <w:rFonts w:ascii="宋体" w:eastAsia="宋体" w:hAnsi="宋体"/>
          <w:sz w:val="24"/>
        </w:rPr>
        <w:t>xxxxxx</w:t>
      </w:r>
      <w:proofErr w:type="spellEnd"/>
      <w:r w:rsidRPr="00D11A3A">
        <w:rPr>
          <w:rFonts w:ascii="宋体" w:eastAsia="宋体" w:hAnsi="宋体"/>
          <w:sz w:val="24"/>
        </w:rPr>
        <w:t>。法定代表人：xxx，职务：xxx，联系电话：xxx（可通过国家企业信用信息公示系统/天眼查APP等渠道查询）。</w:t>
      </w:r>
    </w:p>
    <w:p w:rsidR="00D11A3A" w:rsidRPr="00D11A3A" w:rsidRDefault="00D11A3A" w:rsidP="0065393B">
      <w:pPr>
        <w:rPr>
          <w:rFonts w:ascii="宋体" w:eastAsia="宋体" w:hAnsi="宋体" w:hint="eastAsia"/>
          <w:sz w:val="24"/>
        </w:rPr>
      </w:pPr>
    </w:p>
    <w:p w:rsidR="00D11A3A" w:rsidRPr="00D11A3A" w:rsidRDefault="0065393B" w:rsidP="0065393B">
      <w:pPr>
        <w:rPr>
          <w:rFonts w:ascii="宋体" w:eastAsia="宋体" w:hAnsi="宋体"/>
          <w:sz w:val="24"/>
        </w:rPr>
      </w:pPr>
      <w:r w:rsidRPr="00D11A3A">
        <w:rPr>
          <w:rFonts w:ascii="宋体" w:eastAsia="宋体" w:hAnsi="宋体"/>
          <w:sz w:val="24"/>
        </w:rPr>
        <w:t>仲裁请求：</w:t>
      </w:r>
    </w:p>
    <w:p w:rsidR="0065393B" w:rsidRPr="00D11A3A" w:rsidRDefault="0065393B" w:rsidP="0065393B">
      <w:pPr>
        <w:rPr>
          <w:rFonts w:ascii="宋体" w:eastAsia="宋体" w:hAnsi="宋体"/>
          <w:sz w:val="24"/>
        </w:rPr>
      </w:pPr>
      <w:r w:rsidRPr="00D11A3A">
        <w:rPr>
          <w:rFonts w:ascii="宋体" w:eastAsia="宋体" w:hAnsi="宋体"/>
          <w:sz w:val="24"/>
        </w:rPr>
        <w:t>1、确认申请人与被申请人在xxx年x月x日至xxx年x月x日期间存在劳动关系。</w:t>
      </w:r>
      <w:proofErr w:type="spellStart"/>
      <w:r w:rsidR="00D11A3A" w:rsidRPr="00D11A3A">
        <w:rPr>
          <w:rFonts w:ascii="宋体" w:eastAsia="宋体" w:hAnsi="宋体"/>
          <w:sz w:val="24"/>
        </w:rPr>
        <w:t>Laboro</w:t>
      </w:r>
      <w:proofErr w:type="spellEnd"/>
      <w:r w:rsidR="00D11A3A" w:rsidRPr="00D11A3A">
        <w:rPr>
          <w:rFonts w:ascii="宋体" w:eastAsia="宋体" w:hAnsi="宋体"/>
          <w:sz w:val="24"/>
        </w:rPr>
        <w:t>提醒</w:t>
      </w:r>
      <w:r w:rsidR="00D11A3A" w:rsidRPr="00D11A3A">
        <w:rPr>
          <w:rFonts w:ascii="宋体" w:eastAsia="宋体" w:hAnsi="宋体" w:hint="eastAsia"/>
          <w:sz w:val="24"/>
        </w:rPr>
        <w:t>：</w:t>
      </w:r>
      <w:r w:rsidRPr="00D11A3A">
        <w:rPr>
          <w:rFonts w:ascii="宋体" w:eastAsia="宋体" w:hAnsi="宋体"/>
          <w:sz w:val="24"/>
        </w:rPr>
        <w:t>确认劳动关系是主张其他权益的基础，尤其涉及社保、公积金补缴等事宜时可能需要此裁决。</w:t>
      </w:r>
    </w:p>
    <w:p w:rsidR="0065393B" w:rsidRPr="00D11A3A" w:rsidRDefault="0065393B" w:rsidP="0065393B">
      <w:pPr>
        <w:rPr>
          <w:rFonts w:ascii="宋体" w:eastAsia="宋体" w:hAnsi="宋体"/>
          <w:sz w:val="24"/>
        </w:rPr>
      </w:pPr>
      <w:r w:rsidRPr="00D11A3A">
        <w:rPr>
          <w:rFonts w:ascii="宋体" w:eastAsia="宋体" w:hAnsi="宋体"/>
          <w:sz w:val="24"/>
        </w:rPr>
        <w:t>2、裁决被申请人支付拖欠申请人的工资共计xxx元（计算期间：xxx年x月x日至xxx年x月x日）。</w:t>
      </w:r>
    </w:p>
    <w:p w:rsidR="0065393B" w:rsidRPr="00D11A3A" w:rsidRDefault="00D11A3A" w:rsidP="0065393B">
      <w:pPr>
        <w:rPr>
          <w:rFonts w:ascii="宋体" w:eastAsia="宋体" w:hAnsi="宋体"/>
          <w:sz w:val="24"/>
        </w:rPr>
      </w:pPr>
      <w:proofErr w:type="spellStart"/>
      <w:r w:rsidRPr="00D11A3A">
        <w:rPr>
          <w:rFonts w:ascii="宋体" w:eastAsia="宋体" w:hAnsi="宋体"/>
          <w:sz w:val="24"/>
        </w:rPr>
        <w:t>Laboro</w:t>
      </w:r>
      <w:proofErr w:type="spellEnd"/>
      <w:r w:rsidRPr="00D11A3A">
        <w:rPr>
          <w:rFonts w:ascii="宋体" w:eastAsia="宋体" w:hAnsi="宋体"/>
          <w:sz w:val="24"/>
        </w:rPr>
        <w:t>提醒</w:t>
      </w:r>
      <w:r w:rsidRPr="00D11A3A">
        <w:rPr>
          <w:rFonts w:ascii="宋体" w:eastAsia="宋体" w:hAnsi="宋体" w:hint="eastAsia"/>
          <w:sz w:val="24"/>
        </w:rPr>
        <w:t>：</w:t>
      </w:r>
      <w:r w:rsidR="0065393B" w:rsidRPr="00D11A3A">
        <w:rPr>
          <w:rFonts w:ascii="宋体" w:eastAsia="宋体" w:hAnsi="宋体"/>
          <w:sz w:val="24"/>
        </w:rPr>
        <w:t>写明计算明细，包括应发工资、已发工资、拖欠数额等</w:t>
      </w:r>
    </w:p>
    <w:p w:rsidR="00D11A3A" w:rsidRPr="00D11A3A" w:rsidRDefault="0065393B" w:rsidP="0065393B">
      <w:pPr>
        <w:rPr>
          <w:rFonts w:ascii="宋体" w:eastAsia="宋体" w:hAnsi="宋体"/>
          <w:sz w:val="24"/>
        </w:rPr>
      </w:pPr>
      <w:r w:rsidRPr="00D11A3A">
        <w:rPr>
          <w:rFonts w:ascii="宋体" w:eastAsia="宋体" w:hAnsi="宋体"/>
          <w:sz w:val="24"/>
        </w:rPr>
        <w:t>3、裁决被申请人支付未依法与申请人签订书面劳动合同的二倍工资差额xxx元（计算期间：xxx年x月x日至xxx年x月x日）。</w:t>
      </w:r>
    </w:p>
    <w:p w:rsidR="0065393B" w:rsidRPr="00D11A3A" w:rsidRDefault="00D11A3A" w:rsidP="0065393B">
      <w:pPr>
        <w:rPr>
          <w:rFonts w:ascii="宋体" w:eastAsia="宋体" w:hAnsi="宋体"/>
          <w:sz w:val="24"/>
        </w:rPr>
      </w:pPr>
      <w:proofErr w:type="spellStart"/>
      <w:r w:rsidRPr="00D11A3A">
        <w:rPr>
          <w:rFonts w:ascii="宋体" w:eastAsia="宋体" w:hAnsi="宋体"/>
          <w:sz w:val="24"/>
        </w:rPr>
        <w:t>Laboro</w:t>
      </w:r>
      <w:proofErr w:type="spellEnd"/>
      <w:r w:rsidRPr="00D11A3A">
        <w:rPr>
          <w:rFonts w:ascii="宋体" w:eastAsia="宋体" w:hAnsi="宋体"/>
          <w:sz w:val="24"/>
        </w:rPr>
        <w:t>提醒</w:t>
      </w:r>
      <w:r w:rsidRPr="00D11A3A">
        <w:rPr>
          <w:rFonts w:ascii="宋体" w:eastAsia="宋体" w:hAnsi="宋体" w:hint="eastAsia"/>
          <w:sz w:val="24"/>
        </w:rPr>
        <w:t>：</w:t>
      </w:r>
      <w:r w:rsidR="0065393B" w:rsidRPr="00D11A3A">
        <w:rPr>
          <w:rFonts w:ascii="宋体" w:eastAsia="宋体" w:hAnsi="宋体"/>
          <w:sz w:val="24"/>
        </w:rPr>
        <w:t>依据《劳动合同法》第八十二条，最多可主张11个月的双倍工资差额</w:t>
      </w:r>
    </w:p>
    <w:p w:rsidR="00D11A3A" w:rsidRPr="00D11A3A" w:rsidRDefault="0065393B" w:rsidP="0065393B">
      <w:pPr>
        <w:rPr>
          <w:rFonts w:ascii="宋体" w:eastAsia="宋体" w:hAnsi="宋体"/>
          <w:sz w:val="24"/>
        </w:rPr>
      </w:pPr>
      <w:r w:rsidRPr="00D11A3A">
        <w:rPr>
          <w:rFonts w:ascii="宋体" w:eastAsia="宋体" w:hAnsi="宋体"/>
          <w:sz w:val="24"/>
        </w:rPr>
        <w:t>4、裁决被申请人支付解除劳动合同的经济补偿金xxx元（计算基数：xxx元/月，计算年限：x年）。</w:t>
      </w:r>
    </w:p>
    <w:p w:rsidR="0065393B" w:rsidRPr="00D11A3A" w:rsidRDefault="00D11A3A" w:rsidP="0065393B">
      <w:pPr>
        <w:rPr>
          <w:rFonts w:ascii="宋体" w:eastAsia="宋体" w:hAnsi="宋体"/>
          <w:sz w:val="24"/>
        </w:rPr>
      </w:pPr>
      <w:proofErr w:type="spellStart"/>
      <w:r w:rsidRPr="00D11A3A">
        <w:rPr>
          <w:rFonts w:ascii="宋体" w:eastAsia="宋体" w:hAnsi="宋体"/>
          <w:sz w:val="24"/>
        </w:rPr>
        <w:t>Laboro</w:t>
      </w:r>
      <w:proofErr w:type="spellEnd"/>
      <w:r w:rsidRPr="00D11A3A">
        <w:rPr>
          <w:rFonts w:ascii="宋体" w:eastAsia="宋体" w:hAnsi="宋体"/>
          <w:sz w:val="24"/>
        </w:rPr>
        <w:t>提醒</w:t>
      </w:r>
      <w:r w:rsidRPr="00D11A3A">
        <w:rPr>
          <w:rFonts w:ascii="宋体" w:eastAsia="宋体" w:hAnsi="宋体" w:hint="eastAsia"/>
          <w:sz w:val="24"/>
        </w:rPr>
        <w:t>：</w:t>
      </w:r>
      <w:r w:rsidR="0065393B" w:rsidRPr="00D11A3A">
        <w:rPr>
          <w:rFonts w:ascii="宋体" w:eastAsia="宋体" w:hAnsi="宋体"/>
          <w:sz w:val="24"/>
        </w:rPr>
        <w:t>适用于依据《劳动合同法》第三十八条（如未缴社保、未足额支付劳动报酬等）合法解除的情形。</w:t>
      </w:r>
    </w:p>
    <w:p w:rsidR="00D11A3A" w:rsidRPr="00D11A3A" w:rsidRDefault="0065393B" w:rsidP="0065393B">
      <w:pPr>
        <w:rPr>
          <w:rFonts w:ascii="宋体" w:eastAsia="宋体" w:hAnsi="宋体"/>
          <w:sz w:val="24"/>
        </w:rPr>
      </w:pPr>
      <w:r w:rsidRPr="00D11A3A">
        <w:rPr>
          <w:rFonts w:ascii="宋体" w:eastAsia="宋体" w:hAnsi="宋体"/>
          <w:sz w:val="24"/>
        </w:rPr>
        <w:t>5、裁决被申请人支付违法解除劳动合同的赔偿金xxx元（计算方式：经济补偿金标准的二倍）。</w:t>
      </w:r>
    </w:p>
    <w:p w:rsidR="0065393B" w:rsidRPr="00D11A3A" w:rsidRDefault="00D11A3A" w:rsidP="0065393B">
      <w:pPr>
        <w:rPr>
          <w:rFonts w:ascii="宋体" w:eastAsia="宋体" w:hAnsi="宋体"/>
          <w:sz w:val="24"/>
        </w:rPr>
      </w:pPr>
      <w:proofErr w:type="spellStart"/>
      <w:r w:rsidRPr="00D11A3A">
        <w:rPr>
          <w:rFonts w:ascii="宋体" w:eastAsia="宋体" w:hAnsi="宋体"/>
          <w:sz w:val="24"/>
        </w:rPr>
        <w:t>Laboro</w:t>
      </w:r>
      <w:proofErr w:type="spellEnd"/>
      <w:r w:rsidRPr="00D11A3A">
        <w:rPr>
          <w:rFonts w:ascii="宋体" w:eastAsia="宋体" w:hAnsi="宋体"/>
          <w:sz w:val="24"/>
        </w:rPr>
        <w:t>提醒</w:t>
      </w:r>
      <w:r w:rsidRPr="00D11A3A">
        <w:rPr>
          <w:rFonts w:ascii="宋体" w:eastAsia="宋体" w:hAnsi="宋体" w:hint="eastAsia"/>
          <w:sz w:val="24"/>
        </w:rPr>
        <w:t>：</w:t>
      </w:r>
      <w:r w:rsidR="0065393B" w:rsidRPr="00D11A3A">
        <w:rPr>
          <w:rFonts w:ascii="宋体" w:eastAsia="宋体" w:hAnsi="宋体"/>
          <w:sz w:val="24"/>
        </w:rPr>
        <w:t>适用于被申请人单方违法解除或终止劳动合同的情形，与经济补偿金请求择一主张</w:t>
      </w:r>
    </w:p>
    <w:p w:rsidR="00D11A3A" w:rsidRPr="00D11A3A" w:rsidRDefault="0065393B" w:rsidP="0065393B">
      <w:pPr>
        <w:rPr>
          <w:rFonts w:ascii="宋体" w:eastAsia="宋体" w:hAnsi="宋体"/>
          <w:sz w:val="24"/>
        </w:rPr>
      </w:pPr>
      <w:r w:rsidRPr="00D11A3A">
        <w:rPr>
          <w:rFonts w:ascii="宋体" w:eastAsia="宋体" w:hAnsi="宋体"/>
          <w:sz w:val="24"/>
        </w:rPr>
        <w:t> 6、裁决被申请人支付申请人未休年休假工资报酬xxx元（计算期间：xxx年度至xxx年度）。</w:t>
      </w:r>
    </w:p>
    <w:p w:rsidR="0065393B" w:rsidRPr="00D11A3A" w:rsidRDefault="00D11A3A" w:rsidP="0065393B">
      <w:pPr>
        <w:rPr>
          <w:rFonts w:ascii="宋体" w:eastAsia="宋体" w:hAnsi="宋体"/>
          <w:sz w:val="24"/>
        </w:rPr>
      </w:pPr>
      <w:proofErr w:type="spellStart"/>
      <w:r w:rsidRPr="00D11A3A">
        <w:rPr>
          <w:rFonts w:ascii="宋体" w:eastAsia="宋体" w:hAnsi="宋体"/>
          <w:sz w:val="24"/>
        </w:rPr>
        <w:t>Laboro</w:t>
      </w:r>
      <w:proofErr w:type="spellEnd"/>
      <w:r w:rsidRPr="00D11A3A">
        <w:rPr>
          <w:rFonts w:ascii="宋体" w:eastAsia="宋体" w:hAnsi="宋体"/>
          <w:sz w:val="24"/>
        </w:rPr>
        <w:t>提醒</w:t>
      </w:r>
      <w:r w:rsidRPr="00D11A3A">
        <w:rPr>
          <w:rFonts w:ascii="宋体" w:eastAsia="宋体" w:hAnsi="宋体" w:hint="eastAsia"/>
          <w:sz w:val="24"/>
        </w:rPr>
        <w:t>：</w:t>
      </w:r>
      <w:r w:rsidR="0065393B" w:rsidRPr="00D11A3A">
        <w:rPr>
          <w:rFonts w:ascii="宋体" w:eastAsia="宋体" w:hAnsi="宋体"/>
          <w:sz w:val="24"/>
        </w:rPr>
        <w:t>请根据工作年限确定应休天数，并写明计算方式（未休年休假按照300%的标准折算）</w:t>
      </w:r>
    </w:p>
    <w:p w:rsidR="00D11A3A" w:rsidRPr="00D11A3A" w:rsidRDefault="0065393B" w:rsidP="0065393B">
      <w:pPr>
        <w:rPr>
          <w:rFonts w:ascii="宋体" w:eastAsia="宋体" w:hAnsi="宋体"/>
          <w:sz w:val="24"/>
        </w:rPr>
      </w:pPr>
      <w:r w:rsidRPr="00D11A3A">
        <w:rPr>
          <w:rFonts w:ascii="宋体" w:eastAsia="宋体" w:hAnsi="宋体"/>
          <w:sz w:val="24"/>
        </w:rPr>
        <w:lastRenderedPageBreak/>
        <w:t>7、裁决被申请人支付申请人加班费共计xxx元（其中：休息日加班费xxx元，法定节假日加班费xxx元）。</w:t>
      </w:r>
    </w:p>
    <w:p w:rsidR="00D11A3A" w:rsidRPr="00D11A3A" w:rsidRDefault="00D11A3A" w:rsidP="0065393B">
      <w:pPr>
        <w:rPr>
          <w:rFonts w:ascii="宋体" w:eastAsia="宋体" w:hAnsi="宋体"/>
          <w:sz w:val="24"/>
        </w:rPr>
      </w:pPr>
      <w:proofErr w:type="spellStart"/>
      <w:r w:rsidRPr="00D11A3A">
        <w:rPr>
          <w:rFonts w:ascii="宋体" w:eastAsia="宋体" w:hAnsi="宋体"/>
          <w:sz w:val="24"/>
        </w:rPr>
        <w:t>Laboro</w:t>
      </w:r>
      <w:proofErr w:type="spellEnd"/>
      <w:r w:rsidRPr="00D11A3A">
        <w:rPr>
          <w:rFonts w:ascii="宋体" w:eastAsia="宋体" w:hAnsi="宋体"/>
          <w:sz w:val="24"/>
        </w:rPr>
        <w:t>提醒</w:t>
      </w:r>
      <w:r w:rsidRPr="00D11A3A">
        <w:rPr>
          <w:rFonts w:ascii="宋体" w:eastAsia="宋体" w:hAnsi="宋体" w:hint="eastAsia"/>
          <w:sz w:val="24"/>
        </w:rPr>
        <w:t>：</w:t>
      </w:r>
      <w:r w:rsidR="0065393B" w:rsidRPr="00D11A3A">
        <w:rPr>
          <w:rFonts w:ascii="宋体" w:eastAsia="宋体" w:hAnsi="宋体"/>
          <w:sz w:val="24"/>
        </w:rPr>
        <w:t>区分加班类型，并写明加班时间、计算基数及计算依据（工作日加班是150%，周末加班是200%，法定节假日加班是300%） </w:t>
      </w:r>
    </w:p>
    <w:p w:rsidR="0065393B" w:rsidRPr="00D11A3A" w:rsidRDefault="0065393B" w:rsidP="0065393B">
      <w:pPr>
        <w:rPr>
          <w:rFonts w:ascii="宋体" w:eastAsia="宋体" w:hAnsi="宋体"/>
          <w:sz w:val="24"/>
        </w:rPr>
      </w:pPr>
      <w:r w:rsidRPr="00D11A3A">
        <w:rPr>
          <w:rFonts w:ascii="宋体" w:eastAsia="宋体" w:hAnsi="宋体"/>
          <w:sz w:val="24"/>
        </w:rPr>
        <w:t xml:space="preserve"> 8、裁决被申请人承担本案全部仲裁费用。以上1-7项款项暂合计：人民币xxx元。</w:t>
      </w:r>
    </w:p>
    <w:p w:rsidR="00D11A3A" w:rsidRPr="00D11A3A" w:rsidRDefault="0065393B" w:rsidP="00D11A3A">
      <w:pPr>
        <w:jc w:val="center"/>
        <w:rPr>
          <w:rFonts w:ascii="宋体" w:eastAsia="宋体" w:hAnsi="宋体"/>
          <w:sz w:val="24"/>
        </w:rPr>
      </w:pPr>
      <w:r w:rsidRPr="00D11A3A">
        <w:rPr>
          <w:rFonts w:ascii="宋体" w:eastAsia="宋体" w:hAnsi="宋体"/>
          <w:sz w:val="24"/>
        </w:rPr>
        <w:t>事实与理由：</w:t>
      </w:r>
    </w:p>
    <w:p w:rsidR="00D11A3A" w:rsidRPr="00D11A3A" w:rsidRDefault="0065393B" w:rsidP="0065393B">
      <w:pPr>
        <w:rPr>
          <w:rFonts w:ascii="宋体" w:eastAsia="宋体" w:hAnsi="宋体"/>
          <w:sz w:val="24"/>
        </w:rPr>
      </w:pPr>
      <w:r w:rsidRPr="00D11A3A">
        <w:rPr>
          <w:rFonts w:ascii="宋体" w:eastAsia="宋体" w:hAnsi="宋体"/>
          <w:sz w:val="24"/>
        </w:rPr>
        <w:t>申请人于xxx年xx月xx日入职被申请人处，担任xxx岗位，双方约定劳动报酬为xxx元/月。在职期间，申请人遵守规章制度，勤勉尽责。然而，被申请人存在以下违法行为，严重侵害了申请人的合法权益：1、未依法签订书面劳动合同：自申请人入职以来，被申请人始终未与其签订书面劳动合同。根据《中华人民共和国劳动合同法》第八十二条及第十条之规定，被申请人应依法向申请人支付二倍工资差额。2、未依法缴纳社会保险费：被申请人在申请人任职期间未为其办理社会保险登记及缴纳社会保险费。此行为不仅违反了《中华人民共和国社会保险法》第五十八条的强制性规定，亦导致申请人依据《中华人民共和国劳动合同法》第三十八条第一款第三项之规定，有权解除劳动合同并要求支付经济补偿。3、无故拖欠劳动报酬：被申请人自xxx年xx月起，未足额、按时支付申请人工资，累计拖欠xxx元。此行为违反了《中华人民共和国劳动法》第五十条关于工资应及时足额支付的规定。4、未安排带薪年休假：申请人在职期间累计工作年限已满x年，依法应享受x天带薪年休假，但被申请人从未安排申请人休年假，亦未支付未休年休假工资报酬，违反了《职工带薪年休假条例》的相关规定。5、违法解除/终止劳动关系（如适用）：被申请人于xxx年xx月xx日，在无事实与法律依据的情况下，单方通知申请人解除劳动关系。该行为已构成违法解除，根据《中华人民共和国劳动合同法》第四十八条及第八十七条之规定，应支付赔偿金。...综上所述，被申请人的行为已严重违反了《中华人民共和国劳动法》、《中华人民共和国劳动合同法》等相关法律法规的规定，侵害了申请人的合法权益。为维护自身合法权利，申请人特依据《中华人民共和国劳动争议调解仲裁法》之规定，向贵委提起仲裁，恳请贵委查明事实，依法支持申请人的全部仲裁请求。</w:t>
      </w:r>
    </w:p>
    <w:p w:rsidR="00D11A3A" w:rsidRPr="00D11A3A" w:rsidRDefault="00D11A3A" w:rsidP="0065393B">
      <w:pPr>
        <w:rPr>
          <w:rFonts w:ascii="宋体" w:eastAsia="宋体" w:hAnsi="宋体"/>
          <w:sz w:val="24"/>
        </w:rPr>
      </w:pPr>
    </w:p>
    <w:p w:rsidR="0065393B" w:rsidRPr="00D11A3A" w:rsidRDefault="0065393B" w:rsidP="0065393B">
      <w:pPr>
        <w:rPr>
          <w:rFonts w:ascii="宋体" w:eastAsia="宋体" w:hAnsi="宋体"/>
          <w:sz w:val="24"/>
        </w:rPr>
      </w:pPr>
      <w:r w:rsidRPr="00D11A3A">
        <w:rPr>
          <w:rFonts w:ascii="宋体" w:eastAsia="宋体" w:hAnsi="宋体"/>
          <w:sz w:val="24"/>
        </w:rPr>
        <w:t>此致</w:t>
      </w:r>
    </w:p>
    <w:p w:rsidR="0065393B" w:rsidRPr="00D11A3A" w:rsidRDefault="0065393B" w:rsidP="0065393B">
      <w:pPr>
        <w:rPr>
          <w:rFonts w:ascii="宋体" w:eastAsia="宋体" w:hAnsi="宋体"/>
          <w:sz w:val="24"/>
        </w:rPr>
      </w:pPr>
      <w:r w:rsidRPr="00D11A3A">
        <w:rPr>
          <w:rFonts w:ascii="宋体" w:eastAsia="宋体" w:hAnsi="宋体"/>
          <w:sz w:val="24"/>
        </w:rPr>
        <w:t>xxx市xxx区劳动人事争议仲裁委员会</w:t>
      </w:r>
    </w:p>
    <w:p w:rsidR="0065393B" w:rsidRPr="00D11A3A" w:rsidRDefault="0065393B" w:rsidP="0065393B">
      <w:pPr>
        <w:rPr>
          <w:rFonts w:ascii="宋体" w:eastAsia="宋体" w:hAnsi="宋体"/>
          <w:sz w:val="24"/>
        </w:rPr>
      </w:pPr>
      <w:r w:rsidRPr="00D11A3A">
        <w:rPr>
          <w:rFonts w:ascii="宋体" w:eastAsia="宋体" w:hAnsi="宋体"/>
          <w:sz w:val="24"/>
        </w:rPr>
        <w:t>申请人（签名）：xxx</w:t>
      </w:r>
    </w:p>
    <w:p w:rsidR="0065393B" w:rsidRPr="00D11A3A" w:rsidRDefault="0065393B" w:rsidP="0065393B">
      <w:pPr>
        <w:rPr>
          <w:rFonts w:ascii="宋体" w:eastAsia="宋体" w:hAnsi="宋体"/>
          <w:sz w:val="24"/>
        </w:rPr>
      </w:pPr>
      <w:r w:rsidRPr="00D11A3A">
        <w:rPr>
          <w:rFonts w:ascii="宋体" w:eastAsia="宋体" w:hAnsi="宋体"/>
          <w:sz w:val="24"/>
        </w:rPr>
        <w:t>xxx年xx月xx日</w:t>
      </w:r>
    </w:p>
    <w:p w:rsidR="0065393B" w:rsidRPr="00D11A3A" w:rsidRDefault="0065393B" w:rsidP="00D11A3A">
      <w:pPr>
        <w:jc w:val="center"/>
        <w:rPr>
          <w:rFonts w:ascii="宋体" w:eastAsia="宋体" w:hAnsi="宋体"/>
          <w:b/>
          <w:bCs/>
          <w:sz w:val="24"/>
          <w:u w:val="single"/>
          <w:shd w:val="pct15" w:color="auto" w:fill="FFFFFF"/>
        </w:rPr>
      </w:pPr>
      <w:r w:rsidRPr="00D11A3A">
        <w:rPr>
          <w:rFonts w:ascii="宋体" w:eastAsia="宋体" w:hAnsi="宋体"/>
          <w:b/>
          <w:bCs/>
          <w:sz w:val="24"/>
          <w:u w:val="single"/>
          <w:shd w:val="pct15" w:color="auto" w:fill="FFFFFF"/>
        </w:rPr>
        <w:lastRenderedPageBreak/>
        <w:t>02 注意事项</w:t>
      </w:r>
    </w:p>
    <w:p w:rsidR="0065393B" w:rsidRPr="00D11A3A" w:rsidRDefault="0065393B" w:rsidP="0065393B">
      <w:pPr>
        <w:rPr>
          <w:rFonts w:ascii="宋体" w:eastAsia="宋体" w:hAnsi="宋体"/>
          <w:sz w:val="24"/>
        </w:rPr>
      </w:pPr>
      <w:r w:rsidRPr="00D11A3A">
        <w:rPr>
          <w:rFonts w:ascii="宋体" w:eastAsia="宋体" w:hAnsi="宋体"/>
          <w:sz w:val="24"/>
        </w:rPr>
        <w:t>1、劳动仲裁主要处理金钱给付类劳动争议（如工资、补偿金、赔偿金）。补缴社会保险、住房公积金的请求，仲裁委通常不予处理或仅作原则性确认，劳动者需持仲裁裁决书后向社保稽核部门或公积金管理中心另行投诉要求行政处理。</w:t>
      </w:r>
    </w:p>
    <w:p w:rsidR="0065393B" w:rsidRPr="00D11A3A" w:rsidRDefault="0065393B" w:rsidP="0065393B">
      <w:pPr>
        <w:rPr>
          <w:rFonts w:ascii="宋体" w:eastAsia="宋体" w:hAnsi="宋体"/>
          <w:sz w:val="24"/>
        </w:rPr>
      </w:pPr>
      <w:r w:rsidRPr="00D11A3A">
        <w:rPr>
          <w:rFonts w:ascii="宋体" w:eastAsia="宋体" w:hAnsi="宋体"/>
          <w:sz w:val="24"/>
        </w:rPr>
        <w:t>2、劳动仲裁的时效为一年，从劳动者正式离职之日起计算，错过时效就丧失了胜诉权。</w:t>
      </w:r>
    </w:p>
    <w:p w:rsidR="0065393B" w:rsidRPr="00D11A3A" w:rsidRDefault="0065393B" w:rsidP="0065393B">
      <w:pPr>
        <w:rPr>
          <w:rFonts w:ascii="宋体" w:eastAsia="宋体" w:hAnsi="宋体"/>
          <w:sz w:val="24"/>
        </w:rPr>
      </w:pPr>
      <w:r w:rsidRPr="00D11A3A">
        <w:rPr>
          <w:rFonts w:ascii="宋体" w:eastAsia="宋体" w:hAnsi="宋体"/>
          <w:sz w:val="24"/>
        </w:rPr>
        <w:t>3、关于n、2n、n+1（N）：适用于劳动者依据《劳动合同法》第38条被迫解除、或用人单位合法解除等情形。计算方式：离职前12个月平均工资 × 工作年限。年限折算：满半年按1年算，不满半年算0.5年。</w:t>
      </w:r>
    </w:p>
    <w:p w:rsidR="0065393B" w:rsidRPr="00D11A3A" w:rsidRDefault="0065393B" w:rsidP="0065393B">
      <w:pPr>
        <w:rPr>
          <w:rFonts w:ascii="宋体" w:eastAsia="宋体" w:hAnsi="宋体"/>
          <w:sz w:val="24"/>
        </w:rPr>
      </w:pPr>
      <w:r w:rsidRPr="00D11A3A">
        <w:rPr>
          <w:rFonts w:ascii="宋体" w:eastAsia="宋体" w:hAnsi="宋体"/>
          <w:sz w:val="24"/>
        </w:rPr>
        <w:t>（2N）：适用于用人单位违法解除或终止劳动合同。计算方式：经济补偿金（N）标准 × 2。</w:t>
      </w:r>
    </w:p>
    <w:p w:rsidR="0065393B" w:rsidRPr="00D11A3A" w:rsidRDefault="0065393B" w:rsidP="0065393B">
      <w:pPr>
        <w:rPr>
          <w:rFonts w:ascii="宋体" w:eastAsia="宋体" w:hAnsi="宋体"/>
          <w:sz w:val="24"/>
        </w:rPr>
      </w:pPr>
      <w:r w:rsidRPr="00D11A3A">
        <w:rPr>
          <w:rFonts w:ascii="宋体" w:eastAsia="宋体" w:hAnsi="宋体"/>
          <w:sz w:val="24"/>
        </w:rPr>
        <w:t>（N+1）：此处的“1”特指“代通知金”，仅在三種法定情形下（医疗期满、不能胜任工作、客观情况重大变化）用人单位未提前30日通知解除时才需支付。并非所有解除都适用“N+1”。</w:t>
      </w:r>
    </w:p>
    <w:p w:rsidR="0065393B" w:rsidRPr="00D11A3A" w:rsidRDefault="0065393B" w:rsidP="0065393B">
      <w:pPr>
        <w:rPr>
          <w:rFonts w:ascii="宋体" w:eastAsia="宋体" w:hAnsi="宋体"/>
          <w:sz w:val="24"/>
        </w:rPr>
      </w:pPr>
      <w:r w:rsidRPr="00D11A3A">
        <w:rPr>
          <w:rFonts w:ascii="宋体" w:eastAsia="宋体" w:hAnsi="宋体"/>
          <w:sz w:val="24"/>
        </w:rPr>
        <w:t>4、劳动仲裁从受理到出裁决的周期一般在45天，案情复杂可延长至60日。逾期未作出裁决，当事人可就该事项向人民法院起诉。</w:t>
      </w:r>
    </w:p>
    <w:p w:rsidR="0065393B" w:rsidRPr="00D11A3A" w:rsidRDefault="00D11A3A" w:rsidP="0065393B">
      <w:pPr>
        <w:rPr>
          <w:rFonts w:ascii="宋体" w:eastAsia="宋体" w:hAnsi="宋体"/>
          <w:sz w:val="24"/>
        </w:rPr>
      </w:pPr>
      <w:proofErr w:type="spellStart"/>
      <w:r w:rsidRPr="00D11A3A">
        <w:rPr>
          <w:rFonts w:ascii="宋体" w:eastAsia="宋体" w:hAnsi="宋体"/>
          <w:sz w:val="24"/>
        </w:rPr>
        <w:t>Laboro</w:t>
      </w:r>
      <w:proofErr w:type="spellEnd"/>
      <w:r w:rsidRPr="00D11A3A">
        <w:rPr>
          <w:rFonts w:ascii="宋体" w:eastAsia="宋体" w:hAnsi="宋体"/>
          <w:sz w:val="24"/>
        </w:rPr>
        <w:t>提醒</w:t>
      </w:r>
      <w:r w:rsidR="0065393B" w:rsidRPr="00D11A3A">
        <w:rPr>
          <w:rFonts w:ascii="宋体" w:eastAsia="宋体" w:hAnsi="宋体"/>
          <w:sz w:val="24"/>
        </w:rPr>
        <w:t>：因案件排期、举证、调解等因素，从申请到结案的整个流程通常需要1-3个月不等，需有合理预期。</w:t>
      </w:r>
    </w:p>
    <w:p w:rsidR="0065393B" w:rsidRPr="00D11A3A" w:rsidRDefault="0065393B" w:rsidP="0065393B">
      <w:pPr>
        <w:rPr>
          <w:rFonts w:ascii="宋体" w:eastAsia="宋体" w:hAnsi="宋体"/>
          <w:sz w:val="24"/>
        </w:rPr>
      </w:pPr>
      <w:r w:rsidRPr="00D11A3A">
        <w:rPr>
          <w:rFonts w:ascii="宋体" w:eastAsia="宋体" w:hAnsi="宋体"/>
          <w:sz w:val="24"/>
        </w:rPr>
        <w:t>5、收到劳动仲裁裁决书后，如果对于裁决书内容不服，可自收到裁决书之日起15日内向有管辖权的人民法院提起诉讼。逾期不起诉，裁决书即发生法律效力。</w:t>
      </w:r>
    </w:p>
    <w:p w:rsidR="0065393B" w:rsidRPr="00D11A3A" w:rsidRDefault="00D11A3A" w:rsidP="0065393B">
      <w:pPr>
        <w:rPr>
          <w:rFonts w:ascii="宋体" w:eastAsia="宋体" w:hAnsi="宋体"/>
          <w:sz w:val="24"/>
        </w:rPr>
      </w:pPr>
      <w:proofErr w:type="spellStart"/>
      <w:r w:rsidRPr="00D11A3A">
        <w:rPr>
          <w:rFonts w:ascii="宋体" w:eastAsia="宋体" w:hAnsi="宋体"/>
          <w:sz w:val="24"/>
        </w:rPr>
        <w:t>Laboro</w:t>
      </w:r>
      <w:proofErr w:type="spellEnd"/>
      <w:r w:rsidRPr="00D11A3A">
        <w:rPr>
          <w:rFonts w:ascii="宋体" w:eastAsia="宋体" w:hAnsi="宋体"/>
          <w:sz w:val="24"/>
        </w:rPr>
        <w:t>提醒</w:t>
      </w:r>
      <w:r w:rsidR="0065393B" w:rsidRPr="00D11A3A">
        <w:rPr>
          <w:rFonts w:ascii="宋体" w:eastAsia="宋体" w:hAnsi="宋体"/>
          <w:sz w:val="24"/>
        </w:rPr>
        <w:t>：单项请求金额不超过当地月最低工资标准十二个月的总额的案件，属于一裁终局，对于这种案件，只能劳动者起诉，不允许公司起诉。（举个例子：上海2025年月最低工资为2740元，那么12个月总额为32880元。只要单项请求（如拖欠工资、经济补偿金等）不超过这个数额，就可以适用终局裁决）</w:t>
      </w:r>
    </w:p>
    <w:p w:rsidR="00D11A3A" w:rsidRPr="00D11A3A" w:rsidRDefault="00D11A3A" w:rsidP="0065393B">
      <w:pPr>
        <w:rPr>
          <w:rFonts w:ascii="宋体" w:eastAsia="宋体" w:hAnsi="宋体"/>
          <w:sz w:val="24"/>
        </w:rPr>
      </w:pPr>
    </w:p>
    <w:p w:rsidR="0065393B" w:rsidRPr="00D11A3A" w:rsidRDefault="0065393B" w:rsidP="00D11A3A">
      <w:pPr>
        <w:jc w:val="center"/>
        <w:rPr>
          <w:rFonts w:ascii="宋体" w:eastAsia="宋体" w:hAnsi="宋体"/>
          <w:b/>
          <w:bCs/>
          <w:sz w:val="24"/>
          <w:u w:val="single"/>
          <w:shd w:val="pct15" w:color="auto" w:fill="FFFFFF"/>
        </w:rPr>
      </w:pPr>
      <w:r w:rsidRPr="00D11A3A">
        <w:rPr>
          <w:rFonts w:ascii="宋体" w:eastAsia="宋体" w:hAnsi="宋体"/>
          <w:b/>
          <w:bCs/>
          <w:sz w:val="24"/>
          <w:u w:val="single"/>
          <w:shd w:val="pct15" w:color="auto" w:fill="FFFFFF"/>
        </w:rPr>
        <w:t>03 申请劳动仲裁所需材料</w:t>
      </w:r>
    </w:p>
    <w:p w:rsidR="00D11A3A" w:rsidRPr="00D11A3A" w:rsidRDefault="0065393B" w:rsidP="0065393B">
      <w:pPr>
        <w:rPr>
          <w:rFonts w:ascii="宋体" w:eastAsia="宋体" w:hAnsi="宋体"/>
          <w:sz w:val="24"/>
        </w:rPr>
      </w:pPr>
      <w:r w:rsidRPr="00D11A3A">
        <w:rPr>
          <w:rFonts w:ascii="宋体" w:eastAsia="宋体" w:hAnsi="宋体"/>
          <w:sz w:val="24"/>
        </w:rPr>
        <w:t>向劳动仲裁委申请仲裁时，需要提供下列资料:</w:t>
      </w:r>
    </w:p>
    <w:p w:rsidR="00D11A3A" w:rsidRPr="00D11A3A" w:rsidRDefault="0065393B" w:rsidP="0065393B">
      <w:pPr>
        <w:rPr>
          <w:rFonts w:ascii="宋体" w:eastAsia="宋体" w:hAnsi="宋体"/>
          <w:sz w:val="24"/>
        </w:rPr>
      </w:pPr>
      <w:r w:rsidRPr="00D11A3A">
        <w:rPr>
          <w:rFonts w:ascii="宋体" w:eastAsia="宋体" w:hAnsi="宋体"/>
          <w:sz w:val="24"/>
        </w:rPr>
        <w:t>(1)劳动仲裁申请书</w:t>
      </w:r>
    </w:p>
    <w:p w:rsidR="00D11A3A" w:rsidRPr="00D11A3A" w:rsidRDefault="0065393B" w:rsidP="0065393B">
      <w:pPr>
        <w:rPr>
          <w:rFonts w:ascii="宋体" w:eastAsia="宋体" w:hAnsi="宋体"/>
          <w:sz w:val="24"/>
        </w:rPr>
      </w:pPr>
      <w:r w:rsidRPr="00D11A3A">
        <w:rPr>
          <w:rFonts w:ascii="宋体" w:eastAsia="宋体" w:hAnsi="宋体"/>
          <w:sz w:val="24"/>
        </w:rPr>
        <w:t>(2)证据清单和证据材料</w:t>
      </w:r>
    </w:p>
    <w:p w:rsidR="00D11A3A" w:rsidRPr="00D11A3A" w:rsidRDefault="0065393B" w:rsidP="0065393B">
      <w:pPr>
        <w:rPr>
          <w:rFonts w:ascii="宋体" w:eastAsia="宋体" w:hAnsi="宋体"/>
          <w:sz w:val="24"/>
        </w:rPr>
      </w:pPr>
      <w:r w:rsidRPr="00D11A3A">
        <w:rPr>
          <w:rFonts w:ascii="宋体" w:eastAsia="宋体" w:hAnsi="宋体"/>
          <w:sz w:val="24"/>
        </w:rPr>
        <w:lastRenderedPageBreak/>
        <w:t>(3)自己的身份信息(即身份证复印件)</w:t>
      </w:r>
    </w:p>
    <w:p w:rsidR="00D11A3A" w:rsidRPr="00D11A3A" w:rsidRDefault="0065393B" w:rsidP="0065393B">
      <w:pPr>
        <w:rPr>
          <w:rFonts w:ascii="宋体" w:eastAsia="宋体" w:hAnsi="宋体"/>
          <w:sz w:val="24"/>
        </w:rPr>
      </w:pPr>
      <w:r w:rsidRPr="00D11A3A">
        <w:rPr>
          <w:rFonts w:ascii="宋体" w:eastAsia="宋体" w:hAnsi="宋体"/>
          <w:sz w:val="24"/>
        </w:rPr>
        <w:t>(4)公司的工商登记信息(可上国家企业公示系统下载)</w:t>
      </w:r>
    </w:p>
    <w:p w:rsidR="0065393B" w:rsidRPr="00D11A3A" w:rsidRDefault="0065393B" w:rsidP="0065393B">
      <w:pPr>
        <w:rPr>
          <w:rFonts w:ascii="宋体" w:eastAsia="宋体" w:hAnsi="宋体"/>
          <w:sz w:val="24"/>
        </w:rPr>
      </w:pPr>
      <w:r w:rsidRPr="00D11A3A">
        <w:rPr>
          <w:rFonts w:ascii="宋体" w:eastAsia="宋体" w:hAnsi="宋体"/>
          <w:sz w:val="24"/>
        </w:rPr>
        <w:t>(5)送达地址确认书(网上下载模板或去仲裁委线下领取)</w:t>
      </w:r>
    </w:p>
    <w:p w:rsidR="0065393B" w:rsidRPr="00D11A3A" w:rsidRDefault="0065393B" w:rsidP="0065393B">
      <w:pPr>
        <w:rPr>
          <w:rFonts w:ascii="宋体" w:eastAsia="宋体" w:hAnsi="宋体"/>
          <w:sz w:val="24"/>
        </w:rPr>
      </w:pPr>
    </w:p>
    <w:p w:rsidR="0065393B" w:rsidRPr="00D11A3A" w:rsidRDefault="00D11A3A" w:rsidP="00D11A3A">
      <w:pPr>
        <w:jc w:val="center"/>
        <w:rPr>
          <w:rFonts w:ascii="宋体" w:eastAsia="宋体" w:hAnsi="宋体"/>
          <w:b/>
          <w:bCs/>
          <w:sz w:val="24"/>
        </w:rPr>
      </w:pPr>
      <w:r>
        <w:rPr>
          <w:rFonts w:ascii="宋体" w:eastAsia="宋体" w:hAnsi="宋体" w:hint="eastAsia"/>
          <w:b/>
          <w:bCs/>
          <w:sz w:val="24"/>
        </w:rPr>
        <w:t>04</w:t>
      </w:r>
      <w:r w:rsidR="0065393B" w:rsidRPr="00D11A3A">
        <w:rPr>
          <w:rFonts w:ascii="宋体" w:eastAsia="宋体" w:hAnsi="宋体" w:hint="eastAsia"/>
          <w:b/>
          <w:bCs/>
          <w:sz w:val="24"/>
        </w:rPr>
        <w:t>证据清单</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8"/>
        <w:gridCol w:w="4003"/>
        <w:gridCol w:w="3525"/>
      </w:tblGrid>
      <w:tr w:rsidR="00D11A3A" w:rsidRPr="00D11A3A" w:rsidTr="00D11A3A">
        <w:trPr>
          <w:tblHeader/>
          <w:tblCellSpacing w:w="15" w:type="dxa"/>
        </w:trPr>
        <w:tc>
          <w:tcPr>
            <w:tcW w:w="0" w:type="auto"/>
            <w:vAlign w:val="center"/>
            <w:hideMark/>
          </w:tcPr>
          <w:p w:rsidR="00D11A3A" w:rsidRPr="00D11A3A" w:rsidRDefault="00D11A3A" w:rsidP="00D11A3A">
            <w:pPr>
              <w:widowControl/>
              <w:spacing w:before="100" w:beforeAutospacing="1" w:after="100" w:afterAutospacing="1" w:line="240" w:lineRule="auto"/>
              <w:jc w:val="center"/>
              <w:rPr>
                <w:rFonts w:ascii="宋体" w:eastAsia="宋体" w:hAnsi="宋体" w:cs="宋体"/>
                <w:b/>
                <w:bCs/>
                <w:kern w:val="0"/>
                <w:sz w:val="24"/>
                <w14:ligatures w14:val="none"/>
              </w:rPr>
            </w:pPr>
            <w:r w:rsidRPr="00D11A3A">
              <w:rPr>
                <w:rFonts w:ascii="宋体" w:eastAsia="宋体" w:hAnsi="宋体" w:cs="宋体"/>
                <w:b/>
                <w:bCs/>
                <w:kern w:val="0"/>
                <w:sz w:val="24"/>
                <w14:ligatures w14:val="none"/>
              </w:rPr>
              <w:t>类别</w:t>
            </w:r>
          </w:p>
        </w:tc>
        <w:tc>
          <w:tcPr>
            <w:tcW w:w="0" w:type="auto"/>
            <w:vAlign w:val="center"/>
            <w:hideMark/>
          </w:tcPr>
          <w:p w:rsidR="00D11A3A" w:rsidRPr="00D11A3A" w:rsidRDefault="00D11A3A" w:rsidP="00D11A3A">
            <w:pPr>
              <w:widowControl/>
              <w:spacing w:before="100" w:beforeAutospacing="1" w:after="100" w:afterAutospacing="1" w:line="240" w:lineRule="auto"/>
              <w:jc w:val="center"/>
              <w:rPr>
                <w:rFonts w:ascii="宋体" w:eastAsia="宋体" w:hAnsi="宋体" w:cs="宋体"/>
                <w:b/>
                <w:bCs/>
                <w:kern w:val="0"/>
                <w:sz w:val="24"/>
                <w14:ligatures w14:val="none"/>
              </w:rPr>
            </w:pPr>
            <w:r w:rsidRPr="00D11A3A">
              <w:rPr>
                <w:rFonts w:ascii="宋体" w:eastAsia="宋体" w:hAnsi="宋体" w:cs="宋体"/>
                <w:b/>
                <w:bCs/>
                <w:kern w:val="0"/>
                <w:sz w:val="24"/>
                <w14:ligatures w14:val="none"/>
              </w:rPr>
              <w:t>证据清单</w:t>
            </w:r>
          </w:p>
        </w:tc>
        <w:tc>
          <w:tcPr>
            <w:tcW w:w="0" w:type="auto"/>
            <w:vAlign w:val="center"/>
            <w:hideMark/>
          </w:tcPr>
          <w:p w:rsidR="00D11A3A" w:rsidRPr="00D11A3A" w:rsidRDefault="00D11A3A" w:rsidP="00D11A3A">
            <w:pPr>
              <w:widowControl/>
              <w:spacing w:before="100" w:beforeAutospacing="1" w:after="100" w:afterAutospacing="1" w:line="240" w:lineRule="auto"/>
              <w:jc w:val="center"/>
              <w:rPr>
                <w:rFonts w:ascii="宋体" w:eastAsia="宋体" w:hAnsi="宋体" w:cs="宋体"/>
                <w:b/>
                <w:bCs/>
                <w:kern w:val="0"/>
                <w:sz w:val="24"/>
                <w14:ligatures w14:val="none"/>
              </w:rPr>
            </w:pPr>
            <w:r w:rsidRPr="00D11A3A">
              <w:rPr>
                <w:rFonts w:ascii="宋体" w:eastAsia="宋体" w:hAnsi="宋体" w:cs="宋体"/>
                <w:b/>
                <w:bCs/>
                <w:kern w:val="0"/>
                <w:sz w:val="24"/>
                <w14:ligatures w14:val="none"/>
              </w:rPr>
              <w:t>目的</w:t>
            </w:r>
          </w:p>
        </w:tc>
      </w:tr>
      <w:tr w:rsidR="00D11A3A" w:rsidRPr="00D11A3A" w:rsidTr="00D11A3A">
        <w:trPr>
          <w:tblCellSpacing w:w="15" w:type="dxa"/>
        </w:trPr>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证明劳动关系</w:t>
            </w:r>
          </w:p>
        </w:tc>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1. 劳动合同  2. 工资支付凭证  3. 社会保险缴纳记录  4. 考勤、打卡记录  5. 工作聊天记录（微信群、钉钉群）</w:t>
            </w:r>
          </w:p>
        </w:tc>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1. 证明劳动关系存在  2. 证明劳动关系持续时间</w:t>
            </w:r>
          </w:p>
        </w:tc>
      </w:tr>
      <w:tr w:rsidR="00D11A3A" w:rsidRPr="00D11A3A" w:rsidTr="00D11A3A">
        <w:trPr>
          <w:tblCellSpacing w:w="15" w:type="dxa"/>
        </w:trPr>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证明解除劳动关系</w:t>
            </w:r>
          </w:p>
        </w:tc>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1. 解除劳动关系通知书  2. 离职交接手续  3. 离职谈判记录（微信聊天、录音）</w:t>
            </w:r>
          </w:p>
        </w:tc>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1. 证明劳动关系解除的事实  2. 证明解除的原因</w:t>
            </w:r>
          </w:p>
        </w:tc>
      </w:tr>
      <w:tr w:rsidR="00D11A3A" w:rsidRPr="00D11A3A" w:rsidTr="00D11A3A">
        <w:trPr>
          <w:tblCellSpacing w:w="15" w:type="dxa"/>
        </w:trPr>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主张欠付基本工资</w:t>
            </w:r>
          </w:p>
        </w:tc>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1. 劳动合同  2. 工资支付记录  3. 工资条</w:t>
            </w:r>
          </w:p>
        </w:tc>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1. 证明基本工资金额  2. 证明工资的组成情况</w:t>
            </w:r>
          </w:p>
        </w:tc>
      </w:tr>
      <w:tr w:rsidR="00D11A3A" w:rsidRPr="00D11A3A" w:rsidTr="00D11A3A">
        <w:trPr>
          <w:tblCellSpacing w:w="15" w:type="dxa"/>
        </w:trPr>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主张欠付绩效工资</w:t>
            </w:r>
          </w:p>
        </w:tc>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1. 关于绩效工资的约定、制度  2. 绩效工资计算规则  3. 绩效考核表</w:t>
            </w:r>
          </w:p>
        </w:tc>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证明员工符合绩效工资发放条件</w:t>
            </w:r>
          </w:p>
        </w:tc>
      </w:tr>
      <w:tr w:rsidR="00D11A3A" w:rsidRPr="00D11A3A" w:rsidTr="00D11A3A">
        <w:trPr>
          <w:tblCellSpacing w:w="15" w:type="dxa"/>
        </w:trPr>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主张欠付加班工资</w:t>
            </w:r>
          </w:p>
        </w:tc>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1. 加班时长统计表  2. 考勤记录  3. 加班审批记录  4. 要求加班的通知</w:t>
            </w:r>
          </w:p>
        </w:tc>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1. 证明存在加班事实  2. 证明公司确认的加班时长</w:t>
            </w:r>
          </w:p>
        </w:tc>
      </w:tr>
      <w:tr w:rsidR="00D11A3A" w:rsidRPr="00D11A3A" w:rsidTr="00D11A3A">
        <w:trPr>
          <w:tblCellSpacing w:w="15" w:type="dxa"/>
        </w:trPr>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主张未休年休假</w:t>
            </w:r>
          </w:p>
        </w:tc>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1. 年休假制度  2. 劳动合同  3. 社会保险记录  4. 工资支付记录</w:t>
            </w:r>
          </w:p>
        </w:tc>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1. 根据工龄计算员工应休年休假天数  2. 证明员工工资标准，证明未休年休假折算后的三倍工资标准</w:t>
            </w:r>
          </w:p>
        </w:tc>
      </w:tr>
      <w:tr w:rsidR="00D11A3A" w:rsidRPr="00D11A3A" w:rsidTr="00D11A3A">
        <w:trPr>
          <w:tblCellSpacing w:w="15" w:type="dxa"/>
        </w:trPr>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主张欠付年终奖</w:t>
            </w:r>
          </w:p>
        </w:tc>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1. 年终奖制度  2. 过往年终奖发放记录</w:t>
            </w:r>
          </w:p>
        </w:tc>
        <w:tc>
          <w:tcPr>
            <w:tcW w:w="0" w:type="auto"/>
            <w:vAlign w:val="center"/>
            <w:hideMark/>
          </w:tcPr>
          <w:p w:rsidR="00D11A3A" w:rsidRPr="00D11A3A" w:rsidRDefault="00D11A3A" w:rsidP="00D11A3A">
            <w:pPr>
              <w:widowControl/>
              <w:spacing w:before="100" w:beforeAutospacing="1" w:after="100" w:afterAutospacing="1" w:line="240" w:lineRule="auto"/>
              <w:rPr>
                <w:rFonts w:ascii="宋体" w:eastAsia="宋体" w:hAnsi="宋体" w:cs="宋体"/>
                <w:kern w:val="0"/>
                <w:sz w:val="24"/>
                <w14:ligatures w14:val="none"/>
              </w:rPr>
            </w:pPr>
            <w:r w:rsidRPr="00D11A3A">
              <w:rPr>
                <w:rFonts w:ascii="宋体" w:eastAsia="宋体" w:hAnsi="宋体" w:cs="宋体"/>
                <w:kern w:val="0"/>
                <w:sz w:val="24"/>
                <w14:ligatures w14:val="none"/>
              </w:rPr>
              <w:t>1. 证明公司发放年终奖的规章  2. 证明公司存在发放年终奖的惯例</w:t>
            </w:r>
          </w:p>
        </w:tc>
      </w:tr>
    </w:tbl>
    <w:p w:rsidR="00D11A3A" w:rsidRPr="00D11A3A" w:rsidRDefault="00D11A3A" w:rsidP="0065393B">
      <w:pPr>
        <w:rPr>
          <w:rFonts w:ascii="宋体" w:eastAsia="宋体" w:hAnsi="宋体" w:hint="eastAsia"/>
          <w:sz w:val="24"/>
        </w:rPr>
      </w:pPr>
    </w:p>
    <w:sectPr w:rsidR="00D11A3A" w:rsidRPr="00D11A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4B3"/>
    <w:rsid w:val="00317474"/>
    <w:rsid w:val="004C64E8"/>
    <w:rsid w:val="005D0495"/>
    <w:rsid w:val="0065393B"/>
    <w:rsid w:val="0080239D"/>
    <w:rsid w:val="00BD1034"/>
    <w:rsid w:val="00D11A3A"/>
    <w:rsid w:val="00F554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8D1A48"/>
  <w15:chartTrackingRefBased/>
  <w15:docId w15:val="{A744F908-FCAA-9541-8275-C903B4818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554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554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554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554B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554B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554B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554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554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554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54B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554B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554B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554B3"/>
    <w:rPr>
      <w:rFonts w:cstheme="majorBidi"/>
      <w:color w:val="0F4761" w:themeColor="accent1" w:themeShade="BF"/>
      <w:sz w:val="28"/>
      <w:szCs w:val="28"/>
    </w:rPr>
  </w:style>
  <w:style w:type="character" w:customStyle="1" w:styleId="50">
    <w:name w:val="标题 5 字符"/>
    <w:basedOn w:val="a0"/>
    <w:link w:val="5"/>
    <w:uiPriority w:val="9"/>
    <w:semiHidden/>
    <w:rsid w:val="00F554B3"/>
    <w:rPr>
      <w:rFonts w:cstheme="majorBidi"/>
      <w:color w:val="0F4761" w:themeColor="accent1" w:themeShade="BF"/>
      <w:sz w:val="24"/>
    </w:rPr>
  </w:style>
  <w:style w:type="character" w:customStyle="1" w:styleId="60">
    <w:name w:val="标题 6 字符"/>
    <w:basedOn w:val="a0"/>
    <w:link w:val="6"/>
    <w:uiPriority w:val="9"/>
    <w:semiHidden/>
    <w:rsid w:val="00F554B3"/>
    <w:rPr>
      <w:rFonts w:cstheme="majorBidi"/>
      <w:b/>
      <w:bCs/>
      <w:color w:val="0F4761" w:themeColor="accent1" w:themeShade="BF"/>
    </w:rPr>
  </w:style>
  <w:style w:type="character" w:customStyle="1" w:styleId="70">
    <w:name w:val="标题 7 字符"/>
    <w:basedOn w:val="a0"/>
    <w:link w:val="7"/>
    <w:uiPriority w:val="9"/>
    <w:semiHidden/>
    <w:rsid w:val="00F554B3"/>
    <w:rPr>
      <w:rFonts w:cstheme="majorBidi"/>
      <w:b/>
      <w:bCs/>
      <w:color w:val="595959" w:themeColor="text1" w:themeTint="A6"/>
    </w:rPr>
  </w:style>
  <w:style w:type="character" w:customStyle="1" w:styleId="80">
    <w:name w:val="标题 8 字符"/>
    <w:basedOn w:val="a0"/>
    <w:link w:val="8"/>
    <w:uiPriority w:val="9"/>
    <w:semiHidden/>
    <w:rsid w:val="00F554B3"/>
    <w:rPr>
      <w:rFonts w:cstheme="majorBidi"/>
      <w:color w:val="595959" w:themeColor="text1" w:themeTint="A6"/>
    </w:rPr>
  </w:style>
  <w:style w:type="character" w:customStyle="1" w:styleId="90">
    <w:name w:val="标题 9 字符"/>
    <w:basedOn w:val="a0"/>
    <w:link w:val="9"/>
    <w:uiPriority w:val="9"/>
    <w:semiHidden/>
    <w:rsid w:val="00F554B3"/>
    <w:rPr>
      <w:rFonts w:eastAsiaTheme="majorEastAsia" w:cstheme="majorBidi"/>
      <w:color w:val="595959" w:themeColor="text1" w:themeTint="A6"/>
    </w:rPr>
  </w:style>
  <w:style w:type="paragraph" w:styleId="a3">
    <w:name w:val="Title"/>
    <w:basedOn w:val="a"/>
    <w:next w:val="a"/>
    <w:link w:val="a4"/>
    <w:uiPriority w:val="10"/>
    <w:qFormat/>
    <w:rsid w:val="00F554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554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54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554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54B3"/>
    <w:pPr>
      <w:spacing w:before="160"/>
      <w:jc w:val="center"/>
    </w:pPr>
    <w:rPr>
      <w:i/>
      <w:iCs/>
      <w:color w:val="404040" w:themeColor="text1" w:themeTint="BF"/>
    </w:rPr>
  </w:style>
  <w:style w:type="character" w:customStyle="1" w:styleId="a8">
    <w:name w:val="引用 字符"/>
    <w:basedOn w:val="a0"/>
    <w:link w:val="a7"/>
    <w:uiPriority w:val="29"/>
    <w:rsid w:val="00F554B3"/>
    <w:rPr>
      <w:i/>
      <w:iCs/>
      <w:color w:val="404040" w:themeColor="text1" w:themeTint="BF"/>
    </w:rPr>
  </w:style>
  <w:style w:type="paragraph" w:styleId="a9">
    <w:name w:val="List Paragraph"/>
    <w:basedOn w:val="a"/>
    <w:uiPriority w:val="34"/>
    <w:qFormat/>
    <w:rsid w:val="00F554B3"/>
    <w:pPr>
      <w:ind w:left="720"/>
      <w:contextualSpacing/>
    </w:pPr>
  </w:style>
  <w:style w:type="character" w:styleId="aa">
    <w:name w:val="Intense Emphasis"/>
    <w:basedOn w:val="a0"/>
    <w:uiPriority w:val="21"/>
    <w:qFormat/>
    <w:rsid w:val="00F554B3"/>
    <w:rPr>
      <w:i/>
      <w:iCs/>
      <w:color w:val="0F4761" w:themeColor="accent1" w:themeShade="BF"/>
    </w:rPr>
  </w:style>
  <w:style w:type="paragraph" w:styleId="ab">
    <w:name w:val="Intense Quote"/>
    <w:basedOn w:val="a"/>
    <w:next w:val="a"/>
    <w:link w:val="ac"/>
    <w:uiPriority w:val="30"/>
    <w:qFormat/>
    <w:rsid w:val="00F55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554B3"/>
    <w:rPr>
      <w:i/>
      <w:iCs/>
      <w:color w:val="0F4761" w:themeColor="accent1" w:themeShade="BF"/>
    </w:rPr>
  </w:style>
  <w:style w:type="character" w:styleId="ad">
    <w:name w:val="Intense Reference"/>
    <w:basedOn w:val="a0"/>
    <w:uiPriority w:val="32"/>
    <w:qFormat/>
    <w:rsid w:val="00F554B3"/>
    <w:rPr>
      <w:b/>
      <w:bCs/>
      <w:smallCaps/>
      <w:color w:val="0F4761" w:themeColor="accent1" w:themeShade="BF"/>
      <w:spacing w:val="5"/>
    </w:rPr>
  </w:style>
  <w:style w:type="paragraph" w:customStyle="1" w:styleId="p1">
    <w:name w:val="p1"/>
    <w:basedOn w:val="a"/>
    <w:rsid w:val="00D11A3A"/>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pple-converted-space">
    <w:name w:val="apple-converted-space"/>
    <w:basedOn w:val="a0"/>
    <w:rsid w:val="00D11A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zhangli</dc:creator>
  <cp:keywords/>
  <dc:description/>
  <cp:lastModifiedBy>zhangli</cp:lastModifiedBy>
  <cp:revision>1</cp:revision>
  <dcterms:created xsi:type="dcterms:W3CDTF">2026-04-02T08:55:00Z</dcterms:created>
  <dcterms:modified xsi:type="dcterms:W3CDTF">2026-04-02T16:15:00Z</dcterms:modified>
</cp:coreProperties>
</file>