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066" w:rsidRDefault="00105066" w:rsidP="0061252B">
      <w:pPr>
        <w:spacing w:line="276" w:lineRule="auto"/>
        <w:jc w:val="center"/>
      </w:pPr>
      <w:bookmarkStart w:id="0" w:name="_GoBack"/>
      <w:bookmarkEnd w:id="0"/>
    </w:p>
    <w:p w:rsidR="00883658" w:rsidRPr="009A7F86" w:rsidRDefault="00883658" w:rsidP="0061252B">
      <w:pPr>
        <w:spacing w:line="276" w:lineRule="auto"/>
        <w:jc w:val="center"/>
      </w:pPr>
    </w:p>
    <w:p w:rsidR="00105066" w:rsidRPr="009A7F86" w:rsidRDefault="00105066" w:rsidP="0061252B">
      <w:pPr>
        <w:spacing w:line="276" w:lineRule="auto"/>
        <w:jc w:val="center"/>
      </w:pPr>
    </w:p>
    <w:p w:rsidR="00105066" w:rsidRPr="009A7F86" w:rsidRDefault="002D0794" w:rsidP="0061252B">
      <w:pPr>
        <w:spacing w:line="276" w:lineRule="auto"/>
        <w:ind w:left="912" w:firstLine="708"/>
        <w:rPr>
          <w:i/>
          <w:sz w:val="56"/>
        </w:rPr>
      </w:pPr>
      <w:r w:rsidRPr="009A7F86">
        <w:rPr>
          <w:b/>
          <w:i/>
          <w:sz w:val="96"/>
          <w:szCs w:val="96"/>
        </w:rPr>
        <w:t xml:space="preserve"> </w:t>
      </w:r>
      <w:r w:rsidR="00585426" w:rsidRPr="00585426">
        <w:rPr>
          <w:b/>
          <w:i/>
          <w:noProof/>
          <w:sz w:val="96"/>
          <w:szCs w:val="96"/>
          <w:lang w:eastAsia="pl-PL"/>
        </w:rPr>
        <w:drawing>
          <wp:inline distT="0" distB="0" distL="0" distR="0" wp14:anchorId="2845C0DA" wp14:editId="17043501">
            <wp:extent cx="4051300" cy="1363725"/>
            <wp:effectExtent l="0" t="0" r="0" b="0"/>
            <wp:docPr id="188" name="Obraz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52939" cy="1364277"/>
                    </a:xfrm>
                    <a:prstGeom prst="rect">
                      <a:avLst/>
                    </a:prstGeom>
                  </pic:spPr>
                </pic:pic>
              </a:graphicData>
            </a:graphic>
          </wp:inline>
        </w:drawing>
      </w:r>
    </w:p>
    <w:p w:rsidR="00105066" w:rsidRPr="009A7F86" w:rsidRDefault="001821A2" w:rsidP="0061252B">
      <w:pPr>
        <w:spacing w:line="276" w:lineRule="auto"/>
        <w:jc w:val="center"/>
        <w:rPr>
          <w:sz w:val="36"/>
        </w:rPr>
      </w:pPr>
      <w:r>
        <w:rPr>
          <w:sz w:val="36"/>
        </w:rPr>
        <w:t>Podręcznik użytkownika</w:t>
      </w:r>
    </w:p>
    <w:p w:rsidR="00105066" w:rsidRPr="009A7F86" w:rsidRDefault="00105066" w:rsidP="0061252B">
      <w:pPr>
        <w:spacing w:line="276" w:lineRule="auto"/>
      </w:pPr>
    </w:p>
    <w:p w:rsidR="00105066" w:rsidRPr="009A7F86" w:rsidRDefault="00105066" w:rsidP="0061252B">
      <w:pPr>
        <w:spacing w:line="276" w:lineRule="auto"/>
      </w:pPr>
    </w:p>
    <w:p w:rsidR="00105066" w:rsidRPr="009A7F86" w:rsidRDefault="00105066" w:rsidP="00AD4F85">
      <w:pPr>
        <w:tabs>
          <w:tab w:val="left" w:pos="4395"/>
        </w:tabs>
        <w:spacing w:line="276" w:lineRule="auto"/>
        <w:ind w:left="2124"/>
        <w:jc w:val="center"/>
        <w:rPr>
          <w:sz w:val="20"/>
        </w:rPr>
      </w:pPr>
      <w:r w:rsidRPr="009A7F86">
        <w:rPr>
          <w:sz w:val="20"/>
        </w:rPr>
        <w:t>Maciej Szymczak</w:t>
      </w:r>
    </w:p>
    <w:p w:rsidR="00105066" w:rsidRPr="009A7F86" w:rsidRDefault="00AC4F7D" w:rsidP="00AD4F85">
      <w:pPr>
        <w:tabs>
          <w:tab w:val="left" w:pos="4395"/>
        </w:tabs>
        <w:spacing w:line="276" w:lineRule="auto"/>
        <w:ind w:left="2124"/>
        <w:jc w:val="center"/>
        <w:rPr>
          <w:sz w:val="20"/>
        </w:rPr>
      </w:pPr>
      <w:r>
        <w:rPr>
          <w:sz w:val="20"/>
        </w:rPr>
        <w:t>Wydanie 2026-10-25</w:t>
      </w:r>
    </w:p>
    <w:tbl>
      <w:tblPr>
        <w:tblW w:w="0" w:type="auto"/>
        <w:tblLook w:val="01E0" w:firstRow="1" w:lastRow="1" w:firstColumn="1" w:lastColumn="1" w:noHBand="0" w:noVBand="0"/>
      </w:tblPr>
      <w:tblGrid>
        <w:gridCol w:w="4111"/>
        <w:gridCol w:w="1260"/>
        <w:gridCol w:w="3917"/>
      </w:tblGrid>
      <w:tr w:rsidR="00105066" w:rsidRPr="009A7F86" w:rsidTr="004C6A6D">
        <w:tc>
          <w:tcPr>
            <w:tcW w:w="4788" w:type="dxa"/>
          </w:tcPr>
          <w:p w:rsidR="00105066" w:rsidRPr="009A7F86" w:rsidRDefault="00105066" w:rsidP="0061252B">
            <w:pPr>
              <w:spacing w:line="276" w:lineRule="auto"/>
              <w:jc w:val="right"/>
            </w:pPr>
          </w:p>
        </w:tc>
        <w:tc>
          <w:tcPr>
            <w:tcW w:w="1440" w:type="dxa"/>
          </w:tcPr>
          <w:p w:rsidR="00105066" w:rsidRPr="009A7F86" w:rsidRDefault="00105066" w:rsidP="0061252B">
            <w:pPr>
              <w:spacing w:line="276" w:lineRule="auto"/>
            </w:pPr>
          </w:p>
        </w:tc>
        <w:tc>
          <w:tcPr>
            <w:tcW w:w="4401" w:type="dxa"/>
          </w:tcPr>
          <w:p w:rsidR="00105066" w:rsidRPr="009A7F86" w:rsidRDefault="00105066" w:rsidP="0061252B">
            <w:pPr>
              <w:spacing w:line="276" w:lineRule="auto"/>
            </w:pPr>
          </w:p>
          <w:p w:rsidR="00105066" w:rsidRPr="009A7F86" w:rsidRDefault="00105066" w:rsidP="0061252B">
            <w:pPr>
              <w:spacing w:line="276" w:lineRule="auto"/>
            </w:pPr>
          </w:p>
          <w:p w:rsidR="00105066" w:rsidRPr="009A7F86" w:rsidRDefault="005056F9" w:rsidP="0061252B">
            <w:pPr>
              <w:spacing w:line="276" w:lineRule="auto"/>
              <w:jc w:val="right"/>
            </w:pPr>
            <w:r w:rsidRPr="009A7F86">
              <w:rPr>
                <w:b/>
                <w:noProof/>
                <w:color w:val="FF0000"/>
                <w:lang w:eastAsia="pl-PL"/>
              </w:rPr>
              <w:drawing>
                <wp:inline distT="0" distB="0" distL="0" distR="0" wp14:anchorId="1772179F" wp14:editId="0F00E157">
                  <wp:extent cx="457200" cy="276225"/>
                  <wp:effectExtent l="19050" t="0" r="0" b="0"/>
                  <wp:docPr id="3" name="Obraz 3" descr="redcrow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crow_small"/>
                          <pic:cNvPicPr>
                            <a:picLocks noChangeAspect="1" noChangeArrowheads="1"/>
                          </pic:cNvPicPr>
                        </pic:nvPicPr>
                        <pic:blipFill>
                          <a:blip r:embed="rId10" cstate="print"/>
                          <a:srcRect/>
                          <a:stretch>
                            <a:fillRect/>
                          </a:stretch>
                        </pic:blipFill>
                        <pic:spPr bwMode="auto">
                          <a:xfrm>
                            <a:off x="0" y="0"/>
                            <a:ext cx="457200" cy="276225"/>
                          </a:xfrm>
                          <a:prstGeom prst="rect">
                            <a:avLst/>
                          </a:prstGeom>
                          <a:noFill/>
                          <a:ln w="9525">
                            <a:noFill/>
                            <a:miter lim="800000"/>
                            <a:headEnd/>
                            <a:tailEnd/>
                          </a:ln>
                        </pic:spPr>
                      </pic:pic>
                    </a:graphicData>
                  </a:graphic>
                </wp:inline>
              </w:drawing>
            </w:r>
            <w:r w:rsidR="00105066" w:rsidRPr="009A7F86">
              <w:rPr>
                <w:b/>
                <w:color w:val="FF0000"/>
              </w:rPr>
              <w:t xml:space="preserve">Software </w:t>
            </w:r>
            <w:proofErr w:type="spellStart"/>
            <w:r w:rsidR="00105066" w:rsidRPr="009A7F86">
              <w:rPr>
                <w:b/>
                <w:color w:val="FF0000"/>
              </w:rPr>
              <w:t>Factory</w:t>
            </w:r>
            <w:proofErr w:type="spellEnd"/>
          </w:p>
        </w:tc>
      </w:tr>
    </w:tbl>
    <w:p w:rsidR="008B1348" w:rsidRPr="009A7F86" w:rsidRDefault="008B1348" w:rsidP="0061252B">
      <w:pPr>
        <w:spacing w:line="276" w:lineRule="auto"/>
        <w:rPr>
          <w:b/>
          <w:i/>
          <w:sz w:val="32"/>
          <w:szCs w:val="32"/>
        </w:rPr>
      </w:pPr>
      <w:r w:rsidRPr="009A7F86">
        <w:rPr>
          <w:b/>
          <w:i/>
          <w:sz w:val="32"/>
          <w:szCs w:val="32"/>
        </w:rPr>
        <w:br w:type="page"/>
      </w:r>
    </w:p>
    <w:p w:rsidR="00F8035E" w:rsidRPr="009A7F86" w:rsidRDefault="00F8035E" w:rsidP="0061252B">
      <w:pPr>
        <w:spacing w:line="276" w:lineRule="auto"/>
        <w:jc w:val="both"/>
        <w:rPr>
          <w:b/>
          <w:i/>
          <w:sz w:val="32"/>
          <w:szCs w:val="32"/>
        </w:rPr>
      </w:pPr>
    </w:p>
    <w:p w:rsidR="0024638E" w:rsidRPr="009A7F86" w:rsidRDefault="0024638E" w:rsidP="0061252B">
      <w:pPr>
        <w:spacing w:line="276" w:lineRule="auto"/>
        <w:jc w:val="center"/>
        <w:rPr>
          <w:b/>
        </w:rPr>
      </w:pPr>
      <w:r w:rsidRPr="009A7F86">
        <w:rPr>
          <w:b/>
          <w:sz w:val="28"/>
        </w:rPr>
        <w:t>SPIS TREŚCI</w:t>
      </w:r>
    </w:p>
    <w:p w:rsidR="0024638E" w:rsidRPr="009A7F86" w:rsidRDefault="0024638E" w:rsidP="0061252B">
      <w:pPr>
        <w:spacing w:line="276" w:lineRule="auto"/>
        <w:jc w:val="both"/>
      </w:pPr>
    </w:p>
    <w:p w:rsidR="002C0BF1" w:rsidRDefault="00CE32EB">
      <w:pPr>
        <w:pStyle w:val="Spistreci1"/>
        <w:rPr>
          <w:rFonts w:asciiTheme="minorHAnsi" w:eastAsiaTheme="minorEastAsia" w:hAnsiTheme="minorHAnsi" w:cstheme="minorBidi"/>
          <w:b w:val="0"/>
          <w:sz w:val="22"/>
          <w:szCs w:val="22"/>
          <w:lang w:eastAsia="pl-PL"/>
        </w:rPr>
      </w:pPr>
      <w:r w:rsidRPr="009A7F86">
        <w:fldChar w:fldCharType="begin"/>
      </w:r>
      <w:r w:rsidRPr="009A7F86">
        <w:instrText xml:space="preserve"> TOC \o "1-3" \h \z \u </w:instrText>
      </w:r>
      <w:r w:rsidRPr="009A7F86">
        <w:fldChar w:fldCharType="separate"/>
      </w:r>
      <w:hyperlink w:anchor="_Toc243833286" w:history="1">
        <w:r w:rsidR="002C0BF1" w:rsidRPr="009859C7">
          <w:rPr>
            <w:rStyle w:val="Hipercze"/>
          </w:rPr>
          <w:t>1</w:t>
        </w:r>
        <w:r w:rsidR="002C0BF1">
          <w:rPr>
            <w:rFonts w:asciiTheme="minorHAnsi" w:eastAsiaTheme="minorEastAsia" w:hAnsiTheme="minorHAnsi" w:cstheme="minorBidi"/>
            <w:b w:val="0"/>
            <w:sz w:val="22"/>
            <w:szCs w:val="22"/>
            <w:lang w:eastAsia="pl-PL"/>
          </w:rPr>
          <w:tab/>
        </w:r>
        <w:r w:rsidR="002C0BF1" w:rsidRPr="009859C7">
          <w:rPr>
            <w:rStyle w:val="Hipercze"/>
          </w:rPr>
          <w:t>Wstęp</w:t>
        </w:r>
        <w:r w:rsidR="002C0BF1">
          <w:rPr>
            <w:webHidden/>
          </w:rPr>
          <w:tab/>
        </w:r>
        <w:r w:rsidR="002C0BF1">
          <w:rPr>
            <w:webHidden/>
          </w:rPr>
          <w:fldChar w:fldCharType="begin"/>
        </w:r>
        <w:r w:rsidR="002C0BF1">
          <w:rPr>
            <w:webHidden/>
          </w:rPr>
          <w:instrText xml:space="preserve"> PAGEREF _Toc243833286 \h </w:instrText>
        </w:r>
        <w:r w:rsidR="002C0BF1">
          <w:rPr>
            <w:webHidden/>
          </w:rPr>
        </w:r>
        <w:r w:rsidR="002C0BF1">
          <w:rPr>
            <w:webHidden/>
          </w:rPr>
          <w:fldChar w:fldCharType="separate"/>
        </w:r>
        <w:r w:rsidR="00D2493A">
          <w:rPr>
            <w:webHidden/>
          </w:rPr>
          <w:t>7</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287" w:history="1">
        <w:r w:rsidR="002C0BF1" w:rsidRPr="009859C7">
          <w:rPr>
            <w:rStyle w:val="Hipercze"/>
            <w:noProof/>
          </w:rPr>
          <w:t>1.1 Jak się szybko nauczyć plansoft.org?</w:t>
        </w:r>
        <w:r w:rsidR="002C0BF1">
          <w:rPr>
            <w:noProof/>
            <w:webHidden/>
          </w:rPr>
          <w:tab/>
        </w:r>
        <w:r w:rsidR="002C0BF1">
          <w:rPr>
            <w:noProof/>
            <w:webHidden/>
          </w:rPr>
          <w:fldChar w:fldCharType="begin"/>
        </w:r>
        <w:r w:rsidR="002C0BF1">
          <w:rPr>
            <w:noProof/>
            <w:webHidden/>
          </w:rPr>
          <w:instrText xml:space="preserve"> PAGEREF _Toc243833287 \h </w:instrText>
        </w:r>
        <w:r w:rsidR="002C0BF1">
          <w:rPr>
            <w:noProof/>
            <w:webHidden/>
          </w:rPr>
        </w:r>
        <w:r w:rsidR="002C0BF1">
          <w:rPr>
            <w:noProof/>
            <w:webHidden/>
          </w:rPr>
          <w:fldChar w:fldCharType="separate"/>
        </w:r>
        <w:r w:rsidR="00D2493A">
          <w:rPr>
            <w:noProof/>
            <w:webHidden/>
          </w:rPr>
          <w:t>8</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288" w:history="1">
        <w:r w:rsidR="002C0BF1" w:rsidRPr="009859C7">
          <w:rPr>
            <w:rStyle w:val="Hipercze"/>
            <w:noProof/>
          </w:rPr>
          <w:t>1.2 Szybki start</w:t>
        </w:r>
        <w:r w:rsidR="002C0BF1">
          <w:rPr>
            <w:noProof/>
            <w:webHidden/>
          </w:rPr>
          <w:tab/>
        </w:r>
        <w:r w:rsidR="002C0BF1">
          <w:rPr>
            <w:noProof/>
            <w:webHidden/>
          </w:rPr>
          <w:fldChar w:fldCharType="begin"/>
        </w:r>
        <w:r w:rsidR="002C0BF1">
          <w:rPr>
            <w:noProof/>
            <w:webHidden/>
          </w:rPr>
          <w:instrText xml:space="preserve"> PAGEREF _Toc243833288 \h </w:instrText>
        </w:r>
        <w:r w:rsidR="002C0BF1">
          <w:rPr>
            <w:noProof/>
            <w:webHidden/>
          </w:rPr>
        </w:r>
        <w:r w:rsidR="002C0BF1">
          <w:rPr>
            <w:noProof/>
            <w:webHidden/>
          </w:rPr>
          <w:fldChar w:fldCharType="separate"/>
        </w:r>
        <w:r w:rsidR="00D2493A">
          <w:rPr>
            <w:noProof/>
            <w:webHidden/>
          </w:rPr>
          <w:t>11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289" w:history="1">
        <w:r w:rsidR="002C0BF1" w:rsidRPr="009859C7">
          <w:rPr>
            <w:rStyle w:val="Hipercze"/>
            <w:noProof/>
          </w:rPr>
          <w:t>1.3 Przygotowanie do planowania i cykl życia rozkładu</w:t>
        </w:r>
        <w:r w:rsidR="002C0BF1">
          <w:rPr>
            <w:noProof/>
            <w:webHidden/>
          </w:rPr>
          <w:tab/>
        </w:r>
        <w:r w:rsidR="002C0BF1">
          <w:rPr>
            <w:noProof/>
            <w:webHidden/>
          </w:rPr>
          <w:fldChar w:fldCharType="begin"/>
        </w:r>
        <w:r w:rsidR="002C0BF1">
          <w:rPr>
            <w:noProof/>
            <w:webHidden/>
          </w:rPr>
          <w:instrText xml:space="preserve"> PAGEREF _Toc243833289 \h </w:instrText>
        </w:r>
        <w:r w:rsidR="002C0BF1">
          <w:rPr>
            <w:noProof/>
            <w:webHidden/>
          </w:rPr>
        </w:r>
        <w:r w:rsidR="002C0BF1">
          <w:rPr>
            <w:noProof/>
            <w:webHidden/>
          </w:rPr>
          <w:fldChar w:fldCharType="separate"/>
        </w:r>
        <w:r w:rsidR="00D2493A">
          <w:rPr>
            <w:noProof/>
            <w:webHidden/>
          </w:rPr>
          <w:t>11</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290" w:history="1">
        <w:r w:rsidR="002C0BF1" w:rsidRPr="009859C7">
          <w:rPr>
            <w:rStyle w:val="Hipercze"/>
          </w:rPr>
          <w:t>2</w:t>
        </w:r>
        <w:r w:rsidR="002C0BF1">
          <w:rPr>
            <w:rFonts w:asciiTheme="minorHAnsi" w:eastAsiaTheme="minorEastAsia" w:hAnsiTheme="minorHAnsi" w:cstheme="minorBidi"/>
            <w:b w:val="0"/>
            <w:sz w:val="22"/>
            <w:szCs w:val="22"/>
            <w:lang w:eastAsia="pl-PL"/>
          </w:rPr>
          <w:tab/>
        </w:r>
        <w:r w:rsidR="002C0BF1" w:rsidRPr="009859C7">
          <w:rPr>
            <w:rStyle w:val="Hipercze"/>
          </w:rPr>
          <w:t>Podstawy i przygotowanie do pracy</w:t>
        </w:r>
        <w:r w:rsidR="002C0BF1">
          <w:rPr>
            <w:webHidden/>
          </w:rPr>
          <w:tab/>
        </w:r>
        <w:r w:rsidR="002C0BF1">
          <w:rPr>
            <w:webHidden/>
          </w:rPr>
          <w:fldChar w:fldCharType="begin"/>
        </w:r>
        <w:r w:rsidR="002C0BF1">
          <w:rPr>
            <w:webHidden/>
          </w:rPr>
          <w:instrText xml:space="preserve"> PAGEREF _Toc243833290 \h </w:instrText>
        </w:r>
        <w:r w:rsidR="002C0BF1">
          <w:rPr>
            <w:webHidden/>
          </w:rPr>
        </w:r>
        <w:r w:rsidR="002C0BF1">
          <w:rPr>
            <w:webHidden/>
          </w:rPr>
          <w:fldChar w:fldCharType="separate"/>
        </w:r>
        <w:r w:rsidR="00D2493A">
          <w:rPr>
            <w:webHidden/>
          </w:rPr>
          <w:t>14</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291" w:history="1">
        <w:r w:rsidR="002C0BF1" w:rsidRPr="009859C7">
          <w:rPr>
            <w:rStyle w:val="Hipercze"/>
            <w:noProof/>
          </w:rPr>
          <w:t>2.1 Logowanie</w:t>
        </w:r>
        <w:r w:rsidR="002C0BF1">
          <w:rPr>
            <w:noProof/>
            <w:webHidden/>
          </w:rPr>
          <w:tab/>
        </w:r>
        <w:r w:rsidR="002C0BF1">
          <w:rPr>
            <w:noProof/>
            <w:webHidden/>
          </w:rPr>
          <w:fldChar w:fldCharType="begin"/>
        </w:r>
        <w:r w:rsidR="002C0BF1">
          <w:rPr>
            <w:noProof/>
            <w:webHidden/>
          </w:rPr>
          <w:instrText xml:space="preserve"> PAGEREF _Toc243833291 \h </w:instrText>
        </w:r>
        <w:r w:rsidR="002C0BF1">
          <w:rPr>
            <w:noProof/>
            <w:webHidden/>
          </w:rPr>
        </w:r>
        <w:r w:rsidR="002C0BF1">
          <w:rPr>
            <w:noProof/>
            <w:webHidden/>
          </w:rPr>
          <w:fldChar w:fldCharType="separate"/>
        </w:r>
        <w:r w:rsidR="00D2493A">
          <w:rPr>
            <w:noProof/>
            <w:webHidden/>
          </w:rPr>
          <w:t>15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292" w:history="1">
        <w:r w:rsidR="002C0BF1" w:rsidRPr="009859C7">
          <w:rPr>
            <w:rStyle w:val="Hipercze"/>
            <w:noProof/>
          </w:rPr>
          <w:t>2.2 Słowniki danych (Dane)</w:t>
        </w:r>
        <w:r w:rsidR="002C0BF1">
          <w:rPr>
            <w:noProof/>
            <w:webHidden/>
          </w:rPr>
          <w:tab/>
        </w:r>
        <w:r w:rsidR="002C0BF1">
          <w:rPr>
            <w:noProof/>
            <w:webHidden/>
          </w:rPr>
          <w:fldChar w:fldCharType="begin"/>
        </w:r>
        <w:r w:rsidR="002C0BF1">
          <w:rPr>
            <w:noProof/>
            <w:webHidden/>
          </w:rPr>
          <w:instrText xml:space="preserve"> PAGEREF _Toc243833292 \h </w:instrText>
        </w:r>
        <w:r w:rsidR="002C0BF1">
          <w:rPr>
            <w:noProof/>
            <w:webHidden/>
          </w:rPr>
        </w:r>
        <w:r w:rsidR="002C0BF1">
          <w:rPr>
            <w:noProof/>
            <w:webHidden/>
          </w:rPr>
          <w:fldChar w:fldCharType="separate"/>
        </w:r>
        <w:r w:rsidR="00D2493A">
          <w:rPr>
            <w:noProof/>
            <w:webHidden/>
          </w:rPr>
          <w:t>16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3" w:history="1">
        <w:r w:rsidR="002C0BF1" w:rsidRPr="009859C7">
          <w:rPr>
            <w:rStyle w:val="Hipercze"/>
            <w:noProof/>
          </w:rPr>
          <w:t>2.2.1</w:t>
        </w:r>
        <w:r w:rsidR="002C0BF1">
          <w:rPr>
            <w:rFonts w:asciiTheme="minorHAnsi" w:eastAsiaTheme="minorEastAsia" w:hAnsiTheme="minorHAnsi" w:cstheme="minorBidi"/>
            <w:noProof/>
            <w:sz w:val="22"/>
            <w:szCs w:val="22"/>
            <w:lang w:eastAsia="pl-PL"/>
          </w:rPr>
          <w:tab/>
        </w:r>
        <w:r w:rsidR="002C0BF1" w:rsidRPr="009859C7">
          <w:rPr>
            <w:rStyle w:val="Hipercze"/>
            <w:noProof/>
          </w:rPr>
          <w:t>Słowa kluczowe</w:t>
        </w:r>
        <w:r w:rsidR="002C0BF1">
          <w:rPr>
            <w:noProof/>
            <w:webHidden/>
          </w:rPr>
          <w:tab/>
        </w:r>
        <w:r w:rsidR="002C0BF1">
          <w:rPr>
            <w:noProof/>
            <w:webHidden/>
          </w:rPr>
          <w:fldChar w:fldCharType="begin"/>
        </w:r>
        <w:r w:rsidR="002C0BF1">
          <w:rPr>
            <w:noProof/>
            <w:webHidden/>
          </w:rPr>
          <w:instrText xml:space="preserve"> PAGEREF _Toc243833293 \h </w:instrText>
        </w:r>
        <w:r w:rsidR="002C0BF1">
          <w:rPr>
            <w:noProof/>
            <w:webHidden/>
          </w:rPr>
        </w:r>
        <w:r w:rsidR="002C0BF1">
          <w:rPr>
            <w:noProof/>
            <w:webHidden/>
          </w:rPr>
          <w:fldChar w:fldCharType="separate"/>
        </w:r>
        <w:r w:rsidR="00D2493A">
          <w:rPr>
            <w:noProof/>
            <w:webHidden/>
          </w:rPr>
          <w:t>16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4" w:history="1">
        <w:r w:rsidR="002C0BF1" w:rsidRPr="009859C7">
          <w:rPr>
            <w:rStyle w:val="Hipercze"/>
            <w:noProof/>
          </w:rPr>
          <w:t>2.2.2</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wg dowolnej frazy</w:t>
        </w:r>
        <w:r w:rsidR="002C0BF1">
          <w:rPr>
            <w:noProof/>
            <w:webHidden/>
          </w:rPr>
          <w:tab/>
        </w:r>
        <w:r w:rsidR="002C0BF1">
          <w:rPr>
            <w:noProof/>
            <w:webHidden/>
          </w:rPr>
          <w:fldChar w:fldCharType="begin"/>
        </w:r>
        <w:r w:rsidR="002C0BF1">
          <w:rPr>
            <w:noProof/>
            <w:webHidden/>
          </w:rPr>
          <w:instrText xml:space="preserve"> PAGEREF _Toc243833294 \h </w:instrText>
        </w:r>
        <w:r w:rsidR="002C0BF1">
          <w:rPr>
            <w:noProof/>
            <w:webHidden/>
          </w:rPr>
        </w:r>
        <w:r w:rsidR="002C0BF1">
          <w:rPr>
            <w:noProof/>
            <w:webHidden/>
          </w:rPr>
          <w:fldChar w:fldCharType="separate"/>
        </w:r>
        <w:r w:rsidR="00D2493A">
          <w:rPr>
            <w:noProof/>
            <w:webHidden/>
          </w:rPr>
          <w:t>20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5" w:history="1">
        <w:r w:rsidR="002C0BF1" w:rsidRPr="009859C7">
          <w:rPr>
            <w:rStyle w:val="Hipercze"/>
            <w:noProof/>
          </w:rPr>
          <w:t>2.2.3</w:t>
        </w:r>
        <w:r w:rsidR="002C0BF1">
          <w:rPr>
            <w:rFonts w:asciiTheme="minorHAnsi" w:eastAsiaTheme="minorEastAsia" w:hAnsiTheme="minorHAnsi" w:cstheme="minorBidi"/>
            <w:noProof/>
            <w:sz w:val="22"/>
            <w:szCs w:val="22"/>
            <w:lang w:eastAsia="pl-PL"/>
          </w:rPr>
          <w:tab/>
        </w:r>
        <w:r w:rsidR="002C0BF1" w:rsidRPr="009859C7">
          <w:rPr>
            <w:rStyle w:val="Hipercze"/>
            <w:noProof/>
          </w:rPr>
          <w:t>Filtry</w:t>
        </w:r>
        <w:r w:rsidR="002C0BF1">
          <w:rPr>
            <w:noProof/>
            <w:webHidden/>
          </w:rPr>
          <w:tab/>
        </w:r>
        <w:r w:rsidR="002C0BF1">
          <w:rPr>
            <w:noProof/>
            <w:webHidden/>
          </w:rPr>
          <w:fldChar w:fldCharType="begin"/>
        </w:r>
        <w:r w:rsidR="002C0BF1">
          <w:rPr>
            <w:noProof/>
            <w:webHidden/>
          </w:rPr>
          <w:instrText xml:space="preserve"> PAGEREF _Toc243833295 \h </w:instrText>
        </w:r>
        <w:r w:rsidR="002C0BF1">
          <w:rPr>
            <w:noProof/>
            <w:webHidden/>
          </w:rPr>
        </w:r>
        <w:r w:rsidR="002C0BF1">
          <w:rPr>
            <w:noProof/>
            <w:webHidden/>
          </w:rPr>
          <w:fldChar w:fldCharType="separate"/>
        </w:r>
        <w:r w:rsidR="00D2493A">
          <w:rPr>
            <w:noProof/>
            <w:webHidden/>
          </w:rPr>
          <w:t>24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6" w:history="1">
        <w:r w:rsidR="002C0BF1" w:rsidRPr="009859C7">
          <w:rPr>
            <w:rStyle w:val="Hipercze"/>
            <w:noProof/>
          </w:rPr>
          <w:t>2.2.4</w:t>
        </w:r>
        <w:r w:rsidR="002C0BF1">
          <w:rPr>
            <w:rFonts w:asciiTheme="minorHAnsi" w:eastAsiaTheme="minorEastAsia" w:hAnsiTheme="minorHAnsi" w:cstheme="minorBidi"/>
            <w:noProof/>
            <w:sz w:val="22"/>
            <w:szCs w:val="22"/>
            <w:lang w:eastAsia="pl-PL"/>
          </w:rPr>
          <w:tab/>
        </w:r>
        <w:r w:rsidR="002C0BF1" w:rsidRPr="009859C7">
          <w:rPr>
            <w:rStyle w:val="Hipercze"/>
            <w:noProof/>
          </w:rPr>
          <w:t>Kolory</w:t>
        </w:r>
        <w:r w:rsidR="002C0BF1">
          <w:rPr>
            <w:noProof/>
            <w:webHidden/>
          </w:rPr>
          <w:tab/>
        </w:r>
        <w:r w:rsidR="002C0BF1">
          <w:rPr>
            <w:noProof/>
            <w:webHidden/>
          </w:rPr>
          <w:fldChar w:fldCharType="begin"/>
        </w:r>
        <w:r w:rsidR="002C0BF1">
          <w:rPr>
            <w:noProof/>
            <w:webHidden/>
          </w:rPr>
          <w:instrText xml:space="preserve"> PAGEREF _Toc243833296 \h </w:instrText>
        </w:r>
        <w:r w:rsidR="002C0BF1">
          <w:rPr>
            <w:noProof/>
            <w:webHidden/>
          </w:rPr>
        </w:r>
        <w:r w:rsidR="002C0BF1">
          <w:rPr>
            <w:noProof/>
            <w:webHidden/>
          </w:rPr>
          <w:fldChar w:fldCharType="separate"/>
        </w:r>
        <w:r w:rsidR="00D2493A">
          <w:rPr>
            <w:noProof/>
            <w:webHidden/>
          </w:rPr>
          <w:t>24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7" w:history="1">
        <w:r w:rsidR="002C0BF1" w:rsidRPr="009859C7">
          <w:rPr>
            <w:rStyle w:val="Hipercze"/>
            <w:noProof/>
          </w:rPr>
          <w:t>2.2.5</w:t>
        </w:r>
        <w:r w:rsidR="002C0BF1">
          <w:rPr>
            <w:rFonts w:asciiTheme="minorHAnsi" w:eastAsiaTheme="minorEastAsia" w:hAnsiTheme="minorHAnsi" w:cstheme="minorBidi"/>
            <w:noProof/>
            <w:sz w:val="22"/>
            <w:szCs w:val="22"/>
            <w:lang w:eastAsia="pl-PL"/>
          </w:rPr>
          <w:tab/>
        </w:r>
        <w:r w:rsidR="002C0BF1" w:rsidRPr="009859C7">
          <w:rPr>
            <w:rStyle w:val="Hipercze"/>
            <w:noProof/>
          </w:rPr>
          <w:t>Skróty</w:t>
        </w:r>
        <w:r w:rsidR="002C0BF1">
          <w:rPr>
            <w:noProof/>
            <w:webHidden/>
          </w:rPr>
          <w:tab/>
        </w:r>
        <w:r w:rsidR="002C0BF1">
          <w:rPr>
            <w:noProof/>
            <w:webHidden/>
          </w:rPr>
          <w:fldChar w:fldCharType="begin"/>
        </w:r>
        <w:r w:rsidR="002C0BF1">
          <w:rPr>
            <w:noProof/>
            <w:webHidden/>
          </w:rPr>
          <w:instrText xml:space="preserve"> PAGEREF _Toc243833297 \h </w:instrText>
        </w:r>
        <w:r w:rsidR="002C0BF1">
          <w:rPr>
            <w:noProof/>
            <w:webHidden/>
          </w:rPr>
        </w:r>
        <w:r w:rsidR="002C0BF1">
          <w:rPr>
            <w:noProof/>
            <w:webHidden/>
          </w:rPr>
          <w:fldChar w:fldCharType="separate"/>
        </w:r>
        <w:r w:rsidR="00D2493A">
          <w:rPr>
            <w:noProof/>
            <w:webHidden/>
          </w:rPr>
          <w:t>25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8" w:history="1">
        <w:r w:rsidR="002C0BF1" w:rsidRPr="009859C7">
          <w:rPr>
            <w:rStyle w:val="Hipercze"/>
            <w:noProof/>
          </w:rPr>
          <w:t>2.2.6</w:t>
        </w:r>
        <w:r w:rsidR="002C0BF1">
          <w:rPr>
            <w:rFonts w:asciiTheme="minorHAnsi" w:eastAsiaTheme="minorEastAsia" w:hAnsiTheme="minorHAnsi" w:cstheme="minorBidi"/>
            <w:noProof/>
            <w:sz w:val="22"/>
            <w:szCs w:val="22"/>
            <w:lang w:eastAsia="pl-PL"/>
          </w:rPr>
          <w:tab/>
        </w:r>
        <w:r w:rsidR="002C0BF1" w:rsidRPr="009859C7">
          <w:rPr>
            <w:rStyle w:val="Hipercze"/>
            <w:noProof/>
          </w:rPr>
          <w:t>Lista wielokrotnego wyboru</w:t>
        </w:r>
        <w:r w:rsidR="002C0BF1">
          <w:rPr>
            <w:noProof/>
            <w:webHidden/>
          </w:rPr>
          <w:tab/>
        </w:r>
        <w:r w:rsidR="002C0BF1">
          <w:rPr>
            <w:noProof/>
            <w:webHidden/>
          </w:rPr>
          <w:fldChar w:fldCharType="begin"/>
        </w:r>
        <w:r w:rsidR="002C0BF1">
          <w:rPr>
            <w:noProof/>
            <w:webHidden/>
          </w:rPr>
          <w:instrText xml:space="preserve"> PAGEREF _Toc243833298 \h </w:instrText>
        </w:r>
        <w:r w:rsidR="002C0BF1">
          <w:rPr>
            <w:noProof/>
            <w:webHidden/>
          </w:rPr>
        </w:r>
        <w:r w:rsidR="002C0BF1">
          <w:rPr>
            <w:noProof/>
            <w:webHidden/>
          </w:rPr>
          <w:fldChar w:fldCharType="separate"/>
        </w:r>
        <w:r w:rsidR="00D2493A">
          <w:rPr>
            <w:noProof/>
            <w:webHidden/>
          </w:rPr>
          <w:t>25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299" w:history="1">
        <w:r w:rsidR="002C0BF1" w:rsidRPr="009859C7">
          <w:rPr>
            <w:rStyle w:val="Hipercze"/>
            <w:noProof/>
          </w:rPr>
          <w:t>2.2.7</w:t>
        </w:r>
        <w:r w:rsidR="002C0BF1">
          <w:rPr>
            <w:rFonts w:asciiTheme="minorHAnsi" w:eastAsiaTheme="minorEastAsia" w:hAnsiTheme="minorHAnsi" w:cstheme="minorBidi"/>
            <w:noProof/>
            <w:sz w:val="22"/>
            <w:szCs w:val="22"/>
            <w:lang w:eastAsia="pl-PL"/>
          </w:rPr>
          <w:tab/>
        </w:r>
        <w:r w:rsidR="002C0BF1" w:rsidRPr="009859C7">
          <w:rPr>
            <w:rStyle w:val="Hipercze"/>
            <w:noProof/>
          </w:rPr>
          <w:t>Eksportowanie danych do Excel oraz przeglądarki</w:t>
        </w:r>
        <w:r w:rsidR="002C0BF1">
          <w:rPr>
            <w:noProof/>
            <w:webHidden/>
          </w:rPr>
          <w:tab/>
        </w:r>
        <w:r w:rsidR="002C0BF1">
          <w:rPr>
            <w:noProof/>
            <w:webHidden/>
          </w:rPr>
          <w:fldChar w:fldCharType="begin"/>
        </w:r>
        <w:r w:rsidR="002C0BF1">
          <w:rPr>
            <w:noProof/>
            <w:webHidden/>
          </w:rPr>
          <w:instrText xml:space="preserve"> PAGEREF _Toc243833299 \h </w:instrText>
        </w:r>
        <w:r w:rsidR="002C0BF1">
          <w:rPr>
            <w:noProof/>
            <w:webHidden/>
          </w:rPr>
        </w:r>
        <w:r w:rsidR="002C0BF1">
          <w:rPr>
            <w:noProof/>
            <w:webHidden/>
          </w:rPr>
          <w:fldChar w:fldCharType="separate"/>
        </w:r>
        <w:r w:rsidR="00D2493A">
          <w:rPr>
            <w:noProof/>
            <w:webHidden/>
          </w:rPr>
          <w:t>26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00" w:history="1">
        <w:r w:rsidR="002C0BF1" w:rsidRPr="009859C7">
          <w:rPr>
            <w:rStyle w:val="Hipercze"/>
            <w:noProof/>
          </w:rPr>
          <w:t>2.2.8</w:t>
        </w:r>
        <w:r w:rsidR="002C0BF1">
          <w:rPr>
            <w:rFonts w:asciiTheme="minorHAnsi" w:eastAsiaTheme="minorEastAsia" w:hAnsiTheme="minorHAnsi" w:cstheme="minorBidi"/>
            <w:noProof/>
            <w:sz w:val="22"/>
            <w:szCs w:val="22"/>
            <w:lang w:eastAsia="pl-PL"/>
          </w:rPr>
          <w:tab/>
        </w:r>
        <w:r w:rsidR="002C0BF1" w:rsidRPr="009859C7">
          <w:rPr>
            <w:rStyle w:val="Hipercze"/>
            <w:noProof/>
          </w:rPr>
          <w:t>Importowanie danych z arkuszy Excel</w:t>
        </w:r>
        <w:r w:rsidR="002C0BF1">
          <w:rPr>
            <w:noProof/>
            <w:webHidden/>
          </w:rPr>
          <w:tab/>
        </w:r>
        <w:r w:rsidR="002C0BF1">
          <w:rPr>
            <w:noProof/>
            <w:webHidden/>
          </w:rPr>
          <w:fldChar w:fldCharType="begin"/>
        </w:r>
        <w:r w:rsidR="002C0BF1">
          <w:rPr>
            <w:noProof/>
            <w:webHidden/>
          </w:rPr>
          <w:instrText xml:space="preserve"> PAGEREF _Toc243833300 \h </w:instrText>
        </w:r>
        <w:r w:rsidR="002C0BF1">
          <w:rPr>
            <w:noProof/>
            <w:webHidden/>
          </w:rPr>
        </w:r>
        <w:r w:rsidR="002C0BF1">
          <w:rPr>
            <w:noProof/>
            <w:webHidden/>
          </w:rPr>
          <w:fldChar w:fldCharType="separate"/>
        </w:r>
        <w:r w:rsidR="00D2493A">
          <w:rPr>
            <w:noProof/>
            <w:webHidden/>
          </w:rPr>
          <w:t>27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01" w:history="1">
        <w:r w:rsidR="002C0BF1" w:rsidRPr="009859C7">
          <w:rPr>
            <w:rStyle w:val="Hipercze"/>
            <w:noProof/>
          </w:rPr>
          <w:t>2.2.9</w:t>
        </w:r>
        <w:r w:rsidR="002C0BF1">
          <w:rPr>
            <w:rFonts w:asciiTheme="minorHAnsi" w:eastAsiaTheme="minorEastAsia" w:hAnsiTheme="minorHAnsi" w:cstheme="minorBidi"/>
            <w:noProof/>
            <w:sz w:val="22"/>
            <w:szCs w:val="22"/>
            <w:lang w:eastAsia="pl-PL"/>
          </w:rPr>
          <w:tab/>
        </w:r>
        <w:r w:rsidR="002C0BF1" w:rsidRPr="009859C7">
          <w:rPr>
            <w:rStyle w:val="Hipercze"/>
            <w:noProof/>
          </w:rPr>
          <w:t>Okresy</w:t>
        </w:r>
        <w:r w:rsidR="002C0BF1">
          <w:rPr>
            <w:noProof/>
            <w:webHidden/>
          </w:rPr>
          <w:tab/>
        </w:r>
        <w:r w:rsidR="002C0BF1">
          <w:rPr>
            <w:noProof/>
            <w:webHidden/>
          </w:rPr>
          <w:fldChar w:fldCharType="begin"/>
        </w:r>
        <w:r w:rsidR="002C0BF1">
          <w:rPr>
            <w:noProof/>
            <w:webHidden/>
          </w:rPr>
          <w:instrText xml:space="preserve"> PAGEREF _Toc243833301 \h </w:instrText>
        </w:r>
        <w:r w:rsidR="002C0BF1">
          <w:rPr>
            <w:noProof/>
            <w:webHidden/>
          </w:rPr>
        </w:r>
        <w:r w:rsidR="002C0BF1">
          <w:rPr>
            <w:noProof/>
            <w:webHidden/>
          </w:rPr>
          <w:fldChar w:fldCharType="separate"/>
        </w:r>
        <w:r w:rsidR="00D2493A">
          <w:rPr>
            <w:noProof/>
            <w:webHidden/>
          </w:rPr>
          <w:t>33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2" w:history="1">
        <w:r w:rsidR="002C0BF1" w:rsidRPr="009859C7">
          <w:rPr>
            <w:rStyle w:val="Hipercze"/>
            <w:noProof/>
          </w:rPr>
          <w:t>2.2.10</w:t>
        </w:r>
        <w:r w:rsidR="002C0BF1">
          <w:rPr>
            <w:rFonts w:asciiTheme="minorHAnsi" w:eastAsiaTheme="minorEastAsia" w:hAnsiTheme="minorHAnsi" w:cstheme="minorBidi"/>
            <w:noProof/>
            <w:sz w:val="22"/>
            <w:szCs w:val="22"/>
            <w:lang w:eastAsia="pl-PL"/>
          </w:rPr>
          <w:tab/>
        </w:r>
        <w:r w:rsidR="002C0BF1" w:rsidRPr="009859C7">
          <w:rPr>
            <w:rStyle w:val="Hipercze"/>
            <w:noProof/>
          </w:rPr>
          <w:t>Jednostki organizacyjne</w:t>
        </w:r>
        <w:r w:rsidR="002C0BF1">
          <w:rPr>
            <w:noProof/>
            <w:webHidden/>
          </w:rPr>
          <w:tab/>
        </w:r>
        <w:r w:rsidR="002C0BF1">
          <w:rPr>
            <w:noProof/>
            <w:webHidden/>
          </w:rPr>
          <w:fldChar w:fldCharType="begin"/>
        </w:r>
        <w:r w:rsidR="002C0BF1">
          <w:rPr>
            <w:noProof/>
            <w:webHidden/>
          </w:rPr>
          <w:instrText xml:space="preserve"> PAGEREF _Toc243833302 \h </w:instrText>
        </w:r>
        <w:r w:rsidR="002C0BF1">
          <w:rPr>
            <w:noProof/>
            <w:webHidden/>
          </w:rPr>
        </w:r>
        <w:r w:rsidR="002C0BF1">
          <w:rPr>
            <w:noProof/>
            <w:webHidden/>
          </w:rPr>
          <w:fldChar w:fldCharType="separate"/>
        </w:r>
        <w:r w:rsidR="00D2493A">
          <w:rPr>
            <w:noProof/>
            <w:webHidden/>
          </w:rPr>
          <w:t>36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3" w:history="1">
        <w:r w:rsidR="002C0BF1" w:rsidRPr="009859C7">
          <w:rPr>
            <w:rStyle w:val="Hipercze"/>
            <w:noProof/>
          </w:rPr>
          <w:t>2.2.11</w:t>
        </w:r>
        <w:r w:rsidR="002C0BF1">
          <w:rPr>
            <w:rFonts w:asciiTheme="minorHAnsi" w:eastAsiaTheme="minorEastAsia" w:hAnsiTheme="minorHAnsi" w:cstheme="minorBidi"/>
            <w:noProof/>
            <w:sz w:val="22"/>
            <w:szCs w:val="22"/>
            <w:lang w:eastAsia="pl-PL"/>
          </w:rPr>
          <w:tab/>
        </w:r>
        <w:r w:rsidR="002C0BF1" w:rsidRPr="009859C7">
          <w:rPr>
            <w:rStyle w:val="Hipercze"/>
            <w:noProof/>
          </w:rPr>
          <w:t>Wykładowcy</w:t>
        </w:r>
        <w:r w:rsidR="002C0BF1">
          <w:rPr>
            <w:noProof/>
            <w:webHidden/>
          </w:rPr>
          <w:tab/>
        </w:r>
        <w:r w:rsidR="002C0BF1">
          <w:rPr>
            <w:noProof/>
            <w:webHidden/>
          </w:rPr>
          <w:fldChar w:fldCharType="begin"/>
        </w:r>
        <w:r w:rsidR="002C0BF1">
          <w:rPr>
            <w:noProof/>
            <w:webHidden/>
          </w:rPr>
          <w:instrText xml:space="preserve"> PAGEREF _Toc243833303 \h </w:instrText>
        </w:r>
        <w:r w:rsidR="002C0BF1">
          <w:rPr>
            <w:noProof/>
            <w:webHidden/>
          </w:rPr>
        </w:r>
        <w:r w:rsidR="002C0BF1">
          <w:rPr>
            <w:noProof/>
            <w:webHidden/>
          </w:rPr>
          <w:fldChar w:fldCharType="separate"/>
        </w:r>
        <w:r w:rsidR="00D2493A">
          <w:rPr>
            <w:noProof/>
            <w:webHidden/>
          </w:rPr>
          <w:t>42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4" w:history="1">
        <w:r w:rsidR="002C0BF1" w:rsidRPr="009859C7">
          <w:rPr>
            <w:rStyle w:val="Hipercze"/>
            <w:noProof/>
          </w:rPr>
          <w:t>2.2.12</w:t>
        </w:r>
        <w:r w:rsidR="002C0BF1">
          <w:rPr>
            <w:rFonts w:asciiTheme="minorHAnsi" w:eastAsiaTheme="minorEastAsia" w:hAnsiTheme="minorHAnsi" w:cstheme="minorBidi"/>
            <w:noProof/>
            <w:sz w:val="22"/>
            <w:szCs w:val="22"/>
            <w:lang w:eastAsia="pl-PL"/>
          </w:rPr>
          <w:tab/>
        </w:r>
        <w:r w:rsidR="002C0BF1" w:rsidRPr="009859C7">
          <w:rPr>
            <w:rStyle w:val="Hipercze"/>
            <w:noProof/>
          </w:rPr>
          <w:t>Przedmioty</w:t>
        </w:r>
        <w:r w:rsidR="002C0BF1">
          <w:rPr>
            <w:noProof/>
            <w:webHidden/>
          </w:rPr>
          <w:tab/>
        </w:r>
        <w:r w:rsidR="002C0BF1">
          <w:rPr>
            <w:noProof/>
            <w:webHidden/>
          </w:rPr>
          <w:fldChar w:fldCharType="begin"/>
        </w:r>
        <w:r w:rsidR="002C0BF1">
          <w:rPr>
            <w:noProof/>
            <w:webHidden/>
          </w:rPr>
          <w:instrText xml:space="preserve"> PAGEREF _Toc243833304 \h </w:instrText>
        </w:r>
        <w:r w:rsidR="002C0BF1">
          <w:rPr>
            <w:noProof/>
            <w:webHidden/>
          </w:rPr>
        </w:r>
        <w:r w:rsidR="002C0BF1">
          <w:rPr>
            <w:noProof/>
            <w:webHidden/>
          </w:rPr>
          <w:fldChar w:fldCharType="separate"/>
        </w:r>
        <w:r w:rsidR="00D2493A">
          <w:rPr>
            <w:noProof/>
            <w:webHidden/>
          </w:rPr>
          <w:t>44</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5" w:history="1">
        <w:r w:rsidR="002C0BF1" w:rsidRPr="009859C7">
          <w:rPr>
            <w:rStyle w:val="Hipercze"/>
            <w:noProof/>
          </w:rPr>
          <w:t>2.2.13</w:t>
        </w:r>
        <w:r w:rsidR="002C0BF1">
          <w:rPr>
            <w:rFonts w:asciiTheme="minorHAnsi" w:eastAsiaTheme="minorEastAsia" w:hAnsiTheme="minorHAnsi" w:cstheme="minorBidi"/>
            <w:noProof/>
            <w:sz w:val="22"/>
            <w:szCs w:val="22"/>
            <w:lang w:eastAsia="pl-PL"/>
          </w:rPr>
          <w:tab/>
        </w:r>
        <w:r w:rsidR="002C0BF1" w:rsidRPr="009859C7">
          <w:rPr>
            <w:rStyle w:val="Hipercze"/>
            <w:noProof/>
          </w:rPr>
          <w:t>Grupy</w:t>
        </w:r>
        <w:r w:rsidR="002C0BF1">
          <w:rPr>
            <w:noProof/>
            <w:webHidden/>
          </w:rPr>
          <w:tab/>
        </w:r>
        <w:r w:rsidR="002C0BF1">
          <w:rPr>
            <w:noProof/>
            <w:webHidden/>
          </w:rPr>
          <w:fldChar w:fldCharType="begin"/>
        </w:r>
        <w:r w:rsidR="002C0BF1">
          <w:rPr>
            <w:noProof/>
            <w:webHidden/>
          </w:rPr>
          <w:instrText xml:space="preserve"> PAGEREF _Toc243833305 \h </w:instrText>
        </w:r>
        <w:r w:rsidR="002C0BF1">
          <w:rPr>
            <w:noProof/>
            <w:webHidden/>
          </w:rPr>
        </w:r>
        <w:r w:rsidR="002C0BF1">
          <w:rPr>
            <w:noProof/>
            <w:webHidden/>
          </w:rPr>
          <w:fldChar w:fldCharType="separate"/>
        </w:r>
        <w:r w:rsidR="00D2493A">
          <w:rPr>
            <w:noProof/>
            <w:webHidden/>
          </w:rPr>
          <w:t>46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6" w:history="1">
        <w:r w:rsidR="002C0BF1" w:rsidRPr="009859C7">
          <w:rPr>
            <w:rStyle w:val="Hipercze"/>
            <w:noProof/>
          </w:rPr>
          <w:t>2.2.14</w:t>
        </w:r>
        <w:r w:rsidR="002C0BF1">
          <w:rPr>
            <w:rFonts w:asciiTheme="minorHAnsi" w:eastAsiaTheme="minorEastAsia" w:hAnsiTheme="minorHAnsi" w:cstheme="minorBidi"/>
            <w:noProof/>
            <w:sz w:val="22"/>
            <w:szCs w:val="22"/>
            <w:lang w:eastAsia="pl-PL"/>
          </w:rPr>
          <w:tab/>
        </w:r>
        <w:r w:rsidR="002C0BF1" w:rsidRPr="009859C7">
          <w:rPr>
            <w:rStyle w:val="Hipercze"/>
            <w:noProof/>
          </w:rPr>
          <w:t>Grupy: zależności nadrzędny – podrzędny</w:t>
        </w:r>
        <w:r w:rsidR="002C0BF1">
          <w:rPr>
            <w:noProof/>
            <w:webHidden/>
          </w:rPr>
          <w:tab/>
        </w:r>
        <w:r w:rsidR="002C0BF1">
          <w:rPr>
            <w:noProof/>
            <w:webHidden/>
          </w:rPr>
          <w:fldChar w:fldCharType="begin"/>
        </w:r>
        <w:r w:rsidR="002C0BF1">
          <w:rPr>
            <w:noProof/>
            <w:webHidden/>
          </w:rPr>
          <w:instrText xml:space="preserve"> PAGEREF _Toc243833306 \h </w:instrText>
        </w:r>
        <w:r w:rsidR="002C0BF1">
          <w:rPr>
            <w:noProof/>
            <w:webHidden/>
          </w:rPr>
        </w:r>
        <w:r w:rsidR="002C0BF1">
          <w:rPr>
            <w:noProof/>
            <w:webHidden/>
          </w:rPr>
          <w:fldChar w:fldCharType="separate"/>
        </w:r>
        <w:r w:rsidR="00D2493A">
          <w:rPr>
            <w:noProof/>
            <w:webHidden/>
          </w:rPr>
          <w:t>47</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7" w:history="1">
        <w:r w:rsidR="002C0BF1" w:rsidRPr="009859C7">
          <w:rPr>
            <w:rStyle w:val="Hipercze"/>
            <w:noProof/>
          </w:rPr>
          <w:t>2.2.15</w:t>
        </w:r>
        <w:r w:rsidR="002C0BF1">
          <w:rPr>
            <w:rFonts w:asciiTheme="minorHAnsi" w:eastAsiaTheme="minorEastAsia" w:hAnsiTheme="minorHAnsi" w:cstheme="minorBidi"/>
            <w:noProof/>
            <w:sz w:val="22"/>
            <w:szCs w:val="22"/>
            <w:lang w:eastAsia="pl-PL"/>
          </w:rPr>
          <w:tab/>
        </w:r>
        <w:r w:rsidR="002C0BF1" w:rsidRPr="009859C7">
          <w:rPr>
            <w:rStyle w:val="Hipercze"/>
            <w:noProof/>
          </w:rPr>
          <w:t>Kategorie zasobów</w:t>
        </w:r>
        <w:r w:rsidR="002C0BF1">
          <w:rPr>
            <w:noProof/>
            <w:webHidden/>
          </w:rPr>
          <w:tab/>
        </w:r>
        <w:r w:rsidR="002C0BF1">
          <w:rPr>
            <w:noProof/>
            <w:webHidden/>
          </w:rPr>
          <w:fldChar w:fldCharType="begin"/>
        </w:r>
        <w:r w:rsidR="002C0BF1">
          <w:rPr>
            <w:noProof/>
            <w:webHidden/>
          </w:rPr>
          <w:instrText xml:space="preserve"> PAGEREF _Toc243833307 \h </w:instrText>
        </w:r>
        <w:r w:rsidR="002C0BF1">
          <w:rPr>
            <w:noProof/>
            <w:webHidden/>
          </w:rPr>
        </w:r>
        <w:r w:rsidR="002C0BF1">
          <w:rPr>
            <w:noProof/>
            <w:webHidden/>
          </w:rPr>
          <w:fldChar w:fldCharType="separate"/>
        </w:r>
        <w:r w:rsidR="00D2493A">
          <w:rPr>
            <w:noProof/>
            <w:webHidden/>
          </w:rPr>
          <w:t>56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8" w:history="1">
        <w:r w:rsidR="002C0BF1" w:rsidRPr="009859C7">
          <w:rPr>
            <w:rStyle w:val="Hipercze"/>
            <w:noProof/>
          </w:rPr>
          <w:t>2.2.16</w:t>
        </w:r>
        <w:r w:rsidR="002C0BF1">
          <w:rPr>
            <w:rFonts w:asciiTheme="minorHAnsi" w:eastAsiaTheme="minorEastAsia" w:hAnsiTheme="minorHAnsi" w:cstheme="minorBidi"/>
            <w:noProof/>
            <w:sz w:val="22"/>
            <w:szCs w:val="22"/>
            <w:lang w:eastAsia="pl-PL"/>
          </w:rPr>
          <w:tab/>
        </w:r>
        <w:r w:rsidR="002C0BF1" w:rsidRPr="009859C7">
          <w:rPr>
            <w:rStyle w:val="Hipercze"/>
            <w:noProof/>
          </w:rPr>
          <w:t>Zasoby</w:t>
        </w:r>
        <w:r w:rsidR="002C0BF1">
          <w:rPr>
            <w:noProof/>
            <w:webHidden/>
          </w:rPr>
          <w:tab/>
        </w:r>
        <w:r w:rsidR="002C0BF1">
          <w:rPr>
            <w:noProof/>
            <w:webHidden/>
          </w:rPr>
          <w:fldChar w:fldCharType="begin"/>
        </w:r>
        <w:r w:rsidR="002C0BF1">
          <w:rPr>
            <w:noProof/>
            <w:webHidden/>
          </w:rPr>
          <w:instrText xml:space="preserve"> PAGEREF _Toc243833308 \h </w:instrText>
        </w:r>
        <w:r w:rsidR="002C0BF1">
          <w:rPr>
            <w:noProof/>
            <w:webHidden/>
          </w:rPr>
        </w:r>
        <w:r w:rsidR="002C0BF1">
          <w:rPr>
            <w:noProof/>
            <w:webHidden/>
          </w:rPr>
          <w:fldChar w:fldCharType="separate"/>
        </w:r>
        <w:r w:rsidR="00D2493A">
          <w:rPr>
            <w:noProof/>
            <w:webHidden/>
          </w:rPr>
          <w:t>57</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09" w:history="1">
        <w:r w:rsidR="002C0BF1" w:rsidRPr="009859C7">
          <w:rPr>
            <w:rStyle w:val="Hipercze"/>
            <w:noProof/>
          </w:rPr>
          <w:t>2.2.17</w:t>
        </w:r>
        <w:r w:rsidR="002C0BF1">
          <w:rPr>
            <w:rFonts w:asciiTheme="minorHAnsi" w:eastAsiaTheme="minorEastAsia" w:hAnsiTheme="minorHAnsi" w:cstheme="minorBidi"/>
            <w:noProof/>
            <w:sz w:val="22"/>
            <w:szCs w:val="22"/>
            <w:lang w:eastAsia="pl-PL"/>
          </w:rPr>
          <w:tab/>
        </w:r>
        <w:r w:rsidR="002C0BF1" w:rsidRPr="009859C7">
          <w:rPr>
            <w:rStyle w:val="Hipercze"/>
            <w:noProof/>
          </w:rPr>
          <w:t>Formy zajęć i typy rezerwacji</w:t>
        </w:r>
        <w:r w:rsidR="002C0BF1">
          <w:rPr>
            <w:noProof/>
            <w:webHidden/>
          </w:rPr>
          <w:tab/>
        </w:r>
        <w:r w:rsidR="002C0BF1">
          <w:rPr>
            <w:noProof/>
            <w:webHidden/>
          </w:rPr>
          <w:fldChar w:fldCharType="begin"/>
        </w:r>
        <w:r w:rsidR="002C0BF1">
          <w:rPr>
            <w:noProof/>
            <w:webHidden/>
          </w:rPr>
          <w:instrText xml:space="preserve"> PAGEREF _Toc243833309 \h </w:instrText>
        </w:r>
        <w:r w:rsidR="002C0BF1">
          <w:rPr>
            <w:noProof/>
            <w:webHidden/>
          </w:rPr>
        </w:r>
        <w:r w:rsidR="002C0BF1">
          <w:rPr>
            <w:noProof/>
            <w:webHidden/>
          </w:rPr>
          <w:fldChar w:fldCharType="separate"/>
        </w:r>
        <w:r w:rsidR="00D2493A">
          <w:rPr>
            <w:noProof/>
            <w:webHidden/>
          </w:rPr>
          <w:t>59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10" w:history="1">
        <w:r w:rsidR="002C0BF1" w:rsidRPr="009859C7">
          <w:rPr>
            <w:rStyle w:val="Hipercze"/>
            <w:noProof/>
          </w:rPr>
          <w:t>2.2.18</w:t>
        </w:r>
        <w:r w:rsidR="002C0BF1">
          <w:rPr>
            <w:rFonts w:asciiTheme="minorHAnsi" w:eastAsiaTheme="minorEastAsia" w:hAnsiTheme="minorHAnsi" w:cstheme="minorBidi"/>
            <w:noProof/>
            <w:sz w:val="22"/>
            <w:szCs w:val="22"/>
            <w:lang w:eastAsia="pl-PL"/>
          </w:rPr>
          <w:tab/>
        </w:r>
        <w:r w:rsidR="002C0BF1" w:rsidRPr="009859C7">
          <w:rPr>
            <w:rStyle w:val="Hipercze"/>
            <w:noProof/>
          </w:rPr>
          <w:t>Planiści</w:t>
        </w:r>
        <w:r w:rsidR="002C0BF1">
          <w:rPr>
            <w:noProof/>
            <w:webHidden/>
          </w:rPr>
          <w:tab/>
        </w:r>
        <w:r w:rsidR="002C0BF1">
          <w:rPr>
            <w:noProof/>
            <w:webHidden/>
          </w:rPr>
          <w:fldChar w:fldCharType="begin"/>
        </w:r>
        <w:r w:rsidR="002C0BF1">
          <w:rPr>
            <w:noProof/>
            <w:webHidden/>
          </w:rPr>
          <w:instrText xml:space="preserve"> PAGEREF _Toc243833310 \h </w:instrText>
        </w:r>
        <w:r w:rsidR="002C0BF1">
          <w:rPr>
            <w:noProof/>
            <w:webHidden/>
          </w:rPr>
        </w:r>
        <w:r w:rsidR="002C0BF1">
          <w:rPr>
            <w:noProof/>
            <w:webHidden/>
          </w:rPr>
          <w:fldChar w:fldCharType="separate"/>
        </w:r>
        <w:r w:rsidR="00D2493A">
          <w:rPr>
            <w:noProof/>
            <w:webHidden/>
          </w:rPr>
          <w:t>60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11" w:history="1">
        <w:r w:rsidR="002C0BF1" w:rsidRPr="009859C7">
          <w:rPr>
            <w:rStyle w:val="Hipercze"/>
            <w:noProof/>
          </w:rPr>
          <w:t>2.3 Pulpit planisty</w:t>
        </w:r>
        <w:r w:rsidR="002C0BF1">
          <w:rPr>
            <w:noProof/>
            <w:webHidden/>
          </w:rPr>
          <w:tab/>
        </w:r>
        <w:r w:rsidR="002C0BF1">
          <w:rPr>
            <w:noProof/>
            <w:webHidden/>
          </w:rPr>
          <w:fldChar w:fldCharType="begin"/>
        </w:r>
        <w:r w:rsidR="002C0BF1">
          <w:rPr>
            <w:noProof/>
            <w:webHidden/>
          </w:rPr>
          <w:instrText xml:space="preserve"> PAGEREF _Toc243833311 \h </w:instrText>
        </w:r>
        <w:r w:rsidR="002C0BF1">
          <w:rPr>
            <w:noProof/>
            <w:webHidden/>
          </w:rPr>
        </w:r>
        <w:r w:rsidR="002C0BF1">
          <w:rPr>
            <w:noProof/>
            <w:webHidden/>
          </w:rPr>
          <w:fldChar w:fldCharType="separate"/>
        </w:r>
        <w:r w:rsidR="00D2493A">
          <w:rPr>
            <w:noProof/>
            <w:webHidden/>
          </w:rPr>
          <w:t>60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2" w:history="1">
        <w:r w:rsidR="002C0BF1" w:rsidRPr="009859C7">
          <w:rPr>
            <w:rStyle w:val="Hipercze"/>
            <w:noProof/>
          </w:rPr>
          <w:t>2.3.1</w:t>
        </w:r>
        <w:r w:rsidR="002C0BF1">
          <w:rPr>
            <w:rFonts w:asciiTheme="minorHAnsi" w:eastAsiaTheme="minorEastAsia" w:hAnsiTheme="minorHAnsi" w:cstheme="minorBidi"/>
            <w:noProof/>
            <w:sz w:val="22"/>
            <w:szCs w:val="22"/>
            <w:lang w:eastAsia="pl-PL"/>
          </w:rPr>
          <w:tab/>
        </w:r>
        <w:r w:rsidR="002C0BF1" w:rsidRPr="009859C7">
          <w:rPr>
            <w:rStyle w:val="Hipercze"/>
            <w:noProof/>
          </w:rPr>
          <w:t>Menu główne</w:t>
        </w:r>
        <w:r w:rsidR="002C0BF1">
          <w:rPr>
            <w:noProof/>
            <w:webHidden/>
          </w:rPr>
          <w:tab/>
        </w:r>
        <w:r w:rsidR="002C0BF1">
          <w:rPr>
            <w:noProof/>
            <w:webHidden/>
          </w:rPr>
          <w:fldChar w:fldCharType="begin"/>
        </w:r>
        <w:r w:rsidR="002C0BF1">
          <w:rPr>
            <w:noProof/>
            <w:webHidden/>
          </w:rPr>
          <w:instrText xml:space="preserve"> PAGEREF _Toc243833312 \h </w:instrText>
        </w:r>
        <w:r w:rsidR="002C0BF1">
          <w:rPr>
            <w:noProof/>
            <w:webHidden/>
          </w:rPr>
        </w:r>
        <w:r w:rsidR="002C0BF1">
          <w:rPr>
            <w:noProof/>
            <w:webHidden/>
          </w:rPr>
          <w:fldChar w:fldCharType="separate"/>
        </w:r>
        <w:r w:rsidR="00D2493A">
          <w:rPr>
            <w:noProof/>
            <w:webHidden/>
          </w:rPr>
          <w:t>61</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3" w:history="1">
        <w:r w:rsidR="002C0BF1" w:rsidRPr="009859C7">
          <w:rPr>
            <w:rStyle w:val="Hipercze"/>
            <w:noProof/>
          </w:rPr>
          <w:t>2.3.2</w:t>
        </w:r>
        <w:r w:rsidR="002C0BF1">
          <w:rPr>
            <w:rFonts w:asciiTheme="minorHAnsi" w:eastAsiaTheme="minorEastAsia" w:hAnsiTheme="minorHAnsi" w:cstheme="minorBidi"/>
            <w:noProof/>
            <w:sz w:val="22"/>
            <w:szCs w:val="22"/>
            <w:lang w:eastAsia="pl-PL"/>
          </w:rPr>
          <w:tab/>
        </w:r>
        <w:r w:rsidR="002C0BF1" w:rsidRPr="009859C7">
          <w:rPr>
            <w:rStyle w:val="Hipercze"/>
            <w:noProof/>
          </w:rPr>
          <w:t>Pasek narzędzi</w:t>
        </w:r>
        <w:r w:rsidR="002C0BF1">
          <w:rPr>
            <w:noProof/>
            <w:webHidden/>
          </w:rPr>
          <w:tab/>
        </w:r>
        <w:r w:rsidR="002C0BF1">
          <w:rPr>
            <w:noProof/>
            <w:webHidden/>
          </w:rPr>
          <w:fldChar w:fldCharType="begin"/>
        </w:r>
        <w:r w:rsidR="002C0BF1">
          <w:rPr>
            <w:noProof/>
            <w:webHidden/>
          </w:rPr>
          <w:instrText xml:space="preserve"> PAGEREF _Toc243833313 \h </w:instrText>
        </w:r>
        <w:r w:rsidR="002C0BF1">
          <w:rPr>
            <w:noProof/>
            <w:webHidden/>
          </w:rPr>
        </w:r>
        <w:r w:rsidR="002C0BF1">
          <w:rPr>
            <w:noProof/>
            <w:webHidden/>
          </w:rPr>
          <w:fldChar w:fldCharType="separate"/>
        </w:r>
        <w:r w:rsidR="00D2493A">
          <w:rPr>
            <w:noProof/>
            <w:webHidden/>
          </w:rPr>
          <w:t>65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4" w:history="1">
        <w:r w:rsidR="002C0BF1" w:rsidRPr="009859C7">
          <w:rPr>
            <w:rStyle w:val="Hipercze"/>
            <w:noProof/>
          </w:rPr>
          <w:t>2.3.3</w:t>
        </w:r>
        <w:r w:rsidR="002C0BF1">
          <w:rPr>
            <w:rFonts w:asciiTheme="minorHAnsi" w:eastAsiaTheme="minorEastAsia" w:hAnsiTheme="minorHAnsi" w:cstheme="minorBidi"/>
            <w:noProof/>
            <w:sz w:val="22"/>
            <w:szCs w:val="22"/>
            <w:lang w:eastAsia="pl-PL"/>
          </w:rPr>
          <w:tab/>
        </w:r>
        <w:r w:rsidR="002C0BF1" w:rsidRPr="009859C7">
          <w:rPr>
            <w:rStyle w:val="Hipercze"/>
            <w:noProof/>
          </w:rPr>
          <w:t>Panel zaawansowany</w:t>
        </w:r>
        <w:r w:rsidR="002C0BF1">
          <w:rPr>
            <w:noProof/>
            <w:webHidden/>
          </w:rPr>
          <w:tab/>
        </w:r>
        <w:r w:rsidR="002C0BF1">
          <w:rPr>
            <w:noProof/>
            <w:webHidden/>
          </w:rPr>
          <w:fldChar w:fldCharType="begin"/>
        </w:r>
        <w:r w:rsidR="002C0BF1">
          <w:rPr>
            <w:noProof/>
            <w:webHidden/>
          </w:rPr>
          <w:instrText xml:space="preserve"> PAGEREF _Toc243833314 \h </w:instrText>
        </w:r>
        <w:r w:rsidR="002C0BF1">
          <w:rPr>
            <w:noProof/>
            <w:webHidden/>
          </w:rPr>
        </w:r>
        <w:r w:rsidR="002C0BF1">
          <w:rPr>
            <w:noProof/>
            <w:webHidden/>
          </w:rPr>
          <w:fldChar w:fldCharType="separate"/>
        </w:r>
        <w:r w:rsidR="00D2493A">
          <w:rPr>
            <w:noProof/>
            <w:webHidden/>
          </w:rPr>
          <w:t>67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5" w:history="1">
        <w:r w:rsidR="002C0BF1" w:rsidRPr="009859C7">
          <w:rPr>
            <w:rStyle w:val="Hipercze"/>
            <w:noProof/>
          </w:rPr>
          <w:t>2.3.4</w:t>
        </w:r>
        <w:r w:rsidR="002C0BF1">
          <w:rPr>
            <w:rFonts w:asciiTheme="minorHAnsi" w:eastAsiaTheme="minorEastAsia" w:hAnsiTheme="minorHAnsi" w:cstheme="minorBidi"/>
            <w:noProof/>
            <w:sz w:val="22"/>
            <w:szCs w:val="22"/>
            <w:lang w:eastAsia="pl-PL"/>
          </w:rPr>
          <w:tab/>
        </w:r>
        <w:r w:rsidR="002C0BF1" w:rsidRPr="009859C7">
          <w:rPr>
            <w:rStyle w:val="Hipercze"/>
            <w:noProof/>
          </w:rPr>
          <w:t>Wybieranie rozkładu do wyświetlenia</w:t>
        </w:r>
        <w:r w:rsidR="002C0BF1">
          <w:rPr>
            <w:noProof/>
            <w:webHidden/>
          </w:rPr>
          <w:tab/>
        </w:r>
        <w:r w:rsidR="002C0BF1">
          <w:rPr>
            <w:noProof/>
            <w:webHidden/>
          </w:rPr>
          <w:fldChar w:fldCharType="begin"/>
        </w:r>
        <w:r w:rsidR="002C0BF1">
          <w:rPr>
            <w:noProof/>
            <w:webHidden/>
          </w:rPr>
          <w:instrText xml:space="preserve"> PAGEREF _Toc243833315 \h </w:instrText>
        </w:r>
        <w:r w:rsidR="002C0BF1">
          <w:rPr>
            <w:noProof/>
            <w:webHidden/>
          </w:rPr>
        </w:r>
        <w:r w:rsidR="002C0BF1">
          <w:rPr>
            <w:noProof/>
            <w:webHidden/>
          </w:rPr>
          <w:fldChar w:fldCharType="separate"/>
        </w:r>
        <w:r w:rsidR="00D2493A">
          <w:rPr>
            <w:noProof/>
            <w:webHidden/>
          </w:rPr>
          <w:t>69</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6" w:history="1">
        <w:r w:rsidR="002C0BF1" w:rsidRPr="009859C7">
          <w:rPr>
            <w:rStyle w:val="Hipercze"/>
            <w:noProof/>
          </w:rPr>
          <w:t>2.3.5</w:t>
        </w:r>
        <w:r w:rsidR="002C0BF1">
          <w:rPr>
            <w:rFonts w:asciiTheme="minorHAnsi" w:eastAsiaTheme="minorEastAsia" w:hAnsiTheme="minorHAnsi" w:cstheme="minorBidi"/>
            <w:noProof/>
            <w:sz w:val="22"/>
            <w:szCs w:val="22"/>
            <w:lang w:eastAsia="pl-PL"/>
          </w:rPr>
          <w:tab/>
        </w:r>
        <w:r w:rsidR="002C0BF1" w:rsidRPr="009859C7">
          <w:rPr>
            <w:rStyle w:val="Hipercze"/>
            <w:noProof/>
          </w:rPr>
          <w:t>Dostosowanie wyglądu siatki- kolory i opisy</w:t>
        </w:r>
        <w:r w:rsidR="002C0BF1">
          <w:rPr>
            <w:noProof/>
            <w:webHidden/>
          </w:rPr>
          <w:tab/>
        </w:r>
        <w:r w:rsidR="002C0BF1">
          <w:rPr>
            <w:noProof/>
            <w:webHidden/>
          </w:rPr>
          <w:fldChar w:fldCharType="begin"/>
        </w:r>
        <w:r w:rsidR="002C0BF1">
          <w:rPr>
            <w:noProof/>
            <w:webHidden/>
          </w:rPr>
          <w:instrText xml:space="preserve"> PAGEREF _Toc243833316 \h </w:instrText>
        </w:r>
        <w:r w:rsidR="002C0BF1">
          <w:rPr>
            <w:noProof/>
            <w:webHidden/>
          </w:rPr>
        </w:r>
        <w:r w:rsidR="002C0BF1">
          <w:rPr>
            <w:noProof/>
            <w:webHidden/>
          </w:rPr>
          <w:fldChar w:fldCharType="separate"/>
        </w:r>
        <w:r w:rsidR="00D2493A">
          <w:rPr>
            <w:noProof/>
            <w:webHidden/>
          </w:rPr>
          <w:t>72</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7" w:history="1">
        <w:r w:rsidR="002C0BF1" w:rsidRPr="009859C7">
          <w:rPr>
            <w:rStyle w:val="Hipercze"/>
            <w:noProof/>
          </w:rPr>
          <w:t>2.3.6</w:t>
        </w:r>
        <w:r w:rsidR="002C0BF1">
          <w:rPr>
            <w:rFonts w:asciiTheme="minorHAnsi" w:eastAsiaTheme="minorEastAsia" w:hAnsiTheme="minorHAnsi" w:cstheme="minorBidi"/>
            <w:noProof/>
            <w:sz w:val="22"/>
            <w:szCs w:val="22"/>
            <w:lang w:eastAsia="pl-PL"/>
          </w:rPr>
          <w:tab/>
        </w:r>
        <w:r w:rsidR="002C0BF1" w:rsidRPr="009859C7">
          <w:rPr>
            <w:rStyle w:val="Hipercze"/>
            <w:noProof/>
          </w:rPr>
          <w:t>Dostosowanie wyglądu siatki- rozmiary</w:t>
        </w:r>
        <w:r w:rsidR="002C0BF1">
          <w:rPr>
            <w:noProof/>
            <w:webHidden/>
          </w:rPr>
          <w:tab/>
        </w:r>
        <w:r w:rsidR="002C0BF1">
          <w:rPr>
            <w:noProof/>
            <w:webHidden/>
          </w:rPr>
          <w:fldChar w:fldCharType="begin"/>
        </w:r>
        <w:r w:rsidR="002C0BF1">
          <w:rPr>
            <w:noProof/>
            <w:webHidden/>
          </w:rPr>
          <w:instrText xml:space="preserve"> PAGEREF _Toc243833317 \h </w:instrText>
        </w:r>
        <w:r w:rsidR="002C0BF1">
          <w:rPr>
            <w:noProof/>
            <w:webHidden/>
          </w:rPr>
        </w:r>
        <w:r w:rsidR="002C0BF1">
          <w:rPr>
            <w:noProof/>
            <w:webHidden/>
          </w:rPr>
          <w:fldChar w:fldCharType="separate"/>
        </w:r>
        <w:r w:rsidR="00D2493A">
          <w:rPr>
            <w:noProof/>
            <w:webHidden/>
          </w:rPr>
          <w:t>74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8" w:history="1">
        <w:r w:rsidR="002C0BF1" w:rsidRPr="009859C7">
          <w:rPr>
            <w:rStyle w:val="Hipercze"/>
            <w:noProof/>
          </w:rPr>
          <w:t>2.3.7</w:t>
        </w:r>
        <w:r w:rsidR="002C0BF1">
          <w:rPr>
            <w:rFonts w:asciiTheme="minorHAnsi" w:eastAsiaTheme="minorEastAsia" w:hAnsiTheme="minorHAnsi" w:cstheme="minorBidi"/>
            <w:noProof/>
            <w:sz w:val="22"/>
            <w:szCs w:val="22"/>
            <w:lang w:eastAsia="pl-PL"/>
          </w:rPr>
          <w:tab/>
        </w:r>
        <w:r w:rsidR="002C0BF1" w:rsidRPr="009859C7">
          <w:rPr>
            <w:rStyle w:val="Hipercze"/>
            <w:noProof/>
          </w:rPr>
          <w:t>Siatka zajęć</w:t>
        </w:r>
        <w:r w:rsidR="002C0BF1">
          <w:rPr>
            <w:noProof/>
            <w:webHidden/>
          </w:rPr>
          <w:tab/>
        </w:r>
        <w:r w:rsidR="002C0BF1">
          <w:rPr>
            <w:noProof/>
            <w:webHidden/>
          </w:rPr>
          <w:fldChar w:fldCharType="begin"/>
        </w:r>
        <w:r w:rsidR="002C0BF1">
          <w:rPr>
            <w:noProof/>
            <w:webHidden/>
          </w:rPr>
          <w:instrText xml:space="preserve"> PAGEREF _Toc243833318 \h </w:instrText>
        </w:r>
        <w:r w:rsidR="002C0BF1">
          <w:rPr>
            <w:noProof/>
            <w:webHidden/>
          </w:rPr>
        </w:r>
        <w:r w:rsidR="002C0BF1">
          <w:rPr>
            <w:noProof/>
            <w:webHidden/>
          </w:rPr>
          <w:fldChar w:fldCharType="separate"/>
        </w:r>
        <w:r w:rsidR="00D2493A">
          <w:rPr>
            <w:noProof/>
            <w:webHidden/>
          </w:rPr>
          <w:t>75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19" w:history="1">
        <w:r w:rsidR="002C0BF1" w:rsidRPr="009859C7">
          <w:rPr>
            <w:rStyle w:val="Hipercze"/>
            <w:noProof/>
          </w:rPr>
          <w:t>2.3.8</w:t>
        </w:r>
        <w:r w:rsidR="002C0BF1">
          <w:rPr>
            <w:rFonts w:asciiTheme="minorHAnsi" w:eastAsiaTheme="minorEastAsia" w:hAnsiTheme="minorHAnsi" w:cstheme="minorBidi"/>
            <w:noProof/>
            <w:sz w:val="22"/>
            <w:szCs w:val="22"/>
            <w:lang w:eastAsia="pl-PL"/>
          </w:rPr>
          <w:tab/>
        </w:r>
        <w:r w:rsidR="002C0BF1" w:rsidRPr="009859C7">
          <w:rPr>
            <w:rStyle w:val="Hipercze"/>
            <w:noProof/>
          </w:rPr>
          <w:t>Podręczny pasek narzędzi</w:t>
        </w:r>
        <w:r w:rsidR="002C0BF1">
          <w:rPr>
            <w:noProof/>
            <w:webHidden/>
          </w:rPr>
          <w:tab/>
        </w:r>
        <w:r w:rsidR="002C0BF1">
          <w:rPr>
            <w:noProof/>
            <w:webHidden/>
          </w:rPr>
          <w:fldChar w:fldCharType="begin"/>
        </w:r>
        <w:r w:rsidR="002C0BF1">
          <w:rPr>
            <w:noProof/>
            <w:webHidden/>
          </w:rPr>
          <w:instrText xml:space="preserve"> PAGEREF _Toc243833319 \h </w:instrText>
        </w:r>
        <w:r w:rsidR="002C0BF1">
          <w:rPr>
            <w:noProof/>
            <w:webHidden/>
          </w:rPr>
        </w:r>
        <w:r w:rsidR="002C0BF1">
          <w:rPr>
            <w:noProof/>
            <w:webHidden/>
          </w:rPr>
          <w:fldChar w:fldCharType="separate"/>
        </w:r>
        <w:r w:rsidR="00D2493A">
          <w:rPr>
            <w:noProof/>
            <w:webHidden/>
          </w:rPr>
          <w:t>76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20" w:history="1">
        <w:r w:rsidR="002C0BF1" w:rsidRPr="009859C7">
          <w:rPr>
            <w:rStyle w:val="Hipercze"/>
            <w:noProof/>
          </w:rPr>
          <w:t>2.3.9</w:t>
        </w:r>
        <w:r w:rsidR="002C0BF1">
          <w:rPr>
            <w:rFonts w:asciiTheme="minorHAnsi" w:eastAsiaTheme="minorEastAsia" w:hAnsiTheme="minorHAnsi" w:cstheme="minorBidi"/>
            <w:noProof/>
            <w:sz w:val="22"/>
            <w:szCs w:val="22"/>
            <w:lang w:eastAsia="pl-PL"/>
          </w:rPr>
          <w:tab/>
        </w:r>
        <w:r w:rsidR="002C0BF1" w:rsidRPr="009859C7">
          <w:rPr>
            <w:rStyle w:val="Hipercze"/>
            <w:noProof/>
          </w:rPr>
          <w:t>Przycisk Idź do Daty</w:t>
        </w:r>
        <w:r w:rsidR="002C0BF1">
          <w:rPr>
            <w:noProof/>
            <w:webHidden/>
          </w:rPr>
          <w:tab/>
        </w:r>
        <w:r w:rsidR="002C0BF1">
          <w:rPr>
            <w:noProof/>
            <w:webHidden/>
          </w:rPr>
          <w:fldChar w:fldCharType="begin"/>
        </w:r>
        <w:r w:rsidR="002C0BF1">
          <w:rPr>
            <w:noProof/>
            <w:webHidden/>
          </w:rPr>
          <w:instrText xml:space="preserve"> PAGEREF _Toc243833320 \h </w:instrText>
        </w:r>
        <w:r w:rsidR="002C0BF1">
          <w:rPr>
            <w:noProof/>
            <w:webHidden/>
          </w:rPr>
        </w:r>
        <w:r w:rsidR="002C0BF1">
          <w:rPr>
            <w:noProof/>
            <w:webHidden/>
          </w:rPr>
          <w:fldChar w:fldCharType="separate"/>
        </w:r>
        <w:r w:rsidR="00D2493A">
          <w:rPr>
            <w:noProof/>
            <w:webHidden/>
          </w:rPr>
          <w:t>78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1" w:history="1">
        <w:r w:rsidR="002C0BF1" w:rsidRPr="009859C7">
          <w:rPr>
            <w:rStyle w:val="Hipercze"/>
            <w:noProof/>
          </w:rPr>
          <w:t>2.3.10</w:t>
        </w:r>
        <w:r w:rsidR="002C0BF1">
          <w:rPr>
            <w:rFonts w:asciiTheme="minorHAnsi" w:eastAsiaTheme="minorEastAsia" w:hAnsiTheme="minorHAnsi" w:cstheme="minorBidi"/>
            <w:noProof/>
            <w:sz w:val="22"/>
            <w:szCs w:val="22"/>
            <w:lang w:eastAsia="pl-PL"/>
          </w:rPr>
          <w:tab/>
        </w:r>
        <w:r w:rsidR="002C0BF1" w:rsidRPr="009859C7">
          <w:rPr>
            <w:rStyle w:val="Hipercze"/>
            <w:noProof/>
          </w:rPr>
          <w:t>Wydruk rozkładu zajęć dla całego rocznika</w:t>
        </w:r>
        <w:r w:rsidR="002C0BF1">
          <w:rPr>
            <w:noProof/>
            <w:webHidden/>
          </w:rPr>
          <w:tab/>
        </w:r>
        <w:r w:rsidR="002C0BF1">
          <w:rPr>
            <w:noProof/>
            <w:webHidden/>
          </w:rPr>
          <w:fldChar w:fldCharType="begin"/>
        </w:r>
        <w:r w:rsidR="002C0BF1">
          <w:rPr>
            <w:noProof/>
            <w:webHidden/>
          </w:rPr>
          <w:instrText xml:space="preserve"> PAGEREF _Toc243833321 \h </w:instrText>
        </w:r>
        <w:r w:rsidR="002C0BF1">
          <w:rPr>
            <w:noProof/>
            <w:webHidden/>
          </w:rPr>
        </w:r>
        <w:r w:rsidR="002C0BF1">
          <w:rPr>
            <w:noProof/>
            <w:webHidden/>
          </w:rPr>
          <w:fldChar w:fldCharType="separate"/>
        </w:r>
        <w:r w:rsidR="00D2493A">
          <w:rPr>
            <w:noProof/>
            <w:webHidden/>
          </w:rPr>
          <w:t>79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2" w:history="1">
        <w:r w:rsidR="002C0BF1" w:rsidRPr="009859C7">
          <w:rPr>
            <w:rStyle w:val="Hipercze"/>
            <w:noProof/>
          </w:rPr>
          <w:t>2.3.11</w:t>
        </w:r>
        <w:r w:rsidR="002C0BF1">
          <w:rPr>
            <w:rFonts w:asciiTheme="minorHAnsi" w:eastAsiaTheme="minorEastAsia" w:hAnsiTheme="minorHAnsi" w:cstheme="minorBidi"/>
            <w:noProof/>
            <w:sz w:val="22"/>
            <w:szCs w:val="22"/>
            <w:lang w:eastAsia="pl-PL"/>
          </w:rPr>
          <w:tab/>
        </w:r>
        <w:r w:rsidR="002C0BF1" w:rsidRPr="009859C7">
          <w:rPr>
            <w:rStyle w:val="Hipercze"/>
            <w:noProof/>
          </w:rPr>
          <w:t>Wydruk rozkładu zajęć dla całego rocznika w formie grafika tygodniowego</w:t>
        </w:r>
        <w:r w:rsidR="002C0BF1">
          <w:rPr>
            <w:noProof/>
            <w:webHidden/>
          </w:rPr>
          <w:tab/>
        </w:r>
        <w:r w:rsidR="002C0BF1">
          <w:rPr>
            <w:noProof/>
            <w:webHidden/>
          </w:rPr>
          <w:fldChar w:fldCharType="begin"/>
        </w:r>
        <w:r w:rsidR="002C0BF1">
          <w:rPr>
            <w:noProof/>
            <w:webHidden/>
          </w:rPr>
          <w:instrText xml:space="preserve"> PAGEREF _Toc243833322 \h </w:instrText>
        </w:r>
        <w:r w:rsidR="002C0BF1">
          <w:rPr>
            <w:noProof/>
            <w:webHidden/>
          </w:rPr>
        </w:r>
        <w:r w:rsidR="002C0BF1">
          <w:rPr>
            <w:noProof/>
            <w:webHidden/>
          </w:rPr>
          <w:fldChar w:fldCharType="separate"/>
        </w:r>
        <w:r w:rsidR="00D2493A">
          <w:rPr>
            <w:noProof/>
            <w:webHidden/>
          </w:rPr>
          <w:t>81</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3" w:history="1">
        <w:r w:rsidR="002C0BF1" w:rsidRPr="009859C7">
          <w:rPr>
            <w:rStyle w:val="Hipercze"/>
            <w:noProof/>
          </w:rPr>
          <w:t>2.3.12</w:t>
        </w:r>
        <w:r w:rsidR="002C0BF1">
          <w:rPr>
            <w:rFonts w:asciiTheme="minorHAnsi" w:eastAsiaTheme="minorEastAsia" w:hAnsiTheme="minorHAnsi" w:cstheme="minorBidi"/>
            <w:noProof/>
            <w:sz w:val="22"/>
            <w:szCs w:val="22"/>
            <w:lang w:eastAsia="pl-PL"/>
          </w:rPr>
          <w:tab/>
        </w:r>
        <w:r w:rsidR="002C0BF1" w:rsidRPr="009859C7">
          <w:rPr>
            <w:rStyle w:val="Hipercze"/>
            <w:noProof/>
          </w:rPr>
          <w:t>Plik | Drukuj: nazwy jako linki do rozkładów (październik 2026)</w:t>
        </w:r>
        <w:r w:rsidR="002C0BF1">
          <w:rPr>
            <w:noProof/>
            <w:webHidden/>
          </w:rPr>
          <w:tab/>
        </w:r>
        <w:r w:rsidR="002C0BF1">
          <w:rPr>
            <w:noProof/>
            <w:webHidden/>
          </w:rPr>
          <w:fldChar w:fldCharType="begin"/>
        </w:r>
        <w:r w:rsidR="002C0BF1">
          <w:rPr>
            <w:noProof/>
            <w:webHidden/>
          </w:rPr>
          <w:instrText xml:space="preserve"> PAGEREF _Toc243833323 \h </w:instrText>
        </w:r>
        <w:r w:rsidR="002C0BF1">
          <w:rPr>
            <w:noProof/>
            <w:webHidden/>
          </w:rPr>
        </w:r>
        <w:r w:rsidR="002C0BF1">
          <w:rPr>
            <w:noProof/>
            <w:webHidden/>
          </w:rPr>
          <w:fldChar w:fldCharType="separate"/>
        </w:r>
        <w:r w:rsidR="00D2493A">
          <w:rPr>
            <w:noProof/>
            <w:webHidden/>
          </w:rPr>
          <w:t>85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4" w:history="1">
        <w:r w:rsidR="002C0BF1" w:rsidRPr="009859C7">
          <w:rPr>
            <w:rStyle w:val="Hipercze"/>
            <w:noProof/>
          </w:rPr>
          <w:t>2.3.13</w:t>
        </w:r>
        <w:r w:rsidR="002C0BF1">
          <w:rPr>
            <w:rFonts w:asciiTheme="minorHAnsi" w:eastAsiaTheme="minorEastAsia" w:hAnsiTheme="minorHAnsi" w:cstheme="minorBidi"/>
            <w:noProof/>
            <w:sz w:val="22"/>
            <w:szCs w:val="22"/>
            <w:lang w:eastAsia="pl-PL"/>
          </w:rPr>
          <w:tab/>
        </w:r>
        <w:r w:rsidR="002C0BF1" w:rsidRPr="009859C7">
          <w:rPr>
            <w:rStyle w:val="Hipercze"/>
            <w:noProof/>
          </w:rPr>
          <w:t>Ostatnio używane elementy</w:t>
        </w:r>
        <w:r w:rsidR="002C0BF1">
          <w:rPr>
            <w:noProof/>
            <w:webHidden/>
          </w:rPr>
          <w:tab/>
        </w:r>
        <w:r w:rsidR="002C0BF1">
          <w:rPr>
            <w:noProof/>
            <w:webHidden/>
          </w:rPr>
          <w:fldChar w:fldCharType="begin"/>
        </w:r>
        <w:r w:rsidR="002C0BF1">
          <w:rPr>
            <w:noProof/>
            <w:webHidden/>
          </w:rPr>
          <w:instrText xml:space="preserve"> PAGEREF _Toc243833324 \h </w:instrText>
        </w:r>
        <w:r w:rsidR="002C0BF1">
          <w:rPr>
            <w:noProof/>
            <w:webHidden/>
          </w:rPr>
        </w:r>
        <w:r w:rsidR="002C0BF1">
          <w:rPr>
            <w:noProof/>
            <w:webHidden/>
          </w:rPr>
          <w:fldChar w:fldCharType="separate"/>
        </w:r>
        <w:r w:rsidR="00D2493A">
          <w:rPr>
            <w:noProof/>
            <w:webHidden/>
          </w:rPr>
          <w:t>86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5" w:history="1">
        <w:r w:rsidR="002C0BF1" w:rsidRPr="009859C7">
          <w:rPr>
            <w:rStyle w:val="Hipercze"/>
            <w:noProof/>
          </w:rPr>
          <w:t>2.3.14</w:t>
        </w:r>
        <w:r w:rsidR="002C0BF1">
          <w:rPr>
            <w:rFonts w:asciiTheme="minorHAnsi" w:eastAsiaTheme="minorEastAsia" w:hAnsiTheme="minorHAnsi" w:cstheme="minorBidi"/>
            <w:noProof/>
            <w:sz w:val="22"/>
            <w:szCs w:val="22"/>
            <w:lang w:eastAsia="pl-PL"/>
          </w:rPr>
          <w:tab/>
        </w:r>
        <w:r w:rsidR="002C0BF1" w:rsidRPr="009859C7">
          <w:rPr>
            <w:rStyle w:val="Hipercze"/>
            <w:noProof/>
          </w:rPr>
          <w:t>Przełączanie się pomiędzy rozkładami zajęć</w:t>
        </w:r>
        <w:r w:rsidR="002C0BF1">
          <w:rPr>
            <w:noProof/>
            <w:webHidden/>
          </w:rPr>
          <w:tab/>
        </w:r>
        <w:r w:rsidR="002C0BF1">
          <w:rPr>
            <w:noProof/>
            <w:webHidden/>
          </w:rPr>
          <w:fldChar w:fldCharType="begin"/>
        </w:r>
        <w:r w:rsidR="002C0BF1">
          <w:rPr>
            <w:noProof/>
            <w:webHidden/>
          </w:rPr>
          <w:instrText xml:space="preserve"> PAGEREF _Toc243833325 \h </w:instrText>
        </w:r>
        <w:r w:rsidR="002C0BF1">
          <w:rPr>
            <w:noProof/>
            <w:webHidden/>
          </w:rPr>
        </w:r>
        <w:r w:rsidR="002C0BF1">
          <w:rPr>
            <w:noProof/>
            <w:webHidden/>
          </w:rPr>
          <w:fldChar w:fldCharType="separate"/>
        </w:r>
        <w:r w:rsidR="00D2493A">
          <w:rPr>
            <w:noProof/>
            <w:webHidden/>
          </w:rPr>
          <w:t>89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6" w:history="1">
        <w:r w:rsidR="002C0BF1" w:rsidRPr="009859C7">
          <w:rPr>
            <w:rStyle w:val="Hipercze"/>
            <w:noProof/>
          </w:rPr>
          <w:t>2.3.15</w:t>
        </w:r>
        <w:r w:rsidR="002C0BF1">
          <w:rPr>
            <w:rFonts w:asciiTheme="minorHAnsi" w:eastAsiaTheme="minorEastAsia" w:hAnsiTheme="minorHAnsi" w:cstheme="minorBidi"/>
            <w:noProof/>
            <w:sz w:val="22"/>
            <w:szCs w:val="22"/>
            <w:lang w:eastAsia="pl-PL"/>
          </w:rPr>
          <w:tab/>
        </w:r>
        <w:r w:rsidR="002C0BF1" w:rsidRPr="009859C7">
          <w:rPr>
            <w:rStyle w:val="Hipercze"/>
            <w:noProof/>
          </w:rPr>
          <w:t>Oznaczenia użyte w rozkładzie zajęć</w:t>
        </w:r>
        <w:r w:rsidR="002C0BF1">
          <w:rPr>
            <w:noProof/>
            <w:webHidden/>
          </w:rPr>
          <w:tab/>
        </w:r>
        <w:r w:rsidR="002C0BF1">
          <w:rPr>
            <w:noProof/>
            <w:webHidden/>
          </w:rPr>
          <w:fldChar w:fldCharType="begin"/>
        </w:r>
        <w:r w:rsidR="002C0BF1">
          <w:rPr>
            <w:noProof/>
            <w:webHidden/>
          </w:rPr>
          <w:instrText xml:space="preserve"> PAGEREF _Toc243833326 \h </w:instrText>
        </w:r>
        <w:r w:rsidR="002C0BF1">
          <w:rPr>
            <w:noProof/>
            <w:webHidden/>
          </w:rPr>
        </w:r>
        <w:r w:rsidR="002C0BF1">
          <w:rPr>
            <w:noProof/>
            <w:webHidden/>
          </w:rPr>
          <w:fldChar w:fldCharType="separate"/>
        </w:r>
        <w:r w:rsidR="00D2493A">
          <w:rPr>
            <w:noProof/>
            <w:webHidden/>
          </w:rPr>
          <w:t>89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27" w:history="1">
        <w:r w:rsidR="002C0BF1" w:rsidRPr="009859C7">
          <w:rPr>
            <w:rStyle w:val="Hipercze"/>
            <w:noProof/>
          </w:rPr>
          <w:t>2.3.16</w:t>
        </w:r>
        <w:r w:rsidR="002C0BF1">
          <w:rPr>
            <w:rFonts w:asciiTheme="minorHAnsi" w:eastAsiaTheme="minorEastAsia" w:hAnsiTheme="minorHAnsi" w:cstheme="minorBidi"/>
            <w:noProof/>
            <w:sz w:val="22"/>
            <w:szCs w:val="22"/>
            <w:lang w:eastAsia="pl-PL"/>
          </w:rPr>
          <w:tab/>
        </w:r>
        <w:r w:rsidR="002C0BF1" w:rsidRPr="009859C7">
          <w:rPr>
            <w:rStyle w:val="Hipercze"/>
            <w:noProof/>
          </w:rPr>
          <w:t>Zakładki: Przełączanie się pomiędzy pulpitami</w:t>
        </w:r>
        <w:r w:rsidR="002C0BF1">
          <w:rPr>
            <w:noProof/>
            <w:webHidden/>
          </w:rPr>
          <w:tab/>
        </w:r>
        <w:r w:rsidR="002C0BF1">
          <w:rPr>
            <w:noProof/>
            <w:webHidden/>
          </w:rPr>
          <w:fldChar w:fldCharType="begin"/>
        </w:r>
        <w:r w:rsidR="002C0BF1">
          <w:rPr>
            <w:noProof/>
            <w:webHidden/>
          </w:rPr>
          <w:instrText xml:space="preserve"> PAGEREF _Toc243833327 \h </w:instrText>
        </w:r>
        <w:r w:rsidR="002C0BF1">
          <w:rPr>
            <w:noProof/>
            <w:webHidden/>
          </w:rPr>
        </w:r>
        <w:r w:rsidR="002C0BF1">
          <w:rPr>
            <w:noProof/>
            <w:webHidden/>
          </w:rPr>
          <w:fldChar w:fldCharType="separate"/>
        </w:r>
        <w:r w:rsidR="00D2493A">
          <w:rPr>
            <w:noProof/>
            <w:webHidden/>
          </w:rPr>
          <w:t>90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28" w:history="1">
        <w:r w:rsidR="002C0BF1" w:rsidRPr="009859C7">
          <w:rPr>
            <w:rStyle w:val="Hipercze"/>
            <w:noProof/>
          </w:rPr>
          <w:t>2.4 Nawigator</w:t>
        </w:r>
        <w:r w:rsidR="002C0BF1">
          <w:rPr>
            <w:noProof/>
            <w:webHidden/>
          </w:rPr>
          <w:tab/>
        </w:r>
        <w:r w:rsidR="002C0BF1">
          <w:rPr>
            <w:noProof/>
            <w:webHidden/>
          </w:rPr>
          <w:fldChar w:fldCharType="begin"/>
        </w:r>
        <w:r w:rsidR="002C0BF1">
          <w:rPr>
            <w:noProof/>
            <w:webHidden/>
          </w:rPr>
          <w:instrText xml:space="preserve"> PAGEREF _Toc243833328 \h </w:instrText>
        </w:r>
        <w:r w:rsidR="002C0BF1">
          <w:rPr>
            <w:noProof/>
            <w:webHidden/>
          </w:rPr>
        </w:r>
        <w:r w:rsidR="002C0BF1">
          <w:rPr>
            <w:noProof/>
            <w:webHidden/>
          </w:rPr>
          <w:fldChar w:fldCharType="separate"/>
        </w:r>
        <w:r w:rsidR="00D2493A">
          <w:rPr>
            <w:noProof/>
            <w:webHidden/>
          </w:rPr>
          <w:t>91</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29" w:history="1">
        <w:r w:rsidR="002C0BF1" w:rsidRPr="009859C7">
          <w:rPr>
            <w:rStyle w:val="Hipercze"/>
            <w:noProof/>
          </w:rPr>
          <w:t>2.4.1</w:t>
        </w:r>
        <w:r w:rsidR="002C0BF1">
          <w:rPr>
            <w:rFonts w:asciiTheme="minorHAnsi" w:eastAsiaTheme="minorEastAsia" w:hAnsiTheme="minorHAnsi" w:cstheme="minorBidi"/>
            <w:noProof/>
            <w:sz w:val="22"/>
            <w:szCs w:val="22"/>
            <w:lang w:eastAsia="pl-PL"/>
          </w:rPr>
          <w:tab/>
        </w:r>
        <w:r w:rsidR="002C0BF1" w:rsidRPr="009859C7">
          <w:rPr>
            <w:rStyle w:val="Hipercze"/>
            <w:noProof/>
          </w:rPr>
          <w:t>Wyświetlanie nawigatora</w:t>
        </w:r>
        <w:r w:rsidR="002C0BF1">
          <w:rPr>
            <w:noProof/>
            <w:webHidden/>
          </w:rPr>
          <w:tab/>
        </w:r>
        <w:r w:rsidR="002C0BF1">
          <w:rPr>
            <w:noProof/>
            <w:webHidden/>
          </w:rPr>
          <w:fldChar w:fldCharType="begin"/>
        </w:r>
        <w:r w:rsidR="002C0BF1">
          <w:rPr>
            <w:noProof/>
            <w:webHidden/>
          </w:rPr>
          <w:instrText xml:space="preserve"> PAGEREF _Toc243833329 \h </w:instrText>
        </w:r>
        <w:r w:rsidR="002C0BF1">
          <w:rPr>
            <w:noProof/>
            <w:webHidden/>
          </w:rPr>
        </w:r>
        <w:r w:rsidR="002C0BF1">
          <w:rPr>
            <w:noProof/>
            <w:webHidden/>
          </w:rPr>
          <w:fldChar w:fldCharType="separate"/>
        </w:r>
        <w:r w:rsidR="00D2493A">
          <w:rPr>
            <w:noProof/>
            <w:webHidden/>
          </w:rPr>
          <w:t>93</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0" w:history="1">
        <w:r w:rsidR="002C0BF1" w:rsidRPr="009859C7">
          <w:rPr>
            <w:rStyle w:val="Hipercze"/>
            <w:noProof/>
          </w:rPr>
          <w:t>2.4.2</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poleceń menu</w:t>
        </w:r>
        <w:r w:rsidR="002C0BF1">
          <w:rPr>
            <w:noProof/>
            <w:webHidden/>
          </w:rPr>
          <w:tab/>
        </w:r>
        <w:r w:rsidR="002C0BF1">
          <w:rPr>
            <w:noProof/>
            <w:webHidden/>
          </w:rPr>
          <w:fldChar w:fldCharType="begin"/>
        </w:r>
        <w:r w:rsidR="002C0BF1">
          <w:rPr>
            <w:noProof/>
            <w:webHidden/>
          </w:rPr>
          <w:instrText xml:space="preserve"> PAGEREF _Toc243833330 \h </w:instrText>
        </w:r>
        <w:r w:rsidR="002C0BF1">
          <w:rPr>
            <w:noProof/>
            <w:webHidden/>
          </w:rPr>
        </w:r>
        <w:r w:rsidR="002C0BF1">
          <w:rPr>
            <w:noProof/>
            <w:webHidden/>
          </w:rPr>
          <w:fldChar w:fldCharType="separate"/>
        </w:r>
        <w:r w:rsidR="00D2493A">
          <w:rPr>
            <w:noProof/>
            <w:webHidden/>
          </w:rPr>
          <w:t>93</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1" w:history="1">
        <w:r w:rsidR="002C0BF1" w:rsidRPr="009859C7">
          <w:rPr>
            <w:rStyle w:val="Hipercze"/>
            <w:noProof/>
          </w:rPr>
          <w:t>2.4.3</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rozkładów zajęć wykładowców</w:t>
        </w:r>
        <w:r w:rsidR="002C0BF1">
          <w:rPr>
            <w:noProof/>
            <w:webHidden/>
          </w:rPr>
          <w:tab/>
        </w:r>
        <w:r w:rsidR="002C0BF1">
          <w:rPr>
            <w:noProof/>
            <w:webHidden/>
          </w:rPr>
          <w:fldChar w:fldCharType="begin"/>
        </w:r>
        <w:r w:rsidR="002C0BF1">
          <w:rPr>
            <w:noProof/>
            <w:webHidden/>
          </w:rPr>
          <w:instrText xml:space="preserve"> PAGEREF _Toc243833331 \h </w:instrText>
        </w:r>
        <w:r w:rsidR="002C0BF1">
          <w:rPr>
            <w:noProof/>
            <w:webHidden/>
          </w:rPr>
        </w:r>
        <w:r w:rsidR="002C0BF1">
          <w:rPr>
            <w:noProof/>
            <w:webHidden/>
          </w:rPr>
          <w:fldChar w:fldCharType="separate"/>
        </w:r>
        <w:r w:rsidR="00D2493A">
          <w:rPr>
            <w:noProof/>
            <w:webHidden/>
          </w:rPr>
          <w:t>94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2" w:history="1">
        <w:r w:rsidR="002C0BF1" w:rsidRPr="009859C7">
          <w:rPr>
            <w:rStyle w:val="Hipercze"/>
            <w:noProof/>
          </w:rPr>
          <w:t>2.4.4</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rozkładów zajęć grup i użycia zasobów</w:t>
        </w:r>
        <w:r w:rsidR="002C0BF1">
          <w:rPr>
            <w:noProof/>
            <w:webHidden/>
          </w:rPr>
          <w:tab/>
        </w:r>
        <w:r w:rsidR="002C0BF1">
          <w:rPr>
            <w:noProof/>
            <w:webHidden/>
          </w:rPr>
          <w:fldChar w:fldCharType="begin"/>
        </w:r>
        <w:r w:rsidR="002C0BF1">
          <w:rPr>
            <w:noProof/>
            <w:webHidden/>
          </w:rPr>
          <w:instrText xml:space="preserve"> PAGEREF _Toc243833332 \h </w:instrText>
        </w:r>
        <w:r w:rsidR="002C0BF1">
          <w:rPr>
            <w:noProof/>
            <w:webHidden/>
          </w:rPr>
        </w:r>
        <w:r w:rsidR="002C0BF1">
          <w:rPr>
            <w:noProof/>
            <w:webHidden/>
          </w:rPr>
          <w:fldChar w:fldCharType="separate"/>
        </w:r>
        <w:r w:rsidR="00D2493A">
          <w:rPr>
            <w:noProof/>
            <w:webHidden/>
          </w:rPr>
          <w:t>96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3" w:history="1">
        <w:r w:rsidR="002C0BF1" w:rsidRPr="009859C7">
          <w:rPr>
            <w:rStyle w:val="Hipercze"/>
            <w:noProof/>
          </w:rPr>
          <w:t>2.4.5</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przedmiotów i okresów</w:t>
        </w:r>
        <w:r w:rsidR="002C0BF1">
          <w:rPr>
            <w:noProof/>
            <w:webHidden/>
          </w:rPr>
          <w:tab/>
        </w:r>
        <w:r w:rsidR="002C0BF1">
          <w:rPr>
            <w:noProof/>
            <w:webHidden/>
          </w:rPr>
          <w:fldChar w:fldCharType="begin"/>
        </w:r>
        <w:r w:rsidR="002C0BF1">
          <w:rPr>
            <w:noProof/>
            <w:webHidden/>
          </w:rPr>
          <w:instrText xml:space="preserve"> PAGEREF _Toc243833333 \h </w:instrText>
        </w:r>
        <w:r w:rsidR="002C0BF1">
          <w:rPr>
            <w:noProof/>
            <w:webHidden/>
          </w:rPr>
        </w:r>
        <w:r w:rsidR="002C0BF1">
          <w:rPr>
            <w:noProof/>
            <w:webHidden/>
          </w:rPr>
          <w:fldChar w:fldCharType="separate"/>
        </w:r>
        <w:r w:rsidR="00D2493A">
          <w:rPr>
            <w:noProof/>
            <w:webHidden/>
          </w:rPr>
          <w:t>97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4" w:history="1">
        <w:r w:rsidR="002C0BF1" w:rsidRPr="009859C7">
          <w:rPr>
            <w:rStyle w:val="Hipercze"/>
            <w:noProof/>
          </w:rPr>
          <w:t>2.4.6</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wg jednostki organizacyjnej</w:t>
        </w:r>
        <w:r w:rsidR="002C0BF1">
          <w:rPr>
            <w:noProof/>
            <w:webHidden/>
          </w:rPr>
          <w:tab/>
        </w:r>
        <w:r w:rsidR="002C0BF1">
          <w:rPr>
            <w:noProof/>
            <w:webHidden/>
          </w:rPr>
          <w:fldChar w:fldCharType="begin"/>
        </w:r>
        <w:r w:rsidR="002C0BF1">
          <w:rPr>
            <w:noProof/>
            <w:webHidden/>
          </w:rPr>
          <w:instrText xml:space="preserve"> PAGEREF _Toc243833334 \h </w:instrText>
        </w:r>
        <w:r w:rsidR="002C0BF1">
          <w:rPr>
            <w:noProof/>
            <w:webHidden/>
          </w:rPr>
        </w:r>
        <w:r w:rsidR="002C0BF1">
          <w:rPr>
            <w:noProof/>
            <w:webHidden/>
          </w:rPr>
          <w:fldChar w:fldCharType="separate"/>
        </w:r>
        <w:r w:rsidR="00D2493A">
          <w:rPr>
            <w:noProof/>
            <w:webHidden/>
          </w:rPr>
          <w:t>97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5" w:history="1">
        <w:r w:rsidR="002C0BF1" w:rsidRPr="009859C7">
          <w:rPr>
            <w:rStyle w:val="Hipercze"/>
            <w:noProof/>
          </w:rPr>
          <w:t>2.4.7</w:t>
        </w:r>
        <w:r w:rsidR="002C0BF1">
          <w:rPr>
            <w:rFonts w:asciiTheme="minorHAnsi" w:eastAsiaTheme="minorEastAsia" w:hAnsiTheme="minorHAnsi" w:cstheme="minorBidi"/>
            <w:noProof/>
            <w:sz w:val="22"/>
            <w:szCs w:val="22"/>
            <w:lang w:eastAsia="pl-PL"/>
          </w:rPr>
          <w:tab/>
        </w:r>
        <w:r w:rsidR="002C0BF1" w:rsidRPr="009859C7">
          <w:rPr>
            <w:rStyle w:val="Hipercze"/>
            <w:noProof/>
          </w:rPr>
          <w:t>Liczba wyników</w:t>
        </w:r>
        <w:r w:rsidR="002C0BF1">
          <w:rPr>
            <w:noProof/>
            <w:webHidden/>
          </w:rPr>
          <w:tab/>
        </w:r>
        <w:r w:rsidR="002C0BF1">
          <w:rPr>
            <w:noProof/>
            <w:webHidden/>
          </w:rPr>
          <w:fldChar w:fldCharType="begin"/>
        </w:r>
        <w:r w:rsidR="002C0BF1">
          <w:rPr>
            <w:noProof/>
            <w:webHidden/>
          </w:rPr>
          <w:instrText xml:space="preserve"> PAGEREF _Toc243833335 \h </w:instrText>
        </w:r>
        <w:r w:rsidR="002C0BF1">
          <w:rPr>
            <w:noProof/>
            <w:webHidden/>
          </w:rPr>
        </w:r>
        <w:r w:rsidR="002C0BF1">
          <w:rPr>
            <w:noProof/>
            <w:webHidden/>
          </w:rPr>
          <w:fldChar w:fldCharType="separate"/>
        </w:r>
        <w:r w:rsidR="00D2493A">
          <w:rPr>
            <w:noProof/>
            <w:webHidden/>
          </w:rPr>
          <w:t>98</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6" w:history="1">
        <w:r w:rsidR="002C0BF1" w:rsidRPr="009859C7">
          <w:rPr>
            <w:rStyle w:val="Hipercze"/>
            <w:noProof/>
          </w:rPr>
          <w:t>2.4.8</w:t>
        </w:r>
        <w:r w:rsidR="002C0BF1">
          <w:rPr>
            <w:rFonts w:asciiTheme="minorHAnsi" w:eastAsiaTheme="minorEastAsia" w:hAnsiTheme="minorHAnsi" w:cstheme="minorBidi"/>
            <w:noProof/>
            <w:sz w:val="22"/>
            <w:szCs w:val="22"/>
            <w:lang w:eastAsia="pl-PL"/>
          </w:rPr>
          <w:tab/>
        </w:r>
        <w:r w:rsidR="002C0BF1" w:rsidRPr="009859C7">
          <w:rPr>
            <w:rStyle w:val="Hipercze"/>
            <w:noProof/>
          </w:rPr>
          <w:t>Panel dla zaawansowanych użytkowników</w:t>
        </w:r>
        <w:r w:rsidR="002C0BF1">
          <w:rPr>
            <w:noProof/>
            <w:webHidden/>
          </w:rPr>
          <w:tab/>
        </w:r>
        <w:r w:rsidR="002C0BF1">
          <w:rPr>
            <w:noProof/>
            <w:webHidden/>
          </w:rPr>
          <w:fldChar w:fldCharType="begin"/>
        </w:r>
        <w:r w:rsidR="002C0BF1">
          <w:rPr>
            <w:noProof/>
            <w:webHidden/>
          </w:rPr>
          <w:instrText xml:space="preserve"> PAGEREF _Toc243833336 \h </w:instrText>
        </w:r>
        <w:r w:rsidR="002C0BF1">
          <w:rPr>
            <w:noProof/>
            <w:webHidden/>
          </w:rPr>
        </w:r>
        <w:r w:rsidR="002C0BF1">
          <w:rPr>
            <w:noProof/>
            <w:webHidden/>
          </w:rPr>
          <w:fldChar w:fldCharType="separate"/>
        </w:r>
        <w:r w:rsidR="00D2493A">
          <w:rPr>
            <w:noProof/>
            <w:webHidden/>
          </w:rPr>
          <w:t>98</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37" w:history="1">
        <w:r w:rsidR="002C0BF1" w:rsidRPr="009859C7">
          <w:rPr>
            <w:rStyle w:val="Hipercze"/>
            <w:noProof/>
          </w:rPr>
          <w:t>2.4.9</w:t>
        </w:r>
        <w:r w:rsidR="002C0BF1">
          <w:rPr>
            <w:rFonts w:asciiTheme="minorHAnsi" w:eastAsiaTheme="minorEastAsia" w:hAnsiTheme="minorHAnsi" w:cstheme="minorBidi"/>
            <w:noProof/>
            <w:sz w:val="22"/>
            <w:szCs w:val="22"/>
            <w:lang w:eastAsia="pl-PL"/>
          </w:rPr>
          <w:tab/>
        </w:r>
        <w:r w:rsidR="002C0BF1" w:rsidRPr="009859C7">
          <w:rPr>
            <w:rStyle w:val="Hipercze"/>
            <w:noProof/>
          </w:rPr>
          <w:t>Szybkie dodawanie danych</w:t>
        </w:r>
        <w:r w:rsidR="002C0BF1">
          <w:rPr>
            <w:noProof/>
            <w:webHidden/>
          </w:rPr>
          <w:tab/>
        </w:r>
        <w:r w:rsidR="002C0BF1">
          <w:rPr>
            <w:noProof/>
            <w:webHidden/>
          </w:rPr>
          <w:fldChar w:fldCharType="begin"/>
        </w:r>
        <w:r w:rsidR="002C0BF1">
          <w:rPr>
            <w:noProof/>
            <w:webHidden/>
          </w:rPr>
          <w:instrText xml:space="preserve"> PAGEREF _Toc243833337 \h </w:instrText>
        </w:r>
        <w:r w:rsidR="002C0BF1">
          <w:rPr>
            <w:noProof/>
            <w:webHidden/>
          </w:rPr>
        </w:r>
        <w:r w:rsidR="002C0BF1">
          <w:rPr>
            <w:noProof/>
            <w:webHidden/>
          </w:rPr>
          <w:fldChar w:fldCharType="separate"/>
        </w:r>
        <w:r w:rsidR="00D2493A">
          <w:rPr>
            <w:noProof/>
            <w:webHidden/>
          </w:rPr>
          <w:t>98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38" w:history="1">
        <w:r w:rsidR="002C0BF1" w:rsidRPr="009859C7">
          <w:rPr>
            <w:rStyle w:val="Hipercze"/>
            <w:noProof/>
          </w:rPr>
          <w:t>2.4.10</w:t>
        </w:r>
        <w:r w:rsidR="002C0BF1">
          <w:rPr>
            <w:rFonts w:asciiTheme="minorHAnsi" w:eastAsiaTheme="minorEastAsia" w:hAnsiTheme="minorHAnsi" w:cstheme="minorBidi"/>
            <w:noProof/>
            <w:sz w:val="22"/>
            <w:szCs w:val="22"/>
            <w:lang w:eastAsia="pl-PL"/>
          </w:rPr>
          <w:tab/>
        </w:r>
        <w:r w:rsidR="002C0BF1" w:rsidRPr="009859C7">
          <w:rPr>
            <w:rStyle w:val="Hipercze"/>
            <w:noProof/>
          </w:rPr>
          <w:t>Dla wnikliwych</w:t>
        </w:r>
        <w:r w:rsidR="002C0BF1">
          <w:rPr>
            <w:noProof/>
            <w:webHidden/>
          </w:rPr>
          <w:tab/>
        </w:r>
        <w:r w:rsidR="002C0BF1">
          <w:rPr>
            <w:noProof/>
            <w:webHidden/>
          </w:rPr>
          <w:fldChar w:fldCharType="begin"/>
        </w:r>
        <w:r w:rsidR="002C0BF1">
          <w:rPr>
            <w:noProof/>
            <w:webHidden/>
          </w:rPr>
          <w:instrText xml:space="preserve"> PAGEREF _Toc243833338 \h </w:instrText>
        </w:r>
        <w:r w:rsidR="002C0BF1">
          <w:rPr>
            <w:noProof/>
            <w:webHidden/>
          </w:rPr>
        </w:r>
        <w:r w:rsidR="002C0BF1">
          <w:rPr>
            <w:noProof/>
            <w:webHidden/>
          </w:rPr>
          <w:fldChar w:fldCharType="separate"/>
        </w:r>
        <w:r w:rsidR="00D2493A">
          <w:rPr>
            <w:noProof/>
            <w:webHidden/>
          </w:rPr>
          <w:t>98</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339" w:history="1">
        <w:r w:rsidR="002C0BF1" w:rsidRPr="009859C7">
          <w:rPr>
            <w:rStyle w:val="Hipercze"/>
          </w:rPr>
          <w:t>3</w:t>
        </w:r>
        <w:r w:rsidR="002C0BF1">
          <w:rPr>
            <w:rFonts w:asciiTheme="minorHAnsi" w:eastAsiaTheme="minorEastAsia" w:hAnsiTheme="minorHAnsi" w:cstheme="minorBidi"/>
            <w:b w:val="0"/>
            <w:sz w:val="22"/>
            <w:szCs w:val="22"/>
            <w:lang w:eastAsia="pl-PL"/>
          </w:rPr>
          <w:tab/>
        </w:r>
        <w:r w:rsidR="002C0BF1" w:rsidRPr="009859C7">
          <w:rPr>
            <w:rStyle w:val="Hipercze"/>
          </w:rPr>
          <w:t>Planowanie</w:t>
        </w:r>
        <w:r w:rsidR="002C0BF1">
          <w:rPr>
            <w:webHidden/>
          </w:rPr>
          <w:tab/>
        </w:r>
        <w:r w:rsidR="002C0BF1">
          <w:rPr>
            <w:webHidden/>
          </w:rPr>
          <w:fldChar w:fldCharType="begin"/>
        </w:r>
        <w:r w:rsidR="002C0BF1">
          <w:rPr>
            <w:webHidden/>
          </w:rPr>
          <w:instrText xml:space="preserve"> PAGEREF _Toc243833339 \h </w:instrText>
        </w:r>
        <w:r w:rsidR="002C0BF1">
          <w:rPr>
            <w:webHidden/>
          </w:rPr>
        </w:r>
        <w:r w:rsidR="002C0BF1">
          <w:rPr>
            <w:webHidden/>
          </w:rPr>
          <w:fldChar w:fldCharType="separate"/>
        </w:r>
        <w:r w:rsidR="00D2493A">
          <w:rPr>
            <w:webHidden/>
          </w:rPr>
          <w:t>100</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40" w:history="1">
        <w:r w:rsidR="002C0BF1" w:rsidRPr="009859C7">
          <w:rPr>
            <w:rStyle w:val="Hipercze"/>
            <w:noProof/>
          </w:rPr>
          <w:t>3.1 Wybór rozkładu zajęć</w:t>
        </w:r>
        <w:r w:rsidR="002C0BF1">
          <w:rPr>
            <w:noProof/>
            <w:webHidden/>
          </w:rPr>
          <w:tab/>
        </w:r>
        <w:r w:rsidR="002C0BF1">
          <w:rPr>
            <w:noProof/>
            <w:webHidden/>
          </w:rPr>
          <w:fldChar w:fldCharType="begin"/>
        </w:r>
        <w:r w:rsidR="002C0BF1">
          <w:rPr>
            <w:noProof/>
            <w:webHidden/>
          </w:rPr>
          <w:instrText xml:space="preserve"> PAGEREF _Toc243833340 \h </w:instrText>
        </w:r>
        <w:r w:rsidR="002C0BF1">
          <w:rPr>
            <w:noProof/>
            <w:webHidden/>
          </w:rPr>
        </w:r>
        <w:r w:rsidR="002C0BF1">
          <w:rPr>
            <w:noProof/>
            <w:webHidden/>
          </w:rPr>
          <w:fldChar w:fldCharType="separate"/>
        </w:r>
        <w:r w:rsidR="00D2493A">
          <w:rPr>
            <w:noProof/>
            <w:webHidden/>
          </w:rPr>
          <w:t>100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41" w:history="1">
        <w:r w:rsidR="002C0BF1" w:rsidRPr="009859C7">
          <w:rPr>
            <w:rStyle w:val="Hipercze"/>
            <w:noProof/>
          </w:rPr>
          <w:t>3.2 Dodawanie zajęć</w:t>
        </w:r>
        <w:r w:rsidR="002C0BF1">
          <w:rPr>
            <w:noProof/>
            <w:webHidden/>
          </w:rPr>
          <w:tab/>
        </w:r>
        <w:r w:rsidR="002C0BF1">
          <w:rPr>
            <w:noProof/>
            <w:webHidden/>
          </w:rPr>
          <w:fldChar w:fldCharType="begin"/>
        </w:r>
        <w:r w:rsidR="002C0BF1">
          <w:rPr>
            <w:noProof/>
            <w:webHidden/>
          </w:rPr>
          <w:instrText xml:space="preserve"> PAGEREF _Toc243833341 \h </w:instrText>
        </w:r>
        <w:r w:rsidR="002C0BF1">
          <w:rPr>
            <w:noProof/>
            <w:webHidden/>
          </w:rPr>
        </w:r>
        <w:r w:rsidR="002C0BF1">
          <w:rPr>
            <w:noProof/>
            <w:webHidden/>
          </w:rPr>
          <w:fldChar w:fldCharType="separate"/>
        </w:r>
        <w:r w:rsidR="00D2493A">
          <w:rPr>
            <w:noProof/>
            <w:webHidden/>
          </w:rPr>
          <w:t>100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2" w:history="1">
        <w:r w:rsidR="002C0BF1" w:rsidRPr="009859C7">
          <w:rPr>
            <w:rStyle w:val="Hipercze"/>
            <w:noProof/>
          </w:rPr>
          <w:t>3.2.1</w:t>
        </w:r>
        <w:r w:rsidR="002C0BF1">
          <w:rPr>
            <w:rFonts w:asciiTheme="minorHAnsi" w:eastAsiaTheme="minorEastAsia" w:hAnsiTheme="minorHAnsi" w:cstheme="minorBidi"/>
            <w:noProof/>
            <w:sz w:val="22"/>
            <w:szCs w:val="22"/>
            <w:lang w:eastAsia="pl-PL"/>
          </w:rPr>
          <w:tab/>
        </w:r>
        <w:r w:rsidR="002C0BF1" w:rsidRPr="009859C7">
          <w:rPr>
            <w:rStyle w:val="Hipercze"/>
            <w:noProof/>
          </w:rPr>
          <w:t>Wartości domyślne</w:t>
        </w:r>
        <w:r w:rsidR="002C0BF1">
          <w:rPr>
            <w:noProof/>
            <w:webHidden/>
          </w:rPr>
          <w:tab/>
        </w:r>
        <w:r w:rsidR="002C0BF1">
          <w:rPr>
            <w:noProof/>
            <w:webHidden/>
          </w:rPr>
          <w:fldChar w:fldCharType="begin"/>
        </w:r>
        <w:r w:rsidR="002C0BF1">
          <w:rPr>
            <w:noProof/>
            <w:webHidden/>
          </w:rPr>
          <w:instrText xml:space="preserve"> PAGEREF _Toc243833342 \h </w:instrText>
        </w:r>
        <w:r w:rsidR="002C0BF1">
          <w:rPr>
            <w:noProof/>
            <w:webHidden/>
          </w:rPr>
        </w:r>
        <w:r w:rsidR="002C0BF1">
          <w:rPr>
            <w:noProof/>
            <w:webHidden/>
          </w:rPr>
          <w:fldChar w:fldCharType="separate"/>
        </w:r>
        <w:r w:rsidR="00D2493A">
          <w:rPr>
            <w:noProof/>
            <w:webHidden/>
          </w:rPr>
          <w:t>103</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3" w:history="1">
        <w:r w:rsidR="002C0BF1" w:rsidRPr="009859C7">
          <w:rPr>
            <w:rStyle w:val="Hipercze"/>
            <w:noProof/>
          </w:rPr>
          <w:t>3.2.2</w:t>
        </w:r>
        <w:r w:rsidR="002C0BF1">
          <w:rPr>
            <w:rFonts w:asciiTheme="minorHAnsi" w:eastAsiaTheme="minorEastAsia" w:hAnsiTheme="minorHAnsi" w:cstheme="minorBidi"/>
            <w:noProof/>
            <w:sz w:val="22"/>
            <w:szCs w:val="22"/>
            <w:lang w:eastAsia="pl-PL"/>
          </w:rPr>
          <w:tab/>
        </w:r>
        <w:r w:rsidR="002C0BF1" w:rsidRPr="009859C7">
          <w:rPr>
            <w:rStyle w:val="Hipercze"/>
            <w:noProof/>
          </w:rPr>
          <w:t>Wykrywanie konfliktów</w:t>
        </w:r>
        <w:r w:rsidR="002C0BF1">
          <w:rPr>
            <w:noProof/>
            <w:webHidden/>
          </w:rPr>
          <w:tab/>
        </w:r>
        <w:r w:rsidR="002C0BF1">
          <w:rPr>
            <w:noProof/>
            <w:webHidden/>
          </w:rPr>
          <w:fldChar w:fldCharType="begin"/>
        </w:r>
        <w:r w:rsidR="002C0BF1">
          <w:rPr>
            <w:noProof/>
            <w:webHidden/>
          </w:rPr>
          <w:instrText xml:space="preserve"> PAGEREF _Toc243833343 \h </w:instrText>
        </w:r>
        <w:r w:rsidR="002C0BF1">
          <w:rPr>
            <w:noProof/>
            <w:webHidden/>
          </w:rPr>
        </w:r>
        <w:r w:rsidR="002C0BF1">
          <w:rPr>
            <w:noProof/>
            <w:webHidden/>
          </w:rPr>
          <w:fldChar w:fldCharType="separate"/>
        </w:r>
        <w:r w:rsidR="00D2493A">
          <w:rPr>
            <w:noProof/>
            <w:webHidden/>
          </w:rPr>
          <w:t>104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4" w:history="1">
        <w:r w:rsidR="002C0BF1" w:rsidRPr="009859C7">
          <w:rPr>
            <w:rStyle w:val="Hipercze"/>
            <w:noProof/>
          </w:rPr>
          <w:t>3.2.3</w:t>
        </w:r>
        <w:r w:rsidR="002C0BF1">
          <w:rPr>
            <w:rFonts w:asciiTheme="minorHAnsi" w:eastAsiaTheme="minorEastAsia" w:hAnsiTheme="minorHAnsi" w:cstheme="minorBidi"/>
            <w:noProof/>
            <w:sz w:val="22"/>
            <w:szCs w:val="22"/>
            <w:lang w:eastAsia="pl-PL"/>
          </w:rPr>
          <w:tab/>
        </w:r>
        <w:r w:rsidR="002C0BF1" w:rsidRPr="009859C7">
          <w:rPr>
            <w:rStyle w:val="Hipercze"/>
            <w:noProof/>
          </w:rPr>
          <w:t>Planowanie częściowe</w:t>
        </w:r>
        <w:r w:rsidR="002C0BF1">
          <w:rPr>
            <w:noProof/>
            <w:webHidden/>
          </w:rPr>
          <w:tab/>
        </w:r>
        <w:r w:rsidR="002C0BF1">
          <w:rPr>
            <w:noProof/>
            <w:webHidden/>
          </w:rPr>
          <w:fldChar w:fldCharType="begin"/>
        </w:r>
        <w:r w:rsidR="002C0BF1">
          <w:rPr>
            <w:noProof/>
            <w:webHidden/>
          </w:rPr>
          <w:instrText xml:space="preserve"> PAGEREF _Toc243833344 \h </w:instrText>
        </w:r>
        <w:r w:rsidR="002C0BF1">
          <w:rPr>
            <w:noProof/>
            <w:webHidden/>
          </w:rPr>
        </w:r>
        <w:r w:rsidR="002C0BF1">
          <w:rPr>
            <w:noProof/>
            <w:webHidden/>
          </w:rPr>
          <w:fldChar w:fldCharType="separate"/>
        </w:r>
        <w:r w:rsidR="00D2493A">
          <w:rPr>
            <w:noProof/>
            <w:webHidden/>
          </w:rPr>
          <w:t>105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5" w:history="1">
        <w:r w:rsidR="002C0BF1" w:rsidRPr="009859C7">
          <w:rPr>
            <w:rStyle w:val="Hipercze"/>
            <w:noProof/>
          </w:rPr>
          <w:t>3.2.4</w:t>
        </w:r>
        <w:r w:rsidR="002C0BF1">
          <w:rPr>
            <w:rFonts w:asciiTheme="minorHAnsi" w:eastAsiaTheme="minorEastAsia" w:hAnsiTheme="minorHAnsi" w:cstheme="minorBidi"/>
            <w:noProof/>
            <w:sz w:val="22"/>
            <w:szCs w:val="22"/>
            <w:lang w:eastAsia="pl-PL"/>
          </w:rPr>
          <w:tab/>
        </w:r>
        <w:r w:rsidR="002C0BF1" w:rsidRPr="009859C7">
          <w:rPr>
            <w:rStyle w:val="Hipercze"/>
            <w:noProof/>
          </w:rPr>
          <w:t>Gdzie mogę przenieść zaplanowane zajęcie?</w:t>
        </w:r>
        <w:r w:rsidR="002C0BF1">
          <w:rPr>
            <w:noProof/>
            <w:webHidden/>
          </w:rPr>
          <w:tab/>
        </w:r>
        <w:r w:rsidR="002C0BF1">
          <w:rPr>
            <w:noProof/>
            <w:webHidden/>
          </w:rPr>
          <w:fldChar w:fldCharType="begin"/>
        </w:r>
        <w:r w:rsidR="002C0BF1">
          <w:rPr>
            <w:noProof/>
            <w:webHidden/>
          </w:rPr>
          <w:instrText xml:space="preserve"> PAGEREF _Toc243833345 \h </w:instrText>
        </w:r>
        <w:r w:rsidR="002C0BF1">
          <w:rPr>
            <w:noProof/>
            <w:webHidden/>
          </w:rPr>
        </w:r>
        <w:r w:rsidR="002C0BF1">
          <w:rPr>
            <w:noProof/>
            <w:webHidden/>
          </w:rPr>
          <w:fldChar w:fldCharType="separate"/>
        </w:r>
        <w:r w:rsidR="00D2493A">
          <w:rPr>
            <w:noProof/>
            <w:webHidden/>
          </w:rPr>
          <w:t>105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6" w:history="1">
        <w:r w:rsidR="002C0BF1" w:rsidRPr="009859C7">
          <w:rPr>
            <w:rStyle w:val="Hipercze"/>
            <w:noProof/>
          </w:rPr>
          <w:t>3.2.5</w:t>
        </w:r>
        <w:r w:rsidR="002C0BF1">
          <w:rPr>
            <w:rFonts w:asciiTheme="minorHAnsi" w:eastAsiaTheme="minorEastAsia" w:hAnsiTheme="minorHAnsi" w:cstheme="minorBidi"/>
            <w:noProof/>
            <w:sz w:val="22"/>
            <w:szCs w:val="22"/>
            <w:lang w:eastAsia="pl-PL"/>
          </w:rPr>
          <w:tab/>
        </w:r>
        <w:r w:rsidR="002C0BF1" w:rsidRPr="009859C7">
          <w:rPr>
            <w:rStyle w:val="Hipercze"/>
            <w:noProof/>
          </w:rPr>
          <w:t>Szukanie dostępnych zasobów w kilku terminach</w:t>
        </w:r>
        <w:r w:rsidR="002C0BF1">
          <w:rPr>
            <w:noProof/>
            <w:webHidden/>
          </w:rPr>
          <w:tab/>
        </w:r>
        <w:r w:rsidR="002C0BF1">
          <w:rPr>
            <w:noProof/>
            <w:webHidden/>
          </w:rPr>
          <w:fldChar w:fldCharType="begin"/>
        </w:r>
        <w:r w:rsidR="002C0BF1">
          <w:rPr>
            <w:noProof/>
            <w:webHidden/>
          </w:rPr>
          <w:instrText xml:space="preserve"> PAGEREF _Toc243833346 \h </w:instrText>
        </w:r>
        <w:r w:rsidR="002C0BF1">
          <w:rPr>
            <w:noProof/>
            <w:webHidden/>
          </w:rPr>
        </w:r>
        <w:r w:rsidR="002C0BF1">
          <w:rPr>
            <w:noProof/>
            <w:webHidden/>
          </w:rPr>
          <w:fldChar w:fldCharType="separate"/>
        </w:r>
        <w:r w:rsidR="00D2493A">
          <w:rPr>
            <w:noProof/>
            <w:webHidden/>
          </w:rPr>
          <w:t>105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47" w:history="1">
        <w:r w:rsidR="002C0BF1" w:rsidRPr="009859C7">
          <w:rPr>
            <w:rStyle w:val="Hipercze"/>
            <w:noProof/>
          </w:rPr>
          <w:t>3.3 Planowanie zajęć ONLINE</w:t>
        </w:r>
        <w:r w:rsidR="002C0BF1">
          <w:rPr>
            <w:noProof/>
            <w:webHidden/>
          </w:rPr>
          <w:tab/>
        </w:r>
        <w:r w:rsidR="002C0BF1">
          <w:rPr>
            <w:noProof/>
            <w:webHidden/>
          </w:rPr>
          <w:fldChar w:fldCharType="begin"/>
        </w:r>
        <w:r w:rsidR="002C0BF1">
          <w:rPr>
            <w:noProof/>
            <w:webHidden/>
          </w:rPr>
          <w:instrText xml:space="preserve"> PAGEREF _Toc243833347 \h </w:instrText>
        </w:r>
        <w:r w:rsidR="002C0BF1">
          <w:rPr>
            <w:noProof/>
            <w:webHidden/>
          </w:rPr>
        </w:r>
        <w:r w:rsidR="002C0BF1">
          <w:rPr>
            <w:noProof/>
            <w:webHidden/>
          </w:rPr>
          <w:fldChar w:fldCharType="separate"/>
        </w:r>
        <w:r w:rsidR="00D2493A">
          <w:rPr>
            <w:noProof/>
            <w:webHidden/>
          </w:rPr>
          <w:t>106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8" w:history="1">
        <w:r w:rsidR="002C0BF1" w:rsidRPr="009859C7">
          <w:rPr>
            <w:rStyle w:val="Hipercze"/>
            <w:noProof/>
          </w:rPr>
          <w:t>3.3.1</w:t>
        </w:r>
        <w:r w:rsidR="002C0BF1">
          <w:rPr>
            <w:rFonts w:asciiTheme="minorHAnsi" w:eastAsiaTheme="minorEastAsia" w:hAnsiTheme="minorHAnsi" w:cstheme="minorBidi"/>
            <w:noProof/>
            <w:sz w:val="22"/>
            <w:szCs w:val="22"/>
            <w:lang w:eastAsia="pl-PL"/>
          </w:rPr>
          <w:tab/>
        </w:r>
        <w:r w:rsidR="002C0BF1" w:rsidRPr="009859C7">
          <w:rPr>
            <w:rStyle w:val="Hipercze"/>
            <w:noProof/>
          </w:rPr>
          <w:t>Online w polu Info dla studentów</w:t>
        </w:r>
        <w:r w:rsidR="002C0BF1">
          <w:rPr>
            <w:noProof/>
            <w:webHidden/>
          </w:rPr>
          <w:tab/>
        </w:r>
        <w:r w:rsidR="002C0BF1">
          <w:rPr>
            <w:noProof/>
            <w:webHidden/>
          </w:rPr>
          <w:fldChar w:fldCharType="begin"/>
        </w:r>
        <w:r w:rsidR="002C0BF1">
          <w:rPr>
            <w:noProof/>
            <w:webHidden/>
          </w:rPr>
          <w:instrText xml:space="preserve"> PAGEREF _Toc243833348 \h </w:instrText>
        </w:r>
        <w:r w:rsidR="002C0BF1">
          <w:rPr>
            <w:noProof/>
            <w:webHidden/>
          </w:rPr>
        </w:r>
        <w:r w:rsidR="002C0BF1">
          <w:rPr>
            <w:noProof/>
            <w:webHidden/>
          </w:rPr>
          <w:fldChar w:fldCharType="separate"/>
        </w:r>
        <w:r w:rsidR="00D2493A">
          <w:rPr>
            <w:noProof/>
            <w:webHidden/>
          </w:rPr>
          <w:t>107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49" w:history="1">
        <w:r w:rsidR="002C0BF1" w:rsidRPr="009859C7">
          <w:rPr>
            <w:rStyle w:val="Hipercze"/>
            <w:noProof/>
          </w:rPr>
          <w:t>3.3.2</w:t>
        </w:r>
        <w:r w:rsidR="002C0BF1">
          <w:rPr>
            <w:rFonts w:asciiTheme="minorHAnsi" w:eastAsiaTheme="minorEastAsia" w:hAnsiTheme="minorHAnsi" w:cstheme="minorBidi"/>
            <w:noProof/>
            <w:sz w:val="22"/>
            <w:szCs w:val="22"/>
            <w:lang w:eastAsia="pl-PL"/>
          </w:rPr>
          <w:tab/>
        </w:r>
        <w:r w:rsidR="002C0BF1" w:rsidRPr="009859C7">
          <w:rPr>
            <w:rStyle w:val="Hipercze"/>
            <w:noProof/>
          </w:rPr>
          <w:t>Formy zajęć Online</w:t>
        </w:r>
        <w:r w:rsidR="002C0BF1">
          <w:rPr>
            <w:noProof/>
            <w:webHidden/>
          </w:rPr>
          <w:tab/>
        </w:r>
        <w:r w:rsidR="002C0BF1">
          <w:rPr>
            <w:noProof/>
            <w:webHidden/>
          </w:rPr>
          <w:fldChar w:fldCharType="begin"/>
        </w:r>
        <w:r w:rsidR="002C0BF1">
          <w:rPr>
            <w:noProof/>
            <w:webHidden/>
          </w:rPr>
          <w:instrText xml:space="preserve"> PAGEREF _Toc243833349 \h </w:instrText>
        </w:r>
        <w:r w:rsidR="002C0BF1">
          <w:rPr>
            <w:noProof/>
            <w:webHidden/>
          </w:rPr>
        </w:r>
        <w:r w:rsidR="002C0BF1">
          <w:rPr>
            <w:noProof/>
            <w:webHidden/>
          </w:rPr>
          <w:fldChar w:fldCharType="separate"/>
        </w:r>
        <w:r w:rsidR="00D2493A">
          <w:rPr>
            <w:noProof/>
            <w:webHidden/>
          </w:rPr>
          <w:t>110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50" w:history="1">
        <w:r w:rsidR="002C0BF1" w:rsidRPr="009859C7">
          <w:rPr>
            <w:rStyle w:val="Hipercze"/>
            <w:noProof/>
          </w:rPr>
          <w:t>3.4 Operacje grupowe na zestawach zajęć w siatce</w:t>
        </w:r>
        <w:r w:rsidR="002C0BF1">
          <w:rPr>
            <w:noProof/>
            <w:webHidden/>
          </w:rPr>
          <w:tab/>
        </w:r>
        <w:r w:rsidR="002C0BF1">
          <w:rPr>
            <w:noProof/>
            <w:webHidden/>
          </w:rPr>
          <w:fldChar w:fldCharType="begin"/>
        </w:r>
        <w:r w:rsidR="002C0BF1">
          <w:rPr>
            <w:noProof/>
            <w:webHidden/>
          </w:rPr>
          <w:instrText xml:space="preserve"> PAGEREF _Toc243833350 \h </w:instrText>
        </w:r>
        <w:r w:rsidR="002C0BF1">
          <w:rPr>
            <w:noProof/>
            <w:webHidden/>
          </w:rPr>
        </w:r>
        <w:r w:rsidR="002C0BF1">
          <w:rPr>
            <w:noProof/>
            <w:webHidden/>
          </w:rPr>
          <w:fldChar w:fldCharType="separate"/>
        </w:r>
        <w:r w:rsidR="00D2493A">
          <w:rPr>
            <w:noProof/>
            <w:webHidden/>
          </w:rPr>
          <w:t>110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51" w:history="1">
        <w:r w:rsidR="002C0BF1" w:rsidRPr="009859C7">
          <w:rPr>
            <w:rStyle w:val="Hipercze"/>
            <w:noProof/>
          </w:rPr>
          <w:t>3.5 Operacje grupowe na zestawach zajęć w liście zajęć</w:t>
        </w:r>
        <w:r w:rsidR="002C0BF1">
          <w:rPr>
            <w:noProof/>
            <w:webHidden/>
          </w:rPr>
          <w:tab/>
        </w:r>
        <w:r w:rsidR="002C0BF1">
          <w:rPr>
            <w:noProof/>
            <w:webHidden/>
          </w:rPr>
          <w:fldChar w:fldCharType="begin"/>
        </w:r>
        <w:r w:rsidR="002C0BF1">
          <w:rPr>
            <w:noProof/>
            <w:webHidden/>
          </w:rPr>
          <w:instrText xml:space="preserve"> PAGEREF _Toc243833351 \h </w:instrText>
        </w:r>
        <w:r w:rsidR="002C0BF1">
          <w:rPr>
            <w:noProof/>
            <w:webHidden/>
          </w:rPr>
        </w:r>
        <w:r w:rsidR="002C0BF1">
          <w:rPr>
            <w:noProof/>
            <w:webHidden/>
          </w:rPr>
          <w:fldChar w:fldCharType="separate"/>
        </w:r>
        <w:r w:rsidR="00D2493A">
          <w:rPr>
            <w:noProof/>
            <w:webHidden/>
          </w:rPr>
          <w:t>112</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52" w:history="1">
        <w:r w:rsidR="002C0BF1" w:rsidRPr="009859C7">
          <w:rPr>
            <w:rStyle w:val="Hipercze"/>
            <w:noProof/>
          </w:rPr>
          <w:t>3.5.1</w:t>
        </w:r>
        <w:r w:rsidR="002C0BF1">
          <w:rPr>
            <w:rFonts w:asciiTheme="minorHAnsi" w:eastAsiaTheme="minorEastAsia" w:hAnsiTheme="minorHAnsi" w:cstheme="minorBidi"/>
            <w:noProof/>
            <w:sz w:val="22"/>
            <w:szCs w:val="22"/>
            <w:lang w:eastAsia="pl-PL"/>
          </w:rPr>
          <w:tab/>
        </w:r>
        <w:r w:rsidR="002C0BF1" w:rsidRPr="009859C7">
          <w:rPr>
            <w:rStyle w:val="Hipercze"/>
            <w:noProof/>
          </w:rPr>
          <w:t>Okno zajęcia: domyślny zakres (sierpień 2026)</w:t>
        </w:r>
        <w:r w:rsidR="002C0BF1">
          <w:rPr>
            <w:noProof/>
            <w:webHidden/>
          </w:rPr>
          <w:tab/>
        </w:r>
        <w:r w:rsidR="002C0BF1">
          <w:rPr>
            <w:noProof/>
            <w:webHidden/>
          </w:rPr>
          <w:fldChar w:fldCharType="begin"/>
        </w:r>
        <w:r w:rsidR="002C0BF1">
          <w:rPr>
            <w:noProof/>
            <w:webHidden/>
          </w:rPr>
          <w:instrText xml:space="preserve"> PAGEREF _Toc243833352 \h </w:instrText>
        </w:r>
        <w:r w:rsidR="002C0BF1">
          <w:rPr>
            <w:noProof/>
            <w:webHidden/>
          </w:rPr>
        </w:r>
        <w:r w:rsidR="002C0BF1">
          <w:rPr>
            <w:noProof/>
            <w:webHidden/>
          </w:rPr>
          <w:fldChar w:fldCharType="separate"/>
        </w:r>
        <w:r w:rsidR="00D2493A">
          <w:rPr>
            <w:noProof/>
            <w:webHidden/>
          </w:rPr>
          <w:t>113</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53" w:history="1">
        <w:r w:rsidR="002C0BF1" w:rsidRPr="009859C7">
          <w:rPr>
            <w:rStyle w:val="Hipercze"/>
            <w:noProof/>
          </w:rPr>
          <w:t>3.5.2</w:t>
        </w:r>
        <w:r w:rsidR="002C0BF1">
          <w:rPr>
            <w:rFonts w:asciiTheme="minorHAnsi" w:eastAsiaTheme="minorEastAsia" w:hAnsiTheme="minorHAnsi" w:cstheme="minorBidi"/>
            <w:noProof/>
            <w:sz w:val="22"/>
            <w:szCs w:val="22"/>
            <w:lang w:eastAsia="pl-PL"/>
          </w:rPr>
          <w:tab/>
        </w:r>
        <w:r w:rsidR="002C0BF1" w:rsidRPr="009859C7">
          <w:rPr>
            <w:rStyle w:val="Hipercze"/>
            <w:noProof/>
          </w:rPr>
          <w:t>Zajęcia: dodatkowe funkcje grupowe (sierpień 2026)</w:t>
        </w:r>
        <w:r w:rsidR="002C0BF1">
          <w:rPr>
            <w:noProof/>
            <w:webHidden/>
          </w:rPr>
          <w:tab/>
        </w:r>
        <w:r w:rsidR="002C0BF1">
          <w:rPr>
            <w:noProof/>
            <w:webHidden/>
          </w:rPr>
          <w:fldChar w:fldCharType="begin"/>
        </w:r>
        <w:r w:rsidR="002C0BF1">
          <w:rPr>
            <w:noProof/>
            <w:webHidden/>
          </w:rPr>
          <w:instrText xml:space="preserve"> PAGEREF _Toc243833353 \h </w:instrText>
        </w:r>
        <w:r w:rsidR="002C0BF1">
          <w:rPr>
            <w:noProof/>
            <w:webHidden/>
          </w:rPr>
        </w:r>
        <w:r w:rsidR="002C0BF1">
          <w:rPr>
            <w:noProof/>
            <w:webHidden/>
          </w:rPr>
          <w:fldChar w:fldCharType="separate"/>
        </w:r>
        <w:r w:rsidR="00D2493A">
          <w:rPr>
            <w:noProof/>
            <w:webHidden/>
          </w:rPr>
          <w:t>113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54" w:history="1">
        <w:r w:rsidR="002C0BF1" w:rsidRPr="009859C7">
          <w:rPr>
            <w:rStyle w:val="Hipercze"/>
            <w:noProof/>
          </w:rPr>
          <w:t>3.6 Widok preferowanych terminów</w:t>
        </w:r>
        <w:r w:rsidR="002C0BF1">
          <w:rPr>
            <w:noProof/>
            <w:webHidden/>
          </w:rPr>
          <w:tab/>
        </w:r>
        <w:r w:rsidR="002C0BF1">
          <w:rPr>
            <w:noProof/>
            <w:webHidden/>
          </w:rPr>
          <w:fldChar w:fldCharType="begin"/>
        </w:r>
        <w:r w:rsidR="002C0BF1">
          <w:rPr>
            <w:noProof/>
            <w:webHidden/>
          </w:rPr>
          <w:instrText xml:space="preserve"> PAGEREF _Toc243833354 \h </w:instrText>
        </w:r>
        <w:r w:rsidR="002C0BF1">
          <w:rPr>
            <w:noProof/>
            <w:webHidden/>
          </w:rPr>
        </w:r>
        <w:r w:rsidR="002C0BF1">
          <w:rPr>
            <w:noProof/>
            <w:webHidden/>
          </w:rPr>
          <w:fldChar w:fldCharType="separate"/>
        </w:r>
        <w:r w:rsidR="00D2493A">
          <w:rPr>
            <w:noProof/>
            <w:webHidden/>
          </w:rPr>
          <w:t>114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55" w:history="1">
        <w:r w:rsidR="002C0BF1" w:rsidRPr="009859C7">
          <w:rPr>
            <w:rStyle w:val="Hipercze"/>
            <w:noProof/>
          </w:rPr>
          <w:t>3.6.1</w:t>
        </w:r>
        <w:r w:rsidR="002C0BF1">
          <w:rPr>
            <w:rFonts w:asciiTheme="minorHAnsi" w:eastAsiaTheme="minorEastAsia" w:hAnsiTheme="minorHAnsi" w:cstheme="minorBidi"/>
            <w:noProof/>
            <w:sz w:val="22"/>
            <w:szCs w:val="22"/>
            <w:lang w:eastAsia="pl-PL"/>
          </w:rPr>
          <w:tab/>
        </w:r>
        <w:r w:rsidR="002C0BF1" w:rsidRPr="009859C7">
          <w:rPr>
            <w:rStyle w:val="Hipercze"/>
            <w:noProof/>
          </w:rPr>
          <w:t>Preferowane terminy – Lista</w:t>
        </w:r>
        <w:r w:rsidR="002C0BF1">
          <w:rPr>
            <w:noProof/>
            <w:webHidden/>
          </w:rPr>
          <w:tab/>
        </w:r>
        <w:r w:rsidR="002C0BF1">
          <w:rPr>
            <w:noProof/>
            <w:webHidden/>
          </w:rPr>
          <w:fldChar w:fldCharType="begin"/>
        </w:r>
        <w:r w:rsidR="002C0BF1">
          <w:rPr>
            <w:noProof/>
            <w:webHidden/>
          </w:rPr>
          <w:instrText xml:space="preserve"> PAGEREF _Toc243833355 \h </w:instrText>
        </w:r>
        <w:r w:rsidR="002C0BF1">
          <w:rPr>
            <w:noProof/>
            <w:webHidden/>
          </w:rPr>
        </w:r>
        <w:r w:rsidR="002C0BF1">
          <w:rPr>
            <w:noProof/>
            <w:webHidden/>
          </w:rPr>
          <w:fldChar w:fldCharType="separate"/>
        </w:r>
        <w:r w:rsidR="00D2493A">
          <w:rPr>
            <w:noProof/>
            <w:webHidden/>
          </w:rPr>
          <w:t>116</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56" w:history="1">
        <w:r w:rsidR="002C0BF1" w:rsidRPr="009859C7">
          <w:rPr>
            <w:rStyle w:val="Hipercze"/>
            <w:noProof/>
          </w:rPr>
          <w:t>3.7 Wyszukiwanie dopuszczalnych terminów- kolorowa kropka</w:t>
        </w:r>
        <w:r w:rsidR="002C0BF1">
          <w:rPr>
            <w:noProof/>
            <w:webHidden/>
          </w:rPr>
          <w:tab/>
        </w:r>
        <w:r w:rsidR="002C0BF1">
          <w:rPr>
            <w:noProof/>
            <w:webHidden/>
          </w:rPr>
          <w:fldChar w:fldCharType="begin"/>
        </w:r>
        <w:r w:rsidR="002C0BF1">
          <w:rPr>
            <w:noProof/>
            <w:webHidden/>
          </w:rPr>
          <w:instrText xml:space="preserve"> PAGEREF _Toc243833356 \h </w:instrText>
        </w:r>
        <w:r w:rsidR="002C0BF1">
          <w:rPr>
            <w:noProof/>
            <w:webHidden/>
          </w:rPr>
        </w:r>
        <w:r w:rsidR="002C0BF1">
          <w:rPr>
            <w:noProof/>
            <w:webHidden/>
          </w:rPr>
          <w:fldChar w:fldCharType="separate"/>
        </w:r>
        <w:r w:rsidR="00D2493A">
          <w:rPr>
            <w:noProof/>
            <w:webHidden/>
          </w:rPr>
          <w:t>117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57" w:history="1">
        <w:r w:rsidR="002C0BF1" w:rsidRPr="009859C7">
          <w:rPr>
            <w:rStyle w:val="Hipercze"/>
            <w:noProof/>
          </w:rPr>
          <w:t>3.7.1</w:t>
        </w:r>
        <w:r w:rsidR="002C0BF1">
          <w:rPr>
            <w:rFonts w:asciiTheme="minorHAnsi" w:eastAsiaTheme="minorEastAsia" w:hAnsiTheme="minorHAnsi" w:cstheme="minorBidi"/>
            <w:noProof/>
            <w:sz w:val="22"/>
            <w:szCs w:val="22"/>
            <w:lang w:eastAsia="pl-PL"/>
          </w:rPr>
          <w:tab/>
        </w:r>
        <w:r w:rsidR="002C0BF1" w:rsidRPr="009859C7">
          <w:rPr>
            <w:rStyle w:val="Hipercze"/>
            <w:noProof/>
          </w:rPr>
          <w:t>Dla wnikliwych</w:t>
        </w:r>
        <w:r w:rsidR="002C0BF1">
          <w:rPr>
            <w:noProof/>
            <w:webHidden/>
          </w:rPr>
          <w:tab/>
        </w:r>
        <w:r w:rsidR="002C0BF1">
          <w:rPr>
            <w:noProof/>
            <w:webHidden/>
          </w:rPr>
          <w:fldChar w:fldCharType="begin"/>
        </w:r>
        <w:r w:rsidR="002C0BF1">
          <w:rPr>
            <w:noProof/>
            <w:webHidden/>
          </w:rPr>
          <w:instrText xml:space="preserve"> PAGEREF _Toc243833357 \h </w:instrText>
        </w:r>
        <w:r w:rsidR="002C0BF1">
          <w:rPr>
            <w:noProof/>
            <w:webHidden/>
          </w:rPr>
        </w:r>
        <w:r w:rsidR="002C0BF1">
          <w:rPr>
            <w:noProof/>
            <w:webHidden/>
          </w:rPr>
          <w:fldChar w:fldCharType="separate"/>
        </w:r>
        <w:r w:rsidR="00D2493A">
          <w:rPr>
            <w:noProof/>
            <w:webHidden/>
          </w:rPr>
          <w:t>120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58" w:history="1">
        <w:r w:rsidR="002C0BF1" w:rsidRPr="009859C7">
          <w:rPr>
            <w:rStyle w:val="Hipercze"/>
            <w:noProof/>
          </w:rPr>
          <w:t>3.8 Legenda: Wyszukiwanie dostępnych sal, wykładowców oraz grup</w:t>
        </w:r>
        <w:r w:rsidR="002C0BF1">
          <w:rPr>
            <w:noProof/>
            <w:webHidden/>
          </w:rPr>
          <w:tab/>
        </w:r>
        <w:r w:rsidR="002C0BF1">
          <w:rPr>
            <w:noProof/>
            <w:webHidden/>
          </w:rPr>
          <w:fldChar w:fldCharType="begin"/>
        </w:r>
        <w:r w:rsidR="002C0BF1">
          <w:rPr>
            <w:noProof/>
            <w:webHidden/>
          </w:rPr>
          <w:instrText xml:space="preserve"> PAGEREF _Toc243833358 \h </w:instrText>
        </w:r>
        <w:r w:rsidR="002C0BF1">
          <w:rPr>
            <w:noProof/>
            <w:webHidden/>
          </w:rPr>
        </w:r>
        <w:r w:rsidR="002C0BF1">
          <w:rPr>
            <w:noProof/>
            <w:webHidden/>
          </w:rPr>
          <w:fldChar w:fldCharType="separate"/>
        </w:r>
        <w:r w:rsidR="00D2493A">
          <w:rPr>
            <w:noProof/>
            <w:webHidden/>
          </w:rPr>
          <w:t>122</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59" w:history="1">
        <w:r w:rsidR="002C0BF1" w:rsidRPr="009859C7">
          <w:rPr>
            <w:rStyle w:val="Hipercze"/>
            <w:noProof/>
          </w:rPr>
          <w:t>3.8.2</w:t>
        </w:r>
        <w:r w:rsidR="002C0BF1">
          <w:rPr>
            <w:rFonts w:asciiTheme="minorHAnsi" w:eastAsiaTheme="minorEastAsia" w:hAnsiTheme="minorHAnsi" w:cstheme="minorBidi"/>
            <w:noProof/>
            <w:sz w:val="22"/>
            <w:szCs w:val="22"/>
            <w:lang w:eastAsia="pl-PL"/>
          </w:rPr>
          <w:tab/>
        </w:r>
        <w:r w:rsidR="002C0BF1" w:rsidRPr="009859C7">
          <w:rPr>
            <w:rStyle w:val="Hipercze"/>
            <w:noProof/>
          </w:rPr>
          <w:t>Liczba zaplanowanych zajęć a czas trwania</w:t>
        </w:r>
        <w:r w:rsidR="002C0BF1">
          <w:rPr>
            <w:noProof/>
            <w:webHidden/>
          </w:rPr>
          <w:tab/>
        </w:r>
        <w:r w:rsidR="002C0BF1">
          <w:rPr>
            <w:noProof/>
            <w:webHidden/>
          </w:rPr>
          <w:fldChar w:fldCharType="begin"/>
        </w:r>
        <w:r w:rsidR="002C0BF1">
          <w:rPr>
            <w:noProof/>
            <w:webHidden/>
          </w:rPr>
          <w:instrText xml:space="preserve"> PAGEREF _Toc243833359 \h </w:instrText>
        </w:r>
        <w:r w:rsidR="002C0BF1">
          <w:rPr>
            <w:noProof/>
            <w:webHidden/>
          </w:rPr>
        </w:r>
        <w:r w:rsidR="002C0BF1">
          <w:rPr>
            <w:noProof/>
            <w:webHidden/>
          </w:rPr>
          <w:fldChar w:fldCharType="separate"/>
        </w:r>
        <w:r w:rsidR="00D2493A">
          <w:rPr>
            <w:noProof/>
            <w:webHidden/>
          </w:rPr>
          <w:t>126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60" w:history="1">
        <w:r w:rsidR="002C0BF1" w:rsidRPr="009859C7">
          <w:rPr>
            <w:rStyle w:val="Hipercze"/>
            <w:noProof/>
          </w:rPr>
          <w:t>3.8.3</w:t>
        </w:r>
        <w:r w:rsidR="002C0BF1">
          <w:rPr>
            <w:rFonts w:asciiTheme="minorHAnsi" w:eastAsiaTheme="minorEastAsia" w:hAnsiTheme="minorHAnsi" w:cstheme="minorBidi"/>
            <w:noProof/>
            <w:sz w:val="22"/>
            <w:szCs w:val="22"/>
            <w:lang w:eastAsia="pl-PL"/>
          </w:rPr>
          <w:tab/>
        </w:r>
        <w:r w:rsidR="002C0BF1" w:rsidRPr="009859C7">
          <w:rPr>
            <w:rStyle w:val="Hipercze"/>
            <w:noProof/>
          </w:rPr>
          <w:t>Wyróżnianie wybranego przedmiotu</w:t>
        </w:r>
        <w:r w:rsidR="002C0BF1">
          <w:rPr>
            <w:noProof/>
            <w:webHidden/>
          </w:rPr>
          <w:tab/>
        </w:r>
        <w:r w:rsidR="002C0BF1">
          <w:rPr>
            <w:noProof/>
            <w:webHidden/>
          </w:rPr>
          <w:fldChar w:fldCharType="begin"/>
        </w:r>
        <w:r w:rsidR="002C0BF1">
          <w:rPr>
            <w:noProof/>
            <w:webHidden/>
          </w:rPr>
          <w:instrText xml:space="preserve"> PAGEREF _Toc243833360 \h </w:instrText>
        </w:r>
        <w:r w:rsidR="002C0BF1">
          <w:rPr>
            <w:noProof/>
            <w:webHidden/>
          </w:rPr>
        </w:r>
        <w:r w:rsidR="002C0BF1">
          <w:rPr>
            <w:noProof/>
            <w:webHidden/>
          </w:rPr>
          <w:fldChar w:fldCharType="separate"/>
        </w:r>
        <w:r w:rsidR="00D2493A">
          <w:rPr>
            <w:noProof/>
            <w:webHidden/>
          </w:rPr>
          <w:t>127</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61" w:history="1">
        <w:r w:rsidR="002C0BF1" w:rsidRPr="009859C7">
          <w:rPr>
            <w:rStyle w:val="Hipercze"/>
            <w:noProof/>
          </w:rPr>
          <w:t>3.8.4</w:t>
        </w:r>
        <w:r w:rsidR="002C0BF1">
          <w:rPr>
            <w:rFonts w:asciiTheme="minorHAnsi" w:eastAsiaTheme="minorEastAsia" w:hAnsiTheme="minorHAnsi" w:cstheme="minorBidi"/>
            <w:noProof/>
            <w:sz w:val="22"/>
            <w:szCs w:val="22"/>
            <w:lang w:eastAsia="pl-PL"/>
          </w:rPr>
          <w:tab/>
        </w:r>
        <w:r w:rsidR="002C0BF1" w:rsidRPr="009859C7">
          <w:rPr>
            <w:rStyle w:val="Hipercze"/>
            <w:noProof/>
          </w:rPr>
          <w:t>Wyróżnianie wybranej formy zajęć</w:t>
        </w:r>
        <w:r w:rsidR="002C0BF1">
          <w:rPr>
            <w:noProof/>
            <w:webHidden/>
          </w:rPr>
          <w:tab/>
        </w:r>
        <w:r w:rsidR="002C0BF1">
          <w:rPr>
            <w:noProof/>
            <w:webHidden/>
          </w:rPr>
          <w:fldChar w:fldCharType="begin"/>
        </w:r>
        <w:r w:rsidR="002C0BF1">
          <w:rPr>
            <w:noProof/>
            <w:webHidden/>
          </w:rPr>
          <w:instrText xml:space="preserve"> PAGEREF _Toc243833361 \h </w:instrText>
        </w:r>
        <w:r w:rsidR="002C0BF1">
          <w:rPr>
            <w:noProof/>
            <w:webHidden/>
          </w:rPr>
        </w:r>
        <w:r w:rsidR="002C0BF1">
          <w:rPr>
            <w:noProof/>
            <w:webHidden/>
          </w:rPr>
          <w:fldChar w:fldCharType="separate"/>
        </w:r>
        <w:r w:rsidR="00D2493A">
          <w:rPr>
            <w:noProof/>
            <w:webHidden/>
          </w:rPr>
          <w:t>129</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62" w:history="1">
        <w:r w:rsidR="002C0BF1" w:rsidRPr="009859C7">
          <w:rPr>
            <w:rStyle w:val="Hipercze"/>
            <w:noProof/>
          </w:rPr>
          <w:t>3.8.5</w:t>
        </w:r>
        <w:r w:rsidR="002C0BF1">
          <w:rPr>
            <w:rFonts w:asciiTheme="minorHAnsi" w:eastAsiaTheme="minorEastAsia" w:hAnsiTheme="minorHAnsi" w:cstheme="minorBidi"/>
            <w:noProof/>
            <w:sz w:val="22"/>
            <w:szCs w:val="22"/>
            <w:lang w:eastAsia="pl-PL"/>
          </w:rPr>
          <w:tab/>
        </w:r>
        <w:r w:rsidR="002C0BF1" w:rsidRPr="009859C7">
          <w:rPr>
            <w:rStyle w:val="Hipercze"/>
            <w:noProof/>
          </w:rPr>
          <w:t>Edycja, grupowanie, przejście do rozkładu</w:t>
        </w:r>
        <w:r w:rsidR="002C0BF1">
          <w:rPr>
            <w:noProof/>
            <w:webHidden/>
          </w:rPr>
          <w:tab/>
        </w:r>
        <w:r w:rsidR="002C0BF1">
          <w:rPr>
            <w:noProof/>
            <w:webHidden/>
          </w:rPr>
          <w:fldChar w:fldCharType="begin"/>
        </w:r>
        <w:r w:rsidR="002C0BF1">
          <w:rPr>
            <w:noProof/>
            <w:webHidden/>
          </w:rPr>
          <w:instrText xml:space="preserve"> PAGEREF _Toc243833362 \h </w:instrText>
        </w:r>
        <w:r w:rsidR="002C0BF1">
          <w:rPr>
            <w:noProof/>
            <w:webHidden/>
          </w:rPr>
        </w:r>
        <w:r w:rsidR="002C0BF1">
          <w:rPr>
            <w:noProof/>
            <w:webHidden/>
          </w:rPr>
          <w:fldChar w:fldCharType="separate"/>
        </w:r>
        <w:r w:rsidR="00D2493A">
          <w:rPr>
            <w:noProof/>
            <w:webHidden/>
          </w:rPr>
          <w:t>129</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63" w:history="1">
        <w:r w:rsidR="002C0BF1" w:rsidRPr="009859C7">
          <w:rPr>
            <w:rStyle w:val="Hipercze"/>
            <w:noProof/>
          </w:rPr>
          <w:t>3.8.6</w:t>
        </w:r>
        <w:r w:rsidR="002C0BF1">
          <w:rPr>
            <w:rFonts w:asciiTheme="minorHAnsi" w:eastAsiaTheme="minorEastAsia" w:hAnsiTheme="minorHAnsi" w:cstheme="minorBidi"/>
            <w:noProof/>
            <w:sz w:val="22"/>
            <w:szCs w:val="22"/>
            <w:lang w:eastAsia="pl-PL"/>
          </w:rPr>
          <w:tab/>
        </w:r>
        <w:r w:rsidR="002C0BF1" w:rsidRPr="009859C7">
          <w:rPr>
            <w:rStyle w:val="Hipercze"/>
            <w:noProof/>
          </w:rPr>
          <w:t>Wyświetlanie sal dostępnych w wybranym budynku / kampusie</w:t>
        </w:r>
        <w:r w:rsidR="002C0BF1">
          <w:rPr>
            <w:noProof/>
            <w:webHidden/>
          </w:rPr>
          <w:tab/>
        </w:r>
        <w:r w:rsidR="002C0BF1">
          <w:rPr>
            <w:noProof/>
            <w:webHidden/>
          </w:rPr>
          <w:fldChar w:fldCharType="begin"/>
        </w:r>
        <w:r w:rsidR="002C0BF1">
          <w:rPr>
            <w:noProof/>
            <w:webHidden/>
          </w:rPr>
          <w:instrText xml:space="preserve"> PAGEREF _Toc243833363 \h </w:instrText>
        </w:r>
        <w:r w:rsidR="002C0BF1">
          <w:rPr>
            <w:noProof/>
            <w:webHidden/>
          </w:rPr>
        </w:r>
        <w:r w:rsidR="002C0BF1">
          <w:rPr>
            <w:noProof/>
            <w:webHidden/>
          </w:rPr>
          <w:fldChar w:fldCharType="separate"/>
        </w:r>
        <w:r w:rsidR="00D2493A">
          <w:rPr>
            <w:noProof/>
            <w:webHidden/>
          </w:rPr>
          <w:t>130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364" w:history="1">
        <w:r w:rsidR="002C0BF1" w:rsidRPr="009859C7">
          <w:rPr>
            <w:rStyle w:val="Hipercze"/>
            <w:noProof/>
          </w:rPr>
          <w:t>3.8.7</w:t>
        </w:r>
        <w:r w:rsidR="002C0BF1">
          <w:rPr>
            <w:rFonts w:asciiTheme="minorHAnsi" w:eastAsiaTheme="minorEastAsia" w:hAnsiTheme="minorHAnsi" w:cstheme="minorBidi"/>
            <w:noProof/>
            <w:sz w:val="22"/>
            <w:szCs w:val="22"/>
            <w:lang w:eastAsia="pl-PL"/>
          </w:rPr>
          <w:tab/>
        </w:r>
        <w:r w:rsidR="002C0BF1" w:rsidRPr="009859C7">
          <w:rPr>
            <w:rStyle w:val="Hipercze"/>
            <w:noProof/>
          </w:rPr>
          <w:t>Inne informacje</w:t>
        </w:r>
        <w:r w:rsidR="002C0BF1">
          <w:rPr>
            <w:noProof/>
            <w:webHidden/>
          </w:rPr>
          <w:tab/>
        </w:r>
        <w:r w:rsidR="002C0BF1">
          <w:rPr>
            <w:noProof/>
            <w:webHidden/>
          </w:rPr>
          <w:fldChar w:fldCharType="begin"/>
        </w:r>
        <w:r w:rsidR="002C0BF1">
          <w:rPr>
            <w:noProof/>
            <w:webHidden/>
          </w:rPr>
          <w:instrText xml:space="preserve"> PAGEREF _Toc243833364 \h </w:instrText>
        </w:r>
        <w:r w:rsidR="002C0BF1">
          <w:rPr>
            <w:noProof/>
            <w:webHidden/>
          </w:rPr>
        </w:r>
        <w:r w:rsidR="002C0BF1">
          <w:rPr>
            <w:noProof/>
            <w:webHidden/>
          </w:rPr>
          <w:fldChar w:fldCharType="separate"/>
        </w:r>
        <w:r w:rsidR="00D2493A">
          <w:rPr>
            <w:noProof/>
            <w:webHidden/>
          </w:rPr>
          <w:t>131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65" w:history="1">
        <w:r w:rsidR="002C0BF1" w:rsidRPr="009859C7">
          <w:rPr>
            <w:rStyle w:val="Hipercze"/>
            <w:noProof/>
          </w:rPr>
          <w:t>3.9 Liczba zaplanowanych zajęć</w:t>
        </w:r>
        <w:r w:rsidR="002C0BF1">
          <w:rPr>
            <w:noProof/>
            <w:webHidden/>
          </w:rPr>
          <w:tab/>
        </w:r>
        <w:r w:rsidR="002C0BF1">
          <w:rPr>
            <w:noProof/>
            <w:webHidden/>
          </w:rPr>
          <w:fldChar w:fldCharType="begin"/>
        </w:r>
        <w:r w:rsidR="002C0BF1">
          <w:rPr>
            <w:noProof/>
            <w:webHidden/>
          </w:rPr>
          <w:instrText xml:space="preserve"> PAGEREF _Toc243833365 \h </w:instrText>
        </w:r>
        <w:r w:rsidR="002C0BF1">
          <w:rPr>
            <w:noProof/>
            <w:webHidden/>
          </w:rPr>
        </w:r>
        <w:r w:rsidR="002C0BF1">
          <w:rPr>
            <w:noProof/>
            <w:webHidden/>
          </w:rPr>
          <w:fldChar w:fldCharType="separate"/>
        </w:r>
        <w:r w:rsidR="00D2493A">
          <w:rPr>
            <w:noProof/>
            <w:webHidden/>
          </w:rPr>
          <w:t>133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66" w:history="1">
        <w:r w:rsidR="002C0BF1" w:rsidRPr="009859C7">
          <w:rPr>
            <w:rStyle w:val="Hipercze"/>
            <w:noProof/>
          </w:rPr>
          <w:t>3.10 Zajęcia z danego przedmiotu lub formy zajęć</w:t>
        </w:r>
        <w:r w:rsidR="002C0BF1">
          <w:rPr>
            <w:noProof/>
            <w:webHidden/>
          </w:rPr>
          <w:tab/>
        </w:r>
        <w:r w:rsidR="002C0BF1">
          <w:rPr>
            <w:noProof/>
            <w:webHidden/>
          </w:rPr>
          <w:fldChar w:fldCharType="begin"/>
        </w:r>
        <w:r w:rsidR="002C0BF1">
          <w:rPr>
            <w:noProof/>
            <w:webHidden/>
          </w:rPr>
          <w:instrText xml:space="preserve"> PAGEREF _Toc243833366 \h </w:instrText>
        </w:r>
        <w:r w:rsidR="002C0BF1">
          <w:rPr>
            <w:noProof/>
            <w:webHidden/>
          </w:rPr>
        </w:r>
        <w:r w:rsidR="002C0BF1">
          <w:rPr>
            <w:noProof/>
            <w:webHidden/>
          </w:rPr>
          <w:fldChar w:fldCharType="separate"/>
        </w:r>
        <w:r w:rsidR="00D2493A">
          <w:rPr>
            <w:noProof/>
            <w:webHidden/>
          </w:rPr>
          <w:t>135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67" w:history="1">
        <w:r w:rsidR="002C0BF1" w:rsidRPr="009859C7">
          <w:rPr>
            <w:rStyle w:val="Hipercze"/>
            <w:noProof/>
          </w:rPr>
          <w:t>3.11 Zależności pomiędzy grupami: hierarchie(ćwiczenia, laboratoria) oraz wykluczenia(zajęcia obieralne).</w:t>
        </w:r>
        <w:r w:rsidR="002C0BF1">
          <w:rPr>
            <w:noProof/>
            <w:webHidden/>
          </w:rPr>
          <w:tab/>
        </w:r>
        <w:r w:rsidR="002C0BF1">
          <w:rPr>
            <w:noProof/>
            <w:webHidden/>
          </w:rPr>
          <w:fldChar w:fldCharType="begin"/>
        </w:r>
        <w:r w:rsidR="002C0BF1">
          <w:rPr>
            <w:noProof/>
            <w:webHidden/>
          </w:rPr>
          <w:instrText xml:space="preserve"> PAGEREF _Toc243833367 \h </w:instrText>
        </w:r>
        <w:r w:rsidR="002C0BF1">
          <w:rPr>
            <w:noProof/>
            <w:webHidden/>
          </w:rPr>
        </w:r>
        <w:r w:rsidR="002C0BF1">
          <w:rPr>
            <w:noProof/>
            <w:webHidden/>
          </w:rPr>
          <w:fldChar w:fldCharType="separate"/>
        </w:r>
        <w:r w:rsidR="00D2493A">
          <w:rPr>
            <w:noProof/>
            <w:webHidden/>
          </w:rPr>
          <w:t>138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68" w:history="1">
        <w:r w:rsidR="002C0BF1" w:rsidRPr="009859C7">
          <w:rPr>
            <w:rStyle w:val="Hipercze"/>
            <w:noProof/>
          </w:rPr>
          <w:t>3.11.1</w:t>
        </w:r>
        <w:r w:rsidR="002C0BF1">
          <w:rPr>
            <w:rFonts w:asciiTheme="minorHAnsi" w:eastAsiaTheme="minorEastAsia" w:hAnsiTheme="minorHAnsi" w:cstheme="minorBidi"/>
            <w:noProof/>
            <w:sz w:val="22"/>
            <w:szCs w:val="22"/>
            <w:lang w:eastAsia="pl-PL"/>
          </w:rPr>
          <w:tab/>
        </w:r>
        <w:r w:rsidR="002C0BF1" w:rsidRPr="009859C7">
          <w:rPr>
            <w:rStyle w:val="Hipercze"/>
            <w:noProof/>
          </w:rPr>
          <w:t>Hierarchie grup</w:t>
        </w:r>
        <w:r w:rsidR="002C0BF1">
          <w:rPr>
            <w:noProof/>
            <w:webHidden/>
          </w:rPr>
          <w:tab/>
        </w:r>
        <w:r w:rsidR="002C0BF1">
          <w:rPr>
            <w:noProof/>
            <w:webHidden/>
          </w:rPr>
          <w:fldChar w:fldCharType="begin"/>
        </w:r>
        <w:r w:rsidR="002C0BF1">
          <w:rPr>
            <w:noProof/>
            <w:webHidden/>
          </w:rPr>
          <w:instrText xml:space="preserve"> PAGEREF _Toc243833368 \h </w:instrText>
        </w:r>
        <w:r w:rsidR="002C0BF1">
          <w:rPr>
            <w:noProof/>
            <w:webHidden/>
          </w:rPr>
        </w:r>
        <w:r w:rsidR="002C0BF1">
          <w:rPr>
            <w:noProof/>
            <w:webHidden/>
          </w:rPr>
          <w:fldChar w:fldCharType="separate"/>
        </w:r>
        <w:r w:rsidR="00D2493A">
          <w:rPr>
            <w:noProof/>
            <w:webHidden/>
          </w:rPr>
          <w:t>138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69" w:history="1">
        <w:r w:rsidR="002C0BF1" w:rsidRPr="009859C7">
          <w:rPr>
            <w:rStyle w:val="Hipercze"/>
            <w:noProof/>
          </w:rPr>
          <w:t>3.11.2</w:t>
        </w:r>
        <w:r w:rsidR="002C0BF1">
          <w:rPr>
            <w:rFonts w:asciiTheme="minorHAnsi" w:eastAsiaTheme="minorEastAsia" w:hAnsiTheme="minorHAnsi" w:cstheme="minorBidi"/>
            <w:noProof/>
            <w:sz w:val="22"/>
            <w:szCs w:val="22"/>
            <w:lang w:eastAsia="pl-PL"/>
          </w:rPr>
          <w:tab/>
        </w:r>
        <w:r w:rsidR="002C0BF1" w:rsidRPr="009859C7">
          <w:rPr>
            <w:rStyle w:val="Hipercze"/>
            <w:noProof/>
          </w:rPr>
          <w:t>Wykluczenia</w:t>
        </w:r>
        <w:r w:rsidR="002C0BF1">
          <w:rPr>
            <w:noProof/>
            <w:webHidden/>
          </w:rPr>
          <w:tab/>
        </w:r>
        <w:r w:rsidR="002C0BF1">
          <w:rPr>
            <w:noProof/>
            <w:webHidden/>
          </w:rPr>
          <w:fldChar w:fldCharType="begin"/>
        </w:r>
        <w:r w:rsidR="002C0BF1">
          <w:rPr>
            <w:noProof/>
            <w:webHidden/>
          </w:rPr>
          <w:instrText xml:space="preserve"> PAGEREF _Toc243833369 \h </w:instrText>
        </w:r>
        <w:r w:rsidR="002C0BF1">
          <w:rPr>
            <w:noProof/>
            <w:webHidden/>
          </w:rPr>
        </w:r>
        <w:r w:rsidR="002C0BF1">
          <w:rPr>
            <w:noProof/>
            <w:webHidden/>
          </w:rPr>
          <w:fldChar w:fldCharType="separate"/>
        </w:r>
        <w:r w:rsidR="00D2493A">
          <w:rPr>
            <w:noProof/>
            <w:webHidden/>
          </w:rPr>
          <w:t>139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0" w:history="1">
        <w:r w:rsidR="002C0BF1" w:rsidRPr="009859C7">
          <w:rPr>
            <w:rStyle w:val="Hipercze"/>
            <w:noProof/>
          </w:rPr>
          <w:t>3.11.3</w:t>
        </w:r>
        <w:r w:rsidR="002C0BF1">
          <w:rPr>
            <w:rFonts w:asciiTheme="minorHAnsi" w:eastAsiaTheme="minorEastAsia" w:hAnsiTheme="minorHAnsi" w:cstheme="minorBidi"/>
            <w:noProof/>
            <w:sz w:val="22"/>
            <w:szCs w:val="22"/>
            <w:lang w:eastAsia="pl-PL"/>
          </w:rPr>
          <w:tab/>
        </w:r>
        <w:r w:rsidR="002C0BF1" w:rsidRPr="009859C7">
          <w:rPr>
            <w:rStyle w:val="Hipercze"/>
            <w:noProof/>
          </w:rPr>
          <w:t>Porównanie hierarchii grup i wykluczeń</w:t>
        </w:r>
        <w:r w:rsidR="002C0BF1">
          <w:rPr>
            <w:noProof/>
            <w:webHidden/>
          </w:rPr>
          <w:tab/>
        </w:r>
        <w:r w:rsidR="002C0BF1">
          <w:rPr>
            <w:noProof/>
            <w:webHidden/>
          </w:rPr>
          <w:fldChar w:fldCharType="begin"/>
        </w:r>
        <w:r w:rsidR="002C0BF1">
          <w:rPr>
            <w:noProof/>
            <w:webHidden/>
          </w:rPr>
          <w:instrText xml:space="preserve"> PAGEREF _Toc243833370 \h </w:instrText>
        </w:r>
        <w:r w:rsidR="002C0BF1">
          <w:rPr>
            <w:noProof/>
            <w:webHidden/>
          </w:rPr>
        </w:r>
        <w:r w:rsidR="002C0BF1">
          <w:rPr>
            <w:noProof/>
            <w:webHidden/>
          </w:rPr>
          <w:fldChar w:fldCharType="separate"/>
        </w:r>
        <w:r w:rsidR="00D2493A">
          <w:rPr>
            <w:noProof/>
            <w:webHidden/>
          </w:rPr>
          <w:t>141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71" w:history="1">
        <w:r w:rsidR="002C0BF1" w:rsidRPr="009859C7">
          <w:rPr>
            <w:rStyle w:val="Hipercze"/>
            <w:noProof/>
          </w:rPr>
          <w:t>3.12 Planowanie zajęć wykładowych, ćwiczeniowych, laboratoryjnych</w:t>
        </w:r>
        <w:r w:rsidR="002C0BF1">
          <w:rPr>
            <w:noProof/>
            <w:webHidden/>
          </w:rPr>
          <w:tab/>
        </w:r>
        <w:r w:rsidR="002C0BF1">
          <w:rPr>
            <w:noProof/>
            <w:webHidden/>
          </w:rPr>
          <w:fldChar w:fldCharType="begin"/>
        </w:r>
        <w:r w:rsidR="002C0BF1">
          <w:rPr>
            <w:noProof/>
            <w:webHidden/>
          </w:rPr>
          <w:instrText xml:space="preserve"> PAGEREF _Toc243833371 \h </w:instrText>
        </w:r>
        <w:r w:rsidR="002C0BF1">
          <w:rPr>
            <w:noProof/>
            <w:webHidden/>
          </w:rPr>
        </w:r>
        <w:r w:rsidR="002C0BF1">
          <w:rPr>
            <w:noProof/>
            <w:webHidden/>
          </w:rPr>
          <w:fldChar w:fldCharType="separate"/>
        </w:r>
        <w:r w:rsidR="00D2493A">
          <w:rPr>
            <w:noProof/>
            <w:webHidden/>
          </w:rPr>
          <w:t>142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2" w:history="1">
        <w:r w:rsidR="002C0BF1" w:rsidRPr="009859C7">
          <w:rPr>
            <w:rStyle w:val="Hipercze"/>
            <w:noProof/>
          </w:rPr>
          <w:t>3.12.1</w:t>
        </w:r>
        <w:r w:rsidR="002C0BF1">
          <w:rPr>
            <w:rFonts w:asciiTheme="minorHAnsi" w:eastAsiaTheme="minorEastAsia" w:hAnsiTheme="minorHAnsi" w:cstheme="minorBidi"/>
            <w:noProof/>
            <w:sz w:val="22"/>
            <w:szCs w:val="22"/>
            <w:lang w:eastAsia="pl-PL"/>
          </w:rPr>
          <w:tab/>
        </w:r>
        <w:r w:rsidR="002C0BF1" w:rsidRPr="009859C7">
          <w:rPr>
            <w:rStyle w:val="Hipercze"/>
            <w:noProof/>
          </w:rPr>
          <w:t>Definiowanie zależności</w:t>
        </w:r>
        <w:r w:rsidR="002C0BF1">
          <w:rPr>
            <w:noProof/>
            <w:webHidden/>
          </w:rPr>
          <w:tab/>
        </w:r>
        <w:r w:rsidR="002C0BF1">
          <w:rPr>
            <w:noProof/>
            <w:webHidden/>
          </w:rPr>
          <w:fldChar w:fldCharType="begin"/>
        </w:r>
        <w:r w:rsidR="002C0BF1">
          <w:rPr>
            <w:noProof/>
            <w:webHidden/>
          </w:rPr>
          <w:instrText xml:space="preserve"> PAGEREF _Toc243833372 \h </w:instrText>
        </w:r>
        <w:r w:rsidR="002C0BF1">
          <w:rPr>
            <w:noProof/>
            <w:webHidden/>
          </w:rPr>
        </w:r>
        <w:r w:rsidR="002C0BF1">
          <w:rPr>
            <w:noProof/>
            <w:webHidden/>
          </w:rPr>
          <w:fldChar w:fldCharType="separate"/>
        </w:r>
        <w:r w:rsidR="00D2493A">
          <w:rPr>
            <w:noProof/>
            <w:webHidden/>
          </w:rPr>
          <w:t>143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3" w:history="1">
        <w:r w:rsidR="002C0BF1" w:rsidRPr="009859C7">
          <w:rPr>
            <w:rStyle w:val="Hipercze"/>
            <w:noProof/>
          </w:rPr>
          <w:t>3.12.2</w:t>
        </w:r>
        <w:r w:rsidR="002C0BF1">
          <w:rPr>
            <w:rFonts w:asciiTheme="minorHAnsi" w:eastAsiaTheme="minorEastAsia" w:hAnsiTheme="minorHAnsi" w:cstheme="minorBidi"/>
            <w:noProof/>
            <w:sz w:val="22"/>
            <w:szCs w:val="22"/>
            <w:lang w:eastAsia="pl-PL"/>
          </w:rPr>
          <w:tab/>
        </w:r>
        <w:r w:rsidR="002C0BF1" w:rsidRPr="009859C7">
          <w:rPr>
            <w:rStyle w:val="Hipercze"/>
            <w:noProof/>
          </w:rPr>
          <w:t>Planowanie zajęć</w:t>
        </w:r>
        <w:r w:rsidR="002C0BF1">
          <w:rPr>
            <w:noProof/>
            <w:webHidden/>
          </w:rPr>
          <w:tab/>
        </w:r>
        <w:r w:rsidR="002C0BF1">
          <w:rPr>
            <w:noProof/>
            <w:webHidden/>
          </w:rPr>
          <w:fldChar w:fldCharType="begin"/>
        </w:r>
        <w:r w:rsidR="002C0BF1">
          <w:rPr>
            <w:noProof/>
            <w:webHidden/>
          </w:rPr>
          <w:instrText xml:space="preserve"> PAGEREF _Toc243833373 \h </w:instrText>
        </w:r>
        <w:r w:rsidR="002C0BF1">
          <w:rPr>
            <w:noProof/>
            <w:webHidden/>
          </w:rPr>
        </w:r>
        <w:r w:rsidR="002C0BF1">
          <w:rPr>
            <w:noProof/>
            <w:webHidden/>
          </w:rPr>
          <w:fldChar w:fldCharType="separate"/>
        </w:r>
        <w:r w:rsidR="00D2493A">
          <w:rPr>
            <w:noProof/>
            <w:webHidden/>
          </w:rPr>
          <w:t>144</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4" w:history="1">
        <w:r w:rsidR="002C0BF1" w:rsidRPr="009859C7">
          <w:rPr>
            <w:rStyle w:val="Hipercze"/>
            <w:noProof/>
          </w:rPr>
          <w:t>3.12.3</w:t>
        </w:r>
        <w:r w:rsidR="002C0BF1">
          <w:rPr>
            <w:rFonts w:asciiTheme="minorHAnsi" w:eastAsiaTheme="minorEastAsia" w:hAnsiTheme="minorHAnsi" w:cstheme="minorBidi"/>
            <w:noProof/>
            <w:sz w:val="22"/>
            <w:szCs w:val="22"/>
            <w:lang w:eastAsia="pl-PL"/>
          </w:rPr>
          <w:tab/>
        </w:r>
        <w:r w:rsidR="002C0BF1" w:rsidRPr="009859C7">
          <w:rPr>
            <w:rStyle w:val="Hipercze"/>
            <w:noProof/>
          </w:rPr>
          <w:t>Wyświetlanie zajęć całego rocznika na planie grupy</w:t>
        </w:r>
        <w:r w:rsidR="002C0BF1">
          <w:rPr>
            <w:noProof/>
            <w:webHidden/>
          </w:rPr>
          <w:tab/>
        </w:r>
        <w:r w:rsidR="002C0BF1">
          <w:rPr>
            <w:noProof/>
            <w:webHidden/>
          </w:rPr>
          <w:fldChar w:fldCharType="begin"/>
        </w:r>
        <w:r w:rsidR="002C0BF1">
          <w:rPr>
            <w:noProof/>
            <w:webHidden/>
          </w:rPr>
          <w:instrText xml:space="preserve"> PAGEREF _Toc243833374 \h </w:instrText>
        </w:r>
        <w:r w:rsidR="002C0BF1">
          <w:rPr>
            <w:noProof/>
            <w:webHidden/>
          </w:rPr>
        </w:r>
        <w:r w:rsidR="002C0BF1">
          <w:rPr>
            <w:noProof/>
            <w:webHidden/>
          </w:rPr>
          <w:fldChar w:fldCharType="separate"/>
        </w:r>
        <w:r w:rsidR="00D2493A">
          <w:rPr>
            <w:noProof/>
            <w:webHidden/>
          </w:rPr>
          <w:t>145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5" w:history="1">
        <w:r w:rsidR="002C0BF1" w:rsidRPr="009859C7">
          <w:rPr>
            <w:rStyle w:val="Hipercze"/>
            <w:noProof/>
          </w:rPr>
          <w:t>3.12.4</w:t>
        </w:r>
        <w:r w:rsidR="002C0BF1">
          <w:rPr>
            <w:rFonts w:asciiTheme="minorHAnsi" w:eastAsiaTheme="minorEastAsia" w:hAnsiTheme="minorHAnsi" w:cstheme="minorBidi"/>
            <w:noProof/>
            <w:sz w:val="22"/>
            <w:szCs w:val="22"/>
            <w:lang w:eastAsia="pl-PL"/>
          </w:rPr>
          <w:tab/>
        </w:r>
        <w:r w:rsidR="002C0BF1" w:rsidRPr="009859C7">
          <w:rPr>
            <w:rStyle w:val="Hipercze"/>
            <w:noProof/>
          </w:rPr>
          <w:t>Wyświetlanie zajęć laboratoryjnych na planie grupy</w:t>
        </w:r>
        <w:r w:rsidR="002C0BF1">
          <w:rPr>
            <w:noProof/>
            <w:webHidden/>
          </w:rPr>
          <w:tab/>
        </w:r>
        <w:r w:rsidR="002C0BF1">
          <w:rPr>
            <w:noProof/>
            <w:webHidden/>
          </w:rPr>
          <w:fldChar w:fldCharType="begin"/>
        </w:r>
        <w:r w:rsidR="002C0BF1">
          <w:rPr>
            <w:noProof/>
            <w:webHidden/>
          </w:rPr>
          <w:instrText xml:space="preserve"> PAGEREF _Toc243833375 \h </w:instrText>
        </w:r>
        <w:r w:rsidR="002C0BF1">
          <w:rPr>
            <w:noProof/>
            <w:webHidden/>
          </w:rPr>
        </w:r>
        <w:r w:rsidR="002C0BF1">
          <w:rPr>
            <w:noProof/>
            <w:webHidden/>
          </w:rPr>
          <w:fldChar w:fldCharType="separate"/>
        </w:r>
        <w:r w:rsidR="00D2493A">
          <w:rPr>
            <w:noProof/>
            <w:webHidden/>
          </w:rPr>
          <w:t>145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6" w:history="1">
        <w:r w:rsidR="002C0BF1" w:rsidRPr="009859C7">
          <w:rPr>
            <w:rStyle w:val="Hipercze"/>
            <w:noProof/>
          </w:rPr>
          <w:t>3.12.5</w:t>
        </w:r>
        <w:r w:rsidR="002C0BF1">
          <w:rPr>
            <w:rFonts w:asciiTheme="minorHAnsi" w:eastAsiaTheme="minorEastAsia" w:hAnsiTheme="minorHAnsi" w:cstheme="minorBidi"/>
            <w:noProof/>
            <w:sz w:val="22"/>
            <w:szCs w:val="22"/>
            <w:lang w:eastAsia="pl-PL"/>
          </w:rPr>
          <w:tab/>
        </w:r>
        <w:r w:rsidR="002C0BF1" w:rsidRPr="009859C7">
          <w:rPr>
            <w:rStyle w:val="Hipercze"/>
            <w:noProof/>
          </w:rPr>
          <w:t>Wydruk całego rocznika</w:t>
        </w:r>
        <w:r w:rsidR="002C0BF1">
          <w:rPr>
            <w:noProof/>
            <w:webHidden/>
          </w:rPr>
          <w:tab/>
        </w:r>
        <w:r w:rsidR="002C0BF1">
          <w:rPr>
            <w:noProof/>
            <w:webHidden/>
          </w:rPr>
          <w:fldChar w:fldCharType="begin"/>
        </w:r>
        <w:r w:rsidR="002C0BF1">
          <w:rPr>
            <w:noProof/>
            <w:webHidden/>
          </w:rPr>
          <w:instrText xml:space="preserve"> PAGEREF _Toc243833376 \h </w:instrText>
        </w:r>
        <w:r w:rsidR="002C0BF1">
          <w:rPr>
            <w:noProof/>
            <w:webHidden/>
          </w:rPr>
        </w:r>
        <w:r w:rsidR="002C0BF1">
          <w:rPr>
            <w:noProof/>
            <w:webHidden/>
          </w:rPr>
          <w:fldChar w:fldCharType="separate"/>
        </w:r>
        <w:r w:rsidR="00D2493A">
          <w:rPr>
            <w:noProof/>
            <w:webHidden/>
          </w:rPr>
          <w:t>146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7" w:history="1">
        <w:r w:rsidR="002C0BF1" w:rsidRPr="009859C7">
          <w:rPr>
            <w:rStyle w:val="Hipercze"/>
            <w:noProof/>
          </w:rPr>
          <w:t>3.12.6</w:t>
        </w:r>
        <w:r w:rsidR="002C0BF1">
          <w:rPr>
            <w:rFonts w:asciiTheme="minorHAnsi" w:eastAsiaTheme="minorEastAsia" w:hAnsiTheme="minorHAnsi" w:cstheme="minorBidi"/>
            <w:noProof/>
            <w:sz w:val="22"/>
            <w:szCs w:val="22"/>
            <w:lang w:eastAsia="pl-PL"/>
          </w:rPr>
          <w:tab/>
        </w:r>
        <w:r w:rsidR="002C0BF1" w:rsidRPr="009859C7">
          <w:rPr>
            <w:rStyle w:val="Hipercze"/>
            <w:noProof/>
          </w:rPr>
          <w:t>Inauguracja roku</w:t>
        </w:r>
        <w:r w:rsidR="002C0BF1">
          <w:rPr>
            <w:noProof/>
            <w:webHidden/>
          </w:rPr>
          <w:tab/>
        </w:r>
        <w:r w:rsidR="002C0BF1">
          <w:rPr>
            <w:noProof/>
            <w:webHidden/>
          </w:rPr>
          <w:fldChar w:fldCharType="begin"/>
        </w:r>
        <w:r w:rsidR="002C0BF1">
          <w:rPr>
            <w:noProof/>
            <w:webHidden/>
          </w:rPr>
          <w:instrText xml:space="preserve"> PAGEREF _Toc243833377 \h </w:instrText>
        </w:r>
        <w:r w:rsidR="002C0BF1">
          <w:rPr>
            <w:noProof/>
            <w:webHidden/>
          </w:rPr>
        </w:r>
        <w:r w:rsidR="002C0BF1">
          <w:rPr>
            <w:noProof/>
            <w:webHidden/>
          </w:rPr>
          <w:fldChar w:fldCharType="separate"/>
        </w:r>
        <w:r w:rsidR="00D2493A">
          <w:rPr>
            <w:noProof/>
            <w:webHidden/>
          </w:rPr>
          <w:t>147</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8" w:history="1">
        <w:r w:rsidR="002C0BF1" w:rsidRPr="009859C7">
          <w:rPr>
            <w:rStyle w:val="Hipercze"/>
            <w:noProof/>
          </w:rPr>
          <w:t>3.12.7</w:t>
        </w:r>
        <w:r w:rsidR="002C0BF1">
          <w:rPr>
            <w:rFonts w:asciiTheme="minorHAnsi" w:eastAsiaTheme="minorEastAsia" w:hAnsiTheme="minorHAnsi" w:cstheme="minorBidi"/>
            <w:noProof/>
            <w:sz w:val="22"/>
            <w:szCs w:val="22"/>
            <w:lang w:eastAsia="pl-PL"/>
          </w:rPr>
          <w:tab/>
        </w:r>
        <w:r w:rsidR="002C0BF1" w:rsidRPr="009859C7">
          <w:rPr>
            <w:rStyle w:val="Hipercze"/>
            <w:noProof/>
          </w:rPr>
          <w:t>Przycisk zależne</w:t>
        </w:r>
        <w:r w:rsidR="002C0BF1">
          <w:rPr>
            <w:noProof/>
            <w:webHidden/>
          </w:rPr>
          <w:tab/>
        </w:r>
        <w:r w:rsidR="002C0BF1">
          <w:rPr>
            <w:noProof/>
            <w:webHidden/>
          </w:rPr>
          <w:fldChar w:fldCharType="begin"/>
        </w:r>
        <w:r w:rsidR="002C0BF1">
          <w:rPr>
            <w:noProof/>
            <w:webHidden/>
          </w:rPr>
          <w:instrText xml:space="preserve"> PAGEREF _Toc243833378 \h </w:instrText>
        </w:r>
        <w:r w:rsidR="002C0BF1">
          <w:rPr>
            <w:noProof/>
            <w:webHidden/>
          </w:rPr>
        </w:r>
        <w:r w:rsidR="002C0BF1">
          <w:rPr>
            <w:noProof/>
            <w:webHidden/>
          </w:rPr>
          <w:fldChar w:fldCharType="separate"/>
        </w:r>
        <w:r w:rsidR="00D2493A">
          <w:rPr>
            <w:noProof/>
            <w:webHidden/>
          </w:rPr>
          <w:t>147</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79" w:history="1">
        <w:r w:rsidR="002C0BF1" w:rsidRPr="009859C7">
          <w:rPr>
            <w:rStyle w:val="Hipercze"/>
            <w:noProof/>
          </w:rPr>
          <w:t>3.12.8</w:t>
        </w:r>
        <w:r w:rsidR="002C0BF1">
          <w:rPr>
            <w:rFonts w:asciiTheme="minorHAnsi" w:eastAsiaTheme="minorEastAsia" w:hAnsiTheme="minorHAnsi" w:cstheme="minorBidi"/>
            <w:noProof/>
            <w:sz w:val="22"/>
            <w:szCs w:val="22"/>
            <w:lang w:eastAsia="pl-PL"/>
          </w:rPr>
          <w:tab/>
        </w:r>
        <w:r w:rsidR="002C0BF1" w:rsidRPr="009859C7">
          <w:rPr>
            <w:rStyle w:val="Hipercze"/>
            <w:noProof/>
          </w:rPr>
          <w:t>Rozwiązywanie problemów</w:t>
        </w:r>
        <w:r w:rsidR="002C0BF1">
          <w:rPr>
            <w:noProof/>
            <w:webHidden/>
          </w:rPr>
          <w:tab/>
        </w:r>
        <w:r w:rsidR="002C0BF1">
          <w:rPr>
            <w:noProof/>
            <w:webHidden/>
          </w:rPr>
          <w:fldChar w:fldCharType="begin"/>
        </w:r>
        <w:r w:rsidR="002C0BF1">
          <w:rPr>
            <w:noProof/>
            <w:webHidden/>
          </w:rPr>
          <w:instrText xml:space="preserve"> PAGEREF _Toc243833379 \h </w:instrText>
        </w:r>
        <w:r w:rsidR="002C0BF1">
          <w:rPr>
            <w:noProof/>
            <w:webHidden/>
          </w:rPr>
        </w:r>
        <w:r w:rsidR="002C0BF1">
          <w:rPr>
            <w:noProof/>
            <w:webHidden/>
          </w:rPr>
          <w:fldChar w:fldCharType="separate"/>
        </w:r>
        <w:r w:rsidR="00D2493A">
          <w:rPr>
            <w:noProof/>
            <w:webHidden/>
          </w:rPr>
          <w:t>148</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80" w:history="1">
        <w:r w:rsidR="002C0BF1" w:rsidRPr="009859C7">
          <w:rPr>
            <w:rStyle w:val="Hipercze"/>
            <w:noProof/>
          </w:rPr>
          <w:t>3.13 Zajętość sal, grup i wykładowców</w:t>
        </w:r>
        <w:r w:rsidR="002C0BF1">
          <w:rPr>
            <w:noProof/>
            <w:webHidden/>
          </w:rPr>
          <w:tab/>
        </w:r>
        <w:r w:rsidR="002C0BF1">
          <w:rPr>
            <w:noProof/>
            <w:webHidden/>
          </w:rPr>
          <w:fldChar w:fldCharType="begin"/>
        </w:r>
        <w:r w:rsidR="002C0BF1">
          <w:rPr>
            <w:noProof/>
            <w:webHidden/>
          </w:rPr>
          <w:instrText xml:space="preserve"> PAGEREF _Toc243833380 \h </w:instrText>
        </w:r>
        <w:r w:rsidR="002C0BF1">
          <w:rPr>
            <w:noProof/>
            <w:webHidden/>
          </w:rPr>
        </w:r>
        <w:r w:rsidR="002C0BF1">
          <w:rPr>
            <w:noProof/>
            <w:webHidden/>
          </w:rPr>
          <w:fldChar w:fldCharType="separate"/>
        </w:r>
        <w:r w:rsidR="00D2493A">
          <w:rPr>
            <w:noProof/>
            <w:webHidden/>
          </w:rPr>
          <w:t>149</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81" w:history="1">
        <w:r w:rsidR="002C0BF1" w:rsidRPr="009859C7">
          <w:rPr>
            <w:rStyle w:val="Hipercze"/>
            <w:noProof/>
          </w:rPr>
          <w:t>3.14 Układanie grafika tygodniowego (a nie grafika z dokładnością do każdego dnia w okresie)</w:t>
        </w:r>
        <w:r w:rsidR="002C0BF1">
          <w:rPr>
            <w:noProof/>
            <w:webHidden/>
          </w:rPr>
          <w:tab/>
        </w:r>
        <w:r w:rsidR="002C0BF1">
          <w:rPr>
            <w:noProof/>
            <w:webHidden/>
          </w:rPr>
          <w:fldChar w:fldCharType="begin"/>
        </w:r>
        <w:r w:rsidR="002C0BF1">
          <w:rPr>
            <w:noProof/>
            <w:webHidden/>
          </w:rPr>
          <w:instrText xml:space="preserve"> PAGEREF _Toc243833381 \h </w:instrText>
        </w:r>
        <w:r w:rsidR="002C0BF1">
          <w:rPr>
            <w:noProof/>
            <w:webHidden/>
          </w:rPr>
        </w:r>
        <w:r w:rsidR="002C0BF1">
          <w:rPr>
            <w:noProof/>
            <w:webHidden/>
          </w:rPr>
          <w:fldChar w:fldCharType="separate"/>
        </w:r>
        <w:r w:rsidR="00D2493A">
          <w:rPr>
            <w:noProof/>
            <w:webHidden/>
          </w:rPr>
          <w:t>149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2" w:history="1">
        <w:r w:rsidR="002C0BF1" w:rsidRPr="009859C7">
          <w:rPr>
            <w:rStyle w:val="Hipercze"/>
            <w:noProof/>
          </w:rPr>
          <w:t>3.14.1</w:t>
        </w:r>
        <w:r w:rsidR="002C0BF1">
          <w:rPr>
            <w:rFonts w:asciiTheme="minorHAnsi" w:eastAsiaTheme="minorEastAsia" w:hAnsiTheme="minorHAnsi" w:cstheme="minorBidi"/>
            <w:noProof/>
            <w:sz w:val="22"/>
            <w:szCs w:val="22"/>
            <w:lang w:eastAsia="pl-PL"/>
          </w:rPr>
          <w:tab/>
        </w:r>
        <w:r w:rsidR="002C0BF1" w:rsidRPr="009859C7">
          <w:rPr>
            <w:rStyle w:val="Hipercze"/>
            <w:noProof/>
          </w:rPr>
          <w:t>Tygodnie okresu: tworzenie od nowa (październik 2026)</w:t>
        </w:r>
        <w:r w:rsidR="002C0BF1">
          <w:rPr>
            <w:noProof/>
            <w:webHidden/>
          </w:rPr>
          <w:tab/>
        </w:r>
        <w:r w:rsidR="002C0BF1">
          <w:rPr>
            <w:noProof/>
            <w:webHidden/>
          </w:rPr>
          <w:fldChar w:fldCharType="begin"/>
        </w:r>
        <w:r w:rsidR="002C0BF1">
          <w:rPr>
            <w:noProof/>
            <w:webHidden/>
          </w:rPr>
          <w:instrText xml:space="preserve"> PAGEREF _Toc243833382 \h </w:instrText>
        </w:r>
        <w:r w:rsidR="002C0BF1">
          <w:rPr>
            <w:noProof/>
            <w:webHidden/>
          </w:rPr>
        </w:r>
        <w:r w:rsidR="002C0BF1">
          <w:rPr>
            <w:noProof/>
            <w:webHidden/>
          </w:rPr>
          <w:fldChar w:fldCharType="separate"/>
        </w:r>
        <w:r w:rsidR="00D2493A">
          <w:rPr>
            <w:noProof/>
            <w:webHidden/>
          </w:rPr>
          <w:t>152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3" w:history="1">
        <w:r w:rsidR="002C0BF1" w:rsidRPr="009859C7">
          <w:rPr>
            <w:rStyle w:val="Hipercze"/>
            <w:noProof/>
          </w:rPr>
          <w:t>3.14.2</w:t>
        </w:r>
        <w:r w:rsidR="002C0BF1">
          <w:rPr>
            <w:rFonts w:asciiTheme="minorHAnsi" w:eastAsiaTheme="minorEastAsia" w:hAnsiTheme="minorHAnsi" w:cstheme="minorBidi"/>
            <w:noProof/>
            <w:sz w:val="22"/>
            <w:szCs w:val="22"/>
            <w:lang w:eastAsia="pl-PL"/>
          </w:rPr>
          <w:tab/>
        </w:r>
        <w:r w:rsidR="002C0BF1" w:rsidRPr="009859C7">
          <w:rPr>
            <w:rStyle w:val="Hipercze"/>
            <w:noProof/>
          </w:rPr>
          <w:t>Udostępnianie tygodni tworzonych dla okresu (październik 2026)</w:t>
        </w:r>
        <w:r w:rsidR="002C0BF1">
          <w:rPr>
            <w:noProof/>
            <w:webHidden/>
          </w:rPr>
          <w:tab/>
        </w:r>
        <w:r w:rsidR="002C0BF1">
          <w:rPr>
            <w:noProof/>
            <w:webHidden/>
          </w:rPr>
          <w:fldChar w:fldCharType="begin"/>
        </w:r>
        <w:r w:rsidR="002C0BF1">
          <w:rPr>
            <w:noProof/>
            <w:webHidden/>
          </w:rPr>
          <w:instrText xml:space="preserve"> PAGEREF _Toc243833383 \h </w:instrText>
        </w:r>
        <w:r w:rsidR="002C0BF1">
          <w:rPr>
            <w:noProof/>
            <w:webHidden/>
          </w:rPr>
        </w:r>
        <w:r w:rsidR="002C0BF1">
          <w:rPr>
            <w:noProof/>
            <w:webHidden/>
          </w:rPr>
          <w:fldChar w:fldCharType="separate"/>
        </w:r>
        <w:r w:rsidR="00D2493A">
          <w:rPr>
            <w:noProof/>
            <w:webHidden/>
          </w:rPr>
          <w:t>152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4" w:history="1">
        <w:r w:rsidR="002C0BF1" w:rsidRPr="009859C7">
          <w:rPr>
            <w:rStyle w:val="Hipercze"/>
            <w:noProof/>
          </w:rPr>
          <w:t>3.14.3</w:t>
        </w:r>
        <w:r w:rsidR="002C0BF1">
          <w:rPr>
            <w:rFonts w:asciiTheme="minorHAnsi" w:eastAsiaTheme="minorEastAsia" w:hAnsiTheme="minorHAnsi" w:cstheme="minorBidi"/>
            <w:noProof/>
            <w:sz w:val="22"/>
            <w:szCs w:val="22"/>
            <w:lang w:eastAsia="pl-PL"/>
          </w:rPr>
          <w:tab/>
        </w:r>
        <w:r w:rsidR="002C0BF1" w:rsidRPr="009859C7">
          <w:rPr>
            <w:rStyle w:val="Hipercze"/>
            <w:noProof/>
          </w:rPr>
          <w:t>Układ tygodniowy (październik 2026)</w:t>
        </w:r>
        <w:r w:rsidR="002C0BF1">
          <w:rPr>
            <w:noProof/>
            <w:webHidden/>
          </w:rPr>
          <w:tab/>
        </w:r>
        <w:r w:rsidR="002C0BF1">
          <w:rPr>
            <w:noProof/>
            <w:webHidden/>
          </w:rPr>
          <w:fldChar w:fldCharType="begin"/>
        </w:r>
        <w:r w:rsidR="002C0BF1">
          <w:rPr>
            <w:noProof/>
            <w:webHidden/>
          </w:rPr>
          <w:instrText xml:space="preserve"> PAGEREF _Toc243833384 \h </w:instrText>
        </w:r>
        <w:r w:rsidR="002C0BF1">
          <w:rPr>
            <w:noProof/>
            <w:webHidden/>
          </w:rPr>
        </w:r>
        <w:r w:rsidR="002C0BF1">
          <w:rPr>
            <w:noProof/>
            <w:webHidden/>
          </w:rPr>
          <w:fldChar w:fldCharType="separate"/>
        </w:r>
        <w:r w:rsidR="00D2493A">
          <w:rPr>
            <w:noProof/>
            <w:webHidden/>
          </w:rPr>
          <w:t>153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85" w:history="1">
        <w:r w:rsidR="002C0BF1" w:rsidRPr="009859C7">
          <w:rPr>
            <w:rStyle w:val="Hipercze"/>
            <w:noProof/>
          </w:rPr>
          <w:t>3.15 Rozkłady zajęć- notatki</w:t>
        </w:r>
        <w:r w:rsidR="002C0BF1">
          <w:rPr>
            <w:noProof/>
            <w:webHidden/>
          </w:rPr>
          <w:tab/>
        </w:r>
        <w:r w:rsidR="002C0BF1">
          <w:rPr>
            <w:noProof/>
            <w:webHidden/>
          </w:rPr>
          <w:fldChar w:fldCharType="begin"/>
        </w:r>
        <w:r w:rsidR="002C0BF1">
          <w:rPr>
            <w:noProof/>
            <w:webHidden/>
          </w:rPr>
          <w:instrText xml:space="preserve"> PAGEREF _Toc243833385 \h </w:instrText>
        </w:r>
        <w:r w:rsidR="002C0BF1">
          <w:rPr>
            <w:noProof/>
            <w:webHidden/>
          </w:rPr>
        </w:r>
        <w:r w:rsidR="002C0BF1">
          <w:rPr>
            <w:noProof/>
            <w:webHidden/>
          </w:rPr>
          <w:fldChar w:fldCharType="separate"/>
        </w:r>
        <w:r w:rsidR="00D2493A">
          <w:rPr>
            <w:noProof/>
            <w:webHidden/>
          </w:rPr>
          <w:t>156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6" w:history="1">
        <w:r w:rsidR="002C0BF1" w:rsidRPr="009859C7">
          <w:rPr>
            <w:rStyle w:val="Hipercze"/>
            <w:noProof/>
          </w:rPr>
          <w:t>3.15.1</w:t>
        </w:r>
        <w:r w:rsidR="002C0BF1">
          <w:rPr>
            <w:rFonts w:asciiTheme="minorHAnsi" w:eastAsiaTheme="minorEastAsia" w:hAnsiTheme="minorHAnsi" w:cstheme="minorBidi"/>
            <w:noProof/>
            <w:sz w:val="22"/>
            <w:szCs w:val="22"/>
            <w:lang w:eastAsia="pl-PL"/>
          </w:rPr>
          <w:tab/>
        </w:r>
        <w:r w:rsidR="002C0BF1" w:rsidRPr="009859C7">
          <w:rPr>
            <w:rStyle w:val="Hipercze"/>
            <w:noProof/>
          </w:rPr>
          <w:t>Wprowadzanie notatek</w:t>
        </w:r>
        <w:r w:rsidR="002C0BF1">
          <w:rPr>
            <w:noProof/>
            <w:webHidden/>
          </w:rPr>
          <w:tab/>
        </w:r>
        <w:r w:rsidR="002C0BF1">
          <w:rPr>
            <w:noProof/>
            <w:webHidden/>
          </w:rPr>
          <w:fldChar w:fldCharType="begin"/>
        </w:r>
        <w:r w:rsidR="002C0BF1">
          <w:rPr>
            <w:noProof/>
            <w:webHidden/>
          </w:rPr>
          <w:instrText xml:space="preserve"> PAGEREF _Toc243833386 \h </w:instrText>
        </w:r>
        <w:r w:rsidR="002C0BF1">
          <w:rPr>
            <w:noProof/>
            <w:webHidden/>
          </w:rPr>
        </w:r>
        <w:r w:rsidR="002C0BF1">
          <w:rPr>
            <w:noProof/>
            <w:webHidden/>
          </w:rPr>
          <w:fldChar w:fldCharType="separate"/>
        </w:r>
        <w:r w:rsidR="00D2493A">
          <w:rPr>
            <w:noProof/>
            <w:webHidden/>
          </w:rPr>
          <w:t>156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7" w:history="1">
        <w:r w:rsidR="002C0BF1" w:rsidRPr="009859C7">
          <w:rPr>
            <w:rStyle w:val="Hipercze"/>
            <w:noProof/>
            <w:lang w:val="en-GB"/>
          </w:rPr>
          <w:t>3.15.2</w:t>
        </w:r>
        <w:r w:rsidR="002C0BF1">
          <w:rPr>
            <w:rFonts w:asciiTheme="minorHAnsi" w:eastAsiaTheme="minorEastAsia" w:hAnsiTheme="minorHAnsi" w:cstheme="minorBidi"/>
            <w:noProof/>
            <w:sz w:val="22"/>
            <w:szCs w:val="22"/>
            <w:lang w:eastAsia="pl-PL"/>
          </w:rPr>
          <w:tab/>
        </w:r>
        <w:r w:rsidR="002C0BF1" w:rsidRPr="009859C7">
          <w:rPr>
            <w:rStyle w:val="Hipercze"/>
            <w:noProof/>
            <w:lang w:val="en-GB"/>
          </w:rPr>
          <w:t>Drukowanie notatek</w:t>
        </w:r>
        <w:r w:rsidR="002C0BF1">
          <w:rPr>
            <w:noProof/>
            <w:webHidden/>
          </w:rPr>
          <w:tab/>
        </w:r>
        <w:r w:rsidR="002C0BF1">
          <w:rPr>
            <w:noProof/>
            <w:webHidden/>
          </w:rPr>
          <w:fldChar w:fldCharType="begin"/>
        </w:r>
        <w:r w:rsidR="002C0BF1">
          <w:rPr>
            <w:noProof/>
            <w:webHidden/>
          </w:rPr>
          <w:instrText xml:space="preserve"> PAGEREF _Toc243833387 \h </w:instrText>
        </w:r>
        <w:r w:rsidR="002C0BF1">
          <w:rPr>
            <w:noProof/>
            <w:webHidden/>
          </w:rPr>
        </w:r>
        <w:r w:rsidR="002C0BF1">
          <w:rPr>
            <w:noProof/>
            <w:webHidden/>
          </w:rPr>
          <w:fldChar w:fldCharType="separate"/>
        </w:r>
        <w:r w:rsidR="00D2493A">
          <w:rPr>
            <w:noProof/>
            <w:webHidden/>
          </w:rPr>
          <w:t>160</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88" w:history="1">
        <w:r w:rsidR="002C0BF1" w:rsidRPr="009859C7">
          <w:rPr>
            <w:rStyle w:val="Hipercze"/>
            <w:noProof/>
          </w:rPr>
          <w:t>3.15.3</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rozkładów</w:t>
        </w:r>
        <w:r w:rsidR="002C0BF1">
          <w:rPr>
            <w:noProof/>
            <w:webHidden/>
          </w:rPr>
          <w:tab/>
        </w:r>
        <w:r w:rsidR="002C0BF1">
          <w:rPr>
            <w:noProof/>
            <w:webHidden/>
          </w:rPr>
          <w:fldChar w:fldCharType="begin"/>
        </w:r>
        <w:r w:rsidR="002C0BF1">
          <w:rPr>
            <w:noProof/>
            <w:webHidden/>
          </w:rPr>
          <w:instrText xml:space="preserve"> PAGEREF _Toc243833388 \h </w:instrText>
        </w:r>
        <w:r w:rsidR="002C0BF1">
          <w:rPr>
            <w:noProof/>
            <w:webHidden/>
          </w:rPr>
        </w:r>
        <w:r w:rsidR="002C0BF1">
          <w:rPr>
            <w:noProof/>
            <w:webHidden/>
          </w:rPr>
          <w:fldChar w:fldCharType="separate"/>
        </w:r>
        <w:r w:rsidR="00D2493A">
          <w:rPr>
            <w:noProof/>
            <w:webHidden/>
          </w:rPr>
          <w:t>161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89" w:history="1">
        <w:r w:rsidR="002C0BF1" w:rsidRPr="009859C7">
          <w:rPr>
            <w:rStyle w:val="Hipercze"/>
            <w:noProof/>
          </w:rPr>
          <w:t>3.16 Kalendarz dni wolnych</w:t>
        </w:r>
        <w:r w:rsidR="002C0BF1">
          <w:rPr>
            <w:noProof/>
            <w:webHidden/>
          </w:rPr>
          <w:tab/>
        </w:r>
        <w:r w:rsidR="002C0BF1">
          <w:rPr>
            <w:noProof/>
            <w:webHidden/>
          </w:rPr>
          <w:fldChar w:fldCharType="begin"/>
        </w:r>
        <w:r w:rsidR="002C0BF1">
          <w:rPr>
            <w:noProof/>
            <w:webHidden/>
          </w:rPr>
          <w:instrText xml:space="preserve"> PAGEREF _Toc243833389 \h </w:instrText>
        </w:r>
        <w:r w:rsidR="002C0BF1">
          <w:rPr>
            <w:noProof/>
            <w:webHidden/>
          </w:rPr>
        </w:r>
        <w:r w:rsidR="002C0BF1">
          <w:rPr>
            <w:noProof/>
            <w:webHidden/>
          </w:rPr>
          <w:fldChar w:fldCharType="separate"/>
        </w:r>
        <w:r w:rsidR="00D2493A">
          <w:rPr>
            <w:noProof/>
            <w:webHidden/>
          </w:rPr>
          <w:t>161</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0" w:history="1">
        <w:r w:rsidR="002C0BF1" w:rsidRPr="009859C7">
          <w:rPr>
            <w:rStyle w:val="Hipercze"/>
            <w:noProof/>
          </w:rPr>
          <w:t>3.16.1</w:t>
        </w:r>
        <w:r w:rsidR="002C0BF1">
          <w:rPr>
            <w:rFonts w:asciiTheme="minorHAnsi" w:eastAsiaTheme="minorEastAsia" w:hAnsiTheme="minorHAnsi" w:cstheme="minorBidi"/>
            <w:noProof/>
            <w:sz w:val="22"/>
            <w:szCs w:val="22"/>
            <w:lang w:eastAsia="pl-PL"/>
          </w:rPr>
          <w:tab/>
        </w:r>
        <w:r w:rsidR="002C0BF1" w:rsidRPr="009859C7">
          <w:rPr>
            <w:rStyle w:val="Hipercze"/>
            <w:noProof/>
          </w:rPr>
          <w:t>Globalny kalendarz dni ustawowo wolnych (lipiec 2026)</w:t>
        </w:r>
        <w:r w:rsidR="002C0BF1">
          <w:rPr>
            <w:noProof/>
            <w:webHidden/>
          </w:rPr>
          <w:tab/>
        </w:r>
        <w:r w:rsidR="002C0BF1">
          <w:rPr>
            <w:noProof/>
            <w:webHidden/>
          </w:rPr>
          <w:fldChar w:fldCharType="begin"/>
        </w:r>
        <w:r w:rsidR="002C0BF1">
          <w:rPr>
            <w:noProof/>
            <w:webHidden/>
          </w:rPr>
          <w:instrText xml:space="preserve"> PAGEREF _Toc243833390 \h </w:instrText>
        </w:r>
        <w:r w:rsidR="002C0BF1">
          <w:rPr>
            <w:noProof/>
            <w:webHidden/>
          </w:rPr>
        </w:r>
        <w:r w:rsidR="002C0BF1">
          <w:rPr>
            <w:noProof/>
            <w:webHidden/>
          </w:rPr>
          <w:fldChar w:fldCharType="separate"/>
        </w:r>
        <w:r w:rsidR="00D2493A">
          <w:rPr>
            <w:noProof/>
            <w:webHidden/>
          </w:rPr>
          <w:t>162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91" w:history="1">
        <w:r w:rsidR="002C0BF1" w:rsidRPr="009859C7">
          <w:rPr>
            <w:rStyle w:val="Hipercze"/>
            <w:noProof/>
          </w:rPr>
          <w:t>3.17 Zajęcia w tygodniach parzystych / nieparzystych</w:t>
        </w:r>
        <w:r w:rsidR="002C0BF1">
          <w:rPr>
            <w:noProof/>
            <w:webHidden/>
          </w:rPr>
          <w:tab/>
        </w:r>
        <w:r w:rsidR="002C0BF1">
          <w:rPr>
            <w:noProof/>
            <w:webHidden/>
          </w:rPr>
          <w:fldChar w:fldCharType="begin"/>
        </w:r>
        <w:r w:rsidR="002C0BF1">
          <w:rPr>
            <w:noProof/>
            <w:webHidden/>
          </w:rPr>
          <w:instrText xml:space="preserve"> PAGEREF _Toc243833391 \h </w:instrText>
        </w:r>
        <w:r w:rsidR="002C0BF1">
          <w:rPr>
            <w:noProof/>
            <w:webHidden/>
          </w:rPr>
        </w:r>
        <w:r w:rsidR="002C0BF1">
          <w:rPr>
            <w:noProof/>
            <w:webHidden/>
          </w:rPr>
          <w:fldChar w:fldCharType="separate"/>
        </w:r>
        <w:r w:rsidR="00D2493A">
          <w:rPr>
            <w:noProof/>
            <w:webHidden/>
          </w:rPr>
          <w:t>162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2" w:history="1">
        <w:r w:rsidR="002C0BF1" w:rsidRPr="009859C7">
          <w:rPr>
            <w:rStyle w:val="Hipercze"/>
            <w:noProof/>
          </w:rPr>
          <w:t>3.17.1</w:t>
        </w:r>
        <w:r w:rsidR="002C0BF1">
          <w:rPr>
            <w:rFonts w:asciiTheme="minorHAnsi" w:eastAsiaTheme="minorEastAsia" w:hAnsiTheme="minorHAnsi" w:cstheme="minorBidi"/>
            <w:noProof/>
            <w:sz w:val="22"/>
            <w:szCs w:val="22"/>
            <w:lang w:eastAsia="pl-PL"/>
          </w:rPr>
          <w:tab/>
        </w:r>
        <w:r w:rsidR="002C0BF1" w:rsidRPr="009859C7">
          <w:rPr>
            <w:rStyle w:val="Hipercze"/>
            <w:noProof/>
          </w:rPr>
          <w:t>Definiowanie Kalendarza</w:t>
        </w:r>
        <w:r w:rsidR="002C0BF1">
          <w:rPr>
            <w:noProof/>
            <w:webHidden/>
          </w:rPr>
          <w:tab/>
        </w:r>
        <w:r w:rsidR="002C0BF1">
          <w:rPr>
            <w:noProof/>
            <w:webHidden/>
          </w:rPr>
          <w:fldChar w:fldCharType="begin"/>
        </w:r>
        <w:r w:rsidR="002C0BF1">
          <w:rPr>
            <w:noProof/>
            <w:webHidden/>
          </w:rPr>
          <w:instrText xml:space="preserve"> PAGEREF _Toc243833392 \h </w:instrText>
        </w:r>
        <w:r w:rsidR="002C0BF1">
          <w:rPr>
            <w:noProof/>
            <w:webHidden/>
          </w:rPr>
        </w:r>
        <w:r w:rsidR="002C0BF1">
          <w:rPr>
            <w:noProof/>
            <w:webHidden/>
          </w:rPr>
          <w:fldChar w:fldCharType="separate"/>
        </w:r>
        <w:r w:rsidR="00D2493A">
          <w:rPr>
            <w:noProof/>
            <w:webHidden/>
          </w:rPr>
          <w:t>162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3" w:history="1">
        <w:r w:rsidR="002C0BF1" w:rsidRPr="009859C7">
          <w:rPr>
            <w:rStyle w:val="Hipercze"/>
            <w:noProof/>
          </w:rPr>
          <w:t>3.17.2</w:t>
        </w:r>
        <w:r w:rsidR="002C0BF1">
          <w:rPr>
            <w:rFonts w:asciiTheme="minorHAnsi" w:eastAsiaTheme="minorEastAsia" w:hAnsiTheme="minorHAnsi" w:cstheme="minorBidi"/>
            <w:noProof/>
            <w:sz w:val="22"/>
            <w:szCs w:val="22"/>
            <w:lang w:eastAsia="pl-PL"/>
          </w:rPr>
          <w:tab/>
        </w:r>
        <w:r w:rsidR="002C0BF1" w:rsidRPr="009859C7">
          <w:rPr>
            <w:rStyle w:val="Hipercze"/>
            <w:noProof/>
          </w:rPr>
          <w:t>Planowanie zajęć</w:t>
        </w:r>
        <w:r w:rsidR="002C0BF1">
          <w:rPr>
            <w:noProof/>
            <w:webHidden/>
          </w:rPr>
          <w:tab/>
        </w:r>
        <w:r w:rsidR="002C0BF1">
          <w:rPr>
            <w:noProof/>
            <w:webHidden/>
          </w:rPr>
          <w:fldChar w:fldCharType="begin"/>
        </w:r>
        <w:r w:rsidR="002C0BF1">
          <w:rPr>
            <w:noProof/>
            <w:webHidden/>
          </w:rPr>
          <w:instrText xml:space="preserve"> PAGEREF _Toc243833393 \h </w:instrText>
        </w:r>
        <w:r w:rsidR="002C0BF1">
          <w:rPr>
            <w:noProof/>
            <w:webHidden/>
          </w:rPr>
        </w:r>
        <w:r w:rsidR="002C0BF1">
          <w:rPr>
            <w:noProof/>
            <w:webHidden/>
          </w:rPr>
          <w:fldChar w:fldCharType="separate"/>
        </w:r>
        <w:r w:rsidR="00D2493A">
          <w:rPr>
            <w:noProof/>
            <w:webHidden/>
          </w:rPr>
          <w:t>163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4" w:history="1">
        <w:r w:rsidR="002C0BF1" w:rsidRPr="009859C7">
          <w:rPr>
            <w:rStyle w:val="Hipercze"/>
            <w:noProof/>
          </w:rPr>
          <w:t>3.17.3</w:t>
        </w:r>
        <w:r w:rsidR="002C0BF1">
          <w:rPr>
            <w:rFonts w:asciiTheme="minorHAnsi" w:eastAsiaTheme="minorEastAsia" w:hAnsiTheme="minorHAnsi" w:cstheme="minorBidi"/>
            <w:noProof/>
            <w:sz w:val="22"/>
            <w:szCs w:val="22"/>
            <w:lang w:eastAsia="pl-PL"/>
          </w:rPr>
          <w:tab/>
        </w:r>
        <w:r w:rsidR="002C0BF1" w:rsidRPr="009859C7">
          <w:rPr>
            <w:rStyle w:val="Hipercze"/>
            <w:noProof/>
          </w:rPr>
          <w:t>Planowanie w tygodnie parzyste i nieparzyste — widoczność tygodni (lipiec 2026)</w:t>
        </w:r>
        <w:r w:rsidR="002C0BF1">
          <w:rPr>
            <w:noProof/>
            <w:webHidden/>
          </w:rPr>
          <w:tab/>
        </w:r>
        <w:r w:rsidR="002C0BF1">
          <w:rPr>
            <w:noProof/>
            <w:webHidden/>
          </w:rPr>
          <w:fldChar w:fldCharType="begin"/>
        </w:r>
        <w:r w:rsidR="002C0BF1">
          <w:rPr>
            <w:noProof/>
            <w:webHidden/>
          </w:rPr>
          <w:instrText xml:space="preserve"> PAGEREF _Toc243833394 \h </w:instrText>
        </w:r>
        <w:r w:rsidR="002C0BF1">
          <w:rPr>
            <w:noProof/>
            <w:webHidden/>
          </w:rPr>
        </w:r>
        <w:r w:rsidR="002C0BF1">
          <w:rPr>
            <w:noProof/>
            <w:webHidden/>
          </w:rPr>
          <w:fldChar w:fldCharType="separate"/>
        </w:r>
        <w:r w:rsidR="00D2493A">
          <w:rPr>
            <w:noProof/>
            <w:webHidden/>
          </w:rPr>
          <w:t>164</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95" w:history="1">
        <w:r w:rsidR="002C0BF1" w:rsidRPr="009859C7">
          <w:rPr>
            <w:rStyle w:val="Hipercze"/>
            <w:noProof/>
          </w:rPr>
          <w:t>3.18 Kopiowanie, scalanie i usuwanie danych</w:t>
        </w:r>
        <w:r w:rsidR="002C0BF1">
          <w:rPr>
            <w:noProof/>
            <w:webHidden/>
          </w:rPr>
          <w:tab/>
        </w:r>
        <w:r w:rsidR="002C0BF1">
          <w:rPr>
            <w:noProof/>
            <w:webHidden/>
          </w:rPr>
          <w:fldChar w:fldCharType="begin"/>
        </w:r>
        <w:r w:rsidR="002C0BF1">
          <w:rPr>
            <w:noProof/>
            <w:webHidden/>
          </w:rPr>
          <w:instrText xml:space="preserve"> PAGEREF _Toc243833395 \h </w:instrText>
        </w:r>
        <w:r w:rsidR="002C0BF1">
          <w:rPr>
            <w:noProof/>
            <w:webHidden/>
          </w:rPr>
        </w:r>
        <w:r w:rsidR="002C0BF1">
          <w:rPr>
            <w:noProof/>
            <w:webHidden/>
          </w:rPr>
          <w:fldChar w:fldCharType="separate"/>
        </w:r>
        <w:r w:rsidR="00D2493A">
          <w:rPr>
            <w:noProof/>
            <w:webHidden/>
          </w:rPr>
          <w:t>165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6" w:history="1">
        <w:r w:rsidR="002C0BF1" w:rsidRPr="009859C7">
          <w:rPr>
            <w:rStyle w:val="Hipercze"/>
            <w:noProof/>
          </w:rPr>
          <w:t>3.18.1</w:t>
        </w:r>
        <w:r w:rsidR="002C0BF1">
          <w:rPr>
            <w:rFonts w:asciiTheme="minorHAnsi" w:eastAsiaTheme="minorEastAsia" w:hAnsiTheme="minorHAnsi" w:cstheme="minorBidi"/>
            <w:noProof/>
            <w:sz w:val="22"/>
            <w:szCs w:val="22"/>
            <w:lang w:eastAsia="pl-PL"/>
          </w:rPr>
          <w:tab/>
        </w:r>
        <w:r w:rsidR="002C0BF1" w:rsidRPr="009859C7">
          <w:rPr>
            <w:rStyle w:val="Hipercze"/>
            <w:noProof/>
          </w:rPr>
          <w:t>Kopiowanie rozkładu zajęć</w:t>
        </w:r>
        <w:r w:rsidR="002C0BF1">
          <w:rPr>
            <w:noProof/>
            <w:webHidden/>
          </w:rPr>
          <w:tab/>
        </w:r>
        <w:r w:rsidR="002C0BF1">
          <w:rPr>
            <w:noProof/>
            <w:webHidden/>
          </w:rPr>
          <w:fldChar w:fldCharType="begin"/>
        </w:r>
        <w:r w:rsidR="002C0BF1">
          <w:rPr>
            <w:noProof/>
            <w:webHidden/>
          </w:rPr>
          <w:instrText xml:space="preserve"> PAGEREF _Toc243833396 \h </w:instrText>
        </w:r>
        <w:r w:rsidR="002C0BF1">
          <w:rPr>
            <w:noProof/>
            <w:webHidden/>
          </w:rPr>
        </w:r>
        <w:r w:rsidR="002C0BF1">
          <w:rPr>
            <w:noProof/>
            <w:webHidden/>
          </w:rPr>
          <w:fldChar w:fldCharType="separate"/>
        </w:r>
        <w:r w:rsidR="00D2493A">
          <w:rPr>
            <w:noProof/>
            <w:webHidden/>
          </w:rPr>
          <w:t>165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7" w:history="1">
        <w:r w:rsidR="002C0BF1" w:rsidRPr="009859C7">
          <w:rPr>
            <w:rStyle w:val="Hipercze"/>
            <w:noProof/>
          </w:rPr>
          <w:t>3.18.2</w:t>
        </w:r>
        <w:r w:rsidR="002C0BF1">
          <w:rPr>
            <w:rFonts w:asciiTheme="minorHAnsi" w:eastAsiaTheme="minorEastAsia" w:hAnsiTheme="minorHAnsi" w:cstheme="minorBidi"/>
            <w:noProof/>
            <w:sz w:val="22"/>
            <w:szCs w:val="22"/>
            <w:lang w:eastAsia="pl-PL"/>
          </w:rPr>
          <w:tab/>
        </w:r>
        <w:r w:rsidR="002C0BF1" w:rsidRPr="009859C7">
          <w:rPr>
            <w:rStyle w:val="Hipercze"/>
            <w:noProof/>
          </w:rPr>
          <w:t>Scalanie danych</w:t>
        </w:r>
        <w:r w:rsidR="002C0BF1">
          <w:rPr>
            <w:noProof/>
            <w:webHidden/>
          </w:rPr>
          <w:tab/>
        </w:r>
        <w:r w:rsidR="002C0BF1">
          <w:rPr>
            <w:noProof/>
            <w:webHidden/>
          </w:rPr>
          <w:fldChar w:fldCharType="begin"/>
        </w:r>
        <w:r w:rsidR="002C0BF1">
          <w:rPr>
            <w:noProof/>
            <w:webHidden/>
          </w:rPr>
          <w:instrText xml:space="preserve"> PAGEREF _Toc243833397 \h </w:instrText>
        </w:r>
        <w:r w:rsidR="002C0BF1">
          <w:rPr>
            <w:noProof/>
            <w:webHidden/>
          </w:rPr>
        </w:r>
        <w:r w:rsidR="002C0BF1">
          <w:rPr>
            <w:noProof/>
            <w:webHidden/>
          </w:rPr>
          <w:fldChar w:fldCharType="separate"/>
        </w:r>
        <w:r w:rsidR="00D2493A">
          <w:rPr>
            <w:noProof/>
            <w:webHidden/>
          </w:rPr>
          <w:t>168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398" w:history="1">
        <w:r w:rsidR="002C0BF1" w:rsidRPr="009859C7">
          <w:rPr>
            <w:rStyle w:val="Hipercze"/>
            <w:noProof/>
          </w:rPr>
          <w:t>3.18.3</w:t>
        </w:r>
        <w:r w:rsidR="002C0BF1">
          <w:rPr>
            <w:rFonts w:asciiTheme="minorHAnsi" w:eastAsiaTheme="minorEastAsia" w:hAnsiTheme="minorHAnsi" w:cstheme="minorBidi"/>
            <w:noProof/>
            <w:sz w:val="22"/>
            <w:szCs w:val="22"/>
            <w:lang w:eastAsia="pl-PL"/>
          </w:rPr>
          <w:tab/>
        </w:r>
        <w:r w:rsidR="002C0BF1" w:rsidRPr="009859C7">
          <w:rPr>
            <w:rStyle w:val="Hipercze"/>
            <w:noProof/>
          </w:rPr>
          <w:t>Usuwanie danych archiwalnych</w:t>
        </w:r>
        <w:r w:rsidR="002C0BF1">
          <w:rPr>
            <w:noProof/>
            <w:webHidden/>
          </w:rPr>
          <w:tab/>
        </w:r>
        <w:r w:rsidR="002C0BF1">
          <w:rPr>
            <w:noProof/>
            <w:webHidden/>
          </w:rPr>
          <w:fldChar w:fldCharType="begin"/>
        </w:r>
        <w:r w:rsidR="002C0BF1">
          <w:rPr>
            <w:noProof/>
            <w:webHidden/>
          </w:rPr>
          <w:instrText xml:space="preserve"> PAGEREF _Toc243833398 \h </w:instrText>
        </w:r>
        <w:r w:rsidR="002C0BF1">
          <w:rPr>
            <w:noProof/>
            <w:webHidden/>
          </w:rPr>
        </w:r>
        <w:r w:rsidR="002C0BF1">
          <w:rPr>
            <w:noProof/>
            <w:webHidden/>
          </w:rPr>
          <w:fldChar w:fldCharType="separate"/>
        </w:r>
        <w:r w:rsidR="00D2493A">
          <w:rPr>
            <w:noProof/>
            <w:webHidden/>
          </w:rPr>
          <w:t>168</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399" w:history="1">
        <w:r w:rsidR="002C0BF1" w:rsidRPr="009859C7">
          <w:rPr>
            <w:rStyle w:val="Hipercze"/>
            <w:noProof/>
          </w:rPr>
          <w:t>3.19 Informacje dla planistów / informacje dla studentów</w:t>
        </w:r>
        <w:r w:rsidR="002C0BF1">
          <w:rPr>
            <w:noProof/>
            <w:webHidden/>
          </w:rPr>
          <w:tab/>
        </w:r>
        <w:r w:rsidR="002C0BF1">
          <w:rPr>
            <w:noProof/>
            <w:webHidden/>
          </w:rPr>
          <w:fldChar w:fldCharType="begin"/>
        </w:r>
        <w:r w:rsidR="002C0BF1">
          <w:rPr>
            <w:noProof/>
            <w:webHidden/>
          </w:rPr>
          <w:instrText xml:space="preserve"> PAGEREF _Toc243833399 \h </w:instrText>
        </w:r>
        <w:r w:rsidR="002C0BF1">
          <w:rPr>
            <w:noProof/>
            <w:webHidden/>
          </w:rPr>
        </w:r>
        <w:r w:rsidR="002C0BF1">
          <w:rPr>
            <w:noProof/>
            <w:webHidden/>
          </w:rPr>
          <w:fldChar w:fldCharType="separate"/>
        </w:r>
        <w:r w:rsidR="00D2493A">
          <w:rPr>
            <w:noProof/>
            <w:webHidden/>
          </w:rPr>
          <w:t>172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0" w:history="1">
        <w:r w:rsidR="002C0BF1" w:rsidRPr="009859C7">
          <w:rPr>
            <w:rStyle w:val="Hipercze"/>
            <w:noProof/>
          </w:rPr>
          <w:t>3.19.1</w:t>
        </w:r>
        <w:r w:rsidR="002C0BF1">
          <w:rPr>
            <w:rFonts w:asciiTheme="minorHAnsi" w:eastAsiaTheme="minorEastAsia" w:hAnsiTheme="minorHAnsi" w:cstheme="minorBidi"/>
            <w:noProof/>
            <w:sz w:val="22"/>
            <w:szCs w:val="22"/>
            <w:lang w:eastAsia="pl-PL"/>
          </w:rPr>
          <w:tab/>
        </w:r>
        <w:r w:rsidR="002C0BF1" w:rsidRPr="009859C7">
          <w:rPr>
            <w:rStyle w:val="Hipercze"/>
            <w:noProof/>
          </w:rPr>
          <w:t>Wprowadzanie opisów</w:t>
        </w:r>
        <w:r w:rsidR="002C0BF1">
          <w:rPr>
            <w:noProof/>
            <w:webHidden/>
          </w:rPr>
          <w:tab/>
        </w:r>
        <w:r w:rsidR="002C0BF1">
          <w:rPr>
            <w:noProof/>
            <w:webHidden/>
          </w:rPr>
          <w:fldChar w:fldCharType="begin"/>
        </w:r>
        <w:r w:rsidR="002C0BF1">
          <w:rPr>
            <w:noProof/>
            <w:webHidden/>
          </w:rPr>
          <w:instrText xml:space="preserve"> PAGEREF _Toc243833400 \h </w:instrText>
        </w:r>
        <w:r w:rsidR="002C0BF1">
          <w:rPr>
            <w:noProof/>
            <w:webHidden/>
          </w:rPr>
        </w:r>
        <w:r w:rsidR="002C0BF1">
          <w:rPr>
            <w:noProof/>
            <w:webHidden/>
          </w:rPr>
          <w:fldChar w:fldCharType="separate"/>
        </w:r>
        <w:r w:rsidR="00D2493A">
          <w:rPr>
            <w:noProof/>
            <w:webHidden/>
          </w:rPr>
          <w:t>172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1" w:history="1">
        <w:r w:rsidR="002C0BF1" w:rsidRPr="009859C7">
          <w:rPr>
            <w:rStyle w:val="Hipercze"/>
            <w:noProof/>
          </w:rPr>
          <w:t>3.19.1</w:t>
        </w:r>
        <w:r w:rsidR="002C0BF1">
          <w:rPr>
            <w:rFonts w:asciiTheme="minorHAnsi" w:eastAsiaTheme="minorEastAsia" w:hAnsiTheme="minorHAnsi" w:cstheme="minorBidi"/>
            <w:noProof/>
            <w:sz w:val="22"/>
            <w:szCs w:val="22"/>
            <w:lang w:eastAsia="pl-PL"/>
          </w:rPr>
          <w:tab/>
        </w:r>
        <w:r w:rsidR="002C0BF1" w:rsidRPr="009859C7">
          <w:rPr>
            <w:rStyle w:val="Hipercze"/>
            <w:noProof/>
          </w:rPr>
          <w:t>Listy wartości</w:t>
        </w:r>
        <w:r w:rsidR="002C0BF1">
          <w:rPr>
            <w:noProof/>
            <w:webHidden/>
          </w:rPr>
          <w:tab/>
        </w:r>
        <w:r w:rsidR="002C0BF1">
          <w:rPr>
            <w:noProof/>
            <w:webHidden/>
          </w:rPr>
          <w:fldChar w:fldCharType="begin"/>
        </w:r>
        <w:r w:rsidR="002C0BF1">
          <w:rPr>
            <w:noProof/>
            <w:webHidden/>
          </w:rPr>
          <w:instrText xml:space="preserve"> PAGEREF _Toc243833401 \h </w:instrText>
        </w:r>
        <w:r w:rsidR="002C0BF1">
          <w:rPr>
            <w:noProof/>
            <w:webHidden/>
          </w:rPr>
        </w:r>
        <w:r w:rsidR="002C0BF1">
          <w:rPr>
            <w:noProof/>
            <w:webHidden/>
          </w:rPr>
          <w:fldChar w:fldCharType="separate"/>
        </w:r>
        <w:r w:rsidR="00D2493A">
          <w:rPr>
            <w:noProof/>
            <w:webHidden/>
          </w:rPr>
          <w:t>173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2" w:history="1">
        <w:r w:rsidR="002C0BF1" w:rsidRPr="009859C7">
          <w:rPr>
            <w:rStyle w:val="Hipercze"/>
            <w:noProof/>
          </w:rPr>
          <w:t>3.19.2</w:t>
        </w:r>
        <w:r w:rsidR="002C0BF1">
          <w:rPr>
            <w:rFonts w:asciiTheme="minorHAnsi" w:eastAsiaTheme="minorEastAsia" w:hAnsiTheme="minorHAnsi" w:cstheme="minorBidi"/>
            <w:noProof/>
            <w:sz w:val="22"/>
            <w:szCs w:val="22"/>
            <w:lang w:eastAsia="pl-PL"/>
          </w:rPr>
          <w:tab/>
        </w:r>
        <w:r w:rsidR="002C0BF1" w:rsidRPr="009859C7">
          <w:rPr>
            <w:rStyle w:val="Hipercze"/>
            <w:noProof/>
          </w:rPr>
          <w:t>Wyświetlanie opisów</w:t>
        </w:r>
        <w:r w:rsidR="002C0BF1">
          <w:rPr>
            <w:noProof/>
            <w:webHidden/>
          </w:rPr>
          <w:tab/>
        </w:r>
        <w:r w:rsidR="002C0BF1">
          <w:rPr>
            <w:noProof/>
            <w:webHidden/>
          </w:rPr>
          <w:fldChar w:fldCharType="begin"/>
        </w:r>
        <w:r w:rsidR="002C0BF1">
          <w:rPr>
            <w:noProof/>
            <w:webHidden/>
          </w:rPr>
          <w:instrText xml:space="preserve"> PAGEREF _Toc243833402 \h </w:instrText>
        </w:r>
        <w:r w:rsidR="002C0BF1">
          <w:rPr>
            <w:noProof/>
            <w:webHidden/>
          </w:rPr>
        </w:r>
        <w:r w:rsidR="002C0BF1">
          <w:rPr>
            <w:noProof/>
            <w:webHidden/>
          </w:rPr>
          <w:fldChar w:fldCharType="separate"/>
        </w:r>
        <w:r w:rsidR="00D2493A">
          <w:rPr>
            <w:noProof/>
            <w:webHidden/>
          </w:rPr>
          <w:t>175</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3" w:history="1">
        <w:r w:rsidR="002C0BF1" w:rsidRPr="009859C7">
          <w:rPr>
            <w:rStyle w:val="Hipercze"/>
            <w:noProof/>
          </w:rPr>
          <w:t>3.19.3</w:t>
        </w:r>
        <w:r w:rsidR="002C0BF1">
          <w:rPr>
            <w:rFonts w:asciiTheme="minorHAnsi" w:eastAsiaTheme="minorEastAsia" w:hAnsiTheme="minorHAnsi" w:cstheme="minorBidi"/>
            <w:noProof/>
            <w:sz w:val="22"/>
            <w:szCs w:val="22"/>
            <w:lang w:eastAsia="pl-PL"/>
          </w:rPr>
          <w:tab/>
        </w:r>
        <w:r w:rsidR="002C0BF1" w:rsidRPr="009859C7">
          <w:rPr>
            <w:rStyle w:val="Hipercze"/>
            <w:noProof/>
          </w:rPr>
          <w:t>Wyszukiwanie wg opisów</w:t>
        </w:r>
        <w:r w:rsidR="002C0BF1">
          <w:rPr>
            <w:noProof/>
            <w:webHidden/>
          </w:rPr>
          <w:tab/>
        </w:r>
        <w:r w:rsidR="002C0BF1">
          <w:rPr>
            <w:noProof/>
            <w:webHidden/>
          </w:rPr>
          <w:fldChar w:fldCharType="begin"/>
        </w:r>
        <w:r w:rsidR="002C0BF1">
          <w:rPr>
            <w:noProof/>
            <w:webHidden/>
          </w:rPr>
          <w:instrText xml:space="preserve"> PAGEREF _Toc243833403 \h </w:instrText>
        </w:r>
        <w:r w:rsidR="002C0BF1">
          <w:rPr>
            <w:noProof/>
            <w:webHidden/>
          </w:rPr>
        </w:r>
        <w:r w:rsidR="002C0BF1">
          <w:rPr>
            <w:noProof/>
            <w:webHidden/>
          </w:rPr>
          <w:fldChar w:fldCharType="separate"/>
        </w:r>
        <w:r w:rsidR="00D2493A">
          <w:rPr>
            <w:noProof/>
            <w:webHidden/>
          </w:rPr>
          <w:t>176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4" w:history="1">
        <w:r w:rsidR="002C0BF1" w:rsidRPr="009859C7">
          <w:rPr>
            <w:rStyle w:val="Hipercze"/>
            <w:noProof/>
          </w:rPr>
          <w:t>3.19.1</w:t>
        </w:r>
        <w:r w:rsidR="002C0BF1">
          <w:rPr>
            <w:rFonts w:asciiTheme="minorHAnsi" w:eastAsiaTheme="minorEastAsia" w:hAnsiTheme="minorHAnsi" w:cstheme="minorBidi"/>
            <w:noProof/>
            <w:sz w:val="22"/>
            <w:szCs w:val="22"/>
            <w:lang w:eastAsia="pl-PL"/>
          </w:rPr>
          <w:tab/>
        </w:r>
        <w:r w:rsidR="002C0BF1" w:rsidRPr="009859C7">
          <w:rPr>
            <w:rStyle w:val="Hipercze"/>
            <w:noProof/>
          </w:rPr>
          <w:t>Operacje grupowe: Dodawanie i usuwanie informacji dla studentów/planistów</w:t>
        </w:r>
        <w:r w:rsidR="002C0BF1">
          <w:rPr>
            <w:noProof/>
            <w:webHidden/>
          </w:rPr>
          <w:tab/>
        </w:r>
        <w:r w:rsidR="002C0BF1">
          <w:rPr>
            <w:noProof/>
            <w:webHidden/>
          </w:rPr>
          <w:fldChar w:fldCharType="begin"/>
        </w:r>
        <w:r w:rsidR="002C0BF1">
          <w:rPr>
            <w:noProof/>
            <w:webHidden/>
          </w:rPr>
          <w:instrText xml:space="preserve"> PAGEREF _Toc243833404 \h </w:instrText>
        </w:r>
        <w:r w:rsidR="002C0BF1">
          <w:rPr>
            <w:noProof/>
            <w:webHidden/>
          </w:rPr>
        </w:r>
        <w:r w:rsidR="002C0BF1">
          <w:rPr>
            <w:noProof/>
            <w:webHidden/>
          </w:rPr>
          <w:fldChar w:fldCharType="separate"/>
        </w:r>
        <w:r w:rsidR="00D2493A">
          <w:rPr>
            <w:noProof/>
            <w:webHidden/>
          </w:rPr>
          <w:t>178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5" w:history="1">
        <w:r w:rsidR="002C0BF1" w:rsidRPr="009859C7">
          <w:rPr>
            <w:rStyle w:val="Hipercze"/>
            <w:noProof/>
          </w:rPr>
          <w:t>3.19.2</w:t>
        </w:r>
        <w:r w:rsidR="002C0BF1">
          <w:rPr>
            <w:rFonts w:asciiTheme="minorHAnsi" w:eastAsiaTheme="minorEastAsia" w:hAnsiTheme="minorHAnsi" w:cstheme="minorBidi"/>
            <w:noProof/>
            <w:sz w:val="22"/>
            <w:szCs w:val="22"/>
            <w:lang w:eastAsia="pl-PL"/>
          </w:rPr>
          <w:tab/>
        </w:r>
        <w:r w:rsidR="002C0BF1" w:rsidRPr="009859C7">
          <w:rPr>
            <w:rStyle w:val="Hipercze"/>
            <w:noProof/>
          </w:rPr>
          <w:t>Konfiguracja</w:t>
        </w:r>
        <w:r w:rsidR="002C0BF1">
          <w:rPr>
            <w:noProof/>
            <w:webHidden/>
          </w:rPr>
          <w:tab/>
        </w:r>
        <w:r w:rsidR="002C0BF1">
          <w:rPr>
            <w:noProof/>
            <w:webHidden/>
          </w:rPr>
          <w:fldChar w:fldCharType="begin"/>
        </w:r>
        <w:r w:rsidR="002C0BF1">
          <w:rPr>
            <w:noProof/>
            <w:webHidden/>
          </w:rPr>
          <w:instrText xml:space="preserve"> PAGEREF _Toc243833405 \h </w:instrText>
        </w:r>
        <w:r w:rsidR="002C0BF1">
          <w:rPr>
            <w:noProof/>
            <w:webHidden/>
          </w:rPr>
        </w:r>
        <w:r w:rsidR="002C0BF1">
          <w:rPr>
            <w:noProof/>
            <w:webHidden/>
          </w:rPr>
          <w:fldChar w:fldCharType="separate"/>
        </w:r>
        <w:r w:rsidR="00D2493A">
          <w:rPr>
            <w:noProof/>
            <w:webHidden/>
          </w:rPr>
          <w:t>179</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6" w:history="1">
        <w:r w:rsidR="002C0BF1" w:rsidRPr="009859C7">
          <w:rPr>
            <w:rStyle w:val="Hipercze"/>
            <w:noProof/>
          </w:rPr>
          <w:t>3.19.3</w:t>
        </w:r>
        <w:r w:rsidR="002C0BF1">
          <w:rPr>
            <w:rFonts w:asciiTheme="minorHAnsi" w:eastAsiaTheme="minorEastAsia" w:hAnsiTheme="minorHAnsi" w:cstheme="minorBidi"/>
            <w:noProof/>
            <w:sz w:val="22"/>
            <w:szCs w:val="22"/>
            <w:lang w:eastAsia="pl-PL"/>
          </w:rPr>
          <w:tab/>
        </w:r>
        <w:r w:rsidR="002C0BF1" w:rsidRPr="009859C7">
          <w:rPr>
            <w:rStyle w:val="Hipercze"/>
            <w:noProof/>
          </w:rPr>
          <w:t>Drukowanie opisów</w:t>
        </w:r>
        <w:r w:rsidR="002C0BF1">
          <w:rPr>
            <w:noProof/>
            <w:webHidden/>
          </w:rPr>
          <w:tab/>
        </w:r>
        <w:r w:rsidR="002C0BF1">
          <w:rPr>
            <w:noProof/>
            <w:webHidden/>
          </w:rPr>
          <w:fldChar w:fldCharType="begin"/>
        </w:r>
        <w:r w:rsidR="002C0BF1">
          <w:rPr>
            <w:noProof/>
            <w:webHidden/>
          </w:rPr>
          <w:instrText xml:space="preserve"> PAGEREF _Toc243833406 \h </w:instrText>
        </w:r>
        <w:r w:rsidR="002C0BF1">
          <w:rPr>
            <w:noProof/>
            <w:webHidden/>
          </w:rPr>
        </w:r>
        <w:r w:rsidR="002C0BF1">
          <w:rPr>
            <w:noProof/>
            <w:webHidden/>
          </w:rPr>
          <w:fldChar w:fldCharType="separate"/>
        </w:r>
        <w:r w:rsidR="00D2493A">
          <w:rPr>
            <w:noProof/>
            <w:webHidden/>
          </w:rPr>
          <w:t>180</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07" w:history="1">
        <w:r w:rsidR="002C0BF1" w:rsidRPr="009859C7">
          <w:rPr>
            <w:rStyle w:val="Hipercze"/>
            <w:noProof/>
          </w:rPr>
          <w:t>3.19.4</w:t>
        </w:r>
        <w:r w:rsidR="002C0BF1">
          <w:rPr>
            <w:rFonts w:asciiTheme="minorHAnsi" w:eastAsiaTheme="minorEastAsia" w:hAnsiTheme="minorHAnsi" w:cstheme="minorBidi"/>
            <w:noProof/>
            <w:sz w:val="22"/>
            <w:szCs w:val="22"/>
            <w:lang w:eastAsia="pl-PL"/>
          </w:rPr>
          <w:tab/>
        </w:r>
        <w:r w:rsidR="002C0BF1" w:rsidRPr="009859C7">
          <w:rPr>
            <w:rStyle w:val="Hipercze"/>
            <w:noProof/>
          </w:rPr>
          <w:t>Wydruk: obcinanie opisów</w:t>
        </w:r>
        <w:r w:rsidR="002C0BF1">
          <w:rPr>
            <w:noProof/>
            <w:webHidden/>
          </w:rPr>
          <w:tab/>
        </w:r>
        <w:r w:rsidR="002C0BF1">
          <w:rPr>
            <w:noProof/>
            <w:webHidden/>
          </w:rPr>
          <w:fldChar w:fldCharType="begin"/>
        </w:r>
        <w:r w:rsidR="002C0BF1">
          <w:rPr>
            <w:noProof/>
            <w:webHidden/>
          </w:rPr>
          <w:instrText xml:space="preserve"> PAGEREF _Toc243833407 \h </w:instrText>
        </w:r>
        <w:r w:rsidR="002C0BF1">
          <w:rPr>
            <w:noProof/>
            <w:webHidden/>
          </w:rPr>
        </w:r>
        <w:r w:rsidR="002C0BF1">
          <w:rPr>
            <w:noProof/>
            <w:webHidden/>
          </w:rPr>
          <w:fldChar w:fldCharType="separate"/>
        </w:r>
        <w:r w:rsidR="00D2493A">
          <w:rPr>
            <w:noProof/>
            <w:webHidden/>
          </w:rPr>
          <w:t>180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08" w:history="1">
        <w:r w:rsidR="002C0BF1" w:rsidRPr="009859C7">
          <w:rPr>
            <w:rStyle w:val="Hipercze"/>
            <w:noProof/>
          </w:rPr>
          <w:t>3.20 Komunikat o zajętości sali</w:t>
        </w:r>
        <w:r w:rsidR="002C0BF1">
          <w:rPr>
            <w:noProof/>
            <w:webHidden/>
          </w:rPr>
          <w:tab/>
        </w:r>
        <w:r w:rsidR="002C0BF1">
          <w:rPr>
            <w:noProof/>
            <w:webHidden/>
          </w:rPr>
          <w:fldChar w:fldCharType="begin"/>
        </w:r>
        <w:r w:rsidR="002C0BF1">
          <w:rPr>
            <w:noProof/>
            <w:webHidden/>
          </w:rPr>
          <w:instrText xml:space="preserve"> PAGEREF _Toc243833408 \h </w:instrText>
        </w:r>
        <w:r w:rsidR="002C0BF1">
          <w:rPr>
            <w:noProof/>
            <w:webHidden/>
          </w:rPr>
        </w:r>
        <w:r w:rsidR="002C0BF1">
          <w:rPr>
            <w:noProof/>
            <w:webHidden/>
          </w:rPr>
          <w:fldChar w:fldCharType="separate"/>
        </w:r>
        <w:r w:rsidR="00D2493A">
          <w:rPr>
            <w:noProof/>
            <w:webHidden/>
          </w:rPr>
          <w:t>181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09" w:history="1">
        <w:r w:rsidR="002C0BF1" w:rsidRPr="009859C7">
          <w:rPr>
            <w:rStyle w:val="Hipercze"/>
            <w:noProof/>
          </w:rPr>
          <w:t>3.21 Przycisk Wypełnianie</w:t>
        </w:r>
        <w:r w:rsidR="002C0BF1">
          <w:rPr>
            <w:noProof/>
            <w:webHidden/>
          </w:rPr>
          <w:tab/>
        </w:r>
        <w:r w:rsidR="002C0BF1">
          <w:rPr>
            <w:noProof/>
            <w:webHidden/>
          </w:rPr>
          <w:fldChar w:fldCharType="begin"/>
        </w:r>
        <w:r w:rsidR="002C0BF1">
          <w:rPr>
            <w:noProof/>
            <w:webHidden/>
          </w:rPr>
          <w:instrText xml:space="preserve"> PAGEREF _Toc243833409 \h </w:instrText>
        </w:r>
        <w:r w:rsidR="002C0BF1">
          <w:rPr>
            <w:noProof/>
            <w:webHidden/>
          </w:rPr>
        </w:r>
        <w:r w:rsidR="002C0BF1">
          <w:rPr>
            <w:noProof/>
            <w:webHidden/>
          </w:rPr>
          <w:fldChar w:fldCharType="separate"/>
        </w:r>
        <w:r w:rsidR="00D2493A">
          <w:rPr>
            <w:noProof/>
            <w:webHidden/>
          </w:rPr>
          <w:t>182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10" w:history="1">
        <w:r w:rsidR="002C0BF1" w:rsidRPr="009859C7">
          <w:rPr>
            <w:rStyle w:val="Hipercze"/>
            <w:noProof/>
          </w:rPr>
          <w:t>3.22 Prezentacja zajęć za pomocą kolorów</w:t>
        </w:r>
        <w:r w:rsidR="002C0BF1">
          <w:rPr>
            <w:noProof/>
            <w:webHidden/>
          </w:rPr>
          <w:tab/>
        </w:r>
        <w:r w:rsidR="002C0BF1">
          <w:rPr>
            <w:noProof/>
            <w:webHidden/>
          </w:rPr>
          <w:fldChar w:fldCharType="begin"/>
        </w:r>
        <w:r w:rsidR="002C0BF1">
          <w:rPr>
            <w:noProof/>
            <w:webHidden/>
          </w:rPr>
          <w:instrText xml:space="preserve"> PAGEREF _Toc243833410 \h </w:instrText>
        </w:r>
        <w:r w:rsidR="002C0BF1">
          <w:rPr>
            <w:noProof/>
            <w:webHidden/>
          </w:rPr>
        </w:r>
        <w:r w:rsidR="002C0BF1">
          <w:rPr>
            <w:noProof/>
            <w:webHidden/>
          </w:rPr>
          <w:fldChar w:fldCharType="separate"/>
        </w:r>
        <w:r w:rsidR="00D2493A">
          <w:rPr>
            <w:noProof/>
            <w:webHidden/>
          </w:rPr>
          <w:t>183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1" w:history="1">
        <w:r w:rsidR="002C0BF1" w:rsidRPr="009859C7">
          <w:rPr>
            <w:rStyle w:val="Hipercze"/>
            <w:noProof/>
          </w:rPr>
          <w:t>3.22.1</w:t>
        </w:r>
        <w:r w:rsidR="002C0BF1">
          <w:rPr>
            <w:rFonts w:asciiTheme="minorHAnsi" w:eastAsiaTheme="minorEastAsia" w:hAnsiTheme="minorHAnsi" w:cstheme="minorBidi"/>
            <w:noProof/>
            <w:sz w:val="22"/>
            <w:szCs w:val="22"/>
            <w:lang w:eastAsia="pl-PL"/>
          </w:rPr>
          <w:tab/>
        </w:r>
        <w:r w:rsidR="002C0BF1" w:rsidRPr="009859C7">
          <w:rPr>
            <w:rStyle w:val="Hipercze"/>
            <w:noProof/>
          </w:rPr>
          <w:t>Wydruk rozkładu: kolory w legendzie (lipiec 2026)</w:t>
        </w:r>
        <w:r w:rsidR="002C0BF1">
          <w:rPr>
            <w:noProof/>
            <w:webHidden/>
          </w:rPr>
          <w:tab/>
        </w:r>
        <w:r w:rsidR="002C0BF1">
          <w:rPr>
            <w:noProof/>
            <w:webHidden/>
          </w:rPr>
          <w:fldChar w:fldCharType="begin"/>
        </w:r>
        <w:r w:rsidR="002C0BF1">
          <w:rPr>
            <w:noProof/>
            <w:webHidden/>
          </w:rPr>
          <w:instrText xml:space="preserve"> PAGEREF _Toc243833411 \h </w:instrText>
        </w:r>
        <w:r w:rsidR="002C0BF1">
          <w:rPr>
            <w:noProof/>
            <w:webHidden/>
          </w:rPr>
        </w:r>
        <w:r w:rsidR="002C0BF1">
          <w:rPr>
            <w:noProof/>
            <w:webHidden/>
          </w:rPr>
          <w:fldChar w:fldCharType="separate"/>
        </w:r>
        <w:r w:rsidR="00D2493A">
          <w:rPr>
            <w:noProof/>
            <w:webHidden/>
          </w:rPr>
          <w:t>187</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12" w:history="1">
        <w:r w:rsidR="002C0BF1" w:rsidRPr="009859C7">
          <w:rPr>
            <w:rStyle w:val="Hipercze"/>
            <w:noProof/>
          </w:rPr>
          <w:t>3.23 Plan studiów</w:t>
        </w:r>
        <w:r w:rsidR="002C0BF1">
          <w:rPr>
            <w:noProof/>
            <w:webHidden/>
          </w:rPr>
          <w:tab/>
        </w:r>
        <w:r w:rsidR="002C0BF1">
          <w:rPr>
            <w:noProof/>
            <w:webHidden/>
          </w:rPr>
          <w:fldChar w:fldCharType="begin"/>
        </w:r>
        <w:r w:rsidR="002C0BF1">
          <w:rPr>
            <w:noProof/>
            <w:webHidden/>
          </w:rPr>
          <w:instrText xml:space="preserve"> PAGEREF _Toc243833412 \h </w:instrText>
        </w:r>
        <w:r w:rsidR="002C0BF1">
          <w:rPr>
            <w:noProof/>
            <w:webHidden/>
          </w:rPr>
        </w:r>
        <w:r w:rsidR="002C0BF1">
          <w:rPr>
            <w:noProof/>
            <w:webHidden/>
          </w:rPr>
          <w:fldChar w:fldCharType="separate"/>
        </w:r>
        <w:r w:rsidR="00D2493A">
          <w:rPr>
            <w:noProof/>
            <w:webHidden/>
          </w:rPr>
          <w:t>188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3" w:history="1">
        <w:r w:rsidR="002C0BF1" w:rsidRPr="009859C7">
          <w:rPr>
            <w:rStyle w:val="Hipercze"/>
            <w:noProof/>
          </w:rPr>
          <w:t>3.23.1</w:t>
        </w:r>
        <w:r w:rsidR="002C0BF1">
          <w:rPr>
            <w:rFonts w:asciiTheme="minorHAnsi" w:eastAsiaTheme="minorEastAsia" w:hAnsiTheme="minorHAnsi" w:cstheme="minorBidi"/>
            <w:noProof/>
            <w:sz w:val="22"/>
            <w:szCs w:val="22"/>
            <w:lang w:eastAsia="pl-PL"/>
          </w:rPr>
          <w:tab/>
        </w:r>
        <w:r w:rsidR="002C0BF1" w:rsidRPr="009859C7">
          <w:rPr>
            <w:rStyle w:val="Hipercze"/>
            <w:noProof/>
          </w:rPr>
          <w:t>Import z pliku Excel</w:t>
        </w:r>
        <w:r w:rsidR="002C0BF1">
          <w:rPr>
            <w:noProof/>
            <w:webHidden/>
          </w:rPr>
          <w:tab/>
        </w:r>
        <w:r w:rsidR="002C0BF1">
          <w:rPr>
            <w:noProof/>
            <w:webHidden/>
          </w:rPr>
          <w:fldChar w:fldCharType="begin"/>
        </w:r>
        <w:r w:rsidR="002C0BF1">
          <w:rPr>
            <w:noProof/>
            <w:webHidden/>
          </w:rPr>
          <w:instrText xml:space="preserve"> PAGEREF _Toc243833413 \h </w:instrText>
        </w:r>
        <w:r w:rsidR="002C0BF1">
          <w:rPr>
            <w:noProof/>
            <w:webHidden/>
          </w:rPr>
        </w:r>
        <w:r w:rsidR="002C0BF1">
          <w:rPr>
            <w:noProof/>
            <w:webHidden/>
          </w:rPr>
          <w:fldChar w:fldCharType="separate"/>
        </w:r>
        <w:r w:rsidR="00D2493A">
          <w:rPr>
            <w:noProof/>
            <w:webHidden/>
          </w:rPr>
          <w:t>188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4" w:history="1">
        <w:r w:rsidR="002C0BF1" w:rsidRPr="009859C7">
          <w:rPr>
            <w:rStyle w:val="Hipercze"/>
            <w:noProof/>
          </w:rPr>
          <w:t>3.23.2</w:t>
        </w:r>
        <w:r w:rsidR="002C0BF1">
          <w:rPr>
            <w:rFonts w:asciiTheme="minorHAnsi" w:eastAsiaTheme="minorEastAsia" w:hAnsiTheme="minorHAnsi" w:cstheme="minorBidi"/>
            <w:noProof/>
            <w:sz w:val="22"/>
            <w:szCs w:val="22"/>
            <w:lang w:eastAsia="pl-PL"/>
          </w:rPr>
          <w:tab/>
        </w:r>
        <w:r w:rsidR="002C0BF1" w:rsidRPr="009859C7">
          <w:rPr>
            <w:rStyle w:val="Hipercze"/>
            <w:noProof/>
          </w:rPr>
          <w:t>Ręczne wprowadzanie planu studiów</w:t>
        </w:r>
        <w:r w:rsidR="002C0BF1">
          <w:rPr>
            <w:noProof/>
            <w:webHidden/>
          </w:rPr>
          <w:tab/>
        </w:r>
        <w:r w:rsidR="002C0BF1">
          <w:rPr>
            <w:noProof/>
            <w:webHidden/>
          </w:rPr>
          <w:fldChar w:fldCharType="begin"/>
        </w:r>
        <w:r w:rsidR="002C0BF1">
          <w:rPr>
            <w:noProof/>
            <w:webHidden/>
          </w:rPr>
          <w:instrText xml:space="preserve"> PAGEREF _Toc243833414 \h </w:instrText>
        </w:r>
        <w:r w:rsidR="002C0BF1">
          <w:rPr>
            <w:noProof/>
            <w:webHidden/>
          </w:rPr>
        </w:r>
        <w:r w:rsidR="002C0BF1">
          <w:rPr>
            <w:noProof/>
            <w:webHidden/>
          </w:rPr>
          <w:fldChar w:fldCharType="separate"/>
        </w:r>
        <w:r w:rsidR="00D2493A">
          <w:rPr>
            <w:noProof/>
            <w:webHidden/>
          </w:rPr>
          <w:t>192</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5" w:history="1">
        <w:r w:rsidR="002C0BF1" w:rsidRPr="009859C7">
          <w:rPr>
            <w:rStyle w:val="Hipercze"/>
            <w:noProof/>
          </w:rPr>
          <w:t>3.23.3</w:t>
        </w:r>
        <w:r w:rsidR="002C0BF1">
          <w:rPr>
            <w:rFonts w:asciiTheme="minorHAnsi" w:eastAsiaTheme="minorEastAsia" w:hAnsiTheme="minorHAnsi" w:cstheme="minorBidi"/>
            <w:noProof/>
            <w:sz w:val="22"/>
            <w:szCs w:val="22"/>
            <w:lang w:eastAsia="pl-PL"/>
          </w:rPr>
          <w:tab/>
        </w:r>
        <w:r w:rsidR="002C0BF1" w:rsidRPr="009859C7">
          <w:rPr>
            <w:rStyle w:val="Hipercze"/>
            <w:noProof/>
          </w:rPr>
          <w:t>Planowanie zajęć według planu studiów</w:t>
        </w:r>
        <w:r w:rsidR="002C0BF1">
          <w:rPr>
            <w:noProof/>
            <w:webHidden/>
          </w:rPr>
          <w:tab/>
        </w:r>
        <w:r w:rsidR="002C0BF1">
          <w:rPr>
            <w:noProof/>
            <w:webHidden/>
          </w:rPr>
          <w:fldChar w:fldCharType="begin"/>
        </w:r>
        <w:r w:rsidR="002C0BF1">
          <w:rPr>
            <w:noProof/>
            <w:webHidden/>
          </w:rPr>
          <w:instrText xml:space="preserve"> PAGEREF _Toc243833415 \h </w:instrText>
        </w:r>
        <w:r w:rsidR="002C0BF1">
          <w:rPr>
            <w:noProof/>
            <w:webHidden/>
          </w:rPr>
        </w:r>
        <w:r w:rsidR="002C0BF1">
          <w:rPr>
            <w:noProof/>
            <w:webHidden/>
          </w:rPr>
          <w:fldChar w:fldCharType="separate"/>
        </w:r>
        <w:r w:rsidR="00D2493A">
          <w:rPr>
            <w:noProof/>
            <w:webHidden/>
          </w:rPr>
          <w:t>193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6" w:history="1">
        <w:r w:rsidR="002C0BF1" w:rsidRPr="009859C7">
          <w:rPr>
            <w:rStyle w:val="Hipercze"/>
            <w:noProof/>
          </w:rPr>
          <w:t>3.23.4</w:t>
        </w:r>
        <w:r w:rsidR="002C0BF1">
          <w:rPr>
            <w:rFonts w:asciiTheme="minorHAnsi" w:eastAsiaTheme="minorEastAsia" w:hAnsiTheme="minorHAnsi" w:cstheme="minorBidi"/>
            <w:noProof/>
            <w:sz w:val="22"/>
            <w:szCs w:val="22"/>
            <w:lang w:eastAsia="pl-PL"/>
          </w:rPr>
          <w:tab/>
        </w:r>
        <w:r w:rsidR="002C0BF1" w:rsidRPr="009859C7">
          <w:rPr>
            <w:rStyle w:val="Hipercze"/>
            <w:noProof/>
          </w:rPr>
          <w:t>Porównanie planu studiów z rozkładem zajęć</w:t>
        </w:r>
        <w:r w:rsidR="002C0BF1">
          <w:rPr>
            <w:noProof/>
            <w:webHidden/>
          </w:rPr>
          <w:tab/>
        </w:r>
        <w:r w:rsidR="002C0BF1">
          <w:rPr>
            <w:noProof/>
            <w:webHidden/>
          </w:rPr>
          <w:fldChar w:fldCharType="begin"/>
        </w:r>
        <w:r w:rsidR="002C0BF1">
          <w:rPr>
            <w:noProof/>
            <w:webHidden/>
          </w:rPr>
          <w:instrText xml:space="preserve"> PAGEREF _Toc243833416 \h </w:instrText>
        </w:r>
        <w:r w:rsidR="002C0BF1">
          <w:rPr>
            <w:noProof/>
            <w:webHidden/>
          </w:rPr>
        </w:r>
        <w:r w:rsidR="002C0BF1">
          <w:rPr>
            <w:noProof/>
            <w:webHidden/>
          </w:rPr>
          <w:fldChar w:fldCharType="separate"/>
        </w:r>
        <w:r w:rsidR="00D2493A">
          <w:rPr>
            <w:noProof/>
            <w:webHidden/>
          </w:rPr>
          <w:t>196</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7" w:history="1">
        <w:r w:rsidR="002C0BF1" w:rsidRPr="009859C7">
          <w:rPr>
            <w:rStyle w:val="Hipercze"/>
            <w:noProof/>
          </w:rPr>
          <w:t>3.23.5</w:t>
        </w:r>
        <w:r w:rsidR="002C0BF1">
          <w:rPr>
            <w:rFonts w:asciiTheme="minorHAnsi" w:eastAsiaTheme="minorEastAsia" w:hAnsiTheme="minorHAnsi" w:cstheme="minorBidi"/>
            <w:noProof/>
            <w:sz w:val="22"/>
            <w:szCs w:val="22"/>
            <w:lang w:eastAsia="pl-PL"/>
          </w:rPr>
          <w:tab/>
        </w:r>
        <w:r w:rsidR="002C0BF1" w:rsidRPr="009859C7">
          <w:rPr>
            <w:rStyle w:val="Hipercze"/>
            <w:noProof/>
          </w:rPr>
          <w:t>Przekroczenia planu</w:t>
        </w:r>
        <w:r w:rsidR="002C0BF1">
          <w:rPr>
            <w:noProof/>
            <w:webHidden/>
          </w:rPr>
          <w:tab/>
        </w:r>
        <w:r w:rsidR="002C0BF1">
          <w:rPr>
            <w:noProof/>
            <w:webHidden/>
          </w:rPr>
          <w:fldChar w:fldCharType="begin"/>
        </w:r>
        <w:r w:rsidR="002C0BF1">
          <w:rPr>
            <w:noProof/>
            <w:webHidden/>
          </w:rPr>
          <w:instrText xml:space="preserve"> PAGEREF _Toc243833417 \h </w:instrText>
        </w:r>
        <w:r w:rsidR="002C0BF1">
          <w:rPr>
            <w:noProof/>
            <w:webHidden/>
          </w:rPr>
        </w:r>
        <w:r w:rsidR="002C0BF1">
          <w:rPr>
            <w:noProof/>
            <w:webHidden/>
          </w:rPr>
          <w:fldChar w:fldCharType="separate"/>
        </w:r>
        <w:r w:rsidR="00D2493A">
          <w:rPr>
            <w:noProof/>
            <w:webHidden/>
          </w:rPr>
          <w:t>197</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8" w:history="1">
        <w:r w:rsidR="002C0BF1" w:rsidRPr="009859C7">
          <w:rPr>
            <w:rStyle w:val="Hipercze"/>
            <w:noProof/>
          </w:rPr>
          <w:t>3.23.6</w:t>
        </w:r>
        <w:r w:rsidR="002C0BF1">
          <w:rPr>
            <w:rFonts w:asciiTheme="minorHAnsi" w:eastAsiaTheme="minorEastAsia" w:hAnsiTheme="minorHAnsi" w:cstheme="minorBidi"/>
            <w:noProof/>
            <w:sz w:val="22"/>
            <w:szCs w:val="22"/>
            <w:lang w:eastAsia="pl-PL"/>
          </w:rPr>
          <w:tab/>
        </w:r>
        <w:r w:rsidR="002C0BF1" w:rsidRPr="009859C7">
          <w:rPr>
            <w:rStyle w:val="Hipercze"/>
            <w:noProof/>
          </w:rPr>
          <w:t>Zaokrąglenia</w:t>
        </w:r>
        <w:r w:rsidR="002C0BF1">
          <w:rPr>
            <w:noProof/>
            <w:webHidden/>
          </w:rPr>
          <w:tab/>
        </w:r>
        <w:r w:rsidR="002C0BF1">
          <w:rPr>
            <w:noProof/>
            <w:webHidden/>
          </w:rPr>
          <w:fldChar w:fldCharType="begin"/>
        </w:r>
        <w:r w:rsidR="002C0BF1">
          <w:rPr>
            <w:noProof/>
            <w:webHidden/>
          </w:rPr>
          <w:instrText xml:space="preserve"> PAGEREF _Toc243833418 \h </w:instrText>
        </w:r>
        <w:r w:rsidR="002C0BF1">
          <w:rPr>
            <w:noProof/>
            <w:webHidden/>
          </w:rPr>
        </w:r>
        <w:r w:rsidR="002C0BF1">
          <w:rPr>
            <w:noProof/>
            <w:webHidden/>
          </w:rPr>
          <w:fldChar w:fldCharType="separate"/>
        </w:r>
        <w:r w:rsidR="00D2493A">
          <w:rPr>
            <w:noProof/>
            <w:webHidden/>
          </w:rPr>
          <w:t>198</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19" w:history="1">
        <w:r w:rsidR="002C0BF1" w:rsidRPr="009859C7">
          <w:rPr>
            <w:rStyle w:val="Hipercze"/>
            <w:noProof/>
          </w:rPr>
          <w:t>3.23.7</w:t>
        </w:r>
        <w:r w:rsidR="002C0BF1">
          <w:rPr>
            <w:rFonts w:asciiTheme="minorHAnsi" w:eastAsiaTheme="minorEastAsia" w:hAnsiTheme="minorHAnsi" w:cstheme="minorBidi"/>
            <w:noProof/>
            <w:sz w:val="22"/>
            <w:szCs w:val="22"/>
            <w:lang w:eastAsia="pl-PL"/>
          </w:rPr>
          <w:tab/>
        </w:r>
        <w:r w:rsidR="002C0BF1" w:rsidRPr="009859C7">
          <w:rPr>
            <w:rStyle w:val="Hipercze"/>
            <w:noProof/>
          </w:rPr>
          <w:t>Grupy przedmiotów</w:t>
        </w:r>
        <w:r w:rsidR="002C0BF1">
          <w:rPr>
            <w:noProof/>
            <w:webHidden/>
          </w:rPr>
          <w:tab/>
        </w:r>
        <w:r w:rsidR="002C0BF1">
          <w:rPr>
            <w:noProof/>
            <w:webHidden/>
          </w:rPr>
          <w:fldChar w:fldCharType="begin"/>
        </w:r>
        <w:r w:rsidR="002C0BF1">
          <w:rPr>
            <w:noProof/>
            <w:webHidden/>
          </w:rPr>
          <w:instrText xml:space="preserve"> PAGEREF _Toc243833419 \h </w:instrText>
        </w:r>
        <w:r w:rsidR="002C0BF1">
          <w:rPr>
            <w:noProof/>
            <w:webHidden/>
          </w:rPr>
        </w:r>
        <w:r w:rsidR="002C0BF1">
          <w:rPr>
            <w:noProof/>
            <w:webHidden/>
          </w:rPr>
          <w:fldChar w:fldCharType="separate"/>
        </w:r>
        <w:r w:rsidR="00D2493A">
          <w:rPr>
            <w:noProof/>
            <w:webHidden/>
          </w:rPr>
          <w:t>198</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20" w:history="1">
        <w:r w:rsidR="002C0BF1" w:rsidRPr="009859C7">
          <w:rPr>
            <w:rStyle w:val="Hipercze"/>
            <w:noProof/>
          </w:rPr>
          <w:t>3.24 Współpraca zespołu planistów</w:t>
        </w:r>
        <w:r w:rsidR="002C0BF1">
          <w:rPr>
            <w:noProof/>
            <w:webHidden/>
          </w:rPr>
          <w:tab/>
        </w:r>
        <w:r w:rsidR="002C0BF1">
          <w:rPr>
            <w:noProof/>
            <w:webHidden/>
          </w:rPr>
          <w:fldChar w:fldCharType="begin"/>
        </w:r>
        <w:r w:rsidR="002C0BF1">
          <w:rPr>
            <w:noProof/>
            <w:webHidden/>
          </w:rPr>
          <w:instrText xml:space="preserve"> PAGEREF _Toc243833420 \h </w:instrText>
        </w:r>
        <w:r w:rsidR="002C0BF1">
          <w:rPr>
            <w:noProof/>
            <w:webHidden/>
          </w:rPr>
        </w:r>
        <w:r w:rsidR="002C0BF1">
          <w:rPr>
            <w:noProof/>
            <w:webHidden/>
          </w:rPr>
          <w:fldChar w:fldCharType="separate"/>
        </w:r>
        <w:r w:rsidR="00D2493A">
          <w:rPr>
            <w:noProof/>
            <w:webHidden/>
          </w:rPr>
          <w:t>200</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21" w:history="1">
        <w:r w:rsidR="002C0BF1" w:rsidRPr="009859C7">
          <w:rPr>
            <w:rStyle w:val="Hipercze"/>
            <w:noProof/>
          </w:rPr>
          <w:t>3.24.1</w:t>
        </w:r>
        <w:r w:rsidR="002C0BF1">
          <w:rPr>
            <w:rFonts w:asciiTheme="minorHAnsi" w:eastAsiaTheme="minorEastAsia" w:hAnsiTheme="minorHAnsi" w:cstheme="minorBidi"/>
            <w:noProof/>
            <w:sz w:val="22"/>
            <w:szCs w:val="22"/>
            <w:lang w:eastAsia="pl-PL"/>
          </w:rPr>
          <w:tab/>
        </w:r>
        <w:r w:rsidR="002C0BF1" w:rsidRPr="009859C7">
          <w:rPr>
            <w:rStyle w:val="Hipercze"/>
            <w:noProof/>
          </w:rPr>
          <w:t>Czytelniejsze komunikaty o uprawnieniach (październik 2026)</w:t>
        </w:r>
        <w:r w:rsidR="002C0BF1">
          <w:rPr>
            <w:noProof/>
            <w:webHidden/>
          </w:rPr>
          <w:tab/>
        </w:r>
        <w:r w:rsidR="002C0BF1">
          <w:rPr>
            <w:noProof/>
            <w:webHidden/>
          </w:rPr>
          <w:fldChar w:fldCharType="begin"/>
        </w:r>
        <w:r w:rsidR="002C0BF1">
          <w:rPr>
            <w:noProof/>
            <w:webHidden/>
          </w:rPr>
          <w:instrText xml:space="preserve"> PAGEREF _Toc243833421 \h </w:instrText>
        </w:r>
        <w:r w:rsidR="002C0BF1">
          <w:rPr>
            <w:noProof/>
            <w:webHidden/>
          </w:rPr>
        </w:r>
        <w:r w:rsidR="002C0BF1">
          <w:rPr>
            <w:noProof/>
            <w:webHidden/>
          </w:rPr>
          <w:fldChar w:fldCharType="separate"/>
        </w:r>
        <w:r w:rsidR="00D2493A">
          <w:rPr>
            <w:noProof/>
            <w:webHidden/>
          </w:rPr>
          <w:t>200</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22" w:history="1">
        <w:r w:rsidR="002C0BF1" w:rsidRPr="009859C7">
          <w:rPr>
            <w:rStyle w:val="Hipercze"/>
            <w:noProof/>
          </w:rPr>
          <w:t>3.24.2</w:t>
        </w:r>
        <w:r w:rsidR="002C0BF1">
          <w:rPr>
            <w:rFonts w:asciiTheme="minorHAnsi" w:eastAsiaTheme="minorEastAsia" w:hAnsiTheme="minorHAnsi" w:cstheme="minorBidi"/>
            <w:noProof/>
            <w:sz w:val="22"/>
            <w:szCs w:val="22"/>
            <w:lang w:eastAsia="pl-PL"/>
          </w:rPr>
          <w:tab/>
        </w:r>
        <w:r w:rsidR="002C0BF1" w:rsidRPr="009859C7">
          <w:rPr>
            <w:rStyle w:val="Hipercze"/>
            <w:noProof/>
          </w:rPr>
          <w:t>Historia zmian uprawnień (październik 2026)</w:t>
        </w:r>
        <w:r w:rsidR="002C0BF1">
          <w:rPr>
            <w:noProof/>
            <w:webHidden/>
          </w:rPr>
          <w:tab/>
        </w:r>
        <w:r w:rsidR="002C0BF1">
          <w:rPr>
            <w:noProof/>
            <w:webHidden/>
          </w:rPr>
          <w:fldChar w:fldCharType="begin"/>
        </w:r>
        <w:r w:rsidR="002C0BF1">
          <w:rPr>
            <w:noProof/>
            <w:webHidden/>
          </w:rPr>
          <w:instrText xml:space="preserve"> PAGEREF _Toc243833422 \h </w:instrText>
        </w:r>
        <w:r w:rsidR="002C0BF1">
          <w:rPr>
            <w:noProof/>
            <w:webHidden/>
          </w:rPr>
        </w:r>
        <w:r w:rsidR="002C0BF1">
          <w:rPr>
            <w:noProof/>
            <w:webHidden/>
          </w:rPr>
          <w:fldChar w:fldCharType="separate"/>
        </w:r>
        <w:r w:rsidR="00D2493A">
          <w:rPr>
            <w:noProof/>
            <w:webHidden/>
          </w:rPr>
          <w:t>201</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23" w:history="1">
        <w:r w:rsidR="002C0BF1" w:rsidRPr="009859C7">
          <w:rPr>
            <w:rStyle w:val="Hipercze"/>
            <w:noProof/>
          </w:rPr>
          <w:t>3.24.3</w:t>
        </w:r>
        <w:r w:rsidR="002C0BF1">
          <w:rPr>
            <w:rFonts w:asciiTheme="minorHAnsi" w:eastAsiaTheme="minorEastAsia" w:hAnsiTheme="minorHAnsi" w:cstheme="minorBidi"/>
            <w:noProof/>
            <w:sz w:val="22"/>
            <w:szCs w:val="22"/>
            <w:lang w:eastAsia="pl-PL"/>
          </w:rPr>
          <w:tab/>
        </w:r>
        <w:r w:rsidR="002C0BF1" w:rsidRPr="009859C7">
          <w:rPr>
            <w:rStyle w:val="Hipercze"/>
            <w:noProof/>
          </w:rPr>
          <w:t>Okno Dostęp: Wyszukiwanie wg planisty lub autoryzacji (październik 2026)</w:t>
        </w:r>
        <w:r w:rsidR="002C0BF1">
          <w:rPr>
            <w:noProof/>
            <w:webHidden/>
          </w:rPr>
          <w:tab/>
        </w:r>
        <w:r w:rsidR="002C0BF1">
          <w:rPr>
            <w:noProof/>
            <w:webHidden/>
          </w:rPr>
          <w:fldChar w:fldCharType="begin"/>
        </w:r>
        <w:r w:rsidR="002C0BF1">
          <w:rPr>
            <w:noProof/>
            <w:webHidden/>
          </w:rPr>
          <w:instrText xml:space="preserve"> PAGEREF _Toc243833423 \h </w:instrText>
        </w:r>
        <w:r w:rsidR="002C0BF1">
          <w:rPr>
            <w:noProof/>
            <w:webHidden/>
          </w:rPr>
        </w:r>
        <w:r w:rsidR="002C0BF1">
          <w:rPr>
            <w:noProof/>
            <w:webHidden/>
          </w:rPr>
          <w:fldChar w:fldCharType="separate"/>
        </w:r>
        <w:r w:rsidR="00D2493A">
          <w:rPr>
            <w:noProof/>
            <w:webHidden/>
          </w:rPr>
          <w:t>203</w:t>
        </w:r>
        <w:r w:rsidR="002C0BF1">
          <w:rPr>
            <w:noProof/>
            <w:webHidden/>
          </w:rPr>
          <w:fldChar w:fldCharType="end"/>
        </w:r>
      </w:hyperlink>
    </w:p>
    <w:p w:rsidR="002C0BF1" w:rsidRDefault="005F73CC">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43833424" w:history="1">
        <w:r w:rsidR="002C0BF1" w:rsidRPr="009859C7">
          <w:rPr>
            <w:rStyle w:val="Hipercze"/>
            <w:noProof/>
          </w:rPr>
          <w:t>3.24.4</w:t>
        </w:r>
        <w:r w:rsidR="002C0BF1">
          <w:rPr>
            <w:rFonts w:asciiTheme="minorHAnsi" w:eastAsiaTheme="minorEastAsia" w:hAnsiTheme="minorHAnsi" w:cstheme="minorBidi"/>
            <w:noProof/>
            <w:sz w:val="22"/>
            <w:szCs w:val="22"/>
            <w:lang w:eastAsia="pl-PL"/>
          </w:rPr>
          <w:tab/>
        </w:r>
        <w:r w:rsidR="002C0BF1" w:rsidRPr="009859C7">
          <w:rPr>
            <w:rStyle w:val="Hipercze"/>
            <w:noProof/>
          </w:rPr>
          <w:t>Okno Dostęp: rodzaje dostępu E (edycja) i R (tylko odczyt) (październik 2026)</w:t>
        </w:r>
        <w:r w:rsidR="002C0BF1">
          <w:rPr>
            <w:noProof/>
            <w:webHidden/>
          </w:rPr>
          <w:tab/>
        </w:r>
        <w:r w:rsidR="002C0BF1">
          <w:rPr>
            <w:noProof/>
            <w:webHidden/>
          </w:rPr>
          <w:fldChar w:fldCharType="begin"/>
        </w:r>
        <w:r w:rsidR="002C0BF1">
          <w:rPr>
            <w:noProof/>
            <w:webHidden/>
          </w:rPr>
          <w:instrText xml:space="preserve"> PAGEREF _Toc243833424 \h </w:instrText>
        </w:r>
        <w:r w:rsidR="002C0BF1">
          <w:rPr>
            <w:noProof/>
            <w:webHidden/>
          </w:rPr>
        </w:r>
        <w:r w:rsidR="002C0BF1">
          <w:rPr>
            <w:noProof/>
            <w:webHidden/>
          </w:rPr>
          <w:fldChar w:fldCharType="separate"/>
        </w:r>
        <w:r w:rsidR="00D2493A">
          <w:rPr>
            <w:noProof/>
            <w:webHidden/>
          </w:rPr>
          <w:t>204</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425" w:history="1">
        <w:r w:rsidR="002C0BF1" w:rsidRPr="009859C7">
          <w:rPr>
            <w:rStyle w:val="Hipercze"/>
          </w:rPr>
          <w:t>4</w:t>
        </w:r>
        <w:r w:rsidR="002C0BF1">
          <w:rPr>
            <w:rFonts w:asciiTheme="minorHAnsi" w:eastAsiaTheme="minorEastAsia" w:hAnsiTheme="minorHAnsi" w:cstheme="minorBidi"/>
            <w:b w:val="0"/>
            <w:sz w:val="22"/>
            <w:szCs w:val="22"/>
            <w:lang w:eastAsia="pl-PL"/>
          </w:rPr>
          <w:tab/>
        </w:r>
        <w:r w:rsidR="002C0BF1" w:rsidRPr="009859C7">
          <w:rPr>
            <w:rStyle w:val="Hipercze"/>
          </w:rPr>
          <w:t>Historia zmian rozkładów zajęć</w:t>
        </w:r>
        <w:r w:rsidR="002C0BF1">
          <w:rPr>
            <w:webHidden/>
          </w:rPr>
          <w:tab/>
        </w:r>
        <w:r w:rsidR="002C0BF1">
          <w:rPr>
            <w:webHidden/>
          </w:rPr>
          <w:fldChar w:fldCharType="begin"/>
        </w:r>
        <w:r w:rsidR="002C0BF1">
          <w:rPr>
            <w:webHidden/>
          </w:rPr>
          <w:instrText xml:space="preserve"> PAGEREF _Toc243833425 \h </w:instrText>
        </w:r>
        <w:r w:rsidR="002C0BF1">
          <w:rPr>
            <w:webHidden/>
          </w:rPr>
        </w:r>
        <w:r w:rsidR="002C0BF1">
          <w:rPr>
            <w:webHidden/>
          </w:rPr>
          <w:fldChar w:fldCharType="separate"/>
        </w:r>
        <w:r w:rsidR="00D2493A">
          <w:rPr>
            <w:webHidden/>
          </w:rPr>
          <w:t>205</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26" w:history="1">
        <w:r w:rsidR="002C0BF1" w:rsidRPr="009859C7">
          <w:rPr>
            <w:rStyle w:val="Hipercze"/>
            <w:noProof/>
          </w:rPr>
          <w:t>4.1 Przeglądanie historii zmian – układ prosty</w:t>
        </w:r>
        <w:r w:rsidR="002C0BF1">
          <w:rPr>
            <w:noProof/>
            <w:webHidden/>
          </w:rPr>
          <w:tab/>
        </w:r>
        <w:r w:rsidR="002C0BF1">
          <w:rPr>
            <w:noProof/>
            <w:webHidden/>
          </w:rPr>
          <w:fldChar w:fldCharType="begin"/>
        </w:r>
        <w:r w:rsidR="002C0BF1">
          <w:rPr>
            <w:noProof/>
            <w:webHidden/>
          </w:rPr>
          <w:instrText xml:space="preserve"> PAGEREF _Toc243833426 \h </w:instrText>
        </w:r>
        <w:r w:rsidR="002C0BF1">
          <w:rPr>
            <w:noProof/>
            <w:webHidden/>
          </w:rPr>
        </w:r>
        <w:r w:rsidR="002C0BF1">
          <w:rPr>
            <w:noProof/>
            <w:webHidden/>
          </w:rPr>
          <w:fldChar w:fldCharType="separate"/>
        </w:r>
        <w:r w:rsidR="00D2493A">
          <w:rPr>
            <w:noProof/>
            <w:webHidden/>
          </w:rPr>
          <w:t>206</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27" w:history="1">
        <w:r w:rsidR="002C0BF1" w:rsidRPr="009859C7">
          <w:rPr>
            <w:rStyle w:val="Hipercze"/>
            <w:noProof/>
          </w:rPr>
          <w:t>4.2 Przeglądanie historii zmian – układ zaawansowany</w:t>
        </w:r>
        <w:r w:rsidR="002C0BF1">
          <w:rPr>
            <w:noProof/>
            <w:webHidden/>
          </w:rPr>
          <w:tab/>
        </w:r>
        <w:r w:rsidR="002C0BF1">
          <w:rPr>
            <w:noProof/>
            <w:webHidden/>
          </w:rPr>
          <w:fldChar w:fldCharType="begin"/>
        </w:r>
        <w:r w:rsidR="002C0BF1">
          <w:rPr>
            <w:noProof/>
            <w:webHidden/>
          </w:rPr>
          <w:instrText xml:space="preserve"> PAGEREF _Toc243833427 \h </w:instrText>
        </w:r>
        <w:r w:rsidR="002C0BF1">
          <w:rPr>
            <w:noProof/>
            <w:webHidden/>
          </w:rPr>
        </w:r>
        <w:r w:rsidR="002C0BF1">
          <w:rPr>
            <w:noProof/>
            <w:webHidden/>
          </w:rPr>
          <w:fldChar w:fldCharType="separate"/>
        </w:r>
        <w:r w:rsidR="00D2493A">
          <w:rPr>
            <w:noProof/>
            <w:webHidden/>
          </w:rPr>
          <w:t>206</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28" w:history="1">
        <w:r w:rsidR="002C0BF1" w:rsidRPr="009859C7">
          <w:rPr>
            <w:rStyle w:val="Hipercze"/>
            <w:noProof/>
          </w:rPr>
          <w:t>4.3 Przeglądanie zmian za pomocą SQL (bardzo zaawansowany)</w:t>
        </w:r>
        <w:r w:rsidR="002C0BF1">
          <w:rPr>
            <w:noProof/>
            <w:webHidden/>
          </w:rPr>
          <w:tab/>
        </w:r>
        <w:r w:rsidR="002C0BF1">
          <w:rPr>
            <w:noProof/>
            <w:webHidden/>
          </w:rPr>
          <w:fldChar w:fldCharType="begin"/>
        </w:r>
        <w:r w:rsidR="002C0BF1">
          <w:rPr>
            <w:noProof/>
            <w:webHidden/>
          </w:rPr>
          <w:instrText xml:space="preserve"> PAGEREF _Toc243833428 \h </w:instrText>
        </w:r>
        <w:r w:rsidR="002C0BF1">
          <w:rPr>
            <w:noProof/>
            <w:webHidden/>
          </w:rPr>
        </w:r>
        <w:r w:rsidR="002C0BF1">
          <w:rPr>
            <w:noProof/>
            <w:webHidden/>
          </w:rPr>
          <w:fldChar w:fldCharType="separate"/>
        </w:r>
        <w:r w:rsidR="00D2493A">
          <w:rPr>
            <w:noProof/>
            <w:webHidden/>
          </w:rPr>
          <w:t>209</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429" w:history="1">
        <w:r w:rsidR="002C0BF1" w:rsidRPr="009859C7">
          <w:rPr>
            <w:rStyle w:val="Hipercze"/>
          </w:rPr>
          <w:t>5</w:t>
        </w:r>
        <w:r w:rsidR="002C0BF1">
          <w:rPr>
            <w:rFonts w:asciiTheme="minorHAnsi" w:eastAsiaTheme="minorEastAsia" w:hAnsiTheme="minorHAnsi" w:cstheme="minorBidi"/>
            <w:b w:val="0"/>
            <w:sz w:val="22"/>
            <w:szCs w:val="22"/>
            <w:lang w:eastAsia="pl-PL"/>
          </w:rPr>
          <w:tab/>
        </w:r>
        <w:r w:rsidR="002C0BF1" w:rsidRPr="009859C7">
          <w:rPr>
            <w:rStyle w:val="Hipercze"/>
          </w:rPr>
          <w:t>Integracje</w:t>
        </w:r>
        <w:r w:rsidR="002C0BF1">
          <w:rPr>
            <w:webHidden/>
          </w:rPr>
          <w:tab/>
        </w:r>
        <w:r w:rsidR="002C0BF1">
          <w:rPr>
            <w:webHidden/>
          </w:rPr>
          <w:fldChar w:fldCharType="begin"/>
        </w:r>
        <w:r w:rsidR="002C0BF1">
          <w:rPr>
            <w:webHidden/>
          </w:rPr>
          <w:instrText xml:space="preserve"> PAGEREF _Toc243833429 \h </w:instrText>
        </w:r>
        <w:r w:rsidR="002C0BF1">
          <w:rPr>
            <w:webHidden/>
          </w:rPr>
        </w:r>
        <w:r w:rsidR="002C0BF1">
          <w:rPr>
            <w:webHidden/>
          </w:rPr>
          <w:fldChar w:fldCharType="separate"/>
        </w:r>
        <w:r w:rsidR="00D2493A">
          <w:rPr>
            <w:webHidden/>
          </w:rPr>
          <w:t>209</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0" w:history="1">
        <w:r w:rsidR="002C0BF1" w:rsidRPr="009859C7">
          <w:rPr>
            <w:rStyle w:val="Hipercze"/>
            <w:noProof/>
          </w:rPr>
          <w:t>5.1 Wyszukiwanie wg Integration_id</w:t>
        </w:r>
        <w:r w:rsidR="002C0BF1">
          <w:rPr>
            <w:noProof/>
            <w:webHidden/>
          </w:rPr>
          <w:tab/>
        </w:r>
        <w:r w:rsidR="002C0BF1">
          <w:rPr>
            <w:noProof/>
            <w:webHidden/>
          </w:rPr>
          <w:fldChar w:fldCharType="begin"/>
        </w:r>
        <w:r w:rsidR="002C0BF1">
          <w:rPr>
            <w:noProof/>
            <w:webHidden/>
          </w:rPr>
          <w:instrText xml:space="preserve"> PAGEREF _Toc243833430 \h </w:instrText>
        </w:r>
        <w:r w:rsidR="002C0BF1">
          <w:rPr>
            <w:noProof/>
            <w:webHidden/>
          </w:rPr>
        </w:r>
        <w:r w:rsidR="002C0BF1">
          <w:rPr>
            <w:noProof/>
            <w:webHidden/>
          </w:rPr>
          <w:fldChar w:fldCharType="separate"/>
        </w:r>
        <w:r w:rsidR="00D2493A">
          <w:rPr>
            <w:noProof/>
            <w:webHidden/>
          </w:rPr>
          <w:t>209</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1" w:history="1">
        <w:r w:rsidR="002C0BF1" w:rsidRPr="009859C7">
          <w:rPr>
            <w:rStyle w:val="Hipercze"/>
            <w:noProof/>
          </w:rPr>
          <w:t>5.2 Integracja z USOS</w:t>
        </w:r>
        <w:r w:rsidR="002C0BF1">
          <w:rPr>
            <w:noProof/>
            <w:webHidden/>
          </w:rPr>
          <w:tab/>
        </w:r>
        <w:r w:rsidR="002C0BF1">
          <w:rPr>
            <w:noProof/>
            <w:webHidden/>
          </w:rPr>
          <w:fldChar w:fldCharType="begin"/>
        </w:r>
        <w:r w:rsidR="002C0BF1">
          <w:rPr>
            <w:noProof/>
            <w:webHidden/>
          </w:rPr>
          <w:instrText xml:space="preserve"> PAGEREF _Toc243833431 \h </w:instrText>
        </w:r>
        <w:r w:rsidR="002C0BF1">
          <w:rPr>
            <w:noProof/>
            <w:webHidden/>
          </w:rPr>
        </w:r>
        <w:r w:rsidR="002C0BF1">
          <w:rPr>
            <w:noProof/>
            <w:webHidden/>
          </w:rPr>
          <w:fldChar w:fldCharType="separate"/>
        </w:r>
        <w:r w:rsidR="00D2493A">
          <w:rPr>
            <w:noProof/>
            <w:webHidden/>
          </w:rPr>
          <w:t>212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2" w:history="1">
        <w:r w:rsidR="002C0BF1" w:rsidRPr="009859C7">
          <w:rPr>
            <w:rStyle w:val="Hipercze"/>
            <w:noProof/>
          </w:rPr>
          <w:t>5.3 Integracja z Bazus</w:t>
        </w:r>
        <w:r w:rsidR="002C0BF1">
          <w:rPr>
            <w:noProof/>
            <w:webHidden/>
          </w:rPr>
          <w:tab/>
        </w:r>
        <w:r w:rsidR="002C0BF1">
          <w:rPr>
            <w:noProof/>
            <w:webHidden/>
          </w:rPr>
          <w:fldChar w:fldCharType="begin"/>
        </w:r>
        <w:r w:rsidR="002C0BF1">
          <w:rPr>
            <w:noProof/>
            <w:webHidden/>
          </w:rPr>
          <w:instrText xml:space="preserve"> PAGEREF _Toc243833432 \h </w:instrText>
        </w:r>
        <w:r w:rsidR="002C0BF1">
          <w:rPr>
            <w:noProof/>
            <w:webHidden/>
          </w:rPr>
        </w:r>
        <w:r w:rsidR="002C0BF1">
          <w:rPr>
            <w:noProof/>
            <w:webHidden/>
          </w:rPr>
          <w:fldChar w:fldCharType="separate"/>
        </w:r>
        <w:r w:rsidR="00D2493A">
          <w:rPr>
            <w:noProof/>
            <w:webHidden/>
          </w:rPr>
          <w:t>212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3" w:history="1">
        <w:r w:rsidR="002C0BF1" w:rsidRPr="009859C7">
          <w:rPr>
            <w:rStyle w:val="Hipercze"/>
            <w:noProof/>
          </w:rPr>
          <w:t>5.4 Integracja z American Systems</w:t>
        </w:r>
        <w:r w:rsidR="002C0BF1">
          <w:rPr>
            <w:noProof/>
            <w:webHidden/>
          </w:rPr>
          <w:tab/>
        </w:r>
        <w:r w:rsidR="002C0BF1">
          <w:rPr>
            <w:noProof/>
            <w:webHidden/>
          </w:rPr>
          <w:fldChar w:fldCharType="begin"/>
        </w:r>
        <w:r w:rsidR="002C0BF1">
          <w:rPr>
            <w:noProof/>
            <w:webHidden/>
          </w:rPr>
          <w:instrText xml:space="preserve"> PAGEREF _Toc243833433 \h </w:instrText>
        </w:r>
        <w:r w:rsidR="002C0BF1">
          <w:rPr>
            <w:noProof/>
            <w:webHidden/>
          </w:rPr>
        </w:r>
        <w:r w:rsidR="002C0BF1">
          <w:rPr>
            <w:noProof/>
            <w:webHidden/>
          </w:rPr>
          <w:fldChar w:fldCharType="separate"/>
        </w:r>
        <w:r w:rsidR="00D2493A">
          <w:rPr>
            <w:noProof/>
            <w:webHidden/>
          </w:rPr>
          <w:t>212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4" w:history="1">
        <w:r w:rsidR="002C0BF1" w:rsidRPr="009859C7">
          <w:rPr>
            <w:rStyle w:val="Hipercze"/>
            <w:noProof/>
          </w:rPr>
          <w:t>5.5 Integracja z zewnętrzną Aplikacją przez interfejs użytkownika</w:t>
        </w:r>
        <w:r w:rsidR="002C0BF1">
          <w:rPr>
            <w:noProof/>
            <w:webHidden/>
          </w:rPr>
          <w:tab/>
        </w:r>
        <w:r w:rsidR="002C0BF1">
          <w:rPr>
            <w:noProof/>
            <w:webHidden/>
          </w:rPr>
          <w:fldChar w:fldCharType="begin"/>
        </w:r>
        <w:r w:rsidR="002C0BF1">
          <w:rPr>
            <w:noProof/>
            <w:webHidden/>
          </w:rPr>
          <w:instrText xml:space="preserve"> PAGEREF _Toc243833434 \h </w:instrText>
        </w:r>
        <w:r w:rsidR="002C0BF1">
          <w:rPr>
            <w:noProof/>
            <w:webHidden/>
          </w:rPr>
        </w:r>
        <w:r w:rsidR="002C0BF1">
          <w:rPr>
            <w:noProof/>
            <w:webHidden/>
          </w:rPr>
          <w:fldChar w:fldCharType="separate"/>
        </w:r>
        <w:r w:rsidR="00D2493A">
          <w:rPr>
            <w:noProof/>
            <w:webHidden/>
          </w:rPr>
          <w:t>212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5" w:history="1">
        <w:r w:rsidR="002C0BF1" w:rsidRPr="009859C7">
          <w:rPr>
            <w:rStyle w:val="Hipercze"/>
            <w:noProof/>
          </w:rPr>
          <w:t>5.6 Samodzielnie budowanie integracji</w:t>
        </w:r>
        <w:r w:rsidR="002C0BF1">
          <w:rPr>
            <w:noProof/>
            <w:webHidden/>
          </w:rPr>
          <w:tab/>
        </w:r>
        <w:r w:rsidR="002C0BF1">
          <w:rPr>
            <w:noProof/>
            <w:webHidden/>
          </w:rPr>
          <w:fldChar w:fldCharType="begin"/>
        </w:r>
        <w:r w:rsidR="002C0BF1">
          <w:rPr>
            <w:noProof/>
            <w:webHidden/>
          </w:rPr>
          <w:instrText xml:space="preserve"> PAGEREF _Toc243833435 \h </w:instrText>
        </w:r>
        <w:r w:rsidR="002C0BF1">
          <w:rPr>
            <w:noProof/>
            <w:webHidden/>
          </w:rPr>
        </w:r>
        <w:r w:rsidR="002C0BF1">
          <w:rPr>
            <w:noProof/>
            <w:webHidden/>
          </w:rPr>
          <w:fldChar w:fldCharType="separate"/>
        </w:r>
        <w:r w:rsidR="00D2493A">
          <w:rPr>
            <w:noProof/>
            <w:webHidden/>
          </w:rPr>
          <w:t>213</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436" w:history="1">
        <w:r w:rsidR="002C0BF1" w:rsidRPr="009859C7">
          <w:rPr>
            <w:rStyle w:val="Hipercze"/>
          </w:rPr>
          <w:t>6</w:t>
        </w:r>
        <w:r w:rsidR="002C0BF1">
          <w:rPr>
            <w:rFonts w:asciiTheme="minorHAnsi" w:eastAsiaTheme="minorEastAsia" w:hAnsiTheme="minorHAnsi" w:cstheme="minorBidi"/>
            <w:b w:val="0"/>
            <w:sz w:val="22"/>
            <w:szCs w:val="22"/>
            <w:lang w:eastAsia="pl-PL"/>
          </w:rPr>
          <w:tab/>
        </w:r>
        <w:r w:rsidR="002C0BF1" w:rsidRPr="009859C7">
          <w:rPr>
            <w:rStyle w:val="Hipercze"/>
          </w:rPr>
          <w:t>Informacje dla administratorów</w:t>
        </w:r>
        <w:r w:rsidR="002C0BF1">
          <w:rPr>
            <w:webHidden/>
          </w:rPr>
          <w:tab/>
        </w:r>
        <w:r w:rsidR="002C0BF1">
          <w:rPr>
            <w:webHidden/>
          </w:rPr>
          <w:fldChar w:fldCharType="begin"/>
        </w:r>
        <w:r w:rsidR="002C0BF1">
          <w:rPr>
            <w:webHidden/>
          </w:rPr>
          <w:instrText xml:space="preserve"> PAGEREF _Toc243833436 \h </w:instrText>
        </w:r>
        <w:r w:rsidR="002C0BF1">
          <w:rPr>
            <w:webHidden/>
          </w:rPr>
        </w:r>
        <w:r w:rsidR="002C0BF1">
          <w:rPr>
            <w:webHidden/>
          </w:rPr>
          <w:fldChar w:fldCharType="separate"/>
        </w:r>
        <w:r w:rsidR="00D2493A">
          <w:rPr>
            <w:webHidden/>
          </w:rPr>
          <w:t>215</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7" w:history="1">
        <w:r w:rsidR="002C0BF1" w:rsidRPr="009859C7">
          <w:rPr>
            <w:rStyle w:val="Hipercze"/>
            <w:noProof/>
          </w:rPr>
          <w:t>6.1 Wyłączenie okna logowania</w:t>
        </w:r>
        <w:r w:rsidR="002C0BF1">
          <w:rPr>
            <w:noProof/>
            <w:webHidden/>
          </w:rPr>
          <w:tab/>
        </w:r>
        <w:r w:rsidR="002C0BF1">
          <w:rPr>
            <w:noProof/>
            <w:webHidden/>
          </w:rPr>
          <w:fldChar w:fldCharType="begin"/>
        </w:r>
        <w:r w:rsidR="002C0BF1">
          <w:rPr>
            <w:noProof/>
            <w:webHidden/>
          </w:rPr>
          <w:instrText xml:space="preserve"> PAGEREF _Toc243833437 \h </w:instrText>
        </w:r>
        <w:r w:rsidR="002C0BF1">
          <w:rPr>
            <w:noProof/>
            <w:webHidden/>
          </w:rPr>
        </w:r>
        <w:r w:rsidR="002C0BF1">
          <w:rPr>
            <w:noProof/>
            <w:webHidden/>
          </w:rPr>
          <w:fldChar w:fldCharType="separate"/>
        </w:r>
        <w:r w:rsidR="00D2493A">
          <w:rPr>
            <w:noProof/>
            <w:webHidden/>
          </w:rPr>
          <w:t>215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8" w:history="1">
        <w:r w:rsidR="002C0BF1" w:rsidRPr="009859C7">
          <w:rPr>
            <w:rStyle w:val="Hipercze"/>
            <w:noProof/>
          </w:rPr>
          <w:t>6.2 Wykonywanie kopii bezpieczeństwa bazy danych</w:t>
        </w:r>
        <w:r w:rsidR="002C0BF1">
          <w:rPr>
            <w:noProof/>
            <w:webHidden/>
          </w:rPr>
          <w:tab/>
        </w:r>
        <w:r w:rsidR="002C0BF1">
          <w:rPr>
            <w:noProof/>
            <w:webHidden/>
          </w:rPr>
          <w:fldChar w:fldCharType="begin"/>
        </w:r>
        <w:r w:rsidR="002C0BF1">
          <w:rPr>
            <w:noProof/>
            <w:webHidden/>
          </w:rPr>
          <w:instrText xml:space="preserve"> PAGEREF _Toc243833438 \h </w:instrText>
        </w:r>
        <w:r w:rsidR="002C0BF1">
          <w:rPr>
            <w:noProof/>
            <w:webHidden/>
          </w:rPr>
        </w:r>
        <w:r w:rsidR="002C0BF1">
          <w:rPr>
            <w:noProof/>
            <w:webHidden/>
          </w:rPr>
          <w:fldChar w:fldCharType="separate"/>
        </w:r>
        <w:r w:rsidR="00D2493A">
          <w:rPr>
            <w:noProof/>
            <w:webHidden/>
          </w:rPr>
          <w:t>216</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39" w:history="1">
        <w:r w:rsidR="002C0BF1" w:rsidRPr="009859C7">
          <w:rPr>
            <w:rStyle w:val="Hipercze"/>
            <w:noProof/>
          </w:rPr>
          <w:t>6.3 Raport: Zdrowie systemu</w:t>
        </w:r>
        <w:r w:rsidR="002C0BF1">
          <w:rPr>
            <w:noProof/>
            <w:webHidden/>
          </w:rPr>
          <w:tab/>
        </w:r>
        <w:r w:rsidR="002C0BF1">
          <w:rPr>
            <w:noProof/>
            <w:webHidden/>
          </w:rPr>
          <w:fldChar w:fldCharType="begin"/>
        </w:r>
        <w:r w:rsidR="002C0BF1">
          <w:rPr>
            <w:noProof/>
            <w:webHidden/>
          </w:rPr>
          <w:instrText xml:space="preserve"> PAGEREF _Toc243833439 \h </w:instrText>
        </w:r>
        <w:r w:rsidR="002C0BF1">
          <w:rPr>
            <w:noProof/>
            <w:webHidden/>
          </w:rPr>
        </w:r>
        <w:r w:rsidR="002C0BF1">
          <w:rPr>
            <w:noProof/>
            <w:webHidden/>
          </w:rPr>
          <w:fldChar w:fldCharType="separate"/>
        </w:r>
        <w:r w:rsidR="00D2493A">
          <w:rPr>
            <w:noProof/>
            <w:webHidden/>
          </w:rPr>
          <w:t>217</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0" w:history="1">
        <w:r w:rsidR="002C0BF1" w:rsidRPr="009859C7">
          <w:rPr>
            <w:rStyle w:val="Hipercze"/>
            <w:noProof/>
          </w:rPr>
          <w:t>6.4 Limity Plansoft.org</w:t>
        </w:r>
        <w:r w:rsidR="002C0BF1">
          <w:rPr>
            <w:noProof/>
            <w:webHidden/>
          </w:rPr>
          <w:tab/>
        </w:r>
        <w:r w:rsidR="002C0BF1">
          <w:rPr>
            <w:noProof/>
            <w:webHidden/>
          </w:rPr>
          <w:fldChar w:fldCharType="begin"/>
        </w:r>
        <w:r w:rsidR="002C0BF1">
          <w:rPr>
            <w:noProof/>
            <w:webHidden/>
          </w:rPr>
          <w:instrText xml:space="preserve"> PAGEREF _Toc243833440 \h </w:instrText>
        </w:r>
        <w:r w:rsidR="002C0BF1">
          <w:rPr>
            <w:noProof/>
            <w:webHidden/>
          </w:rPr>
        </w:r>
        <w:r w:rsidR="002C0BF1">
          <w:rPr>
            <w:noProof/>
            <w:webHidden/>
          </w:rPr>
          <w:fldChar w:fldCharType="separate"/>
        </w:r>
        <w:r w:rsidR="00D2493A">
          <w:rPr>
            <w:noProof/>
            <w:webHidden/>
          </w:rPr>
          <w:t>219</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41" w:history="1">
        <w:r w:rsidR="002C0BF1" w:rsidRPr="009859C7">
          <w:rPr>
            <w:rStyle w:val="Hipercze"/>
            <w:noProof/>
          </w:rPr>
          <w:t>6.4.1</w:t>
        </w:r>
        <w:r w:rsidR="002C0BF1">
          <w:rPr>
            <w:rFonts w:asciiTheme="minorHAnsi" w:eastAsiaTheme="minorEastAsia" w:hAnsiTheme="minorHAnsi" w:cstheme="minorBidi"/>
            <w:noProof/>
            <w:sz w:val="22"/>
            <w:szCs w:val="22"/>
            <w:lang w:eastAsia="pl-PL"/>
          </w:rPr>
          <w:tab/>
        </w:r>
        <w:r w:rsidR="002C0BF1" w:rsidRPr="009859C7">
          <w:rPr>
            <w:rStyle w:val="Hipercze"/>
            <w:noProof/>
          </w:rPr>
          <w:t>Dostępne miejsce w bazie danych (lipiec 2026)</w:t>
        </w:r>
        <w:r w:rsidR="002C0BF1">
          <w:rPr>
            <w:noProof/>
            <w:webHidden/>
          </w:rPr>
          <w:tab/>
        </w:r>
        <w:r w:rsidR="002C0BF1">
          <w:rPr>
            <w:noProof/>
            <w:webHidden/>
          </w:rPr>
          <w:fldChar w:fldCharType="begin"/>
        </w:r>
        <w:r w:rsidR="002C0BF1">
          <w:rPr>
            <w:noProof/>
            <w:webHidden/>
          </w:rPr>
          <w:instrText xml:space="preserve"> PAGEREF _Toc243833441 \h </w:instrText>
        </w:r>
        <w:r w:rsidR="002C0BF1">
          <w:rPr>
            <w:noProof/>
            <w:webHidden/>
          </w:rPr>
        </w:r>
        <w:r w:rsidR="002C0BF1">
          <w:rPr>
            <w:noProof/>
            <w:webHidden/>
          </w:rPr>
          <w:fldChar w:fldCharType="separate"/>
        </w:r>
        <w:r w:rsidR="00D2493A">
          <w:rPr>
            <w:noProof/>
            <w:webHidden/>
          </w:rPr>
          <w:t>220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2" w:history="1">
        <w:r w:rsidR="002C0BF1" w:rsidRPr="009859C7">
          <w:rPr>
            <w:rStyle w:val="Hipercze"/>
            <w:noProof/>
          </w:rPr>
          <w:t>6.5 Rejestracja usługi serwisowej</w:t>
        </w:r>
        <w:r w:rsidR="002C0BF1">
          <w:rPr>
            <w:noProof/>
            <w:webHidden/>
          </w:rPr>
          <w:tab/>
        </w:r>
        <w:r w:rsidR="002C0BF1">
          <w:rPr>
            <w:noProof/>
            <w:webHidden/>
          </w:rPr>
          <w:fldChar w:fldCharType="begin"/>
        </w:r>
        <w:r w:rsidR="002C0BF1">
          <w:rPr>
            <w:noProof/>
            <w:webHidden/>
          </w:rPr>
          <w:instrText xml:space="preserve"> PAGEREF _Toc243833442 \h </w:instrText>
        </w:r>
        <w:r w:rsidR="002C0BF1">
          <w:rPr>
            <w:noProof/>
            <w:webHidden/>
          </w:rPr>
        </w:r>
        <w:r w:rsidR="002C0BF1">
          <w:rPr>
            <w:noProof/>
            <w:webHidden/>
          </w:rPr>
          <w:fldChar w:fldCharType="separate"/>
        </w:r>
        <w:r w:rsidR="00D2493A">
          <w:rPr>
            <w:noProof/>
            <w:webHidden/>
          </w:rPr>
          <w:t>220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3" w:history="1">
        <w:r w:rsidR="002C0BF1" w:rsidRPr="009859C7">
          <w:rPr>
            <w:rStyle w:val="Hipercze"/>
            <w:noProof/>
          </w:rPr>
          <w:t>6.6 Pobieranie aktualizacji</w:t>
        </w:r>
        <w:r w:rsidR="002C0BF1">
          <w:rPr>
            <w:noProof/>
            <w:webHidden/>
          </w:rPr>
          <w:tab/>
        </w:r>
        <w:r w:rsidR="002C0BF1">
          <w:rPr>
            <w:noProof/>
            <w:webHidden/>
          </w:rPr>
          <w:fldChar w:fldCharType="begin"/>
        </w:r>
        <w:r w:rsidR="002C0BF1">
          <w:rPr>
            <w:noProof/>
            <w:webHidden/>
          </w:rPr>
          <w:instrText xml:space="preserve"> PAGEREF _Toc243833443 \h </w:instrText>
        </w:r>
        <w:r w:rsidR="002C0BF1">
          <w:rPr>
            <w:noProof/>
            <w:webHidden/>
          </w:rPr>
        </w:r>
        <w:r w:rsidR="002C0BF1">
          <w:rPr>
            <w:noProof/>
            <w:webHidden/>
          </w:rPr>
          <w:fldChar w:fldCharType="separate"/>
        </w:r>
        <w:r w:rsidR="00D2493A">
          <w:rPr>
            <w:noProof/>
            <w:webHidden/>
          </w:rPr>
          <w:t>221</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44" w:history="1">
        <w:r w:rsidR="002C0BF1" w:rsidRPr="009859C7">
          <w:rPr>
            <w:rStyle w:val="Hipercze"/>
            <w:noProof/>
          </w:rPr>
          <w:t>6.6.1</w:t>
        </w:r>
        <w:r w:rsidR="002C0BF1">
          <w:rPr>
            <w:rFonts w:asciiTheme="minorHAnsi" w:eastAsiaTheme="minorEastAsia" w:hAnsiTheme="minorHAnsi" w:cstheme="minorBidi"/>
            <w:noProof/>
            <w:sz w:val="22"/>
            <w:szCs w:val="22"/>
            <w:lang w:eastAsia="pl-PL"/>
          </w:rPr>
          <w:tab/>
        </w:r>
        <w:r w:rsidR="002C0BF1" w:rsidRPr="009859C7">
          <w:rPr>
            <w:rStyle w:val="Hipercze"/>
            <w:noProof/>
          </w:rPr>
          <w:t>Pobranie nowych funkcjonalności</w:t>
        </w:r>
        <w:r w:rsidR="002C0BF1">
          <w:rPr>
            <w:noProof/>
            <w:webHidden/>
          </w:rPr>
          <w:tab/>
        </w:r>
        <w:r w:rsidR="002C0BF1">
          <w:rPr>
            <w:noProof/>
            <w:webHidden/>
          </w:rPr>
          <w:fldChar w:fldCharType="begin"/>
        </w:r>
        <w:r w:rsidR="002C0BF1">
          <w:rPr>
            <w:noProof/>
            <w:webHidden/>
          </w:rPr>
          <w:instrText xml:space="preserve"> PAGEREF _Toc243833444 \h </w:instrText>
        </w:r>
        <w:r w:rsidR="002C0BF1">
          <w:rPr>
            <w:noProof/>
            <w:webHidden/>
          </w:rPr>
        </w:r>
        <w:r w:rsidR="002C0BF1">
          <w:rPr>
            <w:noProof/>
            <w:webHidden/>
          </w:rPr>
          <w:fldChar w:fldCharType="separate"/>
        </w:r>
        <w:r w:rsidR="00D2493A">
          <w:rPr>
            <w:noProof/>
            <w:webHidden/>
          </w:rPr>
          <w:t>221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5" w:history="1">
        <w:r w:rsidR="002C0BF1" w:rsidRPr="009859C7">
          <w:rPr>
            <w:rStyle w:val="Hipercze"/>
            <w:noProof/>
          </w:rPr>
          <w:t>6.7 Dziennik zdarzeń</w:t>
        </w:r>
        <w:r w:rsidR="002C0BF1">
          <w:rPr>
            <w:noProof/>
            <w:webHidden/>
          </w:rPr>
          <w:tab/>
        </w:r>
        <w:r w:rsidR="002C0BF1">
          <w:rPr>
            <w:noProof/>
            <w:webHidden/>
          </w:rPr>
          <w:fldChar w:fldCharType="begin"/>
        </w:r>
        <w:r w:rsidR="002C0BF1">
          <w:rPr>
            <w:noProof/>
            <w:webHidden/>
          </w:rPr>
          <w:instrText xml:space="preserve"> PAGEREF _Toc243833445 \h </w:instrText>
        </w:r>
        <w:r w:rsidR="002C0BF1">
          <w:rPr>
            <w:noProof/>
            <w:webHidden/>
          </w:rPr>
        </w:r>
        <w:r w:rsidR="002C0BF1">
          <w:rPr>
            <w:noProof/>
            <w:webHidden/>
          </w:rPr>
          <w:fldChar w:fldCharType="separate"/>
        </w:r>
        <w:r w:rsidR="00D2493A">
          <w:rPr>
            <w:noProof/>
            <w:webHidden/>
          </w:rPr>
          <w:t>221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6" w:history="1">
        <w:r w:rsidR="002C0BF1" w:rsidRPr="009859C7">
          <w:rPr>
            <w:rStyle w:val="Hipercze"/>
            <w:noProof/>
          </w:rPr>
          <w:t>6.8 Dziennik zdarzeń w trybie CLI</w:t>
        </w:r>
        <w:r w:rsidR="002C0BF1">
          <w:rPr>
            <w:noProof/>
            <w:webHidden/>
          </w:rPr>
          <w:tab/>
        </w:r>
        <w:r w:rsidR="002C0BF1">
          <w:rPr>
            <w:noProof/>
            <w:webHidden/>
          </w:rPr>
          <w:fldChar w:fldCharType="begin"/>
        </w:r>
        <w:r w:rsidR="002C0BF1">
          <w:rPr>
            <w:noProof/>
            <w:webHidden/>
          </w:rPr>
          <w:instrText xml:space="preserve"> PAGEREF _Toc243833446 \h </w:instrText>
        </w:r>
        <w:r w:rsidR="002C0BF1">
          <w:rPr>
            <w:noProof/>
            <w:webHidden/>
          </w:rPr>
        </w:r>
        <w:r w:rsidR="002C0BF1">
          <w:rPr>
            <w:noProof/>
            <w:webHidden/>
          </w:rPr>
          <w:fldChar w:fldCharType="separate"/>
        </w:r>
        <w:r w:rsidR="00D2493A">
          <w:rPr>
            <w:noProof/>
            <w:webHidden/>
          </w:rPr>
          <w:t>222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7" w:history="1">
        <w:r w:rsidR="002C0BF1" w:rsidRPr="009859C7">
          <w:rPr>
            <w:rStyle w:val="Hipercze"/>
            <w:noProof/>
          </w:rPr>
          <w:t>6.9 Instalacja środowiska testowego</w:t>
        </w:r>
        <w:r w:rsidR="002C0BF1">
          <w:rPr>
            <w:noProof/>
            <w:webHidden/>
          </w:rPr>
          <w:tab/>
        </w:r>
        <w:r w:rsidR="002C0BF1">
          <w:rPr>
            <w:noProof/>
            <w:webHidden/>
          </w:rPr>
          <w:fldChar w:fldCharType="begin"/>
        </w:r>
        <w:r w:rsidR="002C0BF1">
          <w:rPr>
            <w:noProof/>
            <w:webHidden/>
          </w:rPr>
          <w:instrText xml:space="preserve"> PAGEREF _Toc243833447 \h </w:instrText>
        </w:r>
        <w:r w:rsidR="002C0BF1">
          <w:rPr>
            <w:noProof/>
            <w:webHidden/>
          </w:rPr>
        </w:r>
        <w:r w:rsidR="002C0BF1">
          <w:rPr>
            <w:noProof/>
            <w:webHidden/>
          </w:rPr>
          <w:fldChar w:fldCharType="separate"/>
        </w:r>
        <w:r w:rsidR="00D2493A">
          <w:rPr>
            <w:noProof/>
            <w:webHidden/>
          </w:rPr>
          <w:t>223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8" w:history="1">
        <w:r w:rsidR="002C0BF1" w:rsidRPr="009859C7">
          <w:rPr>
            <w:rStyle w:val="Hipercze"/>
            <w:noProof/>
          </w:rPr>
          <w:t>6.10 Czy mam dostęp do kodu źródłowego Aplikacji?</w:t>
        </w:r>
        <w:r w:rsidR="002C0BF1">
          <w:rPr>
            <w:noProof/>
            <w:webHidden/>
          </w:rPr>
          <w:tab/>
        </w:r>
        <w:r w:rsidR="002C0BF1">
          <w:rPr>
            <w:noProof/>
            <w:webHidden/>
          </w:rPr>
          <w:fldChar w:fldCharType="begin"/>
        </w:r>
        <w:r w:rsidR="002C0BF1">
          <w:rPr>
            <w:noProof/>
            <w:webHidden/>
          </w:rPr>
          <w:instrText xml:space="preserve"> PAGEREF _Toc243833448 \h </w:instrText>
        </w:r>
        <w:r w:rsidR="002C0BF1">
          <w:rPr>
            <w:noProof/>
            <w:webHidden/>
          </w:rPr>
        </w:r>
        <w:r w:rsidR="002C0BF1">
          <w:rPr>
            <w:noProof/>
            <w:webHidden/>
          </w:rPr>
          <w:fldChar w:fldCharType="separate"/>
        </w:r>
        <w:r w:rsidR="00D2493A">
          <w:rPr>
            <w:noProof/>
            <w:webHidden/>
          </w:rPr>
          <w:t>223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49" w:history="1">
        <w:r w:rsidR="002C0BF1" w:rsidRPr="009859C7">
          <w:rPr>
            <w:rStyle w:val="Hipercze"/>
            <w:noProof/>
          </w:rPr>
          <w:t>6.11 Własne walidacje specyficzne dla Uczelni (maj 2026)</w:t>
        </w:r>
        <w:r w:rsidR="002C0BF1">
          <w:rPr>
            <w:noProof/>
            <w:webHidden/>
          </w:rPr>
          <w:tab/>
        </w:r>
        <w:r w:rsidR="002C0BF1">
          <w:rPr>
            <w:noProof/>
            <w:webHidden/>
          </w:rPr>
          <w:fldChar w:fldCharType="begin"/>
        </w:r>
        <w:r w:rsidR="002C0BF1">
          <w:rPr>
            <w:noProof/>
            <w:webHidden/>
          </w:rPr>
          <w:instrText xml:space="preserve"> PAGEREF _Toc243833449 \h </w:instrText>
        </w:r>
        <w:r w:rsidR="002C0BF1">
          <w:rPr>
            <w:noProof/>
            <w:webHidden/>
          </w:rPr>
        </w:r>
        <w:r w:rsidR="002C0BF1">
          <w:rPr>
            <w:noProof/>
            <w:webHidden/>
          </w:rPr>
          <w:fldChar w:fldCharType="separate"/>
        </w:r>
        <w:r w:rsidR="00D2493A">
          <w:rPr>
            <w:noProof/>
            <w:webHidden/>
          </w:rPr>
          <w:t>224</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450" w:history="1">
        <w:r w:rsidR="002C0BF1" w:rsidRPr="009859C7">
          <w:rPr>
            <w:rStyle w:val="Hipercze"/>
          </w:rPr>
          <w:t>7</w:t>
        </w:r>
        <w:r w:rsidR="002C0BF1">
          <w:rPr>
            <w:rFonts w:asciiTheme="minorHAnsi" w:eastAsiaTheme="minorEastAsia" w:hAnsiTheme="minorHAnsi" w:cstheme="minorBidi"/>
            <w:b w:val="0"/>
            <w:sz w:val="22"/>
            <w:szCs w:val="22"/>
            <w:lang w:eastAsia="pl-PL"/>
          </w:rPr>
          <w:tab/>
        </w:r>
        <w:r w:rsidR="002C0BF1" w:rsidRPr="009859C7">
          <w:rPr>
            <w:rStyle w:val="Hipercze"/>
          </w:rPr>
          <w:t>Konfiguracja</w:t>
        </w:r>
        <w:r w:rsidR="002C0BF1">
          <w:rPr>
            <w:webHidden/>
          </w:rPr>
          <w:tab/>
        </w:r>
        <w:r w:rsidR="002C0BF1">
          <w:rPr>
            <w:webHidden/>
          </w:rPr>
          <w:fldChar w:fldCharType="begin"/>
        </w:r>
        <w:r w:rsidR="002C0BF1">
          <w:rPr>
            <w:webHidden/>
          </w:rPr>
          <w:instrText xml:space="preserve"> PAGEREF _Toc243833450 \h </w:instrText>
        </w:r>
        <w:r w:rsidR="002C0BF1">
          <w:rPr>
            <w:webHidden/>
          </w:rPr>
        </w:r>
        <w:r w:rsidR="002C0BF1">
          <w:rPr>
            <w:webHidden/>
          </w:rPr>
          <w:fldChar w:fldCharType="separate"/>
        </w:r>
        <w:r w:rsidR="00D2493A">
          <w:rPr>
            <w:webHidden/>
          </w:rPr>
          <w:t>224</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51" w:history="1">
        <w:r w:rsidR="002C0BF1" w:rsidRPr="009859C7">
          <w:rPr>
            <w:rStyle w:val="Hipercze"/>
            <w:noProof/>
          </w:rPr>
          <w:t>7.1 Siatka godzinowa</w:t>
        </w:r>
        <w:r w:rsidR="002C0BF1">
          <w:rPr>
            <w:noProof/>
            <w:webHidden/>
          </w:rPr>
          <w:tab/>
        </w:r>
        <w:r w:rsidR="002C0BF1">
          <w:rPr>
            <w:noProof/>
            <w:webHidden/>
          </w:rPr>
          <w:fldChar w:fldCharType="begin"/>
        </w:r>
        <w:r w:rsidR="002C0BF1">
          <w:rPr>
            <w:noProof/>
            <w:webHidden/>
          </w:rPr>
          <w:instrText xml:space="preserve"> PAGEREF _Toc243833451 \h </w:instrText>
        </w:r>
        <w:r w:rsidR="002C0BF1">
          <w:rPr>
            <w:noProof/>
            <w:webHidden/>
          </w:rPr>
        </w:r>
        <w:r w:rsidR="002C0BF1">
          <w:rPr>
            <w:noProof/>
            <w:webHidden/>
          </w:rPr>
          <w:fldChar w:fldCharType="separate"/>
        </w:r>
        <w:r w:rsidR="00D2493A">
          <w:rPr>
            <w:noProof/>
            <w:webHidden/>
          </w:rPr>
          <w:t>224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2" w:history="1">
        <w:r w:rsidR="002C0BF1" w:rsidRPr="009859C7">
          <w:rPr>
            <w:rStyle w:val="Hipercze"/>
            <w:noProof/>
            <w:lang w:eastAsia="en-US"/>
          </w:rPr>
          <w:t>7.1.1</w:t>
        </w:r>
        <w:r w:rsidR="002C0BF1">
          <w:rPr>
            <w:rFonts w:asciiTheme="minorHAnsi" w:eastAsiaTheme="minorEastAsia" w:hAnsiTheme="minorHAnsi" w:cstheme="minorBidi"/>
            <w:noProof/>
            <w:sz w:val="22"/>
            <w:szCs w:val="22"/>
            <w:lang w:eastAsia="pl-PL"/>
          </w:rPr>
          <w:tab/>
        </w:r>
        <w:r w:rsidR="002C0BF1" w:rsidRPr="009859C7">
          <w:rPr>
            <w:rStyle w:val="Hipercze"/>
            <w:noProof/>
            <w:lang w:eastAsia="en-US"/>
          </w:rPr>
          <w:t>Uczelnia z kilkoma siatkami godzinowymi</w:t>
        </w:r>
        <w:r w:rsidR="002C0BF1">
          <w:rPr>
            <w:noProof/>
            <w:webHidden/>
          </w:rPr>
          <w:tab/>
        </w:r>
        <w:r w:rsidR="002C0BF1">
          <w:rPr>
            <w:noProof/>
            <w:webHidden/>
          </w:rPr>
          <w:fldChar w:fldCharType="begin"/>
        </w:r>
        <w:r w:rsidR="002C0BF1">
          <w:rPr>
            <w:noProof/>
            <w:webHidden/>
          </w:rPr>
          <w:instrText xml:space="preserve"> PAGEREF _Toc243833452 \h </w:instrText>
        </w:r>
        <w:r w:rsidR="002C0BF1">
          <w:rPr>
            <w:noProof/>
            <w:webHidden/>
          </w:rPr>
        </w:r>
        <w:r w:rsidR="002C0BF1">
          <w:rPr>
            <w:noProof/>
            <w:webHidden/>
          </w:rPr>
          <w:fldChar w:fldCharType="separate"/>
        </w:r>
        <w:r w:rsidR="00D2493A">
          <w:rPr>
            <w:noProof/>
            <w:webHidden/>
          </w:rPr>
          <w:t>225</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3" w:history="1">
        <w:r w:rsidR="002C0BF1" w:rsidRPr="009859C7">
          <w:rPr>
            <w:rStyle w:val="Hipercze"/>
            <w:noProof/>
            <w:lang w:eastAsia="en-US"/>
          </w:rPr>
          <w:t>7.1.2</w:t>
        </w:r>
        <w:r w:rsidR="002C0BF1">
          <w:rPr>
            <w:rFonts w:asciiTheme="minorHAnsi" w:eastAsiaTheme="minorEastAsia" w:hAnsiTheme="minorHAnsi" w:cstheme="minorBidi"/>
            <w:noProof/>
            <w:sz w:val="22"/>
            <w:szCs w:val="22"/>
            <w:lang w:eastAsia="pl-PL"/>
          </w:rPr>
          <w:tab/>
        </w:r>
        <w:r w:rsidR="002C0BF1" w:rsidRPr="009859C7">
          <w:rPr>
            <w:rStyle w:val="Hipercze"/>
            <w:noProof/>
            <w:lang w:eastAsia="en-US"/>
          </w:rPr>
          <w:t>Siatka godzinowa: Własne etykiety</w:t>
        </w:r>
        <w:r w:rsidR="002C0BF1">
          <w:rPr>
            <w:noProof/>
            <w:webHidden/>
          </w:rPr>
          <w:tab/>
        </w:r>
        <w:r w:rsidR="002C0BF1">
          <w:rPr>
            <w:noProof/>
            <w:webHidden/>
          </w:rPr>
          <w:fldChar w:fldCharType="begin"/>
        </w:r>
        <w:r w:rsidR="002C0BF1">
          <w:rPr>
            <w:noProof/>
            <w:webHidden/>
          </w:rPr>
          <w:instrText xml:space="preserve"> PAGEREF _Toc243833453 \h </w:instrText>
        </w:r>
        <w:r w:rsidR="002C0BF1">
          <w:rPr>
            <w:noProof/>
            <w:webHidden/>
          </w:rPr>
        </w:r>
        <w:r w:rsidR="002C0BF1">
          <w:rPr>
            <w:noProof/>
            <w:webHidden/>
          </w:rPr>
          <w:fldChar w:fldCharType="separate"/>
        </w:r>
        <w:r w:rsidR="00D2493A">
          <w:rPr>
            <w:noProof/>
            <w:webHidden/>
          </w:rPr>
          <w:t>230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54" w:history="1">
        <w:r w:rsidR="002C0BF1" w:rsidRPr="009859C7">
          <w:rPr>
            <w:rStyle w:val="Hipercze"/>
            <w:noProof/>
          </w:rPr>
          <w:t>7.2 Atrybuty</w:t>
        </w:r>
        <w:r w:rsidR="002C0BF1">
          <w:rPr>
            <w:noProof/>
            <w:webHidden/>
          </w:rPr>
          <w:tab/>
        </w:r>
        <w:r w:rsidR="002C0BF1">
          <w:rPr>
            <w:noProof/>
            <w:webHidden/>
          </w:rPr>
          <w:fldChar w:fldCharType="begin"/>
        </w:r>
        <w:r w:rsidR="002C0BF1">
          <w:rPr>
            <w:noProof/>
            <w:webHidden/>
          </w:rPr>
          <w:instrText xml:space="preserve"> PAGEREF _Toc243833454 \h </w:instrText>
        </w:r>
        <w:r w:rsidR="002C0BF1">
          <w:rPr>
            <w:noProof/>
            <w:webHidden/>
          </w:rPr>
        </w:r>
        <w:r w:rsidR="002C0BF1">
          <w:rPr>
            <w:noProof/>
            <w:webHidden/>
          </w:rPr>
          <w:fldChar w:fldCharType="separate"/>
        </w:r>
        <w:r w:rsidR="00D2493A">
          <w:rPr>
            <w:noProof/>
            <w:webHidden/>
          </w:rPr>
          <w:t>231</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5" w:history="1">
        <w:r w:rsidR="002C0BF1" w:rsidRPr="009859C7">
          <w:rPr>
            <w:rStyle w:val="Hipercze"/>
            <w:noProof/>
          </w:rPr>
          <w:t>7.2.1</w:t>
        </w:r>
        <w:r w:rsidR="002C0BF1">
          <w:rPr>
            <w:rFonts w:asciiTheme="minorHAnsi" w:eastAsiaTheme="minorEastAsia" w:hAnsiTheme="minorHAnsi" w:cstheme="minorBidi"/>
            <w:noProof/>
            <w:sz w:val="22"/>
            <w:szCs w:val="22"/>
            <w:lang w:eastAsia="pl-PL"/>
          </w:rPr>
          <w:tab/>
        </w:r>
        <w:r w:rsidR="002C0BF1" w:rsidRPr="009859C7">
          <w:rPr>
            <w:rStyle w:val="Hipercze"/>
            <w:noProof/>
          </w:rPr>
          <w:t>Dodawanie nowego pola</w:t>
        </w:r>
        <w:r w:rsidR="002C0BF1">
          <w:rPr>
            <w:noProof/>
            <w:webHidden/>
          </w:rPr>
          <w:tab/>
        </w:r>
        <w:r w:rsidR="002C0BF1">
          <w:rPr>
            <w:noProof/>
            <w:webHidden/>
          </w:rPr>
          <w:fldChar w:fldCharType="begin"/>
        </w:r>
        <w:r w:rsidR="002C0BF1">
          <w:rPr>
            <w:noProof/>
            <w:webHidden/>
          </w:rPr>
          <w:instrText xml:space="preserve"> PAGEREF _Toc243833455 \h </w:instrText>
        </w:r>
        <w:r w:rsidR="002C0BF1">
          <w:rPr>
            <w:noProof/>
            <w:webHidden/>
          </w:rPr>
        </w:r>
        <w:r w:rsidR="002C0BF1">
          <w:rPr>
            <w:noProof/>
            <w:webHidden/>
          </w:rPr>
          <w:fldChar w:fldCharType="separate"/>
        </w:r>
        <w:r w:rsidR="00D2493A">
          <w:rPr>
            <w:noProof/>
            <w:webHidden/>
          </w:rPr>
          <w:t>232</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6" w:history="1">
        <w:r w:rsidR="002C0BF1" w:rsidRPr="009859C7">
          <w:rPr>
            <w:rStyle w:val="Hipercze"/>
            <w:noProof/>
          </w:rPr>
          <w:t>7.2.2</w:t>
        </w:r>
        <w:r w:rsidR="002C0BF1">
          <w:rPr>
            <w:rFonts w:asciiTheme="minorHAnsi" w:eastAsiaTheme="minorEastAsia" w:hAnsiTheme="minorHAnsi" w:cstheme="minorBidi"/>
            <w:noProof/>
            <w:sz w:val="22"/>
            <w:szCs w:val="22"/>
            <w:lang w:eastAsia="pl-PL"/>
          </w:rPr>
          <w:tab/>
        </w:r>
        <w:r w:rsidR="002C0BF1" w:rsidRPr="009859C7">
          <w:rPr>
            <w:rStyle w:val="Hipercze"/>
            <w:noProof/>
          </w:rPr>
          <w:t>Edycja pola</w:t>
        </w:r>
        <w:r w:rsidR="002C0BF1">
          <w:rPr>
            <w:noProof/>
            <w:webHidden/>
          </w:rPr>
          <w:tab/>
        </w:r>
        <w:r w:rsidR="002C0BF1">
          <w:rPr>
            <w:noProof/>
            <w:webHidden/>
          </w:rPr>
          <w:fldChar w:fldCharType="begin"/>
        </w:r>
        <w:r w:rsidR="002C0BF1">
          <w:rPr>
            <w:noProof/>
            <w:webHidden/>
          </w:rPr>
          <w:instrText xml:space="preserve"> PAGEREF _Toc243833456 \h </w:instrText>
        </w:r>
        <w:r w:rsidR="002C0BF1">
          <w:rPr>
            <w:noProof/>
            <w:webHidden/>
          </w:rPr>
        </w:r>
        <w:r w:rsidR="002C0BF1">
          <w:rPr>
            <w:noProof/>
            <w:webHidden/>
          </w:rPr>
          <w:fldChar w:fldCharType="separate"/>
        </w:r>
        <w:r w:rsidR="00D2493A">
          <w:rPr>
            <w:noProof/>
            <w:webHidden/>
          </w:rPr>
          <w:t>236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7" w:history="1">
        <w:r w:rsidR="002C0BF1" w:rsidRPr="009859C7">
          <w:rPr>
            <w:rStyle w:val="Hipercze"/>
            <w:noProof/>
          </w:rPr>
          <w:t>7.2.3</w:t>
        </w:r>
        <w:r w:rsidR="002C0BF1">
          <w:rPr>
            <w:rFonts w:asciiTheme="minorHAnsi" w:eastAsiaTheme="minorEastAsia" w:hAnsiTheme="minorHAnsi" w:cstheme="minorBidi"/>
            <w:noProof/>
            <w:sz w:val="22"/>
            <w:szCs w:val="22"/>
            <w:lang w:eastAsia="pl-PL"/>
          </w:rPr>
          <w:tab/>
        </w:r>
        <w:r w:rsidR="002C0BF1" w:rsidRPr="009859C7">
          <w:rPr>
            <w:rStyle w:val="Hipercze"/>
            <w:noProof/>
          </w:rPr>
          <w:t>Usuwanie atrybutu</w:t>
        </w:r>
        <w:r w:rsidR="002C0BF1">
          <w:rPr>
            <w:noProof/>
            <w:webHidden/>
          </w:rPr>
          <w:tab/>
        </w:r>
        <w:r w:rsidR="002C0BF1">
          <w:rPr>
            <w:noProof/>
            <w:webHidden/>
          </w:rPr>
          <w:fldChar w:fldCharType="begin"/>
        </w:r>
        <w:r w:rsidR="002C0BF1">
          <w:rPr>
            <w:noProof/>
            <w:webHidden/>
          </w:rPr>
          <w:instrText xml:space="preserve"> PAGEREF _Toc243833457 \h </w:instrText>
        </w:r>
        <w:r w:rsidR="002C0BF1">
          <w:rPr>
            <w:noProof/>
            <w:webHidden/>
          </w:rPr>
        </w:r>
        <w:r w:rsidR="002C0BF1">
          <w:rPr>
            <w:noProof/>
            <w:webHidden/>
          </w:rPr>
          <w:fldChar w:fldCharType="separate"/>
        </w:r>
        <w:r w:rsidR="00D2493A">
          <w:rPr>
            <w:noProof/>
            <w:webHidden/>
          </w:rPr>
          <w:t>239</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58" w:history="1">
        <w:r w:rsidR="002C0BF1" w:rsidRPr="009859C7">
          <w:rPr>
            <w:rStyle w:val="Hipercze"/>
            <w:noProof/>
          </w:rPr>
          <w:t>7.2.4</w:t>
        </w:r>
        <w:r w:rsidR="002C0BF1">
          <w:rPr>
            <w:rFonts w:asciiTheme="minorHAnsi" w:eastAsiaTheme="minorEastAsia" w:hAnsiTheme="minorHAnsi" w:cstheme="minorBidi"/>
            <w:noProof/>
            <w:sz w:val="22"/>
            <w:szCs w:val="22"/>
            <w:lang w:eastAsia="pl-PL"/>
          </w:rPr>
          <w:tab/>
        </w:r>
        <w:r w:rsidR="002C0BF1" w:rsidRPr="009859C7">
          <w:rPr>
            <w:rStyle w:val="Hipercze"/>
            <w:noProof/>
          </w:rPr>
          <w:t>Przykład- wybieranie wszystkich grup należących do danego rocznika</w:t>
        </w:r>
        <w:r w:rsidR="002C0BF1">
          <w:rPr>
            <w:noProof/>
            <w:webHidden/>
          </w:rPr>
          <w:tab/>
        </w:r>
        <w:r w:rsidR="002C0BF1">
          <w:rPr>
            <w:noProof/>
            <w:webHidden/>
          </w:rPr>
          <w:fldChar w:fldCharType="begin"/>
        </w:r>
        <w:r w:rsidR="002C0BF1">
          <w:rPr>
            <w:noProof/>
            <w:webHidden/>
          </w:rPr>
          <w:instrText xml:space="preserve"> PAGEREF _Toc243833458 \h </w:instrText>
        </w:r>
        <w:r w:rsidR="002C0BF1">
          <w:rPr>
            <w:noProof/>
            <w:webHidden/>
          </w:rPr>
        </w:r>
        <w:r w:rsidR="002C0BF1">
          <w:rPr>
            <w:noProof/>
            <w:webHidden/>
          </w:rPr>
          <w:fldChar w:fldCharType="separate"/>
        </w:r>
        <w:r w:rsidR="00D2493A">
          <w:rPr>
            <w:noProof/>
            <w:webHidden/>
          </w:rPr>
          <w:t>240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59" w:history="1">
        <w:r w:rsidR="002C0BF1" w:rsidRPr="009859C7">
          <w:rPr>
            <w:rStyle w:val="Hipercze"/>
            <w:noProof/>
          </w:rPr>
          <w:t>7.3 Uruchamianie Aplikacji w trybie ciemnym</w:t>
        </w:r>
        <w:r w:rsidR="002C0BF1">
          <w:rPr>
            <w:noProof/>
            <w:webHidden/>
          </w:rPr>
          <w:tab/>
        </w:r>
        <w:r w:rsidR="002C0BF1">
          <w:rPr>
            <w:noProof/>
            <w:webHidden/>
          </w:rPr>
          <w:fldChar w:fldCharType="begin"/>
        </w:r>
        <w:r w:rsidR="002C0BF1">
          <w:rPr>
            <w:noProof/>
            <w:webHidden/>
          </w:rPr>
          <w:instrText xml:space="preserve"> PAGEREF _Toc243833459 \h </w:instrText>
        </w:r>
        <w:r w:rsidR="002C0BF1">
          <w:rPr>
            <w:noProof/>
            <w:webHidden/>
          </w:rPr>
        </w:r>
        <w:r w:rsidR="002C0BF1">
          <w:rPr>
            <w:noProof/>
            <w:webHidden/>
          </w:rPr>
          <w:fldChar w:fldCharType="separate"/>
        </w:r>
        <w:r w:rsidR="00D2493A">
          <w:rPr>
            <w:noProof/>
            <w:webHidden/>
          </w:rPr>
          <w:t>243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60" w:history="1">
        <w:r w:rsidR="002C0BF1" w:rsidRPr="009859C7">
          <w:rPr>
            <w:rStyle w:val="Hipercze"/>
            <w:noProof/>
          </w:rPr>
          <w:t>7.4 Ustawienia konfiguracyjne</w:t>
        </w:r>
        <w:r w:rsidR="002C0BF1">
          <w:rPr>
            <w:noProof/>
            <w:webHidden/>
          </w:rPr>
          <w:tab/>
        </w:r>
        <w:r w:rsidR="002C0BF1">
          <w:rPr>
            <w:noProof/>
            <w:webHidden/>
          </w:rPr>
          <w:fldChar w:fldCharType="begin"/>
        </w:r>
        <w:r w:rsidR="002C0BF1">
          <w:rPr>
            <w:noProof/>
            <w:webHidden/>
          </w:rPr>
          <w:instrText xml:space="preserve"> PAGEREF _Toc243833460 \h </w:instrText>
        </w:r>
        <w:r w:rsidR="002C0BF1">
          <w:rPr>
            <w:noProof/>
            <w:webHidden/>
          </w:rPr>
        </w:r>
        <w:r w:rsidR="002C0BF1">
          <w:rPr>
            <w:noProof/>
            <w:webHidden/>
          </w:rPr>
          <w:fldChar w:fldCharType="separate"/>
        </w:r>
        <w:r w:rsidR="00D2493A">
          <w:rPr>
            <w:noProof/>
            <w:webHidden/>
          </w:rPr>
          <w:t>244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1" w:history="1">
        <w:r w:rsidR="002C0BF1" w:rsidRPr="009859C7">
          <w:rPr>
            <w:rStyle w:val="Hipercze"/>
            <w:noProof/>
          </w:rPr>
          <w:t>7.4.1</w:t>
        </w:r>
        <w:r w:rsidR="002C0BF1">
          <w:rPr>
            <w:rFonts w:asciiTheme="minorHAnsi" w:eastAsiaTheme="minorEastAsia" w:hAnsiTheme="minorHAnsi" w:cstheme="minorBidi"/>
            <w:noProof/>
            <w:sz w:val="22"/>
            <w:szCs w:val="22"/>
            <w:lang w:eastAsia="pl-PL"/>
          </w:rPr>
          <w:tab/>
        </w:r>
        <w:r w:rsidR="002C0BF1" w:rsidRPr="009859C7">
          <w:rPr>
            <w:rStyle w:val="Hipercze"/>
            <w:noProof/>
          </w:rPr>
          <w:t>Podrzędni wykładowcy, grupy i sale — możliwość wyłączenia</w:t>
        </w:r>
        <w:r w:rsidR="002C0BF1">
          <w:rPr>
            <w:noProof/>
            <w:webHidden/>
          </w:rPr>
          <w:tab/>
        </w:r>
        <w:r w:rsidR="002C0BF1">
          <w:rPr>
            <w:noProof/>
            <w:webHidden/>
          </w:rPr>
          <w:fldChar w:fldCharType="begin"/>
        </w:r>
        <w:r w:rsidR="002C0BF1">
          <w:rPr>
            <w:noProof/>
            <w:webHidden/>
          </w:rPr>
          <w:instrText xml:space="preserve"> PAGEREF _Toc243833461 \h </w:instrText>
        </w:r>
        <w:r w:rsidR="002C0BF1">
          <w:rPr>
            <w:noProof/>
            <w:webHidden/>
          </w:rPr>
        </w:r>
        <w:r w:rsidR="002C0BF1">
          <w:rPr>
            <w:noProof/>
            <w:webHidden/>
          </w:rPr>
          <w:fldChar w:fldCharType="separate"/>
        </w:r>
        <w:r w:rsidR="00D2493A">
          <w:rPr>
            <w:noProof/>
            <w:webHidden/>
          </w:rPr>
          <w:t>246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2" w:history="1">
        <w:r w:rsidR="002C0BF1" w:rsidRPr="009859C7">
          <w:rPr>
            <w:rStyle w:val="Hipercze"/>
            <w:noProof/>
          </w:rPr>
          <w:t>7.4.2</w:t>
        </w:r>
        <w:r w:rsidR="002C0BF1">
          <w:rPr>
            <w:rFonts w:asciiTheme="minorHAnsi" w:eastAsiaTheme="minorEastAsia" w:hAnsiTheme="minorHAnsi" w:cstheme="minorBidi"/>
            <w:noProof/>
            <w:sz w:val="22"/>
            <w:szCs w:val="22"/>
            <w:lang w:eastAsia="pl-PL"/>
          </w:rPr>
          <w:tab/>
        </w:r>
        <w:r w:rsidR="002C0BF1" w:rsidRPr="009859C7">
          <w:rPr>
            <w:rStyle w:val="Hipercze"/>
            <w:noProof/>
          </w:rPr>
          <w:t>Rozmiar czcionki w Aplikacji</w:t>
        </w:r>
        <w:r w:rsidR="002C0BF1">
          <w:rPr>
            <w:noProof/>
            <w:webHidden/>
          </w:rPr>
          <w:tab/>
        </w:r>
        <w:r w:rsidR="002C0BF1">
          <w:rPr>
            <w:noProof/>
            <w:webHidden/>
          </w:rPr>
          <w:fldChar w:fldCharType="begin"/>
        </w:r>
        <w:r w:rsidR="002C0BF1">
          <w:rPr>
            <w:noProof/>
            <w:webHidden/>
          </w:rPr>
          <w:instrText xml:space="preserve"> PAGEREF _Toc243833462 \h </w:instrText>
        </w:r>
        <w:r w:rsidR="002C0BF1">
          <w:rPr>
            <w:noProof/>
            <w:webHidden/>
          </w:rPr>
        </w:r>
        <w:r w:rsidR="002C0BF1">
          <w:rPr>
            <w:noProof/>
            <w:webHidden/>
          </w:rPr>
          <w:fldChar w:fldCharType="separate"/>
        </w:r>
        <w:r w:rsidR="00D2493A">
          <w:rPr>
            <w:noProof/>
            <w:webHidden/>
          </w:rPr>
          <w:t>246</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3" w:history="1">
        <w:r w:rsidR="002C0BF1" w:rsidRPr="009859C7">
          <w:rPr>
            <w:rStyle w:val="Hipercze"/>
            <w:noProof/>
          </w:rPr>
          <w:t>7.4.3</w:t>
        </w:r>
        <w:r w:rsidR="002C0BF1">
          <w:rPr>
            <w:rFonts w:asciiTheme="minorHAnsi" w:eastAsiaTheme="minorEastAsia" w:hAnsiTheme="minorHAnsi" w:cstheme="minorBidi"/>
            <w:noProof/>
            <w:sz w:val="22"/>
            <w:szCs w:val="22"/>
            <w:lang w:eastAsia="pl-PL"/>
          </w:rPr>
          <w:tab/>
        </w:r>
        <w:r w:rsidR="002C0BF1" w:rsidRPr="009859C7">
          <w:rPr>
            <w:rStyle w:val="Hipercze"/>
            <w:noProof/>
          </w:rPr>
          <w:t>Przycisk Zamień miejscami (…) może rotować zasoby</w:t>
        </w:r>
        <w:r w:rsidR="002C0BF1">
          <w:rPr>
            <w:noProof/>
            <w:webHidden/>
          </w:rPr>
          <w:tab/>
        </w:r>
        <w:r w:rsidR="002C0BF1">
          <w:rPr>
            <w:noProof/>
            <w:webHidden/>
          </w:rPr>
          <w:fldChar w:fldCharType="begin"/>
        </w:r>
        <w:r w:rsidR="002C0BF1">
          <w:rPr>
            <w:noProof/>
            <w:webHidden/>
          </w:rPr>
          <w:instrText xml:space="preserve"> PAGEREF _Toc243833463 \h </w:instrText>
        </w:r>
        <w:r w:rsidR="002C0BF1">
          <w:rPr>
            <w:noProof/>
            <w:webHidden/>
          </w:rPr>
        </w:r>
        <w:r w:rsidR="002C0BF1">
          <w:rPr>
            <w:noProof/>
            <w:webHidden/>
          </w:rPr>
          <w:fldChar w:fldCharType="separate"/>
        </w:r>
        <w:r w:rsidR="00D2493A">
          <w:rPr>
            <w:noProof/>
            <w:webHidden/>
          </w:rPr>
          <w:t>248</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64" w:history="1">
        <w:r w:rsidR="002C0BF1" w:rsidRPr="009859C7">
          <w:rPr>
            <w:rStyle w:val="Hipercze"/>
            <w:noProof/>
          </w:rPr>
          <w:t>7.5 Kategorie zasobów</w:t>
        </w:r>
        <w:r w:rsidR="002C0BF1">
          <w:rPr>
            <w:noProof/>
            <w:webHidden/>
          </w:rPr>
          <w:tab/>
        </w:r>
        <w:r w:rsidR="002C0BF1">
          <w:rPr>
            <w:noProof/>
            <w:webHidden/>
          </w:rPr>
          <w:fldChar w:fldCharType="begin"/>
        </w:r>
        <w:r w:rsidR="002C0BF1">
          <w:rPr>
            <w:noProof/>
            <w:webHidden/>
          </w:rPr>
          <w:instrText xml:space="preserve"> PAGEREF _Toc243833464 \h </w:instrText>
        </w:r>
        <w:r w:rsidR="002C0BF1">
          <w:rPr>
            <w:noProof/>
            <w:webHidden/>
          </w:rPr>
        </w:r>
        <w:r w:rsidR="002C0BF1">
          <w:rPr>
            <w:noProof/>
            <w:webHidden/>
          </w:rPr>
          <w:fldChar w:fldCharType="separate"/>
        </w:r>
        <w:r w:rsidR="00D2493A">
          <w:rPr>
            <w:noProof/>
            <w:webHidden/>
          </w:rPr>
          <w:t>249</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65" w:history="1">
        <w:r w:rsidR="002C0BF1" w:rsidRPr="009859C7">
          <w:rPr>
            <w:rStyle w:val="Hipercze"/>
            <w:noProof/>
          </w:rPr>
          <w:t>7.6</w:t>
        </w:r>
        <w:r w:rsidR="002C0BF1" w:rsidRPr="009859C7">
          <w:rPr>
            <w:rStyle w:val="Hipercze"/>
            <w:i/>
            <w:noProof/>
          </w:rPr>
          <w:t xml:space="preserve"> Plansoft.org </w:t>
        </w:r>
        <w:r w:rsidR="002C0BF1" w:rsidRPr="009859C7">
          <w:rPr>
            <w:rStyle w:val="Hipercze"/>
            <w:noProof/>
          </w:rPr>
          <w:t>dla różnych rodzajów działalności</w:t>
        </w:r>
        <w:r w:rsidR="002C0BF1">
          <w:rPr>
            <w:noProof/>
            <w:webHidden/>
          </w:rPr>
          <w:tab/>
        </w:r>
        <w:r w:rsidR="002C0BF1">
          <w:rPr>
            <w:noProof/>
            <w:webHidden/>
          </w:rPr>
          <w:fldChar w:fldCharType="begin"/>
        </w:r>
        <w:r w:rsidR="002C0BF1">
          <w:rPr>
            <w:noProof/>
            <w:webHidden/>
          </w:rPr>
          <w:instrText xml:space="preserve"> PAGEREF _Toc243833465 \h </w:instrText>
        </w:r>
        <w:r w:rsidR="002C0BF1">
          <w:rPr>
            <w:noProof/>
            <w:webHidden/>
          </w:rPr>
        </w:r>
        <w:r w:rsidR="002C0BF1">
          <w:rPr>
            <w:noProof/>
            <w:webHidden/>
          </w:rPr>
          <w:fldChar w:fldCharType="separate"/>
        </w:r>
        <w:r w:rsidR="00D2493A">
          <w:rPr>
            <w:noProof/>
            <w:webHidden/>
          </w:rPr>
          <w:t>250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6" w:history="1">
        <w:r w:rsidR="002C0BF1" w:rsidRPr="009859C7">
          <w:rPr>
            <w:rStyle w:val="Hipercze"/>
            <w:noProof/>
          </w:rPr>
          <w:t>7.6.1</w:t>
        </w:r>
        <w:r w:rsidR="002C0BF1">
          <w:rPr>
            <w:rFonts w:asciiTheme="minorHAnsi" w:eastAsiaTheme="minorEastAsia" w:hAnsiTheme="minorHAnsi" w:cstheme="minorBidi"/>
            <w:noProof/>
            <w:sz w:val="22"/>
            <w:szCs w:val="22"/>
            <w:lang w:eastAsia="pl-PL"/>
          </w:rPr>
          <w:tab/>
        </w:r>
        <w:r w:rsidR="002C0BF1" w:rsidRPr="009859C7">
          <w:rPr>
            <w:rStyle w:val="Hipercze"/>
            <w:noProof/>
          </w:rPr>
          <w:t>Przygotowanie programu do pracy</w:t>
        </w:r>
        <w:r w:rsidR="002C0BF1">
          <w:rPr>
            <w:noProof/>
            <w:webHidden/>
          </w:rPr>
          <w:tab/>
        </w:r>
        <w:r w:rsidR="002C0BF1">
          <w:rPr>
            <w:noProof/>
            <w:webHidden/>
          </w:rPr>
          <w:fldChar w:fldCharType="begin"/>
        </w:r>
        <w:r w:rsidR="002C0BF1">
          <w:rPr>
            <w:noProof/>
            <w:webHidden/>
          </w:rPr>
          <w:instrText xml:space="preserve"> PAGEREF _Toc243833466 \h </w:instrText>
        </w:r>
        <w:r w:rsidR="002C0BF1">
          <w:rPr>
            <w:noProof/>
            <w:webHidden/>
          </w:rPr>
        </w:r>
        <w:r w:rsidR="002C0BF1">
          <w:rPr>
            <w:noProof/>
            <w:webHidden/>
          </w:rPr>
          <w:fldChar w:fldCharType="separate"/>
        </w:r>
        <w:r w:rsidR="00D2493A">
          <w:rPr>
            <w:noProof/>
            <w:webHidden/>
          </w:rPr>
          <w:t>250</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7" w:history="1">
        <w:r w:rsidR="002C0BF1" w:rsidRPr="009859C7">
          <w:rPr>
            <w:rStyle w:val="Hipercze"/>
            <w:noProof/>
          </w:rPr>
          <w:t>7.6.2</w:t>
        </w:r>
        <w:r w:rsidR="002C0BF1">
          <w:rPr>
            <w:rFonts w:asciiTheme="minorHAnsi" w:eastAsiaTheme="minorEastAsia" w:hAnsiTheme="minorHAnsi" w:cstheme="minorBidi"/>
            <w:noProof/>
            <w:sz w:val="22"/>
            <w:szCs w:val="22"/>
            <w:lang w:eastAsia="pl-PL"/>
          </w:rPr>
          <w:tab/>
        </w:r>
        <w:r w:rsidR="002C0BF1" w:rsidRPr="009859C7">
          <w:rPr>
            <w:rStyle w:val="Hipercze"/>
            <w:noProof/>
          </w:rPr>
          <w:t>Specyfika dotycząca ograniczeń planu oraz zawartości informacyjnej słowników</w:t>
        </w:r>
        <w:r w:rsidR="002C0BF1">
          <w:rPr>
            <w:noProof/>
            <w:webHidden/>
          </w:rPr>
          <w:tab/>
        </w:r>
        <w:r w:rsidR="002C0BF1">
          <w:rPr>
            <w:noProof/>
            <w:webHidden/>
          </w:rPr>
          <w:fldChar w:fldCharType="begin"/>
        </w:r>
        <w:r w:rsidR="002C0BF1">
          <w:rPr>
            <w:noProof/>
            <w:webHidden/>
          </w:rPr>
          <w:instrText xml:space="preserve"> PAGEREF _Toc243833467 \h </w:instrText>
        </w:r>
        <w:r w:rsidR="002C0BF1">
          <w:rPr>
            <w:noProof/>
            <w:webHidden/>
          </w:rPr>
        </w:r>
        <w:r w:rsidR="002C0BF1">
          <w:rPr>
            <w:noProof/>
            <w:webHidden/>
          </w:rPr>
          <w:fldChar w:fldCharType="separate"/>
        </w:r>
        <w:r w:rsidR="00D2493A">
          <w:rPr>
            <w:noProof/>
            <w:webHidden/>
          </w:rPr>
          <w:t>254</w:t>
        </w:r>
        <w:r w:rsidR="002C0BF1">
          <w:rPr>
            <w:noProof/>
            <w:webHidden/>
          </w:rPr>
          <w:fldChar w:fldCharType="end"/>
        </w:r>
      </w:hyperlink>
    </w:p>
    <w:p w:rsidR="002C0BF1" w:rsidRDefault="005F73CC">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43833468" w:history="1">
        <w:r w:rsidR="002C0BF1" w:rsidRPr="009859C7">
          <w:rPr>
            <w:rStyle w:val="Hipercze"/>
            <w:noProof/>
          </w:rPr>
          <w:t>7.6.3</w:t>
        </w:r>
        <w:r w:rsidR="002C0BF1">
          <w:rPr>
            <w:rFonts w:asciiTheme="minorHAnsi" w:eastAsiaTheme="minorEastAsia" w:hAnsiTheme="minorHAnsi" w:cstheme="minorBidi"/>
            <w:noProof/>
            <w:sz w:val="22"/>
            <w:szCs w:val="22"/>
            <w:lang w:eastAsia="pl-PL"/>
          </w:rPr>
          <w:tab/>
        </w:r>
        <w:r w:rsidR="002C0BF1" w:rsidRPr="009859C7">
          <w:rPr>
            <w:rStyle w:val="Hipercze"/>
            <w:noProof/>
          </w:rPr>
          <w:t>Praca z programem</w:t>
        </w:r>
        <w:r w:rsidR="002C0BF1">
          <w:rPr>
            <w:noProof/>
            <w:webHidden/>
          </w:rPr>
          <w:tab/>
        </w:r>
        <w:r w:rsidR="002C0BF1">
          <w:rPr>
            <w:noProof/>
            <w:webHidden/>
          </w:rPr>
          <w:fldChar w:fldCharType="begin"/>
        </w:r>
        <w:r w:rsidR="002C0BF1">
          <w:rPr>
            <w:noProof/>
            <w:webHidden/>
          </w:rPr>
          <w:instrText xml:space="preserve"> PAGEREF _Toc243833468 \h </w:instrText>
        </w:r>
        <w:r w:rsidR="002C0BF1">
          <w:rPr>
            <w:noProof/>
            <w:webHidden/>
          </w:rPr>
        </w:r>
        <w:r w:rsidR="002C0BF1">
          <w:rPr>
            <w:noProof/>
            <w:webHidden/>
          </w:rPr>
          <w:fldChar w:fldCharType="separate"/>
        </w:r>
        <w:r w:rsidR="00D2493A">
          <w:rPr>
            <w:noProof/>
            <w:webHidden/>
          </w:rPr>
          <w:t>255</w:t>
        </w:r>
        <w:r w:rsidR="002C0BF1">
          <w:rPr>
            <w:noProof/>
            <w:webHidden/>
          </w:rPr>
          <w:fldChar w:fldCharType="end"/>
        </w:r>
      </w:hyperlink>
    </w:p>
    <w:p w:rsidR="002C0BF1" w:rsidRDefault="005F73CC">
      <w:pPr>
        <w:pStyle w:val="Spistreci1"/>
        <w:rPr>
          <w:rFonts w:asciiTheme="minorHAnsi" w:eastAsiaTheme="minorEastAsia" w:hAnsiTheme="minorHAnsi" w:cstheme="minorBidi"/>
          <w:b w:val="0"/>
          <w:sz w:val="22"/>
          <w:szCs w:val="22"/>
          <w:lang w:eastAsia="pl-PL"/>
        </w:rPr>
      </w:pPr>
      <w:hyperlink w:anchor="_Toc243833469" w:history="1">
        <w:r w:rsidR="002C0BF1" w:rsidRPr="009859C7">
          <w:rPr>
            <w:rStyle w:val="Hipercze"/>
          </w:rPr>
          <w:t>8</w:t>
        </w:r>
        <w:r w:rsidR="002C0BF1">
          <w:rPr>
            <w:rFonts w:asciiTheme="minorHAnsi" w:eastAsiaTheme="minorEastAsia" w:hAnsiTheme="minorHAnsi" w:cstheme="minorBidi"/>
            <w:b w:val="0"/>
            <w:sz w:val="22"/>
            <w:szCs w:val="22"/>
            <w:lang w:eastAsia="pl-PL"/>
          </w:rPr>
          <w:tab/>
        </w:r>
        <w:r w:rsidR="002C0BF1" w:rsidRPr="009859C7">
          <w:rPr>
            <w:rStyle w:val="Hipercze"/>
          </w:rPr>
          <w:t>Załącznik: Okna słownikowe- podstawy</w:t>
        </w:r>
        <w:r w:rsidR="002C0BF1">
          <w:rPr>
            <w:webHidden/>
          </w:rPr>
          <w:tab/>
        </w:r>
        <w:r w:rsidR="002C0BF1">
          <w:rPr>
            <w:webHidden/>
          </w:rPr>
          <w:fldChar w:fldCharType="begin"/>
        </w:r>
        <w:r w:rsidR="002C0BF1">
          <w:rPr>
            <w:webHidden/>
          </w:rPr>
          <w:instrText xml:space="preserve"> PAGEREF _Toc243833469 \h </w:instrText>
        </w:r>
        <w:r w:rsidR="002C0BF1">
          <w:rPr>
            <w:webHidden/>
          </w:rPr>
        </w:r>
        <w:r w:rsidR="002C0BF1">
          <w:rPr>
            <w:webHidden/>
          </w:rPr>
          <w:fldChar w:fldCharType="separate"/>
        </w:r>
        <w:r w:rsidR="00D2493A">
          <w:rPr>
            <w:webHidden/>
          </w:rPr>
          <w:t>258</w:t>
        </w:r>
        <w:r w:rsidR="002C0BF1">
          <w:rPr>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0" w:history="1">
        <w:r w:rsidR="002C0BF1" w:rsidRPr="009859C7">
          <w:rPr>
            <w:rStyle w:val="Hipercze"/>
            <w:noProof/>
          </w:rPr>
          <w:t>8.1 Elementy interfejsu użytkownika</w:t>
        </w:r>
        <w:r w:rsidR="002C0BF1">
          <w:rPr>
            <w:noProof/>
            <w:webHidden/>
          </w:rPr>
          <w:tab/>
        </w:r>
        <w:r w:rsidR="002C0BF1">
          <w:rPr>
            <w:noProof/>
            <w:webHidden/>
          </w:rPr>
          <w:fldChar w:fldCharType="begin"/>
        </w:r>
        <w:r w:rsidR="002C0BF1">
          <w:rPr>
            <w:noProof/>
            <w:webHidden/>
          </w:rPr>
          <w:instrText xml:space="preserve"> PAGEREF _Toc243833470 \h </w:instrText>
        </w:r>
        <w:r w:rsidR="002C0BF1">
          <w:rPr>
            <w:noProof/>
            <w:webHidden/>
          </w:rPr>
        </w:r>
        <w:r w:rsidR="002C0BF1">
          <w:rPr>
            <w:noProof/>
            <w:webHidden/>
          </w:rPr>
          <w:fldChar w:fldCharType="separate"/>
        </w:r>
        <w:r w:rsidR="00D2493A">
          <w:rPr>
            <w:noProof/>
            <w:webHidden/>
          </w:rPr>
          <w:t>259</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1" w:history="1">
        <w:r w:rsidR="002C0BF1" w:rsidRPr="009859C7">
          <w:rPr>
            <w:rStyle w:val="Hipercze"/>
            <w:noProof/>
          </w:rPr>
          <w:t>8.2 Szerokości kolumn</w:t>
        </w:r>
        <w:r w:rsidR="002C0BF1">
          <w:rPr>
            <w:noProof/>
            <w:webHidden/>
          </w:rPr>
          <w:tab/>
        </w:r>
        <w:r w:rsidR="002C0BF1">
          <w:rPr>
            <w:noProof/>
            <w:webHidden/>
          </w:rPr>
          <w:fldChar w:fldCharType="begin"/>
        </w:r>
        <w:r w:rsidR="002C0BF1">
          <w:rPr>
            <w:noProof/>
            <w:webHidden/>
          </w:rPr>
          <w:instrText xml:space="preserve"> PAGEREF _Toc243833471 \h </w:instrText>
        </w:r>
        <w:r w:rsidR="002C0BF1">
          <w:rPr>
            <w:noProof/>
            <w:webHidden/>
          </w:rPr>
        </w:r>
        <w:r w:rsidR="002C0BF1">
          <w:rPr>
            <w:noProof/>
            <w:webHidden/>
          </w:rPr>
          <w:fldChar w:fldCharType="separate"/>
        </w:r>
        <w:r w:rsidR="00D2493A">
          <w:rPr>
            <w:noProof/>
            <w:webHidden/>
          </w:rPr>
          <w:t>260</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2" w:history="1">
        <w:r w:rsidR="002C0BF1" w:rsidRPr="009859C7">
          <w:rPr>
            <w:rStyle w:val="Hipercze"/>
            <w:noProof/>
          </w:rPr>
          <w:t>8.3 Kto zaktualizował rekord</w:t>
        </w:r>
        <w:r w:rsidR="002C0BF1">
          <w:rPr>
            <w:noProof/>
            <w:webHidden/>
          </w:rPr>
          <w:tab/>
        </w:r>
        <w:r w:rsidR="002C0BF1">
          <w:rPr>
            <w:noProof/>
            <w:webHidden/>
          </w:rPr>
          <w:fldChar w:fldCharType="begin"/>
        </w:r>
        <w:r w:rsidR="002C0BF1">
          <w:rPr>
            <w:noProof/>
            <w:webHidden/>
          </w:rPr>
          <w:instrText xml:space="preserve"> PAGEREF _Toc243833472 \h </w:instrText>
        </w:r>
        <w:r w:rsidR="002C0BF1">
          <w:rPr>
            <w:noProof/>
            <w:webHidden/>
          </w:rPr>
        </w:r>
        <w:r w:rsidR="002C0BF1">
          <w:rPr>
            <w:noProof/>
            <w:webHidden/>
          </w:rPr>
          <w:fldChar w:fldCharType="separate"/>
        </w:r>
        <w:r w:rsidR="00D2493A">
          <w:rPr>
            <w:noProof/>
            <w:webHidden/>
          </w:rPr>
          <w:t>261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3" w:history="1">
        <w:r w:rsidR="002C0BF1" w:rsidRPr="009859C7">
          <w:rPr>
            <w:rStyle w:val="Hipercze"/>
            <w:noProof/>
          </w:rPr>
          <w:t>8.4 Sortowanie danych</w:t>
        </w:r>
        <w:r w:rsidR="002C0BF1">
          <w:rPr>
            <w:noProof/>
            <w:webHidden/>
          </w:rPr>
          <w:tab/>
        </w:r>
        <w:r w:rsidR="002C0BF1">
          <w:rPr>
            <w:noProof/>
            <w:webHidden/>
          </w:rPr>
          <w:fldChar w:fldCharType="begin"/>
        </w:r>
        <w:r w:rsidR="002C0BF1">
          <w:rPr>
            <w:noProof/>
            <w:webHidden/>
          </w:rPr>
          <w:instrText xml:space="preserve"> PAGEREF _Toc243833473 \h </w:instrText>
        </w:r>
        <w:r w:rsidR="002C0BF1">
          <w:rPr>
            <w:noProof/>
            <w:webHidden/>
          </w:rPr>
        </w:r>
        <w:r w:rsidR="002C0BF1">
          <w:rPr>
            <w:noProof/>
            <w:webHidden/>
          </w:rPr>
          <w:fldChar w:fldCharType="separate"/>
        </w:r>
        <w:r w:rsidR="00D2493A">
          <w:rPr>
            <w:noProof/>
            <w:webHidden/>
          </w:rPr>
          <w:t>261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4" w:history="1">
        <w:r w:rsidR="002C0BF1" w:rsidRPr="009859C7">
          <w:rPr>
            <w:rStyle w:val="Hipercze"/>
            <w:noProof/>
          </w:rPr>
          <w:t>8.5 Ostatnio dodane</w:t>
        </w:r>
        <w:r w:rsidR="002C0BF1">
          <w:rPr>
            <w:noProof/>
            <w:webHidden/>
          </w:rPr>
          <w:tab/>
        </w:r>
        <w:r w:rsidR="002C0BF1">
          <w:rPr>
            <w:noProof/>
            <w:webHidden/>
          </w:rPr>
          <w:fldChar w:fldCharType="begin"/>
        </w:r>
        <w:r w:rsidR="002C0BF1">
          <w:rPr>
            <w:noProof/>
            <w:webHidden/>
          </w:rPr>
          <w:instrText xml:space="preserve"> PAGEREF _Toc243833474 \h </w:instrText>
        </w:r>
        <w:r w:rsidR="002C0BF1">
          <w:rPr>
            <w:noProof/>
            <w:webHidden/>
          </w:rPr>
        </w:r>
        <w:r w:rsidR="002C0BF1">
          <w:rPr>
            <w:noProof/>
            <w:webHidden/>
          </w:rPr>
          <w:fldChar w:fldCharType="separate"/>
        </w:r>
        <w:r w:rsidR="00D2493A">
          <w:rPr>
            <w:noProof/>
            <w:webHidden/>
          </w:rPr>
          <w:t>261</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5" w:history="1">
        <w:r w:rsidR="002C0BF1" w:rsidRPr="009859C7">
          <w:rPr>
            <w:rStyle w:val="Hipercze"/>
            <w:noProof/>
          </w:rPr>
          <w:t>8.6 Dodawanie własnych pól do formularzy</w:t>
        </w:r>
        <w:r w:rsidR="002C0BF1">
          <w:rPr>
            <w:noProof/>
            <w:webHidden/>
          </w:rPr>
          <w:tab/>
        </w:r>
        <w:r w:rsidR="002C0BF1">
          <w:rPr>
            <w:noProof/>
            <w:webHidden/>
          </w:rPr>
          <w:fldChar w:fldCharType="begin"/>
        </w:r>
        <w:r w:rsidR="002C0BF1">
          <w:rPr>
            <w:noProof/>
            <w:webHidden/>
          </w:rPr>
          <w:instrText xml:space="preserve"> PAGEREF _Toc243833475 \h </w:instrText>
        </w:r>
        <w:r w:rsidR="002C0BF1">
          <w:rPr>
            <w:noProof/>
            <w:webHidden/>
          </w:rPr>
        </w:r>
        <w:r w:rsidR="002C0BF1">
          <w:rPr>
            <w:noProof/>
            <w:webHidden/>
          </w:rPr>
          <w:fldChar w:fldCharType="separate"/>
        </w:r>
        <w:r w:rsidR="00D2493A">
          <w:rPr>
            <w:noProof/>
            <w:webHidden/>
          </w:rPr>
          <w:t>262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6" w:history="1">
        <w:r w:rsidR="002C0BF1" w:rsidRPr="009859C7">
          <w:rPr>
            <w:rStyle w:val="Hipercze"/>
            <w:noProof/>
          </w:rPr>
          <w:t>8.7 Pasek narzędzi</w:t>
        </w:r>
        <w:r w:rsidR="002C0BF1">
          <w:rPr>
            <w:noProof/>
            <w:webHidden/>
          </w:rPr>
          <w:tab/>
        </w:r>
        <w:r w:rsidR="002C0BF1">
          <w:rPr>
            <w:noProof/>
            <w:webHidden/>
          </w:rPr>
          <w:fldChar w:fldCharType="begin"/>
        </w:r>
        <w:r w:rsidR="002C0BF1">
          <w:rPr>
            <w:noProof/>
            <w:webHidden/>
          </w:rPr>
          <w:instrText xml:space="preserve"> PAGEREF _Toc243833476 \h </w:instrText>
        </w:r>
        <w:r w:rsidR="002C0BF1">
          <w:rPr>
            <w:noProof/>
            <w:webHidden/>
          </w:rPr>
        </w:r>
        <w:r w:rsidR="002C0BF1">
          <w:rPr>
            <w:noProof/>
            <w:webHidden/>
          </w:rPr>
          <w:fldChar w:fldCharType="separate"/>
        </w:r>
        <w:r w:rsidR="00D2493A">
          <w:rPr>
            <w:noProof/>
            <w:webHidden/>
          </w:rPr>
          <w:t>262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7" w:history="1">
        <w:r w:rsidR="002C0BF1" w:rsidRPr="009859C7">
          <w:rPr>
            <w:rStyle w:val="Hipercze"/>
            <w:noProof/>
          </w:rPr>
          <w:t>8.8 Dolny pasek zadań</w:t>
        </w:r>
        <w:r w:rsidR="002C0BF1">
          <w:rPr>
            <w:noProof/>
            <w:webHidden/>
          </w:rPr>
          <w:tab/>
        </w:r>
        <w:r w:rsidR="002C0BF1">
          <w:rPr>
            <w:noProof/>
            <w:webHidden/>
          </w:rPr>
          <w:fldChar w:fldCharType="begin"/>
        </w:r>
        <w:r w:rsidR="002C0BF1">
          <w:rPr>
            <w:noProof/>
            <w:webHidden/>
          </w:rPr>
          <w:instrText xml:space="preserve"> PAGEREF _Toc243833477 \h </w:instrText>
        </w:r>
        <w:r w:rsidR="002C0BF1">
          <w:rPr>
            <w:noProof/>
            <w:webHidden/>
          </w:rPr>
        </w:r>
        <w:r w:rsidR="002C0BF1">
          <w:rPr>
            <w:noProof/>
            <w:webHidden/>
          </w:rPr>
          <w:fldChar w:fldCharType="separate"/>
        </w:r>
        <w:r w:rsidR="00D2493A">
          <w:rPr>
            <w:noProof/>
            <w:webHidden/>
          </w:rPr>
          <w:t>262</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8" w:history="1">
        <w:r w:rsidR="002C0BF1" w:rsidRPr="009859C7">
          <w:rPr>
            <w:rStyle w:val="Hipercze"/>
            <w:noProof/>
          </w:rPr>
          <w:t>8.9 Tabela</w:t>
        </w:r>
        <w:r w:rsidR="002C0BF1">
          <w:rPr>
            <w:noProof/>
            <w:webHidden/>
          </w:rPr>
          <w:tab/>
        </w:r>
        <w:r w:rsidR="002C0BF1">
          <w:rPr>
            <w:noProof/>
            <w:webHidden/>
          </w:rPr>
          <w:fldChar w:fldCharType="begin"/>
        </w:r>
        <w:r w:rsidR="002C0BF1">
          <w:rPr>
            <w:noProof/>
            <w:webHidden/>
          </w:rPr>
          <w:instrText xml:space="preserve"> PAGEREF _Toc243833478 \h </w:instrText>
        </w:r>
        <w:r w:rsidR="002C0BF1">
          <w:rPr>
            <w:noProof/>
            <w:webHidden/>
          </w:rPr>
        </w:r>
        <w:r w:rsidR="002C0BF1">
          <w:rPr>
            <w:noProof/>
            <w:webHidden/>
          </w:rPr>
          <w:fldChar w:fldCharType="separate"/>
        </w:r>
        <w:r w:rsidR="00D2493A">
          <w:rPr>
            <w:noProof/>
            <w:webHidden/>
          </w:rPr>
          <w:t>263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79" w:history="1">
        <w:r w:rsidR="002C0BF1" w:rsidRPr="009859C7">
          <w:rPr>
            <w:rStyle w:val="Hipercze"/>
            <w:noProof/>
          </w:rPr>
          <w:t>8.10 Edycja</w:t>
        </w:r>
        <w:r w:rsidR="002C0BF1">
          <w:rPr>
            <w:noProof/>
            <w:webHidden/>
          </w:rPr>
          <w:tab/>
        </w:r>
        <w:r w:rsidR="002C0BF1">
          <w:rPr>
            <w:noProof/>
            <w:webHidden/>
          </w:rPr>
          <w:fldChar w:fldCharType="begin"/>
        </w:r>
        <w:r w:rsidR="002C0BF1">
          <w:rPr>
            <w:noProof/>
            <w:webHidden/>
          </w:rPr>
          <w:instrText xml:space="preserve"> PAGEREF _Toc243833479 \h </w:instrText>
        </w:r>
        <w:r w:rsidR="002C0BF1">
          <w:rPr>
            <w:noProof/>
            <w:webHidden/>
          </w:rPr>
        </w:r>
        <w:r w:rsidR="002C0BF1">
          <w:rPr>
            <w:noProof/>
            <w:webHidden/>
          </w:rPr>
          <w:fldChar w:fldCharType="separate"/>
        </w:r>
        <w:r w:rsidR="00D2493A">
          <w:rPr>
            <w:noProof/>
            <w:webHidden/>
          </w:rPr>
          <w:t>263</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80" w:history="1">
        <w:r w:rsidR="002C0BF1" w:rsidRPr="009859C7">
          <w:rPr>
            <w:rStyle w:val="Hipercze"/>
            <w:noProof/>
          </w:rPr>
          <w:t>8.11 Przyciski Klonuj, Nowy, Ok</w:t>
        </w:r>
        <w:r w:rsidR="002C0BF1">
          <w:rPr>
            <w:noProof/>
            <w:webHidden/>
          </w:rPr>
          <w:tab/>
        </w:r>
        <w:r w:rsidR="002C0BF1">
          <w:rPr>
            <w:noProof/>
            <w:webHidden/>
          </w:rPr>
          <w:fldChar w:fldCharType="begin"/>
        </w:r>
        <w:r w:rsidR="002C0BF1">
          <w:rPr>
            <w:noProof/>
            <w:webHidden/>
          </w:rPr>
          <w:instrText xml:space="preserve"> PAGEREF _Toc243833480 \h </w:instrText>
        </w:r>
        <w:r w:rsidR="002C0BF1">
          <w:rPr>
            <w:noProof/>
            <w:webHidden/>
          </w:rPr>
        </w:r>
        <w:r w:rsidR="002C0BF1">
          <w:rPr>
            <w:noProof/>
            <w:webHidden/>
          </w:rPr>
          <w:fldChar w:fldCharType="separate"/>
        </w:r>
        <w:r w:rsidR="00D2493A">
          <w:rPr>
            <w:noProof/>
            <w:webHidden/>
          </w:rPr>
          <w:t>264</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81" w:history="1">
        <w:r w:rsidR="002C0BF1" w:rsidRPr="009859C7">
          <w:rPr>
            <w:rStyle w:val="Hipercze"/>
            <w:noProof/>
          </w:rPr>
          <w:t>8.12 Nawigacja pomiędzy obiektami</w:t>
        </w:r>
        <w:r w:rsidR="002C0BF1">
          <w:rPr>
            <w:noProof/>
            <w:webHidden/>
          </w:rPr>
          <w:tab/>
        </w:r>
        <w:r w:rsidR="002C0BF1">
          <w:rPr>
            <w:noProof/>
            <w:webHidden/>
          </w:rPr>
          <w:fldChar w:fldCharType="begin"/>
        </w:r>
        <w:r w:rsidR="002C0BF1">
          <w:rPr>
            <w:noProof/>
            <w:webHidden/>
          </w:rPr>
          <w:instrText xml:space="preserve"> PAGEREF _Toc243833481 \h </w:instrText>
        </w:r>
        <w:r w:rsidR="002C0BF1">
          <w:rPr>
            <w:noProof/>
            <w:webHidden/>
          </w:rPr>
        </w:r>
        <w:r w:rsidR="002C0BF1">
          <w:rPr>
            <w:noProof/>
            <w:webHidden/>
          </w:rPr>
          <w:fldChar w:fldCharType="separate"/>
        </w:r>
        <w:r w:rsidR="00D2493A">
          <w:rPr>
            <w:noProof/>
            <w:webHidden/>
          </w:rPr>
          <w:t>264</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82" w:history="1">
        <w:r w:rsidR="002C0BF1" w:rsidRPr="009859C7">
          <w:rPr>
            <w:rStyle w:val="Hipercze"/>
            <w:noProof/>
          </w:rPr>
          <w:t>8.13 Zliczanie liczby rekordów</w:t>
        </w:r>
        <w:r w:rsidR="002C0BF1">
          <w:rPr>
            <w:noProof/>
            <w:webHidden/>
          </w:rPr>
          <w:tab/>
        </w:r>
        <w:r w:rsidR="002C0BF1">
          <w:rPr>
            <w:noProof/>
            <w:webHidden/>
          </w:rPr>
          <w:fldChar w:fldCharType="begin"/>
        </w:r>
        <w:r w:rsidR="002C0BF1">
          <w:rPr>
            <w:noProof/>
            <w:webHidden/>
          </w:rPr>
          <w:instrText xml:space="preserve"> PAGEREF _Toc243833482 \h </w:instrText>
        </w:r>
        <w:r w:rsidR="002C0BF1">
          <w:rPr>
            <w:noProof/>
            <w:webHidden/>
          </w:rPr>
        </w:r>
        <w:r w:rsidR="002C0BF1">
          <w:rPr>
            <w:noProof/>
            <w:webHidden/>
          </w:rPr>
          <w:fldChar w:fldCharType="separate"/>
        </w:r>
        <w:r w:rsidR="00D2493A">
          <w:rPr>
            <w:noProof/>
            <w:webHidden/>
          </w:rPr>
          <w:t>265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83" w:history="1">
        <w:r w:rsidR="002C0BF1" w:rsidRPr="009859C7">
          <w:rPr>
            <w:rStyle w:val="Hipercze"/>
            <w:noProof/>
          </w:rPr>
          <w:t>8.14 Określanie liczby rekordów pobieranych z serwera</w:t>
        </w:r>
        <w:r w:rsidR="002C0BF1">
          <w:rPr>
            <w:noProof/>
            <w:webHidden/>
          </w:rPr>
          <w:tab/>
        </w:r>
        <w:r w:rsidR="002C0BF1">
          <w:rPr>
            <w:noProof/>
            <w:webHidden/>
          </w:rPr>
          <w:fldChar w:fldCharType="begin"/>
        </w:r>
        <w:r w:rsidR="002C0BF1">
          <w:rPr>
            <w:noProof/>
            <w:webHidden/>
          </w:rPr>
          <w:instrText xml:space="preserve"> PAGEREF _Toc243833483 \h </w:instrText>
        </w:r>
        <w:r w:rsidR="002C0BF1">
          <w:rPr>
            <w:noProof/>
            <w:webHidden/>
          </w:rPr>
        </w:r>
        <w:r w:rsidR="002C0BF1">
          <w:rPr>
            <w:noProof/>
            <w:webHidden/>
          </w:rPr>
          <w:fldChar w:fldCharType="separate"/>
        </w:r>
        <w:r w:rsidR="00D2493A">
          <w:rPr>
            <w:noProof/>
            <w:webHidden/>
          </w:rPr>
          <w:t>265</w:t>
        </w:r>
        <w:r w:rsidR="002C0BF1">
          <w:rPr>
            <w:noProof/>
            <w:webHidden/>
          </w:rPr>
          <w:fldChar w:fldCharType="end"/>
        </w:r>
      </w:hyperlink>
    </w:p>
    <w:p w:rsidR="002C0BF1" w:rsidRDefault="005F73CC">
      <w:pPr>
        <w:pStyle w:val="Spistreci2"/>
        <w:tabs>
          <w:tab w:val="right" w:leader="dot" w:pos="9062"/>
        </w:tabs>
        <w:rPr>
          <w:rFonts w:asciiTheme="minorHAnsi" w:eastAsiaTheme="minorEastAsia" w:hAnsiTheme="minorHAnsi" w:cstheme="minorBidi"/>
          <w:noProof/>
          <w:sz w:val="22"/>
          <w:szCs w:val="22"/>
          <w:lang w:eastAsia="pl-PL"/>
        </w:rPr>
      </w:pPr>
      <w:hyperlink w:anchor="_Toc243833484" w:history="1">
        <w:r w:rsidR="002C0BF1" w:rsidRPr="009859C7">
          <w:rPr>
            <w:rStyle w:val="Hipercze"/>
            <w:noProof/>
          </w:rPr>
          <w:t>8.15 Przywracanie ustawień fabrycznych</w:t>
        </w:r>
        <w:r w:rsidR="002C0BF1">
          <w:rPr>
            <w:noProof/>
            <w:webHidden/>
          </w:rPr>
          <w:tab/>
        </w:r>
        <w:r w:rsidR="002C0BF1">
          <w:rPr>
            <w:noProof/>
            <w:webHidden/>
          </w:rPr>
          <w:fldChar w:fldCharType="begin"/>
        </w:r>
        <w:r w:rsidR="002C0BF1">
          <w:rPr>
            <w:noProof/>
            <w:webHidden/>
          </w:rPr>
          <w:instrText xml:space="preserve"> PAGEREF _Toc243833484 \h </w:instrText>
        </w:r>
        <w:r w:rsidR="002C0BF1">
          <w:rPr>
            <w:noProof/>
            <w:webHidden/>
          </w:rPr>
        </w:r>
        <w:r w:rsidR="002C0BF1">
          <w:rPr>
            <w:noProof/>
            <w:webHidden/>
          </w:rPr>
          <w:fldChar w:fldCharType="separate"/>
        </w:r>
        <w:r w:rsidR="00D2493A">
          <w:rPr>
            <w:noProof/>
            <w:webHidden/>
          </w:rPr>
          <w:t>266</w:t>
        </w:r>
        <w:r w:rsidR="002C0BF1">
          <w:rPr>
            <w:noProof/>
            <w:webHidden/>
          </w:rPr>
          <w:fldChar w:fldCharType="end"/>
        </w:r>
      </w:hyperlink>
    </w:p>
    <w:p w:rsidR="008B1348" w:rsidRPr="009A7F86" w:rsidRDefault="00CE32EB" w:rsidP="0061252B">
      <w:pPr>
        <w:pStyle w:val="Spistreci2"/>
        <w:tabs>
          <w:tab w:val="right" w:leader="dot" w:pos="9062"/>
        </w:tabs>
        <w:spacing w:line="276" w:lineRule="auto"/>
      </w:pPr>
      <w:r w:rsidRPr="009A7F86">
        <w:fldChar w:fldCharType="end"/>
      </w:r>
      <w:r w:rsidR="008B1348" w:rsidRPr="009A7F86">
        <w:br w:type="page"/>
      </w:r>
    </w:p>
    <w:p w:rsidR="0005037C" w:rsidRPr="009A7F86" w:rsidRDefault="0005037C" w:rsidP="0061252B">
      <w:pPr>
        <w:pStyle w:val="Nagwek1"/>
        <w:spacing w:line="276" w:lineRule="auto"/>
        <w:jc w:val="both"/>
        <w:rPr>
          <w:rFonts w:ascii="Times New Roman" w:hAnsi="Times New Roman" w:cs="Times New Roman"/>
        </w:rPr>
      </w:pPr>
      <w:bookmarkStart w:id="1" w:name="_Toc503603988"/>
      <w:bookmarkStart w:id="2" w:name="_Toc101825784"/>
      <w:bookmarkStart w:id="3" w:name="_Toc243833286"/>
      <w:r w:rsidRPr="009A7F86">
        <w:rPr>
          <w:rFonts w:ascii="Times New Roman" w:hAnsi="Times New Roman" w:cs="Times New Roman"/>
        </w:rPr>
        <w:lastRenderedPageBreak/>
        <w:t>Wstęp</w:t>
      </w:r>
      <w:bookmarkEnd w:id="1"/>
      <w:bookmarkEnd w:id="2"/>
      <w:bookmarkEnd w:id="3"/>
    </w:p>
    <w:p w:rsidR="007565EB" w:rsidRPr="009A7F86" w:rsidRDefault="00B862FB" w:rsidP="0061252B">
      <w:pPr>
        <w:pStyle w:val="Tekstpodstawowyzwciciem"/>
        <w:spacing w:before="100" w:beforeAutospacing="1" w:line="276" w:lineRule="auto"/>
        <w:ind w:firstLine="284"/>
        <w:jc w:val="both"/>
      </w:pPr>
      <w:r w:rsidRPr="009A7F86">
        <w:t xml:space="preserve">Planowanie </w:t>
      </w:r>
      <w:r w:rsidR="0030013D" w:rsidRPr="009A7F86">
        <w:t>jest jak</w:t>
      </w:r>
      <w:r w:rsidRPr="009A7F86">
        <w:t xml:space="preserve"> </w:t>
      </w:r>
      <w:r w:rsidR="0005037C" w:rsidRPr="009A7F86">
        <w:t>układani</w:t>
      </w:r>
      <w:r w:rsidR="00075CE5" w:rsidRPr="009A7F86">
        <w:t>e</w:t>
      </w:r>
      <w:r w:rsidR="0005037C" w:rsidRPr="009A7F86">
        <w:t xml:space="preserve"> </w:t>
      </w:r>
      <w:r w:rsidR="0005037C" w:rsidRPr="009A7F86">
        <w:rPr>
          <w:i/>
        </w:rPr>
        <w:t>Kostki Rubika</w:t>
      </w:r>
      <w:r w:rsidR="00150BED">
        <w:t>:</w:t>
      </w:r>
      <w:r w:rsidR="00C173B2" w:rsidRPr="009A7F86">
        <w:t xml:space="preserve"> </w:t>
      </w:r>
      <w:r w:rsidR="00150BED">
        <w:t>u</w:t>
      </w:r>
      <w:r w:rsidR="00256031" w:rsidRPr="009A7F86">
        <w:t>kładając Kostkę, p</w:t>
      </w:r>
      <w:r w:rsidR="00F46E2A" w:rsidRPr="009A7F86">
        <w:t>róbujemy ustawić</w:t>
      </w:r>
      <w:r w:rsidR="00C173B2" w:rsidRPr="009A7F86">
        <w:t xml:space="preserve"> </w:t>
      </w:r>
      <w:r w:rsidR="00F46E2A" w:rsidRPr="009A7F86">
        <w:t xml:space="preserve">obok siebie kolorowe </w:t>
      </w:r>
      <w:r w:rsidR="00412BBE" w:rsidRPr="009A7F86">
        <w:t>ścianki</w:t>
      </w:r>
      <w:r w:rsidR="00C173B2" w:rsidRPr="009A7F86">
        <w:t xml:space="preserve">, jednocześnie dbając o to, by </w:t>
      </w:r>
      <w:r w:rsidR="00AC5AE0" w:rsidRPr="009A7F86">
        <w:t>wcześniej ustawione</w:t>
      </w:r>
      <w:r w:rsidR="00C173B2" w:rsidRPr="009A7F86">
        <w:t xml:space="preserve"> </w:t>
      </w:r>
      <w:r w:rsidR="00412BBE" w:rsidRPr="009A7F86">
        <w:t>ścianki</w:t>
      </w:r>
      <w:r w:rsidR="00C173B2" w:rsidRPr="009A7F86">
        <w:t xml:space="preserve"> nie uległy przesunięciu</w:t>
      </w:r>
      <w:r w:rsidR="00150BED">
        <w:t>, w czym cała trudność</w:t>
      </w:r>
      <w:r w:rsidR="00C173B2" w:rsidRPr="009A7F86">
        <w:t xml:space="preserve">. </w:t>
      </w:r>
      <w:r w:rsidR="00150BED">
        <w:t>Podobnie - p</w:t>
      </w:r>
      <w:r w:rsidR="00AE1AE7" w:rsidRPr="009A7F86">
        <w:t>lanując zajęcia</w:t>
      </w:r>
      <w:r w:rsidR="00EE7CF5">
        <w:t>,</w:t>
      </w:r>
      <w:r w:rsidR="00256031" w:rsidRPr="009A7F86">
        <w:t xml:space="preserve"> </w:t>
      </w:r>
      <w:r w:rsidR="00F614AB" w:rsidRPr="009A7F86">
        <w:t>próbujemy</w:t>
      </w:r>
      <w:r w:rsidR="00256031" w:rsidRPr="009A7F86">
        <w:t xml:space="preserve"> utworzyć opt</w:t>
      </w:r>
      <w:r w:rsidR="00AE1AE7" w:rsidRPr="009A7F86">
        <w:t>ymalny rozkład zajęć dla grup</w:t>
      </w:r>
      <w:r w:rsidR="00EE7CF5">
        <w:t>y</w:t>
      </w:r>
      <w:r w:rsidR="00256031" w:rsidRPr="009A7F86">
        <w:t xml:space="preserve">, ale każda zmiana wpływa na rozkłady zajęć innych grup, wykładowców i zasobów. </w:t>
      </w:r>
      <w:r w:rsidR="00EE7CF5">
        <w:t>Ręczne próby z</w:t>
      </w:r>
      <w:r w:rsidR="001A49EF" w:rsidRPr="009A7F86">
        <w:t>apanowani</w:t>
      </w:r>
      <w:r w:rsidR="00EE7CF5">
        <w:t>a</w:t>
      </w:r>
      <w:r w:rsidR="001A49EF" w:rsidRPr="009A7F86">
        <w:t xml:space="preserve"> nad zależnościami w narzędziach typu Excel jest </w:t>
      </w:r>
      <w:r w:rsidR="00AE1AE7" w:rsidRPr="009A7F86">
        <w:t xml:space="preserve">trudne i </w:t>
      </w:r>
      <w:r w:rsidR="00EE7CF5">
        <w:t>prowadzi</w:t>
      </w:r>
      <w:r w:rsidR="00412BBE" w:rsidRPr="009A7F86">
        <w:t xml:space="preserve"> do </w:t>
      </w:r>
      <w:r w:rsidR="00F614AB" w:rsidRPr="009A7F86">
        <w:t xml:space="preserve">kosztownych </w:t>
      </w:r>
      <w:r w:rsidR="00412BBE" w:rsidRPr="009A7F86">
        <w:t>błędów</w:t>
      </w:r>
      <w:r w:rsidR="00C173B2" w:rsidRPr="009A7F86">
        <w:t>.</w:t>
      </w:r>
      <w:r w:rsidR="001A49EF" w:rsidRPr="009A7F86">
        <w:t xml:space="preserve"> </w:t>
      </w:r>
    </w:p>
    <w:p w:rsidR="0005037C" w:rsidRPr="009A7F86" w:rsidRDefault="00F614AB" w:rsidP="0061252B">
      <w:pPr>
        <w:pStyle w:val="Tekstpodstawowyzwciciem"/>
        <w:spacing w:before="100" w:beforeAutospacing="1" w:line="276" w:lineRule="auto"/>
        <w:ind w:firstLine="284"/>
        <w:jc w:val="both"/>
      </w:pPr>
      <w:r w:rsidRPr="009A7F86">
        <w:t xml:space="preserve">Planowanie w </w:t>
      </w:r>
      <w:r w:rsidR="001A49EF" w:rsidRPr="009A7F86">
        <w:rPr>
          <w:i/>
        </w:rPr>
        <w:t>Plansoft.org</w:t>
      </w:r>
      <w:r w:rsidR="001A49EF" w:rsidRPr="009A7F86">
        <w:t xml:space="preserve"> przypomina </w:t>
      </w:r>
      <w:r w:rsidR="00724FBB">
        <w:t xml:space="preserve">na pierwszy rzut oka </w:t>
      </w:r>
      <w:r w:rsidR="001A49EF" w:rsidRPr="009A7F86">
        <w:t>planowanie w Excelu</w:t>
      </w:r>
      <w:r w:rsidRPr="009A7F86">
        <w:t xml:space="preserve">, </w:t>
      </w:r>
      <w:r w:rsidR="00724FBB">
        <w:t>ale</w:t>
      </w:r>
      <w:r w:rsidR="00500C76" w:rsidRPr="009A7F86">
        <w:t xml:space="preserve"> gwarantuje spójność i kompletność danych oraz wytworzenie </w:t>
      </w:r>
      <w:r w:rsidRPr="009A7F86">
        <w:t>kart</w:t>
      </w:r>
      <w:r w:rsidR="00412BBE" w:rsidRPr="009A7F86">
        <w:t xml:space="preserve"> obciążeń wykładowców, rozkład</w:t>
      </w:r>
      <w:r w:rsidRPr="009A7F86">
        <w:t>ów</w:t>
      </w:r>
      <w:r w:rsidR="00412BBE" w:rsidRPr="009A7F86">
        <w:t xml:space="preserve"> zajęć grup, arkusze obciążenia </w:t>
      </w:r>
      <w:proofErr w:type="spellStart"/>
      <w:r w:rsidR="00412BBE" w:rsidRPr="009A7F86">
        <w:t>sal</w:t>
      </w:r>
      <w:proofErr w:type="spellEnd"/>
      <w:r w:rsidR="00412BBE" w:rsidRPr="009A7F86">
        <w:t>, rzutników oraz innych zasobów.</w:t>
      </w:r>
      <w:r w:rsidR="00500C76" w:rsidRPr="009A7F86">
        <w:t xml:space="preserve"> </w:t>
      </w:r>
      <w:r w:rsidR="00412BBE" w:rsidRPr="009A7F86">
        <w:rPr>
          <w:i/>
        </w:rPr>
        <w:t>Plansoft.org</w:t>
      </w:r>
      <w:r w:rsidR="00412BBE" w:rsidRPr="009A7F86">
        <w:t xml:space="preserve"> </w:t>
      </w:r>
      <w:r w:rsidRPr="009A7F86">
        <w:t xml:space="preserve">pozwala na </w:t>
      </w:r>
      <w:r w:rsidR="00500C76" w:rsidRPr="009A7F86">
        <w:t>planowan</w:t>
      </w:r>
      <w:r w:rsidR="00412BBE" w:rsidRPr="009A7F86">
        <w:t xml:space="preserve">ie zajęć w dowolne dni tygodnia, </w:t>
      </w:r>
      <w:r w:rsidR="00500C76" w:rsidRPr="009A7F86">
        <w:t xml:space="preserve">uwzględnia możliwość nakładania się </w:t>
      </w:r>
      <w:r w:rsidR="00C3496C">
        <w:t>okresów</w:t>
      </w:r>
      <w:r w:rsidR="00500C76" w:rsidRPr="009A7F86">
        <w:t xml:space="preserve"> pod względem terminów dla różnych typów studiów (m.in.: studia podyplomowe, doktoranckie).</w:t>
      </w:r>
    </w:p>
    <w:p w:rsidR="00B241D9" w:rsidRPr="009A7F86" w:rsidRDefault="00500C76" w:rsidP="0061252B">
      <w:pPr>
        <w:pStyle w:val="Tekstpodstawowyzwciciem"/>
        <w:spacing w:before="100" w:beforeAutospacing="1" w:line="276" w:lineRule="auto"/>
        <w:ind w:firstLine="284"/>
        <w:jc w:val="both"/>
      </w:pPr>
      <w:r w:rsidRPr="009A7F86">
        <w:rPr>
          <w:i/>
        </w:rPr>
        <w:t>Plansoft.org</w:t>
      </w:r>
      <w:r w:rsidRPr="009A7F86">
        <w:t xml:space="preserve"> dedykowany jest dla średnich i dużych Uczelni, które mają tak wiele uwarunkowań dotyczących planowania, że proces nie może zostać zautomatyzowany.</w:t>
      </w:r>
      <w:r w:rsidR="00412BBE" w:rsidRPr="009A7F86">
        <w:t xml:space="preserve"> </w:t>
      </w:r>
      <w:r w:rsidR="00724FBB">
        <w:t>Korzyści</w:t>
      </w:r>
      <w:r w:rsidR="00233E3A" w:rsidRPr="009A7F86">
        <w:t xml:space="preserve"> </w:t>
      </w:r>
      <w:r w:rsidR="00724FBB">
        <w:t>używania</w:t>
      </w:r>
      <w:r w:rsidR="00233E3A" w:rsidRPr="009A7F86">
        <w:t xml:space="preserve"> </w:t>
      </w:r>
      <w:r w:rsidR="00233E3A" w:rsidRPr="009A7F86">
        <w:rPr>
          <w:i/>
        </w:rPr>
        <w:t>Plansoft</w:t>
      </w:r>
      <w:r w:rsidR="00472AB5" w:rsidRPr="009A7F86">
        <w:rPr>
          <w:i/>
        </w:rPr>
        <w:t>.org</w:t>
      </w:r>
      <w:r w:rsidR="00233E3A" w:rsidRPr="009A7F86">
        <w:t xml:space="preserve"> </w:t>
      </w:r>
      <w:r w:rsidR="00724FBB">
        <w:t>to</w:t>
      </w:r>
      <w:r w:rsidR="00B241D9" w:rsidRPr="009A7F86">
        <w:t>:</w:t>
      </w:r>
    </w:p>
    <w:p w:rsidR="004466A3" w:rsidRPr="009A7F86" w:rsidRDefault="004466A3" w:rsidP="0061252B">
      <w:pPr>
        <w:pStyle w:val="Tekstpodstawowyzwciciem"/>
        <w:numPr>
          <w:ilvl w:val="0"/>
          <w:numId w:val="1"/>
        </w:numPr>
        <w:tabs>
          <w:tab w:val="clear" w:pos="1004"/>
        </w:tabs>
        <w:spacing w:before="100" w:beforeAutospacing="1" w:line="276" w:lineRule="auto"/>
        <w:ind w:left="540"/>
        <w:jc w:val="both"/>
      </w:pPr>
      <w:r w:rsidRPr="009A7F86">
        <w:t xml:space="preserve">Gwarancja, że nigdy nie zaplanujemy przez pomyłkę </w:t>
      </w:r>
      <w:r w:rsidR="00A74514" w:rsidRPr="009A7F86">
        <w:t>kolizyjnych zajęć</w:t>
      </w:r>
      <w:r w:rsidRPr="009A7F86">
        <w:t>.</w:t>
      </w:r>
    </w:p>
    <w:p w:rsidR="008664D7" w:rsidRPr="009A7F86" w:rsidRDefault="003F49B6" w:rsidP="0061252B">
      <w:pPr>
        <w:pStyle w:val="Tekstpodstawowyzwciciem"/>
        <w:numPr>
          <w:ilvl w:val="0"/>
          <w:numId w:val="1"/>
        </w:numPr>
        <w:tabs>
          <w:tab w:val="clear" w:pos="1004"/>
        </w:tabs>
        <w:spacing w:before="100" w:beforeAutospacing="1" w:line="276" w:lineRule="auto"/>
        <w:ind w:left="540"/>
        <w:jc w:val="both"/>
      </w:pPr>
      <w:r w:rsidRPr="009A7F86">
        <w:t>Obsługa zależności pomiędzy grupami- w</w:t>
      </w:r>
      <w:r w:rsidR="008664D7" w:rsidRPr="009A7F86">
        <w:t>ykrywanie konfliktów pomiędzy grupami seminaryjnymi, ćwiczeniowymi, laboratoryjnymi itd.</w:t>
      </w:r>
    </w:p>
    <w:p w:rsidR="00B241D9" w:rsidRPr="009A7F86" w:rsidRDefault="00B241D9" w:rsidP="0061252B">
      <w:pPr>
        <w:pStyle w:val="Tekstpodstawowyzwciciem"/>
        <w:numPr>
          <w:ilvl w:val="0"/>
          <w:numId w:val="1"/>
        </w:numPr>
        <w:tabs>
          <w:tab w:val="clear" w:pos="1004"/>
        </w:tabs>
        <w:spacing w:before="100" w:beforeAutospacing="1" w:line="276" w:lineRule="auto"/>
        <w:ind w:left="540"/>
        <w:jc w:val="both"/>
      </w:pPr>
      <w:r w:rsidRPr="009A7F86">
        <w:t>Możliwość planowania pojedynczego zajęcia dla dowolnej liczby wykładowców, grup oraz zasobów.</w:t>
      </w:r>
    </w:p>
    <w:p w:rsidR="003A25D0" w:rsidRPr="009A7F86" w:rsidRDefault="003A25D0" w:rsidP="0061252B">
      <w:pPr>
        <w:pStyle w:val="Tekstpodstawowyzwciciem"/>
        <w:numPr>
          <w:ilvl w:val="0"/>
          <w:numId w:val="1"/>
        </w:numPr>
        <w:tabs>
          <w:tab w:val="clear" w:pos="1004"/>
        </w:tabs>
        <w:spacing w:before="100" w:beforeAutospacing="1" w:line="276" w:lineRule="auto"/>
        <w:ind w:left="540"/>
        <w:jc w:val="both"/>
      </w:pPr>
      <w:r w:rsidRPr="009A7F86">
        <w:t xml:space="preserve">Publikacja w formie kalendarzy elektronicznych. </w:t>
      </w:r>
      <w:r w:rsidR="00724FBB">
        <w:t>Wysyłane są p</w:t>
      </w:r>
      <w:r w:rsidRPr="009A7F86">
        <w:t>owiadomienia o zmianach w roz</w:t>
      </w:r>
      <w:r w:rsidR="00162656" w:rsidRPr="009A7F86">
        <w:t>k</w:t>
      </w:r>
      <w:r w:rsidRPr="009A7F86">
        <w:t>ładach zajęć!</w:t>
      </w:r>
    </w:p>
    <w:p w:rsidR="00B241D9" w:rsidRPr="009A7F86" w:rsidRDefault="00B43093" w:rsidP="0061252B">
      <w:pPr>
        <w:pStyle w:val="Tekstpodstawowyzwciciem"/>
        <w:numPr>
          <w:ilvl w:val="0"/>
          <w:numId w:val="1"/>
        </w:numPr>
        <w:tabs>
          <w:tab w:val="clear" w:pos="1004"/>
        </w:tabs>
        <w:spacing w:before="100" w:beforeAutospacing="1" w:line="276" w:lineRule="auto"/>
        <w:ind w:left="540"/>
        <w:jc w:val="both"/>
      </w:pPr>
      <w:r w:rsidRPr="009A7F86">
        <w:t xml:space="preserve">Otwarta, udokumentowana architektura, umożliwiająca rozbudowę oraz integrację i innymi systemami uczelni. Dane zapisywane są w bazie danych </w:t>
      </w:r>
      <w:r w:rsidRPr="009A7F86">
        <w:rPr>
          <w:i/>
        </w:rPr>
        <w:t>Oracle</w:t>
      </w:r>
      <w:r w:rsidRPr="009A7F86">
        <w:t xml:space="preserve">, system udostępnia </w:t>
      </w:r>
      <w:r w:rsidRPr="009A7F86">
        <w:rPr>
          <w:i/>
        </w:rPr>
        <w:t>API</w:t>
      </w:r>
      <w:r w:rsidRPr="009A7F86">
        <w:t xml:space="preserve"> do wstawiania, modyfikacji i usuwania zajęć.</w:t>
      </w:r>
    </w:p>
    <w:p w:rsidR="00F614AB" w:rsidRPr="009A7F86" w:rsidRDefault="00F614AB" w:rsidP="0061252B">
      <w:pPr>
        <w:pStyle w:val="Tekstpodstawowyzwciciem"/>
        <w:numPr>
          <w:ilvl w:val="0"/>
          <w:numId w:val="1"/>
        </w:numPr>
        <w:tabs>
          <w:tab w:val="clear" w:pos="1004"/>
        </w:tabs>
        <w:spacing w:before="100" w:beforeAutospacing="1" w:line="276" w:lineRule="auto"/>
        <w:ind w:left="540"/>
        <w:jc w:val="both"/>
      </w:pPr>
      <w:r w:rsidRPr="009A7F86">
        <w:t>Równoległ</w:t>
      </w:r>
      <w:r w:rsidR="00C22672" w:rsidRPr="009A7F86">
        <w:t>a</w:t>
      </w:r>
      <w:r w:rsidRPr="009A7F86">
        <w:t xml:space="preserve"> </w:t>
      </w:r>
      <w:r w:rsidR="00C22672" w:rsidRPr="009A7F86">
        <w:t>praca</w:t>
      </w:r>
      <w:r w:rsidRPr="009A7F86">
        <w:t xml:space="preserve"> wielu p</w:t>
      </w:r>
      <w:r w:rsidR="005546E4" w:rsidRPr="009A7F86">
        <w:t xml:space="preserve">lanistów </w:t>
      </w:r>
      <w:r w:rsidR="00724FBB">
        <w:t>i współdzielenie zasobów</w:t>
      </w:r>
      <w:r w:rsidRPr="009A7F86">
        <w:t>.</w:t>
      </w:r>
    </w:p>
    <w:p w:rsidR="00724FBB" w:rsidRDefault="00856264" w:rsidP="0061252B">
      <w:pPr>
        <w:pStyle w:val="Tekstpodstawowyzwciciem"/>
        <w:numPr>
          <w:ilvl w:val="0"/>
          <w:numId w:val="1"/>
        </w:numPr>
        <w:tabs>
          <w:tab w:val="clear" w:pos="1004"/>
        </w:tabs>
        <w:spacing w:before="100" w:beforeAutospacing="1" w:line="276" w:lineRule="auto"/>
        <w:ind w:left="540"/>
        <w:jc w:val="both"/>
      </w:pPr>
      <w:r w:rsidRPr="009A7F86">
        <w:t>Zaawansowan</w:t>
      </w:r>
      <w:r w:rsidR="00C81D09">
        <w:t>e</w:t>
      </w:r>
      <w:r w:rsidRPr="009A7F86">
        <w:t xml:space="preserve"> </w:t>
      </w:r>
      <w:r w:rsidR="00C81D09">
        <w:t>raportowanie</w:t>
      </w:r>
      <w:r w:rsidRPr="009A7F86">
        <w:t>.</w:t>
      </w:r>
    </w:p>
    <w:p w:rsidR="00724FBB" w:rsidRDefault="003F77A5" w:rsidP="0061252B">
      <w:pPr>
        <w:pStyle w:val="Tekstpodstawowyzwciciem"/>
        <w:numPr>
          <w:ilvl w:val="0"/>
          <w:numId w:val="1"/>
        </w:numPr>
        <w:tabs>
          <w:tab w:val="clear" w:pos="1004"/>
        </w:tabs>
        <w:spacing w:before="100" w:beforeAutospacing="1" w:line="276" w:lineRule="auto"/>
        <w:ind w:left="540"/>
        <w:jc w:val="both"/>
      </w:pPr>
      <w:r w:rsidRPr="009A7F86">
        <w:t xml:space="preserve">Planowanie zajęć z dokładnością do każdego dnia w </w:t>
      </w:r>
      <w:r w:rsidR="00C3496C">
        <w:t>okresie</w:t>
      </w:r>
      <w:r w:rsidRPr="009A7F86">
        <w:t xml:space="preserve"> (a nie </w:t>
      </w:r>
      <w:r w:rsidR="00F614AB" w:rsidRPr="009A7F86">
        <w:t>grafika tygodniowego</w:t>
      </w:r>
      <w:r w:rsidR="005F0A6B" w:rsidRPr="009A7F86">
        <w:t>).</w:t>
      </w:r>
    </w:p>
    <w:p w:rsidR="00606220" w:rsidRDefault="005F0A6B" w:rsidP="0061252B">
      <w:pPr>
        <w:pStyle w:val="Tekstpodstawowyzwciciem"/>
        <w:numPr>
          <w:ilvl w:val="0"/>
          <w:numId w:val="1"/>
        </w:numPr>
        <w:tabs>
          <w:tab w:val="clear" w:pos="1004"/>
        </w:tabs>
        <w:spacing w:before="100" w:beforeAutospacing="1" w:line="276" w:lineRule="auto"/>
        <w:ind w:left="540"/>
        <w:jc w:val="both"/>
      </w:pPr>
      <w:r w:rsidRPr="009A7F86">
        <w:t>Definiowanie dowolnych</w:t>
      </w:r>
      <w:r w:rsidR="00724FBB">
        <w:t xml:space="preserve"> rodzajów rezerwacji oraz zajęć, pól specyficznych dla uczelni.</w:t>
      </w:r>
    </w:p>
    <w:p w:rsidR="005F0A6B" w:rsidRPr="009A7F86" w:rsidRDefault="00F614AB" w:rsidP="0061252B">
      <w:pPr>
        <w:pStyle w:val="Tekstpodstawowyzwciciem"/>
        <w:numPr>
          <w:ilvl w:val="0"/>
          <w:numId w:val="1"/>
        </w:numPr>
        <w:tabs>
          <w:tab w:val="clear" w:pos="1004"/>
        </w:tabs>
        <w:spacing w:before="100" w:beforeAutospacing="1" w:line="276" w:lineRule="auto"/>
        <w:ind w:left="540"/>
        <w:jc w:val="both"/>
      </w:pPr>
      <w:r w:rsidRPr="009A7F86">
        <w:t>Wprowadzenie planu studiów i</w:t>
      </w:r>
      <w:r w:rsidR="00700C50" w:rsidRPr="009A7F86">
        <w:t xml:space="preserve"> porównywanie </w:t>
      </w:r>
      <w:r w:rsidRPr="009A7F86">
        <w:t xml:space="preserve">limitów </w:t>
      </w:r>
      <w:r w:rsidR="00700C50" w:rsidRPr="009A7F86">
        <w:t xml:space="preserve">z </w:t>
      </w:r>
      <w:r w:rsidR="00606220">
        <w:t>utworzonym rozkładem</w:t>
      </w:r>
      <w:r w:rsidR="00700C50" w:rsidRPr="009A7F86">
        <w:t xml:space="preserve"> zajęć.</w:t>
      </w:r>
    </w:p>
    <w:p w:rsidR="006163D4" w:rsidRDefault="006163D4" w:rsidP="0061252B">
      <w:pPr>
        <w:pStyle w:val="Nagwek2"/>
        <w:spacing w:line="276" w:lineRule="auto"/>
        <w:rPr>
          <w:rFonts w:ascii="Times New Roman" w:hAnsi="Times New Roman" w:cs="Times New Roman"/>
        </w:rPr>
      </w:pPr>
      <w:bookmarkStart w:id="4" w:name="_Toc243833287"/>
      <w:bookmarkStart w:id="5" w:name="_Toc503603989"/>
      <w:bookmarkStart w:id="6" w:name="_Toc101825785"/>
      <w:r>
        <w:rPr>
          <w:rFonts w:ascii="Times New Roman" w:hAnsi="Times New Roman" w:cs="Times New Roman"/>
        </w:rPr>
        <w:lastRenderedPageBreak/>
        <w:t>Jak się szybko nauczyć plansoft.org?</w:t>
      </w:r>
      <w:bookmarkEnd w:id="4"/>
    </w:p>
    <w:p w:rsidR="006163D4" w:rsidRDefault="006163D4" w:rsidP="006163D4">
      <w:r>
        <w:t xml:space="preserve">Najlepszą metodą jest odbycie szkolenia. Szkolenie w trybie ekspresowym trwa około godziny, szkolenie w trybie stacjonarnym z reguły trwa </w:t>
      </w:r>
      <w:r w:rsidR="00A4224E">
        <w:t>8godzin i jest podzielone na dwa bloki czterogodzinne (dwa dni). Można oczywiście przestudiować samodzielnie program szkolenia. Nie zaleca się natomiast czytani</w:t>
      </w:r>
      <w:r w:rsidR="00E233AB">
        <w:t>a</w:t>
      </w:r>
      <w:r w:rsidR="00A4224E">
        <w:t xml:space="preserve"> podręcznika użytkownika od deski do deski. </w:t>
      </w:r>
    </w:p>
    <w:p w:rsidR="00D81991" w:rsidRDefault="00D81991" w:rsidP="006163D4"/>
    <w:tbl>
      <w:tblPr>
        <w:tblStyle w:val="Tabela-Siatka"/>
        <w:tblW w:w="0" w:type="auto"/>
        <w:tblLook w:val="04A0" w:firstRow="1" w:lastRow="0" w:firstColumn="1" w:lastColumn="0" w:noHBand="0" w:noVBand="1"/>
      </w:tblPr>
      <w:tblGrid>
        <w:gridCol w:w="9212"/>
      </w:tblGrid>
      <w:tr w:rsidR="00D81991" w:rsidTr="00D81991">
        <w:tc>
          <w:tcPr>
            <w:tcW w:w="9212" w:type="dxa"/>
          </w:tcPr>
          <w:p w:rsidR="00D81991" w:rsidRPr="00D81991" w:rsidRDefault="00D81991" w:rsidP="00D81991">
            <w:pPr>
              <w:jc w:val="center"/>
              <w:rPr>
                <w:b/>
              </w:rPr>
            </w:pPr>
            <w:r w:rsidRPr="00D81991">
              <w:rPr>
                <w:b/>
              </w:rPr>
              <w:t>Szkolenie z programu Plansoft.org</w:t>
            </w:r>
          </w:p>
          <w:p w:rsidR="00D81991" w:rsidRDefault="00D81991" w:rsidP="00D81991"/>
          <w:p w:rsidR="00D81991" w:rsidRDefault="00D81991" w:rsidP="00D81991">
            <w:pPr>
              <w:rPr>
                <w:b/>
              </w:rPr>
            </w:pPr>
            <w:r>
              <w:rPr>
                <w:b/>
              </w:rPr>
              <w:t>WSTĘP</w:t>
            </w:r>
          </w:p>
          <w:p w:rsidR="00D81991" w:rsidRPr="0088121F" w:rsidRDefault="00D81991" w:rsidP="00D81991">
            <w:r>
              <w:t>Omówienie</w:t>
            </w:r>
            <w:r w:rsidRPr="0088121F">
              <w:t xml:space="preserve"> bloków tematycznych</w:t>
            </w:r>
          </w:p>
          <w:p w:rsidR="00D81991" w:rsidRDefault="00D81991" w:rsidP="00D81991">
            <w:pPr>
              <w:rPr>
                <w:b/>
              </w:rPr>
            </w:pPr>
          </w:p>
          <w:p w:rsidR="00D81991" w:rsidRPr="00A036D9" w:rsidRDefault="00D81991" w:rsidP="00D81991">
            <w:pPr>
              <w:rPr>
                <w:b/>
              </w:rPr>
            </w:pPr>
            <w:r w:rsidRPr="00A036D9">
              <w:rPr>
                <w:b/>
              </w:rPr>
              <w:t xml:space="preserve">BLOK TEMATYCZNY </w:t>
            </w:r>
            <w:r>
              <w:rPr>
                <w:b/>
              </w:rPr>
              <w:t>I</w:t>
            </w:r>
            <w:r w:rsidRPr="00A036D9">
              <w:rPr>
                <w:b/>
              </w:rPr>
              <w:t>: PODSTAWY</w:t>
            </w:r>
          </w:p>
          <w:p w:rsidR="00D81991" w:rsidRDefault="00D81991" w:rsidP="00D81991"/>
          <w:p w:rsidR="00D81991" w:rsidRDefault="00D81991" w:rsidP="00D81991">
            <w:r>
              <w:t>Okresy</w:t>
            </w:r>
          </w:p>
          <w:p w:rsidR="00D81991" w:rsidRPr="00970798" w:rsidRDefault="00D81991" w:rsidP="00D81991">
            <w:r w:rsidRPr="00970798">
              <w:tab/>
            </w:r>
            <w:r>
              <w:t>Konstrukcja siatki</w:t>
            </w:r>
          </w:p>
          <w:p w:rsidR="00D81991" w:rsidRPr="00970798" w:rsidRDefault="00D81991" w:rsidP="00D81991">
            <w:pPr>
              <w:ind w:left="708"/>
            </w:pPr>
            <w:r w:rsidRPr="00970798">
              <w:t>Dni ustawowo wolne</w:t>
            </w:r>
          </w:p>
          <w:p w:rsidR="00D81991" w:rsidRDefault="00D81991" w:rsidP="00D81991"/>
          <w:p w:rsidR="00D81991" w:rsidRDefault="00D81991" w:rsidP="00D81991">
            <w:r>
              <w:t>Przeglądanie rozkładów</w:t>
            </w:r>
          </w:p>
          <w:p w:rsidR="00D81991" w:rsidRDefault="00D81991" w:rsidP="00D81991">
            <w:r>
              <w:tab/>
            </w:r>
            <w:r w:rsidRPr="00970798">
              <w:t>Rozkład wykładowcy- grupy-sali</w:t>
            </w:r>
          </w:p>
          <w:p w:rsidR="00D81991" w:rsidRPr="00970798" w:rsidRDefault="00D81991" w:rsidP="00D81991">
            <w:pPr>
              <w:ind w:firstLine="708"/>
            </w:pPr>
            <w:r w:rsidRPr="00970798">
              <w:t>Nawigator</w:t>
            </w:r>
          </w:p>
          <w:p w:rsidR="00D81991" w:rsidRPr="00970798" w:rsidRDefault="00D81991" w:rsidP="00D81991">
            <w:r w:rsidRPr="00970798">
              <w:tab/>
              <w:t>Dostosowanie wyglądu komórki</w:t>
            </w:r>
          </w:p>
          <w:p w:rsidR="00D81991" w:rsidRPr="00970798" w:rsidRDefault="00D81991" w:rsidP="00D81991">
            <w:r w:rsidRPr="00970798">
              <w:tab/>
              <w:t>Podsumowanie godzin</w:t>
            </w:r>
          </w:p>
          <w:p w:rsidR="00D81991" w:rsidRDefault="00D81991" w:rsidP="00D81991">
            <w:r w:rsidRPr="00970798">
              <w:tab/>
            </w:r>
            <w:r w:rsidRPr="00970798">
              <w:tab/>
              <w:t xml:space="preserve">Przełączanie się pomiędzy rozkładami wykładowcy, grupy, sali </w:t>
            </w:r>
          </w:p>
          <w:p w:rsidR="00D81991" w:rsidRPr="00970798" w:rsidRDefault="00D81991" w:rsidP="00D81991">
            <w:r>
              <w:tab/>
              <w:t>Przycisk przejdź do daty</w:t>
            </w:r>
          </w:p>
          <w:p w:rsidR="00D81991" w:rsidRDefault="00D81991" w:rsidP="00D81991"/>
          <w:p w:rsidR="00D81991" w:rsidRPr="00970798" w:rsidRDefault="00D81991" w:rsidP="00D81991">
            <w:r w:rsidRPr="00970798">
              <w:t>Tworzenie rozkładów</w:t>
            </w:r>
          </w:p>
          <w:p w:rsidR="00D81991" w:rsidRDefault="00D81991" w:rsidP="00D81991">
            <w:r w:rsidRPr="00970798">
              <w:tab/>
            </w:r>
            <w:r>
              <w:t>Dodanie i kasowanie zajęcia</w:t>
            </w:r>
          </w:p>
          <w:p w:rsidR="00D81991" w:rsidRDefault="00D81991" w:rsidP="00D81991">
            <w:pPr>
              <w:ind w:left="708" w:firstLine="708"/>
            </w:pPr>
            <w:r w:rsidRPr="00970798">
              <w:t>Tworzenie zajęć z jednym WGS(</w:t>
            </w:r>
            <w:proofErr w:type="spellStart"/>
            <w:r w:rsidRPr="00970798">
              <w:t>wykładowca,grupa,sala</w:t>
            </w:r>
            <w:proofErr w:type="spellEnd"/>
            <w:r w:rsidRPr="00970798">
              <w:t>), be WGS, z kilkoma WGS</w:t>
            </w:r>
          </w:p>
          <w:p w:rsidR="00D81991" w:rsidRDefault="00D81991" w:rsidP="00D81991">
            <w:pPr>
              <w:ind w:firstLine="708"/>
            </w:pPr>
            <w:r>
              <w:t>Kopiowanie i wklejanie</w:t>
            </w:r>
          </w:p>
          <w:p w:rsidR="00D81991" w:rsidRDefault="00D81991" w:rsidP="00D81991">
            <w:pPr>
              <w:ind w:firstLine="708"/>
            </w:pPr>
            <w:r>
              <w:t>Przycisk kopiuj / wklej wszystkie pola</w:t>
            </w:r>
          </w:p>
          <w:p w:rsidR="00D81991" w:rsidRDefault="00D81991" w:rsidP="00D81991">
            <w:r>
              <w:tab/>
              <w:t>Zmiany istniejących zajęć</w:t>
            </w:r>
          </w:p>
          <w:p w:rsidR="00D81991" w:rsidRDefault="00D81991" w:rsidP="00D81991">
            <w:pPr>
              <w:ind w:firstLine="708"/>
            </w:pPr>
            <w:r w:rsidRPr="00970798">
              <w:t>Zmiana prowadzącego przedmiot</w:t>
            </w:r>
          </w:p>
          <w:p w:rsidR="00D81991" w:rsidRDefault="00D81991" w:rsidP="00D81991">
            <w:pPr>
              <w:ind w:firstLine="708"/>
            </w:pPr>
            <w:r>
              <w:t>Cofanie i historia zmian</w:t>
            </w:r>
          </w:p>
          <w:p w:rsidR="00D81991" w:rsidRDefault="00D81991" w:rsidP="00D81991"/>
          <w:p w:rsidR="00D81991" w:rsidRPr="00970798" w:rsidRDefault="00D81991" w:rsidP="00D81991">
            <w:r w:rsidRPr="00970798">
              <w:tab/>
              <w:t>Tworzenie rezerwacji i tworzenie własnych typów rezerwacji</w:t>
            </w:r>
          </w:p>
          <w:p w:rsidR="00D81991" w:rsidRPr="00970798" w:rsidRDefault="00D81991" w:rsidP="00D81991">
            <w:r w:rsidRPr="00970798">
              <w:tab/>
            </w:r>
          </w:p>
          <w:p w:rsidR="00D81991" w:rsidRPr="00970798" w:rsidRDefault="00D81991" w:rsidP="00D81991">
            <w:pPr>
              <w:ind w:firstLine="708"/>
            </w:pPr>
            <w:r w:rsidRPr="00970798">
              <w:t>Słowniki danych</w:t>
            </w:r>
          </w:p>
          <w:p w:rsidR="00D81991" w:rsidRPr="00970798" w:rsidRDefault="00D81991" w:rsidP="00D81991">
            <w:r w:rsidRPr="00970798">
              <w:tab/>
            </w:r>
            <w:r w:rsidRPr="00970798">
              <w:tab/>
              <w:t>Wstawianie / Usuwanie / Integracje</w:t>
            </w:r>
          </w:p>
          <w:p w:rsidR="00D81991" w:rsidRPr="00970798" w:rsidRDefault="00D81991" w:rsidP="00D81991">
            <w:r w:rsidRPr="00970798">
              <w:tab/>
            </w:r>
            <w:r w:rsidRPr="00970798">
              <w:tab/>
              <w:t>Dowolna fraza</w:t>
            </w:r>
          </w:p>
          <w:p w:rsidR="00D81991" w:rsidRPr="00970798" w:rsidRDefault="00D81991" w:rsidP="00D81991">
            <w:r w:rsidRPr="00970798">
              <w:tab/>
              <w:t>Hierarchia grup</w:t>
            </w:r>
          </w:p>
          <w:p w:rsidR="00D81991" w:rsidRPr="00970798" w:rsidRDefault="00D81991" w:rsidP="00D81991">
            <w:r w:rsidRPr="00970798">
              <w:tab/>
            </w:r>
            <w:r w:rsidRPr="00970798">
              <w:tab/>
              <w:t>Diagram</w:t>
            </w:r>
          </w:p>
          <w:p w:rsidR="00D81991" w:rsidRPr="00970798" w:rsidRDefault="00D81991" w:rsidP="00D81991">
            <w:r w:rsidRPr="00970798">
              <w:tab/>
            </w:r>
            <w:r w:rsidRPr="00970798">
              <w:tab/>
              <w:t>Jak tworzyć</w:t>
            </w:r>
          </w:p>
          <w:p w:rsidR="00D81991" w:rsidRPr="00970798" w:rsidRDefault="00D81991" w:rsidP="00D81991">
            <w:r w:rsidRPr="00970798">
              <w:tab/>
            </w:r>
            <w:r w:rsidRPr="00970798">
              <w:tab/>
              <w:t>Trzy kropki</w:t>
            </w:r>
          </w:p>
          <w:p w:rsidR="00D81991" w:rsidRPr="00970798" w:rsidRDefault="00D81991" w:rsidP="00D81991">
            <w:r w:rsidRPr="00970798">
              <w:tab/>
            </w:r>
            <w:r w:rsidRPr="00970798">
              <w:tab/>
              <w:t>Wpływ na rozkład zajęć</w:t>
            </w:r>
          </w:p>
          <w:p w:rsidR="00D81991" w:rsidRDefault="00D81991" w:rsidP="00D81991">
            <w:pPr>
              <w:ind w:firstLine="708"/>
            </w:pPr>
            <w:r>
              <w:t>Etykiety / Słowa kluczowe</w:t>
            </w:r>
          </w:p>
          <w:p w:rsidR="00D81991" w:rsidRDefault="00D81991" w:rsidP="00D81991">
            <w:pPr>
              <w:ind w:firstLine="708"/>
            </w:pPr>
            <w:r>
              <w:tab/>
              <w:t>Słowa kluczowe w słownikach danych (pokaż jak użyć w oknie znajdź Salę)</w:t>
            </w:r>
          </w:p>
          <w:p w:rsidR="00D81991" w:rsidRDefault="00D81991" w:rsidP="00D81991">
            <w:pPr>
              <w:ind w:firstLine="708"/>
            </w:pPr>
            <w:r>
              <w:lastRenderedPageBreak/>
              <w:tab/>
              <w:t>Notatki przy rozkładzie zajęć</w:t>
            </w:r>
          </w:p>
          <w:p w:rsidR="00D81991" w:rsidRDefault="00D81991" w:rsidP="00D81991">
            <w:pPr>
              <w:ind w:firstLine="708"/>
            </w:pPr>
            <w:r>
              <w:tab/>
            </w:r>
            <w:r w:rsidRPr="00970798">
              <w:t>Info dla planistów i info dla studentów</w:t>
            </w:r>
          </w:p>
          <w:p w:rsidR="00D81991" w:rsidRPr="00970798" w:rsidRDefault="00D81991" w:rsidP="00D81991">
            <w:r w:rsidRPr="00970798">
              <w:tab/>
            </w:r>
            <w:r w:rsidRPr="00970798">
              <w:tab/>
            </w:r>
          </w:p>
          <w:p w:rsidR="00D81991" w:rsidRDefault="00D81991" w:rsidP="00D81991">
            <w:r w:rsidRPr="00970798">
              <w:t>Kolizje</w:t>
            </w:r>
          </w:p>
          <w:p w:rsidR="00D81991" w:rsidRDefault="00D81991" w:rsidP="00D81991">
            <w:r>
              <w:tab/>
              <w:t>Kolorowa kropka</w:t>
            </w:r>
          </w:p>
          <w:p w:rsidR="00D81991" w:rsidRDefault="00D81991" w:rsidP="00D81991">
            <w:r>
              <w:tab/>
              <w:t>Znajdź wykładowcę grupę sale – okno zajęcia</w:t>
            </w:r>
          </w:p>
          <w:p w:rsidR="00D81991" w:rsidRDefault="00D81991" w:rsidP="00D81991">
            <w:r>
              <w:tab/>
              <w:t>Znajdź wykładowcę grupę sale</w:t>
            </w:r>
          </w:p>
          <w:p w:rsidR="00D81991" w:rsidRDefault="00D81991" w:rsidP="00D81991">
            <w:r>
              <w:tab/>
              <w:t xml:space="preserve">Układ tygodniowy: kilku wykładowców, grup lub </w:t>
            </w:r>
            <w:proofErr w:type="spellStart"/>
            <w:r>
              <w:t>sal</w:t>
            </w:r>
            <w:proofErr w:type="spellEnd"/>
            <w:r>
              <w:t xml:space="preserve"> obok siebie</w:t>
            </w:r>
          </w:p>
          <w:p w:rsidR="00D81991" w:rsidRDefault="00D81991" w:rsidP="00D81991">
            <w:r>
              <w:tab/>
              <w:t>Okno: Konflikt</w:t>
            </w:r>
          </w:p>
          <w:p w:rsidR="00D81991" w:rsidRDefault="00D81991" w:rsidP="00D81991"/>
          <w:p w:rsidR="00D81991" w:rsidRDefault="00D81991" w:rsidP="00D81991">
            <w:r>
              <w:t>Praca operacyjna</w:t>
            </w:r>
          </w:p>
          <w:p w:rsidR="00D81991" w:rsidRDefault="00D81991" w:rsidP="00D81991">
            <w:pPr>
              <w:ind w:firstLine="708"/>
            </w:pPr>
            <w:r>
              <w:t>Dokąd mogę przenieść zaplanowane zajęcie?</w:t>
            </w:r>
          </w:p>
          <w:p w:rsidR="00D81991" w:rsidRPr="00970798" w:rsidRDefault="00D81991" w:rsidP="00D81991">
            <w:r w:rsidRPr="00970798">
              <w:tab/>
              <w:t>Jak znaleźć zajęcia bez WGS</w:t>
            </w:r>
          </w:p>
          <w:p w:rsidR="00D81991" w:rsidRDefault="00D81991" w:rsidP="00D81991">
            <w:pPr>
              <w:ind w:firstLine="708"/>
            </w:pPr>
            <w:r>
              <w:t>Preferowane terminy</w:t>
            </w:r>
          </w:p>
          <w:p w:rsidR="00D81991" w:rsidRDefault="00D81991" w:rsidP="00D81991">
            <w:pPr>
              <w:ind w:firstLine="708"/>
            </w:pPr>
            <w:r>
              <w:t>Informacje o zmianach do wykładowców</w:t>
            </w:r>
          </w:p>
          <w:p w:rsidR="00D81991" w:rsidRDefault="00D81991" w:rsidP="00D81991">
            <w:pPr>
              <w:ind w:firstLine="708"/>
            </w:pPr>
            <w:r>
              <w:t xml:space="preserve">Resetowanie ustawień za pomocą </w:t>
            </w:r>
            <w:proofErr w:type="spellStart"/>
            <w:r>
              <w:t>RegEdit</w:t>
            </w:r>
            <w:proofErr w:type="spellEnd"/>
            <w:r>
              <w:t xml:space="preserve"> (zniknęła legenda)</w:t>
            </w:r>
          </w:p>
          <w:p w:rsidR="00D81991" w:rsidRDefault="00D81991" w:rsidP="00D81991">
            <w:pPr>
              <w:ind w:firstLine="708"/>
              <w:rPr>
                <w:lang w:val="en-GB"/>
              </w:rPr>
            </w:pPr>
            <w:r>
              <w:tab/>
            </w:r>
            <w:r w:rsidRPr="0084045C">
              <w:rPr>
                <w:lang w:val="en-GB"/>
              </w:rPr>
              <w:t>Computer\HKEY_CURRENT_USER\SOFTWARE\Software Factory\</w:t>
            </w:r>
            <w:proofErr w:type="spellStart"/>
            <w:r w:rsidRPr="0084045C">
              <w:rPr>
                <w:lang w:val="en-GB"/>
              </w:rPr>
              <w:t>planowanie</w:t>
            </w:r>
            <w:proofErr w:type="spellEnd"/>
          </w:p>
          <w:p w:rsidR="00D81991" w:rsidRPr="00D81991" w:rsidRDefault="00D81991" w:rsidP="00D81991">
            <w:pPr>
              <w:ind w:firstLine="708"/>
            </w:pPr>
            <w:r>
              <w:rPr>
                <w:lang w:val="en-GB"/>
              </w:rPr>
              <w:tab/>
            </w:r>
            <w:r w:rsidRPr="00D81991">
              <w:t xml:space="preserve">(nie kasować </w:t>
            </w:r>
            <w:proofErr w:type="spellStart"/>
            <w:r w:rsidRPr="00D81991">
              <w:t>licenseType</w:t>
            </w:r>
            <w:proofErr w:type="spellEnd"/>
            <w:r w:rsidRPr="00D81991">
              <w:t xml:space="preserve">, </w:t>
            </w:r>
            <w:proofErr w:type="spellStart"/>
            <w:r w:rsidRPr="00D81991">
              <w:t>lastDateRun</w:t>
            </w:r>
            <w:proofErr w:type="spellEnd"/>
            <w:r w:rsidRPr="00D81991">
              <w:t xml:space="preserve">, </w:t>
            </w:r>
            <w:proofErr w:type="spellStart"/>
            <w:r w:rsidRPr="00D81991">
              <w:t>installMarker</w:t>
            </w:r>
            <w:proofErr w:type="spellEnd"/>
            <w:r w:rsidRPr="00D81991">
              <w:t>)</w:t>
            </w:r>
          </w:p>
          <w:p w:rsidR="00D81991" w:rsidRPr="00D81991" w:rsidRDefault="00D81991" w:rsidP="00D81991"/>
          <w:p w:rsidR="00D81991" w:rsidRDefault="00D81991" w:rsidP="00D81991">
            <w:r>
              <w:t xml:space="preserve">Gdzie znajdę materiały </w:t>
            </w:r>
          </w:p>
          <w:p w:rsidR="00D81991" w:rsidRDefault="00D81991" w:rsidP="00D81991">
            <w:pPr>
              <w:ind w:firstLine="708"/>
              <w:rPr>
                <w:rStyle w:val="Hipercze"/>
              </w:rPr>
            </w:pPr>
            <w:r>
              <w:t xml:space="preserve">Podręcznik użytkownika: </w:t>
            </w:r>
            <w:hyperlink r:id="rId11" w:history="1">
              <w:r>
                <w:rPr>
                  <w:rStyle w:val="Hipercze"/>
                </w:rPr>
                <w:t>http://www.plansoft.org/index.php/dokumentacja-2/</w:t>
              </w:r>
            </w:hyperlink>
          </w:p>
          <w:p w:rsidR="00D81991" w:rsidRDefault="00D81991" w:rsidP="00D81991"/>
          <w:p w:rsidR="00D81991" w:rsidRPr="00A036D9" w:rsidRDefault="00D81991" w:rsidP="00D81991">
            <w:pPr>
              <w:rPr>
                <w:b/>
              </w:rPr>
            </w:pPr>
            <w:r w:rsidRPr="00A036D9">
              <w:rPr>
                <w:b/>
              </w:rPr>
              <w:t xml:space="preserve">BLOK TEMATYCZNY </w:t>
            </w:r>
            <w:r>
              <w:rPr>
                <w:b/>
              </w:rPr>
              <w:t>II</w:t>
            </w:r>
            <w:r w:rsidRPr="00A036D9">
              <w:rPr>
                <w:b/>
              </w:rPr>
              <w:t xml:space="preserve">: </w:t>
            </w:r>
            <w:r>
              <w:rPr>
                <w:b/>
              </w:rPr>
              <w:t>PLAN STUDIÓW</w:t>
            </w:r>
          </w:p>
          <w:p w:rsidR="00D81991" w:rsidRDefault="00D81991" w:rsidP="00D81991"/>
          <w:p w:rsidR="00D81991" w:rsidRDefault="00D81991" w:rsidP="00D81991">
            <w:r>
              <w:t>Plan studiów</w:t>
            </w:r>
          </w:p>
          <w:p w:rsidR="00D81991" w:rsidRDefault="00D81991" w:rsidP="00D81991">
            <w:r>
              <w:tab/>
              <w:t>Gdzie mogę zaplanować zajęcie z planu studiów (kombinację)?</w:t>
            </w:r>
          </w:p>
          <w:p w:rsidR="00D81991" w:rsidRDefault="00D81991" w:rsidP="00D81991">
            <w:r>
              <w:tab/>
              <w:t>Wybieranie kombinacji w oknie zajęcie</w:t>
            </w:r>
          </w:p>
          <w:p w:rsidR="00D81991" w:rsidRDefault="00D81991" w:rsidP="00D81991">
            <w:r>
              <w:tab/>
              <w:t>Porównanie planu z rozkładem</w:t>
            </w:r>
          </w:p>
          <w:p w:rsidR="00D81991" w:rsidRDefault="00D81991" w:rsidP="00D81991">
            <w:r>
              <w:tab/>
              <w:t>Łączenie kilku kombinacji</w:t>
            </w:r>
          </w:p>
          <w:p w:rsidR="00D81991" w:rsidRDefault="00D81991" w:rsidP="00D81991">
            <w:pPr>
              <w:rPr>
                <w:b/>
              </w:rPr>
            </w:pPr>
          </w:p>
          <w:p w:rsidR="00D81991" w:rsidRPr="00A036D9" w:rsidRDefault="00D81991" w:rsidP="00D81991">
            <w:pPr>
              <w:rPr>
                <w:b/>
              </w:rPr>
            </w:pPr>
            <w:r w:rsidRPr="00A036D9">
              <w:rPr>
                <w:b/>
              </w:rPr>
              <w:t xml:space="preserve">BLOK TEMATYCZNY </w:t>
            </w:r>
            <w:r>
              <w:rPr>
                <w:b/>
              </w:rPr>
              <w:t>III</w:t>
            </w:r>
            <w:r w:rsidRPr="00A036D9">
              <w:rPr>
                <w:b/>
              </w:rPr>
              <w:t>: USOS</w:t>
            </w:r>
          </w:p>
          <w:p w:rsidR="00D81991" w:rsidRPr="001B2640" w:rsidRDefault="00D81991" w:rsidP="00D81991"/>
          <w:p w:rsidR="00D81991" w:rsidRDefault="00D81991" w:rsidP="00D81991">
            <w:r>
              <w:t>Definiowanie semestru i siatki godzinowej</w:t>
            </w:r>
          </w:p>
          <w:p w:rsidR="00D81991" w:rsidRDefault="00D81991" w:rsidP="00D81991">
            <w:r>
              <w:t>Integracja z USOS ze szczególnym uwzględnieniem tematów:</w:t>
            </w:r>
          </w:p>
          <w:p w:rsidR="00D81991" w:rsidRDefault="00D81991" w:rsidP="00D81991">
            <w:r>
              <w:tab/>
              <w:t>Zajęcia online</w:t>
            </w:r>
          </w:p>
          <w:p w:rsidR="00D81991" w:rsidRDefault="00D81991" w:rsidP="00D81991">
            <w:pPr>
              <w:ind w:firstLine="708"/>
            </w:pPr>
            <w:r>
              <w:t>Zajęcia łączone dla kilku kierunków</w:t>
            </w:r>
          </w:p>
          <w:p w:rsidR="00D81991" w:rsidRDefault="00D81991" w:rsidP="00D81991">
            <w:r>
              <w:tab/>
              <w:t>Streaming</w:t>
            </w:r>
          </w:p>
          <w:p w:rsidR="00D81991" w:rsidRDefault="00D81991" w:rsidP="00D81991">
            <w:r>
              <w:tab/>
              <w:t>Rozwiązywanie problemów</w:t>
            </w:r>
          </w:p>
          <w:p w:rsidR="00D81991" w:rsidRPr="001B2640" w:rsidRDefault="00D81991" w:rsidP="00D81991">
            <w:pPr>
              <w:ind w:firstLine="708"/>
            </w:pPr>
            <w:r w:rsidRPr="001B2640">
              <w:t>Integracja USOS na przełomie dwóch semestrów</w:t>
            </w:r>
          </w:p>
          <w:p w:rsidR="00D81991" w:rsidRDefault="00D81991" w:rsidP="00D81991">
            <w:pPr>
              <w:ind w:firstLine="708"/>
            </w:pPr>
            <w:r w:rsidRPr="001B2640">
              <w:t>Co nie jest przesyłane do USOS</w:t>
            </w:r>
          </w:p>
          <w:p w:rsidR="00D81991" w:rsidRDefault="00D81991" w:rsidP="00D81991"/>
          <w:p w:rsidR="00D81991" w:rsidRDefault="00D81991" w:rsidP="00D81991">
            <w:r>
              <w:t xml:space="preserve">Gdzie znajdę materiały </w:t>
            </w:r>
          </w:p>
          <w:p w:rsidR="00D81991" w:rsidRPr="001B2640" w:rsidRDefault="00D81991" w:rsidP="00D81991">
            <w:pPr>
              <w:ind w:firstLine="708"/>
            </w:pPr>
            <w:r>
              <w:t>I</w:t>
            </w:r>
            <w:r w:rsidRPr="007C2610">
              <w:t>ntegracja z USOS</w:t>
            </w:r>
            <w:r>
              <w:rPr>
                <w:rStyle w:val="Hipercze"/>
              </w:rPr>
              <w:t xml:space="preserve">: </w:t>
            </w:r>
            <w:r w:rsidRPr="007C2610">
              <w:rPr>
                <w:rStyle w:val="Hipercze"/>
              </w:rPr>
              <w:t>https://plansoft.org/wp-content/uploads/pdf/Integracja_z_USOS.pdf</w:t>
            </w:r>
          </w:p>
          <w:p w:rsidR="00D81991" w:rsidRDefault="00D81991" w:rsidP="00D81991"/>
          <w:p w:rsidR="00D81991" w:rsidRPr="005A5C58" w:rsidRDefault="00D81991" w:rsidP="00D81991">
            <w:pPr>
              <w:rPr>
                <w:b/>
              </w:rPr>
            </w:pPr>
            <w:r w:rsidRPr="005A5C58">
              <w:rPr>
                <w:b/>
              </w:rPr>
              <w:t xml:space="preserve">BLOK TEMATYCZNY </w:t>
            </w:r>
            <w:r>
              <w:rPr>
                <w:b/>
              </w:rPr>
              <w:t>IV</w:t>
            </w:r>
            <w:r w:rsidRPr="005A5C58">
              <w:rPr>
                <w:b/>
              </w:rPr>
              <w:t>: Raporty i zarządzanie danymi</w:t>
            </w:r>
          </w:p>
          <w:p w:rsidR="00D81991" w:rsidRDefault="00D81991" w:rsidP="00D81991">
            <w:r>
              <w:tab/>
              <w:t>Raportowanie</w:t>
            </w:r>
          </w:p>
          <w:p w:rsidR="00D81991" w:rsidRDefault="00D81991" w:rsidP="00D81991">
            <w:r>
              <w:lastRenderedPageBreak/>
              <w:tab/>
              <w:t>Tabele przestawne</w:t>
            </w:r>
          </w:p>
          <w:p w:rsidR="00D81991" w:rsidRDefault="00D81991" w:rsidP="00D81991">
            <w:pPr>
              <w:ind w:firstLine="708"/>
            </w:pPr>
            <w:r w:rsidRPr="006C233C">
              <w:t>Kopiowanie rozkładów, usuwanie rozkładów</w:t>
            </w:r>
          </w:p>
          <w:p w:rsidR="00D81991" w:rsidRDefault="00D81991" w:rsidP="00D81991">
            <w:pPr>
              <w:ind w:firstLine="708"/>
            </w:pPr>
            <w:r>
              <w:t>Historia zmian</w:t>
            </w:r>
          </w:p>
          <w:p w:rsidR="00D81991" w:rsidRDefault="00D81991" w:rsidP="00D81991">
            <w:pPr>
              <w:ind w:firstLine="708"/>
            </w:pPr>
            <w:r w:rsidRPr="001104BB">
              <w:t>Scalanie danych</w:t>
            </w:r>
          </w:p>
          <w:p w:rsidR="00D81991" w:rsidRDefault="00D81991" w:rsidP="00D81991"/>
          <w:p w:rsidR="00D81991" w:rsidRPr="005A5C58" w:rsidRDefault="00D81991" w:rsidP="00D81991">
            <w:pPr>
              <w:rPr>
                <w:b/>
              </w:rPr>
            </w:pPr>
            <w:r w:rsidRPr="005A5C58">
              <w:rPr>
                <w:b/>
              </w:rPr>
              <w:t>BLOK TEMATYCZNY V: Publikacje</w:t>
            </w:r>
          </w:p>
          <w:p w:rsidR="00D81991" w:rsidRDefault="00D81991" w:rsidP="00D81991">
            <w:r>
              <w:tab/>
              <w:t>Powiadomienia o zmianach</w:t>
            </w:r>
          </w:p>
          <w:p w:rsidR="00D81991" w:rsidRDefault="00D81991" w:rsidP="00D81991">
            <w:r>
              <w:tab/>
              <w:t>Wydruki HTML, Automatyczna publikacja</w:t>
            </w:r>
          </w:p>
          <w:p w:rsidR="00D81991" w:rsidRDefault="00D81991" w:rsidP="00D81991">
            <w:pPr>
              <w:ind w:firstLine="708"/>
            </w:pPr>
            <w:r>
              <w:t>Google kalendarz</w:t>
            </w:r>
          </w:p>
          <w:p w:rsidR="00D81991" w:rsidRDefault="00D81991" w:rsidP="00D81991"/>
          <w:p w:rsidR="00D81991" w:rsidRPr="006836EB" w:rsidRDefault="00D81991" w:rsidP="00D81991">
            <w:pPr>
              <w:rPr>
                <w:b/>
              </w:rPr>
            </w:pPr>
            <w:r w:rsidRPr="005A5C58">
              <w:rPr>
                <w:b/>
              </w:rPr>
              <w:t>BLOK TEMATYCZNY V</w:t>
            </w:r>
            <w:r>
              <w:rPr>
                <w:b/>
              </w:rPr>
              <w:t>I</w:t>
            </w:r>
            <w:r w:rsidRPr="005A5C58">
              <w:rPr>
                <w:b/>
              </w:rPr>
              <w:t>: Współpraca wielu planistów</w:t>
            </w:r>
          </w:p>
          <w:p w:rsidR="00D81991" w:rsidRPr="00CE4E69" w:rsidRDefault="00D81991" w:rsidP="00D81991">
            <w:r>
              <w:tab/>
            </w:r>
            <w:r w:rsidRPr="00CE4E69">
              <w:t>Blokowanie planowania zajęć</w:t>
            </w:r>
          </w:p>
          <w:p w:rsidR="00D81991" w:rsidRPr="00CE4E69" w:rsidRDefault="00D81991" w:rsidP="00D81991">
            <w:r w:rsidRPr="00CE4E69">
              <w:tab/>
            </w:r>
            <w:r w:rsidRPr="00CE4E69">
              <w:tab/>
              <w:t>Na poziomie dnia i godziny (Kalendarz dni wolnych)</w:t>
            </w:r>
          </w:p>
          <w:p w:rsidR="00D81991" w:rsidRPr="00CE4E69" w:rsidRDefault="00D81991" w:rsidP="00D81991">
            <w:r w:rsidRPr="00CE4E69">
              <w:tab/>
            </w:r>
            <w:r w:rsidRPr="00CE4E69">
              <w:tab/>
              <w:t>Blokowanie zasobu</w:t>
            </w:r>
          </w:p>
          <w:p w:rsidR="00D81991" w:rsidRPr="00CE4E69" w:rsidRDefault="00D81991" w:rsidP="00D81991">
            <w:r w:rsidRPr="00CE4E69">
              <w:tab/>
            </w:r>
            <w:r w:rsidRPr="00CE4E69">
              <w:tab/>
              <w:t>Blokowanie okresu</w:t>
            </w:r>
          </w:p>
          <w:p w:rsidR="00D81991" w:rsidRPr="00CE4E69" w:rsidRDefault="00D81991" w:rsidP="00D81991">
            <w:r w:rsidRPr="00CE4E69">
              <w:tab/>
            </w:r>
            <w:r w:rsidRPr="00CE4E69">
              <w:tab/>
              <w:t>Właściciel zajęcia / Mój zespół</w:t>
            </w:r>
          </w:p>
          <w:p w:rsidR="00D81991" w:rsidRPr="00CE4E69" w:rsidRDefault="00D81991" w:rsidP="00D81991">
            <w:pPr>
              <w:ind w:firstLine="708"/>
            </w:pPr>
            <w:r w:rsidRPr="00CE4E69">
              <w:t>Autoryzacje</w:t>
            </w:r>
          </w:p>
          <w:p w:rsidR="00D81991" w:rsidRPr="00CE4E69" w:rsidRDefault="00D81991" w:rsidP="00D81991">
            <w:pPr>
              <w:ind w:left="708"/>
            </w:pPr>
            <w:r w:rsidRPr="00CE4E69">
              <w:tab/>
              <w:t>Zarządzanie kontami użytkowników, mój zespół</w:t>
            </w:r>
          </w:p>
          <w:p w:rsidR="00D81991" w:rsidRPr="00CE4E69" w:rsidRDefault="00D81991" w:rsidP="00D81991">
            <w:pPr>
              <w:ind w:left="708"/>
            </w:pPr>
            <w:r w:rsidRPr="00CE4E69">
              <w:tab/>
              <w:t>Ustawienia konfiguracyjne</w:t>
            </w:r>
          </w:p>
          <w:p w:rsidR="00D81991" w:rsidRPr="00CE4E69" w:rsidRDefault="00D81991" w:rsidP="00D81991">
            <w:pPr>
              <w:ind w:left="708" w:firstLine="708"/>
            </w:pPr>
            <w:r w:rsidRPr="00CE4E69">
              <w:t>Odświeżanie pól nadmiarowych</w:t>
            </w:r>
          </w:p>
          <w:p w:rsidR="00D81991" w:rsidRPr="00CE4E69" w:rsidRDefault="00D81991" w:rsidP="00D81991">
            <w:r w:rsidRPr="00CE4E69">
              <w:tab/>
            </w:r>
          </w:p>
          <w:p w:rsidR="00D81991" w:rsidRPr="00CE4E69" w:rsidRDefault="00D81991" w:rsidP="00D81991">
            <w:pPr>
              <w:rPr>
                <w:b/>
              </w:rPr>
            </w:pPr>
            <w:r w:rsidRPr="00CE4E69">
              <w:rPr>
                <w:b/>
              </w:rPr>
              <w:t>BLOK TEMATYCZNY VII: Administracja</w:t>
            </w:r>
          </w:p>
          <w:p w:rsidR="00D81991" w:rsidRPr="00CE4E69" w:rsidRDefault="00D81991" w:rsidP="00D81991">
            <w:pPr>
              <w:ind w:firstLine="708"/>
            </w:pPr>
            <w:r w:rsidRPr="00CE4E69">
              <w:t>Instalacja</w:t>
            </w:r>
          </w:p>
          <w:p w:rsidR="00D81991" w:rsidRPr="00CE4E69" w:rsidRDefault="00D81991" w:rsidP="00D81991">
            <w:r w:rsidRPr="00CE4E69">
              <w:tab/>
            </w:r>
            <w:r w:rsidRPr="00CE4E69">
              <w:tab/>
              <w:t>Instalacja klienta</w:t>
            </w:r>
          </w:p>
          <w:p w:rsidR="00D81991" w:rsidRPr="00CE4E69" w:rsidRDefault="00D81991" w:rsidP="00D81991">
            <w:r w:rsidRPr="00CE4E69">
              <w:tab/>
            </w:r>
            <w:r w:rsidRPr="00CE4E69">
              <w:tab/>
              <w:t>Aktualizacja oprogramowania po stronie serwera</w:t>
            </w:r>
          </w:p>
          <w:p w:rsidR="00D81991" w:rsidRPr="00CE4E69" w:rsidRDefault="00D81991" w:rsidP="00D81991">
            <w:r w:rsidRPr="00CE4E69">
              <w:tab/>
            </w:r>
            <w:r w:rsidRPr="00CE4E69">
              <w:tab/>
              <w:t>Instalacja nowej instancji</w:t>
            </w:r>
          </w:p>
          <w:p w:rsidR="00D81991" w:rsidRPr="00CE4E69" w:rsidRDefault="00D81991" w:rsidP="00D81991">
            <w:r w:rsidRPr="00CE4E69">
              <w:tab/>
            </w:r>
            <w:r w:rsidRPr="00CE4E69">
              <w:tab/>
              <w:t>Jaka wersja jest zainstalowana?</w:t>
            </w:r>
          </w:p>
          <w:p w:rsidR="00D81991" w:rsidRPr="00CE4E69" w:rsidRDefault="00D81991" w:rsidP="00D81991">
            <w:r w:rsidRPr="00CE4E69">
              <w:tab/>
              <w:t>Konfiguracja</w:t>
            </w:r>
          </w:p>
          <w:p w:rsidR="00D81991" w:rsidRPr="00CE4E69" w:rsidRDefault="00D81991" w:rsidP="00D81991">
            <w:r w:rsidRPr="00CE4E69">
              <w:tab/>
            </w:r>
            <w:r w:rsidRPr="00CE4E69">
              <w:tab/>
              <w:t>Moduł atrybuty</w:t>
            </w:r>
          </w:p>
          <w:p w:rsidR="00D81991" w:rsidRPr="00CE4E69" w:rsidRDefault="00D81991" w:rsidP="00D81991">
            <w:r w:rsidRPr="00CE4E69">
              <w:tab/>
            </w:r>
            <w:r w:rsidRPr="00CE4E69">
              <w:tab/>
              <w:t>Ustawienia konfiguracyjne</w:t>
            </w:r>
          </w:p>
          <w:p w:rsidR="00D81991" w:rsidRPr="00CE4E69" w:rsidRDefault="00D81991" w:rsidP="00D81991">
            <w:r w:rsidRPr="00CE4E69">
              <w:tab/>
            </w:r>
            <w:r w:rsidRPr="00CE4E69">
              <w:tab/>
            </w:r>
            <w:r w:rsidRPr="00CE4E69">
              <w:tab/>
              <w:t>Siatka godzinowa</w:t>
            </w:r>
          </w:p>
          <w:p w:rsidR="00D81991" w:rsidRPr="00CE4E69" w:rsidRDefault="00D81991" w:rsidP="00D81991">
            <w:r w:rsidRPr="00CE4E69">
              <w:tab/>
              <w:t>Zarządzanie użytkownikami</w:t>
            </w:r>
          </w:p>
          <w:p w:rsidR="00D81991" w:rsidRPr="00CE4E69" w:rsidRDefault="00D81991" w:rsidP="00D81991">
            <w:r w:rsidRPr="00CE4E69">
              <w:tab/>
            </w:r>
            <w:r w:rsidRPr="00CE4E69">
              <w:tab/>
              <w:t xml:space="preserve">Tworzenie użytkowników </w:t>
            </w:r>
          </w:p>
          <w:p w:rsidR="00D81991" w:rsidRPr="00CE4E69" w:rsidRDefault="00D81991" w:rsidP="00D81991">
            <w:r w:rsidRPr="00CE4E69">
              <w:tab/>
            </w:r>
            <w:r w:rsidRPr="00CE4E69">
              <w:tab/>
              <w:t>Uprawnienia do obiektów, w tym autoryzacje</w:t>
            </w:r>
          </w:p>
          <w:p w:rsidR="00D81991" w:rsidRPr="00CE4E69" w:rsidRDefault="00D81991" w:rsidP="00D81991">
            <w:r w:rsidRPr="00CE4E69">
              <w:tab/>
            </w:r>
            <w:r w:rsidRPr="00CE4E69">
              <w:tab/>
              <w:t>Uprawnienia systemowe</w:t>
            </w:r>
          </w:p>
          <w:p w:rsidR="00D81991" w:rsidRPr="00CE4E69" w:rsidRDefault="00D81991" w:rsidP="00D81991">
            <w:r w:rsidRPr="00CE4E69">
              <w:tab/>
              <w:t>Utrzymanie i monitorowanie systemu</w:t>
            </w:r>
          </w:p>
          <w:p w:rsidR="00D81991" w:rsidRPr="00CE4E69" w:rsidRDefault="00D81991" w:rsidP="00D81991">
            <w:r w:rsidRPr="00CE4E69">
              <w:tab/>
            </w:r>
            <w:r w:rsidRPr="00CE4E69">
              <w:tab/>
              <w:t>Raport zdrowie systemu</w:t>
            </w:r>
          </w:p>
          <w:p w:rsidR="00D81991" w:rsidRPr="00300055" w:rsidRDefault="00D81991" w:rsidP="00D81991">
            <w:pPr>
              <w:ind w:left="708" w:firstLine="708"/>
            </w:pPr>
            <w:r w:rsidRPr="00300055">
              <w:t>Diagram tabel</w:t>
            </w:r>
          </w:p>
          <w:p w:rsidR="00D81991" w:rsidRPr="00CE4E69" w:rsidRDefault="00D81991" w:rsidP="00D81991">
            <w:r w:rsidRPr="00300055">
              <w:tab/>
            </w:r>
            <w:r w:rsidRPr="00300055">
              <w:tab/>
            </w:r>
            <w:r w:rsidRPr="00CE4E69">
              <w:t>Główne pakiety USOS_PS, PLANNER_UTILS</w:t>
            </w:r>
          </w:p>
          <w:p w:rsidR="00D81991" w:rsidRPr="00CE4E69" w:rsidRDefault="00D81991" w:rsidP="00D81991">
            <w:r w:rsidRPr="00CE4E69">
              <w:tab/>
            </w:r>
            <w:r w:rsidRPr="00CE4E69">
              <w:tab/>
              <w:t>Debugowanie</w:t>
            </w:r>
          </w:p>
          <w:p w:rsidR="00D81991" w:rsidRPr="00CE4E69" w:rsidRDefault="00D81991" w:rsidP="00D81991">
            <w:pPr>
              <w:rPr>
                <w:lang w:val="en-GB"/>
              </w:rPr>
            </w:pPr>
            <w:r w:rsidRPr="00CE4E69">
              <w:rPr>
                <w:lang w:val="en-GB"/>
              </w:rPr>
              <w:tab/>
            </w:r>
            <w:r w:rsidRPr="00CE4E69">
              <w:rPr>
                <w:lang w:val="en-GB"/>
              </w:rPr>
              <w:tab/>
            </w:r>
            <w:r w:rsidRPr="00CE4E69">
              <w:rPr>
                <w:lang w:val="en-GB"/>
              </w:rPr>
              <w:tab/>
            </w:r>
            <w:proofErr w:type="spellStart"/>
            <w:r w:rsidRPr="00CE4E69">
              <w:rPr>
                <w:lang w:val="en-GB"/>
              </w:rPr>
              <w:t>Dziennik</w:t>
            </w:r>
            <w:proofErr w:type="spellEnd"/>
            <w:r w:rsidRPr="00CE4E69">
              <w:rPr>
                <w:lang w:val="en-GB"/>
              </w:rPr>
              <w:t xml:space="preserve"> </w:t>
            </w:r>
            <w:proofErr w:type="spellStart"/>
            <w:r w:rsidRPr="00CE4E69">
              <w:rPr>
                <w:lang w:val="en-GB"/>
              </w:rPr>
              <w:t>zdarzeń</w:t>
            </w:r>
            <w:proofErr w:type="spellEnd"/>
          </w:p>
          <w:p w:rsidR="00D81991" w:rsidRPr="00CE4E69" w:rsidRDefault="00D81991" w:rsidP="00D81991">
            <w:pPr>
              <w:rPr>
                <w:lang w:val="en-GB"/>
              </w:rPr>
            </w:pPr>
            <w:r w:rsidRPr="00CE4E69">
              <w:rPr>
                <w:lang w:val="en-GB"/>
              </w:rPr>
              <w:tab/>
            </w:r>
            <w:r w:rsidRPr="00CE4E69">
              <w:rPr>
                <w:lang w:val="en-GB"/>
              </w:rPr>
              <w:tab/>
            </w:r>
            <w:r w:rsidRPr="00CE4E69">
              <w:rPr>
                <w:lang w:val="en-GB"/>
              </w:rPr>
              <w:tab/>
            </w:r>
            <w:proofErr w:type="spellStart"/>
            <w:r w:rsidRPr="00CE4E69">
              <w:rPr>
                <w:lang w:val="en-GB"/>
              </w:rPr>
              <w:t>Zaawansowany</w:t>
            </w:r>
            <w:proofErr w:type="spellEnd"/>
            <w:r w:rsidRPr="00CE4E69">
              <w:rPr>
                <w:lang w:val="en-GB"/>
              </w:rPr>
              <w:t xml:space="preserve"> debug</w:t>
            </w:r>
          </w:p>
          <w:tbl>
            <w:tblPr>
              <w:tblStyle w:val="Tabela-Siatka"/>
              <w:tblW w:w="5920" w:type="dxa"/>
              <w:tblInd w:w="2124" w:type="dxa"/>
              <w:tblLook w:val="04A0" w:firstRow="1" w:lastRow="0" w:firstColumn="1" w:lastColumn="0" w:noHBand="0" w:noVBand="1"/>
            </w:tblPr>
            <w:tblGrid>
              <w:gridCol w:w="5920"/>
            </w:tblGrid>
            <w:tr w:rsidR="00D81991" w:rsidRPr="00D81991" w:rsidTr="00A50EB1">
              <w:tc>
                <w:tcPr>
                  <w:tcW w:w="5920" w:type="dxa"/>
                </w:tcPr>
                <w:p w:rsidR="00D81991" w:rsidRPr="00CE4E69" w:rsidRDefault="00D81991" w:rsidP="00A50EB1">
                  <w:pPr>
                    <w:rPr>
                      <w:lang w:val="en-GB"/>
                    </w:rPr>
                  </w:pPr>
                  <w:r w:rsidRPr="00CE4E69">
                    <w:rPr>
                      <w:lang w:val="en-GB"/>
                    </w:rPr>
                    <w:t xml:space="preserve">begin </w:t>
                  </w:r>
                  <w:proofErr w:type="spellStart"/>
                  <w:r w:rsidRPr="00CE4E69">
                    <w:rPr>
                      <w:lang w:val="en-GB"/>
                    </w:rPr>
                    <w:t>Xxmsz_Tools.insertIntoEventLog</w:t>
                  </w:r>
                  <w:proofErr w:type="spellEnd"/>
                  <w:r w:rsidRPr="00CE4E69">
                    <w:rPr>
                      <w:lang w:val="en-GB"/>
                    </w:rPr>
                    <w:t>('test'</w:t>
                  </w:r>
                  <w:r>
                    <w:rPr>
                      <w:lang w:val="en-GB"/>
                    </w:rPr>
                    <w:t>||</w:t>
                  </w:r>
                  <w:r w:rsidRPr="00CE4E69">
                    <w:rPr>
                      <w:lang w:val="en-GB"/>
                    </w:rPr>
                    <w:t>'</w:t>
                  </w:r>
                  <w:r>
                    <w:rPr>
                      <w:lang w:val="en-GB"/>
                    </w:rPr>
                    <w:t xml:space="preserve"> test</w:t>
                  </w:r>
                  <w:r w:rsidRPr="00CE4E69">
                    <w:rPr>
                      <w:lang w:val="en-GB"/>
                    </w:rPr>
                    <w:t>'); end;</w:t>
                  </w:r>
                </w:p>
                <w:p w:rsidR="00D81991" w:rsidRPr="00CE4E69" w:rsidRDefault="00D81991" w:rsidP="00A50EB1">
                  <w:pPr>
                    <w:rPr>
                      <w:lang w:val="en-GB"/>
                    </w:rPr>
                  </w:pPr>
                  <w:r w:rsidRPr="00CE4E69">
                    <w:rPr>
                      <w:lang w:val="en-GB"/>
                    </w:rPr>
                    <w:t xml:space="preserve">select * from XXMSZTOOLS_EVENTLOG order by id </w:t>
                  </w:r>
                  <w:proofErr w:type="spellStart"/>
                  <w:r w:rsidRPr="00CE4E69">
                    <w:rPr>
                      <w:lang w:val="en-GB"/>
                    </w:rPr>
                    <w:t>desc</w:t>
                  </w:r>
                  <w:proofErr w:type="spellEnd"/>
                </w:p>
              </w:tc>
            </w:tr>
          </w:tbl>
          <w:p w:rsidR="00D81991" w:rsidRPr="00300055" w:rsidRDefault="00D81991" w:rsidP="00D81991">
            <w:r w:rsidRPr="00300055">
              <w:rPr>
                <w:lang w:val="en-GB"/>
              </w:rPr>
              <w:tab/>
            </w:r>
            <w:r w:rsidRPr="00300055">
              <w:rPr>
                <w:lang w:val="en-GB"/>
              </w:rPr>
              <w:tab/>
            </w:r>
            <w:r w:rsidRPr="00300055">
              <w:t>Integracja z USOS</w:t>
            </w:r>
          </w:p>
          <w:p w:rsidR="00D81991" w:rsidRPr="00300055" w:rsidRDefault="00D81991" w:rsidP="00D81991">
            <w:r w:rsidRPr="00300055">
              <w:tab/>
              <w:t>Bezpieczeństwo danych</w:t>
            </w:r>
          </w:p>
          <w:p w:rsidR="00D81991" w:rsidRPr="00300055" w:rsidRDefault="00D81991" w:rsidP="00D81991">
            <w:r w:rsidRPr="00300055">
              <w:tab/>
            </w:r>
            <w:r w:rsidRPr="00300055">
              <w:tab/>
              <w:t>Logowanie / SSO</w:t>
            </w:r>
          </w:p>
          <w:p w:rsidR="00D81991" w:rsidRPr="00300055" w:rsidRDefault="00D81991" w:rsidP="00D81991">
            <w:r w:rsidRPr="00300055">
              <w:lastRenderedPageBreak/>
              <w:tab/>
            </w:r>
            <w:r w:rsidRPr="00300055">
              <w:tab/>
              <w:t>Kopie zapasowe</w:t>
            </w:r>
          </w:p>
          <w:p w:rsidR="00D81991" w:rsidRPr="00300055" w:rsidRDefault="00D81991" w:rsidP="00D81991">
            <w:r w:rsidRPr="00300055">
              <w:tab/>
            </w:r>
            <w:r w:rsidRPr="00300055">
              <w:tab/>
              <w:t>Historia zmian</w:t>
            </w:r>
          </w:p>
          <w:p w:rsidR="00D81991" w:rsidRPr="00300055" w:rsidRDefault="00D81991" w:rsidP="00D81991">
            <w:r w:rsidRPr="00300055">
              <w:tab/>
            </w:r>
            <w:r w:rsidRPr="00300055">
              <w:tab/>
              <w:t>Integracje</w:t>
            </w:r>
          </w:p>
          <w:p w:rsidR="00D81991" w:rsidRPr="00300055" w:rsidRDefault="00D81991" w:rsidP="00D81991">
            <w:r w:rsidRPr="00300055">
              <w:tab/>
            </w:r>
            <w:r w:rsidRPr="00300055">
              <w:tab/>
            </w:r>
          </w:p>
          <w:p w:rsidR="00D81991" w:rsidRPr="00300055" w:rsidRDefault="00D81991" w:rsidP="00D81991"/>
          <w:p w:rsidR="00D81991" w:rsidRDefault="00D81991" w:rsidP="00D81991">
            <w:r>
              <w:t>DODATKI</w:t>
            </w:r>
          </w:p>
          <w:p w:rsidR="00D81991" w:rsidRDefault="00D81991" w:rsidP="00D81991">
            <w:r>
              <w:tab/>
              <w:t>Google Kalendarze, Google dokumenty, Ankiety</w:t>
            </w:r>
          </w:p>
          <w:p w:rsidR="00D81991" w:rsidRDefault="00D81991" w:rsidP="00D81991">
            <w:r>
              <w:tab/>
              <w:t>Claude AI</w:t>
            </w:r>
          </w:p>
          <w:p w:rsidR="00D81991" w:rsidRDefault="00D81991" w:rsidP="006163D4"/>
        </w:tc>
      </w:tr>
    </w:tbl>
    <w:p w:rsidR="00D81991" w:rsidRDefault="00D81991" w:rsidP="006163D4"/>
    <w:p w:rsidR="00A4224E" w:rsidRPr="006163D4" w:rsidRDefault="00A4224E" w:rsidP="006163D4"/>
    <w:p w:rsidR="004E13B3" w:rsidRDefault="004E13B3" w:rsidP="0061252B">
      <w:pPr>
        <w:pStyle w:val="Nagwek2"/>
        <w:spacing w:line="276" w:lineRule="auto"/>
        <w:rPr>
          <w:rFonts w:ascii="Times New Roman" w:hAnsi="Times New Roman" w:cs="Times New Roman"/>
        </w:rPr>
      </w:pPr>
      <w:bookmarkStart w:id="7" w:name="_Toc243833288"/>
      <w:r>
        <w:rPr>
          <w:rFonts w:ascii="Times New Roman" w:hAnsi="Times New Roman" w:cs="Times New Roman"/>
        </w:rPr>
        <w:t>Szybki start</w:t>
      </w:r>
      <w:bookmarkEnd w:id="7"/>
    </w:p>
    <w:p w:rsidR="004E13B3" w:rsidRDefault="004E13B3" w:rsidP="0061252B">
      <w:pPr>
        <w:spacing w:line="276" w:lineRule="auto"/>
      </w:pPr>
      <w:r>
        <w:t>Oto minimalny zestaw czynności, który trzeba wykonać, aby planować zajęcia w Plansoft.org:</w:t>
      </w:r>
    </w:p>
    <w:p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Zdefiniuj siatkę godzinową. Pamiętaj – siatkę definiujemy raz i nie zmieniamy jej. Typowa siatka to siatka godzinowa, ale możesz utworzyć siatkę co piętnaście minut.</w:t>
      </w:r>
    </w:p>
    <w:p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Utwórz </w:t>
      </w:r>
      <w:r w:rsidR="00C3496C">
        <w:rPr>
          <w:rFonts w:ascii="Times New Roman" w:eastAsia="Batang" w:hAnsi="Times New Roman"/>
          <w:sz w:val="24"/>
          <w:szCs w:val="24"/>
          <w:lang w:eastAsia="ko-KR"/>
        </w:rPr>
        <w:t>okres</w:t>
      </w:r>
      <w:r w:rsidRPr="0061252B">
        <w:rPr>
          <w:rFonts w:ascii="Times New Roman" w:eastAsia="Batang" w:hAnsi="Times New Roman"/>
          <w:sz w:val="24"/>
          <w:szCs w:val="24"/>
          <w:lang w:eastAsia="ko-KR"/>
        </w:rPr>
        <w:t xml:space="preserve">. </w:t>
      </w:r>
      <w:r w:rsidR="00C3496C">
        <w:rPr>
          <w:rFonts w:ascii="Times New Roman" w:eastAsia="Batang" w:hAnsi="Times New Roman"/>
          <w:sz w:val="24"/>
          <w:szCs w:val="24"/>
          <w:lang w:eastAsia="ko-KR"/>
        </w:rPr>
        <w:t>Okres</w:t>
      </w:r>
      <w:r w:rsidRPr="0061252B">
        <w:rPr>
          <w:rFonts w:ascii="Times New Roman" w:eastAsia="Batang" w:hAnsi="Times New Roman"/>
          <w:sz w:val="24"/>
          <w:szCs w:val="24"/>
          <w:lang w:eastAsia="ko-KR"/>
        </w:rPr>
        <w:t xml:space="preserve"> to po prostu zakres data od-do z podaniem ile kratek siatki ma pojawić się przy każdym dniu i w jakich dniach odbywają się zajęcia.</w:t>
      </w:r>
    </w:p>
    <w:p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Wprowadź wykładowców, grupy, sale, przedmioty, formy prowadzenia zajęć.</w:t>
      </w:r>
    </w:p>
    <w:p w:rsidR="004E13B3" w:rsidRPr="0061252B" w:rsidRDefault="004E13B3" w:rsidP="0061252B">
      <w:pPr>
        <w:pStyle w:val="Akapitzlist"/>
        <w:rPr>
          <w:rFonts w:ascii="Times New Roman" w:eastAsia="Batang" w:hAnsi="Times New Roman"/>
          <w:sz w:val="24"/>
          <w:szCs w:val="24"/>
          <w:lang w:eastAsia="ko-KR"/>
        </w:rPr>
      </w:pPr>
      <w:r w:rsidRPr="0061252B">
        <w:rPr>
          <w:rFonts w:ascii="Times New Roman" w:eastAsia="Batang" w:hAnsi="Times New Roman"/>
          <w:sz w:val="24"/>
          <w:szCs w:val="24"/>
          <w:lang w:eastAsia="ko-KR"/>
        </w:rPr>
        <w:t>Rekordy możesz wprowadzić ręc</w:t>
      </w:r>
      <w:r w:rsidR="00907D72">
        <w:rPr>
          <w:rFonts w:ascii="Times New Roman" w:eastAsia="Batang" w:hAnsi="Times New Roman"/>
          <w:sz w:val="24"/>
          <w:szCs w:val="24"/>
          <w:lang w:eastAsia="ko-KR"/>
        </w:rPr>
        <w:t>znie, zaimportować je z pliku E</w:t>
      </w:r>
      <w:r w:rsidRPr="0061252B">
        <w:rPr>
          <w:rFonts w:ascii="Times New Roman" w:eastAsia="Batang" w:hAnsi="Times New Roman"/>
          <w:sz w:val="24"/>
          <w:szCs w:val="24"/>
          <w:lang w:eastAsia="ko-KR"/>
        </w:rPr>
        <w:t xml:space="preserve">xcel lub pobrać z systemu takiego jak USOS. </w:t>
      </w:r>
    </w:p>
    <w:p w:rsidR="004E13B3" w:rsidRPr="0061252B" w:rsidRDefault="004E13B3" w:rsidP="0061252B">
      <w:pPr>
        <w:pStyle w:val="Akapitzlist"/>
        <w:rPr>
          <w:rFonts w:ascii="Times New Roman" w:eastAsia="Batang" w:hAnsi="Times New Roman"/>
          <w:sz w:val="24"/>
          <w:szCs w:val="24"/>
          <w:lang w:eastAsia="ko-KR"/>
        </w:rPr>
      </w:pPr>
      <w:r w:rsidRPr="0061252B">
        <w:rPr>
          <w:rFonts w:ascii="Times New Roman" w:eastAsia="Batang" w:hAnsi="Times New Roman"/>
          <w:sz w:val="24"/>
          <w:szCs w:val="24"/>
          <w:lang w:eastAsia="ko-KR"/>
        </w:rPr>
        <w:t>Grupy nazwij tak, aby ich nazwy korespondowały z kierunkiem studiów.</w:t>
      </w:r>
    </w:p>
    <w:p w:rsidR="007B4C8F" w:rsidRPr="0061252B" w:rsidRDefault="00907D72" w:rsidP="001C08EB">
      <w:pPr>
        <w:pStyle w:val="Akapitzlist"/>
        <w:numPr>
          <w:ilvl w:val="0"/>
          <w:numId w:val="48"/>
        </w:numPr>
        <w:rPr>
          <w:rFonts w:ascii="Times New Roman" w:eastAsia="Batang" w:hAnsi="Times New Roman"/>
          <w:sz w:val="24"/>
          <w:szCs w:val="24"/>
          <w:lang w:eastAsia="ko-KR"/>
        </w:rPr>
      </w:pPr>
      <w:r>
        <w:rPr>
          <w:rFonts w:ascii="Times New Roman" w:eastAsia="Batang" w:hAnsi="Times New Roman"/>
          <w:sz w:val="24"/>
          <w:szCs w:val="24"/>
          <w:lang w:eastAsia="ko-KR"/>
        </w:rPr>
        <w:t xml:space="preserve">Opcjonalnie: </w:t>
      </w:r>
      <w:r w:rsidR="007B4C8F" w:rsidRPr="0061252B">
        <w:rPr>
          <w:rFonts w:ascii="Times New Roman" w:eastAsia="Batang" w:hAnsi="Times New Roman"/>
          <w:sz w:val="24"/>
          <w:szCs w:val="24"/>
          <w:lang w:eastAsia="ko-KR"/>
        </w:rPr>
        <w:t>Zdefiniuj powiązania pomiędzy grupami, wskazując grupy nadrzędne i podrzędne.</w:t>
      </w:r>
    </w:p>
    <w:p w:rsidR="004C72C0" w:rsidRPr="0061252B" w:rsidRDefault="00907D72" w:rsidP="001C08EB">
      <w:pPr>
        <w:pStyle w:val="Akapitzlist"/>
        <w:numPr>
          <w:ilvl w:val="0"/>
          <w:numId w:val="48"/>
        </w:numPr>
        <w:rPr>
          <w:rFonts w:ascii="Times New Roman" w:eastAsia="Batang" w:hAnsi="Times New Roman"/>
          <w:sz w:val="24"/>
          <w:szCs w:val="24"/>
          <w:lang w:eastAsia="ko-KR"/>
        </w:rPr>
      </w:pPr>
      <w:r>
        <w:rPr>
          <w:rFonts w:ascii="Times New Roman" w:eastAsia="Batang" w:hAnsi="Times New Roman"/>
          <w:sz w:val="24"/>
          <w:szCs w:val="24"/>
          <w:lang w:eastAsia="ko-KR"/>
        </w:rPr>
        <w:t xml:space="preserve">Opcjonalnie: </w:t>
      </w:r>
      <w:r w:rsidR="004C72C0" w:rsidRPr="0061252B">
        <w:rPr>
          <w:rFonts w:ascii="Times New Roman" w:eastAsia="Batang" w:hAnsi="Times New Roman"/>
          <w:sz w:val="24"/>
          <w:szCs w:val="24"/>
          <w:lang w:eastAsia="ko-KR"/>
        </w:rPr>
        <w:t xml:space="preserve">Możesz, ale nie musisz wprowadzić </w:t>
      </w:r>
      <w:r w:rsidR="00BC7399">
        <w:rPr>
          <w:rFonts w:ascii="Times New Roman" w:eastAsia="Batang" w:hAnsi="Times New Roman"/>
          <w:sz w:val="24"/>
          <w:szCs w:val="24"/>
          <w:lang w:eastAsia="ko-KR"/>
        </w:rPr>
        <w:t>Plan Studiów (</w:t>
      </w:r>
      <w:r w:rsidR="004C72C0" w:rsidRPr="0061252B">
        <w:rPr>
          <w:rFonts w:ascii="Times New Roman" w:eastAsia="Batang" w:hAnsi="Times New Roman"/>
          <w:sz w:val="24"/>
          <w:szCs w:val="24"/>
          <w:lang w:eastAsia="ko-KR"/>
        </w:rPr>
        <w:t>liczbę zajęć do zaplanowania dla określonych kombinacji wykładowca-grupa-przedmiot-forma zajęć-</w:t>
      </w:r>
      <w:r w:rsidR="00C3496C">
        <w:rPr>
          <w:rFonts w:ascii="Times New Roman" w:eastAsia="Batang" w:hAnsi="Times New Roman"/>
          <w:sz w:val="24"/>
          <w:szCs w:val="24"/>
          <w:lang w:eastAsia="ko-KR"/>
        </w:rPr>
        <w:t>okres</w:t>
      </w:r>
      <w:r w:rsidR="00BC7399">
        <w:rPr>
          <w:rFonts w:ascii="Times New Roman" w:eastAsia="Batang" w:hAnsi="Times New Roman"/>
          <w:sz w:val="24"/>
          <w:szCs w:val="24"/>
          <w:lang w:eastAsia="ko-KR"/>
        </w:rPr>
        <w:t>)</w:t>
      </w:r>
      <w:r w:rsidR="004C72C0" w:rsidRPr="0061252B">
        <w:rPr>
          <w:rFonts w:ascii="Times New Roman" w:eastAsia="Batang" w:hAnsi="Times New Roman"/>
          <w:sz w:val="24"/>
          <w:szCs w:val="24"/>
          <w:lang w:eastAsia="ko-KR"/>
        </w:rPr>
        <w:t>.</w:t>
      </w:r>
      <w:r w:rsidR="00602458" w:rsidRPr="0061252B">
        <w:rPr>
          <w:rFonts w:ascii="Times New Roman" w:eastAsia="Batang" w:hAnsi="Times New Roman"/>
          <w:sz w:val="24"/>
          <w:szCs w:val="24"/>
          <w:lang w:eastAsia="ko-KR"/>
        </w:rPr>
        <w:t xml:space="preserve"> Jeżeli ominiesz ten krok, to po prostu możesz monitorować liczby zaplanowanych zajęć w oknie legenda, w zakładce podsumowanie godzin.</w:t>
      </w:r>
    </w:p>
    <w:p w:rsidR="004E13B3" w:rsidRPr="0061252B" w:rsidRDefault="007B4C8F"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Gotowe! Możesz zacząć planować zajęcia. </w:t>
      </w:r>
    </w:p>
    <w:p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W </w:t>
      </w:r>
      <w:r w:rsidR="00484044">
        <w:rPr>
          <w:rFonts w:ascii="Times New Roman" w:eastAsia="Batang" w:hAnsi="Times New Roman"/>
          <w:sz w:val="24"/>
          <w:szCs w:val="24"/>
          <w:lang w:eastAsia="ko-KR"/>
        </w:rPr>
        <w:t>nawigatorze</w:t>
      </w:r>
      <w:r w:rsidRPr="0061252B">
        <w:rPr>
          <w:rFonts w:ascii="Times New Roman" w:eastAsia="Batang" w:hAnsi="Times New Roman"/>
          <w:sz w:val="24"/>
          <w:szCs w:val="24"/>
          <w:lang w:eastAsia="ko-KR"/>
        </w:rPr>
        <w:t xml:space="preserve"> wpisz nazwę grupy i przejdź do jej rozkładu zajęć</w:t>
      </w:r>
    </w:p>
    <w:p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Kliknij w termin i zaplanuj zajęcie z jednym wykładowcą, grupą i salą</w:t>
      </w:r>
    </w:p>
    <w:p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Skopiuj i wklej zajęcie</w:t>
      </w:r>
    </w:p>
    <w:p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Zwróć uwagę jak zmienia się podsumowanie godzin w legendzie</w:t>
      </w:r>
    </w:p>
    <w:p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Kliknij „tęczowy przycisk” i zmień wygląd pojedynczej komórki w siatce.</w:t>
      </w:r>
    </w:p>
    <w:p w:rsidR="00736AB9" w:rsidRDefault="00736AB9" w:rsidP="001C08EB">
      <w:pPr>
        <w:pStyle w:val="Akapitzlist"/>
        <w:numPr>
          <w:ilvl w:val="1"/>
          <w:numId w:val="48"/>
        </w:numPr>
      </w:pPr>
      <w:r w:rsidRPr="0061252B">
        <w:rPr>
          <w:rFonts w:ascii="Times New Roman" w:eastAsia="Batang" w:hAnsi="Times New Roman"/>
          <w:sz w:val="24"/>
          <w:szCs w:val="24"/>
          <w:lang w:eastAsia="ko-KR"/>
        </w:rPr>
        <w:t>Zaplanuj zajęcia dla grupy wykładowej, przejdź na grupę ćwiczeniową, by przekonać się</w:t>
      </w:r>
      <w:r>
        <w:t>, że zajęcia grupy ćwiczeniowej zostały przeniesione.</w:t>
      </w:r>
    </w:p>
    <w:p w:rsidR="00736AB9" w:rsidRPr="004E13B3" w:rsidRDefault="00736AB9" w:rsidP="0061252B">
      <w:pPr>
        <w:spacing w:line="276" w:lineRule="auto"/>
      </w:pPr>
      <w:r>
        <w:t>Powodzenia!</w:t>
      </w:r>
    </w:p>
    <w:p w:rsidR="007565EB" w:rsidRPr="009A7F86" w:rsidRDefault="00A1604D" w:rsidP="0061252B">
      <w:pPr>
        <w:pStyle w:val="Nagwek2"/>
        <w:spacing w:line="276" w:lineRule="auto"/>
        <w:rPr>
          <w:rFonts w:ascii="Times New Roman" w:hAnsi="Times New Roman" w:cs="Times New Roman"/>
        </w:rPr>
      </w:pPr>
      <w:bookmarkStart w:id="8" w:name="_Toc243833289"/>
      <w:r w:rsidRPr="009A7F86">
        <w:rPr>
          <w:rFonts w:ascii="Times New Roman" w:hAnsi="Times New Roman" w:cs="Times New Roman"/>
        </w:rPr>
        <w:t>Przygotowanie do planowania i cykl życia rozkładu</w:t>
      </w:r>
      <w:bookmarkEnd w:id="5"/>
      <w:bookmarkEnd w:id="6"/>
      <w:bookmarkEnd w:id="8"/>
    </w:p>
    <w:p w:rsidR="00A1604D" w:rsidRPr="009A7F86" w:rsidRDefault="00A1604D" w:rsidP="0061252B">
      <w:pPr>
        <w:spacing w:line="276" w:lineRule="auto"/>
      </w:pPr>
      <w:r w:rsidRPr="009A7F86">
        <w:t>Poniższy diagram ilustruje cykl życia rozkładów zajęć, od planowania poprzez publikację rozkładów a na analizie danych skończywszy.</w:t>
      </w:r>
    </w:p>
    <w:p w:rsidR="0047022B" w:rsidRPr="009A7F86" w:rsidRDefault="0047022B" w:rsidP="0061252B">
      <w:pPr>
        <w:spacing w:line="276" w:lineRule="auto"/>
      </w:pPr>
      <w:r w:rsidRPr="009A7F86">
        <w:rPr>
          <w:noProof/>
          <w:lang w:eastAsia="pl-PL"/>
        </w:rPr>
        <w:lastRenderedPageBreak/>
        <w:drawing>
          <wp:inline distT="0" distB="0" distL="0" distR="0" wp14:anchorId="2FD19163" wp14:editId="28A1F4BB">
            <wp:extent cx="5760720" cy="7499985"/>
            <wp:effectExtent l="0" t="0" r="0" b="0"/>
            <wp:docPr id="102" name="Obraz 102" descr="C:\e_backup\MyDocuments\Work\Apps\impet\Planowanie\docs-nie do dystr\PodrecznikUzytkownika\Wersja edytowalna - DOCX\planowanieZaj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e_backup\MyDocuments\Work\Apps\impet\Planowanie\docs-nie do dystr\PodrecznikUzytkownika\Wersja edytowalna - DOCX\planowanieZajec.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7499985"/>
                    </a:xfrm>
                    <a:prstGeom prst="rect">
                      <a:avLst/>
                    </a:prstGeom>
                    <a:noFill/>
                    <a:ln>
                      <a:noFill/>
                    </a:ln>
                  </pic:spPr>
                </pic:pic>
              </a:graphicData>
            </a:graphic>
          </wp:inline>
        </w:drawing>
      </w:r>
    </w:p>
    <w:p w:rsidR="0047022B" w:rsidRPr="009A7F86" w:rsidRDefault="0047022B" w:rsidP="0061252B">
      <w:pPr>
        <w:spacing w:line="276" w:lineRule="auto"/>
      </w:pPr>
    </w:p>
    <w:p w:rsidR="00A1604D" w:rsidRPr="009A7F86" w:rsidRDefault="00BE6F39" w:rsidP="0061252B">
      <w:pPr>
        <w:spacing w:line="276" w:lineRule="auto"/>
      </w:pPr>
      <w:r>
        <w:t>(Pierwsze) p</w:t>
      </w:r>
      <w:r w:rsidR="00A1604D" w:rsidRPr="009A7F86">
        <w:t>rzygotowanie do planowania obejmuje czynności:</w:t>
      </w:r>
    </w:p>
    <w:p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Zapoznanie się z materiałami wideo dostępnymi na stronie internetowej</w:t>
      </w:r>
      <w:r w:rsidR="007C284F" w:rsidRPr="009A7F86">
        <w:rPr>
          <w:rFonts w:ascii="Times New Roman" w:hAnsi="Times New Roman"/>
          <w:sz w:val="24"/>
          <w:szCs w:val="24"/>
        </w:rPr>
        <w:t>;</w:t>
      </w:r>
    </w:p>
    <w:p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Szkolenie wstępne dla nowych planistów</w:t>
      </w:r>
      <w:r w:rsidR="007C284F" w:rsidRPr="009A7F86">
        <w:rPr>
          <w:rFonts w:ascii="Times New Roman" w:hAnsi="Times New Roman"/>
          <w:sz w:val="24"/>
          <w:szCs w:val="24"/>
        </w:rPr>
        <w:t>;</w:t>
      </w:r>
    </w:p>
    <w:p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lastRenderedPageBreak/>
        <w:t xml:space="preserve">Zdefiniowanie </w:t>
      </w:r>
      <w:r w:rsidR="00C3496C">
        <w:rPr>
          <w:rFonts w:ascii="Times New Roman" w:hAnsi="Times New Roman"/>
          <w:sz w:val="24"/>
          <w:szCs w:val="24"/>
        </w:rPr>
        <w:t>okresu</w:t>
      </w:r>
      <w:r w:rsidRPr="009A7F86">
        <w:rPr>
          <w:rFonts w:ascii="Times New Roman" w:hAnsi="Times New Roman"/>
          <w:sz w:val="24"/>
          <w:szCs w:val="24"/>
        </w:rPr>
        <w:t>;</w:t>
      </w:r>
    </w:p>
    <w:p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Zdefiniowanie siatki godzinowej;</w:t>
      </w:r>
    </w:p>
    <w:p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Zaimportowanie wykładow</w:t>
      </w:r>
      <w:r w:rsidR="001873EF" w:rsidRPr="009A7F86">
        <w:rPr>
          <w:rFonts w:ascii="Times New Roman" w:hAnsi="Times New Roman"/>
          <w:sz w:val="24"/>
          <w:szCs w:val="24"/>
        </w:rPr>
        <w:t>c</w:t>
      </w:r>
      <w:r w:rsidRPr="009A7F86">
        <w:rPr>
          <w:rFonts w:ascii="Times New Roman" w:hAnsi="Times New Roman"/>
          <w:sz w:val="24"/>
          <w:szCs w:val="24"/>
        </w:rPr>
        <w:t xml:space="preserve">ów, grup, </w:t>
      </w:r>
      <w:proofErr w:type="spellStart"/>
      <w:r w:rsidRPr="009A7F86">
        <w:rPr>
          <w:rFonts w:ascii="Times New Roman" w:hAnsi="Times New Roman"/>
          <w:sz w:val="24"/>
          <w:szCs w:val="24"/>
        </w:rPr>
        <w:t>s</w:t>
      </w:r>
      <w:r w:rsidR="007C284F" w:rsidRPr="009A7F86">
        <w:rPr>
          <w:rFonts w:ascii="Times New Roman" w:hAnsi="Times New Roman"/>
          <w:sz w:val="24"/>
          <w:szCs w:val="24"/>
        </w:rPr>
        <w:t>al</w:t>
      </w:r>
      <w:proofErr w:type="spellEnd"/>
      <w:r w:rsidR="007C284F" w:rsidRPr="009A7F86">
        <w:rPr>
          <w:rFonts w:ascii="Times New Roman" w:hAnsi="Times New Roman"/>
          <w:sz w:val="24"/>
          <w:szCs w:val="24"/>
        </w:rPr>
        <w:t xml:space="preserve"> i przedmiotów z plików Excel.</w:t>
      </w:r>
    </w:p>
    <w:p w:rsidR="00A1604D" w:rsidRPr="009A7F86" w:rsidRDefault="00A1604D" w:rsidP="0061252B">
      <w:pPr>
        <w:spacing w:line="276" w:lineRule="auto"/>
      </w:pPr>
    </w:p>
    <w:p w:rsidR="00A1604D" w:rsidRPr="009A7F86" w:rsidRDefault="00A1604D" w:rsidP="0061252B">
      <w:pPr>
        <w:spacing w:line="276" w:lineRule="auto"/>
      </w:pPr>
      <w:r w:rsidRPr="009A7F86">
        <w:t>Planowanie zajęć obejmuje czynności:</w:t>
      </w:r>
    </w:p>
    <w:p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Wprowadzanie i aktualizacja planów studiów;</w:t>
      </w:r>
    </w:p>
    <w:p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Aktualizacja danych o wykładowcach, grupach, salach, zasobach;</w:t>
      </w:r>
    </w:p>
    <w:p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 xml:space="preserve">Wprowadzanie </w:t>
      </w:r>
      <w:proofErr w:type="spellStart"/>
      <w:r w:rsidRPr="009A7F86">
        <w:rPr>
          <w:rFonts w:ascii="Times New Roman" w:hAnsi="Times New Roman"/>
          <w:sz w:val="24"/>
          <w:szCs w:val="24"/>
        </w:rPr>
        <w:t>zapotrzebowań</w:t>
      </w:r>
      <w:proofErr w:type="spellEnd"/>
      <w:r w:rsidRPr="009A7F86">
        <w:rPr>
          <w:rFonts w:ascii="Times New Roman" w:hAnsi="Times New Roman"/>
          <w:sz w:val="24"/>
          <w:szCs w:val="24"/>
        </w:rPr>
        <w:t xml:space="preserve"> wykładowców;</w:t>
      </w:r>
    </w:p>
    <w:p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 xml:space="preserve">Rezerwowanie </w:t>
      </w:r>
      <w:proofErr w:type="spellStart"/>
      <w:r w:rsidRPr="009A7F86">
        <w:rPr>
          <w:rFonts w:ascii="Times New Roman" w:hAnsi="Times New Roman"/>
          <w:sz w:val="24"/>
          <w:szCs w:val="24"/>
        </w:rPr>
        <w:t>sal</w:t>
      </w:r>
      <w:proofErr w:type="spellEnd"/>
      <w:r w:rsidRPr="009A7F86">
        <w:rPr>
          <w:rFonts w:ascii="Times New Roman" w:hAnsi="Times New Roman"/>
          <w:sz w:val="24"/>
          <w:szCs w:val="24"/>
        </w:rPr>
        <w:t>, ewidencjonowanie urlopów;</w:t>
      </w:r>
    </w:p>
    <w:p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Tworzenie planów szczegółowych</w:t>
      </w:r>
      <w:r w:rsidR="00D364D5" w:rsidRPr="009A7F86">
        <w:rPr>
          <w:rFonts w:ascii="Times New Roman" w:hAnsi="Times New Roman"/>
          <w:sz w:val="24"/>
          <w:szCs w:val="24"/>
        </w:rPr>
        <w:t>;</w:t>
      </w:r>
    </w:p>
    <w:p w:rsidR="00D364D5" w:rsidRPr="009A7F86" w:rsidRDefault="003075B5" w:rsidP="001C08EB">
      <w:pPr>
        <w:pStyle w:val="Akapitzlist"/>
        <w:numPr>
          <w:ilvl w:val="0"/>
          <w:numId w:val="41"/>
        </w:numPr>
        <w:rPr>
          <w:rFonts w:ascii="Times New Roman" w:hAnsi="Times New Roman"/>
          <w:sz w:val="24"/>
          <w:szCs w:val="24"/>
        </w:rPr>
      </w:pPr>
      <w:proofErr w:type="spellStart"/>
      <w:r w:rsidRPr="009A7F86">
        <w:rPr>
          <w:rFonts w:ascii="Times New Roman" w:hAnsi="Times New Roman"/>
          <w:sz w:val="24"/>
          <w:szCs w:val="24"/>
        </w:rPr>
        <w:t>A</w:t>
      </w:r>
      <w:r w:rsidR="00D364D5" w:rsidRPr="009A7F86">
        <w:rPr>
          <w:rFonts w:ascii="Times New Roman" w:hAnsi="Times New Roman"/>
          <w:sz w:val="24"/>
          <w:szCs w:val="24"/>
        </w:rPr>
        <w:t>utomatycznne</w:t>
      </w:r>
      <w:proofErr w:type="spellEnd"/>
      <w:r w:rsidR="00D364D5" w:rsidRPr="009A7F86">
        <w:rPr>
          <w:rFonts w:ascii="Times New Roman" w:hAnsi="Times New Roman"/>
          <w:sz w:val="24"/>
          <w:szCs w:val="24"/>
        </w:rPr>
        <w:t xml:space="preserve"> informowanie o zmianach;</w:t>
      </w:r>
    </w:p>
    <w:p w:rsidR="00D364D5" w:rsidRPr="009A7F86" w:rsidRDefault="00D364D5"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Analiza historii zmian;</w:t>
      </w:r>
    </w:p>
    <w:p w:rsidR="00D364D5" w:rsidRPr="009A7F86" w:rsidRDefault="00D364D5" w:rsidP="0061252B">
      <w:pPr>
        <w:spacing w:line="276" w:lineRule="auto"/>
      </w:pPr>
    </w:p>
    <w:p w:rsidR="00D364D5" w:rsidRPr="009A7F86" w:rsidRDefault="000607FA" w:rsidP="0061252B">
      <w:pPr>
        <w:spacing w:line="276" w:lineRule="auto"/>
      </w:pPr>
      <w:r>
        <w:t>C</w:t>
      </w:r>
      <w:r w:rsidR="00D364D5" w:rsidRPr="009A7F86">
        <w:t xml:space="preserve">zęsto wraca się do wcześniejszych czynności np. aktualizuje się plany studiów już na etapie planowania. </w:t>
      </w:r>
      <w:r w:rsidR="00D364D5" w:rsidRPr="009A7F86">
        <w:rPr>
          <w:i/>
        </w:rPr>
        <w:t>Plansoft.org</w:t>
      </w:r>
      <w:r w:rsidR="00D364D5" w:rsidRPr="009A7F86">
        <w:t xml:space="preserve"> pozwala na obsłużenie takich sytuacji.</w:t>
      </w:r>
    </w:p>
    <w:p w:rsidR="00A1604D" w:rsidRPr="009A7F86" w:rsidRDefault="00A1604D" w:rsidP="0061252B">
      <w:pPr>
        <w:spacing w:line="276" w:lineRule="auto"/>
      </w:pPr>
    </w:p>
    <w:p w:rsidR="00A1604D" w:rsidRPr="009A7F86" w:rsidRDefault="00A1604D" w:rsidP="0061252B">
      <w:pPr>
        <w:spacing w:line="276" w:lineRule="auto"/>
      </w:pPr>
      <w:r w:rsidRPr="009A7F86">
        <w:t>Publikacja rozkładów zajęć może odbywać się na kilka sposobów:</w:t>
      </w:r>
    </w:p>
    <w:p w:rsidR="00A1604D" w:rsidRPr="009A7F86" w:rsidRDefault="00A1604D"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rozkładów w formie stron www;</w:t>
      </w:r>
    </w:p>
    <w:p w:rsidR="00A1604D" w:rsidRPr="009A7F86" w:rsidRDefault="003075B5"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rozkładów</w:t>
      </w:r>
      <w:r w:rsidR="00A1604D" w:rsidRPr="009A7F86">
        <w:rPr>
          <w:rFonts w:ascii="Times New Roman" w:hAnsi="Times New Roman"/>
          <w:sz w:val="24"/>
          <w:szCs w:val="24"/>
        </w:rPr>
        <w:t xml:space="preserve"> w formie tabel przestawnych;</w:t>
      </w:r>
    </w:p>
    <w:p w:rsidR="00A1604D" w:rsidRPr="009A7F86" w:rsidRDefault="00A1604D"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Kalendarzy Google i Map Google, szczególnie polecane dla użytkowników mobilnych.</w:t>
      </w:r>
    </w:p>
    <w:p w:rsidR="00A1604D" w:rsidRPr="009A7F86" w:rsidRDefault="00A1604D" w:rsidP="0061252B">
      <w:pPr>
        <w:spacing w:line="276" w:lineRule="auto"/>
      </w:pPr>
    </w:p>
    <w:p w:rsidR="00D364D5" w:rsidRPr="009A7F86" w:rsidRDefault="00D364D5" w:rsidP="0061252B">
      <w:pPr>
        <w:spacing w:line="276" w:lineRule="auto"/>
      </w:pPr>
      <w:r w:rsidRPr="009A7F86">
        <w:t>Czynności wykonywane już po utworzeniu rozkładów zajęć to:</w:t>
      </w:r>
    </w:p>
    <w:p w:rsidR="00A1604D" w:rsidRPr="009A7F86" w:rsidRDefault="00D364D5" w:rsidP="0061252B">
      <w:pPr>
        <w:spacing w:line="276" w:lineRule="auto"/>
      </w:pPr>
      <w:r w:rsidRPr="009A7F86">
        <w:t>- Rozliczenia:</w:t>
      </w:r>
    </w:p>
    <w:p w:rsidR="00A1604D" w:rsidRPr="009A7F86" w:rsidRDefault="00A1604D"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Liczenie pensum;</w:t>
      </w:r>
    </w:p>
    <w:p w:rsidR="00A1604D" w:rsidRPr="009A7F86" w:rsidRDefault="00A1604D"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Generowanie dokumentów rozliczeniowych;</w:t>
      </w:r>
    </w:p>
    <w:p w:rsidR="00D364D5" w:rsidRPr="009A7F86" w:rsidRDefault="00D364D5"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Wysyłanie sprawozdań do systemu Polon;</w:t>
      </w:r>
    </w:p>
    <w:p w:rsidR="00D364D5" w:rsidRPr="009A7F86" w:rsidRDefault="00D364D5" w:rsidP="0061252B">
      <w:pPr>
        <w:spacing w:line="276" w:lineRule="auto"/>
        <w:ind w:left="708"/>
      </w:pPr>
    </w:p>
    <w:p w:rsidR="00A1604D" w:rsidRPr="009A7F86" w:rsidRDefault="00D364D5" w:rsidP="0061252B">
      <w:pPr>
        <w:spacing w:line="276" w:lineRule="auto"/>
      </w:pPr>
      <w:r w:rsidRPr="009A7F86">
        <w:t>- Analiza danych, która może zostać wykonana za pomocą następujących narzędzi udostępnianych przez Plansoft.org:</w:t>
      </w:r>
    </w:p>
    <w:p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w formie tabel www;</w:t>
      </w:r>
    </w:p>
    <w:p w:rsidR="00A1604D" w:rsidRPr="009A7F86" w:rsidRDefault="001873EF"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Excela</w:t>
      </w:r>
      <w:r w:rsidR="00A1604D" w:rsidRPr="009A7F86">
        <w:rPr>
          <w:rFonts w:ascii="Times New Roman" w:eastAsia="Batang" w:hAnsi="Times New Roman"/>
          <w:sz w:val="24"/>
          <w:szCs w:val="24"/>
          <w:lang w:eastAsia="ko-KR"/>
        </w:rPr>
        <w:t>;</w:t>
      </w:r>
    </w:p>
    <w:p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Tabele przestawne;</w:t>
      </w:r>
    </w:p>
    <w:p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Grupowanie danych;</w:t>
      </w:r>
    </w:p>
    <w:p w:rsidR="00A1604D" w:rsidRPr="009A7F86" w:rsidRDefault="001873EF"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Ocena efektywności</w:t>
      </w:r>
      <w:r w:rsidR="00A1604D" w:rsidRPr="009A7F86">
        <w:rPr>
          <w:rFonts w:ascii="Times New Roman" w:eastAsia="Batang" w:hAnsi="Times New Roman"/>
          <w:sz w:val="24"/>
          <w:szCs w:val="24"/>
          <w:lang w:eastAsia="ko-KR"/>
        </w:rPr>
        <w:t xml:space="preserve"> na wykresach Google;</w:t>
      </w:r>
    </w:p>
    <w:p w:rsidR="00A752DC" w:rsidRPr="009A7F86" w:rsidRDefault="00A752DC" w:rsidP="0061252B">
      <w:pPr>
        <w:spacing w:line="276" w:lineRule="auto"/>
        <w:jc w:val="both"/>
      </w:pPr>
    </w:p>
    <w:p w:rsidR="000225E8" w:rsidRPr="009A7F86" w:rsidRDefault="00CA445D" w:rsidP="0061252B">
      <w:pPr>
        <w:pStyle w:val="Nagwek1"/>
        <w:spacing w:line="276" w:lineRule="auto"/>
        <w:jc w:val="both"/>
        <w:rPr>
          <w:rFonts w:ascii="Times New Roman" w:hAnsi="Times New Roman" w:cs="Times New Roman"/>
        </w:rPr>
      </w:pPr>
      <w:bookmarkStart w:id="9" w:name="_Toc503603991"/>
      <w:bookmarkStart w:id="10" w:name="_Toc101825786"/>
      <w:bookmarkStart w:id="11" w:name="_Toc243833290"/>
      <w:r w:rsidRPr="009A7F86">
        <w:rPr>
          <w:rFonts w:ascii="Times New Roman" w:hAnsi="Times New Roman" w:cs="Times New Roman"/>
        </w:rPr>
        <w:lastRenderedPageBreak/>
        <w:t>Podstawy</w:t>
      </w:r>
      <w:r w:rsidR="00F25FFC" w:rsidRPr="009A7F86">
        <w:rPr>
          <w:rFonts w:ascii="Times New Roman" w:hAnsi="Times New Roman" w:cs="Times New Roman"/>
        </w:rPr>
        <w:t xml:space="preserve"> i przygotowanie do pracy</w:t>
      </w:r>
      <w:bookmarkEnd w:id="9"/>
      <w:bookmarkEnd w:id="10"/>
      <w:bookmarkEnd w:id="11"/>
    </w:p>
    <w:p w:rsidR="00AB685F" w:rsidRPr="009A7F86" w:rsidRDefault="00C35006" w:rsidP="0061252B">
      <w:pPr>
        <w:spacing w:line="276" w:lineRule="auto"/>
      </w:pPr>
      <w:r w:rsidRPr="009A7F86">
        <w:t>Ten</w:t>
      </w:r>
      <w:r w:rsidR="00AB685F" w:rsidRPr="009A7F86">
        <w:t xml:space="preserve"> rozdzia</w:t>
      </w:r>
      <w:r w:rsidR="005F5FC9" w:rsidRPr="009A7F86">
        <w:t xml:space="preserve">ł opisuje </w:t>
      </w:r>
      <w:r w:rsidRPr="009A7F86">
        <w:t>interfejs</w:t>
      </w:r>
      <w:r w:rsidR="005F5FC9" w:rsidRPr="009A7F86">
        <w:t xml:space="preserve"> użytkownika Aplikacji</w:t>
      </w:r>
      <w:r w:rsidR="00AB685F" w:rsidRPr="009A7F86">
        <w:t>.</w:t>
      </w:r>
    </w:p>
    <w:p w:rsidR="00AB685F" w:rsidRPr="009A7F86" w:rsidRDefault="00E653CD" w:rsidP="0061252B">
      <w:pPr>
        <w:spacing w:line="276" w:lineRule="auto"/>
      </w:pPr>
      <w:r w:rsidRPr="009A7F86">
        <w:t>Przed rozpoczęciem planowania warto także zapoznać się z rozdział</w:t>
      </w:r>
      <w:r w:rsidR="005F5FC9" w:rsidRPr="009A7F86">
        <w:t xml:space="preserve">ami </w:t>
      </w:r>
      <w:r w:rsidR="005F5FC9" w:rsidRPr="009A7F86">
        <w:rPr>
          <w:i/>
        </w:rPr>
        <w:t>Planowanie</w:t>
      </w:r>
      <w:r w:rsidR="005F5FC9" w:rsidRPr="009A7F86">
        <w:t xml:space="preserve"> oraz</w:t>
      </w:r>
      <w:r w:rsidRPr="009A7F86">
        <w:t xml:space="preserve"> </w:t>
      </w:r>
      <w:r w:rsidRPr="009A7F86">
        <w:rPr>
          <w:i/>
        </w:rPr>
        <w:t>Konfiguracja</w:t>
      </w:r>
      <w:r w:rsidRPr="009A7F86">
        <w:t xml:space="preserve">, w którym opisano, </w:t>
      </w:r>
      <w:r w:rsidR="00965129" w:rsidRPr="009A7F86">
        <w:t>jak</w:t>
      </w:r>
      <w:r w:rsidRPr="009A7F86">
        <w:t xml:space="preserve"> dostosować Aplikację do specyficznych potrzeb Uczelni.</w:t>
      </w:r>
    </w:p>
    <w:p w:rsidR="006D4147" w:rsidRPr="009A7F86" w:rsidRDefault="006D4147" w:rsidP="0061252B">
      <w:pPr>
        <w:spacing w:line="276" w:lineRule="auto"/>
      </w:pPr>
      <w:bookmarkStart w:id="12" w:name="_Toc503603992"/>
      <w:r w:rsidRPr="009A7F86">
        <w:br w:type="page"/>
      </w:r>
      <w:r w:rsidRPr="009A7F86">
        <w:lastRenderedPageBreak/>
        <w:t xml:space="preserve"> </w:t>
      </w:r>
    </w:p>
    <w:p w:rsidR="005F5FC9" w:rsidRPr="009A7F86" w:rsidRDefault="005F5FC9" w:rsidP="0061252B">
      <w:pPr>
        <w:pStyle w:val="Nagwek2"/>
        <w:spacing w:line="276" w:lineRule="auto"/>
        <w:rPr>
          <w:rFonts w:ascii="Times New Roman" w:hAnsi="Times New Roman" w:cs="Times New Roman"/>
        </w:rPr>
      </w:pPr>
      <w:bookmarkStart w:id="13" w:name="_Toc101825787"/>
      <w:bookmarkStart w:id="14" w:name="_Toc243833291"/>
      <w:r w:rsidRPr="009A7F86">
        <w:rPr>
          <w:rFonts w:ascii="Times New Roman" w:hAnsi="Times New Roman" w:cs="Times New Roman"/>
        </w:rPr>
        <w:t>Logowanie</w:t>
      </w:r>
      <w:bookmarkEnd w:id="12"/>
      <w:bookmarkEnd w:id="13"/>
      <w:bookmarkEnd w:id="14"/>
    </w:p>
    <w:p w:rsidR="005F5FC9" w:rsidRPr="009A7F86" w:rsidRDefault="005F5FC9" w:rsidP="0061252B">
      <w:pPr>
        <w:spacing w:line="276" w:lineRule="auto"/>
        <w:jc w:val="both"/>
      </w:pPr>
      <w:r w:rsidRPr="009A7F86">
        <w:t xml:space="preserve">Uruchom aplikację </w:t>
      </w:r>
      <w:r w:rsidRPr="009A7F86">
        <w:rPr>
          <w:i/>
        </w:rPr>
        <w:t xml:space="preserve">Plansoft.org </w:t>
      </w:r>
      <w:r w:rsidR="0061252B">
        <w:t>za pomocą</w:t>
      </w:r>
      <w:r w:rsidRPr="009A7F86">
        <w:t xml:space="preserve"> skrótu na </w:t>
      </w:r>
      <w:r w:rsidRPr="009A7F86">
        <w:rPr>
          <w:i/>
        </w:rPr>
        <w:t xml:space="preserve">Pulpicie </w:t>
      </w:r>
      <w:r w:rsidRPr="009A7F86">
        <w:t xml:space="preserve">lub po wybraniu </w:t>
      </w:r>
      <w:r w:rsidR="00C35006" w:rsidRPr="009A7F86">
        <w:t>polecenia</w:t>
      </w:r>
      <w:r w:rsidRPr="009A7F86">
        <w:t xml:space="preserve"> z</w:t>
      </w:r>
      <w:r w:rsidRPr="009A7F86">
        <w:rPr>
          <w:i/>
        </w:rPr>
        <w:t xml:space="preserve"> Menu Start</w:t>
      </w:r>
      <w:r w:rsidRPr="009A7F86">
        <w:t xml:space="preserve">. </w:t>
      </w:r>
      <w:r w:rsidR="006D4147" w:rsidRPr="009A7F86">
        <w:t>Zaloguj się do programu.</w:t>
      </w:r>
    </w:p>
    <w:p w:rsidR="005F5FC9" w:rsidRPr="009A7F86" w:rsidRDefault="005F5FC9" w:rsidP="0061252B">
      <w:pPr>
        <w:spacing w:line="276" w:lineRule="auto"/>
        <w:ind w:firstLine="210"/>
        <w:jc w:val="both"/>
      </w:pPr>
    </w:p>
    <w:p w:rsidR="006D4147" w:rsidRPr="009A7F86" w:rsidRDefault="00504A3E" w:rsidP="0061252B">
      <w:pPr>
        <w:keepNext/>
        <w:spacing w:line="276" w:lineRule="auto"/>
        <w:ind w:firstLine="210"/>
        <w:jc w:val="center"/>
      </w:pPr>
      <w:r w:rsidRPr="00504A3E">
        <w:rPr>
          <w:noProof/>
          <w:lang w:eastAsia="pl-PL"/>
        </w:rPr>
        <w:drawing>
          <wp:inline distT="0" distB="0" distL="0" distR="0" wp14:anchorId="122E93CD" wp14:editId="45DF98AF">
            <wp:extent cx="3573319" cy="3287454"/>
            <wp:effectExtent l="0" t="0" r="8255" b="825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73319" cy="3287454"/>
                    </a:xfrm>
                    <a:prstGeom prst="rect">
                      <a:avLst/>
                    </a:prstGeom>
                  </pic:spPr>
                </pic:pic>
              </a:graphicData>
            </a:graphic>
          </wp:inline>
        </w:drawing>
      </w:r>
    </w:p>
    <w:p w:rsidR="005F5FC9" w:rsidRPr="009A7F86" w:rsidRDefault="00F5073B" w:rsidP="0061252B">
      <w:pPr>
        <w:spacing w:line="276" w:lineRule="auto"/>
        <w:jc w:val="both"/>
      </w:pPr>
      <w:r>
        <w:t>Okno logowania</w:t>
      </w:r>
      <w:r w:rsidR="006D4147" w:rsidRPr="009A7F86">
        <w:t xml:space="preserve"> może zostać wyłączone</w:t>
      </w:r>
      <w:r w:rsidR="00763A51" w:rsidRPr="009A7F86">
        <w:t>,</w:t>
      </w:r>
      <w:r w:rsidR="003075B5" w:rsidRPr="009A7F86">
        <w:t xml:space="preserve"> jeśli nie jest potrzebne</w:t>
      </w:r>
      <w:r w:rsidR="005F5FC9" w:rsidRPr="009A7F86">
        <w:t xml:space="preserve">. Aby dowiedzieć się więcej, zajrzyj do rozdziału </w:t>
      </w:r>
      <w:r w:rsidR="009700A3">
        <w:rPr>
          <w:i/>
        </w:rPr>
        <w:t>Wyłączenie okna logowania</w:t>
      </w:r>
      <w:r w:rsidR="005F5FC9" w:rsidRPr="009A7F86">
        <w:rPr>
          <w:i/>
        </w:rPr>
        <w:t>.</w:t>
      </w:r>
    </w:p>
    <w:p w:rsidR="005F5FC9" w:rsidRPr="009A7F86" w:rsidRDefault="005F5FC9" w:rsidP="0061252B">
      <w:pPr>
        <w:spacing w:line="276" w:lineRule="auto"/>
        <w:rPr>
          <w:bCs/>
          <w:i/>
          <w:sz w:val="20"/>
          <w:szCs w:val="20"/>
          <w:lang w:eastAsia="pl-PL"/>
        </w:rPr>
      </w:pPr>
      <w:r w:rsidRPr="009A7F86">
        <w:rPr>
          <w:b/>
        </w:rPr>
        <w:br w:type="page"/>
      </w:r>
    </w:p>
    <w:p w:rsidR="00112BE3" w:rsidRPr="009A7F86" w:rsidRDefault="00112BE3" w:rsidP="0061252B">
      <w:pPr>
        <w:pStyle w:val="Nagwek2"/>
        <w:spacing w:line="276" w:lineRule="auto"/>
        <w:rPr>
          <w:rFonts w:ascii="Times New Roman" w:hAnsi="Times New Roman" w:cs="Times New Roman"/>
        </w:rPr>
      </w:pPr>
      <w:bookmarkStart w:id="15" w:name="_Toc503604007"/>
      <w:bookmarkStart w:id="16" w:name="_Toc101825788"/>
      <w:bookmarkStart w:id="17" w:name="_Toc243833292"/>
      <w:r w:rsidRPr="009A7F86">
        <w:rPr>
          <w:rFonts w:ascii="Times New Roman" w:hAnsi="Times New Roman" w:cs="Times New Roman"/>
        </w:rPr>
        <w:lastRenderedPageBreak/>
        <w:t>Słowniki danych</w:t>
      </w:r>
      <w:bookmarkEnd w:id="15"/>
      <w:r w:rsidR="00960E6F">
        <w:rPr>
          <w:rFonts w:ascii="Times New Roman" w:hAnsi="Times New Roman" w:cs="Times New Roman"/>
        </w:rPr>
        <w:t xml:space="preserve"> (Dane)</w:t>
      </w:r>
      <w:bookmarkEnd w:id="16"/>
      <w:bookmarkEnd w:id="17"/>
    </w:p>
    <w:p w:rsidR="00112BE3" w:rsidRDefault="00F14AC3" w:rsidP="0061252B">
      <w:pPr>
        <w:spacing w:line="276" w:lineRule="auto"/>
        <w:ind w:firstLine="210"/>
        <w:jc w:val="both"/>
      </w:pPr>
      <w:r>
        <w:t>Słowniki</w:t>
      </w:r>
      <w:r w:rsidR="00BD3757">
        <w:t xml:space="preserve"> </w:t>
      </w:r>
      <w:r>
        <w:t>to</w:t>
      </w:r>
      <w:r w:rsidR="00112BE3" w:rsidRPr="009A7F86">
        <w:t xml:space="preserve">: </w:t>
      </w:r>
      <w:r w:rsidR="00DA352B" w:rsidRPr="009A7F86">
        <w:t>jednost</w:t>
      </w:r>
      <w:r w:rsidR="00112BE3" w:rsidRPr="009A7F86">
        <w:t>k</w:t>
      </w:r>
      <w:r w:rsidR="00DA352B" w:rsidRPr="009A7F86">
        <w:t>i</w:t>
      </w:r>
      <w:r w:rsidR="00112BE3" w:rsidRPr="009A7F86">
        <w:t xml:space="preserve"> organizacyjn</w:t>
      </w:r>
      <w:r w:rsidR="00DA352B" w:rsidRPr="009A7F86">
        <w:t>e</w:t>
      </w:r>
      <w:r w:rsidR="00112BE3" w:rsidRPr="009A7F86">
        <w:t>, wykładowc</w:t>
      </w:r>
      <w:r w:rsidR="00E81175" w:rsidRPr="009A7F86">
        <w:t>y</w:t>
      </w:r>
      <w:r w:rsidR="00112BE3" w:rsidRPr="009A7F86">
        <w:t>, grup</w:t>
      </w:r>
      <w:r w:rsidR="00E81175" w:rsidRPr="009A7F86">
        <w:t>y</w:t>
      </w:r>
      <w:r w:rsidR="00112BE3" w:rsidRPr="009A7F86">
        <w:t>, kategori</w:t>
      </w:r>
      <w:r w:rsidR="00E81175" w:rsidRPr="009A7F86">
        <w:t>e</w:t>
      </w:r>
      <w:r w:rsidR="00112BE3" w:rsidRPr="009A7F86">
        <w:t xml:space="preserve"> zasobów, zasob</w:t>
      </w:r>
      <w:r w:rsidR="00E81175" w:rsidRPr="009A7F86">
        <w:t>y</w:t>
      </w:r>
      <w:r w:rsidR="00112BE3" w:rsidRPr="009A7F86">
        <w:t>, przedmiot</w:t>
      </w:r>
      <w:r w:rsidR="00E81175" w:rsidRPr="009A7F86">
        <w:t>y</w:t>
      </w:r>
      <w:r w:rsidR="00112BE3" w:rsidRPr="009A7F86">
        <w:t>, form</w:t>
      </w:r>
      <w:r w:rsidR="00E81175" w:rsidRPr="009A7F86">
        <w:t>y</w:t>
      </w:r>
      <w:r w:rsidR="00112BE3" w:rsidRPr="009A7F86">
        <w:t xml:space="preserve"> zajęć i rezerwacji, </w:t>
      </w:r>
      <w:r w:rsidR="00C3496C">
        <w:t>okresy</w:t>
      </w:r>
      <w:r w:rsidR="00112BE3" w:rsidRPr="009A7F86">
        <w:t xml:space="preserve"> oraz </w:t>
      </w:r>
      <w:r w:rsidR="00C3496C">
        <w:t>planiści i autoryzacje</w:t>
      </w:r>
      <w:r w:rsidR="00112BE3" w:rsidRPr="009A7F86">
        <w:t xml:space="preserve">. </w:t>
      </w:r>
    </w:p>
    <w:p w:rsidR="00BA4FEA" w:rsidRDefault="00BA4FEA" w:rsidP="00BA4FEA">
      <w:pPr>
        <w:spacing w:line="276" w:lineRule="auto"/>
        <w:jc w:val="both"/>
      </w:pPr>
    </w:p>
    <w:p w:rsidR="00BA4FEA" w:rsidRDefault="00F14AC3" w:rsidP="00BA4FEA">
      <w:pPr>
        <w:spacing w:line="276" w:lineRule="auto"/>
        <w:jc w:val="both"/>
      </w:pPr>
      <w:r>
        <w:t>S</w:t>
      </w:r>
      <w:r w:rsidR="00BA4FEA">
        <w:t xml:space="preserve">łowniki są albo wprowadzane ręcznie, </w:t>
      </w:r>
      <w:r w:rsidR="00441513">
        <w:t xml:space="preserve">mogą zostać pobrane w plików Excel, </w:t>
      </w:r>
      <w:r w:rsidR="00BA4FEA">
        <w:t xml:space="preserve">albo </w:t>
      </w:r>
      <w:r>
        <w:t xml:space="preserve">są </w:t>
      </w:r>
      <w:r w:rsidR="00BA4FEA">
        <w:t>importo</w:t>
      </w:r>
      <w:r w:rsidR="00FC4971">
        <w:t xml:space="preserve">wane z innego systemu (USOS, </w:t>
      </w:r>
      <w:proofErr w:type="spellStart"/>
      <w:r w:rsidR="00FC4971">
        <w:t>Baz</w:t>
      </w:r>
      <w:r w:rsidR="00BA4FEA">
        <w:t>us</w:t>
      </w:r>
      <w:proofErr w:type="spellEnd"/>
      <w:r w:rsidR="00BA4FEA">
        <w:t xml:space="preserve"> </w:t>
      </w:r>
      <w:proofErr w:type="spellStart"/>
      <w:r w:rsidR="00BA4FEA">
        <w:t>etc</w:t>
      </w:r>
      <w:proofErr w:type="spellEnd"/>
      <w:r w:rsidR="00BA4FEA">
        <w:t>).</w:t>
      </w:r>
    </w:p>
    <w:p w:rsidR="00BA4FEA" w:rsidRPr="009A7F86" w:rsidRDefault="00BA4FEA" w:rsidP="0061252B">
      <w:pPr>
        <w:spacing w:line="276" w:lineRule="auto"/>
        <w:ind w:firstLine="210"/>
        <w:jc w:val="both"/>
      </w:pPr>
    </w:p>
    <w:p w:rsidR="00112BE3" w:rsidRPr="009A7F86" w:rsidRDefault="00112BE3" w:rsidP="002B10C8">
      <w:pPr>
        <w:spacing w:line="276" w:lineRule="auto"/>
        <w:jc w:val="both"/>
      </w:pPr>
      <w:r w:rsidRPr="009A7F86">
        <w:t xml:space="preserve">Słowniki danych </w:t>
      </w:r>
      <w:r w:rsidR="004D2EFC">
        <w:t>można</w:t>
      </w:r>
      <w:r w:rsidR="00B232FD" w:rsidRPr="009A7F86">
        <w:t xml:space="preserve"> </w:t>
      </w:r>
      <w:r w:rsidR="00E81175" w:rsidRPr="009A7F86">
        <w:t>uzupełnia</w:t>
      </w:r>
      <w:r w:rsidR="004D2EFC">
        <w:t>ć</w:t>
      </w:r>
      <w:r w:rsidR="00E81175" w:rsidRPr="009A7F86">
        <w:t xml:space="preserve"> w dowolnym momencie</w:t>
      </w:r>
      <w:r w:rsidR="007A6642">
        <w:t xml:space="preserve"> planowania</w:t>
      </w:r>
      <w:r w:rsidRPr="009A7F86">
        <w:t>.</w:t>
      </w:r>
    </w:p>
    <w:p w:rsidR="00112BE3" w:rsidRPr="009A7F86" w:rsidRDefault="00112BE3" w:rsidP="0061252B">
      <w:pPr>
        <w:spacing w:line="276" w:lineRule="auto"/>
        <w:ind w:firstLine="210"/>
        <w:jc w:val="both"/>
        <w:rPr>
          <w:sz w:val="16"/>
          <w:szCs w:val="16"/>
        </w:rPr>
      </w:pPr>
    </w:p>
    <w:p w:rsidR="00112BE3" w:rsidRDefault="00B232FD" w:rsidP="0061252B">
      <w:pPr>
        <w:keepNext/>
        <w:spacing w:line="276" w:lineRule="auto"/>
        <w:jc w:val="center"/>
        <w:rPr>
          <w:noProof/>
          <w:lang w:eastAsia="en-GB"/>
        </w:rPr>
      </w:pPr>
      <w:r w:rsidRPr="009A7F86">
        <w:rPr>
          <w:noProof/>
          <w:lang w:eastAsia="en-GB"/>
        </w:rPr>
        <w:t xml:space="preserve"> </w:t>
      </w:r>
    </w:p>
    <w:p w:rsidR="000A38F9" w:rsidRPr="009A7F86" w:rsidRDefault="000A38F9" w:rsidP="0061252B">
      <w:pPr>
        <w:keepNext/>
        <w:spacing w:line="276" w:lineRule="auto"/>
        <w:jc w:val="center"/>
      </w:pPr>
    </w:p>
    <w:p w:rsidR="00112BE3" w:rsidRPr="009A7F86" w:rsidRDefault="00112BE3" w:rsidP="0061252B">
      <w:pPr>
        <w:spacing w:line="276" w:lineRule="auto"/>
        <w:jc w:val="both"/>
      </w:pPr>
      <w:r w:rsidRPr="009A7F86">
        <w:t xml:space="preserve">Wszystkie okna słownikowe działają w </w:t>
      </w:r>
      <w:r w:rsidR="00B232FD" w:rsidRPr="009A7F86">
        <w:t>podobny</w:t>
      </w:r>
      <w:r w:rsidRPr="009A7F86">
        <w:t xml:space="preserve"> sposób, dzięki temu </w:t>
      </w:r>
      <w:r w:rsidR="00E81175" w:rsidRPr="009A7F86">
        <w:t>posługiwanie się</w:t>
      </w:r>
      <w:r w:rsidRPr="009A7F86">
        <w:t xml:space="preserve"> </w:t>
      </w:r>
      <w:r w:rsidR="00E81175" w:rsidRPr="009A7F86">
        <w:t>oknami</w:t>
      </w:r>
      <w:r w:rsidRPr="009A7F86">
        <w:t xml:space="preserve"> jest proste. Poniżej przestawiono </w:t>
      </w:r>
      <w:r w:rsidR="00F14AC3">
        <w:t>funkcje okien słownikowych.</w:t>
      </w:r>
    </w:p>
    <w:p w:rsidR="00112BE3" w:rsidRDefault="00112BE3" w:rsidP="0061252B">
      <w:pPr>
        <w:spacing w:line="276" w:lineRule="auto"/>
        <w:jc w:val="both"/>
        <w:rPr>
          <w:sz w:val="20"/>
          <w:szCs w:val="20"/>
        </w:rPr>
      </w:pPr>
    </w:p>
    <w:p w:rsidR="002B10C8" w:rsidRPr="009A7F86" w:rsidRDefault="002B10C8" w:rsidP="00F65B67">
      <w:pPr>
        <w:pStyle w:val="Nagwek3"/>
      </w:pPr>
      <w:bookmarkStart w:id="18" w:name="_Toc419232100"/>
      <w:bookmarkStart w:id="19" w:name="_Toc503604011"/>
      <w:bookmarkStart w:id="20" w:name="_Toc243833293"/>
      <w:r>
        <w:t>S</w:t>
      </w:r>
      <w:r w:rsidRPr="009A7F86">
        <w:t>ł</w:t>
      </w:r>
      <w:r>
        <w:t>owa</w:t>
      </w:r>
      <w:r w:rsidRPr="009A7F86">
        <w:t xml:space="preserve"> kluczow</w:t>
      </w:r>
      <w:bookmarkEnd w:id="18"/>
      <w:bookmarkEnd w:id="19"/>
      <w:r>
        <w:t>e</w:t>
      </w:r>
      <w:bookmarkEnd w:id="20"/>
    </w:p>
    <w:p w:rsidR="002B10C8" w:rsidRPr="009A7F86" w:rsidRDefault="002B10C8" w:rsidP="002B10C8">
      <w:pPr>
        <w:spacing w:line="276" w:lineRule="auto"/>
        <w:jc w:val="both"/>
      </w:pPr>
      <w:r w:rsidRPr="009A7F86">
        <w:t>Każdemu wykładowcy, grupy, sali i przedmiotowi możemy przypisać dowolną liczbę słów kluczowych</w:t>
      </w:r>
      <w:r w:rsidR="00F14AC3">
        <w:t xml:space="preserve"> (etykiet)</w:t>
      </w:r>
      <w:r w:rsidRPr="009A7F86">
        <w:t xml:space="preserve">, za pomocą których możemy wyszukiwać dane. </w:t>
      </w:r>
    </w:p>
    <w:p w:rsidR="002B10C8" w:rsidRPr="009A7F86" w:rsidRDefault="002B10C8" w:rsidP="002B10C8">
      <w:pPr>
        <w:spacing w:line="276" w:lineRule="auto"/>
        <w:jc w:val="both"/>
      </w:pPr>
      <w:r w:rsidRPr="009A7F86">
        <w:t xml:space="preserve">Każde słowo kluczowe </w:t>
      </w:r>
      <w:r w:rsidR="00EA0DC1">
        <w:t>rozpoczynamy</w:t>
      </w:r>
      <w:r w:rsidRPr="009A7F86">
        <w:t xml:space="preserve"> od znaku #. </w:t>
      </w:r>
    </w:p>
    <w:p w:rsidR="002B10C8" w:rsidRDefault="002B10C8" w:rsidP="002B10C8">
      <w:pPr>
        <w:spacing w:line="276" w:lineRule="auto"/>
        <w:jc w:val="both"/>
      </w:pPr>
      <w:r>
        <w:t>Słowami kluczowymi mogą być na przykład: przedmioty, które prowadzi wykładowca, jakimi językami posługuje się wykładowca, rodzaj sali (np. komputerowa).</w:t>
      </w:r>
    </w:p>
    <w:p w:rsidR="000A38F9" w:rsidRDefault="000A38F9" w:rsidP="002B10C8">
      <w:pPr>
        <w:spacing w:line="276" w:lineRule="auto"/>
        <w:jc w:val="both"/>
      </w:pPr>
    </w:p>
    <w:p w:rsidR="000A38F9" w:rsidRPr="009A7F86" w:rsidRDefault="000A38F9" w:rsidP="000A38F9">
      <w:pPr>
        <w:spacing w:line="276" w:lineRule="auto"/>
        <w:jc w:val="center"/>
      </w:pPr>
      <w:r w:rsidRPr="000A38F9">
        <w:rPr>
          <w:noProof/>
          <w:lang w:eastAsia="pl-PL"/>
        </w:rPr>
        <w:drawing>
          <wp:inline distT="0" distB="0" distL="0" distR="0" wp14:anchorId="54671E33" wp14:editId="6C4BB02C">
            <wp:extent cx="4475950" cy="1595087"/>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82664" cy="1597480"/>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0A38F9">
      <w:pPr>
        <w:pStyle w:val="Podtytu"/>
      </w:pPr>
      <w:bookmarkStart w:id="21" w:name="_Toc419232102"/>
      <w:r>
        <w:t xml:space="preserve">Przykład: </w:t>
      </w:r>
      <w:r w:rsidRPr="009A7F86">
        <w:t>Słowa kluczowe- przedmioty</w:t>
      </w:r>
      <w:bookmarkEnd w:id="21"/>
    </w:p>
    <w:p w:rsidR="002B10C8" w:rsidRPr="009A7F86" w:rsidRDefault="002B10C8" w:rsidP="002B10C8">
      <w:pPr>
        <w:spacing w:line="276" w:lineRule="auto"/>
        <w:jc w:val="both"/>
      </w:pPr>
      <w:r w:rsidRPr="009A7F86">
        <w:t>Funkcjonalność słów kluczowych przedstawimy na konkretnym przykładzie:</w:t>
      </w:r>
    </w:p>
    <w:p w:rsidR="002B10C8" w:rsidRPr="009A7F86" w:rsidRDefault="000A38F9" w:rsidP="002B10C8">
      <w:pPr>
        <w:spacing w:line="276" w:lineRule="auto"/>
        <w:jc w:val="both"/>
      </w:pPr>
      <w:r>
        <w:t xml:space="preserve">Jednostka </w:t>
      </w:r>
      <w:r w:rsidR="002B10C8" w:rsidRPr="009A7F86">
        <w:t>Studium Szkolenia Wojskowego realizuje program dydaktyczny dla wielu grup, z różnych wydziałów. Prowadzone są tutaj przedmioty typowe dla Studium, np. Taktyka Ogólna. Są jednak przedmioty, które nie są prowadzone przez Studium, ale powinny zostać wykazane na rozkładach zajęć Studium. Przykładowy przedmiot to Wychowanie Fizyczne.</w:t>
      </w:r>
    </w:p>
    <w:p w:rsidR="002B10C8" w:rsidRPr="009A7F86" w:rsidRDefault="002B10C8" w:rsidP="002B10C8">
      <w:pPr>
        <w:spacing w:line="276" w:lineRule="auto"/>
        <w:jc w:val="both"/>
      </w:pPr>
      <w:r w:rsidRPr="009A7F86">
        <w:t>W takim razie, jak wyfiltrować wszystkie przedmioty, będące w obszarze zainteresowań Studium Szkolenia Wojskowego, tj. Taktykę Ogólną, Wychowanie Fizyczne itd.?</w:t>
      </w:r>
    </w:p>
    <w:p w:rsidR="002B10C8" w:rsidRPr="009A7F86" w:rsidRDefault="002B10C8" w:rsidP="002B10C8">
      <w:pPr>
        <w:spacing w:line="276" w:lineRule="auto"/>
        <w:jc w:val="both"/>
      </w:pPr>
      <w:r w:rsidRPr="009A7F86">
        <w:t>Z pomocą przychodzi funkcjonalność słów kluczowych. Wszystkie potrzebne przedmioty oznaczamy za pomocą słowa kluczowego „SSW”, jak przedstawiono na rysunku poniżej.</w:t>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rPr>
          <w:noProof/>
          <w:lang w:eastAsia="pl-PL"/>
        </w:rPr>
        <w:drawing>
          <wp:inline distT="0" distB="0" distL="0" distR="0" wp14:anchorId="0281A9AF" wp14:editId="43573FFE">
            <wp:extent cx="5760720" cy="1738750"/>
            <wp:effectExtent l="0" t="0" r="0" b="0"/>
            <wp:docPr id="99" name="Obraz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1738750"/>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Po wprowadzeniu słów kluczowych możemy wyszukiwać przedmioty:</w:t>
      </w:r>
    </w:p>
    <w:p w:rsidR="002B10C8" w:rsidRPr="009A7F86" w:rsidRDefault="002B10C8" w:rsidP="002B10C8">
      <w:pPr>
        <w:spacing w:line="276" w:lineRule="auto"/>
        <w:jc w:val="both"/>
      </w:pPr>
      <w:r w:rsidRPr="009A7F86">
        <w:t>- w słowniku przedmiotów, wpisując słowo kluczowe w polu dowolna fraza;</w:t>
      </w:r>
    </w:p>
    <w:p w:rsidR="002B10C8" w:rsidRPr="009A7F86" w:rsidRDefault="002B10C8" w:rsidP="002B10C8">
      <w:pPr>
        <w:spacing w:line="276" w:lineRule="auto"/>
        <w:jc w:val="both"/>
      </w:pPr>
      <w:r w:rsidRPr="009A7F86">
        <w:rPr>
          <w:noProof/>
          <w:lang w:eastAsia="pl-PL"/>
        </w:rPr>
        <w:drawing>
          <wp:inline distT="0" distB="0" distL="0" distR="0" wp14:anchorId="053ECD91" wp14:editId="5560F96F">
            <wp:extent cx="4525486" cy="3805238"/>
            <wp:effectExtent l="0" t="0" r="0" b="0"/>
            <wp:docPr id="162" name="Obraz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25876" cy="3805566"/>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 w legendzie;</w:t>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rPr>
          <w:noProof/>
          <w:lang w:eastAsia="pl-PL"/>
        </w:rPr>
        <w:lastRenderedPageBreak/>
        <w:drawing>
          <wp:inline distT="0" distB="0" distL="0" distR="0" wp14:anchorId="044DF54A" wp14:editId="3DC7C2D1">
            <wp:extent cx="4676878" cy="2673567"/>
            <wp:effectExtent l="0" t="0" r="0" b="0"/>
            <wp:docPr id="363" name="Obraz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83008" cy="2677071"/>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 xml:space="preserve">- w </w:t>
      </w:r>
      <w:r w:rsidR="00484044">
        <w:t>nawigatorze</w:t>
      </w:r>
      <w:r w:rsidRPr="009A7F86">
        <w:t>.</w:t>
      </w:r>
    </w:p>
    <w:p w:rsidR="002B10C8" w:rsidRPr="009A7F86" w:rsidRDefault="002B10C8" w:rsidP="002B10C8">
      <w:pPr>
        <w:spacing w:line="276" w:lineRule="auto"/>
        <w:jc w:val="center"/>
      </w:pPr>
      <w:r w:rsidRPr="009A7F86">
        <w:rPr>
          <w:noProof/>
          <w:lang w:eastAsia="pl-PL"/>
        </w:rPr>
        <w:drawing>
          <wp:inline distT="0" distB="0" distL="0" distR="0" wp14:anchorId="3389A8D7" wp14:editId="431EFC93">
            <wp:extent cx="4198620" cy="1844040"/>
            <wp:effectExtent l="0" t="0" r="0" b="3810"/>
            <wp:docPr id="383" name="Obraz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98620" cy="1844040"/>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 w oknie wyszukiwania zaawansowanego (proszę zwrócić uwagę, że wybieramy kryterium „Zawiera”, jak przedstawiono na rysunku poniżej)</w:t>
      </w:r>
    </w:p>
    <w:p w:rsidR="002B10C8" w:rsidRPr="009A7F86" w:rsidRDefault="002B10C8" w:rsidP="002B10C8">
      <w:pPr>
        <w:spacing w:line="276" w:lineRule="auto"/>
        <w:jc w:val="both"/>
      </w:pPr>
    </w:p>
    <w:p w:rsidR="002B10C8" w:rsidRPr="009A7F86" w:rsidRDefault="002B10C8" w:rsidP="002B10C8">
      <w:pPr>
        <w:spacing w:line="276" w:lineRule="auto"/>
        <w:jc w:val="center"/>
      </w:pPr>
      <w:r w:rsidRPr="009A7F86">
        <w:rPr>
          <w:noProof/>
          <w:lang w:eastAsia="pl-PL"/>
        </w:rPr>
        <w:drawing>
          <wp:inline distT="0" distB="0" distL="0" distR="0" wp14:anchorId="16CC5D49" wp14:editId="392370BE">
            <wp:extent cx="4991100" cy="1249680"/>
            <wp:effectExtent l="0" t="0" r="0" b="7620"/>
            <wp:docPr id="458" name="Obraz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91100" cy="1249680"/>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Możemy również używać słów kluczowych przygotowując raporty, tabele przestawne lub statystyki. Rysunek poniżej pokazuje przykład takiego użycia- utworzenie tabeli przestawnej tylko dla przedmiotów będących w zainteresowaniu Studium Szkolenia Wojskowego.</w:t>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rPr>
          <w:noProof/>
          <w:lang w:eastAsia="pl-PL"/>
        </w:rPr>
        <w:lastRenderedPageBreak/>
        <w:drawing>
          <wp:inline distT="0" distB="0" distL="0" distR="0" wp14:anchorId="1FA8FDD8" wp14:editId="311F12A0">
            <wp:extent cx="5760720" cy="2741333"/>
            <wp:effectExtent l="0" t="0" r="0" b="0"/>
            <wp:docPr id="471" name="Obraz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741333"/>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02FC1">
      <w:pPr>
        <w:pStyle w:val="Podtytu"/>
      </w:pPr>
      <w:bookmarkStart w:id="22" w:name="_Toc419232103"/>
      <w:r>
        <w:t xml:space="preserve">Przykład: </w:t>
      </w:r>
      <w:r w:rsidRPr="009A7F86">
        <w:t>Słowa kluczowe- grupy</w:t>
      </w:r>
      <w:bookmarkEnd w:id="22"/>
    </w:p>
    <w:p w:rsidR="002B10C8" w:rsidRPr="009A7F86" w:rsidRDefault="002B10C8" w:rsidP="002B10C8">
      <w:pPr>
        <w:spacing w:line="276" w:lineRule="auto"/>
        <w:jc w:val="both"/>
      </w:pPr>
      <w:r w:rsidRPr="009A7F86">
        <w:t>Funkcjonalność słów kluczowych działa identycznie w odniesieniu do grup.</w:t>
      </w:r>
    </w:p>
    <w:p w:rsidR="002B10C8" w:rsidRPr="009A7F86" w:rsidRDefault="002B10C8" w:rsidP="002B10C8">
      <w:pPr>
        <w:spacing w:line="276" w:lineRule="auto"/>
        <w:jc w:val="both"/>
      </w:pPr>
      <w:r w:rsidRPr="009A7F86">
        <w:t>W polu słowa kluczowe można wpisać dowolną liczbę słów kluczowych. Każde słowo musi być poprzedzone znakiem #.</w:t>
      </w:r>
    </w:p>
    <w:p w:rsidR="002B10C8" w:rsidRPr="009A7F86" w:rsidRDefault="002B10C8" w:rsidP="002B10C8">
      <w:pPr>
        <w:spacing w:line="276" w:lineRule="auto"/>
        <w:jc w:val="both"/>
      </w:pPr>
      <w:r w:rsidRPr="009A7F86">
        <w:t>Weźmy ponownie przypadek z życia. Studium Szkolenia Wojskowego prowadzi zajęcia dla grup z innych wydziałów w taki sposób, że pewne grupy mają wyłącznie zajęcia w poniedziałki, inne wyłącznie we wtorki, jeszcze inne, wyłącznie w środy, a jeszcze inne grupy mają zajęcia we wszystkie dni tygodnia. Przed rozpoczęciem planowania przypisujemy grupy do dni tygodnia, wpisując odpowiednio słowa kluczowe #SSW.PON (poniedziałek), #SSW.WTO, #SSW.SRO itd.</w:t>
      </w:r>
    </w:p>
    <w:p w:rsidR="002B10C8" w:rsidRPr="009A7F86" w:rsidRDefault="002B10C8" w:rsidP="002B10C8">
      <w:pPr>
        <w:spacing w:line="276" w:lineRule="auto"/>
        <w:jc w:val="both"/>
      </w:pPr>
    </w:p>
    <w:p w:rsidR="002B10C8" w:rsidRPr="009A7F86" w:rsidRDefault="002B10C8" w:rsidP="002B10C8">
      <w:pPr>
        <w:spacing w:line="276" w:lineRule="auto"/>
        <w:jc w:val="both"/>
      </w:pPr>
      <w:r w:rsidRPr="009A7F86">
        <w:t>Przykład poniżej pokazuje przykładowe słowa kluczowe przypisane grupom, grupa E5L1S6 ma prowadzone zajęcia we wszystkie dni tygodnia.</w:t>
      </w:r>
    </w:p>
    <w:p w:rsidR="002B10C8" w:rsidRPr="009A7F86" w:rsidRDefault="002B10C8" w:rsidP="002B10C8">
      <w:pPr>
        <w:spacing w:line="276" w:lineRule="auto"/>
        <w:jc w:val="center"/>
      </w:pPr>
      <w:r w:rsidRPr="009A7F86">
        <w:rPr>
          <w:noProof/>
          <w:lang w:eastAsia="pl-PL"/>
        </w:rPr>
        <w:drawing>
          <wp:inline distT="0" distB="0" distL="0" distR="0" wp14:anchorId="101A3EB9" wp14:editId="59E4F454">
            <wp:extent cx="4984339" cy="2334256"/>
            <wp:effectExtent l="0" t="0" r="0" b="0"/>
            <wp:docPr id="490" name="Obraz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88544" cy="2336225"/>
                    </a:xfrm>
                    <a:prstGeom prst="rect">
                      <a:avLst/>
                    </a:prstGeom>
                  </pic:spPr>
                </pic:pic>
              </a:graphicData>
            </a:graphic>
          </wp:inline>
        </w:drawing>
      </w:r>
    </w:p>
    <w:p w:rsidR="002B10C8" w:rsidRPr="009A7F86" w:rsidRDefault="002B10C8" w:rsidP="002B10C8">
      <w:pPr>
        <w:spacing w:line="276" w:lineRule="auto"/>
        <w:jc w:val="both"/>
      </w:pPr>
    </w:p>
    <w:p w:rsidR="002B10C8" w:rsidRPr="009A7F86" w:rsidRDefault="002B10C8" w:rsidP="00202FC1">
      <w:pPr>
        <w:pStyle w:val="Podtytu"/>
      </w:pPr>
      <w:bookmarkStart w:id="23" w:name="_Toc419232104"/>
      <w:r w:rsidRPr="009A7F86">
        <w:t>Słowa kluczowe- wykładowcy i przedmioty</w:t>
      </w:r>
      <w:bookmarkEnd w:id="23"/>
    </w:p>
    <w:p w:rsidR="002B10C8" w:rsidRPr="009A7F86" w:rsidRDefault="002B10C8" w:rsidP="002B10C8">
      <w:pPr>
        <w:spacing w:line="276" w:lineRule="auto"/>
        <w:jc w:val="both"/>
      </w:pPr>
      <w:r w:rsidRPr="009A7F86">
        <w:lastRenderedPageBreak/>
        <w:t xml:space="preserve">W analogiczny sposób funkcjonalność słów kluczowych działa w odniesieniu do słownika wykładowców oraz </w:t>
      </w:r>
      <w:proofErr w:type="spellStart"/>
      <w:r w:rsidRPr="009A7F86">
        <w:t>sal</w:t>
      </w:r>
      <w:proofErr w:type="spellEnd"/>
      <w:r w:rsidRPr="009A7F86">
        <w:t xml:space="preserve"> wykładowych.</w:t>
      </w:r>
    </w:p>
    <w:p w:rsidR="002B10C8" w:rsidRPr="009A7F86" w:rsidRDefault="002B10C8" w:rsidP="002B10C8">
      <w:pPr>
        <w:spacing w:line="276" w:lineRule="auto"/>
        <w:jc w:val="both"/>
      </w:pPr>
      <w:r w:rsidRPr="009A7F86">
        <w:t>Rysunki poniżej przedstawiają wygląd formularza do wprowadzania wykładowcę i salę z wyróżnionym polem Słowa kluczowe.</w:t>
      </w:r>
    </w:p>
    <w:p w:rsidR="002B10C8" w:rsidRPr="009A7F86" w:rsidRDefault="002B10C8" w:rsidP="002B10C8">
      <w:pPr>
        <w:spacing w:line="276" w:lineRule="auto"/>
        <w:jc w:val="both"/>
      </w:pPr>
    </w:p>
    <w:p w:rsidR="002B10C8" w:rsidRPr="009A7F86" w:rsidRDefault="002B10C8" w:rsidP="002B10C8">
      <w:pPr>
        <w:spacing w:line="276" w:lineRule="auto"/>
        <w:jc w:val="center"/>
      </w:pPr>
      <w:r w:rsidRPr="009A7F86">
        <w:rPr>
          <w:noProof/>
          <w:lang w:eastAsia="pl-PL"/>
        </w:rPr>
        <w:drawing>
          <wp:inline distT="0" distB="0" distL="0" distR="0" wp14:anchorId="3F7E3267" wp14:editId="676064DE">
            <wp:extent cx="5277091" cy="1802604"/>
            <wp:effectExtent l="0" t="0" r="0" b="0"/>
            <wp:docPr id="491" name="Obraz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9490" cy="1803423"/>
                    </a:xfrm>
                    <a:prstGeom prst="rect">
                      <a:avLst/>
                    </a:prstGeom>
                  </pic:spPr>
                </pic:pic>
              </a:graphicData>
            </a:graphic>
          </wp:inline>
        </w:drawing>
      </w:r>
    </w:p>
    <w:p w:rsidR="002B10C8" w:rsidRPr="009A7F86" w:rsidRDefault="002B10C8" w:rsidP="002B10C8">
      <w:pPr>
        <w:spacing w:line="276" w:lineRule="auto"/>
        <w:jc w:val="both"/>
      </w:pPr>
    </w:p>
    <w:p w:rsidR="002B10C8" w:rsidRDefault="002B10C8" w:rsidP="002B10C8">
      <w:pPr>
        <w:spacing w:line="276" w:lineRule="auto"/>
        <w:jc w:val="center"/>
      </w:pPr>
      <w:r w:rsidRPr="009A7F86">
        <w:rPr>
          <w:noProof/>
          <w:lang w:eastAsia="pl-PL"/>
        </w:rPr>
        <w:drawing>
          <wp:inline distT="0" distB="0" distL="0" distR="0" wp14:anchorId="780A957A" wp14:editId="49155AB0">
            <wp:extent cx="5175223" cy="2177626"/>
            <wp:effectExtent l="0" t="0" r="0" b="0"/>
            <wp:docPr id="504" name="Obraz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74963" cy="2177516"/>
                    </a:xfrm>
                    <a:prstGeom prst="rect">
                      <a:avLst/>
                    </a:prstGeom>
                  </pic:spPr>
                </pic:pic>
              </a:graphicData>
            </a:graphic>
          </wp:inline>
        </w:drawing>
      </w:r>
    </w:p>
    <w:p w:rsidR="002B10C8" w:rsidRPr="009A7F86" w:rsidRDefault="002B10C8" w:rsidP="0061252B">
      <w:pPr>
        <w:spacing w:line="276" w:lineRule="auto"/>
        <w:jc w:val="both"/>
        <w:rPr>
          <w:sz w:val="20"/>
          <w:szCs w:val="20"/>
        </w:rPr>
      </w:pPr>
    </w:p>
    <w:p w:rsidR="00112BE3" w:rsidRPr="009A7F86" w:rsidRDefault="003473D0" w:rsidP="00F65B67">
      <w:pPr>
        <w:pStyle w:val="Nagwek3"/>
      </w:pPr>
      <w:bookmarkStart w:id="24" w:name="_Toc503604009"/>
      <w:bookmarkStart w:id="25" w:name="_Toc243833294"/>
      <w:r w:rsidRPr="009A7F86">
        <w:t>Wyszukiwanie wg dowolnej frazy</w:t>
      </w:r>
      <w:bookmarkEnd w:id="24"/>
      <w:bookmarkEnd w:id="25"/>
    </w:p>
    <w:p w:rsidR="00B232FD" w:rsidRPr="009A7F86" w:rsidRDefault="003473D0" w:rsidP="0061252B">
      <w:pPr>
        <w:spacing w:line="276" w:lineRule="auto"/>
        <w:ind w:firstLine="210"/>
        <w:jc w:val="both"/>
      </w:pPr>
      <w:r w:rsidRPr="009A7F86">
        <w:t>N</w:t>
      </w:r>
      <w:r w:rsidR="00112BE3" w:rsidRPr="009A7F86">
        <w:t xml:space="preserve">a wszystkich oknach słownikowych dodano </w:t>
      </w:r>
      <w:r w:rsidR="00B232FD" w:rsidRPr="009A7F86">
        <w:t xml:space="preserve">pole </w:t>
      </w:r>
      <w:r w:rsidR="00B232FD" w:rsidRPr="009A7F86">
        <w:rPr>
          <w:i/>
        </w:rPr>
        <w:t>Dowolna fraza</w:t>
      </w:r>
      <w:r w:rsidR="00112BE3" w:rsidRPr="009A7F86">
        <w:t>, któr</w:t>
      </w:r>
      <w:r w:rsidR="00B232FD" w:rsidRPr="009A7F86">
        <w:t>e</w:t>
      </w:r>
      <w:r w:rsidR="001E2CA6" w:rsidRPr="009A7F86">
        <w:t xml:space="preserve"> pozwala na </w:t>
      </w:r>
      <w:r w:rsidR="0073485B">
        <w:t>proste</w:t>
      </w:r>
      <w:r w:rsidR="001E2CA6" w:rsidRPr="009A7F86">
        <w:t xml:space="preserve"> </w:t>
      </w:r>
      <w:r w:rsidR="0073485B">
        <w:t>wyszukiwanie</w:t>
      </w:r>
      <w:r w:rsidR="001E2CA6" w:rsidRPr="009A7F86">
        <w:t xml:space="preserve"> danyc</w:t>
      </w:r>
      <w:r w:rsidR="00D63CEF" w:rsidRPr="009A7F86">
        <w:t>h</w:t>
      </w:r>
      <w:r w:rsidR="001E2CA6" w:rsidRPr="009A7F86">
        <w:t>.</w:t>
      </w:r>
      <w:r w:rsidR="00B232FD" w:rsidRPr="009A7F86">
        <w:t xml:space="preserve"> </w:t>
      </w:r>
    </w:p>
    <w:p w:rsidR="00D63CEF" w:rsidRPr="009A7F86" w:rsidRDefault="00D63CEF" w:rsidP="0061252B">
      <w:pPr>
        <w:spacing w:line="276" w:lineRule="auto"/>
        <w:jc w:val="both"/>
      </w:pPr>
    </w:p>
    <w:p w:rsidR="00D63CEF" w:rsidRPr="009A7F86" w:rsidRDefault="00965129" w:rsidP="0061252B">
      <w:pPr>
        <w:spacing w:line="276" w:lineRule="auto"/>
        <w:jc w:val="both"/>
      </w:pPr>
      <w:r w:rsidRPr="009A7F86">
        <w:rPr>
          <w:noProof/>
          <w:lang w:eastAsia="pl-PL"/>
        </w:rPr>
        <w:drawing>
          <wp:inline distT="0" distB="0" distL="0" distR="0" wp14:anchorId="27DDDE3A" wp14:editId="05A30F6C">
            <wp:extent cx="5760720" cy="1469884"/>
            <wp:effectExtent l="0" t="0" r="0" b="0"/>
            <wp:docPr id="361" name="Obraz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469884"/>
                    </a:xfrm>
                    <a:prstGeom prst="rect">
                      <a:avLst/>
                    </a:prstGeom>
                  </pic:spPr>
                </pic:pic>
              </a:graphicData>
            </a:graphic>
          </wp:inline>
        </w:drawing>
      </w:r>
    </w:p>
    <w:p w:rsidR="00965129" w:rsidRPr="009A7F86" w:rsidRDefault="00965129" w:rsidP="0061252B">
      <w:pPr>
        <w:spacing w:line="276" w:lineRule="auto"/>
        <w:jc w:val="both"/>
      </w:pPr>
    </w:p>
    <w:p w:rsidR="000F1808" w:rsidRDefault="00DA352B" w:rsidP="0061252B">
      <w:pPr>
        <w:spacing w:line="276" w:lineRule="auto"/>
        <w:jc w:val="both"/>
      </w:pPr>
      <w:r w:rsidRPr="009A7F86">
        <w:t>W</w:t>
      </w:r>
      <w:r w:rsidR="00CF7024" w:rsidRPr="009A7F86">
        <w:t xml:space="preserve">yszukiwanie danych odbywa się wg wszystkich pól, </w:t>
      </w:r>
      <w:r w:rsidR="00CF7024" w:rsidRPr="009A7F86">
        <w:rPr>
          <w:i/>
        </w:rPr>
        <w:t>w tym również wg zawartości pól dodanych przez użytkownika</w:t>
      </w:r>
      <w:r w:rsidR="00CF7024" w:rsidRPr="009A7F86">
        <w:t xml:space="preserve">. Daje to możliwości dowolnego katalogowania danych wg własnych, ustalonych kryteriów. </w:t>
      </w:r>
      <w:r w:rsidR="000F1808">
        <w:t>Przeszukiwane są wszystkie pola, w tym słowa kluczowe oraz pola zdefiniowane przez użytkowników (zob. Rozdział Atrybuty).</w:t>
      </w:r>
    </w:p>
    <w:p w:rsidR="000F1808" w:rsidRDefault="000F1808" w:rsidP="0061252B">
      <w:pPr>
        <w:spacing w:line="276" w:lineRule="auto"/>
        <w:jc w:val="both"/>
      </w:pPr>
    </w:p>
    <w:p w:rsidR="000F1808" w:rsidRDefault="000F1808" w:rsidP="00796229">
      <w:pPr>
        <w:jc w:val="both"/>
        <w:rPr>
          <w:b/>
        </w:rPr>
      </w:pPr>
      <w:r>
        <w:rPr>
          <w:b/>
        </w:rPr>
        <w:t xml:space="preserve">Lista wartości. </w:t>
      </w:r>
    </w:p>
    <w:tbl>
      <w:tblPr>
        <w:tblStyle w:val="Tabela-Siatka"/>
        <w:tblW w:w="0" w:type="auto"/>
        <w:tblLook w:val="04A0" w:firstRow="1" w:lastRow="0" w:firstColumn="1" w:lastColumn="0" w:noHBand="0" w:noVBand="1"/>
      </w:tblPr>
      <w:tblGrid>
        <w:gridCol w:w="9288"/>
      </w:tblGrid>
      <w:tr w:rsidR="00796229" w:rsidTr="00796229">
        <w:tc>
          <w:tcPr>
            <w:tcW w:w="9212" w:type="dxa"/>
          </w:tcPr>
          <w:p w:rsidR="00796229" w:rsidRDefault="00796229" w:rsidP="00796229">
            <w:pPr>
              <w:jc w:val="both"/>
            </w:pPr>
            <w:r w:rsidRPr="000F1808">
              <w:t xml:space="preserve">Można </w:t>
            </w:r>
            <w:r>
              <w:t xml:space="preserve">wybierać frazy z listy wartości uruchamianej za pomocą przycisku (a nie wpisywać frazy z klawiatury). Lista wartości działa we wszystkich oknach (plan studiów, wykładowcy, grupy, sale, przedmioty, formy prowadzenia zajęć, </w:t>
            </w:r>
            <w:r w:rsidR="00C3496C">
              <w:t>okresy</w:t>
            </w:r>
            <w:r>
              <w:t xml:space="preserve">, planiści </w:t>
            </w:r>
            <w:proofErr w:type="spellStart"/>
            <w:r>
              <w:t>itd</w:t>
            </w:r>
            <w:proofErr w:type="spellEnd"/>
            <w:r>
              <w:t>).</w:t>
            </w:r>
          </w:p>
          <w:p w:rsidR="00796229" w:rsidRDefault="00796229" w:rsidP="00796229">
            <w:pPr>
              <w:jc w:val="both"/>
            </w:pPr>
          </w:p>
          <w:p w:rsidR="00796229" w:rsidRDefault="00796229" w:rsidP="00796229">
            <w:pPr>
              <w:jc w:val="both"/>
            </w:pPr>
            <w:r w:rsidRPr="005C63BD">
              <w:rPr>
                <w:noProof/>
                <w:lang w:eastAsia="pl-PL"/>
              </w:rPr>
              <w:drawing>
                <wp:inline distT="0" distB="0" distL="0" distR="0" wp14:anchorId="01B4E9BB" wp14:editId="147756FF">
                  <wp:extent cx="5972810" cy="946785"/>
                  <wp:effectExtent l="0" t="0" r="8890" b="5715"/>
                  <wp:docPr id="126" name="Obraz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72810" cy="946785"/>
                          </a:xfrm>
                          <a:prstGeom prst="rect">
                            <a:avLst/>
                          </a:prstGeom>
                        </pic:spPr>
                      </pic:pic>
                    </a:graphicData>
                  </a:graphic>
                </wp:inline>
              </w:drawing>
            </w:r>
          </w:p>
          <w:p w:rsidR="00796229" w:rsidRDefault="00796229" w:rsidP="00796229">
            <w:pPr>
              <w:jc w:val="both"/>
            </w:pPr>
          </w:p>
          <w:p w:rsidR="00796229" w:rsidRPr="00370247" w:rsidRDefault="00796229" w:rsidP="00796229">
            <w:pPr>
              <w:rPr>
                <w:b/>
              </w:rPr>
            </w:pPr>
            <w:r w:rsidRPr="00370247">
              <w:rPr>
                <w:b/>
              </w:rPr>
              <w:t>Przykładowe zastosowanie</w:t>
            </w:r>
          </w:p>
          <w:p w:rsidR="00796229" w:rsidRDefault="00796229" w:rsidP="00796229"/>
          <w:p w:rsidR="00796229" w:rsidRPr="00912046" w:rsidRDefault="00796229" w:rsidP="00796229">
            <w:r w:rsidRPr="00912046">
              <w:t xml:space="preserve">Na formularzu Plan Studiów </w:t>
            </w:r>
            <w:r>
              <w:t>dodajemy</w:t>
            </w:r>
            <w:r w:rsidRPr="00912046">
              <w:t xml:space="preserve"> przycisk</w:t>
            </w:r>
            <w:r>
              <w:t xml:space="preserve"> do</w:t>
            </w:r>
            <w:r w:rsidRPr="00912046">
              <w:t xml:space="preserve"> wyświetla</w:t>
            </w:r>
            <w:r>
              <w:t>nia</w:t>
            </w:r>
            <w:r w:rsidRPr="00912046">
              <w:t xml:space="preserve"> grupy przedmiotów.</w:t>
            </w:r>
          </w:p>
          <w:p w:rsidR="00796229" w:rsidRPr="00912046" w:rsidRDefault="00796229" w:rsidP="00796229">
            <w:r w:rsidRPr="00912046">
              <w:t>Po wybraniu grupy przedmiotów pokazywane są tylko zajęcia powiązane z tą grupą przedmiotów.</w:t>
            </w:r>
            <w:r>
              <w:t xml:space="preserve"> </w:t>
            </w:r>
            <w:r w:rsidRPr="00912046">
              <w:t>Można wybrać więcej niż jedną grupę przedmiotów.</w:t>
            </w:r>
          </w:p>
          <w:p w:rsidR="00796229" w:rsidRDefault="00796229" w:rsidP="00796229">
            <w:r w:rsidRPr="00912046">
              <w:t> </w:t>
            </w:r>
          </w:p>
          <w:p w:rsidR="00796229" w:rsidRPr="00912046" w:rsidRDefault="00796229" w:rsidP="00796229">
            <w:r w:rsidRPr="00494E3B">
              <w:rPr>
                <w:noProof/>
                <w:lang w:eastAsia="pl-PL"/>
              </w:rPr>
              <w:drawing>
                <wp:inline distT="0" distB="0" distL="0" distR="0" wp14:anchorId="62A87017" wp14:editId="72E110B9">
                  <wp:extent cx="5972810" cy="1268095"/>
                  <wp:effectExtent l="0" t="0" r="8890" b="8255"/>
                  <wp:docPr id="140"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72810" cy="1268095"/>
                          </a:xfrm>
                          <a:prstGeom prst="rect">
                            <a:avLst/>
                          </a:prstGeom>
                        </pic:spPr>
                      </pic:pic>
                    </a:graphicData>
                  </a:graphic>
                </wp:inline>
              </w:drawing>
            </w:r>
          </w:p>
          <w:p w:rsidR="00796229" w:rsidRDefault="00796229" w:rsidP="00796229">
            <w:pPr>
              <w:jc w:val="both"/>
            </w:pPr>
          </w:p>
          <w:p w:rsidR="00796229" w:rsidRPr="00796229" w:rsidRDefault="00796229" w:rsidP="00796229">
            <w:pPr>
              <w:jc w:val="both"/>
              <w:rPr>
                <w:b/>
              </w:rPr>
            </w:pPr>
            <w:r w:rsidRPr="00796229">
              <w:rPr>
                <w:b/>
              </w:rPr>
              <w:t>Szczegóły techniczne</w:t>
            </w:r>
          </w:p>
          <w:p w:rsidR="00796229" w:rsidRDefault="00796229" w:rsidP="00796229">
            <w:pPr>
              <w:jc w:val="both"/>
            </w:pPr>
          </w:p>
          <w:p w:rsidR="00796229" w:rsidRPr="00F87D1C" w:rsidRDefault="00796229" w:rsidP="00796229">
            <w:pPr>
              <w:jc w:val="both"/>
            </w:pPr>
            <w:r>
              <w:t>O</w:t>
            </w:r>
            <w:r w:rsidRPr="00F87D1C">
              <w:t>kno z dozwolonymi wartościami</w:t>
            </w:r>
            <w:r>
              <w:t xml:space="preserve"> można wypełniać wartościami za pomocą integracji</w:t>
            </w:r>
            <w:r w:rsidRPr="00F87D1C">
              <w:t xml:space="preserve">, na przykład w oknie Plan Studiów </w:t>
            </w:r>
            <w:r>
              <w:t>wartości dodajemy za pomocą następującego polecenia SQL:</w:t>
            </w:r>
          </w:p>
          <w:p w:rsidR="00796229" w:rsidRDefault="00796229" w:rsidP="00796229">
            <w:pPr>
              <w:jc w:val="both"/>
            </w:pPr>
          </w:p>
          <w:tbl>
            <w:tblPr>
              <w:tblStyle w:val="Tabela-Siatka"/>
              <w:tblW w:w="0" w:type="auto"/>
              <w:tblLook w:val="04A0" w:firstRow="1" w:lastRow="0" w:firstColumn="1" w:lastColumn="0" w:noHBand="0" w:noVBand="1"/>
            </w:tblPr>
            <w:tblGrid>
              <w:gridCol w:w="9062"/>
            </w:tblGrid>
            <w:tr w:rsidR="00796229" w:rsidTr="00E70C41">
              <w:tc>
                <w:tcPr>
                  <w:tcW w:w="9920" w:type="dxa"/>
                </w:tcPr>
                <w:p w:rsidR="00796229" w:rsidRPr="00F87D1C" w:rsidRDefault="00796229" w:rsidP="00E70C41">
                  <w:pPr>
                    <w:spacing w:before="240" w:after="240"/>
                    <w:rPr>
                      <w:rFonts w:ascii="Courier New" w:hAnsi="Courier New" w:cs="Courier New"/>
                      <w:lang w:val="en-GB"/>
                    </w:rPr>
                  </w:pPr>
                  <w:r w:rsidRPr="00F87D1C">
                    <w:rPr>
                      <w:rFonts w:ascii="Courier New" w:hAnsi="Courier New" w:cs="Courier New"/>
                      <w:color w:val="000000"/>
                      <w:sz w:val="22"/>
                      <w:szCs w:val="22"/>
                      <w:lang w:val="en-GB"/>
                    </w:rPr>
                    <w:t xml:space="preserve">insert into </w:t>
                  </w:r>
                  <w:proofErr w:type="spellStart"/>
                  <w:r w:rsidRPr="00F87D1C">
                    <w:rPr>
                      <w:rFonts w:ascii="Courier New" w:hAnsi="Courier New" w:cs="Courier New"/>
                      <w:color w:val="000000"/>
                      <w:sz w:val="22"/>
                      <w:szCs w:val="22"/>
                      <w:lang w:val="en-GB"/>
                    </w:rPr>
                    <w:t>fin_lookup_values</w:t>
                  </w:r>
                  <w:proofErr w:type="spellEnd"/>
                  <w:r w:rsidRPr="00F87D1C">
                    <w:rPr>
                      <w:rFonts w:ascii="Courier New" w:hAnsi="Courier New" w:cs="Courier New"/>
                      <w:color w:val="000000"/>
                      <w:sz w:val="22"/>
                      <w:szCs w:val="22"/>
                      <w:lang w:val="en-GB"/>
                    </w:rPr>
                    <w:t xml:space="preserve"> (Id, </w:t>
                  </w:r>
                  <w:proofErr w:type="spellStart"/>
                  <w:r w:rsidRPr="00F87D1C">
                    <w:rPr>
                      <w:rFonts w:ascii="Courier New" w:hAnsi="Courier New" w:cs="Courier New"/>
                      <w:color w:val="000000"/>
                      <w:sz w:val="22"/>
                      <w:szCs w:val="22"/>
                      <w:lang w:val="en-GB"/>
                    </w:rPr>
                    <w:t>lookup_type</w:t>
                  </w:r>
                  <w:proofErr w:type="spellEnd"/>
                  <w:r w:rsidRPr="00F87D1C">
                    <w:rPr>
                      <w:rFonts w:ascii="Courier New" w:hAnsi="Courier New" w:cs="Courier New"/>
                      <w:color w:val="000000"/>
                      <w:sz w:val="22"/>
                      <w:szCs w:val="22"/>
                      <w:lang w:val="en-GB"/>
                    </w:rPr>
                    <w:t xml:space="preserve">, description, </w:t>
                  </w:r>
                  <w:proofErr w:type="spellStart"/>
                  <w:r w:rsidRPr="00F87D1C">
                    <w:rPr>
                      <w:rFonts w:ascii="Courier New" w:hAnsi="Courier New" w:cs="Courier New"/>
                      <w:color w:val="000000"/>
                      <w:sz w:val="22"/>
                      <w:szCs w:val="22"/>
                      <w:lang w:val="en-GB"/>
                    </w:rPr>
                    <w:t>str_key</w:t>
                  </w:r>
                  <w:proofErr w:type="spellEnd"/>
                  <w:r w:rsidRPr="00F87D1C">
                    <w:rPr>
                      <w:rFonts w:ascii="Courier New" w:hAnsi="Courier New" w:cs="Courier New"/>
                      <w:color w:val="000000"/>
                      <w:sz w:val="22"/>
                      <w:szCs w:val="22"/>
                      <w:lang w:val="en-GB"/>
                    </w:rPr>
                    <w:t>, aux_desc1, aux_desc2) values (</w:t>
                  </w:r>
                  <w:proofErr w:type="spellStart"/>
                  <w:r w:rsidRPr="00F87D1C">
                    <w:rPr>
                      <w:rFonts w:ascii="Courier New" w:hAnsi="Courier New" w:cs="Courier New"/>
                      <w:color w:val="000000"/>
                      <w:sz w:val="22"/>
                      <w:szCs w:val="22"/>
                      <w:lang w:val="en-GB"/>
                    </w:rPr>
                    <w:t>main_seq.nextval</w:t>
                  </w:r>
                  <w:proofErr w:type="spellEnd"/>
                  <w:r w:rsidRPr="00F87D1C">
                    <w:rPr>
                      <w:rFonts w:ascii="Courier New" w:hAnsi="Courier New" w:cs="Courier New"/>
                      <w:color w:val="000000"/>
                      <w:sz w:val="22"/>
                      <w:szCs w:val="22"/>
                      <w:lang w:val="en-GB"/>
                    </w:rPr>
                    <w:t>, 'TT_COMBINATIONS', 'TEST2', 'TEST2K','DESC1','DESC2');</w:t>
                  </w:r>
                </w:p>
                <w:p w:rsidR="00796229" w:rsidRPr="006209DA" w:rsidRDefault="00796229" w:rsidP="00E70C41">
                  <w:pPr>
                    <w:spacing w:before="240" w:after="240"/>
                    <w:rPr>
                      <w:rFonts w:ascii="Courier New" w:hAnsi="Courier New" w:cs="Courier New"/>
                    </w:rPr>
                  </w:pPr>
                  <w:proofErr w:type="spellStart"/>
                  <w:r>
                    <w:rPr>
                      <w:rFonts w:ascii="Courier New" w:hAnsi="Courier New" w:cs="Courier New"/>
                      <w:color w:val="000000"/>
                      <w:sz w:val="22"/>
                      <w:szCs w:val="22"/>
                    </w:rPr>
                    <w:t>commit</w:t>
                  </w:r>
                  <w:proofErr w:type="spellEnd"/>
                  <w:r>
                    <w:rPr>
                      <w:rFonts w:ascii="Courier New" w:hAnsi="Courier New" w:cs="Courier New"/>
                      <w:color w:val="000000"/>
                      <w:sz w:val="22"/>
                      <w:szCs w:val="22"/>
                    </w:rPr>
                    <w:t>;</w:t>
                  </w:r>
                </w:p>
              </w:tc>
            </w:tr>
          </w:tbl>
          <w:p w:rsidR="00796229" w:rsidRPr="00912046" w:rsidRDefault="00796229" w:rsidP="00796229"/>
          <w:p w:rsidR="00796229" w:rsidRPr="00912046" w:rsidRDefault="00796229" w:rsidP="00796229">
            <w:r w:rsidRPr="00912046">
              <w:t>Jak to działa?</w:t>
            </w:r>
          </w:p>
          <w:p w:rsidR="00796229" w:rsidRPr="00912046" w:rsidRDefault="00796229" w:rsidP="00796229">
            <w:r w:rsidRPr="00912046">
              <w:t> </w:t>
            </w:r>
          </w:p>
          <w:p w:rsidR="00796229" w:rsidRDefault="00796229" w:rsidP="00796229">
            <w:r w:rsidRPr="00912046">
              <w:t xml:space="preserve">W pakiecie </w:t>
            </w:r>
            <w:r>
              <w:t>integracyjnym</w:t>
            </w:r>
            <w:r w:rsidRPr="00912046">
              <w:t xml:space="preserve"> doda</w:t>
            </w:r>
            <w:r>
              <w:t>jemy</w:t>
            </w:r>
            <w:r w:rsidRPr="00912046">
              <w:t xml:space="preserve"> integrację dla obiektu </w:t>
            </w:r>
            <w:proofErr w:type="spellStart"/>
            <w:r w:rsidRPr="00912046">
              <w:t>fin_lookup_values</w:t>
            </w:r>
            <w:proofErr w:type="spellEnd"/>
            <w:r w:rsidRPr="00912046">
              <w:t xml:space="preserve"> </w:t>
            </w:r>
            <w:proofErr w:type="spellStart"/>
            <w:r w:rsidRPr="00912046">
              <w:t>whre</w:t>
            </w:r>
            <w:proofErr w:type="spellEnd"/>
            <w:r w:rsidRPr="00912046">
              <w:t xml:space="preserve"> </w:t>
            </w:r>
            <w:proofErr w:type="spellStart"/>
            <w:r w:rsidRPr="00912046">
              <w:lastRenderedPageBreak/>
              <w:t>lookup_type</w:t>
            </w:r>
            <w:proofErr w:type="spellEnd"/>
            <w:r w:rsidRPr="00912046">
              <w:t xml:space="preserve"> = 'TT_COMBINATIONS'</w:t>
            </w:r>
          </w:p>
          <w:p w:rsidR="00796229" w:rsidRDefault="00796229" w:rsidP="00796229"/>
          <w:p w:rsidR="00796229" w:rsidRDefault="00796229" w:rsidP="00796229">
            <w:r w:rsidRPr="00494E3B">
              <w:rPr>
                <w:noProof/>
                <w:lang w:eastAsia="pl-PL"/>
              </w:rPr>
              <w:drawing>
                <wp:inline distT="0" distB="0" distL="0" distR="0" wp14:anchorId="77BE8FDF" wp14:editId="64A25452">
                  <wp:extent cx="5972810" cy="4930775"/>
                  <wp:effectExtent l="0" t="0" r="8890" b="3175"/>
                  <wp:docPr id="141"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72810" cy="4930775"/>
                          </a:xfrm>
                          <a:prstGeom prst="rect">
                            <a:avLst/>
                          </a:prstGeom>
                        </pic:spPr>
                      </pic:pic>
                    </a:graphicData>
                  </a:graphic>
                </wp:inline>
              </w:drawing>
            </w:r>
          </w:p>
          <w:p w:rsidR="00796229" w:rsidRDefault="00796229" w:rsidP="00796229"/>
          <w:tbl>
            <w:tblPr>
              <w:tblStyle w:val="Tabela-Siatka"/>
              <w:tblW w:w="0" w:type="auto"/>
              <w:tblLook w:val="04A0" w:firstRow="1" w:lastRow="0" w:firstColumn="1" w:lastColumn="0" w:noHBand="0" w:noVBand="1"/>
            </w:tblPr>
            <w:tblGrid>
              <w:gridCol w:w="9062"/>
            </w:tblGrid>
            <w:tr w:rsidR="00796229" w:rsidRPr="00BA4DEF" w:rsidTr="00E70C41">
              <w:tc>
                <w:tcPr>
                  <w:tcW w:w="9920" w:type="dxa"/>
                </w:tcPr>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 SUBJECT GROUPS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trace := 'SUBJECT GROUPS.MERGE';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merge into </w:t>
                  </w:r>
                  <w:proofErr w:type="spellStart"/>
                  <w:r w:rsidRPr="00BA4DEF">
                    <w:rPr>
                      <w:rFonts w:ascii="Courier New" w:hAnsi="Courier New" w:cs="Courier New"/>
                      <w:sz w:val="12"/>
                      <w:szCs w:val="12"/>
                      <w:lang w:val="en-GB"/>
                    </w:rPr>
                    <w:t>fin_lookup_values</w:t>
                  </w:r>
                  <w:proofErr w:type="spellEnd"/>
                  <w:r w:rsidRPr="00BA4DEF">
                    <w:rPr>
                      <w:rFonts w:ascii="Courier New" w:hAnsi="Courier New" w:cs="Courier New"/>
                      <w:sz w:val="12"/>
                      <w:szCs w:val="12"/>
                      <w:lang w:val="en-GB"/>
                    </w:rPr>
                    <w:t xml:space="preserve"> m using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w:t>
                  </w:r>
                  <w:proofErr w:type="spellStart"/>
                  <w:r w:rsidRPr="00BA4DEF">
                    <w:rPr>
                      <w:rFonts w:ascii="Courier New" w:hAnsi="Courier New" w:cs="Courier New"/>
                      <w:sz w:val="12"/>
                      <w:szCs w:val="12"/>
                      <w:lang w:val="en-GB"/>
                    </w:rPr>
                    <w:t>kod</w:t>
                  </w:r>
                  <w:proofErr w:type="spellEnd"/>
                  <w:r w:rsidRPr="00BA4DEF">
                    <w:rPr>
                      <w:rFonts w:ascii="Courier New" w:hAnsi="Courier New" w:cs="Courier New"/>
                      <w:sz w:val="12"/>
                      <w:szCs w:val="12"/>
                      <w:lang w:val="en-GB"/>
                    </w:rPr>
                    <w:t xml:space="preserve">, </w:t>
                  </w:r>
                  <w:proofErr w:type="spellStart"/>
                  <w:r w:rsidRPr="00BA4DEF">
                    <w:rPr>
                      <w:rFonts w:ascii="Courier New" w:hAnsi="Courier New" w:cs="Courier New"/>
                      <w:sz w:val="12"/>
                      <w:szCs w:val="12"/>
                      <w:lang w:val="en-GB"/>
                    </w:rPr>
                    <w:t>opis</w:t>
                  </w:r>
                  <w:proofErr w:type="spellEnd"/>
                  <w:r w:rsidRPr="00BA4DEF">
                    <w:rPr>
                      <w:rFonts w:ascii="Courier New" w:hAnsi="Courier New" w:cs="Courier New"/>
                      <w:sz w:val="12"/>
                      <w:szCs w:val="12"/>
                      <w:lang w:val="en-GB"/>
                    </w:rPr>
                    <w:t xml:space="preserve">, </w:t>
                  </w:r>
                  <w:proofErr w:type="spellStart"/>
                  <w:r w:rsidRPr="00BA4DEF">
                    <w:rPr>
                      <w:rFonts w:ascii="Courier New" w:hAnsi="Courier New" w:cs="Courier New"/>
                      <w:sz w:val="12"/>
                      <w:szCs w:val="12"/>
                      <w:lang w:val="en-GB"/>
                    </w:rPr>
                    <w:t>jed_org_kod</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from </w:t>
                  </w:r>
                  <w:proofErr w:type="spellStart"/>
                  <w:r w:rsidRPr="00BA4DEF">
                    <w:rPr>
                      <w:rFonts w:ascii="Courier New" w:hAnsi="Courier New" w:cs="Courier New"/>
                      <w:sz w:val="12"/>
                      <w:szCs w:val="12"/>
                      <w:lang w:val="en-GB"/>
                    </w:rPr>
                    <w:t>dz_grupy_przedmiotow@USOS</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w:t>
                  </w:r>
                  <w:proofErr w:type="spellStart"/>
                  <w:r w:rsidRPr="00BA4DEF">
                    <w:rPr>
                      <w:rFonts w:ascii="Courier New" w:hAnsi="Courier New" w:cs="Courier New"/>
                      <w:sz w:val="12"/>
                      <w:szCs w:val="12"/>
                      <w:lang w:val="en-GB"/>
                    </w:rPr>
                    <w:t>czy_wyswietlac</w:t>
                  </w:r>
                  <w:proofErr w:type="spellEnd"/>
                  <w:r w:rsidRPr="00BA4DEF">
                    <w:rPr>
                      <w:rFonts w:ascii="Courier New" w:hAnsi="Courier New" w:cs="Courier New"/>
                      <w:sz w:val="12"/>
                      <w:szCs w:val="12"/>
                      <w:lang w:val="en-GB"/>
                    </w:rPr>
                    <w:t>='T'</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and </w:t>
                  </w:r>
                  <w:proofErr w:type="spellStart"/>
                  <w:r w:rsidRPr="00BA4DEF">
                    <w:rPr>
                      <w:rFonts w:ascii="Courier New" w:hAnsi="Courier New" w:cs="Courier New"/>
                      <w:sz w:val="12"/>
                      <w:szCs w:val="12"/>
                      <w:lang w:val="en-GB"/>
                    </w:rPr>
                    <w:t>kod</w:t>
                  </w:r>
                  <w:proofErr w:type="spellEnd"/>
                  <w:r w:rsidRPr="00BA4DEF">
                    <w:rPr>
                      <w:rFonts w:ascii="Courier New" w:hAnsi="Courier New" w:cs="Courier New"/>
                      <w:sz w:val="12"/>
                      <w:szCs w:val="12"/>
                      <w:lang w:val="en-GB"/>
                    </w:rPr>
                    <w:t xml:space="preserve"> is not null</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and </w:t>
                  </w:r>
                  <w:proofErr w:type="spellStart"/>
                  <w:r w:rsidRPr="00BA4DEF">
                    <w:rPr>
                      <w:rFonts w:ascii="Courier New" w:hAnsi="Courier New" w:cs="Courier New"/>
                      <w:sz w:val="12"/>
                      <w:szCs w:val="12"/>
                      <w:lang w:val="en-GB"/>
                    </w:rPr>
                    <w:t>kod</w:t>
                  </w:r>
                  <w:proofErr w:type="spellEnd"/>
                  <w:r w:rsidRPr="00BA4DEF">
                    <w:rPr>
                      <w:rFonts w:ascii="Courier New" w:hAnsi="Courier New" w:cs="Courier New"/>
                      <w:sz w:val="12"/>
                      <w:szCs w:val="12"/>
                      <w:lang w:val="en-GB"/>
                    </w:rPr>
                    <w:t xml:space="preserve"> in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w:t>
                  </w:r>
                  <w:proofErr w:type="spellStart"/>
                  <w:r w:rsidRPr="00BA4DEF">
                    <w:rPr>
                      <w:rFonts w:ascii="Courier New" w:hAnsi="Courier New" w:cs="Courier New"/>
                      <w:sz w:val="12"/>
                      <w:szCs w:val="12"/>
                      <w:lang w:val="en-GB"/>
                    </w:rPr>
                    <w:t>GRPRZ_Kod</w:t>
                  </w:r>
                  <w:proofErr w:type="spellEnd"/>
                  <w:r w:rsidRPr="00BA4DEF">
                    <w:rPr>
                      <w:rFonts w:ascii="Courier New" w:hAnsi="Courier New" w:cs="Courier New"/>
                      <w:sz w:val="12"/>
                      <w:szCs w:val="12"/>
                      <w:lang w:val="en-GB"/>
                    </w:rPr>
                    <w:t xml:space="preserve"> from </w:t>
                  </w:r>
                  <w:proofErr w:type="spellStart"/>
                  <w:r w:rsidRPr="00BA4DEF">
                    <w:rPr>
                      <w:rFonts w:ascii="Courier New" w:hAnsi="Courier New" w:cs="Courier New"/>
                      <w:sz w:val="12"/>
                      <w:szCs w:val="12"/>
                      <w:lang w:val="en-GB"/>
                    </w:rPr>
                    <w:t>dz_elem_grup_przedmiotow@USOS</w:t>
                  </w:r>
                  <w:proofErr w:type="spellEnd"/>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w:t>
                  </w:r>
                  <w:proofErr w:type="spellStart"/>
                  <w:r w:rsidRPr="00BA4DEF">
                    <w:rPr>
                      <w:rFonts w:ascii="Courier New" w:hAnsi="Courier New" w:cs="Courier New"/>
                      <w:sz w:val="12"/>
                      <w:szCs w:val="12"/>
                      <w:lang w:val="en-GB"/>
                    </w:rPr>
                    <w:t>prz_kod</w:t>
                  </w:r>
                  <w:proofErr w:type="spellEnd"/>
                  <w:r w:rsidRPr="00BA4DEF">
                    <w:rPr>
                      <w:rFonts w:ascii="Courier New" w:hAnsi="Courier New" w:cs="Courier New"/>
                      <w:sz w:val="12"/>
                      <w:szCs w:val="12"/>
                      <w:lang w:val="en-GB"/>
                    </w:rPr>
                    <w:t xml:space="preserve"> in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w:t>
                  </w:r>
                  <w:proofErr w:type="spellStart"/>
                  <w:r w:rsidRPr="00BA4DEF">
                    <w:rPr>
                      <w:rFonts w:ascii="Courier New" w:hAnsi="Courier New" w:cs="Courier New"/>
                      <w:sz w:val="12"/>
                      <w:szCs w:val="12"/>
                      <w:lang w:val="en-GB"/>
                    </w:rPr>
                    <w:t>prz_kod</w:t>
                  </w:r>
                  <w:proofErr w:type="spellEnd"/>
                  <w:r w:rsidRPr="00BA4DEF">
                    <w:rPr>
                      <w:rFonts w:ascii="Courier New" w:hAnsi="Courier New" w:cs="Courier New"/>
                      <w:sz w:val="12"/>
                      <w:szCs w:val="12"/>
                      <w:lang w:val="en-GB"/>
                    </w:rPr>
                    <w:t xml:space="preserve"> from </w:t>
                  </w:r>
                  <w:proofErr w:type="spellStart"/>
                  <w:r w:rsidRPr="00BA4DEF">
                    <w:rPr>
                      <w:rFonts w:ascii="Courier New" w:hAnsi="Courier New" w:cs="Courier New"/>
                      <w:sz w:val="12"/>
                      <w:szCs w:val="12"/>
                      <w:lang w:val="en-GB"/>
                    </w:rPr>
                    <w:t>dz_przedmioty_cykli@USOS</w:t>
                  </w:r>
                  <w:proofErr w:type="spellEnd"/>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w:t>
                  </w:r>
                  <w:proofErr w:type="spellStart"/>
                  <w:r w:rsidRPr="00BA4DEF">
                    <w:rPr>
                      <w:rFonts w:ascii="Courier New" w:hAnsi="Courier New" w:cs="Courier New"/>
                      <w:sz w:val="12"/>
                      <w:szCs w:val="12"/>
                      <w:lang w:val="en-GB"/>
                    </w:rPr>
                    <w:t>cdyd_kod</w:t>
                  </w:r>
                  <w:proofErr w:type="spellEnd"/>
                  <w:r w:rsidRPr="00BA4DEF">
                    <w:rPr>
                      <w:rFonts w:ascii="Courier New" w:hAnsi="Courier New" w:cs="Courier New"/>
                      <w:sz w:val="12"/>
                      <w:szCs w:val="12"/>
                      <w:lang w:val="en-GB"/>
                    </w:rPr>
                    <w:t xml:space="preserve"> in (select value from </w:t>
                  </w:r>
                  <w:proofErr w:type="spellStart"/>
                  <w:r w:rsidRPr="00BA4DEF">
                    <w:rPr>
                      <w:rFonts w:ascii="Courier New" w:hAnsi="Courier New" w:cs="Courier New"/>
                      <w:sz w:val="12"/>
                      <w:szCs w:val="12"/>
                      <w:lang w:val="en-GB"/>
                    </w:rPr>
                    <w:t>system_parameters</w:t>
                  </w:r>
                  <w:proofErr w:type="spellEnd"/>
                  <w:r w:rsidRPr="00BA4DEF">
                    <w:rPr>
                      <w:rFonts w:ascii="Courier New" w:hAnsi="Courier New" w:cs="Courier New"/>
                      <w:sz w:val="12"/>
                      <w:szCs w:val="12"/>
                      <w:lang w:val="en-GB"/>
                    </w:rPr>
                    <w:t xml:space="preserve"> where name like </w:t>
                  </w:r>
                  <w:proofErr w:type="spellStart"/>
                  <w:r w:rsidRPr="00BA4DEF">
                    <w:rPr>
                      <w:rFonts w:ascii="Courier New" w:hAnsi="Courier New" w:cs="Courier New"/>
                      <w:sz w:val="12"/>
                      <w:szCs w:val="12"/>
                      <w:lang w:val="en-GB"/>
                    </w:rPr>
                    <w:t>usosCykl</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roofErr w:type="spellStart"/>
                  <w:r w:rsidRPr="00BA4DEF">
                    <w:rPr>
                      <w:rFonts w:ascii="Courier New" w:hAnsi="Courier New" w:cs="Courier New"/>
                      <w:sz w:val="12"/>
                      <w:szCs w:val="12"/>
                      <w:lang w:val="en-GB"/>
                    </w:rPr>
                    <w:t>usos</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on (</w:t>
                  </w:r>
                  <w:proofErr w:type="spellStart"/>
                  <w:r w:rsidRPr="00BA4DEF">
                    <w:rPr>
                      <w:rFonts w:ascii="Courier New" w:hAnsi="Courier New" w:cs="Courier New"/>
                      <w:sz w:val="12"/>
                      <w:szCs w:val="12"/>
                      <w:lang w:val="en-GB"/>
                    </w:rPr>
                    <w:t>m.str_key</w:t>
                  </w:r>
                  <w:proofErr w:type="spellEnd"/>
                  <w:r w:rsidRPr="00BA4DEF">
                    <w:rPr>
                      <w:rFonts w:ascii="Courier New" w:hAnsi="Courier New" w:cs="Courier New"/>
                      <w:sz w:val="12"/>
                      <w:szCs w:val="12"/>
                      <w:lang w:val="en-GB"/>
                    </w:rPr>
                    <w:t xml:space="preserve"> = </w:t>
                  </w:r>
                  <w:proofErr w:type="spellStart"/>
                  <w:r w:rsidRPr="00BA4DEF">
                    <w:rPr>
                      <w:rFonts w:ascii="Courier New" w:hAnsi="Courier New" w:cs="Courier New"/>
                      <w:sz w:val="12"/>
                      <w:szCs w:val="12"/>
                      <w:lang w:val="en-GB"/>
                    </w:rPr>
                    <w:t>usos.kod</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when not matched then insert (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Id, </w:t>
                  </w:r>
                  <w:proofErr w:type="spellStart"/>
                  <w:r w:rsidRPr="00BA4DEF">
                    <w:rPr>
                      <w:rFonts w:ascii="Courier New" w:hAnsi="Courier New" w:cs="Courier New"/>
                      <w:sz w:val="12"/>
                      <w:szCs w:val="12"/>
                      <w:lang w:val="en-GB"/>
                    </w:rPr>
                    <w:t>lookup_type</w:t>
                  </w:r>
                  <w:proofErr w:type="spellEnd"/>
                  <w:r w:rsidRPr="00BA4DEF">
                    <w:rPr>
                      <w:rFonts w:ascii="Courier New" w:hAnsi="Courier New" w:cs="Courier New"/>
                      <w:sz w:val="12"/>
                      <w:szCs w:val="12"/>
                      <w:lang w:val="en-GB"/>
                    </w:rPr>
                    <w:t xml:space="preserve">, description, </w:t>
                  </w:r>
                  <w:proofErr w:type="spellStart"/>
                  <w:r w:rsidRPr="00BA4DEF">
                    <w:rPr>
                      <w:rFonts w:ascii="Courier New" w:hAnsi="Courier New" w:cs="Courier New"/>
                      <w:sz w:val="12"/>
                      <w:szCs w:val="12"/>
                      <w:lang w:val="en-GB"/>
                    </w:rPr>
                    <w:t>str_key</w:t>
                  </w:r>
                  <w:proofErr w:type="spellEnd"/>
                  <w:r w:rsidRPr="00BA4DEF">
                    <w:rPr>
                      <w:rFonts w:ascii="Courier New" w:hAnsi="Courier New" w:cs="Courier New"/>
                      <w:sz w:val="12"/>
                      <w:szCs w:val="12"/>
                      <w:lang w:val="en-GB"/>
                    </w:rPr>
                    <w:t>, aux_desc1, aux_desc2</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values (</w:t>
                  </w:r>
                  <w:proofErr w:type="spellStart"/>
                  <w:r w:rsidRPr="00BA4DEF">
                    <w:rPr>
                      <w:rFonts w:ascii="Courier New" w:hAnsi="Courier New" w:cs="Courier New"/>
                      <w:sz w:val="12"/>
                      <w:szCs w:val="12"/>
                      <w:lang w:val="en-GB"/>
                    </w:rPr>
                    <w:t>main_seq.nextval</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'TT_COMBINATIONS'</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roofErr w:type="spellStart"/>
                  <w:r w:rsidRPr="00BA4DEF">
                    <w:rPr>
                      <w:rFonts w:ascii="Courier New" w:hAnsi="Courier New" w:cs="Courier New"/>
                      <w:sz w:val="12"/>
                      <w:szCs w:val="12"/>
                      <w:lang w:val="en-GB"/>
                    </w:rPr>
                    <w:t>substr</w:t>
                  </w:r>
                  <w:proofErr w:type="spellEnd"/>
                  <w:r w:rsidRPr="00BA4DEF">
                    <w:rPr>
                      <w:rFonts w:ascii="Courier New" w:hAnsi="Courier New" w:cs="Courier New"/>
                      <w:sz w:val="12"/>
                      <w:szCs w:val="12"/>
                      <w:lang w:val="en-GB"/>
                    </w:rPr>
                    <w:t>(</w:t>
                  </w:r>
                  <w:proofErr w:type="spellStart"/>
                  <w:r w:rsidRPr="00BA4DEF">
                    <w:rPr>
                      <w:rFonts w:ascii="Courier New" w:hAnsi="Courier New" w:cs="Courier New"/>
                      <w:sz w:val="12"/>
                      <w:szCs w:val="12"/>
                      <w:lang w:val="en-GB"/>
                    </w:rPr>
                    <w:t>usos.opis</w:t>
                  </w:r>
                  <w:proofErr w:type="spellEnd"/>
                  <w:r w:rsidRPr="00BA4DEF">
                    <w:rPr>
                      <w:rFonts w:ascii="Courier New" w:hAnsi="Courier New" w:cs="Courier New"/>
                      <w:sz w:val="12"/>
                      <w:szCs w:val="12"/>
                      <w:lang w:val="en-GB"/>
                    </w:rPr>
                    <w:t xml:space="preserve">, 1, 200)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roofErr w:type="spellStart"/>
                  <w:r w:rsidRPr="00BA4DEF">
                    <w:rPr>
                      <w:rFonts w:ascii="Courier New" w:hAnsi="Courier New" w:cs="Courier New"/>
                      <w:sz w:val="12"/>
                      <w:szCs w:val="12"/>
                      <w:lang w:val="en-GB"/>
                    </w:rPr>
                    <w:t>usos.kod</w:t>
                  </w:r>
                  <w:proofErr w:type="spellEnd"/>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roofErr w:type="spellStart"/>
                  <w:r w:rsidRPr="00BA4DEF">
                    <w:rPr>
                      <w:rFonts w:ascii="Courier New" w:hAnsi="Courier New" w:cs="Courier New"/>
                      <w:sz w:val="12"/>
                      <w:szCs w:val="12"/>
                      <w:lang w:val="en-GB"/>
                    </w:rPr>
                    <w:t>jed_org_kod</w:t>
                  </w:r>
                  <w:proofErr w:type="spellEnd"/>
                  <w:r w:rsidRPr="00BA4DEF">
                    <w:rPr>
                      <w:rFonts w:ascii="Courier New" w:hAnsi="Courier New" w:cs="Courier New"/>
                      <w:sz w:val="12"/>
                      <w:szCs w:val="12"/>
                      <w:lang w:val="en-GB"/>
                    </w:rPr>
                    <w:t xml:space="preserv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null</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when matched then update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set </w:t>
                  </w:r>
                  <w:proofErr w:type="spellStart"/>
                  <w:r w:rsidRPr="00BA4DEF">
                    <w:rPr>
                      <w:rFonts w:ascii="Courier New" w:hAnsi="Courier New" w:cs="Courier New"/>
                      <w:sz w:val="12"/>
                      <w:szCs w:val="12"/>
                      <w:lang w:val="en-GB"/>
                    </w:rPr>
                    <w:t>lookup_type</w:t>
                  </w:r>
                  <w:proofErr w:type="spellEnd"/>
                  <w:r w:rsidRPr="00BA4DEF">
                    <w:rPr>
                      <w:rFonts w:ascii="Courier New" w:hAnsi="Courier New" w:cs="Courier New"/>
                      <w:sz w:val="12"/>
                      <w:szCs w:val="12"/>
                      <w:lang w:val="en-GB"/>
                    </w:rPr>
                    <w:t>='TT_COMBINATIONS'</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description=</w:t>
                  </w:r>
                  <w:proofErr w:type="spellStart"/>
                  <w:r w:rsidRPr="00BA4DEF">
                    <w:rPr>
                      <w:rFonts w:ascii="Courier New" w:hAnsi="Courier New" w:cs="Courier New"/>
                      <w:sz w:val="12"/>
                      <w:szCs w:val="12"/>
                      <w:lang w:val="en-GB"/>
                    </w:rPr>
                    <w:t>substr</w:t>
                  </w:r>
                  <w:proofErr w:type="spellEnd"/>
                  <w:r w:rsidRPr="00BA4DEF">
                    <w:rPr>
                      <w:rFonts w:ascii="Courier New" w:hAnsi="Courier New" w:cs="Courier New"/>
                      <w:sz w:val="12"/>
                      <w:szCs w:val="12"/>
                      <w:lang w:val="en-GB"/>
                    </w:rPr>
                    <w:t>(</w:t>
                  </w:r>
                  <w:proofErr w:type="spellStart"/>
                  <w:r w:rsidRPr="00BA4DEF">
                    <w:rPr>
                      <w:rFonts w:ascii="Courier New" w:hAnsi="Courier New" w:cs="Courier New"/>
                      <w:sz w:val="12"/>
                      <w:szCs w:val="12"/>
                      <w:lang w:val="en-GB"/>
                    </w:rPr>
                    <w:t>usos.opis</w:t>
                  </w:r>
                  <w:proofErr w:type="spellEnd"/>
                  <w:r w:rsidRPr="00BA4DEF">
                    <w:rPr>
                      <w:rFonts w:ascii="Courier New" w:hAnsi="Courier New" w:cs="Courier New"/>
                      <w:sz w:val="12"/>
                      <w:szCs w:val="12"/>
                      <w:lang w:val="en-GB"/>
                    </w:rPr>
                    <w:t xml:space="preserve">, 1, 200)  </w:t>
                  </w:r>
                </w:p>
                <w:p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lastRenderedPageBreak/>
                    <w:t xml:space="preserve">    , aux_desc1=</w:t>
                  </w:r>
                  <w:proofErr w:type="spellStart"/>
                  <w:r w:rsidRPr="00BA4DEF">
                    <w:rPr>
                      <w:rFonts w:ascii="Courier New" w:hAnsi="Courier New" w:cs="Courier New"/>
                      <w:sz w:val="12"/>
                      <w:szCs w:val="12"/>
                      <w:lang w:val="en-GB"/>
                    </w:rPr>
                    <w:t>jed_org_kod</w:t>
                  </w:r>
                  <w:proofErr w:type="spellEnd"/>
                </w:p>
                <w:p w:rsidR="00796229" w:rsidRPr="00BA4DEF" w:rsidRDefault="00796229" w:rsidP="00E70C41">
                  <w:pPr>
                    <w:rPr>
                      <w:rFonts w:ascii="Courier New" w:hAnsi="Courier New" w:cs="Courier New"/>
                      <w:sz w:val="12"/>
                      <w:szCs w:val="12"/>
                    </w:rPr>
                  </w:pPr>
                  <w:r w:rsidRPr="00BA4DEF">
                    <w:rPr>
                      <w:rFonts w:ascii="Courier New" w:hAnsi="Courier New" w:cs="Courier New"/>
                      <w:sz w:val="12"/>
                      <w:szCs w:val="12"/>
                      <w:lang w:val="en-GB"/>
                    </w:rPr>
                    <w:t xml:space="preserve">    </w:t>
                  </w:r>
                  <w:r w:rsidRPr="00BA4DEF">
                    <w:rPr>
                      <w:rFonts w:ascii="Courier New" w:hAnsi="Courier New" w:cs="Courier New"/>
                      <w:sz w:val="12"/>
                      <w:szCs w:val="12"/>
                    </w:rPr>
                    <w:t>, aux_desc2=</w:t>
                  </w:r>
                  <w:proofErr w:type="spellStart"/>
                  <w:r w:rsidRPr="00BA4DEF">
                    <w:rPr>
                      <w:rFonts w:ascii="Courier New" w:hAnsi="Courier New" w:cs="Courier New"/>
                      <w:sz w:val="12"/>
                      <w:szCs w:val="12"/>
                    </w:rPr>
                    <w:t>null</w:t>
                  </w:r>
                  <w:proofErr w:type="spellEnd"/>
                </w:p>
                <w:p w:rsidR="00796229" w:rsidRPr="00BA4DEF" w:rsidRDefault="00796229" w:rsidP="00E70C41">
                  <w:pPr>
                    <w:rPr>
                      <w:rFonts w:ascii="Courier New" w:hAnsi="Courier New" w:cs="Courier New"/>
                      <w:sz w:val="12"/>
                      <w:szCs w:val="12"/>
                    </w:rPr>
                  </w:pPr>
                  <w:r w:rsidRPr="00BA4DEF">
                    <w:rPr>
                      <w:rFonts w:ascii="Courier New" w:hAnsi="Courier New" w:cs="Courier New"/>
                      <w:sz w:val="12"/>
                      <w:szCs w:val="12"/>
                    </w:rPr>
                    <w:t xml:space="preserve">    ;</w:t>
                  </w:r>
                </w:p>
              </w:tc>
            </w:tr>
          </w:tbl>
          <w:p w:rsidR="00796229" w:rsidRDefault="00796229" w:rsidP="00796229"/>
          <w:p w:rsidR="00796229" w:rsidRPr="00912046" w:rsidRDefault="00796229" w:rsidP="00796229"/>
          <w:p w:rsidR="00796229" w:rsidRPr="00912046" w:rsidRDefault="00796229" w:rsidP="00796229">
            <w:r w:rsidRPr="00912046">
              <w:t>TT_COMBINATIONS wskazuje, że modyfikujemy listę w</w:t>
            </w:r>
            <w:r>
              <w:t>artości dla guzika na formularzu</w:t>
            </w:r>
            <w:r w:rsidRPr="00912046">
              <w:t xml:space="preserve"> plan studiów.</w:t>
            </w:r>
          </w:p>
          <w:p w:rsidR="00796229" w:rsidRPr="00912046" w:rsidRDefault="00796229" w:rsidP="00796229">
            <w:r w:rsidRPr="00912046">
              <w:t>  </w:t>
            </w:r>
          </w:p>
          <w:p w:rsidR="00796229" w:rsidRPr="00912046" w:rsidRDefault="00796229" w:rsidP="00796229">
            <w:r w:rsidRPr="00912046">
              <w:t>Taki sam guzik występuje teraz na wszystkich formularzach, np. na wykładowcach (</w:t>
            </w:r>
            <w:proofErr w:type="spellStart"/>
            <w:r w:rsidRPr="00912046">
              <w:t>lookup_type</w:t>
            </w:r>
            <w:proofErr w:type="spellEnd"/>
            <w:r w:rsidRPr="00912046">
              <w:t xml:space="preserve"> = 'LECTURERS'), grupach (</w:t>
            </w:r>
            <w:proofErr w:type="spellStart"/>
            <w:r w:rsidRPr="00912046">
              <w:t>lookup_type</w:t>
            </w:r>
            <w:proofErr w:type="spellEnd"/>
            <w:r w:rsidRPr="00912046">
              <w:t xml:space="preserve"> = 'GROUPS'), salach itd.</w:t>
            </w:r>
          </w:p>
          <w:p w:rsidR="00796229" w:rsidRPr="00912046" w:rsidRDefault="00796229" w:rsidP="00796229">
            <w:r w:rsidRPr="00912046">
              <w:t> </w:t>
            </w:r>
          </w:p>
          <w:p w:rsidR="00796229" w:rsidRPr="00912046" w:rsidRDefault="00796229" w:rsidP="00796229">
            <w:r w:rsidRPr="00912046">
              <w:t>Zatem, po wykonaniu odpowiednich integracji można zbudowa</w:t>
            </w:r>
            <w:r>
              <w:t>ć</w:t>
            </w:r>
            <w:r w:rsidRPr="00912046">
              <w:t xml:space="preserve"> np. funkcjonalność do filtrowania grup wg grup przedmiotów.</w:t>
            </w:r>
          </w:p>
          <w:p w:rsidR="00796229" w:rsidRDefault="00796229" w:rsidP="00796229">
            <w:pPr>
              <w:jc w:val="both"/>
            </w:pPr>
          </w:p>
        </w:tc>
      </w:tr>
    </w:tbl>
    <w:p w:rsidR="00796229" w:rsidRPr="00912046" w:rsidRDefault="00796229" w:rsidP="00796229">
      <w:pPr>
        <w:jc w:val="both"/>
      </w:pPr>
    </w:p>
    <w:p w:rsidR="000F1808" w:rsidRPr="000F1808" w:rsidRDefault="000F1808" w:rsidP="0061252B">
      <w:pPr>
        <w:spacing w:line="276" w:lineRule="auto"/>
        <w:jc w:val="both"/>
      </w:pPr>
    </w:p>
    <w:p w:rsidR="000F1808" w:rsidRDefault="000F1808" w:rsidP="0061252B">
      <w:pPr>
        <w:spacing w:line="276" w:lineRule="auto"/>
        <w:jc w:val="both"/>
        <w:rPr>
          <w:b/>
        </w:rPr>
      </w:pPr>
    </w:p>
    <w:p w:rsidR="0073485B" w:rsidRDefault="000F1808" w:rsidP="0061252B">
      <w:pPr>
        <w:spacing w:line="276" w:lineRule="auto"/>
        <w:jc w:val="both"/>
      </w:pPr>
      <w:r w:rsidRPr="000F1808">
        <w:rPr>
          <w:b/>
        </w:rPr>
        <w:t>Dowolna liczba fraz.</w:t>
      </w:r>
      <w:r>
        <w:t xml:space="preserve"> </w:t>
      </w:r>
      <w:r w:rsidR="0073485B">
        <w:t>W polu dowolna fraza można wpisać dowolną liczbę fraz do wyszukania. Frazy rozdzielamy znakiem przecinka. Na przykład, po wpisaniu „</w:t>
      </w:r>
      <w:proofErr w:type="spellStart"/>
      <w:r w:rsidR="0073485B">
        <w:t>prawo,podstawy</w:t>
      </w:r>
      <w:proofErr w:type="spellEnd"/>
      <w:r w:rsidR="0073485B">
        <w:t xml:space="preserve">” pojawią się wszystkie </w:t>
      </w:r>
      <w:r w:rsidR="0096007B">
        <w:t>rekordy</w:t>
      </w:r>
      <w:r w:rsidR="0073485B">
        <w:t xml:space="preserve"> ze słowem „prawo” lub ze słowem „postawy”.</w:t>
      </w:r>
    </w:p>
    <w:p w:rsidR="0073485B" w:rsidRPr="009A7F86" w:rsidRDefault="0073485B" w:rsidP="0061252B">
      <w:pPr>
        <w:spacing w:line="276" w:lineRule="auto"/>
        <w:jc w:val="both"/>
      </w:pPr>
    </w:p>
    <w:p w:rsidR="00965129" w:rsidRPr="009A7F86" w:rsidRDefault="003473D0" w:rsidP="0061252B">
      <w:pPr>
        <w:spacing w:line="276" w:lineRule="auto"/>
        <w:jc w:val="both"/>
      </w:pPr>
      <w:r w:rsidRPr="009A7F86">
        <w:t xml:space="preserve">Możliwe jest również filtrowanie </w:t>
      </w:r>
      <w:r w:rsidR="00112BE3" w:rsidRPr="009A7F86">
        <w:t xml:space="preserve">przez podanie pierwszej litery alfabetu. Wybór litery odbywa się za pomocą wskaźnika myszy. </w:t>
      </w:r>
    </w:p>
    <w:p w:rsidR="003473D0" w:rsidRDefault="00965129" w:rsidP="0061252B">
      <w:pPr>
        <w:spacing w:line="276" w:lineRule="auto"/>
        <w:ind w:firstLine="210"/>
        <w:jc w:val="both"/>
      </w:pPr>
      <w:r w:rsidRPr="009A7F86">
        <w:rPr>
          <w:noProof/>
          <w:lang w:eastAsia="pl-PL"/>
        </w:rPr>
        <w:drawing>
          <wp:inline distT="0" distB="0" distL="0" distR="0" wp14:anchorId="5B934620" wp14:editId="3BF613B0">
            <wp:extent cx="5760720" cy="650424"/>
            <wp:effectExtent l="0" t="0" r="0" b="0"/>
            <wp:docPr id="362" name="Obraz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650424"/>
                    </a:xfrm>
                    <a:prstGeom prst="rect">
                      <a:avLst/>
                    </a:prstGeom>
                  </pic:spPr>
                </pic:pic>
              </a:graphicData>
            </a:graphic>
          </wp:inline>
        </w:drawing>
      </w:r>
    </w:p>
    <w:p w:rsidR="00A6117C" w:rsidRDefault="00A6117C" w:rsidP="0061252B">
      <w:pPr>
        <w:spacing w:line="276" w:lineRule="auto"/>
        <w:ind w:firstLine="210"/>
        <w:jc w:val="both"/>
      </w:pPr>
    </w:p>
    <w:p w:rsidR="00A6117C" w:rsidRDefault="00A6117C" w:rsidP="00A6117C">
      <w:pPr>
        <w:jc w:val="both"/>
      </w:pPr>
      <w:r>
        <w:t>Opisana funkcjonalność występuje w oknach:</w:t>
      </w:r>
    </w:p>
    <w:p w:rsidR="00A6117C" w:rsidRDefault="00A6117C" w:rsidP="001C08EB">
      <w:pPr>
        <w:pStyle w:val="Akapitzlist"/>
        <w:numPr>
          <w:ilvl w:val="0"/>
          <w:numId w:val="58"/>
        </w:numPr>
        <w:jc w:val="both"/>
      </w:pPr>
      <w:r>
        <w:t>Wykładowcy</w:t>
      </w:r>
    </w:p>
    <w:p w:rsidR="00A6117C" w:rsidRDefault="00A6117C" w:rsidP="001C08EB">
      <w:pPr>
        <w:pStyle w:val="Akapitzlist"/>
        <w:numPr>
          <w:ilvl w:val="0"/>
          <w:numId w:val="58"/>
        </w:numPr>
        <w:jc w:val="both"/>
      </w:pPr>
      <w:r>
        <w:t>Przedmioty</w:t>
      </w:r>
    </w:p>
    <w:p w:rsidR="00A6117C" w:rsidRDefault="00A6117C" w:rsidP="001C08EB">
      <w:pPr>
        <w:pStyle w:val="Akapitzlist"/>
        <w:numPr>
          <w:ilvl w:val="0"/>
          <w:numId w:val="58"/>
        </w:numPr>
        <w:jc w:val="both"/>
      </w:pPr>
      <w:r>
        <w:t>Formy</w:t>
      </w:r>
    </w:p>
    <w:p w:rsidR="00A6117C" w:rsidRDefault="00A6117C" w:rsidP="001C08EB">
      <w:pPr>
        <w:pStyle w:val="Akapitzlist"/>
        <w:numPr>
          <w:ilvl w:val="0"/>
          <w:numId w:val="58"/>
        </w:numPr>
        <w:jc w:val="both"/>
      </w:pPr>
      <w:r>
        <w:t>Grupy</w:t>
      </w:r>
    </w:p>
    <w:p w:rsidR="00A6117C" w:rsidRDefault="00A6117C" w:rsidP="001C08EB">
      <w:pPr>
        <w:pStyle w:val="Akapitzlist"/>
        <w:numPr>
          <w:ilvl w:val="0"/>
          <w:numId w:val="58"/>
        </w:numPr>
        <w:jc w:val="both"/>
      </w:pPr>
      <w:r>
        <w:t>Sale</w:t>
      </w:r>
    </w:p>
    <w:p w:rsidR="00A6117C" w:rsidRDefault="00C3496C" w:rsidP="001C08EB">
      <w:pPr>
        <w:pStyle w:val="Akapitzlist"/>
        <w:numPr>
          <w:ilvl w:val="0"/>
          <w:numId w:val="58"/>
        </w:numPr>
        <w:jc w:val="both"/>
      </w:pPr>
      <w:r>
        <w:t>Okresy</w:t>
      </w:r>
    </w:p>
    <w:p w:rsidR="00A6117C" w:rsidRDefault="00A6117C" w:rsidP="001C08EB">
      <w:pPr>
        <w:pStyle w:val="Akapitzlist"/>
        <w:numPr>
          <w:ilvl w:val="0"/>
          <w:numId w:val="58"/>
        </w:numPr>
        <w:jc w:val="both"/>
      </w:pPr>
      <w:r>
        <w:t>Plan studiów</w:t>
      </w:r>
    </w:p>
    <w:p w:rsidR="00A6117C" w:rsidRDefault="00A6117C" w:rsidP="001C08EB">
      <w:pPr>
        <w:pStyle w:val="Akapitzlist"/>
        <w:numPr>
          <w:ilvl w:val="0"/>
          <w:numId w:val="58"/>
        </w:numPr>
        <w:jc w:val="both"/>
      </w:pPr>
      <w:r>
        <w:t>Wartości wyszukiwania</w:t>
      </w:r>
    </w:p>
    <w:p w:rsidR="00A6117C" w:rsidRDefault="00A6117C" w:rsidP="001C08EB">
      <w:pPr>
        <w:pStyle w:val="Akapitzlist"/>
        <w:numPr>
          <w:ilvl w:val="0"/>
          <w:numId w:val="58"/>
        </w:numPr>
        <w:jc w:val="both"/>
      </w:pPr>
      <w:r>
        <w:t>Ulubione terminy</w:t>
      </w:r>
    </w:p>
    <w:p w:rsidR="00A6117C" w:rsidRPr="009A7F86" w:rsidRDefault="00A6117C" w:rsidP="0061252B">
      <w:pPr>
        <w:spacing w:line="276" w:lineRule="auto"/>
        <w:ind w:firstLine="210"/>
        <w:jc w:val="both"/>
      </w:pPr>
    </w:p>
    <w:p w:rsidR="00112BE3" w:rsidRPr="009A7F86" w:rsidRDefault="00112BE3" w:rsidP="00F65B67">
      <w:pPr>
        <w:pStyle w:val="Nagwek3"/>
      </w:pPr>
      <w:bookmarkStart w:id="26" w:name="_Toc503604010"/>
      <w:bookmarkStart w:id="27" w:name="_Toc243833295"/>
      <w:r w:rsidRPr="009A7F86">
        <w:lastRenderedPageBreak/>
        <w:t>Filtry</w:t>
      </w:r>
      <w:bookmarkEnd w:id="26"/>
      <w:bookmarkEnd w:id="27"/>
    </w:p>
    <w:p w:rsidR="00112BE3" w:rsidRPr="009A7F86" w:rsidRDefault="00591631" w:rsidP="0061252B">
      <w:pPr>
        <w:spacing w:line="276" w:lineRule="auto"/>
        <w:ind w:firstLine="210"/>
        <w:jc w:val="both"/>
      </w:pPr>
      <w:r w:rsidRPr="009A7F86">
        <w:t>W</w:t>
      </w:r>
      <w:r w:rsidR="00112BE3" w:rsidRPr="009A7F86">
        <w:t xml:space="preserve">yszukiwanie </w:t>
      </w:r>
      <w:r w:rsidR="003473D0" w:rsidRPr="009A7F86">
        <w:t>wg dowolnej frazy</w:t>
      </w:r>
      <w:r w:rsidR="00112BE3" w:rsidRPr="009A7F86">
        <w:t xml:space="preserve"> </w:t>
      </w:r>
      <w:r w:rsidRPr="009A7F86">
        <w:t xml:space="preserve">wyszukuje </w:t>
      </w:r>
      <w:r w:rsidR="00806E67" w:rsidRPr="009A7F86">
        <w:t>wszystkie pola</w:t>
      </w:r>
      <w:r w:rsidR="006316C6" w:rsidRPr="009A7F86">
        <w:t>.</w:t>
      </w:r>
      <w:r w:rsidRPr="009A7F86">
        <w:t xml:space="preserve"> </w:t>
      </w:r>
      <w:r w:rsidR="00E81175" w:rsidRPr="009A7F86">
        <w:t xml:space="preserve">Jeżeli chcemy filtrować wg określonych </w:t>
      </w:r>
      <w:r w:rsidR="00E46DF0" w:rsidRPr="009A7F86">
        <w:t>pól</w:t>
      </w:r>
      <w:r w:rsidR="00E81175" w:rsidRPr="009A7F86">
        <w:t xml:space="preserve">, </w:t>
      </w:r>
      <w:r w:rsidR="00576721">
        <w:t xml:space="preserve">to </w:t>
      </w:r>
      <w:r w:rsidR="00E81175" w:rsidRPr="009A7F86">
        <w:t xml:space="preserve">uruchamiany funkcję </w:t>
      </w:r>
      <w:r w:rsidR="00E46DF0" w:rsidRPr="009A7F86">
        <w:t>f</w:t>
      </w:r>
      <w:r w:rsidR="00E81175" w:rsidRPr="009A7F86">
        <w:t xml:space="preserve">iltrowania za pomocą klawisza F8 lub za pomocą </w:t>
      </w:r>
      <w:r w:rsidR="00112BE3" w:rsidRPr="009A7F86">
        <w:t>przycisk</w:t>
      </w:r>
      <w:r w:rsidR="00E81175" w:rsidRPr="009A7F86">
        <w:t>u</w:t>
      </w:r>
      <w:r w:rsidR="00112BE3" w:rsidRPr="009A7F86">
        <w:t xml:space="preserve"> zaznaczon</w:t>
      </w:r>
      <w:r w:rsidR="00E81175" w:rsidRPr="009A7F86">
        <w:t>ego</w:t>
      </w:r>
      <w:r w:rsidR="00112BE3" w:rsidRPr="009A7F86">
        <w:t xml:space="preserve"> na rysunku. </w:t>
      </w:r>
    </w:p>
    <w:p w:rsidR="00112BE3" w:rsidRPr="009A7F86" w:rsidRDefault="00112BE3" w:rsidP="0061252B">
      <w:pPr>
        <w:spacing w:line="276" w:lineRule="auto"/>
        <w:ind w:firstLine="210"/>
        <w:jc w:val="both"/>
      </w:pPr>
    </w:p>
    <w:p w:rsidR="00112BE3" w:rsidRPr="009A7F86" w:rsidRDefault="00E81175" w:rsidP="0061252B">
      <w:pPr>
        <w:keepNext/>
        <w:spacing w:line="276" w:lineRule="auto"/>
        <w:jc w:val="center"/>
      </w:pPr>
      <w:r w:rsidRPr="009A7F86">
        <w:rPr>
          <w:noProof/>
          <w:lang w:eastAsia="pl-PL"/>
        </w:rPr>
        <w:drawing>
          <wp:inline distT="0" distB="0" distL="0" distR="0" wp14:anchorId="6A5E2D83" wp14:editId="3A04EDFB">
            <wp:extent cx="5760720" cy="743516"/>
            <wp:effectExtent l="0" t="0" r="0" b="0"/>
            <wp:docPr id="67"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743516"/>
                    </a:xfrm>
                    <a:prstGeom prst="rect">
                      <a:avLst/>
                    </a:prstGeom>
                  </pic:spPr>
                </pic:pic>
              </a:graphicData>
            </a:graphic>
          </wp:inline>
        </w:drawing>
      </w:r>
    </w:p>
    <w:p w:rsidR="00112BE3" w:rsidRPr="009A7F86" w:rsidRDefault="00B734CB" w:rsidP="0061252B">
      <w:pPr>
        <w:pStyle w:val="StylLegendaWyrwnanydorodka3"/>
        <w:spacing w:line="276" w:lineRule="auto"/>
      </w:pPr>
      <w:r>
        <w:t>F</w:t>
      </w:r>
      <w:r w:rsidR="00806E67" w:rsidRPr="009A7F86">
        <w:t>iltrowani</w:t>
      </w:r>
      <w:r>
        <w:t>e</w:t>
      </w:r>
    </w:p>
    <w:p w:rsidR="00112BE3" w:rsidRPr="009A7F86" w:rsidRDefault="00F60896" w:rsidP="0061252B">
      <w:pPr>
        <w:keepNext/>
        <w:spacing w:line="276" w:lineRule="auto"/>
        <w:jc w:val="center"/>
      </w:pPr>
      <w:r w:rsidRPr="009A7F86">
        <w:rPr>
          <w:noProof/>
          <w:lang w:eastAsia="pl-PL"/>
        </w:rPr>
        <w:drawing>
          <wp:inline distT="0" distB="0" distL="0" distR="0" wp14:anchorId="6A2A8588" wp14:editId="7C5199F4">
            <wp:extent cx="5760720" cy="1884514"/>
            <wp:effectExtent l="0" t="0" r="0" b="0"/>
            <wp:docPr id="86" name="Obraz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1884514"/>
                    </a:xfrm>
                    <a:prstGeom prst="rect">
                      <a:avLst/>
                    </a:prstGeom>
                  </pic:spPr>
                </pic:pic>
              </a:graphicData>
            </a:graphic>
          </wp:inline>
        </w:drawing>
      </w:r>
    </w:p>
    <w:p w:rsidR="00112BE3" w:rsidRPr="009A7F86" w:rsidRDefault="00B734CB" w:rsidP="0061252B">
      <w:pPr>
        <w:pStyle w:val="StylLegendaWyrwnanydorodka3"/>
        <w:spacing w:line="276" w:lineRule="auto"/>
      </w:pPr>
      <w:r>
        <w:t>Filtrowanie</w:t>
      </w:r>
    </w:p>
    <w:p w:rsidR="00112BE3" w:rsidRPr="009A7F86" w:rsidRDefault="008F0494" w:rsidP="0061252B">
      <w:pPr>
        <w:spacing w:line="276" w:lineRule="auto"/>
        <w:ind w:firstLine="210"/>
        <w:jc w:val="both"/>
      </w:pPr>
      <w:r>
        <w:t>M</w:t>
      </w:r>
      <w:r w:rsidR="00806E67" w:rsidRPr="009A7F86">
        <w:t>ożna</w:t>
      </w:r>
      <w:r w:rsidR="00112BE3" w:rsidRPr="009A7F86">
        <w:t xml:space="preserve"> wpisać </w:t>
      </w:r>
      <w:r w:rsidR="00806E67" w:rsidRPr="009A7F86">
        <w:rPr>
          <w:i/>
        </w:rPr>
        <w:t>p</w:t>
      </w:r>
      <w:r w:rsidR="00112BE3" w:rsidRPr="009A7F86">
        <w:rPr>
          <w:i/>
        </w:rPr>
        <w:t>ole</w:t>
      </w:r>
      <w:r w:rsidR="00112BE3" w:rsidRPr="009A7F86">
        <w:t xml:space="preserve">, </w:t>
      </w:r>
      <w:r w:rsidR="00806E67" w:rsidRPr="009A7F86">
        <w:rPr>
          <w:i/>
        </w:rPr>
        <w:t>w</w:t>
      </w:r>
      <w:r w:rsidR="00112BE3" w:rsidRPr="009A7F86">
        <w:rPr>
          <w:i/>
        </w:rPr>
        <w:t>arunek</w:t>
      </w:r>
      <w:r w:rsidR="00806E67" w:rsidRPr="009A7F86">
        <w:t xml:space="preserve"> i</w:t>
      </w:r>
      <w:r w:rsidR="00112BE3" w:rsidRPr="009A7F86">
        <w:t xml:space="preserve"> </w:t>
      </w:r>
      <w:r w:rsidR="00806E67" w:rsidRPr="009A7F86">
        <w:rPr>
          <w:i/>
        </w:rPr>
        <w:t>p</w:t>
      </w:r>
      <w:r w:rsidR="00112BE3" w:rsidRPr="009A7F86">
        <w:rPr>
          <w:i/>
        </w:rPr>
        <w:t>arametry warunku</w:t>
      </w:r>
      <w:r w:rsidR="00112BE3" w:rsidRPr="009A7F86">
        <w:t>.</w:t>
      </w:r>
    </w:p>
    <w:p w:rsidR="00112BE3" w:rsidRPr="009A7F86" w:rsidRDefault="00112BE3" w:rsidP="0061252B">
      <w:pPr>
        <w:spacing w:line="276" w:lineRule="auto"/>
        <w:ind w:firstLine="210"/>
        <w:jc w:val="both"/>
      </w:pPr>
      <w:r w:rsidRPr="009A7F86">
        <w:t>Pomiędzy polami zachodzi warunek "i"(domyślnie) albo „lub”.</w:t>
      </w:r>
    </w:p>
    <w:p w:rsidR="00112BE3" w:rsidRPr="009A7F86" w:rsidRDefault="00112BE3" w:rsidP="0061252B">
      <w:pPr>
        <w:spacing w:line="276" w:lineRule="auto"/>
        <w:ind w:firstLine="210"/>
        <w:jc w:val="both"/>
      </w:pPr>
      <w:r w:rsidRPr="009A7F86">
        <w:t xml:space="preserve">Dla pól tekstowych </w:t>
      </w:r>
      <w:r w:rsidR="00591631" w:rsidRPr="009A7F86">
        <w:t xml:space="preserve">można włączyć tryb </w:t>
      </w:r>
      <w:r w:rsidRPr="009A7F86">
        <w:t>rozróżniania małych i wielkich liter.</w:t>
      </w:r>
    </w:p>
    <w:p w:rsidR="00112BE3" w:rsidRPr="009A7F86" w:rsidRDefault="00112BE3" w:rsidP="0061252B">
      <w:pPr>
        <w:spacing w:line="276" w:lineRule="auto"/>
        <w:ind w:firstLine="210"/>
        <w:jc w:val="both"/>
        <w:rPr>
          <w:b/>
        </w:rPr>
      </w:pPr>
    </w:p>
    <w:p w:rsidR="00112BE3" w:rsidRPr="009A7F86" w:rsidRDefault="00112BE3" w:rsidP="00F65B67">
      <w:pPr>
        <w:pStyle w:val="Nagwek3"/>
      </w:pPr>
      <w:bookmarkStart w:id="28" w:name="_Toc503604012"/>
      <w:bookmarkStart w:id="29" w:name="_Toc243833296"/>
      <w:r w:rsidRPr="009A7F86">
        <w:t>Kolory</w:t>
      </w:r>
      <w:bookmarkEnd w:id="28"/>
      <w:bookmarkEnd w:id="29"/>
    </w:p>
    <w:p w:rsidR="00112BE3" w:rsidRPr="009A7F86" w:rsidRDefault="00112BE3" w:rsidP="0061252B">
      <w:pPr>
        <w:spacing w:line="276" w:lineRule="auto"/>
        <w:ind w:firstLine="210"/>
        <w:jc w:val="both"/>
      </w:pPr>
      <w:r w:rsidRPr="009A7F86">
        <w:t>Kolory służą do prezentowania danych na raportach</w:t>
      </w:r>
      <w:r w:rsidR="00591631" w:rsidRPr="009A7F86">
        <w:t xml:space="preserve"> </w:t>
      </w:r>
      <w:r w:rsidR="006863BB">
        <w:t>oraz</w:t>
      </w:r>
      <w:r w:rsidR="00591631" w:rsidRPr="009A7F86">
        <w:t xml:space="preserve"> podczas planowania</w:t>
      </w:r>
      <w:r w:rsidRPr="009A7F86">
        <w:t xml:space="preserve">. </w:t>
      </w:r>
      <w:r w:rsidR="00576721">
        <w:t>Zmianę</w:t>
      </w:r>
      <w:r w:rsidRPr="009A7F86">
        <w:t xml:space="preserve"> koloru dokonuje się poprzez kliknięcie w klatkę koloru. Pojawia się wówczas </w:t>
      </w:r>
      <w:r w:rsidR="00576721">
        <w:t xml:space="preserve">takie </w:t>
      </w:r>
      <w:r w:rsidRPr="009A7F86">
        <w:t>okno.</w:t>
      </w:r>
    </w:p>
    <w:p w:rsidR="00112BE3" w:rsidRPr="009A7F86" w:rsidRDefault="00112BE3" w:rsidP="0061252B">
      <w:pPr>
        <w:spacing w:line="276" w:lineRule="auto"/>
        <w:ind w:firstLine="210"/>
        <w:jc w:val="both"/>
        <w:rPr>
          <w:sz w:val="20"/>
          <w:szCs w:val="20"/>
        </w:rPr>
      </w:pPr>
    </w:p>
    <w:p w:rsidR="00112BE3" w:rsidRPr="009A7F86" w:rsidRDefault="00552492" w:rsidP="0061252B">
      <w:pPr>
        <w:keepNext/>
        <w:spacing w:line="276" w:lineRule="auto"/>
        <w:jc w:val="center"/>
      </w:pPr>
      <w:r w:rsidRPr="009A7F86">
        <w:rPr>
          <w:noProof/>
          <w:lang w:eastAsia="pl-PL"/>
        </w:rPr>
        <w:lastRenderedPageBreak/>
        <w:drawing>
          <wp:inline distT="0" distB="0" distL="0" distR="0" wp14:anchorId="0FD9010F" wp14:editId="130A5F23">
            <wp:extent cx="5375205" cy="2869329"/>
            <wp:effectExtent l="0" t="0" r="0" b="0"/>
            <wp:docPr id="440" name="Obraz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79992" cy="2871884"/>
                    </a:xfrm>
                    <a:prstGeom prst="rect">
                      <a:avLst/>
                    </a:prstGeom>
                  </pic:spPr>
                </pic:pic>
              </a:graphicData>
            </a:graphic>
          </wp:inline>
        </w:drawing>
      </w:r>
    </w:p>
    <w:p w:rsidR="00112BE3" w:rsidRPr="009A7F86" w:rsidRDefault="00DE2011" w:rsidP="0061252B">
      <w:pPr>
        <w:pStyle w:val="StylLegendaWyrwnanydorodka3"/>
        <w:spacing w:line="276" w:lineRule="auto"/>
      </w:pPr>
      <w:proofErr w:type="spellStart"/>
      <w:r>
        <w:t>W</w:t>
      </w:r>
      <w:r w:rsidR="00806E67" w:rsidRPr="009A7F86">
        <w:t>yb</w:t>
      </w:r>
      <w:r>
        <w:t>ó</w:t>
      </w:r>
      <w:r w:rsidR="00806E67" w:rsidRPr="009A7F86">
        <w:t>ru</w:t>
      </w:r>
      <w:proofErr w:type="spellEnd"/>
      <w:r w:rsidR="00806E67" w:rsidRPr="009A7F86">
        <w:t xml:space="preserve"> koloru</w:t>
      </w:r>
    </w:p>
    <w:p w:rsidR="00112BE3" w:rsidRPr="009A7F86" w:rsidRDefault="006750B9" w:rsidP="00F65B67">
      <w:pPr>
        <w:pStyle w:val="Nagwek3"/>
      </w:pPr>
      <w:bookmarkStart w:id="30" w:name="_Toc503604013"/>
      <w:bookmarkStart w:id="31" w:name="_Toc243833297"/>
      <w:r>
        <w:t>S</w:t>
      </w:r>
      <w:r w:rsidR="00112BE3" w:rsidRPr="009A7F86">
        <w:t>krót</w:t>
      </w:r>
      <w:bookmarkEnd w:id="30"/>
      <w:r>
        <w:t>y</w:t>
      </w:r>
      <w:bookmarkEnd w:id="31"/>
    </w:p>
    <w:p w:rsidR="00656DD7" w:rsidRPr="009A7F86" w:rsidRDefault="00321ABD" w:rsidP="0061252B">
      <w:pPr>
        <w:spacing w:line="276" w:lineRule="auto"/>
        <w:ind w:firstLine="210"/>
        <w:jc w:val="both"/>
      </w:pPr>
      <w:r>
        <w:t>S</w:t>
      </w:r>
      <w:r w:rsidR="00112BE3" w:rsidRPr="009A7F86">
        <w:t>krót</w:t>
      </w:r>
      <w:r>
        <w:t xml:space="preserve"> to</w:t>
      </w:r>
      <w:r w:rsidR="00656DD7" w:rsidRPr="009A7F86">
        <w:t xml:space="preserve"> </w:t>
      </w:r>
      <w:r w:rsidR="007379CE">
        <w:t xml:space="preserve">krótka, </w:t>
      </w:r>
      <w:r w:rsidR="00656DD7" w:rsidRPr="009A7F86">
        <w:t>unikatow</w:t>
      </w:r>
      <w:r>
        <w:t>a</w:t>
      </w:r>
      <w:r w:rsidR="00656DD7" w:rsidRPr="009A7F86">
        <w:t xml:space="preserve"> nazw</w:t>
      </w:r>
      <w:r>
        <w:t>a</w:t>
      </w:r>
      <w:r w:rsidR="00656DD7" w:rsidRPr="009A7F86">
        <w:t>, np. inicjały wykładowcy</w:t>
      </w:r>
      <w:r w:rsidR="00112BE3" w:rsidRPr="009A7F86">
        <w:t xml:space="preserve">. </w:t>
      </w:r>
      <w:r w:rsidR="004425D8">
        <w:t xml:space="preserve">Skróty </w:t>
      </w:r>
      <w:r w:rsidR="004425D8" w:rsidRPr="009A7F86">
        <w:t>są używane podczas planowania</w:t>
      </w:r>
      <w:r w:rsidR="004425D8">
        <w:t xml:space="preserve"> w celu przyspieszenia pracy, mogą</w:t>
      </w:r>
      <w:r w:rsidR="00656DD7" w:rsidRPr="009A7F86">
        <w:t xml:space="preserve"> pojawia</w:t>
      </w:r>
      <w:r w:rsidR="004425D8">
        <w:t>ć</w:t>
      </w:r>
      <w:r w:rsidR="00656DD7" w:rsidRPr="009A7F86">
        <w:t xml:space="preserve"> się na wydrukach</w:t>
      </w:r>
      <w:r w:rsidR="00112BE3" w:rsidRPr="009A7F86">
        <w:t xml:space="preserve">. </w:t>
      </w:r>
      <w:r w:rsidR="00656DD7" w:rsidRPr="009A7F86">
        <w:t>Nie należy stosować zbyt długich skrótów – zaleca się stosowanie 3</w:t>
      </w:r>
      <w:r w:rsidR="006863BB">
        <w:t>-6</w:t>
      </w:r>
      <w:r w:rsidR="00656DD7" w:rsidRPr="009A7F86">
        <w:t xml:space="preserve"> literowych skrótów. </w:t>
      </w:r>
    </w:p>
    <w:p w:rsidR="00112BE3" w:rsidRPr="009A7F86" w:rsidRDefault="00656DD7" w:rsidP="0061252B">
      <w:pPr>
        <w:spacing w:line="276" w:lineRule="auto"/>
        <w:ind w:firstLine="210"/>
        <w:jc w:val="both"/>
      </w:pPr>
      <w:r w:rsidRPr="009A7F86">
        <w:t>Skróty n</w:t>
      </w:r>
      <w:r w:rsidR="00112BE3" w:rsidRPr="009A7F86">
        <w:t>ie powinny być zmieniane. Jeżeli skróty zostaną zmienione po zaplanowaniu danych, uruchom poleceni</w:t>
      </w:r>
      <w:r w:rsidRPr="009A7F86">
        <w:t>e</w:t>
      </w:r>
      <w:r w:rsidR="00112BE3" w:rsidRPr="009A7F86">
        <w:t xml:space="preserve"> </w:t>
      </w:r>
      <w:r w:rsidRPr="009A7F86">
        <w:rPr>
          <w:i/>
        </w:rPr>
        <w:t xml:space="preserve">Narzędzia administracyjne </w:t>
      </w:r>
      <w:r w:rsidR="00883658">
        <w:rPr>
          <w:i/>
        </w:rPr>
        <w:t>|</w:t>
      </w:r>
      <w:r w:rsidRPr="009A7F86">
        <w:t xml:space="preserve"> </w:t>
      </w:r>
      <w:r w:rsidR="00883658">
        <w:rPr>
          <w:i/>
        </w:rPr>
        <w:t>O</w:t>
      </w:r>
      <w:r w:rsidR="00112BE3" w:rsidRPr="009A7F86">
        <w:rPr>
          <w:i/>
        </w:rPr>
        <w:t>dśwież pola nadmiarowe</w:t>
      </w:r>
      <w:r w:rsidR="00112BE3" w:rsidRPr="009A7F86">
        <w:t xml:space="preserve">, w innym wypadku na statystykach </w:t>
      </w:r>
      <w:r w:rsidR="00806E67" w:rsidRPr="009A7F86">
        <w:t>pojawią się stare skróty</w:t>
      </w:r>
      <w:r w:rsidR="00112BE3" w:rsidRPr="009A7F86">
        <w:t>.</w:t>
      </w:r>
    </w:p>
    <w:p w:rsidR="008055E2" w:rsidRPr="009A7F86" w:rsidRDefault="008055E2" w:rsidP="00F65B67">
      <w:pPr>
        <w:pStyle w:val="Nagwek3"/>
      </w:pPr>
      <w:bookmarkStart w:id="32" w:name="_Toc503604014"/>
      <w:bookmarkStart w:id="33" w:name="_Toc243833298"/>
      <w:r w:rsidRPr="009A7F86">
        <w:t>Lista wielokrotnego wyboru</w:t>
      </w:r>
      <w:bookmarkEnd w:id="32"/>
      <w:bookmarkEnd w:id="33"/>
    </w:p>
    <w:p w:rsidR="008055E2" w:rsidRPr="009A7F86" w:rsidRDefault="00576721" w:rsidP="0061252B">
      <w:pPr>
        <w:spacing w:line="276" w:lineRule="auto"/>
      </w:pPr>
      <w:r>
        <w:t>P</w:t>
      </w:r>
      <w:r w:rsidR="008055E2" w:rsidRPr="009A7F86">
        <w:t>odczas dodawania nowego zajęcia z list wybieramy z reguły jednego wykładowcę, jedną grupą i jedną salę.</w:t>
      </w:r>
    </w:p>
    <w:p w:rsidR="008055E2" w:rsidRPr="009A7F86" w:rsidRDefault="008055E2" w:rsidP="0061252B">
      <w:pPr>
        <w:spacing w:line="276" w:lineRule="auto"/>
      </w:pPr>
    </w:p>
    <w:p w:rsidR="008055E2" w:rsidRPr="009A7F86" w:rsidRDefault="008055E2" w:rsidP="0061252B">
      <w:pPr>
        <w:spacing w:line="276" w:lineRule="auto"/>
      </w:pPr>
      <w:r w:rsidRPr="009A7F86">
        <w:t xml:space="preserve">Istnieje możliwość wybrania wielu wykładowców, grup lub zasobów, wykonuje się to przez przytrzymanie klawisza </w:t>
      </w:r>
      <w:r w:rsidRPr="00FE0AAD">
        <w:rPr>
          <w:b/>
        </w:rPr>
        <w:t>Control</w:t>
      </w:r>
      <w:r w:rsidRPr="009A7F86">
        <w:t xml:space="preserve"> podczas gdy </w:t>
      </w:r>
      <w:r w:rsidR="00576721">
        <w:t>zaznaczamy</w:t>
      </w:r>
      <w:r w:rsidRPr="009A7F86">
        <w:t xml:space="preserve"> w kolejne rekordy. </w:t>
      </w:r>
    </w:p>
    <w:p w:rsidR="008055E2" w:rsidRPr="009A7F86" w:rsidRDefault="008055E2" w:rsidP="0061252B">
      <w:pPr>
        <w:spacing w:line="276" w:lineRule="auto"/>
        <w:jc w:val="both"/>
      </w:pPr>
    </w:p>
    <w:p w:rsidR="008055E2" w:rsidRPr="009A7F86" w:rsidRDefault="008055E2" w:rsidP="0061252B">
      <w:pPr>
        <w:spacing w:line="276" w:lineRule="auto"/>
        <w:jc w:val="both"/>
      </w:pPr>
      <w:r w:rsidRPr="009A7F86">
        <w:rPr>
          <w:noProof/>
          <w:lang w:eastAsia="pl-PL"/>
        </w:rPr>
        <w:lastRenderedPageBreak/>
        <w:drawing>
          <wp:inline distT="0" distB="0" distL="0" distR="0" wp14:anchorId="0FF08E85" wp14:editId="1A983EC3">
            <wp:extent cx="5972810" cy="2998470"/>
            <wp:effectExtent l="0" t="0" r="8890" b="0"/>
            <wp:docPr id="901" name="Obraz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72810" cy="2998470"/>
                    </a:xfrm>
                    <a:prstGeom prst="rect">
                      <a:avLst/>
                    </a:prstGeom>
                  </pic:spPr>
                </pic:pic>
              </a:graphicData>
            </a:graphic>
          </wp:inline>
        </w:drawing>
      </w:r>
    </w:p>
    <w:p w:rsidR="00112BE3" w:rsidRPr="009A7F86" w:rsidRDefault="00112BE3" w:rsidP="0061252B">
      <w:pPr>
        <w:spacing w:line="276" w:lineRule="auto"/>
      </w:pPr>
    </w:p>
    <w:p w:rsidR="009B41F8" w:rsidRPr="009A7F86" w:rsidRDefault="009B41F8" w:rsidP="00F65B67">
      <w:pPr>
        <w:pStyle w:val="Nagwek3"/>
      </w:pPr>
      <w:bookmarkStart w:id="34" w:name="_Toc503604016"/>
      <w:bookmarkStart w:id="35" w:name="_Toc243833299"/>
      <w:r w:rsidRPr="009A7F86">
        <w:t>Eksportowanie danych do Excel oraz przeglądarki</w:t>
      </w:r>
      <w:bookmarkEnd w:id="34"/>
      <w:bookmarkEnd w:id="35"/>
    </w:p>
    <w:p w:rsidR="00C3358E" w:rsidRPr="009A7F86" w:rsidRDefault="00C3358E" w:rsidP="0061252B">
      <w:pPr>
        <w:spacing w:line="276" w:lineRule="auto"/>
      </w:pPr>
    </w:p>
    <w:p w:rsidR="00561E97" w:rsidRDefault="00561E97" w:rsidP="0061252B">
      <w:pPr>
        <w:spacing w:line="276" w:lineRule="auto"/>
      </w:pPr>
      <w:r>
        <w:t xml:space="preserve">Użyj tego przycisku </w:t>
      </w:r>
    </w:p>
    <w:p w:rsidR="00561E97" w:rsidRDefault="00561E97" w:rsidP="0061252B">
      <w:pPr>
        <w:spacing w:line="276" w:lineRule="auto"/>
      </w:pPr>
    </w:p>
    <w:p w:rsidR="00561E97" w:rsidRDefault="00561E97" w:rsidP="00561E97">
      <w:pPr>
        <w:spacing w:line="276" w:lineRule="auto"/>
        <w:jc w:val="center"/>
      </w:pPr>
      <w:r w:rsidRPr="00561E97">
        <w:rPr>
          <w:noProof/>
          <w:lang w:eastAsia="pl-PL"/>
        </w:rPr>
        <w:lastRenderedPageBreak/>
        <w:drawing>
          <wp:inline distT="0" distB="0" distL="0" distR="0" wp14:anchorId="5DAC8C64" wp14:editId="3F92B218">
            <wp:extent cx="4659945" cy="3783542"/>
            <wp:effectExtent l="0" t="0" r="0" b="0"/>
            <wp:docPr id="684" name="Obraz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60461" cy="3783961"/>
                    </a:xfrm>
                    <a:prstGeom prst="rect">
                      <a:avLst/>
                    </a:prstGeom>
                  </pic:spPr>
                </pic:pic>
              </a:graphicData>
            </a:graphic>
          </wp:inline>
        </w:drawing>
      </w:r>
    </w:p>
    <w:p w:rsidR="009B41F8" w:rsidRPr="009A7F86" w:rsidRDefault="009B41F8" w:rsidP="0061252B">
      <w:pPr>
        <w:spacing w:line="276" w:lineRule="auto"/>
      </w:pPr>
      <w:r w:rsidRPr="009A7F86">
        <w:t>Aby dowiedzieć się</w:t>
      </w:r>
      <w:r w:rsidR="00C23574">
        <w:t>,</w:t>
      </w:r>
      <w:r w:rsidRPr="009A7F86">
        <w:t xml:space="preserve"> w jaki sposób eksportować dane słownikowe do Excel</w:t>
      </w:r>
      <w:r w:rsidR="00C3358E" w:rsidRPr="009A7F86">
        <w:t xml:space="preserve">a lub do przeglądarki, zapoznaj się z treścią podrozdziałów w rozdziale </w:t>
      </w:r>
      <w:r w:rsidR="00C3358E" w:rsidRPr="009A7F86">
        <w:rPr>
          <w:i/>
        </w:rPr>
        <w:t>Publikacja rozkładów zajęć</w:t>
      </w:r>
      <w:r w:rsidR="00C3358E" w:rsidRPr="009A7F86">
        <w:t>:</w:t>
      </w:r>
    </w:p>
    <w:p w:rsidR="009B41F8" w:rsidRPr="009A7F86" w:rsidRDefault="009B41F8" w:rsidP="001C08EB">
      <w:pPr>
        <w:pStyle w:val="Akapitzlist"/>
        <w:numPr>
          <w:ilvl w:val="0"/>
          <w:numId w:val="24"/>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Przeglądarki (tabela z możliwością filtrowania)</w:t>
      </w:r>
    </w:p>
    <w:p w:rsidR="009B41F8" w:rsidRDefault="009B41F8" w:rsidP="001C08EB">
      <w:pPr>
        <w:pStyle w:val="Akapitzlist"/>
        <w:numPr>
          <w:ilvl w:val="0"/>
          <w:numId w:val="24"/>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programu Excel</w:t>
      </w:r>
    </w:p>
    <w:p w:rsidR="00B240D9" w:rsidRDefault="002C0BF1">
      <w:pPr>
        <w:pStyle w:val="Nagwek4"/>
      </w:pPr>
      <w:r>
        <w:t>Bezpieczne tworzenie dokumentów i eksportów (wrzesień 2026)</w:t>
      </w:r>
    </w:p>
    <w:p w:rsidR="002C0BF1" w:rsidRDefault="002C0BF1">
      <w:pPr>
        <w:jc w:val="both"/>
      </w:pPr>
      <w:bookmarkStart w:id="36" w:name="_Toc503604015"/>
      <w:r>
        <w:t>Do tej pory, jeżeli podczas tworzenia raportu, kalendarza (HTML/PDF) lub eksportu danych do Excela, Worda, pliku tekstowego bądź CSV, plik docelowy był akurat otwarty w innym programie (np. w przeglądarce, Excelu lub Wordzie), aplikacja mogła zgłosić niezrozumiały błąd techniczny albo w ogóle nie poinformować o problemie.</w:t>
      </w:r>
    </w:p>
    <w:p w:rsidR="002C0BF1" w:rsidRDefault="002C0BF1">
      <w:pPr>
        <w:jc w:val="both"/>
      </w:pPr>
      <w:r>
        <w:t>Ujednoliciliśmy obsługę tej sytuacji we wszystkich miejscach aplikacji, w których tworzone są dokumenty. Jeżeli plik docelowy jest w danym momencie używany przez inny program, pojawi się teraz czytelny komunikat:</w:t>
      </w:r>
    </w:p>
    <w:p w:rsidR="002C0BF1" w:rsidRDefault="002C0BF1">
      <w:pPr>
        <w:ind w:left="708"/>
        <w:jc w:val="both"/>
        <w:rPr>
          <w:i/>
        </w:rPr>
      </w:pPr>
      <w:r>
        <w:rPr>
          <w:i/>
        </w:rPr>
        <w:t>„Nie można utworzyć dokumentu, ponieważ dokument jest aktualnie używany przez inny program. Zamknij inne programy i spróbuj ponownie”.</w:t>
      </w:r>
    </w:p>
    <w:p w:rsidR="002C0BF1" w:rsidRDefault="002C0BF1">
      <w:pPr>
        <w:jc w:val="both"/>
      </w:pPr>
      <w:r>
        <w:t>Wystarczy zamknąć dokument w innym programie (np. w przeglądarce, Excelu lub Wordzie) i ponowić operację w aplikacji Plansoft.org - dokument zostanie wtedy poprawnie utworzony.</w:t>
      </w:r>
    </w:p>
    <w:p w:rsidR="001160F0" w:rsidRPr="009A7F86" w:rsidRDefault="001160F0" w:rsidP="00F65B67">
      <w:pPr>
        <w:pStyle w:val="Nagwek3"/>
      </w:pPr>
      <w:bookmarkStart w:id="37" w:name="_Toc243833300"/>
      <w:r w:rsidRPr="009A7F86">
        <w:t>Importowanie danych z arkuszy Excel</w:t>
      </w:r>
      <w:bookmarkEnd w:id="36"/>
      <w:bookmarkEnd w:id="37"/>
    </w:p>
    <w:p w:rsidR="001160F0" w:rsidRDefault="00541406" w:rsidP="001160F0">
      <w:pPr>
        <w:spacing w:line="276" w:lineRule="auto"/>
        <w:ind w:firstLine="210"/>
        <w:jc w:val="both"/>
      </w:pPr>
      <w:r>
        <w:t>Za pomocą tej funkcji pobierzesz dane przygotowane w formacie Excel.</w:t>
      </w:r>
    </w:p>
    <w:p w:rsidR="00541406" w:rsidRPr="009A7F86" w:rsidRDefault="00541406" w:rsidP="001160F0">
      <w:pPr>
        <w:spacing w:line="276" w:lineRule="auto"/>
        <w:ind w:firstLine="210"/>
        <w:jc w:val="both"/>
      </w:pPr>
      <w:r>
        <w:lastRenderedPageBreak/>
        <w:t>Co istotne, import danych można wykonywać wielokrotnie.</w:t>
      </w:r>
    </w:p>
    <w:p w:rsidR="001160F0" w:rsidRPr="009A7F86" w:rsidRDefault="001160F0" w:rsidP="001160F0">
      <w:pPr>
        <w:spacing w:line="276" w:lineRule="auto"/>
        <w:ind w:firstLine="210"/>
        <w:jc w:val="both"/>
      </w:pPr>
      <w:r w:rsidRPr="009A7F86">
        <w:t xml:space="preserve">Za pomocą tej funkcji można importować następujące </w:t>
      </w:r>
      <w:r w:rsidR="00AC519C">
        <w:t>dane</w:t>
      </w:r>
      <w:r w:rsidRPr="009A7F86">
        <w:t>:</w:t>
      </w:r>
    </w:p>
    <w:p w:rsidR="001160F0" w:rsidRPr="009A7F86" w:rsidRDefault="001160F0" w:rsidP="001160F0">
      <w:pPr>
        <w:spacing w:line="276" w:lineRule="auto"/>
        <w:ind w:left="210" w:firstLine="210"/>
        <w:jc w:val="both"/>
      </w:pPr>
      <w:r w:rsidRPr="009A7F86">
        <w:t>•</w:t>
      </w:r>
      <w:r w:rsidRPr="009A7F86">
        <w:tab/>
        <w:t>dane o wykładowcach,</w:t>
      </w:r>
    </w:p>
    <w:p w:rsidR="001160F0" w:rsidRPr="009A7F86" w:rsidRDefault="001160F0" w:rsidP="001160F0">
      <w:pPr>
        <w:spacing w:line="276" w:lineRule="auto"/>
        <w:ind w:left="210" w:firstLine="210"/>
        <w:jc w:val="both"/>
      </w:pPr>
      <w:r w:rsidRPr="009A7F86">
        <w:t>•</w:t>
      </w:r>
      <w:r w:rsidRPr="009A7F86">
        <w:tab/>
        <w:t>grupach,</w:t>
      </w:r>
    </w:p>
    <w:p w:rsidR="001160F0" w:rsidRPr="009A7F86" w:rsidRDefault="001160F0" w:rsidP="001160F0">
      <w:pPr>
        <w:spacing w:line="276" w:lineRule="auto"/>
        <w:ind w:left="210" w:firstLine="210"/>
        <w:jc w:val="both"/>
      </w:pPr>
      <w:r w:rsidRPr="009A7F86">
        <w:t>•</w:t>
      </w:r>
      <w:r w:rsidRPr="009A7F86">
        <w:tab/>
        <w:t>salach,</w:t>
      </w:r>
    </w:p>
    <w:p w:rsidR="001160F0" w:rsidRPr="009A7F86" w:rsidRDefault="001160F0" w:rsidP="001160F0">
      <w:pPr>
        <w:spacing w:line="276" w:lineRule="auto"/>
        <w:ind w:left="210" w:firstLine="210"/>
        <w:jc w:val="both"/>
      </w:pPr>
      <w:r w:rsidRPr="009A7F86">
        <w:t>•</w:t>
      </w:r>
      <w:r w:rsidRPr="009A7F86">
        <w:tab/>
        <w:t>przedmiotach,</w:t>
      </w:r>
    </w:p>
    <w:p w:rsidR="001160F0" w:rsidRPr="009A7F86" w:rsidRDefault="001160F0" w:rsidP="001160F0">
      <w:pPr>
        <w:spacing w:line="276" w:lineRule="auto"/>
        <w:ind w:left="210" w:firstLine="210"/>
        <w:jc w:val="both"/>
      </w:pPr>
      <w:r w:rsidRPr="009A7F86">
        <w:t>•</w:t>
      </w:r>
      <w:r w:rsidRPr="009A7F86">
        <w:tab/>
        <w:t>formach zajęć.</w:t>
      </w:r>
    </w:p>
    <w:p w:rsidR="001160F0" w:rsidRPr="009A7F86" w:rsidRDefault="001160F0" w:rsidP="001160F0">
      <w:pPr>
        <w:spacing w:line="276" w:lineRule="auto"/>
        <w:ind w:firstLine="210"/>
        <w:jc w:val="both"/>
      </w:pPr>
    </w:p>
    <w:p w:rsidR="001160F0" w:rsidRPr="009A7F86" w:rsidRDefault="001160F0" w:rsidP="00F65B67">
      <w:pPr>
        <w:pStyle w:val="Nagwek4"/>
      </w:pPr>
      <w:r w:rsidRPr="009A7F86">
        <w:t>Uruchomienie formularza do importowania danych</w:t>
      </w:r>
    </w:p>
    <w:p w:rsidR="001160F0" w:rsidRPr="009A7F86" w:rsidRDefault="001160F0" w:rsidP="001160F0">
      <w:pPr>
        <w:spacing w:line="276" w:lineRule="auto"/>
        <w:ind w:firstLine="210"/>
        <w:jc w:val="both"/>
      </w:pPr>
      <w:r w:rsidRPr="009A7F86">
        <w:t xml:space="preserve">Formularz do importowania danych można uruchomić </w:t>
      </w:r>
      <w:r w:rsidR="00A427B5">
        <w:t xml:space="preserve">w </w:t>
      </w:r>
      <w:r>
        <w:t xml:space="preserve">panelu wyszukiwania </w:t>
      </w:r>
    </w:p>
    <w:p w:rsidR="001160F0" w:rsidRDefault="001160F0" w:rsidP="001160F0">
      <w:pPr>
        <w:keepNext/>
        <w:spacing w:line="276" w:lineRule="auto"/>
        <w:jc w:val="center"/>
      </w:pPr>
      <w:r w:rsidRPr="006863BB">
        <w:rPr>
          <w:noProof/>
          <w:lang w:eastAsia="pl-PL"/>
        </w:rPr>
        <w:drawing>
          <wp:inline distT="0" distB="0" distL="0" distR="0" wp14:anchorId="79C70D6B" wp14:editId="645AC5BE">
            <wp:extent cx="2638425" cy="1403561"/>
            <wp:effectExtent l="0" t="0" r="0" b="0"/>
            <wp:docPr id="683" name="Obraz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639492" cy="1404129"/>
                    </a:xfrm>
                    <a:prstGeom prst="rect">
                      <a:avLst/>
                    </a:prstGeom>
                  </pic:spPr>
                </pic:pic>
              </a:graphicData>
            </a:graphic>
          </wp:inline>
        </w:drawing>
      </w:r>
    </w:p>
    <w:p w:rsidR="001160F0" w:rsidRPr="009A7F86" w:rsidRDefault="001160F0" w:rsidP="001160F0">
      <w:pPr>
        <w:spacing w:line="276" w:lineRule="auto"/>
        <w:ind w:firstLine="210"/>
        <w:jc w:val="both"/>
      </w:pPr>
      <w:r>
        <w:t>lub</w:t>
      </w:r>
      <w:r w:rsidRPr="009A7F86">
        <w:t xml:space="preserve"> za pomocą przycisku </w:t>
      </w:r>
      <w:r w:rsidRPr="009A7F86">
        <w:rPr>
          <w:i/>
        </w:rPr>
        <w:t xml:space="preserve">Pobierz </w:t>
      </w:r>
      <w:r>
        <w:rPr>
          <w:i/>
        </w:rPr>
        <w:t xml:space="preserve">dane </w:t>
      </w:r>
      <w:r w:rsidRPr="009A7F86">
        <w:rPr>
          <w:i/>
        </w:rPr>
        <w:t xml:space="preserve">z </w:t>
      </w:r>
      <w:r>
        <w:rPr>
          <w:i/>
        </w:rPr>
        <w:t xml:space="preserve">programu </w:t>
      </w:r>
      <w:r w:rsidRPr="009A7F86">
        <w:rPr>
          <w:i/>
        </w:rPr>
        <w:t>Excel</w:t>
      </w:r>
      <w:r w:rsidRPr="009A7F86">
        <w:t xml:space="preserve"> w oknach: </w:t>
      </w:r>
      <w:r>
        <w:rPr>
          <w:i/>
        </w:rPr>
        <w:t>W</w:t>
      </w:r>
      <w:r w:rsidRPr="009A7F86">
        <w:rPr>
          <w:i/>
        </w:rPr>
        <w:t>ykładowcy</w:t>
      </w:r>
      <w:r w:rsidRPr="009A7F86">
        <w:t xml:space="preserve">, </w:t>
      </w:r>
      <w:r>
        <w:rPr>
          <w:i/>
        </w:rPr>
        <w:t>G</w:t>
      </w:r>
      <w:r w:rsidRPr="009A7F86">
        <w:rPr>
          <w:i/>
        </w:rPr>
        <w:t>rupy</w:t>
      </w:r>
      <w:r w:rsidRPr="009A7F86">
        <w:t xml:space="preserve">, </w:t>
      </w:r>
      <w:r>
        <w:rPr>
          <w:i/>
        </w:rPr>
        <w:t>Z</w:t>
      </w:r>
      <w:r w:rsidRPr="009A7F86">
        <w:rPr>
          <w:i/>
        </w:rPr>
        <w:t>asoby</w:t>
      </w:r>
      <w:r w:rsidRPr="009A7F86">
        <w:t xml:space="preserve">, </w:t>
      </w:r>
      <w:r>
        <w:rPr>
          <w:i/>
        </w:rPr>
        <w:t>P</w:t>
      </w:r>
      <w:r w:rsidRPr="009A7F86">
        <w:rPr>
          <w:i/>
        </w:rPr>
        <w:t>rzedmioty</w:t>
      </w:r>
      <w:r w:rsidRPr="009A7F86">
        <w:t xml:space="preserve">, </w:t>
      </w:r>
      <w:r>
        <w:rPr>
          <w:i/>
        </w:rPr>
        <w:t>F</w:t>
      </w:r>
      <w:r w:rsidRPr="009A7F86">
        <w:rPr>
          <w:i/>
        </w:rPr>
        <w:t>ormy zajęć</w:t>
      </w:r>
      <w:r w:rsidRPr="009A7F86">
        <w:t>.</w:t>
      </w:r>
    </w:p>
    <w:p w:rsidR="001160F0" w:rsidRPr="009A7F86" w:rsidRDefault="001160F0" w:rsidP="001160F0">
      <w:pPr>
        <w:keepNext/>
        <w:spacing w:line="276" w:lineRule="auto"/>
        <w:jc w:val="center"/>
      </w:pPr>
    </w:p>
    <w:p w:rsidR="001160F0" w:rsidRPr="009A7F86" w:rsidRDefault="001160F0" w:rsidP="001160F0">
      <w:pPr>
        <w:pStyle w:val="StylLegendaWyrwnanydorodka3"/>
        <w:spacing w:line="276" w:lineRule="auto"/>
      </w:pPr>
      <w:r w:rsidRPr="009A7F86">
        <w:t>.</w:t>
      </w:r>
    </w:p>
    <w:p w:rsidR="001160F0" w:rsidRPr="009A7F86" w:rsidRDefault="001160F0" w:rsidP="001160F0">
      <w:pPr>
        <w:spacing w:line="276" w:lineRule="auto"/>
        <w:ind w:firstLine="210"/>
        <w:jc w:val="both"/>
      </w:pPr>
    </w:p>
    <w:p w:rsidR="001160F0" w:rsidRPr="009A7F86" w:rsidRDefault="001160F0" w:rsidP="001160F0">
      <w:pPr>
        <w:keepNext/>
        <w:spacing w:line="276" w:lineRule="auto"/>
        <w:jc w:val="center"/>
      </w:pPr>
      <w:r w:rsidRPr="009A7F86">
        <w:rPr>
          <w:noProof/>
          <w:lang w:eastAsia="pl-PL"/>
        </w:rPr>
        <w:lastRenderedPageBreak/>
        <w:drawing>
          <wp:inline distT="0" distB="0" distL="0" distR="0" wp14:anchorId="0960FE3E" wp14:editId="6906396F">
            <wp:extent cx="5760720" cy="4014620"/>
            <wp:effectExtent l="0" t="0" r="0" b="0"/>
            <wp:docPr id="513" name="Obraz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4014620"/>
                    </a:xfrm>
                    <a:prstGeom prst="rect">
                      <a:avLst/>
                    </a:prstGeom>
                  </pic:spPr>
                </pic:pic>
              </a:graphicData>
            </a:graphic>
          </wp:inline>
        </w:drawing>
      </w:r>
    </w:p>
    <w:p w:rsidR="001160F0" w:rsidRPr="009A7F86" w:rsidRDefault="00A427B5" w:rsidP="001160F0">
      <w:pPr>
        <w:pStyle w:val="StylLegendaWyrwnanydorodka3"/>
        <w:spacing w:line="276" w:lineRule="auto"/>
      </w:pPr>
      <w:r>
        <w:t>P</w:t>
      </w:r>
      <w:r w:rsidR="001160F0" w:rsidRPr="009A7F86">
        <w:t>obierani</w:t>
      </w:r>
      <w:r>
        <w:t>e</w:t>
      </w:r>
      <w:r w:rsidR="001160F0" w:rsidRPr="009A7F86">
        <w:t xml:space="preserve"> danych z programu Excel</w:t>
      </w:r>
    </w:p>
    <w:p w:rsidR="001160F0" w:rsidRDefault="001160F0" w:rsidP="00F65B67">
      <w:pPr>
        <w:pStyle w:val="Nagwek4"/>
      </w:pPr>
      <w:r w:rsidRPr="009A7F86">
        <w:t>Importowanie danych</w:t>
      </w:r>
    </w:p>
    <w:p w:rsidR="001160F0" w:rsidRDefault="001160F0" w:rsidP="001160F0">
      <w:pPr>
        <w:spacing w:line="276" w:lineRule="auto"/>
      </w:pPr>
    </w:p>
    <w:p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Importowanie danych </w:t>
      </w:r>
      <w:r>
        <w:rPr>
          <w:rFonts w:ascii="Times New Roman" w:eastAsia="Times New Roman" w:hAnsi="Times New Roman"/>
          <w:sz w:val="24"/>
          <w:szCs w:val="24"/>
          <w:lang w:eastAsia="pl-PL"/>
        </w:rPr>
        <w:t>składa</w:t>
      </w:r>
      <w:r w:rsidRPr="00AE4D70">
        <w:rPr>
          <w:rFonts w:ascii="Times New Roman" w:eastAsia="Times New Roman" w:hAnsi="Times New Roman"/>
          <w:sz w:val="24"/>
          <w:szCs w:val="24"/>
          <w:lang w:eastAsia="pl-PL"/>
        </w:rPr>
        <w:t xml:space="preserve"> się za </w:t>
      </w:r>
      <w:r>
        <w:rPr>
          <w:rFonts w:ascii="Times New Roman" w:eastAsia="Times New Roman" w:hAnsi="Times New Roman"/>
          <w:sz w:val="24"/>
          <w:szCs w:val="24"/>
          <w:lang w:eastAsia="pl-PL"/>
        </w:rPr>
        <w:t>trzech</w:t>
      </w:r>
      <w:r w:rsidRPr="00AE4D70">
        <w:rPr>
          <w:rFonts w:ascii="Times New Roman" w:eastAsia="Times New Roman" w:hAnsi="Times New Roman"/>
          <w:sz w:val="24"/>
          <w:szCs w:val="24"/>
          <w:lang w:eastAsia="pl-PL"/>
        </w:rPr>
        <w:t xml:space="preserve"> intuicyjnych kroków: </w:t>
      </w:r>
    </w:p>
    <w:p w:rsidR="001160F0" w:rsidRPr="00AE4D7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Wskazujemy co importujemy (wykładowców, grupy, sale, ..)</w:t>
      </w:r>
    </w:p>
    <w:p w:rsidR="001160F0" w:rsidRPr="00AE4D7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Pobieramy szablon do uzupełnienia i wypełniamy go danymi.</w:t>
      </w:r>
    </w:p>
    <w:p w:rsidR="001160F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Importujemy dane.</w:t>
      </w:r>
    </w:p>
    <w:p w:rsidR="001160F0" w:rsidRDefault="001160F0" w:rsidP="001160F0">
      <w:pPr>
        <w:pStyle w:val="Akapitzlist"/>
        <w:rPr>
          <w:rFonts w:ascii="Times New Roman" w:eastAsia="Times New Roman" w:hAnsi="Times New Roman"/>
          <w:sz w:val="24"/>
          <w:szCs w:val="24"/>
          <w:lang w:eastAsia="pl-PL"/>
        </w:rPr>
      </w:pPr>
    </w:p>
    <w:tbl>
      <w:tblPr>
        <w:tblStyle w:val="Tabela-Siatk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2831"/>
        <w:gridCol w:w="2831"/>
      </w:tblGrid>
      <w:tr w:rsidR="001160F0" w:rsidTr="002246EF">
        <w:tc>
          <w:tcPr>
            <w:tcW w:w="3306" w:type="dxa"/>
          </w:tcPr>
          <w:p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drawing>
                <wp:inline distT="0" distB="0" distL="0" distR="0" wp14:anchorId="2ED637E8" wp14:editId="6B2B9E4A">
                  <wp:extent cx="1804737" cy="1371600"/>
                  <wp:effectExtent l="0" t="0" r="5080" b="0"/>
                  <wp:docPr id="27661" name="Obraz 2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805523" cy="1372197"/>
                          </a:xfrm>
                          <a:prstGeom prst="rect">
                            <a:avLst/>
                          </a:prstGeom>
                        </pic:spPr>
                      </pic:pic>
                    </a:graphicData>
                  </a:graphic>
                </wp:inline>
              </w:drawing>
            </w:r>
          </w:p>
        </w:tc>
        <w:tc>
          <w:tcPr>
            <w:tcW w:w="3307" w:type="dxa"/>
          </w:tcPr>
          <w:p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drawing>
                <wp:inline distT="0" distB="0" distL="0" distR="0" wp14:anchorId="03646304" wp14:editId="3D3733BF">
                  <wp:extent cx="1759843" cy="1337481"/>
                  <wp:effectExtent l="0" t="0" r="0" b="0"/>
                  <wp:docPr id="27662" name="Obraz 2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760611" cy="1338064"/>
                          </a:xfrm>
                          <a:prstGeom prst="rect">
                            <a:avLst/>
                          </a:prstGeom>
                        </pic:spPr>
                      </pic:pic>
                    </a:graphicData>
                  </a:graphic>
                </wp:inline>
              </w:drawing>
            </w:r>
          </w:p>
        </w:tc>
        <w:tc>
          <w:tcPr>
            <w:tcW w:w="3307" w:type="dxa"/>
          </w:tcPr>
          <w:p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drawing>
                <wp:inline distT="0" distB="0" distL="0" distR="0" wp14:anchorId="09C8EF12" wp14:editId="7C88405B">
                  <wp:extent cx="1759845" cy="1337481"/>
                  <wp:effectExtent l="0" t="0" r="0" b="0"/>
                  <wp:docPr id="27672" name="Obraz 2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760612" cy="1338064"/>
                          </a:xfrm>
                          <a:prstGeom prst="rect">
                            <a:avLst/>
                          </a:prstGeom>
                        </pic:spPr>
                      </pic:pic>
                    </a:graphicData>
                  </a:graphic>
                </wp:inline>
              </w:drawing>
            </w:r>
          </w:p>
        </w:tc>
      </w:tr>
    </w:tbl>
    <w:p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Szablony plików Excel do uzupełnienia </w:t>
      </w:r>
      <w:r w:rsidR="00A427B5">
        <w:rPr>
          <w:rFonts w:ascii="Times New Roman" w:eastAsia="Times New Roman" w:hAnsi="Times New Roman"/>
          <w:sz w:val="24"/>
          <w:szCs w:val="24"/>
          <w:lang w:eastAsia="pl-PL"/>
        </w:rPr>
        <w:t>można pobrać</w:t>
      </w:r>
      <w:r w:rsidRPr="00AE4D70">
        <w:rPr>
          <w:rFonts w:ascii="Times New Roman" w:eastAsia="Times New Roman" w:hAnsi="Times New Roman"/>
          <w:sz w:val="24"/>
          <w:szCs w:val="24"/>
          <w:lang w:eastAsia="pl-PL"/>
        </w:rPr>
        <w:t xml:space="preserve"> wprost z Aplikacji</w:t>
      </w:r>
    </w:p>
    <w:p w:rsidR="001160F0" w:rsidRDefault="001160F0" w:rsidP="001160F0">
      <w:pPr>
        <w:spacing w:line="276" w:lineRule="auto"/>
        <w:ind w:left="708"/>
        <w:jc w:val="both"/>
        <w:rPr>
          <w:rFonts w:eastAsia="Times New Roman"/>
          <w:lang w:eastAsia="pl-PL"/>
        </w:rPr>
      </w:pPr>
      <w:r>
        <w:rPr>
          <w:rFonts w:eastAsia="Times New Roman"/>
          <w:lang w:eastAsia="pl-PL"/>
        </w:rPr>
        <w:t xml:space="preserve">Oprócz danych podstawowych, można </w:t>
      </w:r>
      <w:r w:rsidRPr="00AE4D70">
        <w:rPr>
          <w:rFonts w:eastAsia="Times New Roman"/>
          <w:lang w:eastAsia="pl-PL"/>
        </w:rPr>
        <w:t>importowa</w:t>
      </w:r>
      <w:r>
        <w:rPr>
          <w:rFonts w:eastAsia="Times New Roman"/>
          <w:lang w:eastAsia="pl-PL"/>
        </w:rPr>
        <w:t>ć</w:t>
      </w:r>
      <w:r w:rsidRPr="00AE4D70">
        <w:rPr>
          <w:rFonts w:eastAsia="Times New Roman"/>
          <w:lang w:eastAsia="pl-PL"/>
        </w:rPr>
        <w:t xml:space="preserve"> dodatkow</w:t>
      </w:r>
      <w:r>
        <w:rPr>
          <w:rFonts w:eastAsia="Times New Roman"/>
          <w:lang w:eastAsia="pl-PL"/>
        </w:rPr>
        <w:t>e</w:t>
      </w:r>
      <w:r w:rsidRPr="00AE4D70">
        <w:rPr>
          <w:rFonts w:eastAsia="Times New Roman"/>
          <w:lang w:eastAsia="pl-PL"/>
        </w:rPr>
        <w:t xml:space="preserve"> dan</w:t>
      </w:r>
      <w:r>
        <w:rPr>
          <w:rFonts w:eastAsia="Times New Roman"/>
          <w:lang w:eastAsia="pl-PL"/>
        </w:rPr>
        <w:t>e</w:t>
      </w:r>
      <w:r w:rsidRPr="00AE4D70">
        <w:rPr>
          <w:rFonts w:eastAsia="Times New Roman"/>
          <w:lang w:eastAsia="pl-PL"/>
        </w:rPr>
        <w:t xml:space="preserve"> np. przedmioty wykładowców, słowa kluczowe itd.</w:t>
      </w:r>
    </w:p>
    <w:p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Można </w:t>
      </w:r>
      <w:r>
        <w:rPr>
          <w:rFonts w:ascii="Times New Roman" w:eastAsia="Times New Roman" w:hAnsi="Times New Roman"/>
          <w:sz w:val="24"/>
          <w:szCs w:val="24"/>
          <w:lang w:eastAsia="pl-PL"/>
        </w:rPr>
        <w:t xml:space="preserve">wstawiać nowe rekordy, a </w:t>
      </w:r>
      <w:r w:rsidRPr="00AE4D70">
        <w:rPr>
          <w:rFonts w:ascii="Times New Roman" w:eastAsia="Times New Roman" w:hAnsi="Times New Roman"/>
          <w:sz w:val="24"/>
          <w:szCs w:val="24"/>
          <w:lang w:eastAsia="pl-PL"/>
        </w:rPr>
        <w:t>także aktualizować istniejące rekordy.</w:t>
      </w:r>
    </w:p>
    <w:p w:rsidR="001160F0" w:rsidRDefault="001160F0" w:rsidP="001160F0">
      <w:pPr>
        <w:spacing w:line="276" w:lineRule="auto"/>
        <w:ind w:left="708"/>
      </w:pPr>
      <w:r w:rsidRPr="007776FB">
        <w:lastRenderedPageBreak/>
        <w:t>Program wstawia lub aktualizuje rekordy, w zależności od tego, czy rekord o podanym skrócie</w:t>
      </w:r>
      <w:r w:rsidR="00484FEC">
        <w:t xml:space="preserve"> (lub </w:t>
      </w:r>
      <w:proofErr w:type="spellStart"/>
      <w:r w:rsidR="00484FEC">
        <w:t>integration</w:t>
      </w:r>
      <w:proofErr w:type="spellEnd"/>
      <w:r w:rsidR="00484FEC">
        <w:t xml:space="preserve"> id)</w:t>
      </w:r>
      <w:r w:rsidRPr="007776FB">
        <w:t xml:space="preserve"> istnieje.</w:t>
      </w:r>
      <w:r>
        <w:t xml:space="preserve"> </w:t>
      </w:r>
      <w:r w:rsidRPr="007776FB">
        <w:t>Pamiętaj, by raz użytego skrótu nie zmieniać, ponieważ spowoduje to zdublowanie danych.</w:t>
      </w:r>
    </w:p>
    <w:p w:rsidR="001160F0" w:rsidRDefault="001160F0" w:rsidP="001160F0">
      <w:pPr>
        <w:spacing w:line="276" w:lineRule="auto"/>
        <w:ind w:left="708"/>
      </w:pPr>
      <w:r w:rsidRPr="007776FB">
        <w:rPr>
          <w:noProof/>
          <w:lang w:eastAsia="pl-PL"/>
        </w:rPr>
        <w:drawing>
          <wp:inline distT="0" distB="0" distL="0" distR="0" wp14:anchorId="1219D374" wp14:editId="03D1CE4E">
            <wp:extent cx="5812599" cy="1038645"/>
            <wp:effectExtent l="0" t="0" r="0" b="9525"/>
            <wp:docPr id="27654" name="Obraz 2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812599" cy="1038645"/>
                    </a:xfrm>
                    <a:prstGeom prst="rect">
                      <a:avLst/>
                    </a:prstGeom>
                  </pic:spPr>
                </pic:pic>
              </a:graphicData>
            </a:graphic>
          </wp:inline>
        </w:drawing>
      </w:r>
    </w:p>
    <w:p w:rsidR="001160F0" w:rsidRPr="009A7F86" w:rsidRDefault="001160F0" w:rsidP="001160F0">
      <w:pPr>
        <w:spacing w:line="276" w:lineRule="auto"/>
        <w:jc w:val="both"/>
      </w:pPr>
    </w:p>
    <w:p w:rsidR="001160F0" w:rsidRPr="009A7F86" w:rsidRDefault="001160F0" w:rsidP="001160F0">
      <w:pPr>
        <w:spacing w:line="276" w:lineRule="auto"/>
        <w:ind w:firstLine="210"/>
        <w:jc w:val="both"/>
      </w:pPr>
      <w:r w:rsidRPr="009A7F86">
        <w:t>Dane są importowane wg następujących zasad:</w:t>
      </w:r>
    </w:p>
    <w:p w:rsidR="001160F0" w:rsidRPr="009A7F86" w:rsidRDefault="001160F0" w:rsidP="001160F0">
      <w:pPr>
        <w:spacing w:line="276" w:lineRule="auto"/>
        <w:ind w:firstLine="210"/>
        <w:jc w:val="both"/>
      </w:pPr>
      <w:r w:rsidRPr="009A7F86">
        <w:t>1.</w:t>
      </w:r>
      <w:r w:rsidRPr="009A7F86">
        <w:tab/>
      </w:r>
      <w:r w:rsidR="008264C2">
        <w:t>Rekordy</w:t>
      </w:r>
      <w:r w:rsidRPr="009A7F86">
        <w:t xml:space="preserve"> są </w:t>
      </w:r>
      <w:r w:rsidR="00085860">
        <w:t>przypisane</w:t>
      </w:r>
      <w:r w:rsidRPr="009A7F86">
        <w:t xml:space="preserve"> do </w:t>
      </w:r>
      <w:r w:rsidR="008264C2">
        <w:t xml:space="preserve">podanej jednostki organizacyjnej, należy wpisać kod jednostki lub nazwę jednostki. Jeżeli jednostka nie została podana, to rekordy zostaną przypisane do </w:t>
      </w:r>
      <w:r w:rsidRPr="009A7F86">
        <w:t>domyślnej (pierwszej) jednostki organizacyjnej.</w:t>
      </w:r>
      <w:r w:rsidR="00830D44">
        <w:t xml:space="preserve"> Przypisanie można w każdej chwili zmienić.</w:t>
      </w:r>
    </w:p>
    <w:p w:rsidR="001160F0" w:rsidRPr="009A7F86" w:rsidRDefault="001160F0" w:rsidP="001160F0">
      <w:pPr>
        <w:spacing w:line="276" w:lineRule="auto"/>
        <w:ind w:firstLine="210"/>
        <w:jc w:val="both"/>
      </w:pPr>
      <w:r w:rsidRPr="009A7F86">
        <w:t>2.</w:t>
      </w:r>
      <w:r w:rsidRPr="009A7F86">
        <w:tab/>
        <w:t>Podobnie, jak podczas wprowadzania danych za pomocą formularza:</w:t>
      </w:r>
    </w:p>
    <w:p w:rsidR="001160F0" w:rsidRPr="009A7F86" w:rsidRDefault="001160F0" w:rsidP="001160F0">
      <w:pPr>
        <w:spacing w:line="276" w:lineRule="auto"/>
        <w:ind w:left="705" w:hanging="285"/>
        <w:jc w:val="both"/>
      </w:pPr>
      <w:r w:rsidRPr="009A7F86">
        <w:t>a.</w:t>
      </w:r>
      <w:r w:rsidRPr="009A7F86">
        <w:tab/>
        <w:t>Kolory są przypisywane losowo (przypisany losowo kolor można zmodyfikować ręcznie).</w:t>
      </w:r>
    </w:p>
    <w:p w:rsidR="001160F0" w:rsidRPr="009A7F86" w:rsidRDefault="001160F0" w:rsidP="001160F0">
      <w:pPr>
        <w:spacing w:line="276" w:lineRule="auto"/>
        <w:ind w:left="705" w:hanging="285"/>
        <w:jc w:val="both"/>
      </w:pPr>
      <w:r w:rsidRPr="009A7F86">
        <w:t>b.</w:t>
      </w:r>
      <w:r w:rsidRPr="009A7F86">
        <w:tab/>
        <w:t>Zaimportowane dane są widoczne tylko dla użytkownika, który wprowadził dane. W celu udostępnienia danych innym użytkownikom należy uruchomić funkcję nadawania uprawnień innym użytkownikom.</w:t>
      </w:r>
    </w:p>
    <w:p w:rsidR="001160F0" w:rsidRPr="009A7F86" w:rsidRDefault="001160F0" w:rsidP="001160F0">
      <w:pPr>
        <w:spacing w:line="276" w:lineRule="auto"/>
        <w:ind w:left="705" w:hanging="285"/>
        <w:jc w:val="both"/>
      </w:pPr>
      <w:r w:rsidRPr="009A7F86">
        <w:t>c.</w:t>
      </w:r>
      <w:r w:rsidRPr="009A7F86">
        <w:tab/>
        <w:t>Ewentualne błędy będą wyświetlane w formie komunikatu. Dane importowane są wg zasady "wszystkie albo żaden", oznacza to, że jakikolwiek błąd powoduje, że żadne zmiany nie są zapisywane w bazie danych. Poniżej przedstawiono przykładowy komunikat o błędzie podczas importowania danych.</w:t>
      </w:r>
    </w:p>
    <w:p w:rsidR="001160F0" w:rsidRPr="009A7F86" w:rsidRDefault="001160F0" w:rsidP="001160F0">
      <w:pPr>
        <w:keepNext/>
        <w:spacing w:line="276" w:lineRule="auto"/>
        <w:jc w:val="center"/>
      </w:pPr>
      <w:r w:rsidRPr="009A7F86">
        <w:rPr>
          <w:noProof/>
          <w:lang w:eastAsia="pl-PL"/>
        </w:rPr>
        <w:drawing>
          <wp:inline distT="0" distB="0" distL="0" distR="0" wp14:anchorId="22E42C8D" wp14:editId="268DE920">
            <wp:extent cx="3977640" cy="1691640"/>
            <wp:effectExtent l="0" t="0" r="3810" b="3810"/>
            <wp:docPr id="200" name="Obraz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977640" cy="1691640"/>
                    </a:xfrm>
                    <a:prstGeom prst="rect">
                      <a:avLst/>
                    </a:prstGeom>
                  </pic:spPr>
                </pic:pic>
              </a:graphicData>
            </a:graphic>
          </wp:inline>
        </w:drawing>
      </w:r>
    </w:p>
    <w:p w:rsidR="001160F0" w:rsidRPr="009A7F86" w:rsidRDefault="001160F0" w:rsidP="001160F0">
      <w:pPr>
        <w:pStyle w:val="StylLegendaWyrwnanydorodka3"/>
        <w:spacing w:line="276" w:lineRule="auto"/>
      </w:pPr>
      <w:r w:rsidRPr="009A7F86">
        <w:t>Import danych- przykładowy komunikat o błędzie</w:t>
      </w:r>
    </w:p>
    <w:p w:rsidR="001160F0" w:rsidRPr="009A7F86" w:rsidRDefault="001160F0" w:rsidP="001160F0">
      <w:pPr>
        <w:pStyle w:val="StylLegendaWyrwnanydorodka3"/>
        <w:spacing w:line="276" w:lineRule="auto"/>
      </w:pPr>
    </w:p>
    <w:p w:rsidR="001160F0" w:rsidRPr="009A7F86" w:rsidRDefault="001160F0" w:rsidP="001160F0">
      <w:pPr>
        <w:spacing w:line="276" w:lineRule="auto"/>
        <w:ind w:left="705" w:hanging="495"/>
      </w:pPr>
      <w:r w:rsidRPr="009A7F86">
        <w:t>3.</w:t>
      </w:r>
      <w:r w:rsidRPr="009A7F86">
        <w:tab/>
        <w:t>Program importuje dane aż do napotkania pustego wiersza. Zwróć uwagę, czy wszystkie pola w pliku zostały uzupełnione.</w:t>
      </w:r>
    </w:p>
    <w:p w:rsidR="001160F0" w:rsidRPr="009A7F86" w:rsidRDefault="001160F0" w:rsidP="001160F0">
      <w:pPr>
        <w:spacing w:line="276" w:lineRule="auto"/>
        <w:ind w:firstLine="210"/>
      </w:pPr>
      <w:r w:rsidRPr="009A7F86">
        <w:t>4.</w:t>
      </w:r>
      <w:r w:rsidRPr="009A7F86">
        <w:tab/>
        <w:t>Dane nie mogą zawierać znaków "=" ani ";".</w:t>
      </w:r>
    </w:p>
    <w:p w:rsidR="00723C72" w:rsidRDefault="001160F0" w:rsidP="00723C72">
      <w:pPr>
        <w:spacing w:line="276" w:lineRule="auto"/>
        <w:ind w:left="705" w:hanging="495"/>
      </w:pPr>
      <w:r w:rsidRPr="009A7F86">
        <w:t>5.</w:t>
      </w:r>
      <w:r w:rsidRPr="009A7F86">
        <w:tab/>
        <w:t>Nie można importować własnych atrybutów, zdefiniowanych przez użytkownika. W celu wprowadzenia własnych atrybutów należy albo wprowadzić je bezpośrednio w bazie danych albo zwrócić się o pomoc do asysty technicznej.</w:t>
      </w:r>
    </w:p>
    <w:p w:rsidR="00723C72" w:rsidRDefault="00723C72" w:rsidP="00C31E23">
      <w:pPr>
        <w:ind w:left="210"/>
      </w:pPr>
      <w:r>
        <w:lastRenderedPageBreak/>
        <w:t>6. W polu Jednostka Organizacyjna można wpisać nazwę jednostki lub jej kod</w:t>
      </w:r>
      <w:r w:rsidR="00C31E23">
        <w:t>.</w:t>
      </w:r>
    </w:p>
    <w:p w:rsidR="00EF7FFA" w:rsidRDefault="00EF7FFA" w:rsidP="001160F0">
      <w:pPr>
        <w:spacing w:line="276" w:lineRule="auto"/>
        <w:ind w:left="705" w:hanging="495"/>
      </w:pPr>
    </w:p>
    <w:p w:rsidR="00CC7BC4" w:rsidRDefault="00CC7BC4" w:rsidP="00F65B67">
      <w:pPr>
        <w:pStyle w:val="Nagwek4"/>
      </w:pPr>
      <w:r>
        <w:t>Jednostka organizacyjna</w:t>
      </w:r>
    </w:p>
    <w:p w:rsidR="00CC7BC4" w:rsidRDefault="00CC7BC4" w:rsidP="00CC7BC4"/>
    <w:p w:rsidR="00CC7BC4" w:rsidRDefault="00CC7BC4" w:rsidP="00CC7BC4">
      <w:r>
        <w:t>W polu jednostka organizacyjna wpisz pełną nazwę jednostki lub kod jednostki.</w:t>
      </w:r>
    </w:p>
    <w:p w:rsidR="00CC7BC4" w:rsidRDefault="00044359" w:rsidP="00CC7BC4">
      <w:r>
        <w:t>Pole nie jest wymagane, j</w:t>
      </w:r>
      <w:r w:rsidR="00CC7BC4">
        <w:t>eżeli nie wpiszemy wartości w polu jednostka organizacyjna, wówczas zostanie wybrana jednostka, która jest najwyżej w hierarchii</w:t>
      </w:r>
      <w:r>
        <w:t>.</w:t>
      </w:r>
    </w:p>
    <w:p w:rsidR="00CC7BC4" w:rsidRDefault="00CC7BC4" w:rsidP="00CC7BC4"/>
    <w:p w:rsidR="00CC7BC4" w:rsidRPr="00CC7BC4" w:rsidRDefault="00CC7BC4" w:rsidP="00CC7BC4">
      <w:r w:rsidRPr="009D2230">
        <w:rPr>
          <w:noProof/>
          <w:lang w:eastAsia="pl-PL"/>
        </w:rPr>
        <w:drawing>
          <wp:inline distT="0" distB="0" distL="0" distR="0" wp14:anchorId="2D354A8A" wp14:editId="707968C5">
            <wp:extent cx="5760720" cy="959099"/>
            <wp:effectExtent l="0" t="0" r="0" b="0"/>
            <wp:docPr id="939" name="Obraz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959099"/>
                    </a:xfrm>
                    <a:prstGeom prst="rect">
                      <a:avLst/>
                    </a:prstGeom>
                  </pic:spPr>
                </pic:pic>
              </a:graphicData>
            </a:graphic>
          </wp:inline>
        </w:drawing>
      </w:r>
    </w:p>
    <w:p w:rsidR="00E176A3" w:rsidRDefault="00E176A3" w:rsidP="00F65B67">
      <w:pPr>
        <w:pStyle w:val="Nagwek4"/>
      </w:pPr>
      <w:r>
        <w:t xml:space="preserve">Co to jest </w:t>
      </w:r>
      <w:proofErr w:type="spellStart"/>
      <w:r>
        <w:t>integration</w:t>
      </w:r>
      <w:proofErr w:type="spellEnd"/>
      <w:r>
        <w:t xml:space="preserve"> id?</w:t>
      </w:r>
    </w:p>
    <w:p w:rsidR="00E176A3" w:rsidRDefault="00E176A3" w:rsidP="00E176A3"/>
    <w:p w:rsidR="00E176A3" w:rsidRDefault="00E176A3" w:rsidP="00E176A3">
      <w:r w:rsidRPr="00E176A3">
        <w:t xml:space="preserve">W arkuszach </w:t>
      </w:r>
      <w:proofErr w:type="spellStart"/>
      <w:r w:rsidRPr="00E176A3">
        <w:t>excel</w:t>
      </w:r>
      <w:proofErr w:type="spellEnd"/>
      <w:r w:rsidRPr="00E176A3">
        <w:t xml:space="preserve"> jest taka kolumna, </w:t>
      </w:r>
      <w:proofErr w:type="spellStart"/>
      <w:r w:rsidRPr="00E176A3">
        <w:t>integration</w:t>
      </w:r>
      <w:proofErr w:type="spellEnd"/>
      <w:r w:rsidRPr="00E176A3">
        <w:t xml:space="preserve"> id.</w:t>
      </w:r>
      <w:r>
        <w:t xml:space="preserve"> </w:t>
      </w:r>
      <w:r w:rsidRPr="00750BFD">
        <w:rPr>
          <w:i/>
        </w:rPr>
        <w:t>Integration ID</w:t>
      </w:r>
      <w:r>
        <w:t xml:space="preserve"> to wartość jednoznacznie identyfikująca rekord, jak numer PESEL człowieka, który nadawany jest przez Urząd Stanu Cywilnego, gdy rodzi się nowy człowiek. Co do zasady otrzymujemy go raz i nie zmieniamy go.</w:t>
      </w:r>
    </w:p>
    <w:p w:rsidR="00E176A3" w:rsidRDefault="00E176A3" w:rsidP="00E176A3"/>
    <w:p w:rsidR="00E176A3" w:rsidRDefault="00C95840" w:rsidP="00E176A3">
      <w:r>
        <w:t xml:space="preserve">Gdy rekordy importowane są z innego systemu informatycznego, z reguły posiadają już taki Id. Jeżeli natomiast tworzymy plik ręcznie, to sami nadajemy </w:t>
      </w:r>
      <w:proofErr w:type="spellStart"/>
      <w:r>
        <w:t>integration</w:t>
      </w:r>
      <w:proofErr w:type="spellEnd"/>
      <w:r>
        <w:t xml:space="preserve"> id.</w:t>
      </w:r>
      <w:r w:rsidR="002667BA">
        <w:t xml:space="preserve"> To może być po prostu kolejny numer (1,2,3) lub np. skrót wykładowcy. Ważne jest natomiast to, żeby raz nadanego numeru już nie zmieniać.</w:t>
      </w:r>
    </w:p>
    <w:p w:rsidR="002667BA" w:rsidRDefault="002667BA" w:rsidP="00E176A3"/>
    <w:p w:rsidR="002667BA" w:rsidRPr="00E176A3" w:rsidRDefault="004247B8" w:rsidP="00E176A3">
      <w:r>
        <w:t xml:space="preserve">Możesz nie wypełniać </w:t>
      </w:r>
      <w:proofErr w:type="spellStart"/>
      <w:r>
        <w:t>integration</w:t>
      </w:r>
      <w:proofErr w:type="spellEnd"/>
      <w:r>
        <w:t xml:space="preserve"> id, wówczas program automatycznie użyje skrótu zamiast </w:t>
      </w:r>
      <w:proofErr w:type="spellStart"/>
      <w:r>
        <w:t>integration</w:t>
      </w:r>
      <w:proofErr w:type="spellEnd"/>
      <w:r>
        <w:t xml:space="preserve"> id.</w:t>
      </w:r>
    </w:p>
    <w:p w:rsidR="00EF7FFA" w:rsidRPr="00394BAA" w:rsidRDefault="00EF7FFA" w:rsidP="00F65B67">
      <w:pPr>
        <w:pStyle w:val="Nagwek4"/>
      </w:pPr>
      <w:r w:rsidRPr="00394BAA">
        <w:t>Kto jest właścicielem danych, które zostały zaimportowane?</w:t>
      </w:r>
    </w:p>
    <w:p w:rsidR="009E48D6" w:rsidRDefault="009E48D6" w:rsidP="001160F0">
      <w:pPr>
        <w:spacing w:line="276" w:lineRule="auto"/>
        <w:ind w:left="705" w:hanging="495"/>
      </w:pPr>
    </w:p>
    <w:p w:rsidR="00EF7FFA" w:rsidRDefault="00394BAA" w:rsidP="001160F0">
      <w:pPr>
        <w:spacing w:line="276" w:lineRule="auto"/>
        <w:ind w:left="705" w:hanging="495"/>
      </w:pPr>
      <w:r>
        <w:t xml:space="preserve">Właścicielem danych jest planista, który zaimportował dane, tylko on widzi zaimportowane rekordy. </w:t>
      </w:r>
      <w:r w:rsidR="00051644">
        <w:t xml:space="preserve">Oczywiście rekordy można udostępnić innym </w:t>
      </w:r>
      <w:r>
        <w:t>wybierając polecenie Dane | Uprawnienia.</w:t>
      </w:r>
    </w:p>
    <w:p w:rsidR="00290C34" w:rsidRDefault="00290C34" w:rsidP="001160F0">
      <w:pPr>
        <w:spacing w:line="276" w:lineRule="auto"/>
        <w:ind w:left="705" w:hanging="495"/>
      </w:pPr>
    </w:p>
    <w:p w:rsidR="00290C34" w:rsidRDefault="00290C34" w:rsidP="00F65B67">
      <w:pPr>
        <w:pStyle w:val="Nagwek4"/>
      </w:pPr>
      <w:r>
        <w:t>Zaawansowany import danych- scalanie</w:t>
      </w:r>
    </w:p>
    <w:p w:rsidR="00290C34" w:rsidRDefault="00290C34" w:rsidP="00290C34">
      <w:pPr>
        <w:spacing w:line="276" w:lineRule="auto"/>
        <w:jc w:val="both"/>
      </w:pPr>
    </w:p>
    <w:p w:rsidR="00290C34" w:rsidRDefault="00290C34" w:rsidP="00290C34">
      <w:r>
        <w:t>Funkcja importowania działa znakomicie gdy importujemy przedmioty do pustej bazy danych, lub aktualizujemy przedmioty, które wcześniej utworzyliśmy sami.</w:t>
      </w:r>
    </w:p>
    <w:p w:rsidR="00290C34" w:rsidRDefault="00290C34" w:rsidP="00290C34"/>
    <w:p w:rsidR="00361D4B" w:rsidRDefault="00290C34" w:rsidP="00290C34">
      <w:r>
        <w:lastRenderedPageBreak/>
        <w:t xml:space="preserve">Co jednak w przypadku, gdy musimy zaimportować dużą, nową grupę przedmiotów, podczas gdy część tych przedmiotów jest już w bazie danych? </w:t>
      </w:r>
      <w:r w:rsidR="00361D4B">
        <w:t>Mówimy tutaj o sytuacji, gdy do systemu dołącza kolejna jednostka organizacyjna.</w:t>
      </w:r>
    </w:p>
    <w:p w:rsidR="00290C34" w:rsidRDefault="00290C34" w:rsidP="00290C34">
      <w:r>
        <w:t xml:space="preserve">Skąd mieć pewność, że przypadkiem nie scalimy nowego przedmiotu o skrócie ABC z istniejącym, zupełnie innym przedmiotem, o takim samym skrócie ABC? </w:t>
      </w:r>
      <w:r w:rsidR="00E16622">
        <w:t xml:space="preserve">I jak sprawić, aby dany przedmiot, już istniejący w bazie danych został udostępniony nowemu planiście, podczas gdy istniejący planiści powinni nadal mieć dostęp do przedmiotu? </w:t>
      </w:r>
    </w:p>
    <w:p w:rsidR="00290C34" w:rsidRDefault="00290C34" w:rsidP="00290C34"/>
    <w:p w:rsidR="00290C34" w:rsidRDefault="00290C34" w:rsidP="00290C34">
      <w:r>
        <w:t>Wówczas postępujemy wg schematu:</w:t>
      </w:r>
    </w:p>
    <w:p w:rsidR="00290C34" w:rsidRDefault="00290C34" w:rsidP="001C08EB">
      <w:pPr>
        <w:pStyle w:val="Akapitzlist"/>
        <w:numPr>
          <w:ilvl w:val="0"/>
          <w:numId w:val="49"/>
        </w:numPr>
      </w:pPr>
      <w:r>
        <w:t xml:space="preserve">Eliminujemy duplikaty w naszym pliku </w:t>
      </w:r>
      <w:proofErr w:type="spellStart"/>
      <w:r>
        <w:t>excel</w:t>
      </w:r>
      <w:proofErr w:type="spellEnd"/>
      <w:r w:rsidR="00EB49A3">
        <w:t>.</w:t>
      </w:r>
    </w:p>
    <w:p w:rsidR="00290C34" w:rsidRDefault="00290C34" w:rsidP="001C08EB">
      <w:pPr>
        <w:pStyle w:val="Akapitzlist"/>
        <w:numPr>
          <w:ilvl w:val="0"/>
          <w:numId w:val="49"/>
        </w:numPr>
      </w:pPr>
      <w:r>
        <w:t>Dodajemy znak XX przed nazwami przedmiotów w pliku Excel. Ma to na celu zaimportowanie przedmiotu, nawet jeżeli przedmiot o takiej nazwie już istnieje.</w:t>
      </w:r>
    </w:p>
    <w:p w:rsidR="00290C34" w:rsidRDefault="00290C34" w:rsidP="001C08EB">
      <w:pPr>
        <w:pStyle w:val="Akapitzlist"/>
        <w:numPr>
          <w:ilvl w:val="0"/>
          <w:numId w:val="49"/>
        </w:numPr>
      </w:pPr>
      <w:r>
        <w:t xml:space="preserve">Dodajemy znak XX </w:t>
      </w:r>
      <w:r w:rsidR="00DE3F35">
        <w:t xml:space="preserve">również </w:t>
      </w:r>
      <w:r>
        <w:t>przed skrótami przedmiotów w pliku Excel</w:t>
      </w:r>
    </w:p>
    <w:p w:rsidR="00290C34" w:rsidRDefault="00290C34" w:rsidP="001C08EB">
      <w:pPr>
        <w:pStyle w:val="Akapitzlist"/>
        <w:numPr>
          <w:ilvl w:val="0"/>
          <w:numId w:val="49"/>
        </w:numPr>
      </w:pPr>
      <w:r>
        <w:t>Importujemy rekordy do bazy danych.</w:t>
      </w:r>
    </w:p>
    <w:p w:rsidR="00290C34" w:rsidRDefault="00290C34" w:rsidP="001C08EB">
      <w:pPr>
        <w:pStyle w:val="Akapitzlist"/>
        <w:numPr>
          <w:ilvl w:val="0"/>
          <w:numId w:val="49"/>
        </w:numPr>
      </w:pPr>
      <w:r>
        <w:t xml:space="preserve">Scalamy masowo przedmioty posługując się skryptem </w:t>
      </w:r>
      <w:r w:rsidRPr="00CB4331">
        <w:rPr>
          <w:i/>
        </w:rPr>
        <w:t>\GitHub\Plansoft.org\cd\serverInstall\updates\tools\AdvancedMassImport.sql.</w:t>
      </w:r>
      <w:r>
        <w:t xml:space="preserve"> </w:t>
      </w:r>
    </w:p>
    <w:p w:rsidR="00290C34" w:rsidRDefault="00290C34" w:rsidP="00290C34">
      <w:pPr>
        <w:pStyle w:val="Akapitzlist"/>
      </w:pPr>
      <w:r>
        <w:t>Powodzenia!</w:t>
      </w:r>
    </w:p>
    <w:p w:rsidR="00290C34" w:rsidRDefault="00290C34" w:rsidP="001C08EB">
      <w:pPr>
        <w:pStyle w:val="Akapitzlist"/>
        <w:numPr>
          <w:ilvl w:val="0"/>
          <w:numId w:val="49"/>
        </w:numPr>
        <w:jc w:val="both"/>
      </w:pPr>
      <w:r w:rsidRPr="00CB4331">
        <w:t>Możemy postąpić podobnie w przypadku pozosta</w:t>
      </w:r>
      <w:r>
        <w:t>łych obiektów, znaki XX dodajemy przed:</w:t>
      </w:r>
    </w:p>
    <w:tbl>
      <w:tblPr>
        <w:tblStyle w:val="Tabela-Siatka"/>
        <w:tblW w:w="0" w:type="auto"/>
        <w:tblInd w:w="720" w:type="dxa"/>
        <w:tblLook w:val="04A0" w:firstRow="1" w:lastRow="0" w:firstColumn="1" w:lastColumn="0" w:noHBand="0" w:noVBand="1"/>
      </w:tblPr>
      <w:tblGrid>
        <w:gridCol w:w="1798"/>
        <w:gridCol w:w="1701"/>
      </w:tblGrid>
      <w:tr w:rsidR="00290C34" w:rsidTr="002246EF">
        <w:tc>
          <w:tcPr>
            <w:tcW w:w="1798" w:type="dxa"/>
          </w:tcPr>
          <w:p w:rsidR="00290C34" w:rsidRDefault="00290C34" w:rsidP="002246EF">
            <w:pPr>
              <w:pStyle w:val="Akapitzlist"/>
              <w:spacing w:after="0"/>
              <w:ind w:left="0"/>
              <w:jc w:val="both"/>
            </w:pPr>
            <w:proofErr w:type="spellStart"/>
            <w:r>
              <w:t>Subjects</w:t>
            </w:r>
            <w:proofErr w:type="spellEnd"/>
          </w:p>
        </w:tc>
        <w:tc>
          <w:tcPr>
            <w:tcW w:w="1701" w:type="dxa"/>
          </w:tcPr>
          <w:p w:rsidR="00290C34" w:rsidRDefault="00290C34" w:rsidP="002246EF">
            <w:pPr>
              <w:pStyle w:val="Akapitzlist"/>
              <w:spacing w:after="0"/>
              <w:ind w:left="0"/>
              <w:jc w:val="both"/>
            </w:pPr>
            <w:proofErr w:type="spellStart"/>
            <w:r>
              <w:t>Name</w:t>
            </w:r>
            <w:proofErr w:type="spellEnd"/>
          </w:p>
          <w:p w:rsidR="00290C34" w:rsidRDefault="00290C34" w:rsidP="002246EF">
            <w:pPr>
              <w:pStyle w:val="Akapitzlist"/>
              <w:spacing w:after="0"/>
              <w:ind w:left="0"/>
              <w:jc w:val="both"/>
            </w:pPr>
            <w:proofErr w:type="spellStart"/>
            <w:r>
              <w:t>Abbreviation</w:t>
            </w:r>
            <w:proofErr w:type="spellEnd"/>
          </w:p>
        </w:tc>
      </w:tr>
      <w:tr w:rsidR="00290C34" w:rsidTr="002246EF">
        <w:tc>
          <w:tcPr>
            <w:tcW w:w="1798" w:type="dxa"/>
          </w:tcPr>
          <w:p w:rsidR="00290C34" w:rsidRDefault="00290C34" w:rsidP="002246EF">
            <w:pPr>
              <w:pStyle w:val="Akapitzlist"/>
              <w:spacing w:after="0"/>
              <w:ind w:left="0"/>
              <w:jc w:val="both"/>
            </w:pPr>
            <w:proofErr w:type="spellStart"/>
            <w:r>
              <w:t>Lecturers</w:t>
            </w:r>
            <w:proofErr w:type="spellEnd"/>
          </w:p>
        </w:tc>
        <w:tc>
          <w:tcPr>
            <w:tcW w:w="1701" w:type="dxa"/>
          </w:tcPr>
          <w:p w:rsidR="00290C34" w:rsidRDefault="00290C34" w:rsidP="002246EF">
            <w:pPr>
              <w:pStyle w:val="Akapitzlist"/>
              <w:spacing w:after="0"/>
              <w:ind w:left="0"/>
              <w:jc w:val="both"/>
            </w:pPr>
            <w:proofErr w:type="spellStart"/>
            <w:r>
              <w:t>Last_Name</w:t>
            </w:r>
            <w:proofErr w:type="spellEnd"/>
          </w:p>
          <w:p w:rsidR="00290C34" w:rsidRDefault="00290C34" w:rsidP="002246EF">
            <w:pPr>
              <w:pStyle w:val="Akapitzlist"/>
              <w:spacing w:after="0"/>
              <w:ind w:left="0"/>
              <w:jc w:val="both"/>
            </w:pPr>
            <w:proofErr w:type="spellStart"/>
            <w:r>
              <w:t>Abbreviation</w:t>
            </w:r>
            <w:proofErr w:type="spellEnd"/>
          </w:p>
        </w:tc>
      </w:tr>
      <w:tr w:rsidR="00290C34" w:rsidTr="002246EF">
        <w:tc>
          <w:tcPr>
            <w:tcW w:w="1798" w:type="dxa"/>
          </w:tcPr>
          <w:p w:rsidR="00290C34" w:rsidRDefault="00290C34" w:rsidP="002246EF">
            <w:pPr>
              <w:pStyle w:val="Akapitzlist"/>
              <w:spacing w:after="0"/>
              <w:ind w:left="0"/>
              <w:jc w:val="both"/>
            </w:pPr>
            <w:proofErr w:type="spellStart"/>
            <w:r>
              <w:t>Rooms</w:t>
            </w:r>
            <w:proofErr w:type="spellEnd"/>
          </w:p>
        </w:tc>
        <w:tc>
          <w:tcPr>
            <w:tcW w:w="1701" w:type="dxa"/>
          </w:tcPr>
          <w:p w:rsidR="00290C34" w:rsidRDefault="00290C34" w:rsidP="002246EF">
            <w:pPr>
              <w:pStyle w:val="Akapitzlist"/>
              <w:spacing w:after="0"/>
              <w:ind w:left="0"/>
              <w:jc w:val="both"/>
            </w:pPr>
            <w:proofErr w:type="spellStart"/>
            <w:r>
              <w:t>Name</w:t>
            </w:r>
            <w:proofErr w:type="spellEnd"/>
          </w:p>
        </w:tc>
      </w:tr>
      <w:tr w:rsidR="00290C34" w:rsidTr="002246EF">
        <w:tc>
          <w:tcPr>
            <w:tcW w:w="1798" w:type="dxa"/>
          </w:tcPr>
          <w:p w:rsidR="00290C34" w:rsidRDefault="00290C34" w:rsidP="002246EF">
            <w:pPr>
              <w:pStyle w:val="Akapitzlist"/>
              <w:spacing w:after="0"/>
              <w:ind w:left="0"/>
              <w:jc w:val="both"/>
            </w:pPr>
            <w:proofErr w:type="spellStart"/>
            <w:r>
              <w:t>Groups</w:t>
            </w:r>
            <w:proofErr w:type="spellEnd"/>
          </w:p>
        </w:tc>
        <w:tc>
          <w:tcPr>
            <w:tcW w:w="1701" w:type="dxa"/>
          </w:tcPr>
          <w:p w:rsidR="00290C34" w:rsidRDefault="00290C34" w:rsidP="002246EF">
            <w:pPr>
              <w:pStyle w:val="Akapitzlist"/>
              <w:spacing w:after="0"/>
              <w:ind w:left="0"/>
              <w:jc w:val="both"/>
            </w:pPr>
            <w:proofErr w:type="spellStart"/>
            <w:r>
              <w:t>Abbreviation</w:t>
            </w:r>
            <w:proofErr w:type="spellEnd"/>
          </w:p>
        </w:tc>
      </w:tr>
    </w:tbl>
    <w:p w:rsidR="00290C34" w:rsidRPr="009A7F86" w:rsidRDefault="00290C34" w:rsidP="00B158C8">
      <w:pPr>
        <w:spacing w:line="276" w:lineRule="auto"/>
      </w:pPr>
    </w:p>
    <w:p w:rsidR="001160F0" w:rsidRPr="001160F0" w:rsidRDefault="001160F0" w:rsidP="001160F0"/>
    <w:p w:rsidR="005F0304" w:rsidRDefault="000263CD">
      <w:pPr>
        <w:pStyle w:val="Nagwek4"/>
      </w:pPr>
      <w:r>
        <w:t>Masowe kasowanie danych za pomocą importu z Excela (lipiec 2026)</w:t>
      </w:r>
    </w:p>
    <w:p w:rsidR="005F0304" w:rsidRDefault="000263CD">
      <w:r>
        <w:t>Za pomocą funkcji „Pobierz dane z programu Excel” (zob. rozdział Importowanie danych z arkuszy Excel) można teraz również kasować rekordy. W tym celu w pliku z danymi należy wypełnić kolumnę „Integration Id”, pozostawiając pozostałe kolumny puste. Aby skasować dane, użytkownik musi posiadać uprawnienia do kasowanych zasobów.</w:t>
      </w:r>
    </w:p>
    <w:p w:rsidR="005F0304" w:rsidRDefault="000263CD">
      <w:pPr>
        <w:pStyle w:val="Nagwek4"/>
      </w:pPr>
      <w:r>
        <w:t>Import danych z Excela — poprawka błędu (lipiec 2026)</w:t>
      </w:r>
    </w:p>
    <w:p w:rsidR="005F0304" w:rsidRDefault="000263CD">
      <w:proofErr w:type="spellStart"/>
      <w:r w:rsidRPr="0062719E">
        <w:rPr>
          <w:lang w:val="en-GB"/>
        </w:rPr>
        <w:t>Naprawiono</w:t>
      </w:r>
      <w:proofErr w:type="spellEnd"/>
      <w:r w:rsidRPr="0062719E">
        <w:rPr>
          <w:lang w:val="en-GB"/>
        </w:rPr>
        <w:t xml:space="preserve"> </w:t>
      </w:r>
      <w:proofErr w:type="spellStart"/>
      <w:r w:rsidRPr="0062719E">
        <w:rPr>
          <w:lang w:val="en-GB"/>
        </w:rPr>
        <w:t>błąd</w:t>
      </w:r>
      <w:proofErr w:type="spellEnd"/>
      <w:r w:rsidRPr="0062719E">
        <w:rPr>
          <w:lang w:val="en-GB"/>
        </w:rPr>
        <w:t xml:space="preserve"> „Parameter object is improperly defined. </w:t>
      </w:r>
      <w:proofErr w:type="spellStart"/>
      <w:r>
        <w:t>Inconsistent</w:t>
      </w:r>
      <w:proofErr w:type="spellEnd"/>
      <w:r>
        <w:t xml:space="preserve"> </w:t>
      </w:r>
      <w:proofErr w:type="spellStart"/>
      <w:r>
        <w:t>or</w:t>
      </w:r>
      <w:proofErr w:type="spellEnd"/>
      <w:r>
        <w:t xml:space="preserve"> </w:t>
      </w:r>
      <w:proofErr w:type="spellStart"/>
      <w:r>
        <w:t>incomplete</w:t>
      </w:r>
      <w:proofErr w:type="spellEnd"/>
      <w:r>
        <w:t xml:space="preserve"> </w:t>
      </w:r>
      <w:proofErr w:type="spellStart"/>
      <w:r>
        <w:t>information</w:t>
      </w:r>
      <w:proofErr w:type="spellEnd"/>
      <w:r>
        <w:t xml:space="preserve"> was </w:t>
      </w:r>
      <w:proofErr w:type="spellStart"/>
      <w:r>
        <w:t>provided</w:t>
      </w:r>
      <w:proofErr w:type="spellEnd"/>
      <w:r>
        <w:t>”, który mógł występować podczas importowania danych z arkusza Excel.</w:t>
      </w:r>
    </w:p>
    <w:p w:rsidR="00112BE3" w:rsidRPr="009A7F86" w:rsidRDefault="00CE2851" w:rsidP="0061252B">
      <w:pPr>
        <w:pStyle w:val="Nagwek3"/>
        <w:spacing w:line="276" w:lineRule="auto"/>
        <w:rPr>
          <w:rFonts w:ascii="Times New Roman" w:hAnsi="Times New Roman" w:cs="Times New Roman"/>
        </w:rPr>
      </w:pPr>
      <w:bookmarkStart w:id="38" w:name="_Toc243833301"/>
      <w:bookmarkStart w:id="39" w:name="_Toc503604017"/>
      <w:bookmarkStart w:id="40" w:name="_Toc101825790"/>
      <w:r>
        <w:rPr>
          <w:rFonts w:ascii="Times New Roman" w:hAnsi="Times New Roman" w:cs="Times New Roman"/>
        </w:rPr>
        <w:lastRenderedPageBreak/>
        <w:t>Okresy</w:t>
      </w:r>
      <w:bookmarkEnd w:id="38"/>
      <w:r>
        <w:rPr>
          <w:rFonts w:ascii="Times New Roman" w:hAnsi="Times New Roman" w:cs="Times New Roman"/>
        </w:rPr>
        <w:t xml:space="preserve"> </w:t>
      </w:r>
      <w:bookmarkEnd w:id="39"/>
      <w:bookmarkEnd w:id="40"/>
    </w:p>
    <w:p w:rsidR="005F0304" w:rsidRDefault="000263CD">
      <w:pPr>
        <w:pStyle w:val="Nagwek4"/>
      </w:pPr>
      <w:r>
        <w:t>Zmiana terminologii: Semestr → Okres (czerwiec/lipiec 2026)</w:t>
      </w:r>
    </w:p>
    <w:p w:rsidR="005F0304" w:rsidRDefault="000263CD">
      <w:r>
        <w:t>Obiekt nazywany dotychczas „Semestr” zmienił nazwę na „Okres”. W Plansoft.org okres to po prostu wygodne okno czasowe do wyświetlania danych, przy czym okresy mogą się na siebie nakładać. Zrezygnowano z nazwy „Semestr”, aby uniknąć pomyłki z systemem USOS, w którym semestr ma restrykcyjne, formalne znaczenie. Niniejszy podręcznik, a także podręczniki „Współpraca zespołu planistów” oraz „Integracja z USOS”, zostały zaktualizowane i konsekwentnie posługują się nazwą „Okres”.</w:t>
      </w:r>
    </w:p>
    <w:p w:rsidR="00915510" w:rsidRDefault="00915510"/>
    <w:p w:rsidR="00915510" w:rsidRDefault="00915510"/>
    <w:p w:rsidR="004C3C37" w:rsidRDefault="00112BE3" w:rsidP="0061252B">
      <w:pPr>
        <w:spacing w:line="276" w:lineRule="auto"/>
        <w:ind w:firstLine="210"/>
        <w:jc w:val="both"/>
      </w:pPr>
      <w:r w:rsidRPr="009A7F86">
        <w:t>Planowanie rozpocz</w:t>
      </w:r>
      <w:r w:rsidR="00C23574">
        <w:t>yna</w:t>
      </w:r>
      <w:r w:rsidRPr="009A7F86">
        <w:t xml:space="preserve"> się od zdefiniowania </w:t>
      </w:r>
      <w:r w:rsidR="009A77C6">
        <w:t>okresu</w:t>
      </w:r>
      <w:r w:rsidRPr="009A7F86">
        <w:t xml:space="preserve">. </w:t>
      </w:r>
    </w:p>
    <w:p w:rsidR="004C3C37" w:rsidRDefault="004C3C37" w:rsidP="0061252B">
      <w:pPr>
        <w:spacing w:line="276" w:lineRule="auto"/>
        <w:ind w:firstLine="210"/>
        <w:jc w:val="both"/>
      </w:pPr>
    </w:p>
    <w:p w:rsidR="004C3C37" w:rsidRDefault="004C3C37" w:rsidP="0061252B">
      <w:pPr>
        <w:spacing w:line="276" w:lineRule="auto"/>
        <w:ind w:firstLine="210"/>
        <w:jc w:val="both"/>
      </w:pPr>
      <w:r w:rsidRPr="004C3C37">
        <w:rPr>
          <w:noProof/>
          <w:lang w:eastAsia="pl-PL"/>
        </w:rPr>
        <w:drawing>
          <wp:inline distT="0" distB="0" distL="0" distR="0" wp14:anchorId="2FF1CCD1" wp14:editId="08992E2A">
            <wp:extent cx="5760720" cy="1605848"/>
            <wp:effectExtent l="0" t="0" r="0" b="0"/>
            <wp:docPr id="142"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605848"/>
                    </a:xfrm>
                    <a:prstGeom prst="rect">
                      <a:avLst/>
                    </a:prstGeom>
                  </pic:spPr>
                </pic:pic>
              </a:graphicData>
            </a:graphic>
          </wp:inline>
        </w:drawing>
      </w:r>
    </w:p>
    <w:p w:rsidR="004C3C37" w:rsidRDefault="004C3C37" w:rsidP="0061252B">
      <w:pPr>
        <w:spacing w:line="276" w:lineRule="auto"/>
        <w:ind w:firstLine="210"/>
        <w:jc w:val="both"/>
      </w:pPr>
    </w:p>
    <w:p w:rsidR="00112BE3" w:rsidRPr="009A7F86" w:rsidRDefault="00112BE3" w:rsidP="007451A0">
      <w:pPr>
        <w:spacing w:line="276" w:lineRule="auto"/>
        <w:ind w:firstLine="210"/>
        <w:jc w:val="both"/>
      </w:pPr>
      <w:r w:rsidRPr="009A7F86">
        <w:t>W tym</w:t>
      </w:r>
      <w:r w:rsidR="003C3C0F" w:rsidRPr="003C3C0F">
        <w:t xml:space="preserve"> </w:t>
      </w:r>
      <w:r w:rsidRPr="009A7F86">
        <w:t xml:space="preserve">celu należy z menu </w:t>
      </w:r>
      <w:r w:rsidR="00F0211B">
        <w:rPr>
          <w:i/>
        </w:rPr>
        <w:t>Dane</w:t>
      </w:r>
      <w:r w:rsidRPr="009A7F86">
        <w:rPr>
          <w:i/>
        </w:rPr>
        <w:t xml:space="preserve"> </w:t>
      </w:r>
      <w:r w:rsidRPr="009A7F86">
        <w:t xml:space="preserve">wybrać </w:t>
      </w:r>
      <w:r w:rsidR="00F0211B">
        <w:t>polecenie</w:t>
      </w:r>
      <w:r w:rsidRPr="009A7F86">
        <w:t xml:space="preserve"> </w:t>
      </w:r>
      <w:r w:rsidR="004C3C37">
        <w:rPr>
          <w:i/>
        </w:rPr>
        <w:t>Okresy</w:t>
      </w:r>
      <w:r w:rsidRPr="009A7F86">
        <w:t xml:space="preserve">. </w:t>
      </w:r>
      <w:r w:rsidR="00C23574">
        <w:t xml:space="preserve">Aby dodać nowy </w:t>
      </w:r>
      <w:r w:rsidR="00C3496C">
        <w:t>okres</w:t>
      </w:r>
      <w:r w:rsidR="00C23574">
        <w:t xml:space="preserve"> naciskamy przycisk </w:t>
      </w:r>
      <w:r w:rsidR="00C23574" w:rsidRPr="00C23574">
        <w:rPr>
          <w:i/>
        </w:rPr>
        <w:t>Dodaj</w:t>
      </w:r>
      <w:r w:rsidRPr="009A7F86">
        <w:t>.</w:t>
      </w:r>
    </w:p>
    <w:p w:rsidR="00112BE3" w:rsidRPr="009A7F86" w:rsidRDefault="00112BE3" w:rsidP="007451A0">
      <w:pPr>
        <w:spacing w:line="276" w:lineRule="auto"/>
        <w:jc w:val="both"/>
      </w:pPr>
    </w:p>
    <w:p w:rsidR="00112BE3" w:rsidRPr="009A7F86" w:rsidRDefault="007451A0" w:rsidP="007451A0">
      <w:pPr>
        <w:spacing w:line="276" w:lineRule="auto"/>
        <w:jc w:val="both"/>
      </w:pPr>
      <w:r>
        <w:t>W</w:t>
      </w:r>
      <w:r w:rsidR="00112BE3" w:rsidRPr="009A7F86">
        <w:t>prowadz</w:t>
      </w:r>
      <w:r w:rsidR="00C23574">
        <w:t>a</w:t>
      </w:r>
      <w:r w:rsidR="00561E97">
        <w:t>my</w:t>
      </w:r>
      <w:r w:rsidR="00112BE3" w:rsidRPr="009A7F86">
        <w:t>:</w:t>
      </w:r>
    </w:p>
    <w:p w:rsidR="00B4038E" w:rsidRPr="009A7F86" w:rsidRDefault="00C23574" w:rsidP="003C3C0F">
      <w:pPr>
        <w:numPr>
          <w:ilvl w:val="0"/>
          <w:numId w:val="9"/>
        </w:numPr>
        <w:spacing w:line="276" w:lineRule="auto"/>
        <w:jc w:val="both"/>
      </w:pPr>
      <w:r>
        <w:t>N</w:t>
      </w:r>
      <w:r w:rsidR="00F863A2">
        <w:t xml:space="preserve">azwę </w:t>
      </w:r>
      <w:r w:rsidR="00C3496C">
        <w:t>okresu</w:t>
      </w:r>
      <w:r w:rsidR="00F863A2">
        <w:t xml:space="preserve"> np. </w:t>
      </w:r>
      <w:r w:rsidR="003C3C0F" w:rsidRPr="003C3C0F">
        <w:t>WEL_STAC_2030Z</w:t>
      </w:r>
      <w:r w:rsidR="00F863A2">
        <w:t>.</w:t>
      </w:r>
    </w:p>
    <w:p w:rsidR="00B4038E" w:rsidRPr="009A7F86" w:rsidRDefault="00C23574" w:rsidP="00856486">
      <w:pPr>
        <w:numPr>
          <w:ilvl w:val="0"/>
          <w:numId w:val="9"/>
        </w:numPr>
        <w:spacing w:line="276" w:lineRule="auto"/>
        <w:jc w:val="both"/>
      </w:pPr>
      <w:r>
        <w:t>D</w:t>
      </w:r>
      <w:r w:rsidR="00112BE3" w:rsidRPr="009A7F86">
        <w:t>atę, od której ma zaczynać</w:t>
      </w:r>
      <w:r w:rsidR="00B4038E" w:rsidRPr="009A7F86">
        <w:t xml:space="preserve"> się </w:t>
      </w:r>
      <w:r w:rsidR="00C3496C">
        <w:t>okres</w:t>
      </w:r>
      <w:r w:rsidR="00B4038E" w:rsidRPr="009A7F86">
        <w:t>. Symbol kalendarza (</w:t>
      </w:r>
      <w:r w:rsidR="00B4038E" w:rsidRPr="009A7F86">
        <w:rPr>
          <w:noProof/>
          <w:lang w:eastAsia="pl-PL"/>
        </w:rPr>
        <w:drawing>
          <wp:inline distT="0" distB="0" distL="0" distR="0" wp14:anchorId="564EC851" wp14:editId="2767AE09">
            <wp:extent cx="171450" cy="133350"/>
            <wp:effectExtent l="19050" t="0" r="0" b="0"/>
            <wp:docPr id="128" name="Obraz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cstate="print"/>
                    <a:srcRect/>
                    <a:stretch>
                      <a:fillRect/>
                    </a:stretch>
                  </pic:blipFill>
                  <pic:spPr bwMode="auto">
                    <a:xfrm>
                      <a:off x="0" y="0"/>
                      <a:ext cx="171450" cy="133350"/>
                    </a:xfrm>
                    <a:prstGeom prst="rect">
                      <a:avLst/>
                    </a:prstGeom>
                    <a:noFill/>
                    <a:ln w="9525">
                      <a:noFill/>
                      <a:miter lim="800000"/>
                      <a:headEnd/>
                      <a:tailEnd/>
                    </a:ln>
                  </pic:spPr>
                </pic:pic>
              </a:graphicData>
            </a:graphic>
          </wp:inline>
        </w:drawing>
      </w:r>
      <w:r w:rsidR="00B4038E" w:rsidRPr="009A7F86">
        <w:t xml:space="preserve">) służy do wywołania okna kalendarza, za pomocą, którego można zmieniać datę rozpoczęcia i zakończenia </w:t>
      </w:r>
      <w:r w:rsidR="00C3496C">
        <w:t>okresu</w:t>
      </w:r>
      <w:r w:rsidR="00B4038E" w:rsidRPr="009A7F86">
        <w:t>. Przyciski „&lt;&lt;, &lt;, &gt;, &gt;&gt;” służą do zmiany bieżącego miesiąca i roku.</w:t>
      </w:r>
    </w:p>
    <w:p w:rsidR="00112BE3" w:rsidRPr="009A7F86" w:rsidRDefault="00561E97" w:rsidP="0061252B">
      <w:pPr>
        <w:spacing w:line="276" w:lineRule="auto"/>
        <w:jc w:val="center"/>
      </w:pPr>
      <w:r w:rsidRPr="00561E97">
        <w:rPr>
          <w:noProof/>
          <w:lang w:eastAsia="pl-PL"/>
        </w:rPr>
        <w:drawing>
          <wp:inline distT="0" distB="0" distL="0" distR="0" wp14:anchorId="4F8C443E" wp14:editId="5322E879">
            <wp:extent cx="1781895" cy="1181578"/>
            <wp:effectExtent l="0" t="0" r="0" b="0"/>
            <wp:docPr id="745" name="Obraz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781895" cy="1181578"/>
                    </a:xfrm>
                    <a:prstGeom prst="rect">
                      <a:avLst/>
                    </a:prstGeom>
                  </pic:spPr>
                </pic:pic>
              </a:graphicData>
            </a:graphic>
          </wp:inline>
        </w:drawing>
      </w:r>
    </w:p>
    <w:p w:rsidR="00112BE3" w:rsidRPr="009A7F86" w:rsidRDefault="00C23574" w:rsidP="00856486">
      <w:pPr>
        <w:numPr>
          <w:ilvl w:val="0"/>
          <w:numId w:val="9"/>
        </w:numPr>
        <w:spacing w:line="276" w:lineRule="auto"/>
        <w:jc w:val="both"/>
      </w:pPr>
      <w:r>
        <w:t>D</w:t>
      </w:r>
      <w:r w:rsidR="00112BE3" w:rsidRPr="009A7F86">
        <w:t xml:space="preserve">atę, do której </w:t>
      </w:r>
      <w:r w:rsidR="00C3496C">
        <w:t>okres</w:t>
      </w:r>
      <w:r w:rsidR="00112BE3" w:rsidRPr="009A7F86">
        <w:t xml:space="preserve"> ma obowiązywać,</w:t>
      </w:r>
    </w:p>
    <w:p w:rsidR="00112BE3" w:rsidRDefault="00C23574" w:rsidP="00856486">
      <w:pPr>
        <w:numPr>
          <w:ilvl w:val="0"/>
          <w:numId w:val="9"/>
        </w:numPr>
        <w:spacing w:line="276" w:lineRule="auto"/>
        <w:jc w:val="both"/>
      </w:pPr>
      <w:r>
        <w:t>L</w:t>
      </w:r>
      <w:r w:rsidR="00112BE3" w:rsidRPr="009A7F86">
        <w:t xml:space="preserve">iczbę </w:t>
      </w:r>
      <w:r w:rsidR="00720893">
        <w:t>bloków</w:t>
      </w:r>
      <w:r w:rsidR="00112BE3" w:rsidRPr="009A7F86">
        <w:t xml:space="preserve"> w ciągu dnia, na któr</w:t>
      </w:r>
      <w:r>
        <w:t xml:space="preserve">ych mogą być prowadzone zajęcia. </w:t>
      </w:r>
      <w:r w:rsidR="00C96DC3">
        <w:t>Ta l</w:t>
      </w:r>
      <w:r>
        <w:t xml:space="preserve">iczba </w:t>
      </w:r>
      <w:r w:rsidR="00C96DC3">
        <w:t>to</w:t>
      </w:r>
      <w:r>
        <w:t xml:space="preserve"> maksymaln</w:t>
      </w:r>
      <w:r w:rsidR="00C96DC3">
        <w:t>a</w:t>
      </w:r>
      <w:r>
        <w:t xml:space="preserve"> wartości </w:t>
      </w:r>
      <w:r w:rsidRPr="00C23574">
        <w:rPr>
          <w:i/>
        </w:rPr>
        <w:t>Nr</w:t>
      </w:r>
      <w:r>
        <w:t xml:space="preserve"> z okna </w:t>
      </w:r>
      <w:r w:rsidRPr="00C23574">
        <w:rPr>
          <w:i/>
        </w:rPr>
        <w:t>Siatka godzinowa</w:t>
      </w:r>
      <w:r>
        <w:t>:</w:t>
      </w:r>
    </w:p>
    <w:p w:rsidR="00C23574" w:rsidRDefault="00C23574" w:rsidP="0061252B">
      <w:pPr>
        <w:spacing w:line="276" w:lineRule="auto"/>
        <w:jc w:val="both"/>
      </w:pPr>
    </w:p>
    <w:p w:rsidR="00C23574" w:rsidRPr="009A7F86" w:rsidRDefault="00C23574" w:rsidP="0061252B">
      <w:pPr>
        <w:spacing w:line="276" w:lineRule="auto"/>
        <w:jc w:val="center"/>
      </w:pPr>
      <w:r w:rsidRPr="00C23574">
        <w:rPr>
          <w:noProof/>
          <w:lang w:eastAsia="pl-PL"/>
        </w:rPr>
        <w:lastRenderedPageBreak/>
        <w:drawing>
          <wp:inline distT="0" distB="0" distL="0" distR="0" wp14:anchorId="7D3D3DA6" wp14:editId="31730563">
            <wp:extent cx="4059116" cy="3314700"/>
            <wp:effectExtent l="0" t="0" r="0" b="0"/>
            <wp:docPr id="867" name="Obraz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060011" cy="3315431"/>
                    </a:xfrm>
                    <a:prstGeom prst="rect">
                      <a:avLst/>
                    </a:prstGeom>
                  </pic:spPr>
                </pic:pic>
              </a:graphicData>
            </a:graphic>
          </wp:inline>
        </w:drawing>
      </w:r>
    </w:p>
    <w:p w:rsidR="007451A0" w:rsidRPr="009A7F86" w:rsidRDefault="007451A0" w:rsidP="007451A0">
      <w:pPr>
        <w:numPr>
          <w:ilvl w:val="0"/>
          <w:numId w:val="9"/>
        </w:numPr>
        <w:spacing w:line="276" w:lineRule="auto"/>
        <w:jc w:val="both"/>
      </w:pPr>
      <w:r>
        <w:t>D</w:t>
      </w:r>
      <w:r w:rsidRPr="009A7F86">
        <w:t>ni tygodnia, w których mogą odbywać się zajęcia,</w:t>
      </w:r>
    </w:p>
    <w:p w:rsidR="009E4478" w:rsidRDefault="009E4478" w:rsidP="00856486">
      <w:pPr>
        <w:numPr>
          <w:ilvl w:val="0"/>
          <w:numId w:val="9"/>
        </w:numPr>
        <w:spacing w:line="276" w:lineRule="auto"/>
        <w:jc w:val="both"/>
      </w:pPr>
      <w:r>
        <w:t xml:space="preserve">Jednostkę organizacyjną powiązaną z </w:t>
      </w:r>
      <w:r w:rsidR="00C3496C">
        <w:t>okres</w:t>
      </w:r>
      <w:r>
        <w:t>em.</w:t>
      </w:r>
    </w:p>
    <w:p w:rsidR="00112BE3" w:rsidRDefault="00C23574" w:rsidP="00856486">
      <w:pPr>
        <w:numPr>
          <w:ilvl w:val="0"/>
          <w:numId w:val="9"/>
        </w:numPr>
        <w:spacing w:line="276" w:lineRule="auto"/>
        <w:jc w:val="both"/>
      </w:pPr>
      <w:r w:rsidRPr="00561E97">
        <w:t>Opcjonalnie</w:t>
      </w:r>
      <w:r>
        <w:rPr>
          <w:i/>
        </w:rPr>
        <w:t>: A</w:t>
      </w:r>
      <w:r w:rsidR="00112BE3" w:rsidRPr="009A7F86">
        <w:rPr>
          <w:i/>
        </w:rPr>
        <w:t>utoryzację</w:t>
      </w:r>
      <w:r w:rsidR="00112BE3" w:rsidRPr="009A7F86">
        <w:t xml:space="preserve">, </w:t>
      </w:r>
      <w:r w:rsidR="00B4038E" w:rsidRPr="009A7F86">
        <w:t xml:space="preserve">czyli zestaw uprawnień dedykowany dla tego </w:t>
      </w:r>
      <w:r w:rsidR="00C3496C">
        <w:t>okres</w:t>
      </w:r>
      <w:r w:rsidR="00B4038E" w:rsidRPr="009A7F86">
        <w:t>u</w:t>
      </w:r>
      <w:r w:rsidR="00112BE3" w:rsidRPr="009A7F86">
        <w:t>.</w:t>
      </w:r>
    </w:p>
    <w:p w:rsidR="00C23574" w:rsidRPr="00C23574" w:rsidRDefault="00C23574" w:rsidP="0061252B">
      <w:pPr>
        <w:spacing w:line="276" w:lineRule="auto"/>
        <w:ind w:left="777"/>
        <w:jc w:val="both"/>
      </w:pPr>
      <w:r w:rsidRPr="00C23574">
        <w:t xml:space="preserve">Jeżeli podamy autoryzację, to zostanie ona wybrana automatycznie po wybraniu </w:t>
      </w:r>
      <w:r w:rsidR="00C3496C">
        <w:t>okres</w:t>
      </w:r>
      <w:r w:rsidRPr="00C23574">
        <w:t>u.</w:t>
      </w:r>
      <w:r w:rsidR="00561E97">
        <w:t xml:space="preserve"> Zaleca się, aby autoryzacja nazywała</w:t>
      </w:r>
      <w:r>
        <w:t xml:space="preserve"> się tak samo jak </w:t>
      </w:r>
      <w:r w:rsidR="00C3496C">
        <w:t>okres</w:t>
      </w:r>
      <w:r>
        <w:t>.</w:t>
      </w:r>
    </w:p>
    <w:p w:rsidR="00C23574" w:rsidRDefault="00C23574" w:rsidP="0061252B">
      <w:pPr>
        <w:spacing w:line="276" w:lineRule="auto"/>
        <w:ind w:left="777"/>
        <w:jc w:val="both"/>
      </w:pPr>
    </w:p>
    <w:p w:rsidR="00720893" w:rsidRPr="009A7F86" w:rsidRDefault="00720893" w:rsidP="00720893">
      <w:pPr>
        <w:pStyle w:val="Nagwek4"/>
      </w:pPr>
      <w:r w:rsidRPr="009A7F86">
        <w:t>Święta i dni ustawowo wolne</w:t>
      </w:r>
      <w:r w:rsidR="00F71744">
        <w:t xml:space="preserve"> dla </w:t>
      </w:r>
      <w:r w:rsidR="00C3496C">
        <w:t>okres</w:t>
      </w:r>
      <w:r w:rsidR="00F71744">
        <w:t>u</w:t>
      </w:r>
    </w:p>
    <w:tbl>
      <w:tblPr>
        <w:tblStyle w:val="Tabela-Siatka"/>
        <w:tblW w:w="0" w:type="auto"/>
        <w:shd w:val="clear" w:color="auto" w:fill="FFC000"/>
        <w:tblLook w:val="04A0" w:firstRow="1" w:lastRow="0" w:firstColumn="1" w:lastColumn="0" w:noHBand="0" w:noVBand="1"/>
      </w:tblPr>
      <w:tblGrid>
        <w:gridCol w:w="9212"/>
      </w:tblGrid>
      <w:tr w:rsidR="00720893" w:rsidTr="00C13758">
        <w:tc>
          <w:tcPr>
            <w:tcW w:w="9212" w:type="dxa"/>
            <w:shd w:val="clear" w:color="auto" w:fill="FFC000"/>
          </w:tcPr>
          <w:p w:rsidR="00720893" w:rsidRDefault="00720893" w:rsidP="00C13758">
            <w:pPr>
              <w:spacing w:line="276" w:lineRule="auto"/>
              <w:jc w:val="both"/>
            </w:pPr>
            <w:r w:rsidRPr="009A7F86">
              <w:t xml:space="preserve">Edycja świąt i dni wolnych może zostać zablokowana </w:t>
            </w:r>
            <w:r>
              <w:t>przez administratora</w:t>
            </w:r>
            <w:r w:rsidRPr="009A7F86">
              <w:t>.</w:t>
            </w:r>
          </w:p>
        </w:tc>
      </w:tr>
    </w:tbl>
    <w:p w:rsidR="00720893" w:rsidRDefault="00720893" w:rsidP="00720893">
      <w:pPr>
        <w:spacing w:line="276" w:lineRule="auto"/>
        <w:ind w:firstLine="210"/>
        <w:jc w:val="both"/>
      </w:pPr>
    </w:p>
    <w:p w:rsidR="00720893" w:rsidRDefault="00720893" w:rsidP="00720893">
      <w:pPr>
        <w:spacing w:line="276" w:lineRule="auto"/>
        <w:ind w:firstLine="210"/>
        <w:jc w:val="both"/>
      </w:pPr>
      <w:r w:rsidRPr="009A7F86">
        <w:t>Kalendarz świąt modyfikujemy po wybraniu</w:t>
      </w:r>
      <w:r>
        <w:t xml:space="preserve"> </w:t>
      </w:r>
      <w:r w:rsidR="00A83AF6">
        <w:t>okresu</w:t>
      </w:r>
      <w:r>
        <w:t xml:space="preserve"> i następnie po kliknięciu</w:t>
      </w:r>
      <w:r w:rsidRPr="009A7F86">
        <w:t xml:space="preserve"> zakładki </w:t>
      </w:r>
      <w:r w:rsidRPr="009A7F86">
        <w:rPr>
          <w:i/>
        </w:rPr>
        <w:t>kalendarz dni wolnych</w:t>
      </w:r>
      <w:r w:rsidRPr="009A7F86">
        <w:t xml:space="preserve">. </w:t>
      </w:r>
    </w:p>
    <w:p w:rsidR="00720893" w:rsidRDefault="00720893" w:rsidP="00720893">
      <w:pPr>
        <w:spacing w:line="276" w:lineRule="auto"/>
        <w:ind w:firstLine="210"/>
        <w:jc w:val="both"/>
      </w:pPr>
      <w:r w:rsidRPr="00E33B63">
        <w:rPr>
          <w:rFonts w:eastAsiaTheme="minorHAnsi"/>
          <w:noProof/>
          <w:lang w:eastAsia="pl-PL"/>
        </w:rPr>
        <w:drawing>
          <wp:inline distT="0" distB="0" distL="0" distR="0" wp14:anchorId="434488AE" wp14:editId="373C4098">
            <wp:extent cx="5394758" cy="819698"/>
            <wp:effectExtent l="0" t="0" r="0" b="0"/>
            <wp:docPr id="100" name="Obraz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394758" cy="819698"/>
                    </a:xfrm>
                    <a:prstGeom prst="rect">
                      <a:avLst/>
                    </a:prstGeom>
                  </pic:spPr>
                </pic:pic>
              </a:graphicData>
            </a:graphic>
          </wp:inline>
        </w:drawing>
      </w:r>
    </w:p>
    <w:p w:rsidR="00720893" w:rsidRDefault="00720893" w:rsidP="00720893">
      <w:pPr>
        <w:spacing w:line="276" w:lineRule="auto"/>
        <w:ind w:firstLine="210"/>
        <w:jc w:val="both"/>
      </w:pPr>
    </w:p>
    <w:p w:rsidR="00720893" w:rsidRDefault="00720893" w:rsidP="00986AD9">
      <w:pPr>
        <w:spacing w:line="276" w:lineRule="auto"/>
        <w:jc w:val="both"/>
      </w:pPr>
      <w:r>
        <w:t>P</w:t>
      </w:r>
      <w:r w:rsidRPr="009A7F86">
        <w:t xml:space="preserve">ojawi się </w:t>
      </w:r>
      <w:r>
        <w:t xml:space="preserve">siatka bez zajęć ze świętami, rezerwacjami itd. Dni wolne, dodawane do kalendarza dni wolnych są widoczne tylko w </w:t>
      </w:r>
      <w:r w:rsidR="00C3496C">
        <w:t>okresie</w:t>
      </w:r>
      <w:r>
        <w:t xml:space="preserve">, w którym zostały wprowadzone- każdy </w:t>
      </w:r>
      <w:r w:rsidR="00C3496C">
        <w:t>okres</w:t>
      </w:r>
      <w:r>
        <w:t xml:space="preserve"> posiada swój własny, indywidualny zestaw dni wolnych.</w:t>
      </w:r>
    </w:p>
    <w:p w:rsidR="00720893" w:rsidRDefault="00720893" w:rsidP="00720893">
      <w:pPr>
        <w:spacing w:line="276" w:lineRule="auto"/>
        <w:jc w:val="both"/>
      </w:pPr>
    </w:p>
    <w:p w:rsidR="00720893" w:rsidRPr="00263569" w:rsidRDefault="00720893" w:rsidP="00720893">
      <w:pPr>
        <w:ind w:left="360"/>
        <w:jc w:val="both"/>
        <w:rPr>
          <w:b/>
        </w:rPr>
      </w:pPr>
      <w:r w:rsidRPr="00263569">
        <w:rPr>
          <w:b/>
        </w:rPr>
        <w:t>Dlaczego</w:t>
      </w:r>
      <w:r w:rsidR="00986AD9">
        <w:rPr>
          <w:b/>
        </w:rPr>
        <w:t xml:space="preserve"> tak jest</w:t>
      </w:r>
      <w:r w:rsidRPr="00263569">
        <w:rPr>
          <w:b/>
        </w:rPr>
        <w:t xml:space="preserve">? </w:t>
      </w:r>
      <w:r>
        <w:t xml:space="preserve">Kalendarz dni wolnych zależy od kraju, dla którego planowane są zajęcia. Podczas planowania zajęć dla studentów z innych krajów musimy utworzyć </w:t>
      </w:r>
      <w:r w:rsidR="00C3496C">
        <w:t>okres</w:t>
      </w:r>
      <w:r>
        <w:t>, który odzwierciedla dni wolne danego kraju.</w:t>
      </w:r>
    </w:p>
    <w:p w:rsidR="00720893" w:rsidRDefault="00720893" w:rsidP="00720893">
      <w:pPr>
        <w:spacing w:line="276" w:lineRule="auto"/>
        <w:jc w:val="both"/>
      </w:pPr>
    </w:p>
    <w:p w:rsidR="00720893" w:rsidRDefault="00720893" w:rsidP="00720893">
      <w:r>
        <w:lastRenderedPageBreak/>
        <w:t>Tworząc kalendarz terminów wolnych mamy możliwość wpisania nazwy oraz wskazania, czy w danym terminie wolnym dozwolone jest planowanie zajęć:</w:t>
      </w:r>
    </w:p>
    <w:p w:rsidR="00720893" w:rsidRDefault="00720893" w:rsidP="00720893">
      <w:pPr>
        <w:jc w:val="center"/>
      </w:pPr>
      <w:r w:rsidRPr="00263569">
        <w:rPr>
          <w:noProof/>
          <w:lang w:eastAsia="pl-PL"/>
        </w:rPr>
        <w:drawing>
          <wp:inline distT="0" distB="0" distL="0" distR="0" wp14:anchorId="1D86E8B4" wp14:editId="5B9A00EE">
            <wp:extent cx="3606225" cy="3251200"/>
            <wp:effectExtent l="0" t="0" r="0" b="6350"/>
            <wp:docPr id="103" name="Obraz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606225" cy="3251200"/>
                    </a:xfrm>
                    <a:prstGeom prst="rect">
                      <a:avLst/>
                    </a:prstGeom>
                  </pic:spPr>
                </pic:pic>
              </a:graphicData>
            </a:graphic>
          </wp:inline>
        </w:drawing>
      </w:r>
    </w:p>
    <w:p w:rsidR="000044A5" w:rsidRDefault="000044A5" w:rsidP="000044A5"/>
    <w:p w:rsidR="000044A5" w:rsidRPr="000044A5" w:rsidRDefault="00B24B1D" w:rsidP="000044A5">
      <w:pPr>
        <w:rPr>
          <w:b/>
        </w:rPr>
      </w:pPr>
      <w:r>
        <w:rPr>
          <w:b/>
        </w:rPr>
        <w:t xml:space="preserve">Pytanie: </w:t>
      </w:r>
      <w:r w:rsidR="000044A5" w:rsidRPr="000044A5">
        <w:rPr>
          <w:b/>
        </w:rPr>
        <w:t>Co się stanie, jeżeli po zaplanowaniu zajęć chcę wykluczyć z planowania niektóre terminy?</w:t>
      </w:r>
    </w:p>
    <w:p w:rsidR="000044A5" w:rsidRDefault="000044A5" w:rsidP="000044A5"/>
    <w:p w:rsidR="00B24B1D" w:rsidRDefault="00B24B1D" w:rsidP="000044A5">
      <w:r>
        <w:t>Odpowiedź:</w:t>
      </w:r>
      <w:r w:rsidR="00B7104E">
        <w:t xml:space="preserve"> Program nie pozwoli na zaplanowanie zajęć w wykluczonych </w:t>
      </w:r>
      <w:proofErr w:type="spellStart"/>
      <w:r w:rsidR="00B7104E">
        <w:t>termianch</w:t>
      </w:r>
      <w:proofErr w:type="spellEnd"/>
      <w:r w:rsidR="00B7104E">
        <w:t>.</w:t>
      </w:r>
      <w:r>
        <w:t xml:space="preserve"> Można </w:t>
      </w:r>
      <w:r w:rsidR="00B7104E">
        <w:t xml:space="preserve">jednak </w:t>
      </w:r>
      <w:r>
        <w:t xml:space="preserve">wykluczyć z planowania termin, nawet jeżeli zostały wcześniej </w:t>
      </w:r>
      <w:r w:rsidR="00680970">
        <w:t>już</w:t>
      </w:r>
      <w:r>
        <w:t xml:space="preserve"> zaplanowane zajęcia. W celu sprawdzenia, czy zostały zaplanowane zajęcia w wykluczonych termiach używamy okna lista zajęć w następujący sposó</w:t>
      </w:r>
      <w:r w:rsidR="00D24AA0">
        <w:t>b:</w:t>
      </w:r>
    </w:p>
    <w:p w:rsidR="00B24B1D" w:rsidRDefault="00B24B1D" w:rsidP="000044A5"/>
    <w:p w:rsidR="00B24B1D" w:rsidRDefault="00B24B1D" w:rsidP="00B24B1D">
      <w:pPr>
        <w:jc w:val="center"/>
      </w:pPr>
      <w:r w:rsidRPr="00B24B1D">
        <w:rPr>
          <w:noProof/>
          <w:lang w:eastAsia="pl-PL"/>
        </w:rPr>
        <w:drawing>
          <wp:inline distT="0" distB="0" distL="0" distR="0" wp14:anchorId="3E228580" wp14:editId="4D684D93">
            <wp:extent cx="4897247" cy="2056573"/>
            <wp:effectExtent l="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901273" cy="2058264"/>
                    </a:xfrm>
                    <a:prstGeom prst="rect">
                      <a:avLst/>
                    </a:prstGeom>
                  </pic:spPr>
                </pic:pic>
              </a:graphicData>
            </a:graphic>
          </wp:inline>
        </w:drawing>
      </w:r>
    </w:p>
    <w:p w:rsidR="000044A5" w:rsidRDefault="000044A5" w:rsidP="000044A5"/>
    <w:p w:rsidR="000044A5" w:rsidRDefault="000044A5" w:rsidP="000044A5"/>
    <w:p w:rsidR="00C026B6" w:rsidRDefault="00C026B6" w:rsidP="00C026B6"/>
    <w:p w:rsidR="00C026B6" w:rsidRPr="00C026B6" w:rsidRDefault="00C026B6" w:rsidP="00C026B6">
      <w:pPr>
        <w:rPr>
          <w:b/>
        </w:rPr>
      </w:pPr>
      <w:r w:rsidRPr="00C026B6">
        <w:rPr>
          <w:b/>
        </w:rPr>
        <w:t>Kopiowanie dni wolnych</w:t>
      </w:r>
    </w:p>
    <w:p w:rsidR="00C026B6" w:rsidRDefault="00C026B6" w:rsidP="00C026B6"/>
    <w:p w:rsidR="00C026B6" w:rsidRPr="00BF6CE5" w:rsidRDefault="00C026B6" w:rsidP="00C026B6">
      <w:r>
        <w:t xml:space="preserve">Można usunąć wszystkie dni wolne z bieżącego </w:t>
      </w:r>
      <w:r w:rsidR="00C3496C">
        <w:t>okresu</w:t>
      </w:r>
      <w:r>
        <w:t xml:space="preserve"> / skopiować dni wolne z innego </w:t>
      </w:r>
      <w:r w:rsidR="00C3496C">
        <w:t>okresu</w:t>
      </w:r>
      <w:r>
        <w:t>.</w:t>
      </w:r>
    </w:p>
    <w:p w:rsidR="00C026B6" w:rsidRDefault="00C026B6" w:rsidP="00C026B6"/>
    <w:p w:rsidR="00C026B6" w:rsidRDefault="00C026B6" w:rsidP="00C026B6">
      <w:r w:rsidRPr="00630756">
        <w:rPr>
          <w:noProof/>
          <w:lang w:eastAsia="pl-PL"/>
        </w:rPr>
        <w:drawing>
          <wp:inline distT="0" distB="0" distL="0" distR="0" wp14:anchorId="3574E495" wp14:editId="6071FC59">
            <wp:extent cx="5972810" cy="1536700"/>
            <wp:effectExtent l="0" t="0" r="8890" b="6350"/>
            <wp:docPr id="122" name="Obraz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72810" cy="1536700"/>
                    </a:xfrm>
                    <a:prstGeom prst="rect">
                      <a:avLst/>
                    </a:prstGeom>
                  </pic:spPr>
                </pic:pic>
              </a:graphicData>
            </a:graphic>
          </wp:inline>
        </w:drawing>
      </w:r>
    </w:p>
    <w:p w:rsidR="00C026B6" w:rsidRDefault="00C026B6" w:rsidP="00720893">
      <w:pPr>
        <w:jc w:val="center"/>
      </w:pPr>
    </w:p>
    <w:p w:rsidR="00720893" w:rsidRPr="009A7F86" w:rsidRDefault="00720893" w:rsidP="00720893">
      <w:pPr>
        <w:spacing w:line="276" w:lineRule="auto"/>
        <w:jc w:val="both"/>
      </w:pPr>
    </w:p>
    <w:p w:rsidR="00B4038E" w:rsidRPr="009A7F86" w:rsidRDefault="00B4038E" w:rsidP="0061252B">
      <w:pPr>
        <w:pStyle w:val="Nagwek4"/>
        <w:spacing w:line="276" w:lineRule="auto"/>
      </w:pPr>
      <w:bookmarkStart w:id="41" w:name="_Toc503604018"/>
      <w:r w:rsidRPr="009A7F86">
        <w:t xml:space="preserve">Usuwanie </w:t>
      </w:r>
      <w:bookmarkEnd w:id="41"/>
      <w:r w:rsidR="00C3496C">
        <w:t>Okresu</w:t>
      </w:r>
    </w:p>
    <w:p w:rsidR="00112BE3" w:rsidRPr="009A7F86" w:rsidRDefault="00C3496C" w:rsidP="0061252B">
      <w:pPr>
        <w:spacing w:line="276" w:lineRule="auto"/>
        <w:ind w:firstLine="708"/>
        <w:jc w:val="both"/>
      </w:pPr>
      <w:r>
        <w:t>Okres</w:t>
      </w:r>
      <w:r w:rsidR="00B4038E" w:rsidRPr="009A7F86">
        <w:t xml:space="preserve"> może zostać usunięty. Razem</w:t>
      </w:r>
      <w:r w:rsidR="00112BE3" w:rsidRPr="009A7F86">
        <w:t xml:space="preserve"> z </w:t>
      </w:r>
      <w:r>
        <w:t>okresem</w:t>
      </w:r>
      <w:r w:rsidR="00112BE3" w:rsidRPr="009A7F86">
        <w:t xml:space="preserve"> usuwane są </w:t>
      </w:r>
      <w:r w:rsidR="00112BE3" w:rsidRPr="009A7F86">
        <w:rPr>
          <w:u w:val="single"/>
        </w:rPr>
        <w:t>tylko</w:t>
      </w:r>
      <w:r w:rsidR="00112BE3" w:rsidRPr="009A7F86">
        <w:t xml:space="preserve"> </w:t>
      </w:r>
      <w:r w:rsidR="00CC38A1">
        <w:t xml:space="preserve">te </w:t>
      </w:r>
      <w:r w:rsidR="00112BE3" w:rsidRPr="009A7F86">
        <w:t xml:space="preserve">zajęcia, które nie są powiązane z innym </w:t>
      </w:r>
      <w:r>
        <w:t>okresem</w:t>
      </w:r>
      <w:r w:rsidR="00112BE3" w:rsidRPr="009A7F86">
        <w:t xml:space="preserve"> i których właścicielem jest usuwający </w:t>
      </w:r>
      <w:r>
        <w:t>okres</w:t>
      </w:r>
      <w:r w:rsidR="00112BE3" w:rsidRPr="009A7F86">
        <w:t xml:space="preserve">. W przypadku, gdy usuwający </w:t>
      </w:r>
      <w:r>
        <w:t>okres</w:t>
      </w:r>
      <w:r w:rsidR="00112BE3" w:rsidRPr="009A7F86">
        <w:t xml:space="preserve"> nie jest właściciel</w:t>
      </w:r>
      <w:r w:rsidR="00737BA2" w:rsidRPr="009A7F86">
        <w:t>em zawartych w nim zajęć pojawi</w:t>
      </w:r>
      <w:r w:rsidR="00112BE3" w:rsidRPr="009A7F86">
        <w:t xml:space="preserve"> się informujący o tym komunikat.</w:t>
      </w:r>
    </w:p>
    <w:p w:rsidR="00112BE3" w:rsidRPr="009A7F86" w:rsidRDefault="00112BE3" w:rsidP="0061252B">
      <w:pPr>
        <w:spacing w:line="276" w:lineRule="auto"/>
        <w:jc w:val="both"/>
      </w:pPr>
    </w:p>
    <w:p w:rsidR="00112BE3" w:rsidRPr="009A7F86" w:rsidRDefault="00112BE3" w:rsidP="0061252B">
      <w:pPr>
        <w:keepNext/>
        <w:spacing w:line="276" w:lineRule="auto"/>
        <w:jc w:val="center"/>
      </w:pPr>
      <w:r w:rsidRPr="009A7F86">
        <w:rPr>
          <w:noProof/>
          <w:lang w:eastAsia="pl-PL"/>
        </w:rPr>
        <w:drawing>
          <wp:inline distT="0" distB="0" distL="0" distR="0" wp14:anchorId="0FEAC278" wp14:editId="3C332ACB">
            <wp:extent cx="5848350" cy="695325"/>
            <wp:effectExtent l="19050" t="0" r="0" b="0"/>
            <wp:docPr id="130" name="Obraz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0" cstate="print"/>
                    <a:srcRect/>
                    <a:stretch>
                      <a:fillRect/>
                    </a:stretch>
                  </pic:blipFill>
                  <pic:spPr bwMode="auto">
                    <a:xfrm>
                      <a:off x="0" y="0"/>
                      <a:ext cx="5848350" cy="695325"/>
                    </a:xfrm>
                    <a:prstGeom prst="rect">
                      <a:avLst/>
                    </a:prstGeom>
                    <a:noFill/>
                    <a:ln w="9525">
                      <a:noFill/>
                      <a:miter lim="800000"/>
                      <a:headEnd/>
                      <a:tailEnd/>
                    </a:ln>
                  </pic:spPr>
                </pic:pic>
              </a:graphicData>
            </a:graphic>
          </wp:inline>
        </w:drawing>
      </w:r>
    </w:p>
    <w:p w:rsidR="00112BE3" w:rsidRPr="009A7F86" w:rsidRDefault="00B4038E" w:rsidP="0061252B">
      <w:pPr>
        <w:pStyle w:val="StylLegendaWyrwnanydorodka3"/>
        <w:spacing w:line="276" w:lineRule="auto"/>
      </w:pPr>
      <w:r w:rsidRPr="009A7F86">
        <w:t xml:space="preserve">Usuwanie </w:t>
      </w:r>
      <w:r w:rsidR="00C3496C">
        <w:t>okres</w:t>
      </w:r>
      <w:r w:rsidRPr="009A7F86">
        <w:t>u - komunikat</w:t>
      </w:r>
    </w:p>
    <w:p w:rsidR="00112BE3" w:rsidRPr="009A7F86" w:rsidRDefault="00112BE3" w:rsidP="0061252B">
      <w:pPr>
        <w:spacing w:line="276" w:lineRule="auto"/>
        <w:ind w:firstLine="210"/>
        <w:jc w:val="both"/>
      </w:pPr>
    </w:p>
    <w:p w:rsidR="00112BE3" w:rsidRPr="009A7F86" w:rsidRDefault="00112BE3" w:rsidP="0061252B">
      <w:pPr>
        <w:pStyle w:val="Nagwek3"/>
        <w:spacing w:line="276" w:lineRule="auto"/>
        <w:rPr>
          <w:rFonts w:ascii="Times New Roman" w:hAnsi="Times New Roman" w:cs="Times New Roman"/>
        </w:rPr>
      </w:pPr>
      <w:bookmarkStart w:id="42" w:name="_Toc503604019"/>
      <w:bookmarkStart w:id="43" w:name="_Toc101825791"/>
      <w:bookmarkStart w:id="44" w:name="_Toc243833302"/>
      <w:r w:rsidRPr="009A7F86">
        <w:rPr>
          <w:rFonts w:ascii="Times New Roman" w:hAnsi="Times New Roman" w:cs="Times New Roman"/>
        </w:rPr>
        <w:t>Jednostki organizacyjne</w:t>
      </w:r>
      <w:bookmarkEnd w:id="42"/>
      <w:bookmarkEnd w:id="43"/>
      <w:bookmarkEnd w:id="44"/>
    </w:p>
    <w:p w:rsidR="009600E7" w:rsidRPr="009A7F86" w:rsidRDefault="00561E97" w:rsidP="0061252B">
      <w:pPr>
        <w:spacing w:line="276" w:lineRule="auto"/>
        <w:ind w:firstLine="210"/>
        <w:jc w:val="both"/>
      </w:pPr>
      <w:r>
        <w:t>Okno</w:t>
      </w:r>
      <w:r w:rsidR="009600E7" w:rsidRPr="009A7F86">
        <w:t xml:space="preserve"> </w:t>
      </w:r>
      <w:r w:rsidR="009600E7" w:rsidRPr="00561E97">
        <w:rPr>
          <w:i/>
        </w:rPr>
        <w:t>Jednostki organizacyjne</w:t>
      </w:r>
      <w:r w:rsidR="009600E7" w:rsidRPr="009A7F86">
        <w:t xml:space="preserve"> </w:t>
      </w:r>
      <w:r w:rsidR="00CC38A1">
        <w:t xml:space="preserve">służy do </w:t>
      </w:r>
      <w:r w:rsidR="00B4038E" w:rsidRPr="009A7F86">
        <w:t>definiowania</w:t>
      </w:r>
      <w:r w:rsidR="009600E7" w:rsidRPr="009A7F86">
        <w:t xml:space="preserve"> struktury organizacyjnej Uczelni.</w:t>
      </w:r>
    </w:p>
    <w:p w:rsidR="009600E7" w:rsidRPr="009A7F86" w:rsidRDefault="00FE0AAD" w:rsidP="0061252B">
      <w:pPr>
        <w:spacing w:line="276" w:lineRule="auto"/>
        <w:ind w:firstLine="210"/>
        <w:jc w:val="both"/>
      </w:pPr>
      <w:r>
        <w:t>W</w:t>
      </w:r>
      <w:r w:rsidR="00112BE3" w:rsidRPr="009A7F86">
        <w:t>ykładowc</w:t>
      </w:r>
      <w:r w:rsidR="009600E7" w:rsidRPr="009A7F86">
        <w:t>y, grupy, przedmioty oraz zasoby</w:t>
      </w:r>
      <w:r w:rsidR="00112BE3" w:rsidRPr="009A7F86">
        <w:t xml:space="preserve"> </w:t>
      </w:r>
      <w:r w:rsidR="009600E7" w:rsidRPr="009A7F86">
        <w:t>są przydziela</w:t>
      </w:r>
      <w:r w:rsidR="00B4038E" w:rsidRPr="009A7F86">
        <w:t>ne do jednostek organizacyjnych</w:t>
      </w:r>
      <w:r w:rsidR="00112BE3" w:rsidRPr="009A7F86">
        <w:t xml:space="preserve">. </w:t>
      </w:r>
      <w:r w:rsidR="00561E97">
        <w:t>Przydział do jednostek jest bez znaczenia podczas planowania, używany jest na raportach.</w:t>
      </w:r>
    </w:p>
    <w:p w:rsidR="009600E7" w:rsidRPr="009A7F86" w:rsidRDefault="00B4038E" w:rsidP="0061252B">
      <w:pPr>
        <w:spacing w:line="276" w:lineRule="auto"/>
        <w:ind w:firstLine="210"/>
        <w:jc w:val="both"/>
      </w:pPr>
      <w:r w:rsidRPr="009A7F86">
        <w:t xml:space="preserve">Okno uruchamiany za pomocą polecenia </w:t>
      </w:r>
      <w:r w:rsidR="00F0211B" w:rsidRPr="00F0211B">
        <w:rPr>
          <w:i/>
        </w:rPr>
        <w:t>Dane</w:t>
      </w:r>
      <w:r w:rsidR="00112BE3" w:rsidRPr="009A7F86">
        <w:rPr>
          <w:i/>
        </w:rPr>
        <w:t xml:space="preserve"> </w:t>
      </w:r>
      <w:r w:rsidR="00883658">
        <w:t>|</w:t>
      </w:r>
      <w:r w:rsidR="00112BE3" w:rsidRPr="009A7F86">
        <w:t xml:space="preserve"> </w:t>
      </w:r>
      <w:r w:rsidR="00883658">
        <w:rPr>
          <w:i/>
        </w:rPr>
        <w:t>J</w:t>
      </w:r>
      <w:r w:rsidR="00112BE3" w:rsidRPr="009A7F86">
        <w:rPr>
          <w:i/>
        </w:rPr>
        <w:t>ednostki organizacyjne</w:t>
      </w:r>
      <w:r w:rsidR="009600E7" w:rsidRPr="009A7F86">
        <w:t>.</w:t>
      </w:r>
    </w:p>
    <w:p w:rsidR="00112BE3" w:rsidRPr="009A7F86" w:rsidRDefault="00112BE3" w:rsidP="0061252B">
      <w:pPr>
        <w:spacing w:line="276" w:lineRule="auto"/>
        <w:jc w:val="both"/>
      </w:pPr>
    </w:p>
    <w:p w:rsidR="00112BE3" w:rsidRPr="009A7F86" w:rsidRDefault="005A780E" w:rsidP="0061252B">
      <w:pPr>
        <w:keepNext/>
        <w:spacing w:line="276" w:lineRule="auto"/>
        <w:jc w:val="center"/>
      </w:pPr>
      <w:r w:rsidRPr="009A7F86">
        <w:rPr>
          <w:noProof/>
          <w:lang w:eastAsia="pl-PL"/>
        </w:rPr>
        <w:lastRenderedPageBreak/>
        <w:drawing>
          <wp:inline distT="0" distB="0" distL="0" distR="0" wp14:anchorId="11FD863D" wp14:editId="4613997E">
            <wp:extent cx="5760720" cy="4508869"/>
            <wp:effectExtent l="0" t="0" r="0" b="0"/>
            <wp:docPr id="562" name="Obraz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4508869"/>
                    </a:xfrm>
                    <a:prstGeom prst="rect">
                      <a:avLst/>
                    </a:prstGeom>
                  </pic:spPr>
                </pic:pic>
              </a:graphicData>
            </a:graphic>
          </wp:inline>
        </w:drawing>
      </w:r>
    </w:p>
    <w:p w:rsidR="00112BE3" w:rsidRPr="009A7F86" w:rsidRDefault="00B4038E" w:rsidP="0061252B">
      <w:pPr>
        <w:pStyle w:val="StylLegendaWyrwnanydorodka3"/>
        <w:spacing w:line="276" w:lineRule="auto"/>
      </w:pPr>
      <w:r w:rsidRPr="009A7F86">
        <w:t>J</w:t>
      </w:r>
      <w:r w:rsidR="00ED1E95">
        <w:t>ednostki organizacyjne</w:t>
      </w:r>
    </w:p>
    <w:p w:rsidR="00112BE3" w:rsidRPr="009A7F86" w:rsidRDefault="00112BE3" w:rsidP="0061252B">
      <w:pPr>
        <w:spacing w:line="276" w:lineRule="auto"/>
        <w:ind w:firstLine="210"/>
        <w:jc w:val="both"/>
      </w:pPr>
    </w:p>
    <w:p w:rsidR="00112BE3" w:rsidRPr="009A7F86" w:rsidRDefault="005A780E" w:rsidP="0061252B">
      <w:pPr>
        <w:keepNext/>
        <w:spacing w:line="276" w:lineRule="auto"/>
        <w:jc w:val="center"/>
      </w:pPr>
      <w:r w:rsidRPr="009A7F86">
        <w:rPr>
          <w:noProof/>
          <w:lang w:eastAsia="pl-PL"/>
        </w:rPr>
        <w:drawing>
          <wp:inline distT="0" distB="0" distL="0" distR="0" wp14:anchorId="78F44D9D" wp14:editId="4F526DE1">
            <wp:extent cx="5760720" cy="1358418"/>
            <wp:effectExtent l="0" t="0" r="0" b="0"/>
            <wp:docPr id="563" name="Obraz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1358418"/>
                    </a:xfrm>
                    <a:prstGeom prst="rect">
                      <a:avLst/>
                    </a:prstGeom>
                  </pic:spPr>
                </pic:pic>
              </a:graphicData>
            </a:graphic>
          </wp:inline>
        </w:drawing>
      </w:r>
    </w:p>
    <w:p w:rsidR="00112BE3" w:rsidRPr="009A7F86" w:rsidRDefault="00737BA2" w:rsidP="0061252B">
      <w:pPr>
        <w:pStyle w:val="StylLegendaWyrwnanydorodka3"/>
        <w:spacing w:line="276" w:lineRule="auto"/>
      </w:pPr>
      <w:r w:rsidRPr="009A7F86">
        <w:t>D</w:t>
      </w:r>
      <w:r w:rsidR="00112BE3" w:rsidRPr="009A7F86">
        <w:t>odawani</w:t>
      </w:r>
      <w:r w:rsidRPr="009A7F86">
        <w:t>e</w:t>
      </w:r>
      <w:r w:rsidR="00112BE3" w:rsidRPr="009A7F86">
        <w:t xml:space="preserve"> nowej jednostki organizacyjnej.</w:t>
      </w:r>
    </w:p>
    <w:p w:rsidR="00112BE3" w:rsidRPr="009A7F86" w:rsidRDefault="00112BE3" w:rsidP="0061252B">
      <w:pPr>
        <w:spacing w:line="276" w:lineRule="auto"/>
        <w:ind w:firstLine="210"/>
        <w:jc w:val="both"/>
      </w:pPr>
    </w:p>
    <w:p w:rsidR="00112BE3" w:rsidRPr="009A7F86" w:rsidRDefault="00ED1E95" w:rsidP="0061252B">
      <w:pPr>
        <w:spacing w:line="276" w:lineRule="auto"/>
        <w:ind w:firstLine="210"/>
        <w:jc w:val="both"/>
      </w:pPr>
      <w:r>
        <w:t>W</w:t>
      </w:r>
      <w:r w:rsidR="00CC38A1">
        <w:t>prowadza</w:t>
      </w:r>
      <w:r>
        <w:t>my</w:t>
      </w:r>
      <w:r w:rsidR="00112BE3" w:rsidRPr="009A7F86">
        <w:t>:</w:t>
      </w:r>
    </w:p>
    <w:p w:rsidR="00112BE3" w:rsidRPr="009A7F86" w:rsidRDefault="00FE0AAD" w:rsidP="00856486">
      <w:pPr>
        <w:numPr>
          <w:ilvl w:val="0"/>
          <w:numId w:val="9"/>
        </w:numPr>
        <w:spacing w:line="276" w:lineRule="auto"/>
        <w:jc w:val="both"/>
      </w:pPr>
      <w:r>
        <w:t>N</w:t>
      </w:r>
      <w:r w:rsidR="00112BE3" w:rsidRPr="009A7F86">
        <w:t>azwę jednostki organizacyjnej,</w:t>
      </w:r>
    </w:p>
    <w:p w:rsidR="00112BE3" w:rsidRPr="009A7F86" w:rsidRDefault="00FE0AAD" w:rsidP="00856486">
      <w:pPr>
        <w:numPr>
          <w:ilvl w:val="0"/>
          <w:numId w:val="9"/>
        </w:numPr>
        <w:spacing w:line="276" w:lineRule="auto"/>
        <w:jc w:val="both"/>
      </w:pPr>
      <w:r>
        <w:t>K</w:t>
      </w:r>
      <w:r w:rsidR="00112BE3" w:rsidRPr="009A7F86">
        <w:t>od jednostki organizacyjnej</w:t>
      </w:r>
      <w:r w:rsidR="006C0110" w:rsidRPr="009A7F86">
        <w:t xml:space="preserve"> (</w:t>
      </w:r>
      <w:r w:rsidR="005456A5" w:rsidRPr="009A7F86">
        <w:t>np. dla Wydział Informatyki mogło by to być WI</w:t>
      </w:r>
      <w:r w:rsidR="006C0110" w:rsidRPr="009A7F86">
        <w:t>)</w:t>
      </w:r>
      <w:r w:rsidR="00112BE3" w:rsidRPr="009A7F86">
        <w:t>,</w:t>
      </w:r>
    </w:p>
    <w:p w:rsidR="00112BE3" w:rsidRPr="009A7F86" w:rsidRDefault="00112BE3" w:rsidP="00856486">
      <w:pPr>
        <w:numPr>
          <w:ilvl w:val="0"/>
          <w:numId w:val="9"/>
        </w:numPr>
        <w:spacing w:line="276" w:lineRule="auto"/>
        <w:jc w:val="both"/>
      </w:pPr>
      <w:r w:rsidRPr="009A7F86">
        <w:t>nadrzędną jednostkę organizacyjną,</w:t>
      </w:r>
    </w:p>
    <w:p w:rsidR="00112BE3" w:rsidRPr="009A7F86" w:rsidRDefault="00FE0AAD" w:rsidP="00856486">
      <w:pPr>
        <w:numPr>
          <w:ilvl w:val="0"/>
          <w:numId w:val="9"/>
        </w:numPr>
        <w:spacing w:line="276" w:lineRule="auto"/>
        <w:jc w:val="both"/>
      </w:pPr>
      <w:r>
        <w:t>O</w:t>
      </w:r>
      <w:r w:rsidR="00112BE3" w:rsidRPr="009A7F86">
        <w:t>pcjona</w:t>
      </w:r>
      <w:r w:rsidR="006C0110" w:rsidRPr="009A7F86">
        <w:t>lnie dwa pola dodatkowego opisu.</w:t>
      </w:r>
    </w:p>
    <w:p w:rsidR="006C0110" w:rsidRPr="009A7F86" w:rsidRDefault="006C0110" w:rsidP="0061252B">
      <w:pPr>
        <w:spacing w:line="276" w:lineRule="auto"/>
        <w:ind w:left="777"/>
        <w:jc w:val="both"/>
      </w:pPr>
    </w:p>
    <w:p w:rsidR="009600E7" w:rsidRPr="009A7F86" w:rsidRDefault="006C0110" w:rsidP="0061252B">
      <w:pPr>
        <w:spacing w:line="276" w:lineRule="auto"/>
        <w:ind w:left="437"/>
        <w:jc w:val="both"/>
      </w:pPr>
      <w:r w:rsidRPr="009A7F86">
        <w:lastRenderedPageBreak/>
        <w:t>P</w:t>
      </w:r>
      <w:r w:rsidR="00112BE3" w:rsidRPr="009A7F86">
        <w:t xml:space="preserve">ole </w:t>
      </w:r>
      <w:r w:rsidR="00112BE3" w:rsidRPr="009A7F86">
        <w:rPr>
          <w:i/>
        </w:rPr>
        <w:t>kod struktury</w:t>
      </w:r>
      <w:r w:rsidR="00112BE3" w:rsidRPr="009A7F86">
        <w:t xml:space="preserve">, jest </w:t>
      </w:r>
      <w:r w:rsidRPr="009A7F86">
        <w:t>polem</w:t>
      </w:r>
      <w:r w:rsidR="00112BE3" w:rsidRPr="009A7F86">
        <w:t xml:space="preserve"> tylko do odczytu, wypełniane jest automatycznie </w:t>
      </w:r>
      <w:r w:rsidR="005456A5" w:rsidRPr="009A7F86">
        <w:t xml:space="preserve">i przedstawia kod </w:t>
      </w:r>
      <w:r w:rsidRPr="009A7F86">
        <w:t>jednostki oraz jednostek nadrzędnych</w:t>
      </w:r>
      <w:r w:rsidR="00112BE3" w:rsidRPr="009A7F86">
        <w:t>.</w:t>
      </w:r>
      <w:r w:rsidRPr="009A7F86">
        <w:t xml:space="preserve"> </w:t>
      </w:r>
    </w:p>
    <w:p w:rsidR="009600E7" w:rsidRPr="009A7F86" w:rsidRDefault="009600E7" w:rsidP="0061252B">
      <w:pPr>
        <w:spacing w:line="276" w:lineRule="auto"/>
        <w:jc w:val="both"/>
      </w:pPr>
    </w:p>
    <w:p w:rsidR="009600E7" w:rsidRPr="009A7F86" w:rsidRDefault="009600E7" w:rsidP="0061252B">
      <w:pPr>
        <w:pStyle w:val="Nagwek5"/>
        <w:spacing w:line="276" w:lineRule="auto"/>
      </w:pPr>
      <w:bookmarkStart w:id="45" w:name="_Toc385085953"/>
      <w:r w:rsidRPr="009A7F86">
        <w:t>Przeglądanie zasobów i osób w jednostce organizacyjnej</w:t>
      </w:r>
      <w:bookmarkEnd w:id="45"/>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t>Za pomocą przycisków pokazanych poniżej moż</w:t>
      </w:r>
      <w:r w:rsidR="00F401C1" w:rsidRPr="009A7F86">
        <w:t>na</w:t>
      </w:r>
      <w:r w:rsidRPr="009A7F86">
        <w:t xml:space="preserve"> przeglądać wykładowców, przedmioty, grupy, zasoby i finanse powiązane z daną jednostką organizacyjną.</w:t>
      </w:r>
    </w:p>
    <w:p w:rsidR="009600E7" w:rsidRPr="009A7F86" w:rsidRDefault="009600E7" w:rsidP="0061252B">
      <w:pPr>
        <w:spacing w:line="276" w:lineRule="auto"/>
        <w:jc w:val="both"/>
      </w:pPr>
      <w:r w:rsidRPr="009A7F86">
        <w:t xml:space="preserve">Przykładowo, aby sprawdzić, jakie przedmioty realizowane są przez jednostkę studium języków obcych, zaznacz tę jednostkę organizacyjną i naciśnij przycisk </w:t>
      </w:r>
      <w:r w:rsidRPr="009A7F86">
        <w:rPr>
          <w:b/>
        </w:rPr>
        <w:t>Przedmioty</w:t>
      </w:r>
      <w:r w:rsidRPr="009A7F86">
        <w:t>.</w:t>
      </w:r>
    </w:p>
    <w:p w:rsidR="009600E7" w:rsidRPr="009A7F86" w:rsidRDefault="009600E7" w:rsidP="0061252B">
      <w:pPr>
        <w:spacing w:line="276" w:lineRule="auto"/>
        <w:jc w:val="both"/>
      </w:pPr>
    </w:p>
    <w:p w:rsidR="009600E7" w:rsidRPr="009A7F86" w:rsidRDefault="005A780E" w:rsidP="0061252B">
      <w:pPr>
        <w:spacing w:line="276" w:lineRule="auto"/>
        <w:jc w:val="both"/>
      </w:pPr>
      <w:r w:rsidRPr="009A7F86">
        <w:rPr>
          <w:noProof/>
          <w:lang w:eastAsia="pl-PL"/>
        </w:rPr>
        <w:drawing>
          <wp:inline distT="0" distB="0" distL="0" distR="0" wp14:anchorId="284E3585" wp14:editId="5B67EE8E">
            <wp:extent cx="5760720" cy="1470496"/>
            <wp:effectExtent l="0" t="0" r="0" b="0"/>
            <wp:docPr id="565" name="Obraz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1470496"/>
                    </a:xfrm>
                    <a:prstGeom prst="rect">
                      <a:avLst/>
                    </a:prstGeom>
                  </pic:spPr>
                </pic:pic>
              </a:graphicData>
            </a:graphic>
          </wp:inline>
        </w:drawing>
      </w:r>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t xml:space="preserve">Jeżeli w oknie </w:t>
      </w:r>
      <w:r w:rsidRPr="009A7F86">
        <w:rPr>
          <w:b/>
        </w:rPr>
        <w:t>Przedmioty</w:t>
      </w:r>
      <w:r w:rsidRPr="009A7F86">
        <w:t xml:space="preserve"> w polu </w:t>
      </w:r>
      <w:r w:rsidRPr="009A7F86">
        <w:rPr>
          <w:b/>
        </w:rPr>
        <w:t>Jednostka</w:t>
      </w:r>
      <w:r w:rsidRPr="009A7F86">
        <w:t xml:space="preserve"> </w:t>
      </w:r>
      <w:r w:rsidRPr="00CC38A1">
        <w:rPr>
          <w:b/>
        </w:rPr>
        <w:t>organizacyjna</w:t>
      </w:r>
      <w:r w:rsidRPr="009A7F86">
        <w:t xml:space="preserve"> </w:t>
      </w:r>
      <w:r w:rsidR="00CC38A1">
        <w:t>nic nie wybierzemy</w:t>
      </w:r>
      <w:r w:rsidRPr="009A7F86">
        <w:t xml:space="preserve">, wówczas pojawią się przedmioty z wszystkich jednostek organizacyjnych. </w:t>
      </w:r>
    </w:p>
    <w:p w:rsidR="009600E7" w:rsidRPr="009A7F86" w:rsidRDefault="009600E7" w:rsidP="0061252B">
      <w:pPr>
        <w:spacing w:line="276" w:lineRule="auto"/>
        <w:jc w:val="both"/>
      </w:pPr>
    </w:p>
    <w:p w:rsidR="009600E7" w:rsidRPr="009A7F86" w:rsidRDefault="00ED6DF7" w:rsidP="0061252B">
      <w:pPr>
        <w:spacing w:line="276" w:lineRule="auto"/>
        <w:jc w:val="both"/>
      </w:pPr>
      <w:r w:rsidRPr="009A7F86">
        <w:t>Okno</w:t>
      </w:r>
      <w:r w:rsidR="009600E7" w:rsidRPr="009A7F86">
        <w:t xml:space="preserve"> </w:t>
      </w:r>
      <w:r w:rsidR="009600E7" w:rsidRPr="009A7F86">
        <w:rPr>
          <w:b/>
        </w:rPr>
        <w:t>Przedmioty</w:t>
      </w:r>
      <w:r w:rsidR="009600E7" w:rsidRPr="009A7F86">
        <w:t xml:space="preserve"> pozwala na porządkowanie danych wg jednostek organizacyjnych, pogląd, w jakiej jednostce organizacyjnej znajduje się przedmiot, a także wyszukiwanie wg nazwy jednostki organizacyjnej, kodu struktury, ostatniego członu kodu oraz wg opisów.</w:t>
      </w:r>
    </w:p>
    <w:p w:rsidR="009600E7" w:rsidRPr="009A7F86" w:rsidRDefault="009600E7" w:rsidP="0061252B">
      <w:pPr>
        <w:spacing w:line="276" w:lineRule="auto"/>
        <w:jc w:val="both"/>
      </w:pPr>
    </w:p>
    <w:p w:rsidR="009600E7" w:rsidRPr="009A7F86" w:rsidRDefault="005A780E" w:rsidP="0061252B">
      <w:pPr>
        <w:spacing w:line="276" w:lineRule="auto"/>
        <w:jc w:val="both"/>
      </w:pPr>
      <w:r w:rsidRPr="009A7F86">
        <w:rPr>
          <w:noProof/>
          <w:lang w:eastAsia="pl-PL"/>
        </w:rPr>
        <w:lastRenderedPageBreak/>
        <w:drawing>
          <wp:inline distT="0" distB="0" distL="0" distR="0" wp14:anchorId="3D37A31D" wp14:editId="1A796E19">
            <wp:extent cx="5760720" cy="3554669"/>
            <wp:effectExtent l="0" t="0" r="0" b="0"/>
            <wp:docPr id="575" name="Obraz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60720" cy="3554669"/>
                    </a:xfrm>
                    <a:prstGeom prst="rect">
                      <a:avLst/>
                    </a:prstGeom>
                  </pic:spPr>
                </pic:pic>
              </a:graphicData>
            </a:graphic>
          </wp:inline>
        </w:drawing>
      </w:r>
    </w:p>
    <w:p w:rsidR="009600E7" w:rsidRPr="009A7F86" w:rsidRDefault="009600E7" w:rsidP="0061252B">
      <w:pPr>
        <w:spacing w:line="276" w:lineRule="auto"/>
        <w:jc w:val="both"/>
      </w:pPr>
    </w:p>
    <w:p w:rsidR="009600E7" w:rsidRPr="009A7F86" w:rsidRDefault="00ED1E95" w:rsidP="0061252B">
      <w:pPr>
        <w:spacing w:line="276" w:lineRule="auto"/>
        <w:jc w:val="both"/>
      </w:pPr>
      <w:r>
        <w:t>Taka sama</w:t>
      </w:r>
      <w:r w:rsidR="009600E7" w:rsidRPr="009A7F86">
        <w:t xml:space="preserve"> funkcjonalność dostępna jest w oknach </w:t>
      </w:r>
      <w:r w:rsidR="009600E7" w:rsidRPr="009A7F86">
        <w:rPr>
          <w:b/>
        </w:rPr>
        <w:t>Wykładowcy</w:t>
      </w:r>
      <w:r w:rsidR="009600E7" w:rsidRPr="009A7F86">
        <w:t xml:space="preserve">, </w:t>
      </w:r>
      <w:r w:rsidR="009600E7" w:rsidRPr="009A7F86">
        <w:rPr>
          <w:b/>
        </w:rPr>
        <w:t>Grupy</w:t>
      </w:r>
      <w:r w:rsidR="009600E7" w:rsidRPr="009A7F86">
        <w:t xml:space="preserve">, </w:t>
      </w:r>
      <w:r w:rsidR="009600E7" w:rsidRPr="009A7F86">
        <w:rPr>
          <w:b/>
        </w:rPr>
        <w:t>Zasoby</w:t>
      </w:r>
      <w:r w:rsidR="009600E7" w:rsidRPr="009A7F86">
        <w:t>.</w:t>
      </w:r>
    </w:p>
    <w:p w:rsidR="009600E7" w:rsidRPr="009A7F86" w:rsidRDefault="009600E7" w:rsidP="0061252B">
      <w:pPr>
        <w:spacing w:line="276" w:lineRule="auto"/>
        <w:jc w:val="both"/>
      </w:pPr>
    </w:p>
    <w:p w:rsidR="009600E7" w:rsidRPr="009A7F86" w:rsidRDefault="009600E7" w:rsidP="0061252B">
      <w:pPr>
        <w:pStyle w:val="Nagwek5"/>
        <w:spacing w:line="276" w:lineRule="auto"/>
      </w:pPr>
      <w:bookmarkStart w:id="46" w:name="_Toc385085954"/>
      <w:r w:rsidRPr="009A7F86">
        <w:t>Dodawanie zasobów i osób do jednostki organizacyjnej</w:t>
      </w:r>
      <w:bookmarkEnd w:id="46"/>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t>Aby dodać przedmiot do jednostki organizacyjnej:</w:t>
      </w:r>
    </w:p>
    <w:p w:rsidR="009600E7" w:rsidRPr="009A7F86" w:rsidRDefault="009600E7" w:rsidP="001C08EB">
      <w:pPr>
        <w:pStyle w:val="Akapitzlist"/>
        <w:numPr>
          <w:ilvl w:val="0"/>
          <w:numId w:val="23"/>
        </w:numPr>
        <w:jc w:val="both"/>
        <w:rPr>
          <w:rFonts w:ascii="Times New Roman" w:hAnsi="Times New Roman"/>
          <w:sz w:val="24"/>
          <w:szCs w:val="24"/>
        </w:rPr>
      </w:pPr>
      <w:r w:rsidRPr="009A7F86">
        <w:rPr>
          <w:rFonts w:ascii="Times New Roman" w:hAnsi="Times New Roman"/>
          <w:sz w:val="24"/>
          <w:szCs w:val="24"/>
        </w:rPr>
        <w:t xml:space="preserve">Wybierz jednostkę organizacyjną w oknie </w:t>
      </w:r>
      <w:r w:rsidR="00CC1B7A">
        <w:rPr>
          <w:rFonts w:ascii="Times New Roman" w:hAnsi="Times New Roman"/>
          <w:i/>
          <w:sz w:val="24"/>
          <w:szCs w:val="24"/>
        </w:rPr>
        <w:t>Dane</w:t>
      </w:r>
      <w:r w:rsidR="00696CA2">
        <w:rPr>
          <w:rFonts w:ascii="Times New Roman" w:hAnsi="Times New Roman"/>
          <w:i/>
          <w:sz w:val="24"/>
          <w:szCs w:val="24"/>
        </w:rPr>
        <w:t xml:space="preserve"> |</w:t>
      </w:r>
      <w:r w:rsidR="00883658" w:rsidRPr="00883658">
        <w:rPr>
          <w:rFonts w:ascii="Times New Roman" w:hAnsi="Times New Roman"/>
          <w:i/>
          <w:sz w:val="24"/>
          <w:szCs w:val="24"/>
        </w:rPr>
        <w:t xml:space="preserve"> </w:t>
      </w:r>
      <w:r w:rsidRPr="00883658">
        <w:rPr>
          <w:rFonts w:ascii="Times New Roman" w:hAnsi="Times New Roman"/>
          <w:i/>
          <w:sz w:val="24"/>
          <w:szCs w:val="24"/>
        </w:rPr>
        <w:t>Jednostki organizacyjne</w:t>
      </w:r>
      <w:r w:rsidRPr="009A7F86">
        <w:rPr>
          <w:rFonts w:ascii="Times New Roman" w:hAnsi="Times New Roman"/>
          <w:sz w:val="24"/>
          <w:szCs w:val="24"/>
        </w:rPr>
        <w:t xml:space="preserve">, a następnie naciśnij przycisk </w:t>
      </w:r>
      <w:r w:rsidRPr="009A7F86">
        <w:rPr>
          <w:rFonts w:ascii="Times New Roman" w:hAnsi="Times New Roman"/>
          <w:b/>
          <w:sz w:val="24"/>
          <w:szCs w:val="24"/>
        </w:rPr>
        <w:t>Przedmioty</w:t>
      </w:r>
      <w:r w:rsidRPr="009A7F86">
        <w:rPr>
          <w:rFonts w:ascii="Times New Roman" w:hAnsi="Times New Roman"/>
          <w:sz w:val="24"/>
          <w:szCs w:val="24"/>
        </w:rPr>
        <w:t>. Zostaną wyświetlone tylko przedmioty z danej jednostki.</w:t>
      </w:r>
    </w:p>
    <w:p w:rsidR="009600E7" w:rsidRPr="009A7F86" w:rsidRDefault="00295BD0" w:rsidP="0061252B">
      <w:pPr>
        <w:spacing w:line="276" w:lineRule="auto"/>
        <w:jc w:val="both"/>
      </w:pPr>
      <w:r w:rsidRPr="009A7F86">
        <w:rPr>
          <w:noProof/>
          <w:lang w:eastAsia="pl-PL"/>
        </w:rPr>
        <w:drawing>
          <wp:inline distT="0" distB="0" distL="0" distR="0" wp14:anchorId="3F817166" wp14:editId="63E8385C">
            <wp:extent cx="5760720" cy="1528067"/>
            <wp:effectExtent l="0" t="0" r="0" b="0"/>
            <wp:docPr id="587" name="Obraz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60720" cy="1528067"/>
                    </a:xfrm>
                    <a:prstGeom prst="rect">
                      <a:avLst/>
                    </a:prstGeom>
                  </pic:spPr>
                </pic:pic>
              </a:graphicData>
            </a:graphic>
          </wp:inline>
        </w:drawing>
      </w:r>
    </w:p>
    <w:p w:rsidR="009600E7" w:rsidRPr="009A7F86" w:rsidRDefault="009600E7" w:rsidP="0061252B">
      <w:pPr>
        <w:spacing w:line="276" w:lineRule="auto"/>
        <w:jc w:val="both"/>
      </w:pPr>
    </w:p>
    <w:p w:rsidR="009600E7" w:rsidRPr="009A7F86" w:rsidRDefault="009600E7" w:rsidP="001C08EB">
      <w:pPr>
        <w:pStyle w:val="Akapitzlist"/>
        <w:numPr>
          <w:ilvl w:val="0"/>
          <w:numId w:val="23"/>
        </w:numPr>
        <w:jc w:val="both"/>
        <w:rPr>
          <w:rFonts w:ascii="Times New Roman" w:hAnsi="Times New Roman"/>
          <w:sz w:val="24"/>
          <w:szCs w:val="24"/>
        </w:rPr>
      </w:pPr>
      <w:r w:rsidRPr="009A7F86">
        <w:rPr>
          <w:rFonts w:ascii="Times New Roman" w:hAnsi="Times New Roman"/>
          <w:sz w:val="24"/>
          <w:szCs w:val="24"/>
        </w:rPr>
        <w:t xml:space="preserve">Naciśnij przycisk </w:t>
      </w:r>
      <w:r w:rsidRPr="009A7F86">
        <w:rPr>
          <w:rFonts w:ascii="Times New Roman" w:hAnsi="Times New Roman"/>
          <w:b/>
          <w:sz w:val="24"/>
          <w:szCs w:val="24"/>
        </w:rPr>
        <w:t>Dodaj</w:t>
      </w:r>
      <w:r w:rsidRPr="009A7F86">
        <w:rPr>
          <w:rFonts w:ascii="Times New Roman" w:hAnsi="Times New Roman"/>
          <w:sz w:val="24"/>
          <w:szCs w:val="24"/>
        </w:rPr>
        <w:t>. Wówczas pojawi się okno do wprowadzania przedmiotu. W polu jednostka organizacyjna zostanie automatycznie wstawiona jednostka organizacyjna, wybrana w pkt 1.</w:t>
      </w:r>
    </w:p>
    <w:p w:rsidR="009600E7" w:rsidRPr="009A7F86" w:rsidRDefault="00295BD0" w:rsidP="0061252B">
      <w:pPr>
        <w:spacing w:line="276" w:lineRule="auto"/>
        <w:jc w:val="center"/>
        <w:rPr>
          <w:lang w:eastAsia="en-US"/>
        </w:rPr>
      </w:pPr>
      <w:r w:rsidRPr="009A7F86">
        <w:rPr>
          <w:noProof/>
          <w:lang w:eastAsia="pl-PL"/>
        </w:rPr>
        <w:lastRenderedPageBreak/>
        <w:drawing>
          <wp:inline distT="0" distB="0" distL="0" distR="0" wp14:anchorId="5EC7073F" wp14:editId="146DF653">
            <wp:extent cx="5085112" cy="1132608"/>
            <wp:effectExtent l="0" t="0" r="0" b="0"/>
            <wp:docPr id="590" name="Obraz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092943" cy="1134352"/>
                    </a:xfrm>
                    <a:prstGeom prst="rect">
                      <a:avLst/>
                    </a:prstGeom>
                  </pic:spPr>
                </pic:pic>
              </a:graphicData>
            </a:graphic>
          </wp:inline>
        </w:drawing>
      </w:r>
    </w:p>
    <w:p w:rsidR="009600E7" w:rsidRPr="009A7F86" w:rsidRDefault="009600E7" w:rsidP="0061252B">
      <w:pPr>
        <w:spacing w:line="276" w:lineRule="auto"/>
        <w:jc w:val="both"/>
        <w:rPr>
          <w:lang w:eastAsia="en-US"/>
        </w:rPr>
      </w:pPr>
    </w:p>
    <w:p w:rsidR="009600E7" w:rsidRPr="009A7F86" w:rsidRDefault="009600E7" w:rsidP="0061252B">
      <w:pPr>
        <w:spacing w:line="276" w:lineRule="auto"/>
        <w:jc w:val="both"/>
        <w:rPr>
          <w:lang w:eastAsia="en-US"/>
        </w:rPr>
      </w:pPr>
      <w:r w:rsidRPr="009A7F86">
        <w:rPr>
          <w:lang w:eastAsia="en-US"/>
        </w:rPr>
        <w:t>W identyczny sposób przydzielamy do jednostek organizacyjnych wykładowców, grupy i zasoby.</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066"/>
      </w:tblGrid>
      <w:tr w:rsidR="009600E7" w:rsidRPr="009A7F86" w:rsidTr="008C52F6">
        <w:tc>
          <w:tcPr>
            <w:tcW w:w="222" w:type="dxa"/>
          </w:tcPr>
          <w:p w:rsidR="009600E7" w:rsidRPr="009A7F86" w:rsidRDefault="009600E7" w:rsidP="0061252B">
            <w:pPr>
              <w:spacing w:line="276" w:lineRule="auto"/>
              <w:jc w:val="both"/>
              <w:rPr>
                <w:lang w:eastAsia="en-US"/>
              </w:rPr>
            </w:pPr>
          </w:p>
        </w:tc>
        <w:tc>
          <w:tcPr>
            <w:tcW w:w="9066" w:type="dxa"/>
          </w:tcPr>
          <w:p w:rsidR="009600E7" w:rsidRPr="009A7F86" w:rsidRDefault="00295BD0" w:rsidP="00ED1E95">
            <w:pPr>
              <w:spacing w:line="276" w:lineRule="auto"/>
              <w:jc w:val="center"/>
              <w:rPr>
                <w:lang w:eastAsia="en-US"/>
              </w:rPr>
            </w:pPr>
            <w:r w:rsidRPr="009A7F86">
              <w:rPr>
                <w:noProof/>
                <w:lang w:eastAsia="pl-PL"/>
              </w:rPr>
              <w:drawing>
                <wp:inline distT="0" distB="0" distL="0" distR="0" wp14:anchorId="598F79FC" wp14:editId="70479C59">
                  <wp:extent cx="5429250" cy="1647361"/>
                  <wp:effectExtent l="0" t="0" r="0" b="0"/>
                  <wp:docPr id="649" name="Obraz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29827" cy="1647536"/>
                          </a:xfrm>
                          <a:prstGeom prst="rect">
                            <a:avLst/>
                          </a:prstGeom>
                        </pic:spPr>
                      </pic:pic>
                    </a:graphicData>
                  </a:graphic>
                </wp:inline>
              </w:drawing>
            </w:r>
          </w:p>
        </w:tc>
      </w:tr>
      <w:tr w:rsidR="009600E7" w:rsidRPr="009A7F86" w:rsidTr="008C52F6">
        <w:tc>
          <w:tcPr>
            <w:tcW w:w="222" w:type="dxa"/>
          </w:tcPr>
          <w:p w:rsidR="009600E7" w:rsidRPr="009A7F86" w:rsidRDefault="009600E7" w:rsidP="0061252B">
            <w:pPr>
              <w:spacing w:line="276" w:lineRule="auto"/>
              <w:jc w:val="both"/>
              <w:rPr>
                <w:noProof/>
                <w:lang w:val="en-GB" w:eastAsia="en-GB"/>
              </w:rPr>
            </w:pPr>
          </w:p>
        </w:tc>
        <w:tc>
          <w:tcPr>
            <w:tcW w:w="9066" w:type="dxa"/>
          </w:tcPr>
          <w:p w:rsidR="009600E7" w:rsidRPr="009A7F86" w:rsidRDefault="009600E7" w:rsidP="0061252B">
            <w:pPr>
              <w:spacing w:line="276" w:lineRule="auto"/>
              <w:jc w:val="both"/>
              <w:rPr>
                <w:noProof/>
                <w:lang w:val="en-GB" w:eastAsia="en-GB"/>
              </w:rPr>
            </w:pPr>
          </w:p>
        </w:tc>
      </w:tr>
    </w:tbl>
    <w:p w:rsidR="009600E7" w:rsidRPr="009A7F86" w:rsidRDefault="00CC1B7A" w:rsidP="0061252B">
      <w:pPr>
        <w:pStyle w:val="Nagwek5"/>
        <w:spacing w:line="276" w:lineRule="auto"/>
      </w:pPr>
      <w:bookmarkStart w:id="47" w:name="_Toc385085955"/>
      <w:r>
        <w:t>Okno Raportowanie</w:t>
      </w:r>
      <w:bookmarkEnd w:id="47"/>
      <w:r>
        <w:t xml:space="preserve"> a jednostki organizacyjne</w:t>
      </w:r>
    </w:p>
    <w:p w:rsidR="009600E7" w:rsidRPr="009A7F86" w:rsidRDefault="009600E7" w:rsidP="0061252B">
      <w:pPr>
        <w:spacing w:line="276" w:lineRule="auto"/>
        <w:jc w:val="both"/>
        <w:rPr>
          <w:lang w:eastAsia="en-US"/>
        </w:rPr>
      </w:pPr>
    </w:p>
    <w:p w:rsidR="009600E7" w:rsidRPr="009A7F86" w:rsidRDefault="00CC1B7A" w:rsidP="0061252B">
      <w:pPr>
        <w:spacing w:line="276" w:lineRule="auto"/>
        <w:jc w:val="both"/>
        <w:rPr>
          <w:lang w:eastAsia="en-US"/>
        </w:rPr>
      </w:pPr>
      <w:r>
        <w:rPr>
          <w:rFonts w:eastAsiaTheme="minorHAnsi"/>
          <w:lang w:eastAsia="en-US"/>
        </w:rPr>
        <w:t>W oknie Raportowanie możemy filtrować i wyświetlać jednostki organizacyjne:</w:t>
      </w:r>
    </w:p>
    <w:p w:rsidR="009600E7" w:rsidRPr="009A7F86" w:rsidRDefault="00295BD0" w:rsidP="00ED1E95">
      <w:pPr>
        <w:spacing w:line="276" w:lineRule="auto"/>
        <w:jc w:val="center"/>
        <w:rPr>
          <w:lang w:eastAsia="en-US"/>
        </w:rPr>
      </w:pPr>
      <w:r w:rsidRPr="009A7F86">
        <w:rPr>
          <w:noProof/>
          <w:lang w:eastAsia="pl-PL"/>
        </w:rPr>
        <w:drawing>
          <wp:inline distT="0" distB="0" distL="0" distR="0" wp14:anchorId="06460071" wp14:editId="468B9723">
            <wp:extent cx="5010150" cy="1461072"/>
            <wp:effectExtent l="0" t="0" r="0" b="0"/>
            <wp:docPr id="651" name="Obraz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008494" cy="1460589"/>
                    </a:xfrm>
                    <a:prstGeom prst="rect">
                      <a:avLst/>
                    </a:prstGeom>
                  </pic:spPr>
                </pic:pic>
              </a:graphicData>
            </a:graphic>
          </wp:inline>
        </w:drawing>
      </w:r>
    </w:p>
    <w:p w:rsidR="009600E7" w:rsidRPr="009A7F86" w:rsidRDefault="009600E7" w:rsidP="0061252B">
      <w:pPr>
        <w:spacing w:line="276" w:lineRule="auto"/>
        <w:jc w:val="both"/>
        <w:rPr>
          <w:lang w:eastAsia="en-US"/>
        </w:rPr>
      </w:pPr>
    </w:p>
    <w:p w:rsidR="009600E7" w:rsidRPr="009A7F86" w:rsidRDefault="00CC1B7A" w:rsidP="0061252B">
      <w:pPr>
        <w:pStyle w:val="Nagwek5"/>
        <w:spacing w:line="276" w:lineRule="auto"/>
      </w:pPr>
      <w:bookmarkStart w:id="48" w:name="_Toc385085956"/>
      <w:r>
        <w:t xml:space="preserve">Okno </w:t>
      </w:r>
      <w:r w:rsidR="009600E7" w:rsidRPr="009A7F86">
        <w:t>Zajęcia</w:t>
      </w:r>
      <w:bookmarkEnd w:id="48"/>
      <w:r>
        <w:t xml:space="preserve"> a jednostki organizacyjne</w:t>
      </w:r>
    </w:p>
    <w:p w:rsidR="009600E7" w:rsidRPr="009A7F86" w:rsidRDefault="009600E7" w:rsidP="0061252B">
      <w:pPr>
        <w:spacing w:line="276" w:lineRule="auto"/>
        <w:jc w:val="both"/>
        <w:rPr>
          <w:i/>
          <w:sz w:val="16"/>
        </w:rPr>
      </w:pPr>
    </w:p>
    <w:p w:rsidR="009600E7" w:rsidRPr="009A7F86" w:rsidRDefault="009600E7" w:rsidP="0061252B">
      <w:pPr>
        <w:spacing w:line="276" w:lineRule="auto"/>
        <w:jc w:val="both"/>
      </w:pPr>
      <w:r w:rsidRPr="009A7F86">
        <w:rPr>
          <w:rFonts w:eastAsiaTheme="minorHAnsi"/>
        </w:rPr>
        <w:t xml:space="preserve">Okno zajęcia pozwala na wyszukiwanie danych wg jednostki organizacyjnej wykładowcy, przedmiotu, grupy lub zasobu. W tym celu </w:t>
      </w:r>
      <w:r w:rsidRPr="009A7F86">
        <w:t>użyj filtra zaawansowanego jak pokazano na rysunku poniżej.</w:t>
      </w:r>
    </w:p>
    <w:p w:rsidR="009600E7" w:rsidRPr="009A7F86" w:rsidRDefault="00295BD0" w:rsidP="0061252B">
      <w:pPr>
        <w:spacing w:line="276" w:lineRule="auto"/>
        <w:jc w:val="both"/>
      </w:pPr>
      <w:r w:rsidRPr="009A7F86">
        <w:rPr>
          <w:noProof/>
          <w:lang w:eastAsia="pl-PL"/>
        </w:rPr>
        <w:drawing>
          <wp:inline distT="0" distB="0" distL="0" distR="0" wp14:anchorId="7431FA5F" wp14:editId="3C5EF47D">
            <wp:extent cx="5234327" cy="1099620"/>
            <wp:effectExtent l="0" t="0" r="0" b="0"/>
            <wp:docPr id="658" name="Obraz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236616" cy="1100101"/>
                    </a:xfrm>
                    <a:prstGeom prst="rect">
                      <a:avLst/>
                    </a:prstGeom>
                  </pic:spPr>
                </pic:pic>
              </a:graphicData>
            </a:graphic>
          </wp:inline>
        </w:drawing>
      </w:r>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t>W siatce rekordów dodano kolumny jednostka wykładowcy, jednostka przedmiotu, jednostka grupy, jednostka zasobu. Ekran poniżej przedstawia przykładowy rekord danych po wyeksportowaniu do przeglądarki internetowej.</w:t>
      </w:r>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rPr>
          <w:noProof/>
          <w:lang w:eastAsia="pl-PL"/>
        </w:rPr>
        <w:drawing>
          <wp:inline distT="0" distB="0" distL="0" distR="0" wp14:anchorId="21D6417E" wp14:editId="339B4FB2">
            <wp:extent cx="5972810" cy="285750"/>
            <wp:effectExtent l="0" t="0" r="8890" b="0"/>
            <wp:docPr id="543" name="Obraz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72810" cy="285750"/>
                    </a:xfrm>
                    <a:prstGeom prst="rect">
                      <a:avLst/>
                    </a:prstGeom>
                  </pic:spPr>
                </pic:pic>
              </a:graphicData>
            </a:graphic>
          </wp:inline>
        </w:drawing>
      </w:r>
    </w:p>
    <w:p w:rsidR="009600E7" w:rsidRPr="009A7F86" w:rsidRDefault="009600E7" w:rsidP="0061252B">
      <w:pPr>
        <w:spacing w:line="276" w:lineRule="auto"/>
        <w:jc w:val="both"/>
      </w:pPr>
    </w:p>
    <w:p w:rsidR="009600E7" w:rsidRPr="009A7F86" w:rsidRDefault="00CC1B7A" w:rsidP="0061252B">
      <w:pPr>
        <w:pStyle w:val="Nagwek5"/>
        <w:spacing w:line="276" w:lineRule="auto"/>
      </w:pPr>
      <w:r>
        <w:t>Dostęp do danych a jednostki organizacyjne</w:t>
      </w:r>
    </w:p>
    <w:p w:rsidR="009600E7" w:rsidRPr="009A7F86" w:rsidRDefault="009600E7" w:rsidP="0061252B">
      <w:pPr>
        <w:spacing w:line="276" w:lineRule="auto"/>
        <w:jc w:val="both"/>
      </w:pPr>
    </w:p>
    <w:p w:rsidR="009600E7" w:rsidRPr="009A7F86" w:rsidRDefault="009600E7" w:rsidP="0061252B">
      <w:pPr>
        <w:spacing w:line="276" w:lineRule="auto"/>
        <w:jc w:val="both"/>
      </w:pPr>
      <w:r w:rsidRPr="009A7F86">
        <w:t xml:space="preserve">Mechanizm przydzielania zasobów i osób do jednostek organizacyjnych funkcjonuje niezależnie od modelu uprawnień do obiektów. </w:t>
      </w:r>
    </w:p>
    <w:p w:rsidR="009600E7" w:rsidRPr="009A7F86" w:rsidRDefault="009600E7" w:rsidP="0061252B">
      <w:pPr>
        <w:spacing w:line="276" w:lineRule="auto"/>
        <w:jc w:val="both"/>
      </w:pPr>
      <w:r w:rsidRPr="009A7F86">
        <w:t>Oznacza to, że niezależnie od przydziału organizacyjnego, w module nadawania uprawnień możemy zbudować model pozwalający na planowanie zajęć np. tylko dla kilku wybranych wykładowców z jednostki A i kilku z jednostki B.</w:t>
      </w:r>
    </w:p>
    <w:p w:rsidR="009600E7" w:rsidRPr="009A7F86" w:rsidRDefault="009600E7" w:rsidP="0061252B">
      <w:pPr>
        <w:spacing w:line="276" w:lineRule="auto"/>
        <w:jc w:val="both"/>
      </w:pPr>
    </w:p>
    <w:p w:rsidR="00955A87" w:rsidRPr="009A7F86" w:rsidRDefault="009600E7" w:rsidP="0061252B">
      <w:pPr>
        <w:spacing w:line="276" w:lineRule="auto"/>
        <w:jc w:val="both"/>
      </w:pPr>
      <w:r w:rsidRPr="009A7F86">
        <w:t>Aby zezwolić na planowanie zajęć wyłącznie w ramach określonej jednostki organizacyjnej należy utworzyć autoryzację, nazwać ją tak samo jak jednostkę organizacyjną, a następnie przydzielić tej autoryzacji ręcznie wszystkie przedmioty, grupy i wykładowców.</w:t>
      </w:r>
    </w:p>
    <w:p w:rsidR="00955A87" w:rsidRPr="009A7F86" w:rsidRDefault="00955A87" w:rsidP="0061252B">
      <w:pPr>
        <w:spacing w:line="276" w:lineRule="auto"/>
      </w:pPr>
      <w:r w:rsidRPr="009A7F86">
        <w:br w:type="page"/>
      </w:r>
    </w:p>
    <w:p w:rsidR="009600E7" w:rsidRPr="009A7F86" w:rsidRDefault="009600E7" w:rsidP="0061252B">
      <w:pPr>
        <w:spacing w:line="276" w:lineRule="auto"/>
        <w:jc w:val="both"/>
      </w:pPr>
    </w:p>
    <w:p w:rsidR="00112BE3" w:rsidRPr="009A7F86" w:rsidRDefault="00112BE3" w:rsidP="0061252B">
      <w:pPr>
        <w:spacing w:line="276" w:lineRule="auto"/>
        <w:ind w:left="437"/>
        <w:jc w:val="both"/>
      </w:pPr>
    </w:p>
    <w:p w:rsidR="00112BE3" w:rsidRPr="009A7F86" w:rsidRDefault="00112BE3" w:rsidP="0061252B">
      <w:pPr>
        <w:pStyle w:val="Nagwek3"/>
        <w:spacing w:line="276" w:lineRule="auto"/>
        <w:rPr>
          <w:rFonts w:ascii="Times New Roman" w:hAnsi="Times New Roman" w:cs="Times New Roman"/>
        </w:rPr>
      </w:pPr>
      <w:bookmarkStart w:id="49" w:name="_Toc503604021"/>
      <w:bookmarkStart w:id="50" w:name="_Toc101825792"/>
      <w:bookmarkStart w:id="51" w:name="_Toc243833303"/>
      <w:r w:rsidRPr="009A7F86">
        <w:rPr>
          <w:rFonts w:ascii="Times New Roman" w:hAnsi="Times New Roman" w:cs="Times New Roman"/>
        </w:rPr>
        <w:t>Wykładowcy</w:t>
      </w:r>
      <w:bookmarkEnd w:id="49"/>
      <w:bookmarkEnd w:id="50"/>
      <w:bookmarkEnd w:id="51"/>
    </w:p>
    <w:p w:rsidR="00112BE3" w:rsidRPr="009A7F86" w:rsidRDefault="00955A87" w:rsidP="0061252B">
      <w:pPr>
        <w:spacing w:line="276" w:lineRule="auto"/>
        <w:ind w:firstLine="210"/>
        <w:jc w:val="both"/>
      </w:pPr>
      <w:r w:rsidRPr="009A7F86">
        <w:t xml:space="preserve">Słownik wykładowców uruchamiamy za pomocą polecenia </w:t>
      </w:r>
      <w:r w:rsidR="00F0211B">
        <w:rPr>
          <w:i/>
        </w:rPr>
        <w:t>Dane</w:t>
      </w:r>
      <w:r w:rsidR="00883658">
        <w:rPr>
          <w:i/>
        </w:rPr>
        <w:t xml:space="preserve"> </w:t>
      </w:r>
      <w:r w:rsidR="00883658" w:rsidRPr="00883658">
        <w:t>|</w:t>
      </w:r>
      <w:r w:rsidR="00883658">
        <w:rPr>
          <w:i/>
        </w:rPr>
        <w:t xml:space="preserve"> </w:t>
      </w:r>
      <w:r w:rsidRPr="009A7F86">
        <w:rPr>
          <w:i/>
        </w:rPr>
        <w:t>Wykładowcy</w:t>
      </w:r>
      <w:r w:rsidR="00112BE3" w:rsidRPr="009A7F86">
        <w:t xml:space="preserve">. </w:t>
      </w:r>
    </w:p>
    <w:p w:rsidR="00112BE3" w:rsidRPr="009A7F86" w:rsidRDefault="00112BE3" w:rsidP="0061252B">
      <w:pPr>
        <w:spacing w:line="276" w:lineRule="auto"/>
        <w:jc w:val="both"/>
      </w:pPr>
    </w:p>
    <w:p w:rsidR="00112BE3" w:rsidRPr="009A7F86" w:rsidRDefault="00955A87" w:rsidP="0061252B">
      <w:pPr>
        <w:keepNext/>
        <w:spacing w:line="276" w:lineRule="auto"/>
        <w:jc w:val="center"/>
      </w:pPr>
      <w:r w:rsidRPr="009A7F86">
        <w:rPr>
          <w:noProof/>
          <w:lang w:eastAsia="pl-PL"/>
        </w:rPr>
        <w:drawing>
          <wp:inline distT="0" distB="0" distL="0" distR="0" wp14:anchorId="684D4018" wp14:editId="76A0D027">
            <wp:extent cx="5760720" cy="4677293"/>
            <wp:effectExtent l="0" t="0" r="0" b="0"/>
            <wp:docPr id="26624" name="Obraz 2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4677293"/>
                    </a:xfrm>
                    <a:prstGeom prst="rect">
                      <a:avLst/>
                    </a:prstGeom>
                  </pic:spPr>
                </pic:pic>
              </a:graphicData>
            </a:graphic>
          </wp:inline>
        </w:drawing>
      </w:r>
    </w:p>
    <w:p w:rsidR="00112BE3" w:rsidRPr="009A7F86" w:rsidRDefault="00112BE3" w:rsidP="0061252B">
      <w:pPr>
        <w:pStyle w:val="StylLegendaWyrwnanydorodka3"/>
        <w:spacing w:line="276" w:lineRule="auto"/>
      </w:pPr>
      <w:r w:rsidRPr="009A7F86">
        <w:t>Widok okn</w:t>
      </w:r>
      <w:r w:rsidR="008C52F6" w:rsidRPr="009A7F86">
        <w:t>a do edycji słownika wykładowcy</w:t>
      </w:r>
    </w:p>
    <w:p w:rsidR="00112BE3" w:rsidRPr="009A7F86" w:rsidRDefault="00112BE3" w:rsidP="0061252B">
      <w:pPr>
        <w:spacing w:line="276" w:lineRule="auto"/>
        <w:ind w:firstLine="210"/>
        <w:jc w:val="both"/>
      </w:pPr>
    </w:p>
    <w:p w:rsidR="00112BE3" w:rsidRPr="009A7F86" w:rsidRDefault="00CC1B7A" w:rsidP="0061252B">
      <w:pPr>
        <w:spacing w:line="276" w:lineRule="auto"/>
        <w:jc w:val="both"/>
      </w:pPr>
      <w:r>
        <w:t>Dodawanie / edycja wykładowcy:</w:t>
      </w:r>
    </w:p>
    <w:p w:rsidR="00112BE3" w:rsidRPr="009A7F86" w:rsidRDefault="00112BE3" w:rsidP="0061252B">
      <w:pPr>
        <w:spacing w:line="276" w:lineRule="auto"/>
        <w:ind w:firstLine="210"/>
        <w:jc w:val="both"/>
      </w:pPr>
    </w:p>
    <w:p w:rsidR="00112BE3" w:rsidRPr="009A7F86" w:rsidRDefault="00CC1B7A" w:rsidP="0061252B">
      <w:pPr>
        <w:keepNext/>
        <w:spacing w:line="276" w:lineRule="auto"/>
        <w:jc w:val="center"/>
      </w:pPr>
      <w:r>
        <w:rPr>
          <w:noProof/>
          <w:lang w:eastAsia="pl-PL"/>
        </w:rPr>
        <w:lastRenderedPageBreak/>
        <w:drawing>
          <wp:inline distT="0" distB="0" distL="0" distR="0" wp14:anchorId="125E568A" wp14:editId="482AB50A">
            <wp:extent cx="5753100" cy="2070100"/>
            <wp:effectExtent l="0" t="0" r="0" b="0"/>
            <wp:docPr id="875" name="Obraz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3100" cy="2070100"/>
                    </a:xfrm>
                    <a:prstGeom prst="rect">
                      <a:avLst/>
                    </a:prstGeom>
                    <a:noFill/>
                    <a:ln>
                      <a:noFill/>
                    </a:ln>
                  </pic:spPr>
                </pic:pic>
              </a:graphicData>
            </a:graphic>
          </wp:inline>
        </w:drawing>
      </w:r>
    </w:p>
    <w:p w:rsidR="00112BE3" w:rsidRPr="009A7F86" w:rsidRDefault="00112BE3" w:rsidP="0061252B">
      <w:pPr>
        <w:pStyle w:val="StylLegendaWyrwnanydorodka3"/>
        <w:spacing w:line="276" w:lineRule="auto"/>
      </w:pPr>
      <w:r w:rsidRPr="009A7F86">
        <w:t>Widok o</w:t>
      </w:r>
      <w:r w:rsidR="008C52F6" w:rsidRPr="009A7F86">
        <w:t>kna dodawania nowego wykładowcy</w:t>
      </w:r>
    </w:p>
    <w:p w:rsidR="00112BE3" w:rsidRPr="009A7F86" w:rsidRDefault="00112BE3" w:rsidP="0061252B">
      <w:pPr>
        <w:spacing w:line="276" w:lineRule="auto"/>
        <w:jc w:val="both"/>
      </w:pPr>
    </w:p>
    <w:p w:rsidR="00D32466" w:rsidRDefault="00D32466" w:rsidP="00D32466">
      <w:pPr>
        <w:pStyle w:val="Nagwek4"/>
      </w:pPr>
      <w:bookmarkStart w:id="52" w:name="_Toc503604022"/>
      <w:bookmarkStart w:id="53" w:name="_Toc101825793"/>
      <w:r>
        <w:t>Przedmioty wykładowców</w:t>
      </w:r>
    </w:p>
    <w:p w:rsidR="00D32466" w:rsidRDefault="00D32466" w:rsidP="00D32466"/>
    <w:p w:rsidR="00D32466" w:rsidRPr="0016509D" w:rsidRDefault="00D32466" w:rsidP="00D32466">
      <w:pPr>
        <w:rPr>
          <w:rFonts w:eastAsiaTheme="minorHAnsi"/>
          <w:lang w:eastAsia="en-US"/>
        </w:rPr>
      </w:pPr>
      <w:r>
        <w:rPr>
          <w:rFonts w:eastAsiaTheme="minorHAnsi"/>
          <w:lang w:eastAsia="en-US"/>
        </w:rPr>
        <w:t>Funkcja wzbogacanie danych aktualizuje</w:t>
      </w:r>
      <w:r w:rsidRPr="0016509D">
        <w:rPr>
          <w:rFonts w:eastAsiaTheme="minorHAnsi"/>
          <w:lang w:eastAsia="en-US"/>
        </w:rPr>
        <w:t xml:space="preserve"> przedmioty, które prowadzą wykładowcy.</w:t>
      </w:r>
    </w:p>
    <w:p w:rsidR="00D32466" w:rsidRDefault="00D32466" w:rsidP="00D32466">
      <w:pPr>
        <w:rPr>
          <w:rFonts w:eastAsiaTheme="minorHAnsi"/>
          <w:lang w:eastAsia="en-US"/>
        </w:rPr>
      </w:pPr>
      <w:r>
        <w:rPr>
          <w:rFonts w:eastAsiaTheme="minorHAnsi"/>
          <w:lang w:eastAsia="en-US"/>
        </w:rPr>
        <w:t>Pobierane są prz</w:t>
      </w:r>
      <w:r w:rsidRPr="0016509D">
        <w:rPr>
          <w:rFonts w:eastAsiaTheme="minorHAnsi"/>
          <w:lang w:eastAsia="en-US"/>
        </w:rPr>
        <w:t>edmioty z istni</w:t>
      </w:r>
      <w:r>
        <w:rPr>
          <w:rFonts w:eastAsiaTheme="minorHAnsi"/>
          <w:lang w:eastAsia="en-US"/>
        </w:rPr>
        <w:t xml:space="preserve">ejących rozkładów, analizowane </w:t>
      </w:r>
      <w:r w:rsidRPr="0016509D">
        <w:rPr>
          <w:rFonts w:eastAsiaTheme="minorHAnsi"/>
          <w:lang w:eastAsia="en-US"/>
        </w:rPr>
        <w:t xml:space="preserve">są rozkłady zajęć z </w:t>
      </w:r>
      <w:r>
        <w:rPr>
          <w:rFonts w:eastAsiaTheme="minorHAnsi"/>
          <w:lang w:eastAsia="en-US"/>
        </w:rPr>
        <w:t xml:space="preserve">ostatnich trzech lat (ostatnich 3*365 dni). </w:t>
      </w:r>
      <w:r w:rsidRPr="0016509D">
        <w:rPr>
          <w:rFonts w:eastAsiaTheme="minorHAnsi"/>
          <w:lang w:eastAsia="en-US"/>
        </w:rPr>
        <w:t>Przeliczenie jest wykonywane dla wykładowców widocznych dla użytkownika</w:t>
      </w:r>
      <w:r>
        <w:rPr>
          <w:rFonts w:eastAsiaTheme="minorHAnsi"/>
          <w:lang w:eastAsia="en-US"/>
        </w:rPr>
        <w:t xml:space="preserve"> / wybranej roli</w:t>
      </w:r>
      <w:r w:rsidRPr="0016509D">
        <w:rPr>
          <w:rFonts w:eastAsiaTheme="minorHAnsi"/>
          <w:lang w:eastAsia="en-US"/>
        </w:rPr>
        <w:t>.</w:t>
      </w:r>
    </w:p>
    <w:p w:rsidR="00D32466" w:rsidRDefault="00D32466" w:rsidP="00D32466">
      <w:pPr>
        <w:rPr>
          <w:rFonts w:eastAsiaTheme="minorHAnsi"/>
          <w:lang w:eastAsia="en-US"/>
        </w:rPr>
      </w:pPr>
    </w:p>
    <w:p w:rsidR="00D32466" w:rsidRDefault="00D32466" w:rsidP="00D32466">
      <w:pPr>
        <w:rPr>
          <w:rFonts w:eastAsiaTheme="minorHAnsi"/>
          <w:lang w:eastAsia="en-US"/>
        </w:rPr>
      </w:pPr>
      <w:r w:rsidRPr="00253C5A">
        <w:rPr>
          <w:rFonts w:eastAsiaTheme="minorHAnsi"/>
          <w:noProof/>
          <w:lang w:eastAsia="pl-PL"/>
        </w:rPr>
        <w:drawing>
          <wp:inline distT="0" distB="0" distL="0" distR="0" wp14:anchorId="2970105C" wp14:editId="4B305716">
            <wp:extent cx="5972810" cy="2092960"/>
            <wp:effectExtent l="0" t="0" r="8890" b="2540"/>
            <wp:docPr id="113"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72810" cy="2092960"/>
                    </a:xfrm>
                    <a:prstGeom prst="rect">
                      <a:avLst/>
                    </a:prstGeom>
                  </pic:spPr>
                </pic:pic>
              </a:graphicData>
            </a:graphic>
          </wp:inline>
        </w:drawing>
      </w:r>
    </w:p>
    <w:p w:rsidR="00D32466" w:rsidRDefault="00D32466" w:rsidP="00D32466">
      <w:pPr>
        <w:rPr>
          <w:rFonts w:eastAsiaTheme="minorHAnsi"/>
          <w:lang w:eastAsia="en-US"/>
        </w:rPr>
      </w:pPr>
    </w:p>
    <w:p w:rsidR="00D32466" w:rsidRDefault="00D32466" w:rsidP="00D32466">
      <w:pPr>
        <w:rPr>
          <w:rFonts w:eastAsiaTheme="minorHAnsi"/>
          <w:lang w:eastAsia="en-US"/>
        </w:rPr>
      </w:pPr>
      <w:r>
        <w:rPr>
          <w:rFonts w:eastAsiaTheme="minorHAnsi"/>
          <w:lang w:eastAsia="en-US"/>
        </w:rPr>
        <w:t>Przedmioty są wstawiane tutaj:</w:t>
      </w:r>
    </w:p>
    <w:p w:rsidR="00D32466" w:rsidRDefault="00D32466" w:rsidP="00D32466">
      <w:pPr>
        <w:rPr>
          <w:rFonts w:eastAsiaTheme="minorHAnsi"/>
          <w:lang w:eastAsia="en-US"/>
        </w:rPr>
      </w:pPr>
    </w:p>
    <w:p w:rsidR="00D32466" w:rsidRDefault="00D32466" w:rsidP="00D32466">
      <w:pPr>
        <w:jc w:val="center"/>
        <w:rPr>
          <w:rFonts w:eastAsiaTheme="minorHAnsi"/>
          <w:lang w:eastAsia="en-US"/>
        </w:rPr>
      </w:pPr>
      <w:r w:rsidRPr="00253C5A">
        <w:rPr>
          <w:rFonts w:eastAsiaTheme="minorHAnsi"/>
          <w:noProof/>
          <w:lang w:eastAsia="pl-PL"/>
        </w:rPr>
        <w:drawing>
          <wp:inline distT="0" distB="0" distL="0" distR="0" wp14:anchorId="1889D3A4" wp14:editId="7A88FC96">
            <wp:extent cx="5568950" cy="1768494"/>
            <wp:effectExtent l="0" t="0" r="0" b="3175"/>
            <wp:docPr id="114"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566583" cy="1767742"/>
                    </a:xfrm>
                    <a:prstGeom prst="rect">
                      <a:avLst/>
                    </a:prstGeom>
                  </pic:spPr>
                </pic:pic>
              </a:graphicData>
            </a:graphic>
          </wp:inline>
        </w:drawing>
      </w:r>
    </w:p>
    <w:p w:rsidR="00D32466" w:rsidRDefault="00D32466" w:rsidP="00D32466">
      <w:pPr>
        <w:rPr>
          <w:rFonts w:eastAsiaTheme="minorHAnsi"/>
          <w:lang w:eastAsia="en-US"/>
        </w:rPr>
      </w:pPr>
    </w:p>
    <w:p w:rsidR="00D32466" w:rsidRDefault="00D32466" w:rsidP="00D32466">
      <w:pPr>
        <w:rPr>
          <w:rFonts w:eastAsiaTheme="minorHAnsi"/>
          <w:lang w:eastAsia="en-US"/>
        </w:rPr>
      </w:pPr>
      <w:r>
        <w:rPr>
          <w:rFonts w:eastAsiaTheme="minorHAnsi"/>
          <w:lang w:eastAsia="en-US"/>
        </w:rPr>
        <w:t>Aby uniknąć blokad spowodowanych przez jednoczesne korzystanie ze słownika wykładowców przez kilku planistów, funkcję najlepiej uruchamiać po normalnych godzinach pracy.</w:t>
      </w:r>
    </w:p>
    <w:p w:rsidR="00D32466" w:rsidRPr="00D32466" w:rsidRDefault="00D32466" w:rsidP="00D32466"/>
    <w:p w:rsidR="00112BE3" w:rsidRPr="009A7F86" w:rsidRDefault="00112BE3" w:rsidP="0061252B">
      <w:pPr>
        <w:pStyle w:val="Nagwek3"/>
        <w:spacing w:line="276" w:lineRule="auto"/>
        <w:rPr>
          <w:rFonts w:ascii="Times New Roman" w:hAnsi="Times New Roman" w:cs="Times New Roman"/>
        </w:rPr>
      </w:pPr>
      <w:bookmarkStart w:id="54" w:name="_Toc243833304"/>
      <w:r w:rsidRPr="009A7F86">
        <w:rPr>
          <w:rFonts w:ascii="Times New Roman" w:hAnsi="Times New Roman" w:cs="Times New Roman"/>
        </w:rPr>
        <w:t>Przedmioty</w:t>
      </w:r>
      <w:bookmarkEnd w:id="52"/>
      <w:bookmarkEnd w:id="53"/>
      <w:bookmarkEnd w:id="54"/>
    </w:p>
    <w:p w:rsidR="00112BE3" w:rsidRPr="009A7F86" w:rsidRDefault="00112BE3" w:rsidP="0061252B">
      <w:pPr>
        <w:spacing w:line="276" w:lineRule="auto"/>
        <w:ind w:firstLine="210"/>
        <w:jc w:val="both"/>
      </w:pPr>
      <w:r w:rsidRPr="009A7F86">
        <w:t xml:space="preserve">Słownik przedmiotów uruchamiamy za pomocą polecenia </w:t>
      </w:r>
      <w:r w:rsidR="00A12735">
        <w:rPr>
          <w:i/>
        </w:rPr>
        <w:t>Dane</w:t>
      </w:r>
      <w:r w:rsidR="00883658">
        <w:rPr>
          <w:i/>
        </w:rPr>
        <w:t xml:space="preserve"> | </w:t>
      </w:r>
      <w:r w:rsidRPr="009A7F86">
        <w:rPr>
          <w:i/>
        </w:rPr>
        <w:t>Przedmioty</w:t>
      </w:r>
      <w:r w:rsidRPr="009A7F86">
        <w:t xml:space="preserve">. </w:t>
      </w:r>
    </w:p>
    <w:p w:rsidR="00112BE3" w:rsidRPr="009A7F86" w:rsidRDefault="00112BE3" w:rsidP="0061252B">
      <w:pPr>
        <w:spacing w:line="276" w:lineRule="auto"/>
        <w:jc w:val="both"/>
      </w:pPr>
    </w:p>
    <w:p w:rsidR="00112BE3" w:rsidRPr="009A7F86" w:rsidRDefault="00955A87" w:rsidP="0061252B">
      <w:pPr>
        <w:keepNext/>
        <w:spacing w:line="276" w:lineRule="auto"/>
        <w:jc w:val="center"/>
      </w:pPr>
      <w:r w:rsidRPr="009A7F86">
        <w:rPr>
          <w:noProof/>
          <w:lang w:eastAsia="pl-PL"/>
        </w:rPr>
        <w:drawing>
          <wp:inline distT="0" distB="0" distL="0" distR="0" wp14:anchorId="744F07AA" wp14:editId="16E60AA8">
            <wp:extent cx="5760720" cy="4819994"/>
            <wp:effectExtent l="0" t="0" r="0" b="0"/>
            <wp:docPr id="26627" name="Obraz 2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60720" cy="4819994"/>
                    </a:xfrm>
                    <a:prstGeom prst="rect">
                      <a:avLst/>
                    </a:prstGeom>
                  </pic:spPr>
                </pic:pic>
              </a:graphicData>
            </a:graphic>
          </wp:inline>
        </w:drawing>
      </w:r>
    </w:p>
    <w:p w:rsidR="00112BE3" w:rsidRPr="009A7F86" w:rsidRDefault="00112BE3" w:rsidP="0061252B">
      <w:pPr>
        <w:pStyle w:val="StylLegendaWyrwnanydorodka3"/>
        <w:spacing w:line="276" w:lineRule="auto"/>
      </w:pPr>
      <w:r w:rsidRPr="009A7F86">
        <w:t>Widok okn</w:t>
      </w:r>
      <w:r w:rsidR="008C52F6" w:rsidRPr="009A7F86">
        <w:t>a do edycji słownika przedmioty</w:t>
      </w:r>
    </w:p>
    <w:p w:rsidR="00112BE3" w:rsidRPr="009A7F86" w:rsidRDefault="00112BE3" w:rsidP="0061252B">
      <w:pPr>
        <w:spacing w:line="276" w:lineRule="auto"/>
        <w:jc w:val="both"/>
        <w:rPr>
          <w:i/>
          <w:sz w:val="20"/>
          <w:szCs w:val="20"/>
        </w:rPr>
      </w:pPr>
    </w:p>
    <w:p w:rsidR="00112BE3" w:rsidRPr="009A7F86" w:rsidRDefault="00CC1B7A" w:rsidP="0061252B">
      <w:pPr>
        <w:keepNext/>
        <w:spacing w:line="276" w:lineRule="auto"/>
        <w:jc w:val="center"/>
      </w:pPr>
      <w:r>
        <w:rPr>
          <w:noProof/>
          <w:lang w:eastAsia="pl-PL"/>
        </w:rPr>
        <w:lastRenderedPageBreak/>
        <w:drawing>
          <wp:inline distT="0" distB="0" distL="0" distR="0" wp14:anchorId="1233994A" wp14:editId="608C5F95">
            <wp:extent cx="5759450" cy="1625600"/>
            <wp:effectExtent l="0" t="0" r="0" b="0"/>
            <wp:docPr id="874" name="Obraz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9450" cy="1625600"/>
                    </a:xfrm>
                    <a:prstGeom prst="rect">
                      <a:avLst/>
                    </a:prstGeom>
                    <a:noFill/>
                    <a:ln>
                      <a:noFill/>
                    </a:ln>
                  </pic:spPr>
                </pic:pic>
              </a:graphicData>
            </a:graphic>
          </wp:inline>
        </w:drawing>
      </w:r>
    </w:p>
    <w:p w:rsidR="00112BE3" w:rsidRPr="009A7F86" w:rsidRDefault="00112BE3" w:rsidP="0061252B">
      <w:pPr>
        <w:pStyle w:val="StylLegendaWyrwnanydorodka3"/>
        <w:spacing w:line="276" w:lineRule="auto"/>
      </w:pPr>
      <w:r w:rsidRPr="009A7F86">
        <w:t>Widok okna dodawania nowego przedmiotu.</w:t>
      </w:r>
    </w:p>
    <w:p w:rsidR="00112BE3" w:rsidRPr="009A7F86" w:rsidRDefault="00112BE3" w:rsidP="0061252B">
      <w:pPr>
        <w:spacing w:line="276" w:lineRule="auto"/>
        <w:jc w:val="both"/>
      </w:pPr>
    </w:p>
    <w:p w:rsidR="00112BE3" w:rsidRPr="009A7F86" w:rsidRDefault="00CA2B56" w:rsidP="0061252B">
      <w:pPr>
        <w:spacing w:line="276" w:lineRule="auto"/>
      </w:pPr>
      <w:r w:rsidRPr="009A7F86">
        <w:t>P</w:t>
      </w:r>
      <w:r w:rsidR="00112BE3" w:rsidRPr="009A7F86">
        <w:t xml:space="preserve">rzycisk </w:t>
      </w:r>
      <w:r w:rsidR="00112BE3" w:rsidRPr="009A7F86">
        <w:rPr>
          <w:i/>
        </w:rPr>
        <w:t>Zajęcia</w:t>
      </w:r>
      <w:r w:rsidRPr="009A7F86">
        <w:t xml:space="preserve"> u dołu ekranu</w:t>
      </w:r>
      <w:r w:rsidR="00112BE3" w:rsidRPr="009A7F86">
        <w:t xml:space="preserve"> </w:t>
      </w:r>
      <w:r w:rsidRPr="009A7F86">
        <w:t xml:space="preserve">wyświetla listę zajęć zaplanowaną z wybranego przedmiotu, a przycisk </w:t>
      </w:r>
      <w:r w:rsidRPr="009A7F86">
        <w:rPr>
          <w:i/>
        </w:rPr>
        <w:t>Finanse</w:t>
      </w:r>
      <w:r w:rsidRPr="009A7F86">
        <w:t xml:space="preserve"> przenosi do powiązanych zapisów w module rozliczeń z wykładowcami</w:t>
      </w:r>
      <w:r w:rsidR="00112BE3" w:rsidRPr="009A7F86">
        <w:t>.</w:t>
      </w:r>
    </w:p>
    <w:p w:rsidR="00112BE3" w:rsidRPr="009A7F86" w:rsidRDefault="00112BE3" w:rsidP="0061252B">
      <w:pPr>
        <w:spacing w:line="276" w:lineRule="auto"/>
      </w:pPr>
    </w:p>
    <w:p w:rsidR="00112BE3" w:rsidRPr="009A7F86" w:rsidRDefault="00E020D2" w:rsidP="0061252B">
      <w:pPr>
        <w:spacing w:line="276" w:lineRule="auto"/>
        <w:rPr>
          <w:noProof/>
          <w:lang w:val="en-GB" w:eastAsia="en-GB"/>
        </w:rPr>
      </w:pPr>
      <w:r w:rsidRPr="009A7F86">
        <w:rPr>
          <w:noProof/>
          <w:lang w:eastAsia="pl-PL"/>
        </w:rPr>
        <w:drawing>
          <wp:inline distT="0" distB="0" distL="0" distR="0" wp14:anchorId="043BBDB6" wp14:editId="02E995C9">
            <wp:extent cx="5760720" cy="3872532"/>
            <wp:effectExtent l="0" t="0" r="0" b="0"/>
            <wp:docPr id="26629" name="Obraz 2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60720" cy="3872532"/>
                    </a:xfrm>
                    <a:prstGeom prst="rect">
                      <a:avLst/>
                    </a:prstGeom>
                  </pic:spPr>
                </pic:pic>
              </a:graphicData>
            </a:graphic>
          </wp:inline>
        </w:drawing>
      </w:r>
    </w:p>
    <w:p w:rsidR="00112BE3" w:rsidRPr="009A7F86" w:rsidRDefault="00112BE3" w:rsidP="0061252B">
      <w:pPr>
        <w:spacing w:line="276" w:lineRule="auto"/>
      </w:pPr>
    </w:p>
    <w:p w:rsidR="00112BE3" w:rsidRPr="009A7F86" w:rsidRDefault="00112BE3" w:rsidP="0061252B">
      <w:pPr>
        <w:spacing w:line="276" w:lineRule="auto"/>
      </w:pPr>
      <w:r w:rsidRPr="009A7F86">
        <w:t>Podobn</w:t>
      </w:r>
      <w:r w:rsidR="00D33E3E" w:rsidRPr="009A7F86">
        <w:t>e</w:t>
      </w:r>
      <w:r w:rsidRPr="009A7F86">
        <w:t xml:space="preserve"> przyciski znajdują w oknie </w:t>
      </w:r>
      <w:r w:rsidR="00D33E3E" w:rsidRPr="009A7F86">
        <w:rPr>
          <w:i/>
        </w:rPr>
        <w:t>F</w:t>
      </w:r>
      <w:r w:rsidRPr="009A7F86">
        <w:rPr>
          <w:i/>
        </w:rPr>
        <w:t>ormy zajęć</w:t>
      </w:r>
      <w:r w:rsidR="00D33E3E" w:rsidRPr="009A7F86">
        <w:t xml:space="preserve">, </w:t>
      </w:r>
      <w:r w:rsidR="00D33E3E" w:rsidRPr="009A7F86">
        <w:rPr>
          <w:i/>
        </w:rPr>
        <w:t>P</w:t>
      </w:r>
      <w:r w:rsidRPr="009A7F86">
        <w:rPr>
          <w:i/>
        </w:rPr>
        <w:t>laniści</w:t>
      </w:r>
      <w:r w:rsidR="00D33E3E" w:rsidRPr="009A7F86">
        <w:rPr>
          <w:i/>
        </w:rPr>
        <w:t>, Wykładowcy i Grupy</w:t>
      </w:r>
      <w:r w:rsidRPr="009A7F86">
        <w:t>.</w:t>
      </w:r>
    </w:p>
    <w:p w:rsidR="00112BE3" w:rsidRPr="009A7F86" w:rsidRDefault="00112BE3" w:rsidP="0061252B">
      <w:pPr>
        <w:spacing w:line="276" w:lineRule="auto"/>
      </w:pPr>
    </w:p>
    <w:p w:rsidR="00112BE3" w:rsidRPr="009A7F86" w:rsidRDefault="00E020D2" w:rsidP="0061252B">
      <w:pPr>
        <w:spacing w:line="276" w:lineRule="auto"/>
        <w:rPr>
          <w:noProof/>
          <w:lang w:val="en-GB" w:eastAsia="en-GB"/>
        </w:rPr>
      </w:pPr>
      <w:r w:rsidRPr="009A7F86">
        <w:rPr>
          <w:noProof/>
          <w:lang w:eastAsia="pl-PL"/>
        </w:rPr>
        <w:drawing>
          <wp:inline distT="0" distB="0" distL="0" distR="0" wp14:anchorId="5623E901" wp14:editId="3AAEB2EB">
            <wp:extent cx="5760720" cy="1039943"/>
            <wp:effectExtent l="0" t="0" r="0" b="0"/>
            <wp:docPr id="26630" name="Obraz 2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60720" cy="1039943"/>
                    </a:xfrm>
                    <a:prstGeom prst="rect">
                      <a:avLst/>
                    </a:prstGeom>
                  </pic:spPr>
                </pic:pic>
              </a:graphicData>
            </a:graphic>
          </wp:inline>
        </w:drawing>
      </w:r>
    </w:p>
    <w:p w:rsidR="00112BE3" w:rsidRPr="009A7F86" w:rsidRDefault="00112BE3" w:rsidP="0061252B">
      <w:pPr>
        <w:spacing w:line="276" w:lineRule="auto"/>
        <w:rPr>
          <w:noProof/>
          <w:lang w:val="en-GB" w:eastAsia="en-GB"/>
        </w:rPr>
      </w:pPr>
    </w:p>
    <w:p w:rsidR="00112BE3" w:rsidRPr="009A7F86" w:rsidRDefault="00E020D2" w:rsidP="0061252B">
      <w:pPr>
        <w:spacing w:line="276" w:lineRule="auto"/>
      </w:pPr>
      <w:r w:rsidRPr="009A7F86">
        <w:rPr>
          <w:noProof/>
          <w:lang w:eastAsia="pl-PL"/>
        </w:rPr>
        <w:drawing>
          <wp:inline distT="0" distB="0" distL="0" distR="0" wp14:anchorId="5B12ACE6" wp14:editId="767FD0FD">
            <wp:extent cx="5760720" cy="957262"/>
            <wp:effectExtent l="0" t="0" r="0" b="0"/>
            <wp:docPr id="26631" name="Obraz 2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60720" cy="957262"/>
                    </a:xfrm>
                    <a:prstGeom prst="rect">
                      <a:avLst/>
                    </a:prstGeom>
                  </pic:spPr>
                </pic:pic>
              </a:graphicData>
            </a:graphic>
          </wp:inline>
        </w:drawing>
      </w:r>
    </w:p>
    <w:p w:rsidR="00112BE3" w:rsidRPr="009A7F86" w:rsidRDefault="00112BE3" w:rsidP="0061252B">
      <w:pPr>
        <w:pStyle w:val="Nagwek3"/>
        <w:spacing w:line="276" w:lineRule="auto"/>
        <w:rPr>
          <w:rFonts w:ascii="Times New Roman" w:hAnsi="Times New Roman" w:cs="Times New Roman"/>
        </w:rPr>
      </w:pPr>
      <w:bookmarkStart w:id="55" w:name="_Toc503604023"/>
      <w:bookmarkStart w:id="56" w:name="_Toc101825794"/>
      <w:bookmarkStart w:id="57" w:name="_Toc243833305"/>
      <w:r w:rsidRPr="009A7F86">
        <w:rPr>
          <w:rFonts w:ascii="Times New Roman" w:hAnsi="Times New Roman" w:cs="Times New Roman"/>
        </w:rPr>
        <w:t>Grupy</w:t>
      </w:r>
      <w:bookmarkEnd w:id="55"/>
      <w:bookmarkEnd w:id="56"/>
      <w:bookmarkEnd w:id="57"/>
    </w:p>
    <w:p w:rsidR="00112BE3" w:rsidRPr="009A7F86" w:rsidRDefault="00D33E3E" w:rsidP="0061252B">
      <w:pPr>
        <w:spacing w:line="276" w:lineRule="auto"/>
        <w:ind w:firstLine="210"/>
        <w:jc w:val="both"/>
      </w:pPr>
      <w:r w:rsidRPr="009A7F86">
        <w:t xml:space="preserve">Za pomocą słownika </w:t>
      </w:r>
      <w:r w:rsidRPr="009A7F86">
        <w:rPr>
          <w:i/>
        </w:rPr>
        <w:t>Grupy</w:t>
      </w:r>
      <w:r w:rsidRPr="009A7F86">
        <w:t xml:space="preserve"> użytkownik definiuje grupy </w:t>
      </w:r>
      <w:r w:rsidR="006C0110" w:rsidRPr="009A7F86">
        <w:t>studentów</w:t>
      </w:r>
      <w:r w:rsidR="00112BE3" w:rsidRPr="009A7F86">
        <w:t>.</w:t>
      </w:r>
    </w:p>
    <w:p w:rsidR="00112BE3" w:rsidRPr="009A7F86" w:rsidRDefault="00E020D2" w:rsidP="0061252B">
      <w:pPr>
        <w:spacing w:line="276" w:lineRule="auto"/>
        <w:jc w:val="both"/>
      </w:pPr>
      <w:r w:rsidRPr="009A7F86">
        <w:rPr>
          <w:noProof/>
          <w:lang w:eastAsia="pl-PL"/>
        </w:rPr>
        <w:drawing>
          <wp:inline distT="0" distB="0" distL="0" distR="0" wp14:anchorId="20816728" wp14:editId="1F5F3CEE">
            <wp:extent cx="5760720" cy="4003596"/>
            <wp:effectExtent l="0" t="0" r="0" b="0"/>
            <wp:docPr id="26632" name="Obraz 2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60720" cy="4003596"/>
                    </a:xfrm>
                    <a:prstGeom prst="rect">
                      <a:avLst/>
                    </a:prstGeom>
                  </pic:spPr>
                </pic:pic>
              </a:graphicData>
            </a:graphic>
          </wp:inline>
        </w:drawing>
      </w:r>
    </w:p>
    <w:p w:rsidR="00112BE3" w:rsidRPr="009A7F86" w:rsidRDefault="00D33E3E" w:rsidP="0061252B">
      <w:pPr>
        <w:pStyle w:val="StylLegendaWyrwnanydorodka3"/>
        <w:spacing w:line="276" w:lineRule="auto"/>
      </w:pPr>
      <w:r w:rsidRPr="009A7F86">
        <w:t>Słownik grup</w:t>
      </w:r>
    </w:p>
    <w:p w:rsidR="00112BE3" w:rsidRPr="009A7F86" w:rsidRDefault="00CC1B7A" w:rsidP="0061252B">
      <w:pPr>
        <w:keepNext/>
        <w:spacing w:line="276" w:lineRule="auto"/>
        <w:jc w:val="center"/>
      </w:pPr>
      <w:r>
        <w:rPr>
          <w:noProof/>
          <w:lang w:eastAsia="pl-PL"/>
        </w:rPr>
        <w:drawing>
          <wp:inline distT="0" distB="0" distL="0" distR="0" wp14:anchorId="23B1304F" wp14:editId="5F9702DD">
            <wp:extent cx="5753100" cy="1479550"/>
            <wp:effectExtent l="0" t="0" r="0" b="0"/>
            <wp:docPr id="876" name="Obraz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3100" cy="1479550"/>
                    </a:xfrm>
                    <a:prstGeom prst="rect">
                      <a:avLst/>
                    </a:prstGeom>
                    <a:noFill/>
                    <a:ln>
                      <a:noFill/>
                    </a:ln>
                  </pic:spPr>
                </pic:pic>
              </a:graphicData>
            </a:graphic>
          </wp:inline>
        </w:drawing>
      </w:r>
    </w:p>
    <w:p w:rsidR="00112BE3" w:rsidRPr="009A7F86" w:rsidRDefault="00E020D2" w:rsidP="0061252B">
      <w:pPr>
        <w:pStyle w:val="StylLegendaWyrwnanydorodka3"/>
        <w:spacing w:line="276" w:lineRule="auto"/>
      </w:pPr>
      <w:r w:rsidRPr="009A7F86">
        <w:t>Szczegóły grupy</w:t>
      </w:r>
    </w:p>
    <w:p w:rsidR="00112BE3" w:rsidRDefault="00112BE3" w:rsidP="0061252B">
      <w:pPr>
        <w:spacing w:line="276" w:lineRule="auto"/>
        <w:jc w:val="both"/>
      </w:pPr>
    </w:p>
    <w:p w:rsidR="00507E27" w:rsidRDefault="00507E27" w:rsidP="0061252B">
      <w:pPr>
        <w:spacing w:line="276" w:lineRule="auto"/>
        <w:jc w:val="both"/>
      </w:pPr>
      <w:r>
        <w:lastRenderedPageBreak/>
        <w:t>Aby dowiedzieć się, jak zdefiniować zależności pomiędzy grupami (tak, aby np. program nie pozwolił na zaplanowanie ćwiczeń w trakcie, gdy realizowany jest wykład), zajrzyj do rozdziału „</w:t>
      </w:r>
      <w:r w:rsidRPr="00507E27">
        <w:t>Definiowanie zależności nadrzędny – podrzędny</w:t>
      </w:r>
      <w:r>
        <w:t>”.</w:t>
      </w:r>
    </w:p>
    <w:p w:rsidR="00507E27" w:rsidRPr="009A7F86" w:rsidRDefault="00507E27" w:rsidP="0061252B">
      <w:pPr>
        <w:spacing w:line="276" w:lineRule="auto"/>
        <w:jc w:val="both"/>
      </w:pPr>
    </w:p>
    <w:p w:rsidR="00112BE3" w:rsidRPr="009A7F86" w:rsidRDefault="006C0110" w:rsidP="0061252B">
      <w:pPr>
        <w:spacing w:line="276" w:lineRule="auto"/>
        <w:ind w:firstLine="210"/>
        <w:jc w:val="both"/>
      </w:pPr>
      <w:r w:rsidRPr="009A7F86">
        <w:t>Dostępne pola</w:t>
      </w:r>
      <w:r w:rsidR="00112BE3" w:rsidRPr="009A7F86">
        <w:t>:</w:t>
      </w:r>
    </w:p>
    <w:p w:rsidR="00112BE3" w:rsidRPr="009A7F86" w:rsidRDefault="00112BE3" w:rsidP="00856486">
      <w:pPr>
        <w:numPr>
          <w:ilvl w:val="0"/>
          <w:numId w:val="9"/>
        </w:numPr>
        <w:spacing w:line="276" w:lineRule="auto"/>
        <w:jc w:val="both"/>
      </w:pPr>
      <w:r w:rsidRPr="009A7F86">
        <w:t>skrót przypisany do grupy,</w:t>
      </w:r>
    </w:p>
    <w:p w:rsidR="00112BE3" w:rsidRPr="009A7F86" w:rsidRDefault="00112BE3" w:rsidP="00856486">
      <w:pPr>
        <w:numPr>
          <w:ilvl w:val="0"/>
          <w:numId w:val="9"/>
        </w:numPr>
        <w:spacing w:line="276" w:lineRule="auto"/>
        <w:jc w:val="both"/>
      </w:pPr>
      <w:r w:rsidRPr="009A7F86">
        <w:t>kolor wyróżniający na planie zajęć daną grupę,</w:t>
      </w:r>
    </w:p>
    <w:p w:rsidR="006C0110" w:rsidRPr="009A7F86" w:rsidRDefault="006C0110" w:rsidP="00856486">
      <w:pPr>
        <w:numPr>
          <w:ilvl w:val="0"/>
          <w:numId w:val="9"/>
        </w:numPr>
        <w:spacing w:line="276" w:lineRule="auto"/>
        <w:jc w:val="both"/>
      </w:pPr>
      <w:r w:rsidRPr="009A7F86">
        <w:t>nazwę,</w:t>
      </w:r>
    </w:p>
    <w:p w:rsidR="00112BE3" w:rsidRPr="009A7F86" w:rsidRDefault="00112BE3" w:rsidP="00856486">
      <w:pPr>
        <w:numPr>
          <w:ilvl w:val="0"/>
          <w:numId w:val="9"/>
        </w:numPr>
        <w:spacing w:line="276" w:lineRule="auto"/>
        <w:jc w:val="both"/>
      </w:pPr>
      <w:r w:rsidRPr="009A7F86">
        <w:t>liczebność grupy (liczbę studentów),</w:t>
      </w:r>
    </w:p>
    <w:p w:rsidR="006C0110" w:rsidRPr="009A7F86" w:rsidRDefault="006C0110" w:rsidP="00856486">
      <w:pPr>
        <w:numPr>
          <w:ilvl w:val="0"/>
          <w:numId w:val="9"/>
        </w:numPr>
        <w:spacing w:line="276" w:lineRule="auto"/>
        <w:jc w:val="both"/>
      </w:pPr>
      <w:r w:rsidRPr="009A7F86">
        <w:t>Dodatkowe opisy,</w:t>
      </w:r>
    </w:p>
    <w:p w:rsidR="006C0110" w:rsidRPr="009A7F86" w:rsidRDefault="006C0110" w:rsidP="00856486">
      <w:pPr>
        <w:numPr>
          <w:ilvl w:val="0"/>
          <w:numId w:val="9"/>
        </w:numPr>
        <w:spacing w:line="276" w:lineRule="auto"/>
        <w:jc w:val="both"/>
      </w:pPr>
      <w:r w:rsidRPr="009A7F86">
        <w:t>Jednostkę organizacyjną,</w:t>
      </w:r>
    </w:p>
    <w:p w:rsidR="006C0110" w:rsidRPr="009A7F86" w:rsidRDefault="006C0110" w:rsidP="00856486">
      <w:pPr>
        <w:numPr>
          <w:ilvl w:val="0"/>
          <w:numId w:val="9"/>
        </w:numPr>
        <w:spacing w:line="276" w:lineRule="auto"/>
        <w:jc w:val="both"/>
      </w:pPr>
      <w:r w:rsidRPr="009A7F86">
        <w:t>Email</w:t>
      </w:r>
    </w:p>
    <w:p w:rsidR="00112BE3" w:rsidRPr="009A7F86" w:rsidRDefault="00112BE3" w:rsidP="00856486">
      <w:pPr>
        <w:numPr>
          <w:ilvl w:val="0"/>
          <w:numId w:val="9"/>
        </w:numPr>
        <w:spacing w:line="276" w:lineRule="auto"/>
        <w:jc w:val="both"/>
      </w:pPr>
      <w:r w:rsidRPr="009A7F86">
        <w:t>typ grupy (</w:t>
      </w:r>
      <w:r w:rsidR="00DD0DD5" w:rsidRPr="009A7F86">
        <w:rPr>
          <w:i/>
        </w:rPr>
        <w:t>stacjonarne</w:t>
      </w:r>
      <w:r w:rsidRPr="009A7F86">
        <w:t xml:space="preserve">, </w:t>
      </w:r>
      <w:r w:rsidR="00DD0DD5" w:rsidRPr="009A7F86">
        <w:rPr>
          <w:i/>
        </w:rPr>
        <w:t>niestacjonarne</w:t>
      </w:r>
      <w:r w:rsidRPr="009A7F86">
        <w:t xml:space="preserve"> </w:t>
      </w:r>
      <w:r w:rsidR="006C0110" w:rsidRPr="009A7F86">
        <w:t xml:space="preserve">, </w:t>
      </w:r>
      <w:r w:rsidRPr="009A7F86">
        <w:rPr>
          <w:i/>
        </w:rPr>
        <w:t>inne</w:t>
      </w:r>
      <w:r w:rsidRPr="009A7F86">
        <w:t>),</w:t>
      </w:r>
    </w:p>
    <w:p w:rsidR="006C0110" w:rsidRPr="009A7F86" w:rsidRDefault="006C0110" w:rsidP="00856486">
      <w:pPr>
        <w:numPr>
          <w:ilvl w:val="0"/>
          <w:numId w:val="9"/>
        </w:numPr>
        <w:spacing w:line="276" w:lineRule="auto"/>
        <w:jc w:val="both"/>
      </w:pPr>
      <w:r w:rsidRPr="009A7F86">
        <w:t>Pola specyficzne dla Uczelni (zob. Rozdział Atrybuty).</w:t>
      </w:r>
    </w:p>
    <w:p w:rsidR="00112BE3" w:rsidRDefault="00112BE3" w:rsidP="0061252B">
      <w:pPr>
        <w:spacing w:line="276" w:lineRule="auto"/>
        <w:jc w:val="both"/>
      </w:pPr>
    </w:p>
    <w:p w:rsidR="009C39F4" w:rsidRPr="009A7F86" w:rsidRDefault="009C39F4" w:rsidP="009C39F4">
      <w:pPr>
        <w:pStyle w:val="Nagwek3"/>
        <w:spacing w:line="276" w:lineRule="auto"/>
      </w:pPr>
      <w:bookmarkStart w:id="58" w:name="_Toc503604029"/>
      <w:bookmarkStart w:id="59" w:name="_Toc101825799"/>
      <w:bookmarkStart w:id="60" w:name="_Toc243833306"/>
      <w:r>
        <w:t xml:space="preserve">Grupy: </w:t>
      </w:r>
      <w:r w:rsidRPr="009A7F86">
        <w:t>zależności nadrzędny – podrzędny</w:t>
      </w:r>
      <w:bookmarkEnd w:id="58"/>
      <w:bookmarkEnd w:id="59"/>
      <w:bookmarkEnd w:id="60"/>
    </w:p>
    <w:p w:rsidR="00AE3D21" w:rsidRDefault="00AE3D21" w:rsidP="009C39F4">
      <w:pPr>
        <w:spacing w:line="276" w:lineRule="auto"/>
        <w:ind w:firstLine="210"/>
        <w:jc w:val="both"/>
      </w:pPr>
      <w:r>
        <w:t xml:space="preserve">W tej części dowiesz się, jak technicznie wprowadza się zależności pomiędzy grupami. Pełny opis funkcjonalności znajdziesz w rozdziale: </w:t>
      </w:r>
      <w:r w:rsidRPr="0021084D">
        <w:rPr>
          <w:i/>
        </w:rPr>
        <w:t>Zależności pomiędzy grupami: hierarchie(ćwiczenia, laboratoria) oraz wykluczenia(zajęcia obieralne)</w:t>
      </w:r>
      <w:r>
        <w:t>.</w:t>
      </w:r>
    </w:p>
    <w:p w:rsidR="00AE3D21" w:rsidRDefault="00AE3D21" w:rsidP="009C39F4">
      <w:pPr>
        <w:spacing w:line="276" w:lineRule="auto"/>
        <w:ind w:firstLine="210"/>
        <w:jc w:val="both"/>
      </w:pPr>
    </w:p>
    <w:p w:rsidR="009C39F4" w:rsidRDefault="009C39F4" w:rsidP="009C39F4">
      <w:pPr>
        <w:spacing w:line="276" w:lineRule="auto"/>
        <w:ind w:firstLine="210"/>
        <w:jc w:val="both"/>
      </w:pPr>
      <w:r w:rsidRPr="009A7F86">
        <w:t xml:space="preserve">W słowniku grup jest funkcja wprowadzania zależności </w:t>
      </w:r>
      <w:proofErr w:type="spellStart"/>
      <w:r w:rsidRPr="009A7F86">
        <w:t>nadrzędny-podrzędny</w:t>
      </w:r>
      <w:proofErr w:type="spellEnd"/>
      <w:r w:rsidRPr="009A7F86">
        <w:t>. Można w ten sposób przypisać kilka grup ćwiczeniowych do grupy rocznikowej</w:t>
      </w:r>
      <w:r w:rsidR="00D72ADF">
        <w:t>, kilka grup laboratoryjnych grupie ćwiczeniowej itd</w:t>
      </w:r>
      <w:r w:rsidRPr="009A7F86">
        <w:t>.</w:t>
      </w:r>
    </w:p>
    <w:p w:rsidR="009C39F4" w:rsidRPr="009A7F86" w:rsidRDefault="009C39F4" w:rsidP="009C39F4">
      <w:pPr>
        <w:spacing w:line="276" w:lineRule="auto"/>
        <w:ind w:firstLine="210"/>
        <w:jc w:val="both"/>
      </w:pPr>
      <w:r w:rsidRPr="009A7F86">
        <w:t>Zdefiniowanie hierarchii skutkuje tym, że program sprawdza konflikty, nie pozwalając na zaplanowanie zajęć grupom podrzędnym, jeżeli grupa nadrzędna ma już zaplanowane zajęcia</w:t>
      </w:r>
      <w:r w:rsidR="00F214C0">
        <w:t xml:space="preserve"> i vice versa</w:t>
      </w:r>
      <w:r w:rsidRPr="009A7F86">
        <w:t>.</w:t>
      </w:r>
    </w:p>
    <w:p w:rsidR="00796137" w:rsidRDefault="009C39F4" w:rsidP="00796137">
      <w:pPr>
        <w:spacing w:line="276" w:lineRule="auto"/>
        <w:ind w:firstLine="210"/>
        <w:jc w:val="both"/>
      </w:pPr>
      <w:r w:rsidRPr="009A7F86">
        <w:t>W oknie dodawania nowej grupy po prawej stronie widoczna jest zakładka</w:t>
      </w:r>
      <w:r w:rsidRPr="009A7F86">
        <w:rPr>
          <w:i/>
        </w:rPr>
        <w:t xml:space="preserve"> definiowanie hierarchii</w:t>
      </w:r>
      <w:r w:rsidRPr="009A7F86">
        <w:t xml:space="preserve"> </w:t>
      </w:r>
      <w:r w:rsidR="0060306E">
        <w:t>(</w:t>
      </w:r>
      <w:r w:rsidRPr="009A7F86">
        <w:t>domyślnie ukryt</w:t>
      </w:r>
      <w:r w:rsidR="0060306E">
        <w:t xml:space="preserve">a, aby ją zobaczyć kliknij w </w:t>
      </w:r>
      <w:r w:rsidRPr="009A7F86">
        <w:rPr>
          <w:i/>
        </w:rPr>
        <w:t xml:space="preserve">definiowanie hierarchii </w:t>
      </w:r>
      <w:r w:rsidR="0060306E">
        <w:t>)</w:t>
      </w:r>
      <w:r w:rsidR="00796137">
        <w:t>/</w:t>
      </w:r>
      <w:r w:rsidR="00796137" w:rsidRPr="00796137">
        <w:t xml:space="preserve"> </w:t>
      </w:r>
      <w:r w:rsidR="00796137" w:rsidRPr="009A7F86">
        <w:t>Każda grupa może należeć do dowolnej liczby potoków</w:t>
      </w:r>
      <w:r w:rsidR="00796137">
        <w:t>(grup rocznikowych)</w:t>
      </w:r>
      <w:r w:rsidR="00796137" w:rsidRPr="009A7F86">
        <w:t xml:space="preserve">; może też mieć dowolną liczbę </w:t>
      </w:r>
      <w:r w:rsidR="00796137">
        <w:t>grup</w:t>
      </w:r>
      <w:r w:rsidR="00796137" w:rsidRPr="009A7F86">
        <w:t xml:space="preserve"> podrzędnych.</w:t>
      </w:r>
      <w:r w:rsidR="00796137">
        <w:t xml:space="preserve"> </w:t>
      </w:r>
    </w:p>
    <w:p w:rsidR="009C39F4" w:rsidRPr="009A7F86" w:rsidRDefault="009C39F4" w:rsidP="007C60F8">
      <w:pPr>
        <w:spacing w:line="276" w:lineRule="auto"/>
        <w:jc w:val="both"/>
      </w:pPr>
    </w:p>
    <w:p w:rsidR="009C39F4" w:rsidRPr="009A7F86" w:rsidRDefault="009C39F4" w:rsidP="009C39F4">
      <w:pPr>
        <w:keepNext/>
        <w:spacing w:line="276" w:lineRule="auto"/>
        <w:jc w:val="center"/>
      </w:pPr>
      <w:r w:rsidRPr="009A7F86">
        <w:rPr>
          <w:noProof/>
          <w:lang w:eastAsia="pl-PL"/>
        </w:rPr>
        <w:lastRenderedPageBreak/>
        <w:drawing>
          <wp:inline distT="0" distB="0" distL="0" distR="0" wp14:anchorId="3F55D305" wp14:editId="5A8D2E86">
            <wp:extent cx="5760720" cy="4003596"/>
            <wp:effectExtent l="0" t="0" r="0" b="0"/>
            <wp:docPr id="26643" name="Obraz 2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60720" cy="4003596"/>
                    </a:xfrm>
                    <a:prstGeom prst="rect">
                      <a:avLst/>
                    </a:prstGeom>
                  </pic:spPr>
                </pic:pic>
              </a:graphicData>
            </a:graphic>
          </wp:inline>
        </w:drawing>
      </w:r>
    </w:p>
    <w:p w:rsidR="009C39F4" w:rsidRPr="009A7F86" w:rsidRDefault="009C39F4" w:rsidP="009C39F4">
      <w:pPr>
        <w:pStyle w:val="StylLegendaWyrwnanydorodka3"/>
        <w:spacing w:line="276" w:lineRule="auto"/>
      </w:pPr>
      <w:r>
        <w:t>Okno</w:t>
      </w:r>
      <w:r w:rsidRPr="009A7F86">
        <w:t xml:space="preserve"> grupy z rozwiniętą zakładką definiowania hierarchii</w:t>
      </w:r>
    </w:p>
    <w:p w:rsidR="009C39F4" w:rsidRDefault="007C60F8" w:rsidP="009C39F4">
      <w:pPr>
        <w:keepNext/>
        <w:spacing w:line="276" w:lineRule="auto"/>
      </w:pPr>
      <w:r>
        <w:t>Aby dodać relację wybieramy grupę nadrzędną i klikamy w przycisk Dodaj podrzędny (co jest równoznaczne z wybraniem grupy podrzędnej i kliknięcie przycisku dodaj nadrzędny).</w:t>
      </w:r>
    </w:p>
    <w:p w:rsidR="00A1197A" w:rsidRDefault="00A1197A" w:rsidP="009C39F4">
      <w:pPr>
        <w:keepNext/>
        <w:spacing w:line="276" w:lineRule="auto"/>
      </w:pPr>
    </w:p>
    <w:p w:rsidR="007C60F8" w:rsidRDefault="007C60F8" w:rsidP="006F78D9">
      <w:pPr>
        <w:keepNext/>
      </w:pPr>
      <w:r>
        <w:t>Wybieramy typ relacji</w:t>
      </w:r>
      <w:r w:rsidR="006F78D9">
        <w:t xml:space="preserve"> i stosujemy się do informacji wyświetlonych na formularzu:</w:t>
      </w:r>
    </w:p>
    <w:p w:rsidR="007C60F8" w:rsidRDefault="00A1197A" w:rsidP="00A1197A">
      <w:pPr>
        <w:pStyle w:val="Akapitzlist"/>
        <w:keepNext/>
        <w:numPr>
          <w:ilvl w:val="0"/>
          <w:numId w:val="49"/>
        </w:numPr>
      </w:pPr>
      <w:r>
        <w:t xml:space="preserve">Jeden rodzic </w:t>
      </w:r>
      <w:r w:rsidR="003E5A22">
        <w:t>bezpośredni (nie wliczamy dziadków)</w:t>
      </w:r>
    </w:p>
    <w:p w:rsidR="00A1197A" w:rsidRDefault="00A1197A" w:rsidP="00A1197A">
      <w:pPr>
        <w:pStyle w:val="Akapitzlist"/>
        <w:keepNext/>
        <w:numPr>
          <w:ilvl w:val="0"/>
          <w:numId w:val="49"/>
        </w:numPr>
      </w:pPr>
      <w:r>
        <w:t>Więcej niż jeden rodzic.</w:t>
      </w:r>
    </w:p>
    <w:p w:rsidR="00D9245F" w:rsidRDefault="00D9245F" w:rsidP="00D9245F">
      <w:pPr>
        <w:spacing w:line="276" w:lineRule="auto"/>
        <w:jc w:val="both"/>
      </w:pPr>
    </w:p>
    <w:p w:rsidR="00D9245F" w:rsidRDefault="00D9245F" w:rsidP="00D9245F">
      <w:pPr>
        <w:spacing w:line="276" w:lineRule="auto"/>
        <w:jc w:val="both"/>
      </w:pPr>
      <w:r w:rsidRPr="00D9245F">
        <w:rPr>
          <w:noProof/>
          <w:lang w:eastAsia="pl-PL"/>
        </w:rPr>
        <w:lastRenderedPageBreak/>
        <w:drawing>
          <wp:inline distT="0" distB="0" distL="0" distR="0" wp14:anchorId="753E9DFF" wp14:editId="7E403F3C">
            <wp:extent cx="5760720" cy="3735955"/>
            <wp:effectExtent l="0" t="0" r="0" b="0"/>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60720" cy="3735955"/>
                    </a:xfrm>
                    <a:prstGeom prst="rect">
                      <a:avLst/>
                    </a:prstGeom>
                  </pic:spPr>
                </pic:pic>
              </a:graphicData>
            </a:graphic>
          </wp:inline>
        </w:drawing>
      </w:r>
    </w:p>
    <w:p w:rsidR="00D9245F" w:rsidRDefault="00D9245F" w:rsidP="00D9245F">
      <w:pPr>
        <w:spacing w:line="276" w:lineRule="auto"/>
        <w:jc w:val="both"/>
      </w:pPr>
    </w:p>
    <w:p w:rsidR="00D9245F" w:rsidRDefault="00D9245F" w:rsidP="00D9245F">
      <w:pPr>
        <w:spacing w:line="276" w:lineRule="auto"/>
        <w:jc w:val="both"/>
      </w:pPr>
      <w:r>
        <w:t>Rodzaj hierarchii nie ma znaczenia (pole zostało dodane dla przyszłych zastosowań)</w:t>
      </w:r>
      <w:r w:rsidRPr="009A7F86">
        <w:t>.</w:t>
      </w:r>
    </w:p>
    <w:p w:rsidR="00D9245F" w:rsidRDefault="00D9245F" w:rsidP="00D9245F">
      <w:pPr>
        <w:spacing w:line="276" w:lineRule="auto"/>
        <w:jc w:val="both"/>
      </w:pPr>
    </w:p>
    <w:p w:rsidR="009C39F4" w:rsidRPr="009A7F86" w:rsidRDefault="009C39F4" w:rsidP="00D9245F">
      <w:pPr>
        <w:spacing w:line="276" w:lineRule="auto"/>
        <w:jc w:val="both"/>
      </w:pPr>
      <w:r>
        <w:t>Def</w:t>
      </w:r>
      <w:r w:rsidRPr="009A7F86">
        <w:t>iniując hierarchię można wybrać dowolną liczbę grup w oknie Dodaj podrzędny.</w:t>
      </w:r>
    </w:p>
    <w:p w:rsidR="009C39F4" w:rsidRPr="009A7F86" w:rsidRDefault="009C39F4" w:rsidP="009C39F4">
      <w:pPr>
        <w:spacing w:line="276" w:lineRule="auto"/>
        <w:ind w:firstLine="210"/>
        <w:jc w:val="both"/>
      </w:pPr>
      <w:r w:rsidRPr="009A7F86">
        <w:rPr>
          <w:noProof/>
          <w:lang w:eastAsia="pl-PL"/>
        </w:rPr>
        <w:lastRenderedPageBreak/>
        <w:drawing>
          <wp:inline distT="0" distB="0" distL="0" distR="0" wp14:anchorId="01C6EDE4" wp14:editId="47A0F881">
            <wp:extent cx="5760720" cy="4012783"/>
            <wp:effectExtent l="0" t="0" r="0" b="0"/>
            <wp:docPr id="176" name="Obraz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60720" cy="4012783"/>
                    </a:xfrm>
                    <a:prstGeom prst="rect">
                      <a:avLst/>
                    </a:prstGeom>
                  </pic:spPr>
                </pic:pic>
              </a:graphicData>
            </a:graphic>
          </wp:inline>
        </w:drawing>
      </w:r>
    </w:p>
    <w:p w:rsidR="009C39F4" w:rsidRPr="009A7F86" w:rsidRDefault="009C39F4" w:rsidP="009C39F4">
      <w:pPr>
        <w:spacing w:line="276" w:lineRule="auto"/>
        <w:ind w:firstLine="210"/>
        <w:jc w:val="both"/>
      </w:pPr>
    </w:p>
    <w:p w:rsidR="009C39F4" w:rsidRPr="009A7F86" w:rsidRDefault="009C39F4" w:rsidP="009C39F4">
      <w:pPr>
        <w:pStyle w:val="Nagwek4"/>
        <w:spacing w:line="276" w:lineRule="auto"/>
      </w:pPr>
      <w:r w:rsidRPr="009A7F86">
        <w:t>Zmiana relacji w locie</w:t>
      </w:r>
    </w:p>
    <w:p w:rsidR="009C39F4" w:rsidRPr="009A7F86" w:rsidRDefault="009C39F4" w:rsidP="009C39F4">
      <w:pPr>
        <w:spacing w:line="276" w:lineRule="auto"/>
      </w:pPr>
      <w:r w:rsidRPr="009A7F86">
        <w:t>Relacje mogą być zmieniane w dowolnym momencie planowania:</w:t>
      </w:r>
    </w:p>
    <w:p w:rsidR="009C39F4" w:rsidRPr="009A7F86" w:rsidRDefault="009C39F4" w:rsidP="009C39F4">
      <w:pPr>
        <w:spacing w:line="276" w:lineRule="auto"/>
      </w:pPr>
    </w:p>
    <w:p w:rsidR="009C39F4" w:rsidRPr="009A7F86" w:rsidRDefault="009C39F4" w:rsidP="009C39F4">
      <w:pPr>
        <w:pStyle w:val="Akapitzlist"/>
        <w:rPr>
          <w:rFonts w:ascii="Times New Roman" w:eastAsia="Batang" w:hAnsi="Times New Roman"/>
          <w:sz w:val="24"/>
          <w:szCs w:val="24"/>
          <w:lang w:eastAsia="ko-KR"/>
        </w:rPr>
      </w:pPr>
      <w:r w:rsidRPr="009A7F86">
        <w:rPr>
          <w:rFonts w:ascii="Times New Roman" w:eastAsia="Batang" w:hAnsi="Times New Roman"/>
          <w:sz w:val="24"/>
          <w:szCs w:val="24"/>
          <w:lang w:eastAsia="ko-KR"/>
        </w:rPr>
        <w:t>Podczas próby zbudowania relacji, sprawdzane jest, czy grupa nadrzędna i podrzędna nie mają zajęć w tych samych terminach. Jeżeli tak jest, program nie pozwoli na zbudowanie relacji.</w:t>
      </w:r>
    </w:p>
    <w:p w:rsidR="009C39F4" w:rsidRPr="009A7F86" w:rsidRDefault="009C39F4" w:rsidP="009C39F4">
      <w:pPr>
        <w:spacing w:line="276" w:lineRule="auto"/>
        <w:ind w:left="708"/>
        <w:rPr>
          <w:b/>
        </w:rPr>
      </w:pPr>
      <w:r w:rsidRPr="009A7F86">
        <w:rPr>
          <w:b/>
          <w:noProof/>
          <w:lang w:eastAsia="pl-PL"/>
        </w:rPr>
        <w:lastRenderedPageBreak/>
        <w:drawing>
          <wp:inline distT="0" distB="0" distL="0" distR="0" wp14:anchorId="056A3AF2" wp14:editId="5764045E">
            <wp:extent cx="5397846" cy="3760013"/>
            <wp:effectExtent l="0" t="0" r="0" b="0"/>
            <wp:docPr id="613" name="Obraz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395474" cy="3758361"/>
                    </a:xfrm>
                    <a:prstGeom prst="rect">
                      <a:avLst/>
                    </a:prstGeom>
                  </pic:spPr>
                </pic:pic>
              </a:graphicData>
            </a:graphic>
          </wp:inline>
        </w:drawing>
      </w:r>
    </w:p>
    <w:p w:rsidR="009C39F4" w:rsidRPr="009A7F86" w:rsidRDefault="009C39F4" w:rsidP="009C39F4">
      <w:pPr>
        <w:spacing w:line="276" w:lineRule="auto"/>
        <w:rPr>
          <w:b/>
        </w:rPr>
      </w:pPr>
    </w:p>
    <w:p w:rsidR="009C39F4" w:rsidRPr="009A7F86" w:rsidRDefault="009C39F4" w:rsidP="009C39F4">
      <w:pPr>
        <w:spacing w:line="276" w:lineRule="auto"/>
        <w:ind w:left="708" w:firstLine="210"/>
        <w:jc w:val="both"/>
      </w:pPr>
      <w:r w:rsidRPr="009A7F86">
        <w:t xml:space="preserve">Podczas usuwania relacji </w:t>
      </w:r>
      <w:proofErr w:type="spellStart"/>
      <w:r w:rsidRPr="009A7F86">
        <w:t>nadrzędny-podrzędny</w:t>
      </w:r>
      <w:proofErr w:type="spellEnd"/>
      <w:r w:rsidRPr="009A7F86">
        <w:t xml:space="preserve"> program automatycznie kasuje zajęcia podrzędne z kalendarza grupy nadrzędnej i vice versa.</w:t>
      </w:r>
    </w:p>
    <w:p w:rsidR="009C39F4" w:rsidRPr="009A7F86" w:rsidRDefault="009C39F4" w:rsidP="009C39F4">
      <w:pPr>
        <w:pStyle w:val="Nagwek4"/>
        <w:spacing w:line="276" w:lineRule="auto"/>
      </w:pPr>
      <w:r w:rsidRPr="009A7F86">
        <w:t>Raportowanie relacji</w:t>
      </w:r>
    </w:p>
    <w:p w:rsidR="009C39F4" w:rsidRPr="009A7F86" w:rsidRDefault="009C39F4" w:rsidP="009C39F4">
      <w:pPr>
        <w:spacing w:line="276" w:lineRule="auto"/>
        <w:ind w:firstLine="708"/>
      </w:pPr>
      <w:r w:rsidRPr="009A7F86">
        <w:t xml:space="preserve">W oknie raportowanie można wyświetlić </w:t>
      </w:r>
      <w:r w:rsidRPr="009A7F86">
        <w:rPr>
          <w:b/>
        </w:rPr>
        <w:t>Grupy nadrzędne</w:t>
      </w:r>
      <w:r w:rsidRPr="009A7F86">
        <w:t xml:space="preserve"> dla danej grupy.</w:t>
      </w:r>
    </w:p>
    <w:p w:rsidR="009C39F4" w:rsidRPr="009A7F86" w:rsidRDefault="009C39F4" w:rsidP="009C39F4">
      <w:pPr>
        <w:spacing w:line="276" w:lineRule="auto"/>
      </w:pPr>
    </w:p>
    <w:p w:rsidR="009C39F4" w:rsidRPr="009A7F86" w:rsidRDefault="009C39F4" w:rsidP="009C39F4">
      <w:pPr>
        <w:spacing w:line="276" w:lineRule="auto"/>
        <w:ind w:left="708"/>
      </w:pPr>
      <w:r w:rsidRPr="009A7F86">
        <w:rPr>
          <w:noProof/>
          <w:lang w:eastAsia="pl-PL"/>
        </w:rPr>
        <w:lastRenderedPageBreak/>
        <w:drawing>
          <wp:inline distT="0" distB="0" distL="0" distR="0" wp14:anchorId="33087BAA" wp14:editId="677D09B7">
            <wp:extent cx="5972810" cy="3705860"/>
            <wp:effectExtent l="0" t="0" r="8890" b="8890"/>
            <wp:docPr id="620" name="Obraz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72810" cy="3705860"/>
                    </a:xfrm>
                    <a:prstGeom prst="rect">
                      <a:avLst/>
                    </a:prstGeom>
                  </pic:spPr>
                </pic:pic>
              </a:graphicData>
            </a:graphic>
          </wp:inline>
        </w:drawing>
      </w:r>
    </w:p>
    <w:p w:rsidR="009C39F4" w:rsidRPr="009A7F86" w:rsidRDefault="009C39F4" w:rsidP="009C39F4">
      <w:pPr>
        <w:spacing w:line="276" w:lineRule="auto"/>
        <w:ind w:left="708" w:firstLine="210"/>
        <w:jc w:val="both"/>
      </w:pPr>
    </w:p>
    <w:p w:rsidR="009C39F4" w:rsidRPr="009A7F86" w:rsidRDefault="009C39F4" w:rsidP="009C39F4">
      <w:pPr>
        <w:pStyle w:val="Nagwek4"/>
        <w:spacing w:line="276" w:lineRule="auto"/>
      </w:pPr>
      <w:r w:rsidRPr="009A7F86">
        <w:t>Grupy nadrzędne i podrzędne - diagram</w:t>
      </w:r>
    </w:p>
    <w:p w:rsidR="009C39F4" w:rsidRPr="009A7F86" w:rsidRDefault="009C39F4" w:rsidP="009C39F4">
      <w:pPr>
        <w:spacing w:line="276" w:lineRule="auto"/>
      </w:pPr>
    </w:p>
    <w:p w:rsidR="009C39F4" w:rsidRPr="009A7F86" w:rsidRDefault="009C39F4" w:rsidP="009C39F4">
      <w:pPr>
        <w:spacing w:line="276" w:lineRule="auto"/>
      </w:pPr>
      <w:r w:rsidRPr="009A7F86">
        <w:t>Aplikacji pozwala na utworzenie diagramu pokazującego zależności pomiędzy grupami.</w:t>
      </w:r>
    </w:p>
    <w:p w:rsidR="009C39F4" w:rsidRPr="009A7F86" w:rsidRDefault="009C39F4" w:rsidP="009C39F4">
      <w:pPr>
        <w:spacing w:line="276" w:lineRule="auto"/>
      </w:pPr>
    </w:p>
    <w:p w:rsidR="009C39F4" w:rsidRPr="009A7F86" w:rsidRDefault="009C39F4" w:rsidP="009C39F4">
      <w:pPr>
        <w:spacing w:line="276" w:lineRule="auto"/>
        <w:jc w:val="center"/>
      </w:pPr>
      <w:r w:rsidRPr="009A7F86">
        <w:rPr>
          <w:noProof/>
          <w:lang w:eastAsia="pl-PL"/>
        </w:rPr>
        <w:drawing>
          <wp:inline distT="0" distB="0" distL="0" distR="0" wp14:anchorId="42EA8CF8" wp14:editId="3B2ED79E">
            <wp:extent cx="5972810" cy="1221740"/>
            <wp:effectExtent l="0" t="0" r="8890" b="0"/>
            <wp:docPr id="737" name="Obraz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72810" cy="1221740"/>
                    </a:xfrm>
                    <a:prstGeom prst="rect">
                      <a:avLst/>
                    </a:prstGeom>
                  </pic:spPr>
                </pic:pic>
              </a:graphicData>
            </a:graphic>
          </wp:inline>
        </w:drawing>
      </w:r>
    </w:p>
    <w:p w:rsidR="009C39F4" w:rsidRPr="009A7F86" w:rsidRDefault="009C39F4" w:rsidP="009C39F4">
      <w:pPr>
        <w:spacing w:line="276" w:lineRule="auto"/>
        <w:jc w:val="center"/>
      </w:pPr>
    </w:p>
    <w:p w:rsidR="009C39F4" w:rsidRPr="009A7F86" w:rsidRDefault="009C39F4" w:rsidP="009C39F4">
      <w:pPr>
        <w:spacing w:line="276" w:lineRule="auto"/>
      </w:pPr>
    </w:p>
    <w:p w:rsidR="009C39F4" w:rsidRPr="009A7F86" w:rsidRDefault="009C39F4" w:rsidP="009C39F4">
      <w:pPr>
        <w:spacing w:line="276" w:lineRule="auto"/>
      </w:pPr>
      <w:r w:rsidRPr="009A7F86">
        <w:t>Diagram pozwala szybko i wygodne sprawdzić, czy relacje pomiędzy grupami zostały zbudowane w sposób prawidłowy, wychwycić ewentualne błędy:</w:t>
      </w:r>
    </w:p>
    <w:p w:rsidR="009C39F4" w:rsidRPr="009A7F86" w:rsidRDefault="009C39F4" w:rsidP="009C39F4">
      <w:pPr>
        <w:spacing w:line="276" w:lineRule="auto"/>
      </w:pPr>
    </w:p>
    <w:p w:rsidR="009C39F4" w:rsidRPr="009A7F86" w:rsidRDefault="009C39F4" w:rsidP="009C39F4">
      <w:pPr>
        <w:spacing w:line="276" w:lineRule="auto"/>
      </w:pPr>
      <w:r w:rsidRPr="009A7F86">
        <w:t>- Kolorowe strzałki ułatwiają czytanie diagramu</w:t>
      </w:r>
    </w:p>
    <w:p w:rsidR="009C39F4" w:rsidRPr="009A7F86" w:rsidRDefault="009C39F4" w:rsidP="009C39F4">
      <w:pPr>
        <w:spacing w:line="276" w:lineRule="auto"/>
      </w:pPr>
      <w:r w:rsidRPr="009A7F86">
        <w:t>- Diagram może być tworzony w orientacji pionowej lub poziomej</w:t>
      </w:r>
    </w:p>
    <w:p w:rsidR="009C39F4" w:rsidRPr="009A7F86" w:rsidRDefault="009C39F4" w:rsidP="009C39F4">
      <w:pPr>
        <w:spacing w:line="276" w:lineRule="auto"/>
      </w:pPr>
      <w:r w:rsidRPr="009A7F86">
        <w:t>- Pogrubiona linia oznacza relację „jedna grupa nadrzędna”</w:t>
      </w:r>
    </w:p>
    <w:p w:rsidR="009C39F4" w:rsidRPr="009A7F86" w:rsidRDefault="009C39F4" w:rsidP="009C39F4">
      <w:pPr>
        <w:spacing w:line="276" w:lineRule="auto"/>
      </w:pPr>
      <w:r w:rsidRPr="009A7F86">
        <w:t>- Próby są uporządkowane w porządku alfabetycznym</w:t>
      </w:r>
    </w:p>
    <w:p w:rsidR="009C39F4" w:rsidRPr="009A7F86" w:rsidRDefault="009C39F4" w:rsidP="009C39F4">
      <w:pPr>
        <w:spacing w:line="276" w:lineRule="auto"/>
      </w:pPr>
    </w:p>
    <w:p w:rsidR="009C39F4" w:rsidRPr="009A7F86" w:rsidRDefault="009C39F4" w:rsidP="009C39F4">
      <w:pPr>
        <w:spacing w:line="276" w:lineRule="auto"/>
      </w:pPr>
      <w:r w:rsidRPr="009A7F86">
        <w:lastRenderedPageBreak/>
        <w:t xml:space="preserve">Diagram może zostać utworzony dla wszystkich grup w bazie danych, tylko dla grup z bieżącego </w:t>
      </w:r>
      <w:r w:rsidR="00C3496C">
        <w:t>okres</w:t>
      </w:r>
      <w:r w:rsidRPr="009A7F86">
        <w:t>u, lub dla grup powiązanych z wybraną grupą.</w:t>
      </w:r>
    </w:p>
    <w:p w:rsidR="009C39F4" w:rsidRPr="009A7F86" w:rsidRDefault="009C39F4" w:rsidP="009C39F4">
      <w:pPr>
        <w:spacing w:line="276" w:lineRule="auto"/>
      </w:pPr>
    </w:p>
    <w:p w:rsidR="009C39F4" w:rsidRDefault="009C39F4" w:rsidP="009C39F4">
      <w:pPr>
        <w:spacing w:line="276" w:lineRule="auto"/>
      </w:pPr>
      <w:r>
        <w:t>Aby wydrukować diagram:</w:t>
      </w:r>
    </w:p>
    <w:p w:rsidR="009C39F4" w:rsidRDefault="009C39F4" w:rsidP="009C39F4">
      <w:pPr>
        <w:spacing w:line="276" w:lineRule="auto"/>
      </w:pPr>
    </w:p>
    <w:p w:rsidR="009C39F4" w:rsidRPr="009A7F86" w:rsidRDefault="009C39F4" w:rsidP="001C08EB">
      <w:pPr>
        <w:pStyle w:val="Akapitzlist"/>
        <w:numPr>
          <w:ilvl w:val="0"/>
          <w:numId w:val="50"/>
        </w:numPr>
      </w:pPr>
      <w:r>
        <w:t xml:space="preserve">Kliknij w przycisk </w:t>
      </w:r>
      <w:r w:rsidRPr="00CC1F77">
        <w:rPr>
          <w:b/>
        </w:rPr>
        <w:t>Diagram</w:t>
      </w:r>
      <w:r>
        <w:t>, o tutaj</w:t>
      </w:r>
    </w:p>
    <w:p w:rsidR="009C39F4" w:rsidRPr="009A7F86" w:rsidRDefault="009C39F4" w:rsidP="009C39F4">
      <w:pPr>
        <w:spacing w:line="276" w:lineRule="auto"/>
      </w:pPr>
    </w:p>
    <w:p w:rsidR="009C39F4" w:rsidRPr="009A7F86" w:rsidRDefault="00E70C41" w:rsidP="009C39F4">
      <w:pPr>
        <w:spacing w:line="276" w:lineRule="auto"/>
      </w:pPr>
      <w:r w:rsidRPr="00E70C41">
        <w:rPr>
          <w:noProof/>
          <w:lang w:eastAsia="pl-PL"/>
        </w:rPr>
        <w:drawing>
          <wp:inline distT="0" distB="0" distL="0" distR="0" wp14:anchorId="0F1293DB" wp14:editId="56BEE8A9">
            <wp:extent cx="5760720" cy="1004421"/>
            <wp:effectExtent l="0" t="0" r="0" b="0"/>
            <wp:docPr id="149" name="Obraz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60720" cy="1004421"/>
                    </a:xfrm>
                    <a:prstGeom prst="rect">
                      <a:avLst/>
                    </a:prstGeom>
                  </pic:spPr>
                </pic:pic>
              </a:graphicData>
            </a:graphic>
          </wp:inline>
        </w:drawing>
      </w:r>
    </w:p>
    <w:p w:rsidR="009C39F4" w:rsidRPr="009A7F86" w:rsidRDefault="009C39F4" w:rsidP="009C39F4">
      <w:pPr>
        <w:spacing w:line="276" w:lineRule="auto"/>
      </w:pPr>
    </w:p>
    <w:p w:rsidR="009C39F4" w:rsidRPr="009A7F86" w:rsidRDefault="009C39F4" w:rsidP="009C39F4">
      <w:pPr>
        <w:spacing w:line="276" w:lineRule="auto"/>
      </w:pPr>
      <w:r w:rsidRPr="009A7F86">
        <w:t>Lub tutaj:</w:t>
      </w:r>
    </w:p>
    <w:p w:rsidR="009C39F4" w:rsidRPr="009A7F86" w:rsidRDefault="009C39F4" w:rsidP="009C39F4">
      <w:pPr>
        <w:spacing w:line="276" w:lineRule="auto"/>
      </w:pPr>
    </w:p>
    <w:p w:rsidR="009C39F4" w:rsidRPr="009A7F86" w:rsidRDefault="009C39F4" w:rsidP="009C39F4">
      <w:pPr>
        <w:spacing w:line="276" w:lineRule="auto"/>
      </w:pPr>
      <w:r w:rsidRPr="009A7F86">
        <w:rPr>
          <w:noProof/>
          <w:lang w:eastAsia="pl-PL"/>
        </w:rPr>
        <w:drawing>
          <wp:inline distT="0" distB="0" distL="0" distR="0" wp14:anchorId="74F08CC2" wp14:editId="4B54E7DC">
            <wp:extent cx="5972810" cy="4148455"/>
            <wp:effectExtent l="0" t="0" r="8890" b="4445"/>
            <wp:docPr id="739" name="Obraz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72810" cy="4148455"/>
                    </a:xfrm>
                    <a:prstGeom prst="rect">
                      <a:avLst/>
                    </a:prstGeom>
                  </pic:spPr>
                </pic:pic>
              </a:graphicData>
            </a:graphic>
          </wp:inline>
        </w:drawing>
      </w:r>
    </w:p>
    <w:p w:rsidR="009C39F4" w:rsidRPr="009A7F86" w:rsidRDefault="009C39F4" w:rsidP="009C39F4">
      <w:pPr>
        <w:spacing w:line="276" w:lineRule="auto"/>
      </w:pPr>
    </w:p>
    <w:p w:rsidR="009C39F4" w:rsidRDefault="009C39F4" w:rsidP="001C08EB">
      <w:pPr>
        <w:pStyle w:val="Akapitzlist"/>
        <w:numPr>
          <w:ilvl w:val="0"/>
          <w:numId w:val="51"/>
        </w:numPr>
      </w:pPr>
      <w:r>
        <w:t>Wybierz rodzaj diagramu</w:t>
      </w:r>
      <w:r w:rsidR="00DC22A5">
        <w:t xml:space="preserve"> i utwórz diagram.</w:t>
      </w:r>
    </w:p>
    <w:p w:rsidR="00DC22A5" w:rsidRPr="00DC22A5" w:rsidRDefault="00DC22A5" w:rsidP="00DC22A5">
      <w:pPr>
        <w:rPr>
          <w:b/>
        </w:rPr>
      </w:pPr>
      <w:r w:rsidRPr="00DC22A5">
        <w:rPr>
          <w:b/>
        </w:rPr>
        <w:t>Informacje zaawansowane</w:t>
      </w:r>
    </w:p>
    <w:p w:rsidR="00DC22A5" w:rsidRDefault="00DC22A5" w:rsidP="00DC22A5"/>
    <w:p w:rsidR="00DC22A5" w:rsidRDefault="00DC22A5" w:rsidP="00DC22A5">
      <w:r>
        <w:lastRenderedPageBreak/>
        <w:t>Jeżeli chcemy edytować diagram przed wyświetleniem, uruchamiamy polecenie Diagram | Więcej możliwości | Rodzaj: Edytowalny.</w:t>
      </w:r>
    </w:p>
    <w:p w:rsidR="00DC22A5" w:rsidRDefault="00DC22A5" w:rsidP="00DC22A5"/>
    <w:p w:rsidR="00DC22A5" w:rsidRDefault="00DC22A5" w:rsidP="00DC22A5">
      <w:r w:rsidRPr="00013361">
        <w:rPr>
          <w:noProof/>
          <w:lang w:eastAsia="pl-PL"/>
        </w:rPr>
        <w:drawing>
          <wp:inline distT="0" distB="0" distL="0" distR="0" wp14:anchorId="134FC6A8" wp14:editId="7684C570">
            <wp:extent cx="5972810" cy="3073400"/>
            <wp:effectExtent l="0" t="0" r="889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72810" cy="3073400"/>
                    </a:xfrm>
                    <a:prstGeom prst="rect">
                      <a:avLst/>
                    </a:prstGeom>
                  </pic:spPr>
                </pic:pic>
              </a:graphicData>
            </a:graphic>
          </wp:inline>
        </w:drawing>
      </w:r>
    </w:p>
    <w:p w:rsidR="00DC22A5" w:rsidRDefault="00DC22A5" w:rsidP="00DC22A5"/>
    <w:p w:rsidR="00DC22A5" w:rsidRDefault="00DC22A5" w:rsidP="00DC22A5">
      <w:r w:rsidRPr="00013361">
        <w:rPr>
          <w:noProof/>
          <w:lang w:eastAsia="pl-PL"/>
        </w:rPr>
        <w:drawing>
          <wp:inline distT="0" distB="0" distL="0" distR="0" wp14:anchorId="5E97528C" wp14:editId="6E469E3F">
            <wp:extent cx="3535204" cy="1581789"/>
            <wp:effectExtent l="0" t="0" r="8255"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3535204" cy="1581789"/>
                    </a:xfrm>
                    <a:prstGeom prst="rect">
                      <a:avLst/>
                    </a:prstGeom>
                  </pic:spPr>
                </pic:pic>
              </a:graphicData>
            </a:graphic>
          </wp:inline>
        </w:drawing>
      </w:r>
    </w:p>
    <w:p w:rsidR="00DC22A5" w:rsidRPr="00526A21" w:rsidRDefault="00DC22A5" w:rsidP="00DC22A5"/>
    <w:p w:rsidR="009C39F4" w:rsidRDefault="00DC22A5" w:rsidP="00DC22A5">
      <w:r>
        <w:t>P</w:t>
      </w:r>
      <w:r w:rsidR="009C39F4">
        <w:t xml:space="preserve">ojawi się poniższe okno. </w:t>
      </w:r>
    </w:p>
    <w:p w:rsidR="009C39F4" w:rsidRDefault="009C39F4" w:rsidP="009C39F4">
      <w:pPr>
        <w:pStyle w:val="Akapitzlist"/>
      </w:pPr>
      <w:r w:rsidRPr="003453A2">
        <w:rPr>
          <w:noProof/>
          <w:lang w:eastAsia="pl-PL"/>
        </w:rPr>
        <w:drawing>
          <wp:inline distT="0" distB="0" distL="0" distR="0" wp14:anchorId="2631CB7A" wp14:editId="5F57D312">
            <wp:extent cx="5972810" cy="2127885"/>
            <wp:effectExtent l="0" t="0" r="8890" b="5715"/>
            <wp:docPr id="933" name="Obraz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72810" cy="2127885"/>
                    </a:xfrm>
                    <a:prstGeom prst="rect">
                      <a:avLst/>
                    </a:prstGeom>
                  </pic:spPr>
                </pic:pic>
              </a:graphicData>
            </a:graphic>
          </wp:inline>
        </w:drawing>
      </w:r>
    </w:p>
    <w:p w:rsidR="009C39F4" w:rsidRDefault="009C39F4" w:rsidP="001C08EB">
      <w:pPr>
        <w:pStyle w:val="Akapitzlist"/>
        <w:numPr>
          <w:ilvl w:val="0"/>
          <w:numId w:val="51"/>
        </w:numPr>
      </w:pPr>
      <w:r>
        <w:t>Naciśnij przycisk TUTAJ. Zostanie uruchomiony program graficzny w nowej zakładce. Wklej zawartość okna do programu graficznego.</w:t>
      </w:r>
    </w:p>
    <w:p w:rsidR="009C39F4" w:rsidRDefault="009C39F4" w:rsidP="009C39F4">
      <w:r w:rsidRPr="00AC0102">
        <w:rPr>
          <w:noProof/>
          <w:lang w:eastAsia="pl-PL"/>
        </w:rPr>
        <w:lastRenderedPageBreak/>
        <w:drawing>
          <wp:inline distT="0" distB="0" distL="0" distR="0" wp14:anchorId="47494BE1" wp14:editId="61F0D79E">
            <wp:extent cx="5972810" cy="2493010"/>
            <wp:effectExtent l="0" t="0" r="8890" b="2540"/>
            <wp:docPr id="934" name="Obraz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72810" cy="2493010"/>
                    </a:xfrm>
                    <a:prstGeom prst="rect">
                      <a:avLst/>
                    </a:prstGeom>
                  </pic:spPr>
                </pic:pic>
              </a:graphicData>
            </a:graphic>
          </wp:inline>
        </w:drawing>
      </w:r>
    </w:p>
    <w:p w:rsidR="009C39F4" w:rsidRDefault="009C39F4" w:rsidP="009C39F4"/>
    <w:p w:rsidR="009C39F4" w:rsidRDefault="009C39F4" w:rsidP="009C39F4">
      <w:r>
        <w:t xml:space="preserve">Vis.js jest programem graficznym wspierającym standard </w:t>
      </w:r>
      <w:proofErr w:type="spellStart"/>
      <w:r>
        <w:t>graphVis</w:t>
      </w:r>
      <w:proofErr w:type="spellEnd"/>
      <w:r>
        <w:t xml:space="preserve">, który pozwala na tworzenie bardzo złożonych i profesjonalnie wyglądających diagramów, na początek wystarczy, że potrafimy utworzyć diagram za pomocą kilku prostych kroków opisanych przed chwilą. </w:t>
      </w:r>
    </w:p>
    <w:p w:rsidR="009C39F4" w:rsidRDefault="009C39F4" w:rsidP="009C39F4"/>
    <w:p w:rsidR="009C39F4" w:rsidRDefault="009C39F4" w:rsidP="009C39F4">
      <w:r>
        <w:t xml:space="preserve">Aby zapisać diagram wybieramy polecenie </w:t>
      </w:r>
      <w:r w:rsidRPr="00C44F39">
        <w:rPr>
          <w:b/>
        </w:rPr>
        <w:t>Kopiuj grafikę</w:t>
      </w:r>
      <w:r>
        <w:t xml:space="preserve"> z menu podręcznego.</w:t>
      </w:r>
    </w:p>
    <w:p w:rsidR="009C39F4" w:rsidRDefault="009C39F4" w:rsidP="009C39F4"/>
    <w:p w:rsidR="009C39F4" w:rsidRDefault="009C39F4" w:rsidP="009C39F4">
      <w:r w:rsidRPr="00FE6442">
        <w:rPr>
          <w:noProof/>
          <w:lang w:eastAsia="pl-PL"/>
        </w:rPr>
        <w:drawing>
          <wp:inline distT="0" distB="0" distL="0" distR="0" wp14:anchorId="6F8CC347" wp14:editId="062C76CE">
            <wp:extent cx="5972810" cy="2748915"/>
            <wp:effectExtent l="0" t="0" r="8890" b="0"/>
            <wp:docPr id="935" name="Obraz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72810" cy="2748915"/>
                    </a:xfrm>
                    <a:prstGeom prst="rect">
                      <a:avLst/>
                    </a:prstGeom>
                  </pic:spPr>
                </pic:pic>
              </a:graphicData>
            </a:graphic>
          </wp:inline>
        </w:drawing>
      </w:r>
    </w:p>
    <w:p w:rsidR="009C39F4" w:rsidRDefault="009C39F4" w:rsidP="009C39F4">
      <w:pPr>
        <w:pBdr>
          <w:bottom w:val="single" w:sz="6" w:space="1" w:color="auto"/>
        </w:pBdr>
      </w:pPr>
    </w:p>
    <w:p w:rsidR="009C39F4" w:rsidRDefault="009C39F4" w:rsidP="009C39F4">
      <w:pPr>
        <w:spacing w:line="276" w:lineRule="auto"/>
      </w:pPr>
    </w:p>
    <w:p w:rsidR="009C39F4" w:rsidRDefault="009C39F4" w:rsidP="009C39F4">
      <w:pPr>
        <w:spacing w:line="276" w:lineRule="auto"/>
      </w:pPr>
    </w:p>
    <w:p w:rsidR="009C39F4" w:rsidRPr="009A7F86" w:rsidRDefault="009C39F4" w:rsidP="009C39F4">
      <w:pPr>
        <w:spacing w:line="276" w:lineRule="auto"/>
      </w:pPr>
      <w:r w:rsidRPr="009A7F86">
        <w:t>Możliwe jest także utworzenie wykresu interaktywnego (elementy za ekranie można przesuwać za pomocą myszy)</w:t>
      </w:r>
    </w:p>
    <w:p w:rsidR="009C39F4" w:rsidRPr="009A7F86" w:rsidRDefault="009C39F4" w:rsidP="009C39F4">
      <w:pPr>
        <w:spacing w:line="276" w:lineRule="auto"/>
      </w:pPr>
    </w:p>
    <w:p w:rsidR="009C39F4" w:rsidRDefault="009C39F4" w:rsidP="009C39F4">
      <w:pPr>
        <w:spacing w:line="276" w:lineRule="auto"/>
      </w:pPr>
      <w:r w:rsidRPr="009A7F86">
        <w:rPr>
          <w:noProof/>
          <w:lang w:eastAsia="pl-PL"/>
        </w:rPr>
        <w:lastRenderedPageBreak/>
        <w:drawing>
          <wp:inline distT="0" distB="0" distL="0" distR="0" wp14:anchorId="72D6619F" wp14:editId="256C1816">
            <wp:extent cx="4164108" cy="3373213"/>
            <wp:effectExtent l="0" t="0" r="8255" b="0"/>
            <wp:docPr id="740" name="Obraz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164108" cy="3373213"/>
                    </a:xfrm>
                    <a:prstGeom prst="rect">
                      <a:avLst/>
                    </a:prstGeom>
                  </pic:spPr>
                </pic:pic>
              </a:graphicData>
            </a:graphic>
          </wp:inline>
        </w:drawing>
      </w:r>
    </w:p>
    <w:p w:rsidR="009C39F4" w:rsidRDefault="009C39F4" w:rsidP="009C39F4">
      <w:pPr>
        <w:spacing w:line="276" w:lineRule="auto"/>
      </w:pPr>
    </w:p>
    <w:p w:rsidR="009C39F4" w:rsidRPr="009A7F86" w:rsidRDefault="009C39F4" w:rsidP="009C39F4">
      <w:pPr>
        <w:spacing w:line="276" w:lineRule="auto"/>
      </w:pPr>
      <w:r w:rsidRPr="001C4816">
        <w:t xml:space="preserve">Więcej na temat relacji napisano w rozdziale: </w:t>
      </w:r>
      <w:r w:rsidRPr="00301F3E">
        <w:rPr>
          <w:i/>
        </w:rPr>
        <w:t>Planowanie zaj</w:t>
      </w:r>
      <w:r>
        <w:rPr>
          <w:i/>
        </w:rPr>
        <w:t>ęć</w:t>
      </w:r>
      <w:r w:rsidRPr="00301F3E">
        <w:rPr>
          <w:i/>
        </w:rPr>
        <w:t xml:space="preserve"> w rocznikowych, </w:t>
      </w:r>
      <w:proofErr w:type="spellStart"/>
      <w:r>
        <w:rPr>
          <w:i/>
        </w:rPr>
        <w:t>c</w:t>
      </w:r>
      <w:r w:rsidRPr="00301F3E">
        <w:rPr>
          <w:i/>
        </w:rPr>
        <w:t>wiczeniowych</w:t>
      </w:r>
      <w:proofErr w:type="spellEnd"/>
      <w:r w:rsidRPr="00301F3E">
        <w:rPr>
          <w:i/>
        </w:rPr>
        <w:t>, zaj</w:t>
      </w:r>
      <w:r>
        <w:rPr>
          <w:i/>
        </w:rPr>
        <w:t>ęć</w:t>
      </w:r>
      <w:r w:rsidRPr="00301F3E">
        <w:rPr>
          <w:i/>
        </w:rPr>
        <w:t xml:space="preserve"> równoleg</w:t>
      </w:r>
      <w:r>
        <w:rPr>
          <w:i/>
        </w:rPr>
        <w:t>ł</w:t>
      </w:r>
      <w:r w:rsidRPr="00301F3E">
        <w:rPr>
          <w:i/>
        </w:rPr>
        <w:t>ych</w:t>
      </w:r>
      <w:r>
        <w:t>.</w:t>
      </w:r>
    </w:p>
    <w:p w:rsidR="009C39F4" w:rsidRPr="009A7F86" w:rsidRDefault="009C39F4" w:rsidP="0061252B">
      <w:pPr>
        <w:spacing w:line="276" w:lineRule="auto"/>
        <w:jc w:val="both"/>
      </w:pPr>
    </w:p>
    <w:p w:rsidR="00112BE3" w:rsidRPr="009A7F86" w:rsidRDefault="00112BE3" w:rsidP="0061252B">
      <w:pPr>
        <w:pStyle w:val="Nagwek3"/>
        <w:spacing w:line="276" w:lineRule="auto"/>
        <w:rPr>
          <w:rFonts w:ascii="Times New Roman" w:hAnsi="Times New Roman" w:cs="Times New Roman"/>
        </w:rPr>
      </w:pPr>
      <w:bookmarkStart w:id="61" w:name="_Toc503604024"/>
      <w:bookmarkStart w:id="62" w:name="_Toc101825795"/>
      <w:bookmarkStart w:id="63" w:name="_Toc243833307"/>
      <w:r w:rsidRPr="009A7F86">
        <w:rPr>
          <w:rFonts w:ascii="Times New Roman" w:hAnsi="Times New Roman" w:cs="Times New Roman"/>
        </w:rPr>
        <w:t>Kategorie zasobów</w:t>
      </w:r>
      <w:bookmarkEnd w:id="61"/>
      <w:bookmarkEnd w:id="62"/>
      <w:bookmarkEnd w:id="63"/>
    </w:p>
    <w:p w:rsidR="00D33E3E" w:rsidRPr="009A7F86" w:rsidRDefault="00F65464" w:rsidP="0061252B">
      <w:pPr>
        <w:spacing w:line="276" w:lineRule="auto"/>
        <w:ind w:firstLine="210"/>
        <w:jc w:val="both"/>
      </w:pPr>
      <w:r w:rsidRPr="009A7F86">
        <w:t xml:space="preserve">Poprzez zasoby głównie rozumie się sale wykładowe, choć pojęcie </w:t>
      </w:r>
      <w:r w:rsidR="001C4816">
        <w:t>może być</w:t>
      </w:r>
      <w:r w:rsidRPr="009A7F86">
        <w:t xml:space="preserve"> rozumiane szerzej.</w:t>
      </w:r>
    </w:p>
    <w:p w:rsidR="00F65464" w:rsidRPr="009A7F86" w:rsidRDefault="00F65464" w:rsidP="0061252B">
      <w:pPr>
        <w:spacing w:line="276" w:lineRule="auto"/>
        <w:ind w:firstLine="210"/>
        <w:jc w:val="both"/>
      </w:pPr>
      <w:r w:rsidRPr="009A7F86">
        <w:t xml:space="preserve">Zasób to dowolny obiekt, który jest brany pod uwagę podczas procesu planowania zajęć, może to być wspomniana sala wykładowa, rzutnik, specjalistyczny sprzęt niezbędny do przeprowadzenia zajęcia oraz inne tego typu obiekty. Zasoby funkcjonują niezależnie od </w:t>
      </w:r>
      <w:proofErr w:type="spellStart"/>
      <w:r w:rsidRPr="009A7F86">
        <w:t>sal</w:t>
      </w:r>
      <w:proofErr w:type="spellEnd"/>
      <w:r w:rsidRPr="009A7F86">
        <w:t>.</w:t>
      </w:r>
    </w:p>
    <w:p w:rsidR="00F65464" w:rsidRPr="009A7F86" w:rsidRDefault="00F65464" w:rsidP="0061252B">
      <w:pPr>
        <w:spacing w:line="276" w:lineRule="auto"/>
        <w:ind w:firstLine="210"/>
        <w:jc w:val="both"/>
      </w:pPr>
    </w:p>
    <w:p w:rsidR="00F65464" w:rsidRPr="009A7F86" w:rsidRDefault="00F65464" w:rsidP="0061252B">
      <w:pPr>
        <w:spacing w:line="276" w:lineRule="auto"/>
        <w:ind w:firstLine="210"/>
        <w:jc w:val="both"/>
      </w:pPr>
      <w:r w:rsidRPr="009A7F86">
        <w:t xml:space="preserve">Jeżeli dany zasób jest przypisany do </w:t>
      </w:r>
      <w:r w:rsidR="00CF2972" w:rsidRPr="009A7F86">
        <w:t>s</w:t>
      </w:r>
      <w:r w:rsidRPr="009A7F86">
        <w:t>ali, to nie powinien być traktowany jako oddzielna kategoria, lecz powinien on zostać dodany do Sali jako jej atrybut.</w:t>
      </w:r>
    </w:p>
    <w:p w:rsidR="00F65464" w:rsidRPr="009A7F86" w:rsidRDefault="00F65464" w:rsidP="0061252B">
      <w:pPr>
        <w:spacing w:line="276" w:lineRule="auto"/>
        <w:ind w:firstLine="210"/>
        <w:jc w:val="both"/>
      </w:pPr>
    </w:p>
    <w:p w:rsidR="00112BE3" w:rsidRPr="009A7F86" w:rsidRDefault="00112BE3" w:rsidP="0061252B">
      <w:pPr>
        <w:spacing w:line="276" w:lineRule="auto"/>
        <w:ind w:firstLine="210"/>
        <w:jc w:val="both"/>
      </w:pPr>
      <w:r w:rsidRPr="009A7F86">
        <w:t xml:space="preserve">Kategorie zasobów mogą być dostosowane do specyficznych potrzeb Uczelni. </w:t>
      </w:r>
    </w:p>
    <w:p w:rsidR="00112BE3" w:rsidRPr="009A7F86" w:rsidRDefault="00F65464" w:rsidP="0061252B">
      <w:pPr>
        <w:spacing w:line="276" w:lineRule="auto"/>
        <w:ind w:firstLine="210"/>
        <w:jc w:val="both"/>
      </w:pPr>
      <w:r w:rsidRPr="009A7F86">
        <w:t xml:space="preserve">Uruchamianie okna: </w:t>
      </w:r>
      <w:r w:rsidR="00F0211B">
        <w:rPr>
          <w:i/>
        </w:rPr>
        <w:t>Dane</w:t>
      </w:r>
      <w:r w:rsidR="00883658">
        <w:t xml:space="preserve"> | </w:t>
      </w:r>
      <w:r w:rsidR="00F0211B">
        <w:rPr>
          <w:i/>
        </w:rPr>
        <w:t>K</w:t>
      </w:r>
      <w:r w:rsidR="00112BE3" w:rsidRPr="009A7F86">
        <w:rPr>
          <w:i/>
        </w:rPr>
        <w:t>ategorie zasobów</w:t>
      </w:r>
      <w:r w:rsidR="00112BE3" w:rsidRPr="009A7F86">
        <w:t xml:space="preserve">. </w:t>
      </w:r>
    </w:p>
    <w:p w:rsidR="00112BE3" w:rsidRPr="009A7F86" w:rsidRDefault="00112BE3" w:rsidP="0061252B">
      <w:pPr>
        <w:spacing w:line="276" w:lineRule="auto"/>
        <w:jc w:val="both"/>
      </w:pPr>
    </w:p>
    <w:p w:rsidR="00112BE3" w:rsidRPr="009A7F86" w:rsidRDefault="00E020D2" w:rsidP="0061252B">
      <w:pPr>
        <w:keepNext/>
        <w:spacing w:line="276" w:lineRule="auto"/>
        <w:jc w:val="center"/>
      </w:pPr>
      <w:r w:rsidRPr="009A7F86">
        <w:rPr>
          <w:noProof/>
          <w:lang w:eastAsia="pl-PL"/>
        </w:rPr>
        <w:lastRenderedPageBreak/>
        <w:drawing>
          <wp:inline distT="0" distB="0" distL="0" distR="0" wp14:anchorId="3EE4B91E" wp14:editId="679E856B">
            <wp:extent cx="5760720" cy="1578288"/>
            <wp:effectExtent l="0" t="0" r="0" b="0"/>
            <wp:docPr id="26634" name="Obraz 2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760720" cy="1578288"/>
                    </a:xfrm>
                    <a:prstGeom prst="rect">
                      <a:avLst/>
                    </a:prstGeom>
                  </pic:spPr>
                </pic:pic>
              </a:graphicData>
            </a:graphic>
          </wp:inline>
        </w:drawing>
      </w:r>
    </w:p>
    <w:p w:rsidR="00112BE3" w:rsidRPr="009A7F86" w:rsidRDefault="00F65464" w:rsidP="0061252B">
      <w:pPr>
        <w:pStyle w:val="StylLegendaWyrwnanydorodka3"/>
        <w:spacing w:line="276" w:lineRule="auto"/>
      </w:pPr>
      <w:r w:rsidRPr="009A7F86">
        <w:t>Kategorie zasobów</w:t>
      </w:r>
    </w:p>
    <w:p w:rsidR="00112BE3" w:rsidRPr="009A7F86" w:rsidRDefault="00112BE3" w:rsidP="0061252B">
      <w:pPr>
        <w:spacing w:line="276" w:lineRule="auto"/>
        <w:jc w:val="both"/>
      </w:pPr>
    </w:p>
    <w:p w:rsidR="00112BE3" w:rsidRPr="009A7F86" w:rsidRDefault="00E020D2" w:rsidP="0061252B">
      <w:pPr>
        <w:keepNext/>
        <w:spacing w:line="276" w:lineRule="auto"/>
        <w:jc w:val="center"/>
      </w:pPr>
      <w:r w:rsidRPr="009A7F86">
        <w:rPr>
          <w:noProof/>
          <w:lang w:eastAsia="pl-PL"/>
        </w:rPr>
        <w:drawing>
          <wp:inline distT="0" distB="0" distL="0" distR="0" wp14:anchorId="47714BB0" wp14:editId="60717567">
            <wp:extent cx="5760720" cy="1455185"/>
            <wp:effectExtent l="0" t="0" r="0" b="0"/>
            <wp:docPr id="26635" name="Obraz 2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760720" cy="1455185"/>
                    </a:xfrm>
                    <a:prstGeom prst="rect">
                      <a:avLst/>
                    </a:prstGeom>
                  </pic:spPr>
                </pic:pic>
              </a:graphicData>
            </a:graphic>
          </wp:inline>
        </w:drawing>
      </w:r>
    </w:p>
    <w:p w:rsidR="00112BE3" w:rsidRPr="009A7F86" w:rsidRDefault="00DE2011" w:rsidP="0061252B">
      <w:pPr>
        <w:pStyle w:val="StylLegendaWyrwnanydorodka3"/>
        <w:spacing w:line="276" w:lineRule="auto"/>
      </w:pPr>
      <w:r>
        <w:t>D</w:t>
      </w:r>
      <w:r w:rsidR="00112BE3" w:rsidRPr="009A7F86">
        <w:t>o</w:t>
      </w:r>
      <w:r w:rsidR="005D3591" w:rsidRPr="009A7F86">
        <w:t>dawani</w:t>
      </w:r>
      <w:r>
        <w:t>e</w:t>
      </w:r>
      <w:r w:rsidR="005D3591" w:rsidRPr="009A7F86">
        <w:t xml:space="preserve"> nowej kategorii zasobów</w:t>
      </w:r>
    </w:p>
    <w:p w:rsidR="00112BE3" w:rsidRPr="009A7F86" w:rsidRDefault="00112BE3" w:rsidP="0061252B">
      <w:pPr>
        <w:spacing w:line="276" w:lineRule="auto"/>
        <w:ind w:firstLine="210"/>
        <w:jc w:val="both"/>
      </w:pPr>
    </w:p>
    <w:p w:rsidR="00112BE3" w:rsidRPr="009A7F86" w:rsidRDefault="001C4816" w:rsidP="0061252B">
      <w:pPr>
        <w:spacing w:line="276" w:lineRule="auto"/>
        <w:ind w:firstLine="210"/>
        <w:jc w:val="both"/>
      </w:pPr>
      <w:r w:rsidRPr="009A7F86">
        <w:t>Dostępne pola</w:t>
      </w:r>
      <w:r w:rsidR="00112BE3" w:rsidRPr="009A7F86">
        <w:t>:</w:t>
      </w:r>
    </w:p>
    <w:p w:rsidR="00112BE3" w:rsidRPr="009A7F86" w:rsidRDefault="00112BE3" w:rsidP="00856486">
      <w:pPr>
        <w:numPr>
          <w:ilvl w:val="0"/>
          <w:numId w:val="9"/>
        </w:numPr>
        <w:spacing w:line="276" w:lineRule="auto"/>
        <w:jc w:val="both"/>
      </w:pPr>
      <w:r w:rsidRPr="009A7F86">
        <w:t>pełną nazwę kategorii zasobów,</w:t>
      </w:r>
    </w:p>
    <w:p w:rsidR="00112BE3" w:rsidRPr="009A7F86" w:rsidRDefault="00112BE3" w:rsidP="00856486">
      <w:pPr>
        <w:numPr>
          <w:ilvl w:val="0"/>
          <w:numId w:val="9"/>
        </w:numPr>
        <w:spacing w:line="276" w:lineRule="auto"/>
        <w:jc w:val="both"/>
      </w:pPr>
      <w:r w:rsidRPr="009A7F86">
        <w:t>opcjonalnie kilka pól dodatkowego opisu.</w:t>
      </w:r>
    </w:p>
    <w:p w:rsidR="00112BE3" w:rsidRPr="009A7F86" w:rsidRDefault="00112BE3" w:rsidP="0061252B">
      <w:pPr>
        <w:spacing w:line="276" w:lineRule="auto"/>
        <w:jc w:val="both"/>
      </w:pPr>
    </w:p>
    <w:p w:rsidR="00112BE3" w:rsidRPr="009A7F86" w:rsidRDefault="00112BE3" w:rsidP="0061252B">
      <w:pPr>
        <w:pStyle w:val="Nagwek3"/>
        <w:spacing w:line="276" w:lineRule="auto"/>
        <w:rPr>
          <w:rFonts w:ascii="Times New Roman" w:hAnsi="Times New Roman" w:cs="Times New Roman"/>
        </w:rPr>
      </w:pPr>
      <w:bookmarkStart w:id="64" w:name="_Toc503604025"/>
      <w:bookmarkStart w:id="65" w:name="_Toc101825796"/>
      <w:bookmarkStart w:id="66" w:name="_Toc243833308"/>
      <w:r w:rsidRPr="009A7F86">
        <w:rPr>
          <w:rFonts w:ascii="Times New Roman" w:hAnsi="Times New Roman" w:cs="Times New Roman"/>
        </w:rPr>
        <w:t>Zasoby</w:t>
      </w:r>
      <w:bookmarkEnd w:id="64"/>
      <w:bookmarkEnd w:id="65"/>
      <w:bookmarkEnd w:id="66"/>
    </w:p>
    <w:p w:rsidR="00112BE3" w:rsidRPr="009A7F86" w:rsidRDefault="00F65464" w:rsidP="0061252B">
      <w:pPr>
        <w:spacing w:line="276" w:lineRule="auto"/>
        <w:ind w:firstLine="210"/>
        <w:jc w:val="both"/>
      </w:pPr>
      <w:r w:rsidRPr="009A7F86">
        <w:t xml:space="preserve">Aby przeglądać zasoby wybierz polecenie </w:t>
      </w:r>
      <w:r w:rsidR="00F0211B">
        <w:rPr>
          <w:i/>
        </w:rPr>
        <w:t>Dane</w:t>
      </w:r>
      <w:r w:rsidR="00883658">
        <w:rPr>
          <w:i/>
        </w:rPr>
        <w:t xml:space="preserve"> | </w:t>
      </w:r>
      <w:r w:rsidRPr="009A7F86">
        <w:rPr>
          <w:i/>
        </w:rPr>
        <w:t>nazwa zasobu</w:t>
      </w:r>
      <w:r w:rsidRPr="009A7F86">
        <w:t xml:space="preserve">, np. </w:t>
      </w:r>
      <w:r w:rsidR="00F0211B">
        <w:rPr>
          <w:i/>
        </w:rPr>
        <w:t>Dane</w:t>
      </w:r>
      <w:r w:rsidR="00883658">
        <w:rPr>
          <w:i/>
        </w:rPr>
        <w:t xml:space="preserve"> | </w:t>
      </w:r>
      <w:r w:rsidRPr="009A7F86">
        <w:rPr>
          <w:i/>
        </w:rPr>
        <w:t>Sala</w:t>
      </w:r>
      <w:r w:rsidR="00112BE3" w:rsidRPr="009A7F86">
        <w:t>.</w:t>
      </w:r>
      <w:r w:rsidR="00113FB4" w:rsidRPr="009A7F86">
        <w:t xml:space="preserve"> </w:t>
      </w:r>
    </w:p>
    <w:p w:rsidR="00112BE3" w:rsidRPr="009A7F86" w:rsidRDefault="00A86526" w:rsidP="0061252B">
      <w:pPr>
        <w:keepNext/>
        <w:spacing w:line="276" w:lineRule="auto"/>
        <w:jc w:val="center"/>
      </w:pPr>
      <w:r w:rsidRPr="009A7F86">
        <w:rPr>
          <w:noProof/>
          <w:lang w:eastAsia="pl-PL"/>
        </w:rPr>
        <w:lastRenderedPageBreak/>
        <w:drawing>
          <wp:inline distT="0" distB="0" distL="0" distR="0" wp14:anchorId="7BB1E1C8" wp14:editId="722FAF0A">
            <wp:extent cx="5760720" cy="3505673"/>
            <wp:effectExtent l="0" t="0" r="0" b="0"/>
            <wp:docPr id="26636" name="Obraz 2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60720" cy="3505673"/>
                    </a:xfrm>
                    <a:prstGeom prst="rect">
                      <a:avLst/>
                    </a:prstGeom>
                  </pic:spPr>
                </pic:pic>
              </a:graphicData>
            </a:graphic>
          </wp:inline>
        </w:drawing>
      </w:r>
    </w:p>
    <w:p w:rsidR="00112BE3" w:rsidRPr="009A7F86" w:rsidRDefault="00CA445D" w:rsidP="0061252B">
      <w:pPr>
        <w:pStyle w:val="StylLegendaWyrwnanydorodka3"/>
        <w:spacing w:line="276" w:lineRule="auto"/>
      </w:pPr>
      <w:r w:rsidRPr="009A7F86">
        <w:t>Słownik sale</w:t>
      </w:r>
    </w:p>
    <w:p w:rsidR="00112BE3" w:rsidRPr="009A7F86" w:rsidRDefault="00A86526" w:rsidP="0061252B">
      <w:pPr>
        <w:keepNext/>
        <w:spacing w:line="276" w:lineRule="auto"/>
        <w:jc w:val="center"/>
      </w:pPr>
      <w:r w:rsidRPr="009A7F86">
        <w:rPr>
          <w:noProof/>
          <w:lang w:eastAsia="pl-PL"/>
        </w:rPr>
        <w:drawing>
          <wp:inline distT="0" distB="0" distL="0" distR="0" wp14:anchorId="2A5AF65D" wp14:editId="7EAA1EA1">
            <wp:extent cx="5760720" cy="1578900"/>
            <wp:effectExtent l="0" t="0" r="0" b="0"/>
            <wp:docPr id="26637" name="Obraz 2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760720" cy="1578900"/>
                    </a:xfrm>
                    <a:prstGeom prst="rect">
                      <a:avLst/>
                    </a:prstGeom>
                  </pic:spPr>
                </pic:pic>
              </a:graphicData>
            </a:graphic>
          </wp:inline>
        </w:drawing>
      </w:r>
    </w:p>
    <w:p w:rsidR="00112BE3" w:rsidRPr="009A7F86" w:rsidRDefault="00ED1E95" w:rsidP="0061252B">
      <w:pPr>
        <w:pStyle w:val="StylLegendaWyrwnanydorodka3"/>
        <w:spacing w:line="276" w:lineRule="auto"/>
      </w:pPr>
      <w:r>
        <w:t>Dodawanie</w:t>
      </w:r>
      <w:r w:rsidR="00112BE3" w:rsidRPr="009A7F86">
        <w:t xml:space="preserve"> nowej</w:t>
      </w:r>
      <w:r w:rsidR="00CA445D" w:rsidRPr="009A7F86">
        <w:t xml:space="preserve"> sali</w:t>
      </w:r>
    </w:p>
    <w:p w:rsidR="00112BE3" w:rsidRPr="009A7F86" w:rsidRDefault="00112BE3" w:rsidP="0061252B">
      <w:pPr>
        <w:spacing w:line="276" w:lineRule="auto"/>
        <w:ind w:firstLine="210"/>
        <w:jc w:val="both"/>
        <w:rPr>
          <w:i/>
          <w:sz w:val="20"/>
          <w:szCs w:val="20"/>
        </w:rPr>
      </w:pPr>
    </w:p>
    <w:p w:rsidR="00112BE3" w:rsidRPr="009A7F86" w:rsidRDefault="001C4816" w:rsidP="0061252B">
      <w:pPr>
        <w:spacing w:line="276" w:lineRule="auto"/>
        <w:ind w:firstLine="210"/>
        <w:jc w:val="both"/>
      </w:pPr>
      <w:r w:rsidRPr="009A7F86">
        <w:t>Dostępne pola</w:t>
      </w:r>
      <w:r w:rsidR="00112BE3" w:rsidRPr="009A7F86">
        <w:t>:</w:t>
      </w:r>
    </w:p>
    <w:p w:rsidR="00112BE3" w:rsidRPr="009A7F86" w:rsidRDefault="00112BE3" w:rsidP="00856486">
      <w:pPr>
        <w:numPr>
          <w:ilvl w:val="0"/>
          <w:numId w:val="9"/>
        </w:numPr>
        <w:spacing w:line="276" w:lineRule="auto"/>
        <w:jc w:val="both"/>
      </w:pPr>
      <w:r w:rsidRPr="009A7F86">
        <w:t>kategorię zasobu (wybrać ze zdefiniowanej listy kategorii),</w:t>
      </w:r>
    </w:p>
    <w:p w:rsidR="00112BE3" w:rsidRPr="009A7F86" w:rsidRDefault="00112BE3" w:rsidP="00856486">
      <w:pPr>
        <w:numPr>
          <w:ilvl w:val="0"/>
          <w:numId w:val="9"/>
        </w:numPr>
        <w:spacing w:line="276" w:lineRule="auto"/>
        <w:jc w:val="both"/>
      </w:pPr>
      <w:r w:rsidRPr="009A7F86">
        <w:t xml:space="preserve">lokalizację zasobu na mapie </w:t>
      </w:r>
      <w:r w:rsidRPr="009A7F86">
        <w:rPr>
          <w:i/>
        </w:rPr>
        <w:t>Google</w:t>
      </w:r>
      <w:r w:rsidRPr="009A7F86">
        <w:t>,</w:t>
      </w:r>
    </w:p>
    <w:p w:rsidR="00112BE3" w:rsidRPr="009A7F86" w:rsidRDefault="00112BE3" w:rsidP="00856486">
      <w:pPr>
        <w:numPr>
          <w:ilvl w:val="0"/>
          <w:numId w:val="9"/>
        </w:numPr>
        <w:spacing w:line="276" w:lineRule="auto"/>
        <w:jc w:val="both"/>
      </w:pPr>
      <w:r w:rsidRPr="009A7F86">
        <w:t>nazwę sali,</w:t>
      </w:r>
    </w:p>
    <w:p w:rsidR="00112BE3" w:rsidRPr="009A7F86" w:rsidRDefault="00112BE3" w:rsidP="00856486">
      <w:pPr>
        <w:numPr>
          <w:ilvl w:val="0"/>
          <w:numId w:val="9"/>
        </w:numPr>
        <w:spacing w:line="276" w:lineRule="auto"/>
        <w:jc w:val="both"/>
      </w:pPr>
      <w:r w:rsidRPr="009A7F86">
        <w:t>kolor wyróżniający na planie zajęć salę,</w:t>
      </w:r>
    </w:p>
    <w:p w:rsidR="00112BE3" w:rsidRPr="009A7F86" w:rsidRDefault="00112BE3" w:rsidP="00856486">
      <w:pPr>
        <w:numPr>
          <w:ilvl w:val="0"/>
          <w:numId w:val="9"/>
        </w:numPr>
        <w:spacing w:line="276" w:lineRule="auto"/>
        <w:jc w:val="both"/>
      </w:pPr>
      <w:r w:rsidRPr="009A7F86">
        <w:t>opcjonalnie dwa pola dodatkowego opisu,</w:t>
      </w:r>
    </w:p>
    <w:p w:rsidR="00112BE3" w:rsidRPr="009A7F86" w:rsidRDefault="00112BE3" w:rsidP="00856486">
      <w:pPr>
        <w:numPr>
          <w:ilvl w:val="0"/>
          <w:numId w:val="9"/>
        </w:numPr>
        <w:spacing w:line="276" w:lineRule="auto"/>
        <w:jc w:val="both"/>
      </w:pPr>
      <w:r w:rsidRPr="009A7F86">
        <w:t>budynek, w którym znajduje się sala,</w:t>
      </w:r>
    </w:p>
    <w:p w:rsidR="00112BE3" w:rsidRPr="009A7F86" w:rsidRDefault="00112BE3" w:rsidP="00856486">
      <w:pPr>
        <w:numPr>
          <w:ilvl w:val="0"/>
          <w:numId w:val="9"/>
        </w:numPr>
        <w:spacing w:line="276" w:lineRule="auto"/>
        <w:jc w:val="both"/>
      </w:pPr>
      <w:r w:rsidRPr="009A7F86">
        <w:t>pojemność sali,</w:t>
      </w:r>
    </w:p>
    <w:p w:rsidR="00112BE3" w:rsidRPr="009A7F86" w:rsidRDefault="00112BE3" w:rsidP="00856486">
      <w:pPr>
        <w:numPr>
          <w:ilvl w:val="0"/>
          <w:numId w:val="9"/>
        </w:numPr>
        <w:spacing w:line="276" w:lineRule="auto"/>
        <w:jc w:val="both"/>
      </w:pPr>
      <w:r w:rsidRPr="009A7F86">
        <w:t>rzutnik AV,</w:t>
      </w:r>
    </w:p>
    <w:p w:rsidR="00112BE3" w:rsidRPr="009A7F86" w:rsidRDefault="00112BE3" w:rsidP="0061252B">
      <w:pPr>
        <w:spacing w:line="276" w:lineRule="auto"/>
        <w:ind w:left="437"/>
        <w:jc w:val="both"/>
      </w:pPr>
    </w:p>
    <w:p w:rsidR="00112BE3" w:rsidRPr="009A7F86" w:rsidRDefault="00112BE3" w:rsidP="0061252B">
      <w:pPr>
        <w:spacing w:line="276" w:lineRule="auto"/>
        <w:ind w:firstLine="210"/>
        <w:jc w:val="both"/>
      </w:pPr>
      <w:r w:rsidRPr="009A7F86">
        <w:t>Podczas wprowa</w:t>
      </w:r>
      <w:r w:rsidR="00F401C1" w:rsidRPr="009A7F86">
        <w:t xml:space="preserve">dzania grup oraz </w:t>
      </w:r>
      <w:proofErr w:type="spellStart"/>
      <w:r w:rsidR="00F401C1" w:rsidRPr="009A7F86">
        <w:t>sal</w:t>
      </w:r>
      <w:proofErr w:type="spellEnd"/>
      <w:r w:rsidRPr="009A7F86">
        <w:t xml:space="preserve"> określa się liczność grupy i pojemność sali, które </w:t>
      </w:r>
      <w:r w:rsidR="00A45D31" w:rsidRPr="009A7F86">
        <w:t>są w trakcie planowania porównywane</w:t>
      </w:r>
      <w:r w:rsidRPr="009A7F86">
        <w:t xml:space="preserve">. Jeżeli zajęcie prowadzone jest dla kilku grup, wówczas </w:t>
      </w:r>
      <w:r w:rsidRPr="009A7F86">
        <w:lastRenderedPageBreak/>
        <w:t xml:space="preserve">liczba studentów jest sumowana. Podobnie – jeżeli zajęcie prowadzone jest w kilku salach, pojemność sumowana. Następnie sumaryczna liczność grup jest porównywana z sumaryczną pojemnością </w:t>
      </w:r>
      <w:proofErr w:type="spellStart"/>
      <w:r w:rsidRPr="009A7F86">
        <w:t>sal</w:t>
      </w:r>
      <w:proofErr w:type="spellEnd"/>
      <w:r w:rsidRPr="009A7F86">
        <w:t>.</w:t>
      </w:r>
    </w:p>
    <w:p w:rsidR="00112BE3" w:rsidRPr="009A7F86" w:rsidRDefault="00112BE3" w:rsidP="0061252B">
      <w:pPr>
        <w:spacing w:line="276" w:lineRule="auto"/>
        <w:ind w:firstLine="210"/>
        <w:jc w:val="both"/>
      </w:pPr>
      <w:r w:rsidRPr="009A7F86">
        <w:t xml:space="preserve">Podczas wprowadzania zasobu możemy wskazać położenie tego zasobu na mapie. Informacja ta jest przenoszona do </w:t>
      </w:r>
      <w:r w:rsidR="00A86526" w:rsidRPr="009A7F86">
        <w:rPr>
          <w:i/>
        </w:rPr>
        <w:t>kalendarza elektronicznego.</w:t>
      </w:r>
      <w:r w:rsidRPr="009A7F86">
        <w:t xml:space="preserve"> </w:t>
      </w:r>
    </w:p>
    <w:p w:rsidR="00112BE3" w:rsidRPr="009A7F86" w:rsidRDefault="00112BE3" w:rsidP="0061252B">
      <w:pPr>
        <w:spacing w:line="276" w:lineRule="auto"/>
        <w:jc w:val="both"/>
      </w:pPr>
    </w:p>
    <w:p w:rsidR="00112BE3" w:rsidRPr="009A7F86" w:rsidRDefault="00112BE3" w:rsidP="0061252B">
      <w:pPr>
        <w:pStyle w:val="Nagwek3"/>
        <w:spacing w:line="276" w:lineRule="auto"/>
        <w:rPr>
          <w:rFonts w:ascii="Times New Roman" w:hAnsi="Times New Roman" w:cs="Times New Roman"/>
        </w:rPr>
      </w:pPr>
      <w:bookmarkStart w:id="67" w:name="_Toc503604026"/>
      <w:bookmarkStart w:id="68" w:name="_Toc101825797"/>
      <w:bookmarkStart w:id="69" w:name="_Toc243833309"/>
      <w:r w:rsidRPr="009A7F86">
        <w:rPr>
          <w:rFonts w:ascii="Times New Roman" w:hAnsi="Times New Roman" w:cs="Times New Roman"/>
        </w:rPr>
        <w:t xml:space="preserve">Formy zajęć i </w:t>
      </w:r>
      <w:r w:rsidR="00CF2972" w:rsidRPr="009A7F86">
        <w:rPr>
          <w:rFonts w:ascii="Times New Roman" w:hAnsi="Times New Roman" w:cs="Times New Roman"/>
        </w:rPr>
        <w:t xml:space="preserve">typy </w:t>
      </w:r>
      <w:r w:rsidRPr="009A7F86">
        <w:rPr>
          <w:rFonts w:ascii="Times New Roman" w:hAnsi="Times New Roman" w:cs="Times New Roman"/>
        </w:rPr>
        <w:t>rezerwa</w:t>
      </w:r>
      <w:r w:rsidR="00CF2972" w:rsidRPr="009A7F86">
        <w:rPr>
          <w:rFonts w:ascii="Times New Roman" w:hAnsi="Times New Roman" w:cs="Times New Roman"/>
        </w:rPr>
        <w:t>cji</w:t>
      </w:r>
      <w:bookmarkEnd w:id="67"/>
      <w:bookmarkEnd w:id="68"/>
      <w:bookmarkEnd w:id="69"/>
    </w:p>
    <w:p w:rsidR="003500D3" w:rsidRPr="009A7F86" w:rsidRDefault="003500D3" w:rsidP="0061252B">
      <w:pPr>
        <w:spacing w:line="276" w:lineRule="auto"/>
        <w:ind w:firstLine="210"/>
        <w:jc w:val="both"/>
      </w:pPr>
      <w:r w:rsidRPr="009A7F86">
        <w:t>Forma prowadzenia zajęć to po prostu wykład, ćwiczenia, laboratorium.</w:t>
      </w:r>
    </w:p>
    <w:p w:rsidR="003500D3" w:rsidRPr="009A7F86" w:rsidRDefault="003500D3" w:rsidP="0061252B">
      <w:pPr>
        <w:spacing w:line="276" w:lineRule="auto"/>
        <w:ind w:firstLine="210"/>
        <w:jc w:val="both"/>
      </w:pPr>
      <w:r w:rsidRPr="009A7F86">
        <w:t xml:space="preserve">Rezerwacja </w:t>
      </w:r>
      <w:r w:rsidR="00F0211B">
        <w:t>oznacza z kolei np</w:t>
      </w:r>
      <w:r w:rsidRPr="009A7F86">
        <w:t>.</w:t>
      </w:r>
      <w:r w:rsidR="00F0211B">
        <w:t xml:space="preserve"> urlop wykładowcy, remont sali.</w:t>
      </w:r>
      <w:r w:rsidRPr="009A7F86">
        <w:t xml:space="preserve"> </w:t>
      </w:r>
    </w:p>
    <w:p w:rsidR="00112BE3" w:rsidRPr="009A7F86" w:rsidRDefault="00F65464" w:rsidP="0061252B">
      <w:pPr>
        <w:spacing w:line="276" w:lineRule="auto"/>
        <w:ind w:firstLine="210"/>
        <w:jc w:val="both"/>
      </w:pPr>
      <w:r w:rsidRPr="009A7F86">
        <w:t>Uruchamianie okna:</w:t>
      </w:r>
      <w:r w:rsidR="00112BE3" w:rsidRPr="009A7F86">
        <w:t xml:space="preserve"> </w:t>
      </w:r>
      <w:r w:rsidR="00F0211B">
        <w:rPr>
          <w:i/>
        </w:rPr>
        <w:t>Dane</w:t>
      </w:r>
      <w:r w:rsidR="00883658">
        <w:t xml:space="preserve"> | </w:t>
      </w:r>
      <w:r w:rsidR="00112BE3" w:rsidRPr="009A7F86">
        <w:rPr>
          <w:i/>
        </w:rPr>
        <w:t>formy zajęć/rezerwacje</w:t>
      </w:r>
      <w:r w:rsidR="00112BE3" w:rsidRPr="009A7F86">
        <w:t xml:space="preserve">. </w:t>
      </w:r>
    </w:p>
    <w:p w:rsidR="00112BE3" w:rsidRPr="009A7F86" w:rsidRDefault="00112BE3" w:rsidP="0061252B">
      <w:pPr>
        <w:spacing w:line="276" w:lineRule="auto"/>
        <w:jc w:val="both"/>
      </w:pPr>
    </w:p>
    <w:p w:rsidR="00112BE3" w:rsidRPr="009A7F86" w:rsidRDefault="00A86526" w:rsidP="0061252B">
      <w:pPr>
        <w:keepNext/>
        <w:spacing w:line="276" w:lineRule="auto"/>
        <w:jc w:val="center"/>
      </w:pPr>
      <w:r w:rsidRPr="009A7F86">
        <w:rPr>
          <w:noProof/>
          <w:lang w:eastAsia="pl-PL"/>
        </w:rPr>
        <w:drawing>
          <wp:inline distT="0" distB="0" distL="0" distR="0" wp14:anchorId="5F660650" wp14:editId="680D269E">
            <wp:extent cx="5760720" cy="4380254"/>
            <wp:effectExtent l="0" t="0" r="0" b="0"/>
            <wp:docPr id="26638" name="Obraz 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760720" cy="4380254"/>
                    </a:xfrm>
                    <a:prstGeom prst="rect">
                      <a:avLst/>
                    </a:prstGeom>
                  </pic:spPr>
                </pic:pic>
              </a:graphicData>
            </a:graphic>
          </wp:inline>
        </w:drawing>
      </w:r>
    </w:p>
    <w:p w:rsidR="00112BE3" w:rsidRPr="009A7F86" w:rsidRDefault="00A86526" w:rsidP="0061252B">
      <w:pPr>
        <w:pStyle w:val="StylLegendaWyrwnanydorodka3"/>
        <w:spacing w:line="276" w:lineRule="auto"/>
      </w:pPr>
      <w:r w:rsidRPr="009A7F86">
        <w:t>F</w:t>
      </w:r>
      <w:r w:rsidR="00112BE3" w:rsidRPr="009A7F86">
        <w:t>ormy zajęć/rezerwacje.</w:t>
      </w:r>
    </w:p>
    <w:p w:rsidR="00112BE3" w:rsidRPr="009A7F86" w:rsidRDefault="00F65464" w:rsidP="0061252B">
      <w:pPr>
        <w:spacing w:line="276" w:lineRule="auto"/>
        <w:jc w:val="both"/>
      </w:pPr>
      <w:r w:rsidRPr="009A7F86">
        <w:t>Planista może tworzyć własne formy prowadzenia zajęć lub rezerwacje.</w:t>
      </w:r>
    </w:p>
    <w:p w:rsidR="00112BE3" w:rsidRPr="009A7F86" w:rsidRDefault="00A86526" w:rsidP="0061252B">
      <w:pPr>
        <w:keepNext/>
        <w:spacing w:line="276" w:lineRule="auto"/>
        <w:jc w:val="center"/>
      </w:pPr>
      <w:r w:rsidRPr="009A7F86">
        <w:rPr>
          <w:noProof/>
          <w:lang w:eastAsia="pl-PL"/>
        </w:rPr>
        <w:lastRenderedPageBreak/>
        <w:drawing>
          <wp:inline distT="0" distB="0" distL="0" distR="0" wp14:anchorId="5B8F6964" wp14:editId="27CB140C">
            <wp:extent cx="5760720" cy="1383528"/>
            <wp:effectExtent l="0" t="0" r="0" b="0"/>
            <wp:docPr id="26639" name="Obraz 2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760720" cy="1383528"/>
                    </a:xfrm>
                    <a:prstGeom prst="rect">
                      <a:avLst/>
                    </a:prstGeom>
                  </pic:spPr>
                </pic:pic>
              </a:graphicData>
            </a:graphic>
          </wp:inline>
        </w:drawing>
      </w:r>
    </w:p>
    <w:p w:rsidR="00112BE3" w:rsidRPr="009A7F86" w:rsidRDefault="00DE2011" w:rsidP="0061252B">
      <w:pPr>
        <w:pStyle w:val="StylLegendaWyrwnanydorodka3"/>
        <w:spacing w:line="276" w:lineRule="auto"/>
      </w:pPr>
      <w:r>
        <w:t>D</w:t>
      </w:r>
      <w:r w:rsidR="00112BE3" w:rsidRPr="009A7F86">
        <w:t>odawani</w:t>
      </w:r>
      <w:r>
        <w:t>e</w:t>
      </w:r>
      <w:r w:rsidR="00112BE3" w:rsidRPr="009A7F86">
        <w:t xml:space="preserve"> nowej formy zajęć lub rodzaju rezerw</w:t>
      </w:r>
      <w:r w:rsidR="00B351EF" w:rsidRPr="009A7F86">
        <w:t>acji</w:t>
      </w:r>
    </w:p>
    <w:p w:rsidR="00D620B8" w:rsidRPr="00D620B8" w:rsidRDefault="00D620B8" w:rsidP="00D620B8">
      <w:pPr>
        <w:jc w:val="both"/>
        <w:rPr>
          <w:b/>
        </w:rPr>
      </w:pPr>
      <w:r w:rsidRPr="00D620B8">
        <w:rPr>
          <w:b/>
        </w:rPr>
        <w:t>Publikowanie rezerwacji</w:t>
      </w:r>
    </w:p>
    <w:p w:rsidR="00D620B8" w:rsidRDefault="00D620B8" w:rsidP="00D620B8">
      <w:pPr>
        <w:jc w:val="both"/>
      </w:pPr>
      <w:r>
        <w:t>Na kalendarzach elektronicznych i wydrukach domyślnie prezentowane są tylko zajęcia, natomiast formy rezerwacji nie są prezentowane.</w:t>
      </w:r>
    </w:p>
    <w:p w:rsidR="00112BE3" w:rsidRDefault="00D620B8" w:rsidP="00D620B8">
      <w:pPr>
        <w:spacing w:line="276" w:lineRule="auto"/>
        <w:ind w:firstLine="210"/>
        <w:jc w:val="both"/>
      </w:pPr>
      <w:r>
        <w:t xml:space="preserve">Jak zmienić domyślne zachowanie systemu i publikować rezerwacje? Zapoznaj się z rozdziałem </w:t>
      </w:r>
      <w:r w:rsidRPr="00D620B8">
        <w:rPr>
          <w:b/>
        </w:rPr>
        <w:t>Publikowanie rezerwacji</w:t>
      </w:r>
      <w:r>
        <w:t>.</w:t>
      </w:r>
    </w:p>
    <w:p w:rsidR="00D620B8" w:rsidRPr="009A7F86" w:rsidRDefault="00D620B8" w:rsidP="0061252B">
      <w:pPr>
        <w:spacing w:line="276" w:lineRule="auto"/>
        <w:ind w:firstLine="210"/>
        <w:jc w:val="both"/>
      </w:pPr>
    </w:p>
    <w:p w:rsidR="00112BE3" w:rsidRPr="009A7F86" w:rsidRDefault="001C4816" w:rsidP="0061252B">
      <w:pPr>
        <w:spacing w:line="276" w:lineRule="auto"/>
        <w:ind w:firstLine="210"/>
        <w:jc w:val="both"/>
      </w:pPr>
      <w:r w:rsidRPr="009A7F86">
        <w:t>Dostępne pola</w:t>
      </w:r>
      <w:r w:rsidR="00112BE3" w:rsidRPr="009A7F86">
        <w:t>:</w:t>
      </w:r>
    </w:p>
    <w:p w:rsidR="00112BE3" w:rsidRPr="009A7F86" w:rsidRDefault="00112BE3" w:rsidP="00856486">
      <w:pPr>
        <w:numPr>
          <w:ilvl w:val="0"/>
          <w:numId w:val="9"/>
        </w:numPr>
        <w:spacing w:line="276" w:lineRule="auto"/>
        <w:jc w:val="both"/>
      </w:pPr>
      <w:r w:rsidRPr="009A7F86">
        <w:t>skrót formy zajęć (powinien być jak najkrótszy z tego względu, że pojawia się na wydrukach),</w:t>
      </w:r>
    </w:p>
    <w:p w:rsidR="00112BE3" w:rsidRPr="009A7F86" w:rsidRDefault="00D620B8" w:rsidP="00856486">
      <w:pPr>
        <w:numPr>
          <w:ilvl w:val="0"/>
          <w:numId w:val="9"/>
        </w:numPr>
        <w:spacing w:line="276" w:lineRule="auto"/>
        <w:jc w:val="both"/>
      </w:pPr>
      <w:r>
        <w:t>nazwa</w:t>
      </w:r>
      <w:r w:rsidR="00112BE3" w:rsidRPr="009A7F86">
        <w:t xml:space="preserve"> formy prowadzonego zajęcia bądź też rezerwacji,</w:t>
      </w:r>
    </w:p>
    <w:p w:rsidR="00112BE3" w:rsidRPr="009A7F86" w:rsidRDefault="00112BE3" w:rsidP="00856486">
      <w:pPr>
        <w:numPr>
          <w:ilvl w:val="0"/>
          <w:numId w:val="9"/>
        </w:numPr>
        <w:spacing w:line="276" w:lineRule="auto"/>
        <w:jc w:val="both"/>
      </w:pPr>
      <w:r w:rsidRPr="009A7F86">
        <w:t>kolor,</w:t>
      </w:r>
    </w:p>
    <w:p w:rsidR="00112BE3" w:rsidRPr="009A7F86" w:rsidRDefault="00112BE3" w:rsidP="00856486">
      <w:pPr>
        <w:numPr>
          <w:ilvl w:val="0"/>
          <w:numId w:val="9"/>
        </w:numPr>
        <w:spacing w:line="276" w:lineRule="auto"/>
        <w:jc w:val="both"/>
      </w:pPr>
      <w:r w:rsidRPr="009A7F86">
        <w:t>porządek sorto</w:t>
      </w:r>
      <w:r w:rsidR="003500D3" w:rsidRPr="009A7F86">
        <w:t xml:space="preserve">wania- </w:t>
      </w:r>
      <w:r w:rsidRPr="009A7F86">
        <w:t>kolejność wystąpienia formy zajęć lub rezerwacji na raportach, brak wartości wprowadzonej w tym polu skutkuje tym, że dana forma zajęć lub rezerwacja nie zo</w:t>
      </w:r>
      <w:r w:rsidR="003500D3" w:rsidRPr="009A7F86">
        <w:t>stanie uwzględniona na raporcie</w:t>
      </w:r>
      <w:r w:rsidRPr="009A7F86">
        <w:t>,</w:t>
      </w:r>
    </w:p>
    <w:p w:rsidR="00112BE3" w:rsidRPr="009A7F86" w:rsidRDefault="00112BE3" w:rsidP="00856486">
      <w:pPr>
        <w:numPr>
          <w:ilvl w:val="0"/>
          <w:numId w:val="9"/>
        </w:numPr>
        <w:spacing w:line="276" w:lineRule="auto"/>
        <w:jc w:val="both"/>
      </w:pPr>
      <w:r w:rsidRPr="009A7F86">
        <w:t>typ (wybierając, czy ma to być forma zajęć czy też rodzaj rezerwacji).</w:t>
      </w:r>
    </w:p>
    <w:p w:rsidR="00112BE3" w:rsidRPr="009A7F86" w:rsidRDefault="00112BE3" w:rsidP="0061252B">
      <w:pPr>
        <w:spacing w:line="276" w:lineRule="auto"/>
        <w:jc w:val="both"/>
      </w:pPr>
    </w:p>
    <w:p w:rsidR="00112BE3" w:rsidRPr="009A7F86" w:rsidRDefault="00112BE3" w:rsidP="0061252B">
      <w:pPr>
        <w:pStyle w:val="Nagwek3"/>
        <w:spacing w:line="276" w:lineRule="auto"/>
        <w:rPr>
          <w:rFonts w:ascii="Times New Roman" w:hAnsi="Times New Roman" w:cs="Times New Roman"/>
        </w:rPr>
      </w:pPr>
      <w:bookmarkStart w:id="70" w:name="_Toc503604028"/>
      <w:bookmarkStart w:id="71" w:name="_Toc101825798"/>
      <w:bookmarkStart w:id="72" w:name="_Toc243833310"/>
      <w:r w:rsidRPr="009A7F86">
        <w:rPr>
          <w:rFonts w:ascii="Times New Roman" w:hAnsi="Times New Roman" w:cs="Times New Roman"/>
        </w:rPr>
        <w:t>Planiści</w:t>
      </w:r>
      <w:bookmarkEnd w:id="70"/>
      <w:bookmarkEnd w:id="71"/>
      <w:bookmarkEnd w:id="72"/>
    </w:p>
    <w:p w:rsidR="00112BE3" w:rsidRPr="009A7F86" w:rsidRDefault="00E33A62" w:rsidP="0061252B">
      <w:pPr>
        <w:spacing w:line="276" w:lineRule="auto"/>
        <w:ind w:firstLine="210"/>
        <w:jc w:val="both"/>
      </w:pPr>
      <w:r w:rsidRPr="009A7F86">
        <w:t>O</w:t>
      </w:r>
      <w:r w:rsidR="00112BE3" w:rsidRPr="009A7F86">
        <w:t xml:space="preserve">pis tego słownika </w:t>
      </w:r>
      <w:r w:rsidR="000560BD" w:rsidRPr="009A7F86">
        <w:t>jest</w:t>
      </w:r>
      <w:r w:rsidR="00112BE3" w:rsidRPr="009A7F86">
        <w:t xml:space="preserve"> w rozdziale </w:t>
      </w:r>
      <w:r w:rsidR="00B52C7F">
        <w:rPr>
          <w:i/>
        </w:rPr>
        <w:t>Współpraca kilku</w:t>
      </w:r>
      <w:r w:rsidR="00112BE3" w:rsidRPr="009A7F86">
        <w:rPr>
          <w:i/>
        </w:rPr>
        <w:t xml:space="preserve"> planistów</w:t>
      </w:r>
      <w:r w:rsidR="00112BE3" w:rsidRPr="009A7F86">
        <w:t>.</w:t>
      </w:r>
    </w:p>
    <w:p w:rsidR="00D02B4D" w:rsidRPr="009A7F86" w:rsidRDefault="00D02B4D" w:rsidP="0061252B">
      <w:pPr>
        <w:spacing w:line="276" w:lineRule="auto"/>
        <w:jc w:val="both"/>
      </w:pPr>
    </w:p>
    <w:p w:rsidR="00475DD0" w:rsidRPr="009A7F86" w:rsidRDefault="008539BC" w:rsidP="0061252B">
      <w:pPr>
        <w:pStyle w:val="Nagwek2"/>
        <w:spacing w:line="276" w:lineRule="auto"/>
        <w:rPr>
          <w:rFonts w:ascii="Times New Roman" w:hAnsi="Times New Roman" w:cs="Times New Roman"/>
        </w:rPr>
      </w:pPr>
      <w:bookmarkStart w:id="73" w:name="_Toc503604030"/>
      <w:bookmarkStart w:id="74" w:name="_Toc101825800"/>
      <w:bookmarkStart w:id="75" w:name="_Toc243833311"/>
      <w:r w:rsidRPr="009A7F86">
        <w:rPr>
          <w:rFonts w:ascii="Times New Roman" w:hAnsi="Times New Roman" w:cs="Times New Roman"/>
        </w:rPr>
        <w:t>Pulpit</w:t>
      </w:r>
      <w:r w:rsidR="00475DD0" w:rsidRPr="009A7F86">
        <w:rPr>
          <w:rFonts w:ascii="Times New Roman" w:hAnsi="Times New Roman" w:cs="Times New Roman"/>
        </w:rPr>
        <w:t xml:space="preserve"> planisty</w:t>
      </w:r>
      <w:bookmarkEnd w:id="73"/>
      <w:bookmarkEnd w:id="74"/>
      <w:bookmarkEnd w:id="75"/>
    </w:p>
    <w:p w:rsidR="00475DD0" w:rsidRPr="009A7F86" w:rsidRDefault="00475DD0" w:rsidP="0061252B">
      <w:pPr>
        <w:spacing w:line="276" w:lineRule="auto"/>
        <w:ind w:firstLine="210"/>
        <w:jc w:val="both"/>
      </w:pPr>
      <w:r w:rsidRPr="009A7F86">
        <w:t xml:space="preserve">Po zalogowaniu użytkownika do Aplikacji pojawia </w:t>
      </w:r>
      <w:r w:rsidR="00563E55" w:rsidRPr="009A7F86">
        <w:rPr>
          <w:i/>
        </w:rPr>
        <w:t>pulpit</w:t>
      </w:r>
      <w:r w:rsidRPr="009A7F86">
        <w:rPr>
          <w:i/>
        </w:rPr>
        <w:t xml:space="preserve"> planisty</w:t>
      </w:r>
      <w:r w:rsidRPr="009A7F86">
        <w:t>. W g</w:t>
      </w:r>
      <w:r w:rsidR="00B351EF" w:rsidRPr="009A7F86">
        <w:t xml:space="preserve">órnej części tego okna </w:t>
      </w:r>
      <w:r w:rsidRPr="009A7F86">
        <w:t xml:space="preserve">znajduje się </w:t>
      </w:r>
      <w:r w:rsidRPr="009A7F86">
        <w:rPr>
          <w:i/>
        </w:rPr>
        <w:t>pasek narzędzi</w:t>
      </w:r>
      <w:r w:rsidRPr="009A7F86">
        <w:t xml:space="preserve">, </w:t>
      </w:r>
      <w:r w:rsidR="00EB62DA">
        <w:rPr>
          <w:i/>
        </w:rPr>
        <w:t>nawigator</w:t>
      </w:r>
      <w:r w:rsidR="00563E55" w:rsidRPr="009A7F86">
        <w:rPr>
          <w:i/>
        </w:rPr>
        <w:t xml:space="preserve"> </w:t>
      </w:r>
      <w:r w:rsidRPr="009A7F86">
        <w:t xml:space="preserve">oraz </w:t>
      </w:r>
      <w:r w:rsidRPr="009A7F86">
        <w:rPr>
          <w:i/>
        </w:rPr>
        <w:t>siatka zajęć</w:t>
      </w:r>
      <w:r w:rsidRPr="009A7F86">
        <w:t xml:space="preserve"> służąca do planowania w wybranych przez planistę terminach zajęć. </w:t>
      </w:r>
      <w:r w:rsidR="00DB0ADD" w:rsidRPr="009A7F86">
        <w:t>W</w:t>
      </w:r>
      <w:r w:rsidRPr="009A7F86">
        <w:t xml:space="preserve"> dolnej części </w:t>
      </w:r>
      <w:r w:rsidRPr="009A7F86">
        <w:rPr>
          <w:i/>
        </w:rPr>
        <w:t>pulpitu planisty</w:t>
      </w:r>
      <w:r w:rsidRPr="009A7F86">
        <w:t xml:space="preserve"> wyświetlane są zakładki </w:t>
      </w:r>
      <w:r w:rsidR="00F401C1" w:rsidRPr="009A7F86">
        <w:t>przełączania między rozkładami.</w:t>
      </w:r>
    </w:p>
    <w:p w:rsidR="00475DD0" w:rsidRPr="009A7F86" w:rsidRDefault="00475DD0" w:rsidP="0061252B">
      <w:pPr>
        <w:spacing w:line="276" w:lineRule="auto"/>
        <w:ind w:firstLine="210"/>
        <w:jc w:val="both"/>
      </w:pPr>
    </w:p>
    <w:p w:rsidR="00475DD0" w:rsidRPr="009A7F86" w:rsidRDefault="00ED1E95" w:rsidP="0061252B">
      <w:pPr>
        <w:keepNext/>
        <w:spacing w:line="276" w:lineRule="auto"/>
        <w:jc w:val="center"/>
      </w:pPr>
      <w:r w:rsidRPr="00ED1E95">
        <w:rPr>
          <w:noProof/>
          <w:lang w:eastAsia="pl-PL"/>
        </w:rPr>
        <w:lastRenderedPageBreak/>
        <w:drawing>
          <wp:inline distT="0" distB="0" distL="0" distR="0" wp14:anchorId="34CCC75C" wp14:editId="2F08D456">
            <wp:extent cx="5760720" cy="3120441"/>
            <wp:effectExtent l="0" t="0" r="0" b="0"/>
            <wp:docPr id="746" name="Obraz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760720" cy="3120441"/>
                    </a:xfrm>
                    <a:prstGeom prst="rect">
                      <a:avLst/>
                    </a:prstGeom>
                  </pic:spPr>
                </pic:pic>
              </a:graphicData>
            </a:graphic>
          </wp:inline>
        </w:drawing>
      </w:r>
    </w:p>
    <w:p w:rsidR="00475DD0" w:rsidRPr="009A7F86" w:rsidRDefault="00DE2011" w:rsidP="0061252B">
      <w:pPr>
        <w:pStyle w:val="StylLegendaWyrwnanydorodka"/>
        <w:spacing w:line="276" w:lineRule="auto"/>
        <w:rPr>
          <w:rFonts w:ascii="Times New Roman" w:hAnsi="Times New Roman"/>
          <w:b w:val="0"/>
        </w:rPr>
      </w:pPr>
      <w:r>
        <w:rPr>
          <w:rFonts w:ascii="Times New Roman" w:hAnsi="Times New Roman"/>
          <w:b w:val="0"/>
        </w:rPr>
        <w:t>W</w:t>
      </w:r>
      <w:r w:rsidR="00475DD0" w:rsidRPr="009A7F86">
        <w:rPr>
          <w:rFonts w:ascii="Times New Roman" w:hAnsi="Times New Roman"/>
          <w:b w:val="0"/>
        </w:rPr>
        <w:t>idok pulpitu planisty po zalogowaniu do programu.</w:t>
      </w:r>
    </w:p>
    <w:p w:rsidR="00475DD0" w:rsidRPr="009A7F86" w:rsidRDefault="00475DD0" w:rsidP="0061252B">
      <w:pPr>
        <w:pStyle w:val="Nagwek3"/>
        <w:spacing w:line="276" w:lineRule="auto"/>
        <w:rPr>
          <w:rFonts w:ascii="Times New Roman" w:hAnsi="Times New Roman" w:cs="Times New Roman"/>
        </w:rPr>
      </w:pPr>
      <w:bookmarkStart w:id="76" w:name="_Toc503604031"/>
      <w:bookmarkStart w:id="77" w:name="_Toc101825801"/>
      <w:bookmarkStart w:id="78" w:name="_Toc243833312"/>
      <w:r w:rsidRPr="009A7F86">
        <w:rPr>
          <w:rFonts w:ascii="Times New Roman" w:hAnsi="Times New Roman" w:cs="Times New Roman"/>
        </w:rPr>
        <w:t>Menu główne</w:t>
      </w:r>
      <w:bookmarkEnd w:id="76"/>
      <w:bookmarkEnd w:id="77"/>
      <w:bookmarkEnd w:id="78"/>
    </w:p>
    <w:p w:rsidR="00475DD0" w:rsidRPr="009A7F86" w:rsidRDefault="00475DD0" w:rsidP="0061252B">
      <w:pPr>
        <w:spacing w:line="276" w:lineRule="auto"/>
        <w:ind w:firstLine="210"/>
        <w:jc w:val="both"/>
      </w:pPr>
      <w:r w:rsidRPr="009A7F86">
        <w:rPr>
          <w:i/>
        </w:rPr>
        <w:t>Menu główne</w:t>
      </w:r>
      <w:r w:rsidRPr="009A7F86">
        <w:t xml:space="preserve"> aplikacji </w:t>
      </w:r>
      <w:r w:rsidRPr="009A7F86">
        <w:rPr>
          <w:i/>
        </w:rPr>
        <w:t xml:space="preserve">Plansoft.org </w:t>
      </w:r>
      <w:r w:rsidR="005B6183" w:rsidRPr="009A7F86">
        <w:t>przedstawia rysunek</w:t>
      </w:r>
      <w:r w:rsidRPr="009A7F86">
        <w:t>.</w:t>
      </w:r>
    </w:p>
    <w:p w:rsidR="00475DD0" w:rsidRPr="009A7F86" w:rsidRDefault="00C87708" w:rsidP="0061252B">
      <w:pPr>
        <w:keepNext/>
        <w:spacing w:line="276" w:lineRule="auto"/>
        <w:jc w:val="center"/>
      </w:pPr>
      <w:r w:rsidRPr="00C87708">
        <w:rPr>
          <w:noProof/>
          <w:lang w:eastAsia="pl-PL"/>
        </w:rPr>
        <w:drawing>
          <wp:inline distT="0" distB="0" distL="0" distR="0" wp14:anchorId="00C6BEC3" wp14:editId="6390F84F">
            <wp:extent cx="5336157" cy="438327"/>
            <wp:effectExtent l="0" t="0" r="0" b="0"/>
            <wp:docPr id="793" name="Obraz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336157" cy="438327"/>
                    </a:xfrm>
                    <a:prstGeom prst="rect">
                      <a:avLst/>
                    </a:prstGeom>
                  </pic:spPr>
                </pic:pic>
              </a:graphicData>
            </a:graphic>
          </wp:inline>
        </w:drawing>
      </w:r>
    </w:p>
    <w:p w:rsidR="00475DD0" w:rsidRPr="009A7F86" w:rsidRDefault="005B6183" w:rsidP="0061252B">
      <w:pPr>
        <w:pStyle w:val="StylLegendaWyrwnanydorodka"/>
        <w:spacing w:before="0" w:line="276" w:lineRule="auto"/>
        <w:rPr>
          <w:rFonts w:ascii="Times New Roman" w:hAnsi="Times New Roman"/>
          <w:b w:val="0"/>
        </w:rPr>
      </w:pPr>
      <w:r w:rsidRPr="009A7F86">
        <w:rPr>
          <w:rFonts w:ascii="Times New Roman" w:hAnsi="Times New Roman"/>
          <w:b w:val="0"/>
        </w:rPr>
        <w:t>M</w:t>
      </w:r>
      <w:r w:rsidR="00475DD0" w:rsidRPr="009A7F86">
        <w:rPr>
          <w:rFonts w:ascii="Times New Roman" w:hAnsi="Times New Roman"/>
          <w:b w:val="0"/>
        </w:rPr>
        <w:t>enu główne</w:t>
      </w:r>
    </w:p>
    <w:p w:rsidR="00475DD0" w:rsidRPr="009A7F86" w:rsidRDefault="00475DD0" w:rsidP="0061252B">
      <w:pPr>
        <w:spacing w:line="276" w:lineRule="auto"/>
        <w:ind w:firstLine="210"/>
        <w:jc w:val="both"/>
      </w:pPr>
    </w:p>
    <w:p w:rsidR="00475DD0" w:rsidRPr="009A7F86" w:rsidRDefault="00C5308F" w:rsidP="0061252B">
      <w:pPr>
        <w:spacing w:line="276" w:lineRule="auto"/>
        <w:ind w:firstLine="210"/>
        <w:jc w:val="both"/>
      </w:pPr>
      <w:r w:rsidRPr="009A7F86">
        <w:t>Polecenia menu głównego.</w:t>
      </w:r>
    </w:p>
    <w:p w:rsidR="00C5308F" w:rsidRPr="009A7F86" w:rsidRDefault="00C5308F" w:rsidP="00BD7AD9">
      <w:pPr>
        <w:spacing w:line="276" w:lineRule="auto"/>
        <w:jc w:val="both"/>
      </w:pPr>
    </w:p>
    <w:p w:rsidR="00475DD0" w:rsidRPr="009A7F86" w:rsidRDefault="00475DD0" w:rsidP="0061252B">
      <w:pPr>
        <w:spacing w:line="276" w:lineRule="auto"/>
        <w:ind w:firstLine="210"/>
        <w:jc w:val="center"/>
      </w:pPr>
    </w:p>
    <w:p w:rsidR="00475DD0" w:rsidRDefault="00912449" w:rsidP="0061252B">
      <w:pPr>
        <w:numPr>
          <w:ilvl w:val="0"/>
          <w:numId w:val="2"/>
        </w:numPr>
        <w:spacing w:line="276" w:lineRule="auto"/>
        <w:jc w:val="both"/>
      </w:pPr>
      <w:r w:rsidRPr="009A7F86">
        <w:t>Polecenia menu</w:t>
      </w:r>
      <w:r w:rsidRPr="009A7F86">
        <w:rPr>
          <w:i/>
        </w:rPr>
        <w:t xml:space="preserve"> </w:t>
      </w:r>
      <w:r w:rsidR="00475DD0" w:rsidRPr="009A7F86">
        <w:rPr>
          <w:i/>
        </w:rPr>
        <w:t>Plik</w:t>
      </w:r>
      <w:r w:rsidR="00475DD0" w:rsidRPr="009A7F86">
        <w:t>:</w:t>
      </w:r>
    </w:p>
    <w:p w:rsidR="00BD7AD9" w:rsidRDefault="00BD7AD9" w:rsidP="00BD7AD9">
      <w:pPr>
        <w:spacing w:line="276" w:lineRule="auto"/>
        <w:jc w:val="both"/>
      </w:pPr>
    </w:p>
    <w:p w:rsidR="00BD7AD9" w:rsidRDefault="00BD7AD9" w:rsidP="00BD7AD9">
      <w:pPr>
        <w:spacing w:line="276" w:lineRule="auto"/>
        <w:jc w:val="center"/>
      </w:pPr>
      <w:r w:rsidRPr="00BD7AD9">
        <w:rPr>
          <w:noProof/>
          <w:lang w:eastAsia="pl-PL"/>
        </w:rPr>
        <w:drawing>
          <wp:inline distT="0" distB="0" distL="0" distR="0" wp14:anchorId="4B92D4C1" wp14:editId="5AF8BE30">
            <wp:extent cx="1877184" cy="1400741"/>
            <wp:effectExtent l="0" t="0" r="8890" b="9525"/>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877184" cy="1400741"/>
                    </a:xfrm>
                    <a:prstGeom prst="rect">
                      <a:avLst/>
                    </a:prstGeom>
                  </pic:spPr>
                </pic:pic>
              </a:graphicData>
            </a:graphic>
          </wp:inline>
        </w:drawing>
      </w:r>
    </w:p>
    <w:p w:rsidR="00BD7AD9" w:rsidRPr="009A7F86" w:rsidRDefault="00BD7AD9" w:rsidP="00BD7AD9">
      <w:pPr>
        <w:spacing w:line="276" w:lineRule="auto"/>
        <w:jc w:val="both"/>
      </w:pPr>
    </w:p>
    <w:p w:rsidR="00475DD0" w:rsidRPr="009A7F86" w:rsidRDefault="00475DD0" w:rsidP="0061252B">
      <w:pPr>
        <w:numPr>
          <w:ilvl w:val="1"/>
          <w:numId w:val="2"/>
        </w:numPr>
        <w:spacing w:line="276" w:lineRule="auto"/>
        <w:jc w:val="both"/>
      </w:pPr>
      <w:r w:rsidRPr="009A7F86">
        <w:rPr>
          <w:b/>
          <w:i/>
        </w:rPr>
        <w:t>Drukuj</w:t>
      </w:r>
      <w:r w:rsidRPr="009A7F86">
        <w:t xml:space="preserve"> – drukuje</w:t>
      </w:r>
      <w:r w:rsidR="00C87708">
        <w:t xml:space="preserve"> bieżący rozkład zajęć. Aby dowiedzieć się, jak opublikować wszystkie rozkłady zajęć, zajrzyj do rozdziału </w:t>
      </w:r>
      <w:r w:rsidR="00C87708" w:rsidRPr="00C87708">
        <w:rPr>
          <w:i/>
        </w:rPr>
        <w:t>Publikacja rozkładów zajęć.</w:t>
      </w:r>
    </w:p>
    <w:p w:rsidR="00475DD0" w:rsidRPr="009A7F86" w:rsidRDefault="00475DD0" w:rsidP="0061252B">
      <w:pPr>
        <w:numPr>
          <w:ilvl w:val="1"/>
          <w:numId w:val="2"/>
        </w:numPr>
        <w:spacing w:line="276" w:lineRule="auto"/>
        <w:jc w:val="both"/>
      </w:pPr>
      <w:r w:rsidRPr="009A7F86">
        <w:rPr>
          <w:b/>
          <w:i/>
        </w:rPr>
        <w:lastRenderedPageBreak/>
        <w:t xml:space="preserve">Ustawienia konfiguracyjne </w:t>
      </w:r>
      <w:r w:rsidRPr="009A7F86">
        <w:t>– uruchamia okno do zmiany ustawień konfiguracyjnych programu,</w:t>
      </w:r>
    </w:p>
    <w:p w:rsidR="00C05192" w:rsidRPr="00C05192" w:rsidRDefault="00C05192" w:rsidP="0061252B">
      <w:pPr>
        <w:numPr>
          <w:ilvl w:val="1"/>
          <w:numId w:val="2"/>
        </w:numPr>
        <w:spacing w:line="276" w:lineRule="auto"/>
        <w:jc w:val="both"/>
      </w:pPr>
      <w:r w:rsidRPr="00C05192">
        <w:rPr>
          <w:b/>
        </w:rPr>
        <w:t>USOS: Integracja</w:t>
      </w:r>
      <w:r>
        <w:t xml:space="preserve"> – zob. rozdział Integracje</w:t>
      </w:r>
    </w:p>
    <w:p w:rsidR="00475DD0" w:rsidRPr="009A7F86" w:rsidRDefault="00475DD0" w:rsidP="0061252B">
      <w:pPr>
        <w:numPr>
          <w:ilvl w:val="1"/>
          <w:numId w:val="2"/>
        </w:numPr>
        <w:spacing w:line="276" w:lineRule="auto"/>
        <w:jc w:val="both"/>
      </w:pPr>
      <w:r w:rsidRPr="009A7F86">
        <w:rPr>
          <w:b/>
          <w:i/>
        </w:rPr>
        <w:t xml:space="preserve">Zmień hasło </w:t>
      </w:r>
      <w:r w:rsidRPr="009A7F86">
        <w:t>–</w:t>
      </w:r>
      <w:r w:rsidR="005404A5" w:rsidRPr="009A7F86">
        <w:t>zmiana</w:t>
      </w:r>
      <w:r w:rsidRPr="009A7F86">
        <w:t xml:space="preserve"> hasła bieżącego użytkownika,</w:t>
      </w:r>
    </w:p>
    <w:p w:rsidR="00475DD0" w:rsidRPr="009A7F86" w:rsidRDefault="00475DD0" w:rsidP="0061252B">
      <w:pPr>
        <w:numPr>
          <w:ilvl w:val="1"/>
          <w:numId w:val="2"/>
        </w:numPr>
        <w:spacing w:line="276" w:lineRule="auto"/>
        <w:jc w:val="both"/>
      </w:pPr>
      <w:r w:rsidRPr="009A7F86">
        <w:rPr>
          <w:b/>
          <w:i/>
        </w:rPr>
        <w:t xml:space="preserve">Zaloguj ponownie </w:t>
      </w:r>
      <w:r w:rsidRPr="009A7F86">
        <w:t>–ponowne zalogowanie do programu,</w:t>
      </w:r>
    </w:p>
    <w:p w:rsidR="00475DD0" w:rsidRPr="009A7F86" w:rsidRDefault="00475DD0" w:rsidP="0061252B">
      <w:pPr>
        <w:numPr>
          <w:ilvl w:val="1"/>
          <w:numId w:val="2"/>
        </w:numPr>
        <w:spacing w:line="276" w:lineRule="auto"/>
        <w:jc w:val="both"/>
      </w:pPr>
      <w:r w:rsidRPr="009A7F86">
        <w:rPr>
          <w:b/>
          <w:i/>
        </w:rPr>
        <w:t>Zakończ (</w:t>
      </w:r>
      <w:proofErr w:type="spellStart"/>
      <w:r w:rsidRPr="009A7F86">
        <w:rPr>
          <w:b/>
          <w:i/>
        </w:rPr>
        <w:t>Cnrl</w:t>
      </w:r>
      <w:r w:rsidRPr="009A7F86">
        <w:rPr>
          <w:b/>
        </w:rPr>
        <w:t>+</w:t>
      </w:r>
      <w:r w:rsidRPr="009A7F86">
        <w:rPr>
          <w:b/>
          <w:i/>
        </w:rPr>
        <w:t>K</w:t>
      </w:r>
      <w:proofErr w:type="spellEnd"/>
      <w:r w:rsidRPr="009A7F86">
        <w:rPr>
          <w:b/>
          <w:i/>
        </w:rPr>
        <w:t xml:space="preserve">) </w:t>
      </w:r>
      <w:r w:rsidRPr="009A7F86">
        <w:t>– kończy pracę z programem.</w:t>
      </w:r>
    </w:p>
    <w:p w:rsidR="00475DD0" w:rsidRPr="009A7F86" w:rsidRDefault="00475DD0" w:rsidP="0061252B">
      <w:pPr>
        <w:spacing w:line="276" w:lineRule="auto"/>
        <w:ind w:left="1290"/>
        <w:jc w:val="both"/>
      </w:pPr>
    </w:p>
    <w:p w:rsidR="00475DD0" w:rsidRDefault="00475DD0" w:rsidP="0061252B">
      <w:pPr>
        <w:spacing w:line="276" w:lineRule="auto"/>
        <w:ind w:firstLine="210"/>
        <w:jc w:val="center"/>
      </w:pPr>
    </w:p>
    <w:p w:rsidR="00EE7CB7" w:rsidRPr="009A7F86" w:rsidRDefault="00EE7CB7" w:rsidP="0061252B">
      <w:pPr>
        <w:spacing w:line="276" w:lineRule="auto"/>
        <w:ind w:firstLine="210"/>
        <w:jc w:val="center"/>
      </w:pPr>
    </w:p>
    <w:p w:rsidR="00475DD0" w:rsidRPr="00BD7AD9"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Edycja</w:t>
      </w:r>
    </w:p>
    <w:p w:rsidR="00BD7AD9" w:rsidRDefault="00BD7AD9" w:rsidP="0061252B">
      <w:pPr>
        <w:numPr>
          <w:ilvl w:val="0"/>
          <w:numId w:val="2"/>
        </w:numPr>
        <w:spacing w:line="276" w:lineRule="auto"/>
        <w:jc w:val="both"/>
      </w:pPr>
    </w:p>
    <w:p w:rsidR="00BD7AD9" w:rsidRDefault="00BD7AD9" w:rsidP="00BD7AD9">
      <w:pPr>
        <w:spacing w:line="276" w:lineRule="auto"/>
        <w:jc w:val="center"/>
      </w:pPr>
      <w:r w:rsidRPr="00BD7AD9">
        <w:rPr>
          <w:noProof/>
          <w:lang w:eastAsia="pl-PL"/>
        </w:rPr>
        <w:drawing>
          <wp:inline distT="0" distB="0" distL="0" distR="0" wp14:anchorId="13A51B9F" wp14:editId="4021509E">
            <wp:extent cx="2105876" cy="466913"/>
            <wp:effectExtent l="0" t="0" r="8890" b="9525"/>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105876" cy="466913"/>
                    </a:xfrm>
                    <a:prstGeom prst="rect">
                      <a:avLst/>
                    </a:prstGeom>
                  </pic:spPr>
                </pic:pic>
              </a:graphicData>
            </a:graphic>
          </wp:inline>
        </w:drawing>
      </w:r>
    </w:p>
    <w:p w:rsidR="00BD7AD9" w:rsidRPr="009A7F86" w:rsidRDefault="00BD7AD9" w:rsidP="00BD7AD9">
      <w:pPr>
        <w:spacing w:line="276" w:lineRule="auto"/>
        <w:jc w:val="center"/>
      </w:pPr>
    </w:p>
    <w:p w:rsidR="00B240D9" w:rsidRDefault="002C0BF1">
      <w:pPr>
        <w:jc w:val="both"/>
      </w:pPr>
      <w:r>
        <w:t>Cofnij – lista historii zmian zajęć, pozwalająca na cofanie wielokrokowe, również zmian zapisanych już w bazie danych. Jeżeli są niezapisane zmiany (na pasku narzędzi widoczny jest przycisk Cofnij), najpierw pojawia się okno z przyciskami „Cofnij ostatnią zmianę” i „Zapisz” (zob. Przycisk Cofnij),</w:t>
      </w:r>
    </w:p>
    <w:p w:rsidR="00475DD0" w:rsidRPr="009A7F86" w:rsidRDefault="00EE7CB7" w:rsidP="0061252B">
      <w:pPr>
        <w:numPr>
          <w:ilvl w:val="1"/>
          <w:numId w:val="2"/>
        </w:numPr>
        <w:spacing w:line="276" w:lineRule="auto"/>
        <w:jc w:val="both"/>
      </w:pPr>
      <w:r>
        <w:rPr>
          <w:b/>
          <w:i/>
        </w:rPr>
        <w:t>Zapisz (</w:t>
      </w:r>
      <w:proofErr w:type="spellStart"/>
      <w:r>
        <w:rPr>
          <w:b/>
          <w:i/>
        </w:rPr>
        <w:t>C</w:t>
      </w:r>
      <w:r w:rsidR="00475DD0" w:rsidRPr="009A7F86">
        <w:rPr>
          <w:b/>
          <w:i/>
        </w:rPr>
        <w:t>tr+S</w:t>
      </w:r>
      <w:proofErr w:type="spellEnd"/>
      <w:r w:rsidR="00475DD0" w:rsidRPr="009A7F86">
        <w:rPr>
          <w:b/>
          <w:i/>
        </w:rPr>
        <w:t xml:space="preserve">) </w:t>
      </w:r>
      <w:r w:rsidR="00475DD0" w:rsidRPr="009A7F86">
        <w:t>– zapisuje rozkład zajęć do bazy danych,</w:t>
      </w:r>
    </w:p>
    <w:p w:rsidR="00475DD0" w:rsidRPr="009A7F86" w:rsidRDefault="00475DD0" w:rsidP="0061252B">
      <w:pPr>
        <w:spacing w:line="276" w:lineRule="auto"/>
        <w:ind w:left="1650"/>
        <w:jc w:val="both"/>
      </w:pPr>
    </w:p>
    <w:p w:rsidR="00475DD0" w:rsidRPr="009A7F86" w:rsidRDefault="00475DD0" w:rsidP="0061252B">
      <w:pPr>
        <w:spacing w:line="276" w:lineRule="auto"/>
        <w:ind w:firstLine="210"/>
        <w:jc w:val="center"/>
      </w:pPr>
    </w:p>
    <w:p w:rsidR="00475DD0"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Widok</w:t>
      </w:r>
      <w:r w:rsidR="00BD7AD9">
        <w:t>.</w:t>
      </w:r>
    </w:p>
    <w:p w:rsidR="00BD7AD9" w:rsidRDefault="00BD7AD9" w:rsidP="00BD7AD9">
      <w:pPr>
        <w:spacing w:line="276" w:lineRule="auto"/>
        <w:jc w:val="both"/>
      </w:pPr>
    </w:p>
    <w:p w:rsidR="00BD7AD9" w:rsidRDefault="00BD7AD9" w:rsidP="00BD7AD9">
      <w:pPr>
        <w:spacing w:line="276" w:lineRule="auto"/>
        <w:jc w:val="center"/>
      </w:pPr>
      <w:r w:rsidRPr="00BD7AD9">
        <w:rPr>
          <w:noProof/>
          <w:lang w:eastAsia="pl-PL"/>
        </w:rPr>
        <w:drawing>
          <wp:inline distT="0" distB="0" distL="0" distR="0" wp14:anchorId="591E9D88" wp14:editId="068E45F9">
            <wp:extent cx="2839598" cy="2973002"/>
            <wp:effectExtent l="0" t="0" r="0" b="0"/>
            <wp:docPr id="5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839598" cy="2973002"/>
                    </a:xfrm>
                    <a:prstGeom prst="rect">
                      <a:avLst/>
                    </a:prstGeom>
                  </pic:spPr>
                </pic:pic>
              </a:graphicData>
            </a:graphic>
          </wp:inline>
        </w:drawing>
      </w:r>
    </w:p>
    <w:p w:rsidR="00BD7AD9" w:rsidRPr="009A7F86" w:rsidRDefault="00BD7AD9" w:rsidP="00BD7AD9">
      <w:pPr>
        <w:spacing w:line="276" w:lineRule="auto"/>
        <w:jc w:val="both"/>
      </w:pPr>
    </w:p>
    <w:p w:rsidR="00475DD0" w:rsidRPr="009A7F86" w:rsidRDefault="00475DD0" w:rsidP="0061252B">
      <w:pPr>
        <w:numPr>
          <w:ilvl w:val="1"/>
          <w:numId w:val="2"/>
        </w:numPr>
        <w:spacing w:line="276" w:lineRule="auto"/>
        <w:jc w:val="both"/>
      </w:pPr>
      <w:r w:rsidRPr="009A7F86">
        <w:rPr>
          <w:b/>
          <w:i/>
        </w:rPr>
        <w:t>Plan wykładowcy / Plan grupy / Plan obciążenia zasobu</w:t>
      </w:r>
      <w:r w:rsidRPr="009A7F86">
        <w:t xml:space="preserve">– </w:t>
      </w:r>
      <w:r w:rsidR="008F5B1A">
        <w:t>przełączanie między rozkładami</w:t>
      </w:r>
      <w:r w:rsidRPr="009A7F86">
        <w:t>,</w:t>
      </w:r>
    </w:p>
    <w:p w:rsidR="0019543E" w:rsidRDefault="00475DD0" w:rsidP="0061252B">
      <w:pPr>
        <w:numPr>
          <w:ilvl w:val="1"/>
          <w:numId w:val="2"/>
        </w:numPr>
        <w:spacing w:line="276" w:lineRule="auto"/>
        <w:jc w:val="both"/>
      </w:pPr>
      <w:r w:rsidRPr="009A7F86">
        <w:rPr>
          <w:b/>
          <w:i/>
        </w:rPr>
        <w:t xml:space="preserve">Legenda </w:t>
      </w:r>
      <w:r w:rsidRPr="009A7F86">
        <w:t>– włącza / w</w:t>
      </w:r>
      <w:r w:rsidR="0019543E">
        <w:t>yłącza okno legendy</w:t>
      </w:r>
    </w:p>
    <w:p w:rsidR="0019543E" w:rsidRPr="009A7F86" w:rsidRDefault="0019543E" w:rsidP="0061252B">
      <w:pPr>
        <w:numPr>
          <w:ilvl w:val="1"/>
          <w:numId w:val="2"/>
        </w:numPr>
        <w:spacing w:line="276" w:lineRule="auto"/>
        <w:jc w:val="both"/>
      </w:pPr>
      <w:r w:rsidRPr="0019543E">
        <w:rPr>
          <w:b/>
        </w:rPr>
        <w:lastRenderedPageBreak/>
        <w:t>Przywróć komunikaty</w:t>
      </w:r>
      <w:r w:rsidRPr="0019543E">
        <w:t xml:space="preserve">- zob. Komunikat o zajętości sali </w:t>
      </w:r>
    </w:p>
    <w:p w:rsidR="00475DD0" w:rsidRPr="009A7F86" w:rsidRDefault="00475DD0" w:rsidP="0061252B">
      <w:pPr>
        <w:numPr>
          <w:ilvl w:val="1"/>
          <w:numId w:val="2"/>
        </w:numPr>
        <w:spacing w:line="276" w:lineRule="auto"/>
        <w:jc w:val="both"/>
      </w:pPr>
      <w:r w:rsidRPr="009A7F86">
        <w:rPr>
          <w:b/>
          <w:i/>
        </w:rPr>
        <w:t xml:space="preserve">Powiększ / Pomniejsz </w:t>
      </w:r>
      <w:r w:rsidRPr="009A7F86">
        <w:t>– odpowiednio powiększa / pomniejsza układ,</w:t>
      </w:r>
    </w:p>
    <w:p w:rsidR="00475DD0" w:rsidRPr="009A7F86" w:rsidRDefault="00475DD0" w:rsidP="0061252B">
      <w:pPr>
        <w:numPr>
          <w:ilvl w:val="1"/>
          <w:numId w:val="2"/>
        </w:numPr>
        <w:spacing w:line="276" w:lineRule="auto"/>
        <w:jc w:val="both"/>
      </w:pPr>
      <w:r w:rsidRPr="009A7F86">
        <w:rPr>
          <w:b/>
          <w:i/>
        </w:rPr>
        <w:t>Włącz preferowane terminy / Włącz preferowane terminy</w:t>
      </w:r>
      <w:r w:rsidRPr="009A7F86">
        <w:t xml:space="preserve"> </w:t>
      </w:r>
      <w:r w:rsidRPr="009A7F86">
        <w:rPr>
          <w:b/>
          <w:i/>
        </w:rPr>
        <w:t xml:space="preserve">– bieżący obiekt / Włącz preferowane terminy – wszystkie obiekty </w:t>
      </w:r>
      <w:r w:rsidRPr="009A7F86">
        <w:t>–</w:t>
      </w:r>
      <w:r w:rsidR="005404A5" w:rsidRPr="009A7F86">
        <w:t>włącza / wyłącza</w:t>
      </w:r>
      <w:r w:rsidRPr="009A7F86">
        <w:t xml:space="preserve"> tryb prezentacji preferowanych terminów zajęć,</w:t>
      </w:r>
    </w:p>
    <w:p w:rsidR="00BD7AD9" w:rsidRPr="00BD7AD9" w:rsidRDefault="00BD7AD9" w:rsidP="0061252B">
      <w:pPr>
        <w:numPr>
          <w:ilvl w:val="1"/>
          <w:numId w:val="2"/>
        </w:numPr>
        <w:spacing w:line="276" w:lineRule="auto"/>
        <w:jc w:val="both"/>
      </w:pPr>
      <w:r w:rsidRPr="006313A1">
        <w:rPr>
          <w:b/>
        </w:rPr>
        <w:t>Pełny</w:t>
      </w:r>
      <w:r>
        <w:t xml:space="preserve"> </w:t>
      </w:r>
      <w:r w:rsidRPr="006313A1">
        <w:rPr>
          <w:b/>
        </w:rPr>
        <w:t>ekran</w:t>
      </w:r>
      <w:r>
        <w:t xml:space="preserve"> – włącza tryb pełnoekranowy.</w:t>
      </w:r>
    </w:p>
    <w:p w:rsidR="00475DD0" w:rsidRDefault="00475DD0" w:rsidP="0061252B">
      <w:pPr>
        <w:numPr>
          <w:ilvl w:val="1"/>
          <w:numId w:val="2"/>
        </w:numPr>
        <w:spacing w:line="276" w:lineRule="auto"/>
        <w:jc w:val="both"/>
      </w:pPr>
      <w:r w:rsidRPr="009A7F86">
        <w:rPr>
          <w:b/>
          <w:i/>
        </w:rPr>
        <w:t xml:space="preserve">Odśwież </w:t>
      </w:r>
      <w:r w:rsidRPr="009A7F86">
        <w:t>– odświeża zawartość okna (funkcja jest przydatna gdy rozkład zajęć jest modyfikowany przez dwie osoby jednocześnie).</w:t>
      </w:r>
    </w:p>
    <w:p w:rsidR="00FC52AB" w:rsidRPr="009A7F86" w:rsidRDefault="00FC52AB" w:rsidP="0061252B">
      <w:pPr>
        <w:numPr>
          <w:ilvl w:val="1"/>
          <w:numId w:val="2"/>
        </w:numPr>
        <w:spacing w:line="276" w:lineRule="auto"/>
        <w:jc w:val="both"/>
      </w:pPr>
      <w:r>
        <w:rPr>
          <w:b/>
          <w:i/>
        </w:rPr>
        <w:t>Przełącz pulpit</w:t>
      </w:r>
      <w:r w:rsidRPr="00FC52AB">
        <w:t>-</w:t>
      </w:r>
      <w:r>
        <w:t xml:space="preserve"> zob. </w:t>
      </w:r>
      <w:r w:rsidRPr="00FC52AB">
        <w:rPr>
          <w:i/>
        </w:rPr>
        <w:t>Przełączanie się pomiędzy pulpitami</w:t>
      </w:r>
    </w:p>
    <w:p w:rsidR="00475DD0" w:rsidRPr="009A7F86" w:rsidRDefault="00475DD0" w:rsidP="00801A1A">
      <w:pPr>
        <w:spacing w:line="276" w:lineRule="auto"/>
      </w:pPr>
    </w:p>
    <w:p w:rsidR="00475DD0" w:rsidRDefault="005404A5" w:rsidP="0061252B">
      <w:pPr>
        <w:numPr>
          <w:ilvl w:val="0"/>
          <w:numId w:val="2"/>
        </w:numPr>
        <w:spacing w:line="276" w:lineRule="auto"/>
        <w:jc w:val="both"/>
      </w:pPr>
      <w:r w:rsidRPr="009A7F86">
        <w:t>Polecenia menu</w:t>
      </w:r>
      <w:r w:rsidRPr="009A7F86">
        <w:rPr>
          <w:i/>
        </w:rPr>
        <w:t xml:space="preserve"> </w:t>
      </w:r>
      <w:r w:rsidR="005F675C">
        <w:rPr>
          <w:i/>
        </w:rPr>
        <w:t>Dane</w:t>
      </w:r>
      <w:r w:rsidR="00475DD0" w:rsidRPr="009A7F86">
        <w:t xml:space="preserve"> – z </w:t>
      </w:r>
      <w:r w:rsidRPr="009A7F86">
        <w:t>menu</w:t>
      </w:r>
      <w:r w:rsidR="00475DD0" w:rsidRPr="009A7F86">
        <w:t xml:space="preserve"> uruchamiane są funkcje do modyfikacji danych słownikowych, </w:t>
      </w:r>
      <w:r w:rsidRPr="009A7F86">
        <w:t>więcej w</w:t>
      </w:r>
      <w:r w:rsidR="00475DD0" w:rsidRPr="009A7F86">
        <w:t xml:space="preserve"> rozdziale</w:t>
      </w:r>
      <w:r w:rsidR="00475DD0" w:rsidRPr="009A7F86">
        <w:rPr>
          <w:i/>
        </w:rPr>
        <w:t xml:space="preserve"> Słowniki danych</w:t>
      </w:r>
      <w:r w:rsidR="00475DD0" w:rsidRPr="009A7F86">
        <w:t>.</w:t>
      </w:r>
    </w:p>
    <w:p w:rsidR="00801A1A" w:rsidRDefault="00801A1A" w:rsidP="00801A1A">
      <w:pPr>
        <w:spacing w:line="276" w:lineRule="auto"/>
        <w:jc w:val="both"/>
      </w:pPr>
    </w:p>
    <w:p w:rsidR="00801A1A" w:rsidRDefault="00801A1A" w:rsidP="00801A1A">
      <w:pPr>
        <w:spacing w:line="276" w:lineRule="auto"/>
        <w:jc w:val="center"/>
      </w:pPr>
      <w:r w:rsidRPr="00801A1A">
        <w:rPr>
          <w:noProof/>
          <w:lang w:eastAsia="pl-PL"/>
        </w:rPr>
        <w:drawing>
          <wp:inline distT="0" distB="0" distL="0" distR="0" wp14:anchorId="1B1F1396" wp14:editId="123F28D4">
            <wp:extent cx="1972472" cy="4240339"/>
            <wp:effectExtent l="0" t="0" r="8890" b="8255"/>
            <wp:docPr id="56" name="Obraz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72472" cy="4240339"/>
                    </a:xfrm>
                    <a:prstGeom prst="rect">
                      <a:avLst/>
                    </a:prstGeom>
                  </pic:spPr>
                </pic:pic>
              </a:graphicData>
            </a:graphic>
          </wp:inline>
        </w:drawing>
      </w:r>
    </w:p>
    <w:p w:rsidR="00DF15E3" w:rsidRDefault="00DF15E3" w:rsidP="0061252B">
      <w:pPr>
        <w:spacing w:line="276" w:lineRule="auto"/>
        <w:ind w:left="777"/>
        <w:jc w:val="both"/>
      </w:pPr>
    </w:p>
    <w:p w:rsidR="00DE229A" w:rsidRDefault="00DE229A" w:rsidP="0061252B">
      <w:pPr>
        <w:spacing w:line="276" w:lineRule="auto"/>
        <w:jc w:val="center"/>
      </w:pPr>
    </w:p>
    <w:p w:rsidR="00DF15E3" w:rsidRDefault="00DF15E3" w:rsidP="0061252B">
      <w:pPr>
        <w:numPr>
          <w:ilvl w:val="0"/>
          <w:numId w:val="2"/>
        </w:numPr>
        <w:spacing w:line="276" w:lineRule="auto"/>
        <w:jc w:val="both"/>
      </w:pPr>
      <w:r w:rsidRPr="009A7F86">
        <w:t>Polecenia menu</w:t>
      </w:r>
      <w:r w:rsidRPr="009A7F86">
        <w:rPr>
          <w:i/>
        </w:rPr>
        <w:t xml:space="preserve"> </w:t>
      </w:r>
      <w:r>
        <w:rPr>
          <w:i/>
        </w:rPr>
        <w:t>Raporty i publikowanie</w:t>
      </w:r>
      <w:r w:rsidRPr="009A7F86">
        <w:t xml:space="preserve"> – </w:t>
      </w:r>
      <w:r w:rsidR="000D038C">
        <w:t xml:space="preserve">aby dowiedzieć się więcej, zajrzyj do rozdziałów: </w:t>
      </w:r>
      <w:r w:rsidR="000D038C" w:rsidRPr="000D038C">
        <w:rPr>
          <w:i/>
        </w:rPr>
        <w:t>Publikacja rozkładów zajęć</w:t>
      </w:r>
      <w:r w:rsidR="000D038C">
        <w:t xml:space="preserve">, oraz </w:t>
      </w:r>
      <w:r w:rsidR="000D038C" w:rsidRPr="000D038C">
        <w:rPr>
          <w:i/>
        </w:rPr>
        <w:t>Analiza danych</w:t>
      </w:r>
      <w:r w:rsidRPr="009A7F86">
        <w:t>.</w:t>
      </w:r>
    </w:p>
    <w:p w:rsidR="00801A1A" w:rsidRDefault="00801A1A" w:rsidP="00801A1A">
      <w:pPr>
        <w:spacing w:line="276" w:lineRule="auto"/>
        <w:jc w:val="center"/>
      </w:pPr>
      <w:r w:rsidRPr="00801A1A">
        <w:rPr>
          <w:noProof/>
          <w:lang w:eastAsia="pl-PL"/>
        </w:rPr>
        <w:lastRenderedPageBreak/>
        <w:drawing>
          <wp:inline distT="0" distB="0" distL="0" distR="0" wp14:anchorId="1C0DFD7F" wp14:editId="5FC2B89E">
            <wp:extent cx="2629963" cy="1762838"/>
            <wp:effectExtent l="0" t="0" r="0" b="8890"/>
            <wp:docPr id="59"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629963" cy="1762838"/>
                    </a:xfrm>
                    <a:prstGeom prst="rect">
                      <a:avLst/>
                    </a:prstGeom>
                  </pic:spPr>
                </pic:pic>
              </a:graphicData>
            </a:graphic>
          </wp:inline>
        </w:drawing>
      </w:r>
    </w:p>
    <w:p w:rsidR="00DF15E3" w:rsidRDefault="00DF15E3" w:rsidP="0061252B">
      <w:pPr>
        <w:spacing w:line="276" w:lineRule="auto"/>
      </w:pPr>
    </w:p>
    <w:p w:rsidR="00070E0A" w:rsidRDefault="00070E0A" w:rsidP="0061252B">
      <w:pPr>
        <w:spacing w:line="276" w:lineRule="auto"/>
        <w:jc w:val="center"/>
      </w:pPr>
    </w:p>
    <w:p w:rsidR="000D038C" w:rsidRDefault="00D23DF6" w:rsidP="001C08EB">
      <w:pPr>
        <w:pStyle w:val="Akapitzlist"/>
        <w:numPr>
          <w:ilvl w:val="0"/>
          <w:numId w:val="46"/>
        </w:numPr>
        <w:jc w:val="center"/>
      </w:pPr>
      <w:r w:rsidRPr="00D23DF6">
        <w:rPr>
          <w:rFonts w:ascii="Times New Roman" w:eastAsia="Batang" w:hAnsi="Times New Roman"/>
          <w:sz w:val="24"/>
          <w:szCs w:val="24"/>
          <w:lang w:eastAsia="ko-KR"/>
        </w:rPr>
        <w:t>Polece</w:t>
      </w:r>
      <w:r w:rsidRPr="009A7F86">
        <w:t>nia menu</w:t>
      </w:r>
      <w:r w:rsidRPr="00D23DF6">
        <w:rPr>
          <w:i/>
        </w:rPr>
        <w:t xml:space="preserve"> </w:t>
      </w:r>
      <w:r w:rsidR="000D038C" w:rsidRPr="00D23DF6">
        <w:rPr>
          <w:i/>
        </w:rPr>
        <w:t>Narzędzia administracyjne</w:t>
      </w:r>
      <w:r w:rsidR="000D038C">
        <w:t xml:space="preserve"> – funkcje zostały opisane w innych rozdziałach, użyj funkcji </w:t>
      </w:r>
      <w:r w:rsidR="000D038C" w:rsidRPr="00D23DF6">
        <w:rPr>
          <w:i/>
        </w:rPr>
        <w:t>Szukaj</w:t>
      </w:r>
      <w:r w:rsidR="000D038C">
        <w:t>.</w:t>
      </w:r>
    </w:p>
    <w:p w:rsidR="00801A1A" w:rsidRPr="009A7F86" w:rsidRDefault="00801A1A" w:rsidP="00801A1A">
      <w:pPr>
        <w:jc w:val="center"/>
      </w:pPr>
      <w:r w:rsidRPr="00801A1A">
        <w:rPr>
          <w:noProof/>
          <w:lang w:eastAsia="pl-PL"/>
        </w:rPr>
        <w:drawing>
          <wp:inline distT="0" distB="0" distL="0" distR="0" wp14:anchorId="4C316A2D" wp14:editId="1EC325F4">
            <wp:extent cx="1877184" cy="1295924"/>
            <wp:effectExtent l="0" t="0" r="8890" b="0"/>
            <wp:docPr id="61" name="Obraz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1877184" cy="1295924"/>
                    </a:xfrm>
                    <a:prstGeom prst="rect">
                      <a:avLst/>
                    </a:prstGeom>
                  </pic:spPr>
                </pic:pic>
              </a:graphicData>
            </a:graphic>
          </wp:inline>
        </w:drawing>
      </w:r>
    </w:p>
    <w:p w:rsidR="00475DD0" w:rsidRPr="009A7F86" w:rsidRDefault="00475DD0" w:rsidP="0061252B">
      <w:pPr>
        <w:spacing w:line="276" w:lineRule="auto"/>
        <w:ind w:left="777"/>
        <w:jc w:val="both"/>
      </w:pPr>
    </w:p>
    <w:p w:rsidR="00475DD0" w:rsidRPr="009A7F86" w:rsidRDefault="00475DD0" w:rsidP="0061252B">
      <w:pPr>
        <w:spacing w:line="276" w:lineRule="auto"/>
        <w:ind w:firstLine="210"/>
        <w:jc w:val="center"/>
      </w:pPr>
    </w:p>
    <w:p w:rsidR="00475DD0" w:rsidRPr="009A7F86"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Finanse</w:t>
      </w:r>
      <w:r w:rsidR="00475DD0" w:rsidRPr="009A7F86">
        <w:t xml:space="preserve"> – z </w:t>
      </w:r>
      <w:r w:rsidRPr="009A7F86">
        <w:t>menu</w:t>
      </w:r>
      <w:r w:rsidR="00475DD0" w:rsidRPr="009A7F86">
        <w:t xml:space="preserve"> uruchamiane są funkcje służące do ewidencji faktur, rachunków oraz płatności, służy on zarówno do przechowywania dokumentów należno</w:t>
      </w:r>
      <w:r w:rsidR="0052157D">
        <w:t>ściowych jak i zobowiązaniowych</w:t>
      </w:r>
      <w:r w:rsidR="00475DD0" w:rsidRPr="009A7F86">
        <w:t>.</w:t>
      </w:r>
    </w:p>
    <w:p w:rsidR="00475DD0" w:rsidRPr="009A7F86" w:rsidRDefault="00475DD0" w:rsidP="0061252B">
      <w:pPr>
        <w:spacing w:line="276" w:lineRule="auto"/>
        <w:jc w:val="both"/>
      </w:pPr>
    </w:p>
    <w:p w:rsidR="00475DD0" w:rsidRDefault="00801A1A" w:rsidP="0061252B">
      <w:pPr>
        <w:spacing w:line="276" w:lineRule="auto"/>
        <w:ind w:firstLine="210"/>
        <w:jc w:val="center"/>
      </w:pPr>
      <w:r w:rsidRPr="00801A1A">
        <w:rPr>
          <w:noProof/>
          <w:lang w:eastAsia="pl-PL"/>
        </w:rPr>
        <w:drawing>
          <wp:inline distT="0" distB="0" distL="0" distR="0" wp14:anchorId="3F93C0CE" wp14:editId="22587D66">
            <wp:extent cx="1934357" cy="962414"/>
            <wp:effectExtent l="0" t="0" r="8890" b="9525"/>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1934357" cy="962414"/>
                    </a:xfrm>
                    <a:prstGeom prst="rect">
                      <a:avLst/>
                    </a:prstGeom>
                  </pic:spPr>
                </pic:pic>
              </a:graphicData>
            </a:graphic>
          </wp:inline>
        </w:drawing>
      </w:r>
    </w:p>
    <w:p w:rsidR="00801A1A" w:rsidRPr="009A7F86" w:rsidRDefault="00801A1A" w:rsidP="0061252B">
      <w:pPr>
        <w:spacing w:line="276" w:lineRule="auto"/>
        <w:ind w:firstLine="210"/>
        <w:jc w:val="center"/>
      </w:pPr>
    </w:p>
    <w:p w:rsidR="00475DD0"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Pomoc</w:t>
      </w:r>
    </w:p>
    <w:p w:rsidR="00801A1A" w:rsidRDefault="00801A1A" w:rsidP="00801A1A">
      <w:pPr>
        <w:spacing w:line="276" w:lineRule="auto"/>
        <w:jc w:val="both"/>
      </w:pPr>
    </w:p>
    <w:p w:rsidR="00801A1A" w:rsidRDefault="00801A1A" w:rsidP="00801A1A">
      <w:pPr>
        <w:spacing w:line="276" w:lineRule="auto"/>
        <w:jc w:val="center"/>
      </w:pPr>
      <w:r w:rsidRPr="00801A1A">
        <w:rPr>
          <w:noProof/>
          <w:lang w:eastAsia="pl-PL"/>
        </w:rPr>
        <w:drawing>
          <wp:inline distT="0" distB="0" distL="0" distR="0" wp14:anchorId="37CF6E5F" wp14:editId="2BCA14D2">
            <wp:extent cx="2010588" cy="933827"/>
            <wp:effectExtent l="0" t="0" r="8890" b="0"/>
            <wp:docPr id="64"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010588" cy="933827"/>
                    </a:xfrm>
                    <a:prstGeom prst="rect">
                      <a:avLst/>
                    </a:prstGeom>
                  </pic:spPr>
                </pic:pic>
              </a:graphicData>
            </a:graphic>
          </wp:inline>
        </w:drawing>
      </w:r>
    </w:p>
    <w:p w:rsidR="00801A1A" w:rsidRPr="009A7F86" w:rsidRDefault="00801A1A" w:rsidP="00801A1A">
      <w:pPr>
        <w:spacing w:line="276" w:lineRule="auto"/>
        <w:jc w:val="both"/>
      </w:pPr>
    </w:p>
    <w:p w:rsidR="00475DD0" w:rsidRPr="009A7F86" w:rsidRDefault="00475DD0" w:rsidP="0061252B">
      <w:pPr>
        <w:numPr>
          <w:ilvl w:val="1"/>
          <w:numId w:val="2"/>
        </w:numPr>
        <w:spacing w:line="276" w:lineRule="auto"/>
        <w:jc w:val="both"/>
      </w:pPr>
      <w:r w:rsidRPr="009A7F86">
        <w:rPr>
          <w:b/>
          <w:i/>
        </w:rPr>
        <w:t>Informacje</w:t>
      </w:r>
      <w:r w:rsidR="00113FB4" w:rsidRPr="009A7F86">
        <w:rPr>
          <w:b/>
          <w:i/>
        </w:rPr>
        <w:t xml:space="preserve"> </w:t>
      </w:r>
      <w:r w:rsidRPr="009A7F86">
        <w:t>– wyświetla informacje o wersji programu oraz o udzielonych licencjach,</w:t>
      </w:r>
    </w:p>
    <w:p w:rsidR="00475DD0" w:rsidRPr="009A7F86" w:rsidRDefault="00475DD0" w:rsidP="0061252B">
      <w:pPr>
        <w:numPr>
          <w:ilvl w:val="1"/>
          <w:numId w:val="2"/>
        </w:numPr>
        <w:spacing w:line="276" w:lineRule="auto"/>
        <w:jc w:val="both"/>
      </w:pPr>
      <w:r w:rsidRPr="009A7F86">
        <w:rPr>
          <w:b/>
          <w:i/>
        </w:rPr>
        <w:lastRenderedPageBreak/>
        <w:t xml:space="preserve">Strona produktu w Internecie </w:t>
      </w:r>
      <w:r w:rsidRPr="009A7F86">
        <w:t>– uruchamia za pomocą domyślnej przeglądarki Internetowej stronę domową produktu,</w:t>
      </w:r>
    </w:p>
    <w:p w:rsidR="00475DD0" w:rsidRPr="009A7F86" w:rsidRDefault="00475DD0" w:rsidP="0061252B">
      <w:pPr>
        <w:numPr>
          <w:ilvl w:val="1"/>
          <w:numId w:val="2"/>
        </w:numPr>
        <w:spacing w:line="276" w:lineRule="auto"/>
        <w:jc w:val="both"/>
      </w:pPr>
      <w:r w:rsidRPr="009A7F86">
        <w:rPr>
          <w:b/>
          <w:i/>
        </w:rPr>
        <w:t xml:space="preserve">Rejestracja usługi serwisowej </w:t>
      </w:r>
      <w:r w:rsidRPr="009A7F86">
        <w:t>– służy do zarejestrowania usługi serwisowej, usługa serwisowa pozawala korzystać w pełni ze wszystkich rozszerzeń jakie powstaną w o</w:t>
      </w:r>
      <w:r w:rsidR="009D209A">
        <w:t>kresie trwania umowy serwisowej.</w:t>
      </w:r>
    </w:p>
    <w:p w:rsidR="00475DD0" w:rsidRPr="009A7F86" w:rsidRDefault="00475DD0" w:rsidP="0061252B">
      <w:pPr>
        <w:spacing w:line="276" w:lineRule="auto"/>
        <w:ind w:left="1650"/>
        <w:jc w:val="both"/>
      </w:pPr>
    </w:p>
    <w:p w:rsidR="00475DD0" w:rsidRPr="009A7F86" w:rsidRDefault="00475DD0" w:rsidP="0061252B">
      <w:pPr>
        <w:pStyle w:val="Nagwek3"/>
        <w:spacing w:line="276" w:lineRule="auto"/>
        <w:rPr>
          <w:rFonts w:ascii="Times New Roman" w:hAnsi="Times New Roman" w:cs="Times New Roman"/>
        </w:rPr>
      </w:pPr>
      <w:bookmarkStart w:id="79" w:name="_Toc503604032"/>
      <w:bookmarkStart w:id="80" w:name="_Toc101825802"/>
      <w:bookmarkStart w:id="81" w:name="_Toc243833313"/>
      <w:r w:rsidRPr="009A7F86">
        <w:rPr>
          <w:rFonts w:ascii="Times New Roman" w:hAnsi="Times New Roman" w:cs="Times New Roman"/>
        </w:rPr>
        <w:t>Pasek narzędzi</w:t>
      </w:r>
      <w:bookmarkEnd w:id="79"/>
      <w:bookmarkEnd w:id="80"/>
      <w:bookmarkEnd w:id="81"/>
    </w:p>
    <w:p w:rsidR="00475DD0" w:rsidRPr="009A7F86" w:rsidRDefault="00475DD0" w:rsidP="0061252B">
      <w:pPr>
        <w:spacing w:line="276" w:lineRule="auto"/>
        <w:ind w:firstLine="210"/>
        <w:jc w:val="both"/>
      </w:pPr>
      <w:r w:rsidRPr="009A7F86">
        <w:rPr>
          <w:i/>
        </w:rPr>
        <w:t>Pasek narzędzi</w:t>
      </w:r>
      <w:r w:rsidRPr="009A7F86">
        <w:t xml:space="preserve"> aplikacji </w:t>
      </w:r>
      <w:r w:rsidRPr="009A7F86">
        <w:rPr>
          <w:i/>
        </w:rPr>
        <w:t xml:space="preserve">Plansoft.org </w:t>
      </w:r>
      <w:r w:rsidRPr="009A7F86">
        <w:t xml:space="preserve">zawiera </w:t>
      </w:r>
      <w:r w:rsidR="009D209A">
        <w:t>najczęściej używane</w:t>
      </w:r>
      <w:r w:rsidRPr="009A7F86">
        <w:t xml:space="preserve"> funkcje. </w:t>
      </w:r>
    </w:p>
    <w:p w:rsidR="00475DD0" w:rsidRPr="009A7F86" w:rsidRDefault="00475DD0" w:rsidP="0061252B">
      <w:pPr>
        <w:spacing w:line="276" w:lineRule="auto"/>
        <w:ind w:firstLine="210"/>
        <w:jc w:val="both"/>
      </w:pPr>
    </w:p>
    <w:p w:rsidR="00475DD0" w:rsidRPr="009A7F86" w:rsidRDefault="009337EF" w:rsidP="0061252B">
      <w:pPr>
        <w:keepNext/>
        <w:spacing w:line="276" w:lineRule="auto"/>
        <w:jc w:val="center"/>
      </w:pPr>
      <w:r w:rsidRPr="009337EF">
        <w:rPr>
          <w:noProof/>
          <w:lang w:eastAsia="pl-PL"/>
        </w:rPr>
        <w:drawing>
          <wp:inline distT="0" distB="0" distL="0" distR="0" wp14:anchorId="028D7BC2" wp14:editId="08D16F30">
            <wp:extent cx="5199140" cy="277441"/>
            <wp:effectExtent l="0" t="0" r="0" b="0"/>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199140" cy="277441"/>
                    </a:xfrm>
                    <a:prstGeom prst="rect">
                      <a:avLst/>
                    </a:prstGeom>
                  </pic:spPr>
                </pic:pic>
              </a:graphicData>
            </a:graphic>
          </wp:inline>
        </w:drawing>
      </w:r>
    </w:p>
    <w:p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paska narzędzi.</w:t>
      </w:r>
    </w:p>
    <w:p w:rsidR="00475DD0" w:rsidRPr="009A7F86" w:rsidRDefault="00475DD0" w:rsidP="0061252B">
      <w:pPr>
        <w:spacing w:line="276" w:lineRule="auto"/>
        <w:jc w:val="both"/>
      </w:pPr>
    </w:p>
    <w:tbl>
      <w:tblPr>
        <w:tblStyle w:val="Jasnalista"/>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3"/>
        <w:gridCol w:w="8165"/>
      </w:tblGrid>
      <w:tr w:rsidR="00475DD0" w:rsidRPr="009A7F86" w:rsidTr="00933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C5308F" w:rsidP="0061252B">
            <w:pPr>
              <w:spacing w:line="276" w:lineRule="auto"/>
              <w:jc w:val="both"/>
              <w:rPr>
                <w:rFonts w:ascii="Times New Roman" w:hAnsi="Times New Roman" w:cs="Times New Roman"/>
                <w:b w:val="0"/>
              </w:rPr>
            </w:pPr>
            <w:r w:rsidRPr="009A7F86">
              <w:rPr>
                <w:rFonts w:ascii="Times New Roman" w:hAnsi="Times New Roman" w:cs="Times New Roman"/>
                <w:b w:val="0"/>
              </w:rPr>
              <w:t>Ikona</w:t>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C5308F" w:rsidP="0061252B">
            <w:pPr>
              <w:spacing w:line="276" w:lineRule="auto"/>
              <w:jc w:val="both"/>
              <w:rPr>
                <w:rFonts w:ascii="Times New Roman" w:hAnsi="Times New Roman" w:cs="Times New Roman"/>
                <w:b w:val="0"/>
              </w:rPr>
            </w:pPr>
            <w:r w:rsidRPr="009A7F86">
              <w:rPr>
                <w:rFonts w:ascii="Times New Roman" w:hAnsi="Times New Roman" w:cs="Times New Roman"/>
                <w:b w:val="0"/>
              </w:rPr>
              <w:t>Opis</w:t>
            </w:r>
          </w:p>
        </w:tc>
      </w:tr>
      <w:tr w:rsidR="007D1408"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7D1408"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25CA65C7" wp14:editId="60AF37AB">
                  <wp:extent cx="390525" cy="276225"/>
                  <wp:effectExtent l="0" t="0" r="9525" b="9525"/>
                  <wp:docPr id="722" name="Obraz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390525" cy="2762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7D1408" w:rsidRPr="009A7F86" w:rsidRDefault="007D1408" w:rsidP="00825226">
            <w:pPr>
              <w:spacing w:line="276" w:lineRule="auto"/>
              <w:jc w:val="both"/>
              <w:rPr>
                <w:rFonts w:ascii="Times New Roman" w:hAnsi="Times New Roman" w:cs="Times New Roman"/>
                <w:b w:val="0"/>
              </w:rPr>
            </w:pPr>
            <w:r w:rsidRPr="009A7F86">
              <w:rPr>
                <w:rFonts w:ascii="Times New Roman" w:hAnsi="Times New Roman" w:cs="Times New Roman"/>
                <w:b w:val="0"/>
              </w:rPr>
              <w:t>Wyłącza/ wył</w:t>
            </w:r>
            <w:r w:rsidR="00825226">
              <w:rPr>
                <w:rFonts w:ascii="Times New Roman" w:hAnsi="Times New Roman" w:cs="Times New Roman"/>
                <w:b w:val="0"/>
              </w:rPr>
              <w:t>ą</w:t>
            </w:r>
            <w:r w:rsidRPr="009A7F86">
              <w:rPr>
                <w:rFonts w:ascii="Times New Roman" w:hAnsi="Times New Roman" w:cs="Times New Roman"/>
                <w:b w:val="0"/>
              </w:rPr>
              <w:t xml:space="preserve">cza </w:t>
            </w:r>
            <w:r w:rsidR="00EA452B">
              <w:rPr>
                <w:rFonts w:ascii="Times New Roman" w:hAnsi="Times New Roman" w:cs="Times New Roman"/>
                <w:b w:val="0"/>
              </w:rPr>
              <w:t>nawigator</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3CF78AB1" wp14:editId="7F906D88">
                  <wp:extent cx="314325" cy="342900"/>
                  <wp:effectExtent l="19050" t="0" r="9525"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4" cstate="print"/>
                          <a:srcRect/>
                          <a:stretch>
                            <a:fillRect/>
                          </a:stretch>
                        </pic:blipFill>
                        <pic:spPr bwMode="auto">
                          <a:xfrm>
                            <a:off x="0" y="0"/>
                            <a:ext cx="314325" cy="3429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Zaloguj / wyloguj użytkownika.</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2C6F450" wp14:editId="05978F49">
                  <wp:extent cx="285750" cy="295275"/>
                  <wp:effectExtent l="1905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5" cstate="print"/>
                          <a:srcRect/>
                          <a:stretch>
                            <a:fillRect/>
                          </a:stretch>
                        </pic:blipFill>
                        <pic:spPr bwMode="auto">
                          <a:xfrm>
                            <a:off x="0" y="0"/>
                            <a:ext cx="285750" cy="2952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Dodaj nowe zajęcie lub rezerwację.</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22609E6A" wp14:editId="6FAA1981">
                  <wp:extent cx="466725" cy="342900"/>
                  <wp:effectExtent l="19050" t="0" r="9525"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6" cstate="print"/>
                          <a:srcRect/>
                          <a:stretch>
                            <a:fillRect/>
                          </a:stretch>
                        </pic:blipFill>
                        <pic:spPr bwMode="auto">
                          <a:xfrm>
                            <a:off x="0" y="0"/>
                            <a:ext cx="466725" cy="3429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Zmień zajęcie lub rezerwację.</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BA15143" wp14:editId="26B76AA8">
                  <wp:extent cx="466725" cy="304800"/>
                  <wp:effectExtent l="19050" t="0" r="9525" b="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7" cstate="print"/>
                          <a:srcRect/>
                          <a:stretch>
                            <a:fillRect/>
                          </a:stretch>
                        </pic:blipFill>
                        <pic:spPr bwMode="auto">
                          <a:xfrm>
                            <a:off x="0" y="0"/>
                            <a:ext cx="466725"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Usuń zajęcie lub rezerwację.</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583777C" wp14:editId="7F8BC2AF">
                  <wp:extent cx="304800" cy="333375"/>
                  <wp:effectExtent l="19050" t="0" r="0" b="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8" cstate="print"/>
                          <a:srcRect/>
                          <a:stretch>
                            <a:fillRect/>
                          </a:stretch>
                        </pic:blipFill>
                        <pic:spPr bwMode="auto">
                          <a:xfrm>
                            <a:off x="0" y="0"/>
                            <a:ext cx="304800" cy="3333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Kopiuj zaznaczony obszar siatki planistycznej.</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2FB8B055" wp14:editId="5B5170FD">
                  <wp:extent cx="295275" cy="314325"/>
                  <wp:effectExtent l="19050" t="0" r="9525" b="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9" cstate="print"/>
                          <a:srcRect/>
                          <a:stretch>
                            <a:fillRect/>
                          </a:stretch>
                        </pic:blipFill>
                        <pic:spPr bwMode="auto">
                          <a:xfrm>
                            <a:off x="0" y="0"/>
                            <a:ext cx="295275" cy="31432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Wytnij zaznaczony obszar siatki planistycznej.</w:t>
            </w:r>
          </w:p>
        </w:tc>
      </w:tr>
      <w:tr w:rsidR="00475DD0" w:rsidRPr="009A7F86" w:rsidTr="009337EF">
        <w:trPr>
          <w:trHeight w:val="434"/>
        </w:trPr>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E687805" wp14:editId="68D1370C">
                  <wp:extent cx="285750" cy="304800"/>
                  <wp:effectExtent l="1905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0" cstate="print"/>
                          <a:srcRect/>
                          <a:stretch>
                            <a:fillRect/>
                          </a:stretch>
                        </pic:blipFill>
                        <pic:spPr bwMode="auto">
                          <a:xfrm>
                            <a:off x="0" y="0"/>
                            <a:ext cx="2857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Wklej obszar siatki planistycznej ze schowka.</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3D39C264" wp14:editId="6BE359E8">
                  <wp:extent cx="247650" cy="304800"/>
                  <wp:effectExtent l="19050" t="0" r="0" b="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1" cstate="print"/>
                          <a:srcRect/>
                          <a:stretch>
                            <a:fillRect/>
                          </a:stretch>
                        </pic:blipFill>
                        <pic:spPr bwMode="auto">
                          <a:xfrm>
                            <a:off x="0" y="0"/>
                            <a:ext cx="2476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Usuń zaznaczenie obszaru siatki planistycznej.</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0BFD027C" wp14:editId="0455036D">
                  <wp:extent cx="504825" cy="304800"/>
                  <wp:effectExtent l="19050" t="0" r="9525" b="0"/>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cstate="print"/>
                          <a:srcRect/>
                          <a:stretch>
                            <a:fillRect/>
                          </a:stretch>
                        </pic:blipFill>
                        <pic:spPr bwMode="auto">
                          <a:xfrm>
                            <a:off x="0" y="0"/>
                            <a:ext cx="504825"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Przesuń zaznaczony obszar siatki planistycznej zgodnie z kierunkami strzałek.</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rsidR="00475DD0"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4C711ECD" wp14:editId="2AB76CC6">
                  <wp:extent cx="314325" cy="295275"/>
                  <wp:effectExtent l="0" t="0" r="9525" b="9525"/>
                  <wp:docPr id="723" name="Obraz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314325" cy="29527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Włącz / wyłącz legendę.</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9D4BAA6" wp14:editId="51096086">
                  <wp:extent cx="323850" cy="304800"/>
                  <wp:effectExtent l="19050" t="0" r="0" b="0"/>
                  <wp:docPr id="51"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4" cstate="print"/>
                          <a:srcRect/>
                          <a:stretch>
                            <a:fillRect/>
                          </a:stretch>
                        </pic:blipFill>
                        <pic:spPr bwMode="auto">
                          <a:xfrm>
                            <a:off x="0" y="0"/>
                            <a:ext cx="3238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rPr>
                <w:rFonts w:ascii="Times New Roman" w:hAnsi="Times New Roman" w:cs="Times New Roman"/>
                <w:b w:val="0"/>
              </w:rPr>
            </w:pPr>
            <w:r w:rsidRPr="009A7F86">
              <w:rPr>
                <w:rFonts w:ascii="Times New Roman" w:hAnsi="Times New Roman" w:cs="Times New Roman"/>
                <w:b w:val="0"/>
              </w:rPr>
              <w:t>Powiększ rozmiar czcionki (skutkuje jednocześnie zmianą szerokości oraz wysokości komórki).</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Rozmiar rozkładu zajęć wyświetlonego na ekranie nie ma wpływu na rozmiar wydruku. Aby zmienić wygląd wydruku wybierz polecenie: </w:t>
            </w:r>
            <w:r w:rsidRPr="009A7F86">
              <w:rPr>
                <w:rFonts w:ascii="Times New Roman" w:hAnsi="Times New Roman" w:cs="Times New Roman"/>
                <w:b w:val="0"/>
                <w:i/>
              </w:rPr>
              <w:t xml:space="preserve">Plik </w:t>
            </w:r>
            <w:r w:rsidRPr="009A7F86">
              <w:rPr>
                <w:rFonts w:ascii="Times New Roman" w:hAnsi="Times New Roman" w:cs="Times New Roman"/>
                <w:b w:val="0"/>
              </w:rPr>
              <w:t xml:space="preserve">– </w:t>
            </w:r>
            <w:r w:rsidRPr="009A7F86">
              <w:rPr>
                <w:rFonts w:ascii="Times New Roman" w:hAnsi="Times New Roman" w:cs="Times New Roman"/>
                <w:b w:val="0"/>
                <w:i/>
              </w:rPr>
              <w:t>Drukuj</w:t>
            </w:r>
            <w:r w:rsidRPr="009A7F86">
              <w:rPr>
                <w:rFonts w:ascii="Times New Roman" w:hAnsi="Times New Roman" w:cs="Times New Roman"/>
                <w:b w:val="0"/>
              </w:rPr>
              <w:t xml:space="preserve">. </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FC8D5EF" wp14:editId="06C42930">
                  <wp:extent cx="295275" cy="285750"/>
                  <wp:effectExtent l="19050" t="0" r="9525" b="0"/>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5" cstate="print"/>
                          <a:srcRect/>
                          <a:stretch>
                            <a:fillRect/>
                          </a:stretch>
                        </pic:blipFill>
                        <pic:spPr bwMode="auto">
                          <a:xfrm>
                            <a:off x="0" y="0"/>
                            <a:ext cx="295275" cy="28575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rPr>
                <w:rFonts w:ascii="Times New Roman" w:hAnsi="Times New Roman" w:cs="Times New Roman"/>
                <w:b w:val="0"/>
              </w:rPr>
            </w:pPr>
            <w:r w:rsidRPr="009A7F86">
              <w:rPr>
                <w:rFonts w:ascii="Times New Roman" w:hAnsi="Times New Roman" w:cs="Times New Roman"/>
                <w:b w:val="0"/>
              </w:rPr>
              <w:t>Zmniejsz rozmiar czcionki (skutkuje jednocześnie zmianą szerokości oraz wysokości komórki).</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2E6CD78D" wp14:editId="20961025">
                  <wp:extent cx="285750" cy="295275"/>
                  <wp:effectExtent l="19050" t="0" r="0" b="0"/>
                  <wp:docPr id="53"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6" cstate="print"/>
                          <a:srcRect/>
                          <a:stretch>
                            <a:fillRect/>
                          </a:stretch>
                        </pic:blipFill>
                        <pic:spPr bwMode="auto">
                          <a:xfrm>
                            <a:off x="0" y="0"/>
                            <a:ext cx="285750" cy="2952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Odśwież zawartość okna siatki planistycznej.</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lastRenderedPageBreak/>
              <w:drawing>
                <wp:inline distT="0" distB="0" distL="0" distR="0" wp14:anchorId="37F61FB4" wp14:editId="782B0212">
                  <wp:extent cx="209550" cy="209550"/>
                  <wp:effectExtent l="19050" t="0" r="0" b="0"/>
                  <wp:docPr id="54"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7"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034CE4" w:rsidRPr="009A7F86" w:rsidRDefault="005404A5" w:rsidP="0061252B">
            <w:pPr>
              <w:spacing w:line="276" w:lineRule="auto"/>
              <w:jc w:val="both"/>
              <w:rPr>
                <w:rFonts w:ascii="Times New Roman" w:hAnsi="Times New Roman" w:cs="Times New Roman"/>
                <w:b w:val="0"/>
              </w:rPr>
            </w:pPr>
            <w:r w:rsidRPr="009A7F86">
              <w:rPr>
                <w:rFonts w:ascii="Times New Roman" w:hAnsi="Times New Roman" w:cs="Times New Roman"/>
                <w:b w:val="0"/>
              </w:rPr>
              <w:t>Raportowanie i analiza</w:t>
            </w:r>
            <w:r w:rsidR="00034CE4" w:rsidRPr="009A7F86">
              <w:rPr>
                <w:rFonts w:ascii="Times New Roman" w:hAnsi="Times New Roman" w:cs="Times New Roman"/>
                <w:b w:val="0"/>
              </w:rPr>
              <w:t xml:space="preserve"> danych.</w:t>
            </w:r>
          </w:p>
          <w:p w:rsidR="007D1408" w:rsidRPr="009A7F86" w:rsidRDefault="00855FA4" w:rsidP="0061252B">
            <w:pPr>
              <w:spacing w:line="276" w:lineRule="auto"/>
              <w:jc w:val="both"/>
              <w:rPr>
                <w:rFonts w:ascii="Times New Roman" w:hAnsi="Times New Roman" w:cs="Times New Roman"/>
                <w:b w:val="0"/>
              </w:rPr>
            </w:pPr>
            <w:r w:rsidRPr="009A7F86">
              <w:rPr>
                <w:noProof/>
                <w:lang w:eastAsia="pl-PL"/>
              </w:rPr>
              <w:drawing>
                <wp:inline distT="0" distB="0" distL="0" distR="0" wp14:anchorId="24FB69E5" wp14:editId="5C1A4BAF">
                  <wp:extent cx="2314575" cy="847725"/>
                  <wp:effectExtent l="0" t="0" r="9525" b="9525"/>
                  <wp:docPr id="181" name="Obraz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314575" cy="847725"/>
                          </a:xfrm>
                          <a:prstGeom prst="rect">
                            <a:avLst/>
                          </a:prstGeom>
                        </pic:spPr>
                      </pic:pic>
                    </a:graphicData>
                  </a:graphic>
                </wp:inline>
              </w:drawing>
            </w:r>
          </w:p>
          <w:p w:rsidR="007D1408"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Uruchamia okno Raportowanie, tabelę przestawną lub wskaźniki efektywności. </w:t>
            </w:r>
          </w:p>
          <w:p w:rsidR="00475DD0" w:rsidRPr="009A7F86" w:rsidRDefault="007D1408" w:rsidP="0061252B">
            <w:pPr>
              <w:spacing w:line="276" w:lineRule="auto"/>
              <w:jc w:val="both"/>
              <w:rPr>
                <w:rFonts w:ascii="Times New Roman" w:hAnsi="Times New Roman" w:cs="Times New Roman"/>
                <w:b w:val="0"/>
              </w:rPr>
            </w:pPr>
            <w:r w:rsidRPr="009A7F86">
              <w:rPr>
                <w:rFonts w:ascii="Times New Roman" w:hAnsi="Times New Roman" w:cs="Times New Roman"/>
                <w:b w:val="0"/>
              </w:rPr>
              <w:t>Więcej informacji na ten temat napisano w dalszej części dokumentacji</w:t>
            </w:r>
            <w:r w:rsidR="00475DD0" w:rsidRPr="009A7F86">
              <w:rPr>
                <w:rFonts w:ascii="Times New Roman" w:hAnsi="Times New Roman" w:cs="Times New Roman"/>
                <w:b w:val="0"/>
              </w:rPr>
              <w:t>.</w:t>
            </w:r>
          </w:p>
        </w:tc>
      </w:tr>
      <w:tr w:rsidR="00475DD0"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034CE4" w:rsidP="0061252B">
            <w:pPr>
              <w:spacing w:line="276" w:lineRule="auto"/>
              <w:jc w:val="both"/>
              <w:rPr>
                <w:rFonts w:ascii="Times New Roman" w:hAnsi="Times New Roman" w:cs="Times New Roman"/>
              </w:rPr>
            </w:pPr>
            <w:r w:rsidRPr="009A7F86">
              <w:rPr>
                <w:noProof/>
                <w:lang w:eastAsia="pl-PL"/>
              </w:rPr>
              <w:drawing>
                <wp:inline distT="0" distB="0" distL="0" distR="0" wp14:anchorId="77D65C13" wp14:editId="75974D7E">
                  <wp:extent cx="314325" cy="314325"/>
                  <wp:effectExtent l="19050" t="0" r="9525" b="0"/>
                  <wp:docPr id="57" name="Obraz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9" cstate="print"/>
                          <a:srcRect/>
                          <a:stretch>
                            <a:fillRect/>
                          </a:stretch>
                        </pic:blipFill>
                        <pic:spPr bwMode="auto">
                          <a:xfrm>
                            <a:off x="0" y="0"/>
                            <a:ext cx="314325" cy="31432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034CE4" w:rsidRPr="009A7F86" w:rsidRDefault="005404A5" w:rsidP="0061252B">
            <w:pPr>
              <w:spacing w:line="276" w:lineRule="auto"/>
              <w:jc w:val="both"/>
              <w:rPr>
                <w:rFonts w:ascii="Times New Roman" w:hAnsi="Times New Roman" w:cs="Times New Roman"/>
                <w:b w:val="0"/>
              </w:rPr>
            </w:pPr>
            <w:r w:rsidRPr="009A7F86">
              <w:rPr>
                <w:rFonts w:ascii="Times New Roman" w:hAnsi="Times New Roman" w:cs="Times New Roman"/>
                <w:b w:val="0"/>
              </w:rPr>
              <w:t>Publikacja</w:t>
            </w:r>
            <w:r w:rsidR="00034CE4" w:rsidRPr="009A7F86">
              <w:rPr>
                <w:rFonts w:ascii="Times New Roman" w:hAnsi="Times New Roman" w:cs="Times New Roman"/>
                <w:b w:val="0"/>
              </w:rPr>
              <w:t xml:space="preserve"> rozkładów zajęć.</w:t>
            </w:r>
          </w:p>
          <w:p w:rsidR="00475DD0" w:rsidRPr="009A7F86" w:rsidRDefault="00855FA4" w:rsidP="0061252B">
            <w:pPr>
              <w:spacing w:line="276" w:lineRule="auto"/>
              <w:jc w:val="both"/>
              <w:rPr>
                <w:rFonts w:ascii="Times New Roman" w:hAnsi="Times New Roman" w:cs="Times New Roman"/>
                <w:b w:val="0"/>
              </w:rPr>
            </w:pPr>
            <w:r w:rsidRPr="009A7F86">
              <w:rPr>
                <w:noProof/>
                <w:lang w:eastAsia="pl-PL"/>
              </w:rPr>
              <w:drawing>
                <wp:inline distT="0" distB="0" distL="0" distR="0" wp14:anchorId="4884E012" wp14:editId="2C94F1C6">
                  <wp:extent cx="1809750" cy="1085850"/>
                  <wp:effectExtent l="0" t="0" r="0" b="0"/>
                  <wp:docPr id="182" name="Obraz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1809750" cy="1085850"/>
                          </a:xfrm>
                          <a:prstGeom prst="rect">
                            <a:avLst/>
                          </a:prstGeom>
                        </pic:spPr>
                      </pic:pic>
                    </a:graphicData>
                  </a:graphic>
                </wp:inline>
              </w:drawing>
            </w:r>
          </w:p>
          <w:p w:rsidR="00034CE4" w:rsidRPr="009A7F86" w:rsidRDefault="00034CE4" w:rsidP="0061252B">
            <w:pPr>
              <w:spacing w:line="276" w:lineRule="auto"/>
              <w:jc w:val="both"/>
              <w:rPr>
                <w:rFonts w:ascii="Times New Roman" w:hAnsi="Times New Roman" w:cs="Times New Roman"/>
                <w:b w:val="0"/>
              </w:rPr>
            </w:pPr>
            <w:r w:rsidRPr="009A7F86">
              <w:rPr>
                <w:rFonts w:ascii="Times New Roman" w:hAnsi="Times New Roman" w:cs="Times New Roman"/>
                <w:b w:val="0"/>
              </w:rPr>
              <w:t>Więcej informacji na ten temat napisano w dalszej części dokumentacji.</w:t>
            </w:r>
          </w:p>
        </w:tc>
      </w:tr>
      <w:tr w:rsidR="00475DD0" w:rsidRPr="009A7F86"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90C0D99" wp14:editId="0E728A2A">
                  <wp:extent cx="295275" cy="266700"/>
                  <wp:effectExtent l="19050" t="0" r="9525" b="0"/>
                  <wp:docPr id="58" name="Obraz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1" cstate="print"/>
                          <a:srcRect/>
                          <a:stretch>
                            <a:fillRect/>
                          </a:stretch>
                        </pic:blipFill>
                        <pic:spPr bwMode="auto">
                          <a:xfrm>
                            <a:off x="0" y="0"/>
                            <a:ext cx="295275" cy="2667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Uruchom program w trybie wyświetlania pełnoekranowym.</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Tryb pełnoekranowy zwiększa obszar dostępny do wyświetlenia siatki zwiększając w ten sposób komfort planowania.</w:t>
            </w:r>
          </w:p>
        </w:tc>
      </w:tr>
      <w:tr w:rsidR="009D209A" w:rsidRPr="009A7F86" w:rsidTr="009337EF">
        <w:tc>
          <w:tcPr>
            <w:cnfStyle w:val="001000000000" w:firstRow="0" w:lastRow="0" w:firstColumn="1" w:lastColumn="0" w:oddVBand="0" w:evenVBand="0" w:oddHBand="0" w:evenHBand="0" w:firstRowFirstColumn="0" w:firstRowLastColumn="0" w:lastRowFirstColumn="0" w:lastRowLastColumn="0"/>
            <w:tcW w:w="1123" w:type="dxa"/>
          </w:tcPr>
          <w:p w:rsidR="009D209A" w:rsidRPr="009A7F86" w:rsidRDefault="009D209A" w:rsidP="0061252B">
            <w:pPr>
              <w:spacing w:line="276" w:lineRule="auto"/>
              <w:jc w:val="both"/>
              <w:rPr>
                <w:noProof/>
                <w:lang w:eastAsia="pl-PL"/>
              </w:rPr>
            </w:pPr>
            <w:r w:rsidRPr="009D209A">
              <w:rPr>
                <w:noProof/>
                <w:lang w:eastAsia="pl-PL"/>
              </w:rPr>
              <w:drawing>
                <wp:inline distT="0" distB="0" distL="0" distR="0" wp14:anchorId="5B2B3018" wp14:editId="22E0E376">
                  <wp:extent cx="343039" cy="343039"/>
                  <wp:effectExtent l="0" t="0" r="0" b="0"/>
                  <wp:docPr id="827" name="Obraz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343039" cy="34303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9D209A" w:rsidRPr="009A7F86" w:rsidRDefault="009D209A" w:rsidP="0061252B">
            <w:pPr>
              <w:spacing w:line="276" w:lineRule="auto"/>
              <w:jc w:val="both"/>
              <w:rPr>
                <w:b w:val="0"/>
              </w:rPr>
            </w:pPr>
            <w:r w:rsidRPr="00F0211B">
              <w:rPr>
                <w:rFonts w:ascii="Times New Roman" w:hAnsi="Times New Roman" w:cs="Times New Roman"/>
                <w:b w:val="0"/>
              </w:rPr>
              <w:t>Zob. Przełączanie się pomiędzy pulpitami</w:t>
            </w:r>
          </w:p>
        </w:tc>
      </w:tr>
      <w:tr w:rsidR="002C0BF1" w:rsidRPr="009A7F86" w:rsidTr="009337E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rsidR="002C0BF1" w:rsidRPr="009D209A" w:rsidRDefault="002C0BF1" w:rsidP="0061252B">
            <w:pPr>
              <w:spacing w:line="276" w:lineRule="auto"/>
              <w:jc w:val="both"/>
              <w:rPr>
                <w:noProof/>
                <w:lang w:eastAsia="pl-PL"/>
              </w:rPr>
            </w:pPr>
            <w:r>
              <w:rPr>
                <w:noProof/>
                <w:lang w:eastAsia="pl-PL"/>
              </w:rPr>
              <w:drawing>
                <wp:inline distT="0" distB="0" distL="0" distR="0" wp14:anchorId="2882D812" wp14:editId="3EA7F8D7">
                  <wp:extent cx="304762" cy="304762"/>
                  <wp:effectExtent l="0" t="0" r="0" b="0"/>
                  <wp:docPr id="27652" name="Obraz 276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304762" cy="304762"/>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rsidR="002C0BF1" w:rsidRPr="00F0211B" w:rsidRDefault="002C0BF1" w:rsidP="0061252B">
            <w:pPr>
              <w:spacing w:line="276" w:lineRule="auto"/>
              <w:jc w:val="both"/>
            </w:pPr>
            <w:r>
              <w:t>Cofnij – przycisk widoczny, dopóki zmiany nie zostaną zapisane: pozwala cofnąć ostatnią zmianę albo od razu ją zapisać (zob. Przycisk Cofnij zamiast napisu „Nie zapisane”).</w:t>
            </w:r>
          </w:p>
        </w:tc>
      </w:tr>
    </w:tbl>
    <w:p w:rsidR="00B240D9" w:rsidRDefault="002C0BF1">
      <w:pPr>
        <w:jc w:val="both"/>
      </w:pPr>
      <w:r>
        <w:t>Przyciski obok pola okresu (przejście do tygodnia, poprzedni i następny tydzień, powrót do semestru, synchronizacja tygodni) opisano w rozdziale Układanie grafika tygodniowego.</w:t>
      </w:r>
    </w:p>
    <w:p w:rsidR="00B240D9" w:rsidRDefault="002C0BF1">
      <w:pPr>
        <w:pStyle w:val="Nagwek4"/>
      </w:pPr>
      <w:r>
        <w:t>Przycisk Cofnij zamiast napisu „Nie zapisane” (październik 2026)</w:t>
      </w:r>
    </w:p>
    <w:p w:rsidR="002C0BF1" w:rsidRDefault="002C0BF1">
      <w:pPr>
        <w:jc w:val="both"/>
      </w:pPr>
      <w:r>
        <w:t>Do tej pory po każdej zmianie w lewym dolnym rogu okna pojawiał się napis „Nie zapisane” z licznikiem. Teraz zamiast niego na pasku narzędzi pojawia się przycisk „Cofnij” z niebieską strzałką. Przycisk jest widoczny, dopóki zmiany nie zostaną automatycznie zapisane.</w:t>
      </w:r>
    </w:p>
    <w:p w:rsidR="002C0BF1" w:rsidRDefault="002C0BF1">
      <w:pPr>
        <w:jc w:val="both"/>
      </w:pPr>
      <w:r>
        <w:t>Po jego kliknięciu pojawia się okno z dwoma przyciskami:</w:t>
      </w:r>
    </w:p>
    <w:p w:rsidR="002C0BF1" w:rsidRDefault="002C0BF1">
      <w:pPr>
        <w:ind w:left="708"/>
        <w:jc w:val="both"/>
      </w:pPr>
      <w:r>
        <w:rPr>
          <w:b/>
        </w:rPr>
        <w:t>Cofnij ostatnią zmianę</w:t>
      </w:r>
      <w:r>
        <w:t xml:space="preserve"> – wycofuje zmiany wprowadzone od ostatniego zapisu,</w:t>
      </w:r>
    </w:p>
    <w:p w:rsidR="002C0BF1" w:rsidRDefault="002C0BF1">
      <w:pPr>
        <w:ind w:left="708"/>
        <w:jc w:val="both"/>
      </w:pPr>
      <w:r>
        <w:rPr>
          <w:b/>
        </w:rPr>
        <w:t>Zapisz</w:t>
      </w:r>
      <w:r>
        <w:t xml:space="preserve"> – od razu zapisuje zmiany.</w:t>
      </w:r>
    </w:p>
    <w:p w:rsidR="002C0BF1" w:rsidRDefault="002C0BF1">
      <w:pPr>
        <w:jc w:val="both"/>
      </w:pPr>
      <w:r>
        <w:t xml:space="preserve">W menu Edycja polecenie „Cofnij wiele czynności” nazywa się teraz „Cofnij”. Polecenie „Cofnij ostatnią czynność” (wraz ze skrótem </w:t>
      </w:r>
      <w:proofErr w:type="spellStart"/>
      <w:r>
        <w:t>Ctrl+Z</w:t>
      </w:r>
      <w:proofErr w:type="spellEnd"/>
      <w:r>
        <w:t>) zostało usunięte – zastępuje je przycisk „Cofnij”.</w:t>
      </w:r>
    </w:p>
    <w:p w:rsidR="002C0BF1" w:rsidRDefault="002C0BF1">
      <w:pPr>
        <w:jc w:val="both"/>
      </w:pPr>
      <w:r>
        <w:t>Jeżeli polecenie Edycja | Cofnij zostanie wybrane wtedy, gdy widoczny jest przycisk „Cofnij” (są niezapisane zmiany), najpierw pojawia się okno z przyciskami „Cofnij ostatnią zmianę” i „Zapisz”, a dopiero potem lista historii zmian zajęć.</w:t>
      </w:r>
    </w:p>
    <w:p w:rsidR="002C0BF1" w:rsidRDefault="002C0BF1">
      <w:pPr>
        <w:jc w:val="both"/>
      </w:pPr>
    </w:p>
    <w:p w:rsidR="002C0BF1" w:rsidRDefault="002C0BF1" w:rsidP="00CE3A51">
      <w:pPr>
        <w:jc w:val="center"/>
      </w:pPr>
      <w:r w:rsidRPr="00CE3A51">
        <w:rPr>
          <w:noProof/>
          <w:lang w:eastAsia="pl-PL"/>
        </w:rPr>
        <w:lastRenderedPageBreak/>
        <w:drawing>
          <wp:inline distT="0" distB="0" distL="0" distR="0" wp14:anchorId="4D0222D3" wp14:editId="65FEE6DF">
            <wp:extent cx="3269261" cy="1744241"/>
            <wp:effectExtent l="0" t="0" r="7620" b="889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3269261" cy="1744241"/>
                    </a:xfrm>
                    <a:prstGeom prst="rect">
                      <a:avLst/>
                    </a:prstGeom>
                  </pic:spPr>
                </pic:pic>
              </a:graphicData>
            </a:graphic>
          </wp:inline>
        </w:drawing>
      </w:r>
    </w:p>
    <w:p w:rsidR="00475DD0" w:rsidRPr="009A7F86" w:rsidRDefault="00475DD0" w:rsidP="0061252B">
      <w:pPr>
        <w:spacing w:line="276" w:lineRule="auto"/>
        <w:jc w:val="both"/>
      </w:pPr>
    </w:p>
    <w:p w:rsidR="00475DD0" w:rsidRPr="009A7F86" w:rsidRDefault="00475DD0" w:rsidP="0061252B">
      <w:pPr>
        <w:pStyle w:val="Nagwek3"/>
        <w:spacing w:line="276" w:lineRule="auto"/>
        <w:rPr>
          <w:rFonts w:ascii="Times New Roman" w:hAnsi="Times New Roman" w:cs="Times New Roman"/>
        </w:rPr>
      </w:pPr>
      <w:bookmarkStart w:id="82" w:name="_Toc503604033"/>
      <w:bookmarkStart w:id="83" w:name="_Toc101825803"/>
      <w:bookmarkStart w:id="84" w:name="_Toc243833314"/>
      <w:r w:rsidRPr="009A7F86">
        <w:rPr>
          <w:rFonts w:ascii="Times New Roman" w:hAnsi="Times New Roman" w:cs="Times New Roman"/>
        </w:rPr>
        <w:t xml:space="preserve">Panel </w:t>
      </w:r>
      <w:r w:rsidR="008539BC" w:rsidRPr="009A7F86">
        <w:rPr>
          <w:rFonts w:ascii="Times New Roman" w:hAnsi="Times New Roman" w:cs="Times New Roman"/>
        </w:rPr>
        <w:t>zaawansowany</w:t>
      </w:r>
      <w:bookmarkEnd w:id="82"/>
      <w:bookmarkEnd w:id="83"/>
      <w:bookmarkEnd w:id="84"/>
    </w:p>
    <w:p w:rsidR="00475DD0" w:rsidRPr="009A7F86" w:rsidRDefault="00475DD0" w:rsidP="0061252B">
      <w:pPr>
        <w:spacing w:line="276" w:lineRule="auto"/>
        <w:ind w:firstLine="210"/>
        <w:jc w:val="both"/>
      </w:pPr>
      <w:r w:rsidRPr="009A7F86">
        <w:rPr>
          <w:i/>
        </w:rPr>
        <w:t xml:space="preserve">Panel </w:t>
      </w:r>
      <w:r w:rsidR="00CE326D" w:rsidRPr="009A7F86">
        <w:rPr>
          <w:i/>
        </w:rPr>
        <w:t>zaawansowany</w:t>
      </w:r>
      <w:r w:rsidRPr="009A7F86">
        <w:t xml:space="preserve"> </w:t>
      </w:r>
      <w:r w:rsidR="00CE326D" w:rsidRPr="009A7F86">
        <w:t xml:space="preserve">umiejscowiony jest w górnej części ekranu i służy do przełączania się pomiędzy rozkładami, do wyszukiwania wolnych terminów, oraz do </w:t>
      </w:r>
      <w:r w:rsidR="00D71653" w:rsidRPr="009A7F86">
        <w:t>zmiany</w:t>
      </w:r>
      <w:r w:rsidR="00CE326D" w:rsidRPr="009A7F86">
        <w:t xml:space="preserve"> wyglądu rozkładu.</w:t>
      </w:r>
    </w:p>
    <w:p w:rsidR="00475DD0" w:rsidRPr="009A7F86" w:rsidRDefault="00042932" w:rsidP="0061252B">
      <w:pPr>
        <w:keepNext/>
        <w:spacing w:line="276" w:lineRule="auto"/>
        <w:jc w:val="center"/>
      </w:pPr>
      <w:r w:rsidRPr="009A7F86">
        <w:rPr>
          <w:noProof/>
          <w:lang w:eastAsia="pl-PL"/>
        </w:rPr>
        <w:drawing>
          <wp:inline distT="0" distB="0" distL="0" distR="0" wp14:anchorId="7EEBDA44" wp14:editId="39215A11">
            <wp:extent cx="5760720" cy="683496"/>
            <wp:effectExtent l="0" t="0" r="0" b="0"/>
            <wp:docPr id="757" name="Obraz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760720" cy="683496"/>
                    </a:xfrm>
                    <a:prstGeom prst="rect">
                      <a:avLst/>
                    </a:prstGeom>
                  </pic:spPr>
                </pic:pic>
              </a:graphicData>
            </a:graphic>
          </wp:inline>
        </w:drawing>
      </w:r>
    </w:p>
    <w:p w:rsidR="00475DD0" w:rsidRPr="009A7F86" w:rsidRDefault="00CE326D" w:rsidP="0061252B">
      <w:pPr>
        <w:pStyle w:val="StylLegendaWyrwnanydorodka"/>
        <w:spacing w:line="276" w:lineRule="auto"/>
        <w:rPr>
          <w:rFonts w:ascii="Times New Roman" w:hAnsi="Times New Roman"/>
          <w:b w:val="0"/>
        </w:rPr>
      </w:pPr>
      <w:r w:rsidRPr="009A7F86">
        <w:rPr>
          <w:rFonts w:ascii="Times New Roman" w:hAnsi="Times New Roman"/>
          <w:b w:val="0"/>
        </w:rPr>
        <w:t>Panel zaawansowany- zaznaczony za pomocą zielonej ramki</w:t>
      </w:r>
    </w:p>
    <w:p w:rsidR="005F0304" w:rsidRDefault="000263CD">
      <w:pPr>
        <w:pStyle w:val="Nagwek4"/>
      </w:pPr>
      <w:r>
        <w:t>Ulepszone okno do zarządzania listą zasobów (lipiec 2026)</w:t>
      </w:r>
    </w:p>
    <w:p w:rsidR="005F0304" w:rsidRDefault="000263CD">
      <w:r>
        <w:t xml:space="preserve">Okno uruchamiane przyciskiem „Zamień miejscami …” (zob. rozdział Panel zaawansowany) jest bardziej intuicyjne w obsłudze: pozwala na wybór zasobu na liście za pomocą klawisza </w:t>
      </w:r>
      <w:proofErr w:type="spellStart"/>
      <w:r>
        <w:t>Enter</w:t>
      </w:r>
      <w:proofErr w:type="spellEnd"/>
      <w:r>
        <w:t xml:space="preserve"> oraz na edycję szczegółów zasobu bezpośrednio z tego okna.</w:t>
      </w:r>
    </w:p>
    <w:p w:rsidR="005F0304" w:rsidRDefault="000263CD">
      <w:pPr>
        <w:jc w:val="center"/>
      </w:pPr>
      <w:r>
        <w:rPr>
          <w:noProof/>
          <w:lang w:eastAsia="pl-PL"/>
        </w:rPr>
        <w:lastRenderedPageBreak/>
        <w:drawing>
          <wp:inline distT="0" distB="0" distL="0" distR="0" wp14:anchorId="4F88FF4A" wp14:editId="55B68DCD">
            <wp:extent cx="3600000" cy="5226994"/>
            <wp:effectExtent l="0" t="0" r="0" b="0"/>
            <wp:docPr id="27695" name="Picture 2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lepszone_okno_do_zarządzania_listą_zaso.png"/>
                    <pic:cNvPicPr/>
                  </pic:nvPicPr>
                  <pic:blipFill>
                    <a:blip r:embed="rId126"/>
                    <a:stretch>
                      <a:fillRect/>
                    </a:stretch>
                  </pic:blipFill>
                  <pic:spPr>
                    <a:xfrm>
                      <a:off x="0" y="0"/>
                      <a:ext cx="3600000" cy="5226994"/>
                    </a:xfrm>
                    <a:prstGeom prst="rect">
                      <a:avLst/>
                    </a:prstGeom>
                  </pic:spPr>
                </pic:pic>
              </a:graphicData>
            </a:graphic>
          </wp:inline>
        </w:drawing>
      </w:r>
    </w:p>
    <w:p w:rsidR="005F0304" w:rsidRDefault="000263CD">
      <w:pPr>
        <w:pStyle w:val="Nagwek4"/>
      </w:pPr>
      <w:proofErr w:type="spellStart"/>
      <w:r>
        <w:t>Organizer</w:t>
      </w:r>
      <w:proofErr w:type="spellEnd"/>
      <w:r>
        <w:t xml:space="preserve"> listy: Otwórz i zapisz (sierpień 2026)</w:t>
      </w:r>
    </w:p>
    <w:p w:rsidR="005F0304" w:rsidRDefault="000263CD">
      <w:r>
        <w:t>Okno do zarządzania listą zasobów (</w:t>
      </w:r>
      <w:proofErr w:type="spellStart"/>
      <w:r>
        <w:t>organizer</w:t>
      </w:r>
      <w:proofErr w:type="spellEnd"/>
      <w:r>
        <w:t xml:space="preserve"> listy, zob. rozdział Panel zaawansowany) zyskało przyciski Otwórz oraz Zapisz, pozwalające zachować przygotowany zestaw wykładowców, grup lub zasobów, a następnie wczytać go ponownie w dowolnym momencie — bez potrzeby budowania zestawu od nowa za każdym razem.</w:t>
      </w:r>
    </w:p>
    <w:p w:rsidR="005F0304" w:rsidRDefault="000263CD">
      <w:pPr>
        <w:jc w:val="center"/>
      </w:pPr>
      <w:r>
        <w:rPr>
          <w:noProof/>
          <w:lang w:eastAsia="pl-PL"/>
        </w:rPr>
        <w:lastRenderedPageBreak/>
        <w:drawing>
          <wp:inline distT="0" distB="0" distL="0" distR="0" wp14:anchorId="576ADC18" wp14:editId="398A70C4">
            <wp:extent cx="3240000" cy="3221406"/>
            <wp:effectExtent l="0" t="0" r="0" b="0"/>
            <wp:docPr id="27699" name="Picture 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rganizer_listy__Otwórz_i_zapisz.png"/>
                    <pic:cNvPicPr/>
                  </pic:nvPicPr>
                  <pic:blipFill>
                    <a:blip r:embed="rId127"/>
                    <a:stretch>
                      <a:fillRect/>
                    </a:stretch>
                  </pic:blipFill>
                  <pic:spPr>
                    <a:xfrm>
                      <a:off x="0" y="0"/>
                      <a:ext cx="3240000" cy="3221406"/>
                    </a:xfrm>
                    <a:prstGeom prst="rect">
                      <a:avLst/>
                    </a:prstGeom>
                  </pic:spPr>
                </pic:pic>
              </a:graphicData>
            </a:graphic>
          </wp:inline>
        </w:drawing>
      </w:r>
    </w:p>
    <w:p w:rsidR="00475DD0" w:rsidRPr="009A7F86" w:rsidRDefault="00B918B1" w:rsidP="0061252B">
      <w:pPr>
        <w:pStyle w:val="Nagwek3"/>
        <w:spacing w:line="276" w:lineRule="auto"/>
        <w:rPr>
          <w:rFonts w:ascii="Times New Roman" w:hAnsi="Times New Roman" w:cs="Times New Roman"/>
        </w:rPr>
      </w:pPr>
      <w:bookmarkStart w:id="85" w:name="_Toc503604034"/>
      <w:bookmarkStart w:id="86" w:name="_Toc101825804"/>
      <w:bookmarkStart w:id="87" w:name="_Toc243833315"/>
      <w:r w:rsidRPr="009A7F86">
        <w:rPr>
          <w:rFonts w:ascii="Times New Roman" w:hAnsi="Times New Roman" w:cs="Times New Roman"/>
        </w:rPr>
        <w:t>Wybieranie rozkładu do wyświetlenia</w:t>
      </w:r>
      <w:bookmarkEnd w:id="85"/>
      <w:bookmarkEnd w:id="86"/>
      <w:bookmarkEnd w:id="87"/>
    </w:p>
    <w:p w:rsidR="00B918B1" w:rsidRPr="009A7F86" w:rsidRDefault="004F02DB" w:rsidP="0061252B">
      <w:pPr>
        <w:spacing w:line="276" w:lineRule="auto"/>
      </w:pPr>
      <w:r w:rsidRPr="009A7F86">
        <w:t>Najszybszą</w:t>
      </w:r>
      <w:r w:rsidR="00B918B1" w:rsidRPr="009A7F86">
        <w:t xml:space="preserve"> metodą wyświetlenia rozkładu jest wpisanie nazwy wykładowcy/grupy/zasobu w panelu wyszukiwania.</w:t>
      </w:r>
    </w:p>
    <w:p w:rsidR="00B918B1" w:rsidRPr="009A7F86" w:rsidRDefault="004F02DB" w:rsidP="0061252B">
      <w:pPr>
        <w:spacing w:line="276" w:lineRule="auto"/>
      </w:pPr>
      <w:r w:rsidRPr="009A7F86">
        <w:t>Drugą metodą jest wpisanie nazwy w panelu zaawansowanym</w:t>
      </w:r>
      <w:r w:rsidR="00B918B1" w:rsidRPr="009A7F86">
        <w:t xml:space="preserve">. Panel zaawansowany, w porównaniu do </w:t>
      </w:r>
      <w:r w:rsidR="00484044">
        <w:t>nawigatora</w:t>
      </w:r>
      <w:r w:rsidR="00B918B1" w:rsidRPr="009A7F86">
        <w:t>, pozwala na wybranie kilku wykładowców (grup, zasobów).</w:t>
      </w:r>
    </w:p>
    <w:p w:rsidR="00B918B1" w:rsidRPr="009A7F86" w:rsidRDefault="00B918B1" w:rsidP="0061252B">
      <w:pPr>
        <w:spacing w:line="276" w:lineRule="auto"/>
        <w:ind w:firstLine="210"/>
        <w:jc w:val="both"/>
      </w:pPr>
    </w:p>
    <w:p w:rsidR="00475DD0" w:rsidRPr="009A7F86" w:rsidRDefault="003D76FB" w:rsidP="0061252B">
      <w:pPr>
        <w:spacing w:line="276" w:lineRule="auto"/>
        <w:ind w:firstLine="210"/>
        <w:jc w:val="both"/>
      </w:pPr>
      <w:r w:rsidRPr="009A7F86">
        <w:t xml:space="preserve">Wartości wprowadzone w pola wykładowca, grupa, sala, rzutnik mają </w:t>
      </w:r>
      <w:r w:rsidR="00671B51">
        <w:t>trzy</w:t>
      </w:r>
      <w:r w:rsidRPr="009A7F86">
        <w:t xml:space="preserve"> </w:t>
      </w:r>
      <w:r w:rsidR="00671B51">
        <w:t>przeznaczenia</w:t>
      </w:r>
      <w:r w:rsidR="00475DD0" w:rsidRPr="009A7F86">
        <w:t>:</w:t>
      </w:r>
    </w:p>
    <w:p w:rsidR="00475DD0" w:rsidRPr="009A7F86" w:rsidRDefault="005776CE" w:rsidP="0061252B">
      <w:pPr>
        <w:numPr>
          <w:ilvl w:val="0"/>
          <w:numId w:val="2"/>
        </w:numPr>
        <w:spacing w:line="276" w:lineRule="auto"/>
        <w:jc w:val="both"/>
      </w:pPr>
      <w:r>
        <w:t>Wyświetlany jest</w:t>
      </w:r>
      <w:r w:rsidR="003D76FB" w:rsidRPr="009A7F86">
        <w:t xml:space="preserve"> rozkład</w:t>
      </w:r>
      <w:r w:rsidR="00475DD0" w:rsidRPr="009A7F86">
        <w:t xml:space="preserve"> – pierwszy element </w:t>
      </w:r>
      <w:r w:rsidR="003D76FB" w:rsidRPr="009A7F86">
        <w:t>(w pole można wpisać kilku wykładowców) oznacza</w:t>
      </w:r>
      <w:r w:rsidR="00475DD0" w:rsidRPr="009A7F86">
        <w:t xml:space="preserve">, </w:t>
      </w:r>
      <w:r w:rsidR="003D76FB" w:rsidRPr="009A7F86">
        <w:t>który</w:t>
      </w:r>
      <w:r w:rsidR="00475DD0" w:rsidRPr="009A7F86">
        <w:t xml:space="preserve"> rozkład jest wyświetlany,</w:t>
      </w:r>
    </w:p>
    <w:p w:rsidR="00475DD0" w:rsidRPr="009A7F86" w:rsidRDefault="005776CE" w:rsidP="0061252B">
      <w:pPr>
        <w:numPr>
          <w:ilvl w:val="0"/>
          <w:numId w:val="2"/>
        </w:numPr>
        <w:spacing w:line="276" w:lineRule="auto"/>
        <w:jc w:val="both"/>
      </w:pPr>
      <w:r>
        <w:t xml:space="preserve">Służą </w:t>
      </w:r>
      <w:r w:rsidR="00476177" w:rsidRPr="009A7F86">
        <w:t xml:space="preserve">do </w:t>
      </w:r>
      <w:r w:rsidR="002C45DF">
        <w:t xml:space="preserve">sprawdzania </w:t>
      </w:r>
      <w:r w:rsidR="003122E5">
        <w:t>konfliktów</w:t>
      </w:r>
      <w:r w:rsidR="00476177" w:rsidRPr="009A7F86">
        <w:t>, o czym napiszemy szerzej w innym rozdziale</w:t>
      </w:r>
      <w:r w:rsidR="00475DD0" w:rsidRPr="009A7F86">
        <w:t>,</w:t>
      </w:r>
    </w:p>
    <w:p w:rsidR="00475DD0" w:rsidRPr="009A7F86" w:rsidRDefault="00337FCA" w:rsidP="0061252B">
      <w:pPr>
        <w:numPr>
          <w:ilvl w:val="0"/>
          <w:numId w:val="2"/>
        </w:numPr>
        <w:spacing w:line="276" w:lineRule="auto"/>
        <w:jc w:val="both"/>
      </w:pPr>
      <w:r>
        <w:t>S</w:t>
      </w:r>
      <w:r w:rsidR="00476177" w:rsidRPr="009A7F86">
        <w:t xml:space="preserve">łużą </w:t>
      </w:r>
      <w:r w:rsidR="00475DD0" w:rsidRPr="009A7F86">
        <w:t xml:space="preserve">jako wartości domyślne podczas dodawania </w:t>
      </w:r>
      <w:r w:rsidR="00476177" w:rsidRPr="009A7F86">
        <w:t xml:space="preserve">nowych </w:t>
      </w:r>
      <w:r w:rsidR="00475DD0" w:rsidRPr="009A7F86">
        <w:t>zajęć.</w:t>
      </w:r>
    </w:p>
    <w:p w:rsidR="00475DD0" w:rsidRPr="009A7F86" w:rsidRDefault="00475DD0" w:rsidP="0061252B">
      <w:pPr>
        <w:spacing w:line="276" w:lineRule="auto"/>
        <w:ind w:firstLine="210"/>
        <w:jc w:val="both"/>
      </w:pPr>
    </w:p>
    <w:p w:rsidR="004F02DB" w:rsidRPr="009A7F86" w:rsidRDefault="004F02DB" w:rsidP="0061252B">
      <w:pPr>
        <w:spacing w:line="276" w:lineRule="auto"/>
      </w:pPr>
      <w:r w:rsidRPr="009A7F86">
        <w:t>Przycisk</w:t>
      </w:r>
      <w:r w:rsidR="00BC2FE8" w:rsidRPr="009A7F86">
        <w:t xml:space="preserve"> </w:t>
      </w:r>
      <w:r w:rsidR="00BC2FE8" w:rsidRPr="009A7F86">
        <w:rPr>
          <w:b/>
        </w:rPr>
        <w:t>Zamień miejscami</w:t>
      </w:r>
      <w:r w:rsidRPr="009A7F86">
        <w:t xml:space="preserve"> </w:t>
      </w:r>
      <w:r w:rsidRPr="009A7F86">
        <w:rPr>
          <w:bdr w:val="single" w:sz="4" w:space="0" w:color="auto"/>
        </w:rPr>
        <w:t>…</w:t>
      </w:r>
      <w:r w:rsidRPr="009A7F86">
        <w:t xml:space="preserve"> </w:t>
      </w:r>
      <w:r w:rsidR="002C45DF">
        <w:t>służy do zarządzania listą wybranych</w:t>
      </w:r>
      <w:r w:rsidRPr="009A7F86">
        <w:t xml:space="preserve"> wykładowców, grup lub zasobów:</w:t>
      </w:r>
    </w:p>
    <w:p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W oknie każdy obiekt jest wyświetlany w oddzielnej linii, co poprawia czytelność, gdy pracujemy z długimi listami obiektów.</w:t>
      </w:r>
    </w:p>
    <w:p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Możemy wyświetlić rozkład zajęć dowolnego obiektu po prostu klikając dwukrotnie w ten obiekt na liście. </w:t>
      </w:r>
    </w:p>
    <w:p w:rsidR="004F02DB" w:rsidRPr="009A7F86" w:rsidRDefault="004F02DB" w:rsidP="001C08EB">
      <w:pPr>
        <w:pStyle w:val="Akapitzlist"/>
        <w:numPr>
          <w:ilvl w:val="1"/>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Klikając podwójnie w pole (w oknie głównym Aplikacji) możemy przewijać elementy na liście w lewo, jak było to dostępne w poprzedniej wersji Aplikacji. Pozwala to na szybkie przełączanie się pomiędzy rozkładami bez potrzeby uruchamiania funkcji </w:t>
      </w:r>
      <w:r w:rsidRPr="009A7F86">
        <w:rPr>
          <w:rFonts w:ascii="Times New Roman" w:eastAsia="Batang" w:hAnsi="Times New Roman"/>
          <w:sz w:val="24"/>
          <w:szCs w:val="24"/>
          <w:bdr w:val="single" w:sz="4" w:space="0" w:color="auto"/>
          <w:lang w:eastAsia="ko-KR"/>
        </w:rPr>
        <w:t>…</w:t>
      </w:r>
      <w:r w:rsidRPr="009A7F86">
        <w:rPr>
          <w:rFonts w:ascii="Times New Roman" w:eastAsia="Batang" w:hAnsi="Times New Roman"/>
          <w:sz w:val="24"/>
          <w:szCs w:val="24"/>
          <w:lang w:eastAsia="ko-KR"/>
        </w:rPr>
        <w:t>.</w:t>
      </w:r>
    </w:p>
    <w:p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lastRenderedPageBreak/>
        <w:t>Korzystając z mechanizmu ciągnij i upuść możemy zmieniać kolejność elementów na liście.</w:t>
      </w:r>
    </w:p>
    <w:p w:rsidR="004F02DB" w:rsidRPr="009A7F86" w:rsidRDefault="004F02DB" w:rsidP="001C08EB">
      <w:pPr>
        <w:pStyle w:val="Akapitzlist"/>
        <w:numPr>
          <w:ilvl w:val="0"/>
          <w:numId w:val="38"/>
        </w:numPr>
        <w:rPr>
          <w:rFonts w:ascii="Times New Roman" w:hAnsi="Times New Roman"/>
        </w:rPr>
      </w:pPr>
      <w:r w:rsidRPr="009A7F86">
        <w:rPr>
          <w:rFonts w:ascii="Times New Roman" w:eastAsia="Batang" w:hAnsi="Times New Roman"/>
          <w:sz w:val="24"/>
          <w:szCs w:val="24"/>
          <w:lang w:eastAsia="ko-KR"/>
        </w:rPr>
        <w:t>Możemy usunąć z listy dowolny element zaznaczając go i klikając w przycisk Ukryj</w:t>
      </w:r>
      <w:r w:rsidRPr="009A7F86">
        <w:rPr>
          <w:rFonts w:ascii="Times New Roman" w:hAnsi="Times New Roman"/>
        </w:rPr>
        <w:t>.</w:t>
      </w:r>
    </w:p>
    <w:p w:rsidR="00BC2FE8" w:rsidRPr="009A7F86" w:rsidRDefault="00A76780"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Za pomocą </w:t>
      </w:r>
      <w:r w:rsidRPr="009A7F86">
        <w:rPr>
          <w:rFonts w:ascii="Times New Roman" w:eastAsia="Batang" w:hAnsi="Times New Roman"/>
          <w:b/>
          <w:sz w:val="24"/>
          <w:szCs w:val="24"/>
          <w:lang w:eastAsia="ko-KR"/>
        </w:rPr>
        <w:t>Ustawień konfiguracyjnych</w:t>
      </w:r>
      <w:r w:rsidRPr="009A7F86">
        <w:rPr>
          <w:rFonts w:ascii="Times New Roman" w:eastAsia="Batang" w:hAnsi="Times New Roman"/>
          <w:sz w:val="24"/>
          <w:szCs w:val="24"/>
          <w:lang w:eastAsia="ko-KR"/>
        </w:rPr>
        <w:t xml:space="preserve"> można zmienić sposób funkcjonowania </w:t>
      </w:r>
      <w:r w:rsidRPr="009A7F86">
        <w:rPr>
          <w:rFonts w:ascii="Times New Roman" w:eastAsia="Batang" w:hAnsi="Times New Roman"/>
          <w:sz w:val="24"/>
          <w:szCs w:val="24"/>
          <w:bdr w:val="single" w:sz="4" w:space="0" w:color="auto"/>
          <w:lang w:eastAsia="ko-KR"/>
        </w:rPr>
        <w:t xml:space="preserve">… </w:t>
      </w:r>
    </w:p>
    <w:p w:rsidR="004F02DB" w:rsidRPr="009A7F86" w:rsidRDefault="004F02DB" w:rsidP="0061252B">
      <w:pPr>
        <w:spacing w:line="276" w:lineRule="auto"/>
      </w:pPr>
      <w:r w:rsidRPr="009A7F86">
        <w:rPr>
          <w:noProof/>
          <w:lang w:eastAsia="pl-PL"/>
        </w:rPr>
        <w:drawing>
          <wp:inline distT="0" distB="0" distL="0" distR="0" wp14:anchorId="0F14E633" wp14:editId="2FCFE195">
            <wp:extent cx="5972810" cy="2732405"/>
            <wp:effectExtent l="0" t="0" r="8890" b="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972810" cy="2732405"/>
                    </a:xfrm>
                    <a:prstGeom prst="rect">
                      <a:avLst/>
                    </a:prstGeom>
                  </pic:spPr>
                </pic:pic>
              </a:graphicData>
            </a:graphic>
          </wp:inline>
        </w:drawing>
      </w:r>
    </w:p>
    <w:p w:rsidR="00B918B1" w:rsidRPr="009A7F86" w:rsidRDefault="00B918B1" w:rsidP="0061252B">
      <w:pPr>
        <w:spacing w:line="276" w:lineRule="auto"/>
        <w:ind w:firstLine="210"/>
        <w:jc w:val="both"/>
      </w:pPr>
    </w:p>
    <w:p w:rsidR="00A42640" w:rsidRPr="009A7F86" w:rsidRDefault="00A42640" w:rsidP="0061252B">
      <w:pPr>
        <w:spacing w:line="276" w:lineRule="auto"/>
        <w:ind w:firstLine="210"/>
        <w:jc w:val="both"/>
      </w:pPr>
      <w:r w:rsidRPr="009A7F86">
        <w:t xml:space="preserve">Lupa </w:t>
      </w:r>
      <w:r w:rsidRPr="009A7F86">
        <w:rPr>
          <w:noProof/>
          <w:lang w:eastAsia="pl-PL"/>
        </w:rPr>
        <w:drawing>
          <wp:inline distT="0" distB="0" distL="0" distR="0" wp14:anchorId="550DEDAA" wp14:editId="1263791D">
            <wp:extent cx="923925" cy="600075"/>
            <wp:effectExtent l="0" t="0" r="0" b="0"/>
            <wp:docPr id="623" name="Obraz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923925" cy="600075"/>
                    </a:xfrm>
                    <a:prstGeom prst="rect">
                      <a:avLst/>
                    </a:prstGeom>
                    <a:noFill/>
                    <a:ln>
                      <a:noFill/>
                    </a:ln>
                  </pic:spPr>
                </pic:pic>
              </a:graphicData>
            </a:graphic>
          </wp:inline>
        </w:drawing>
      </w:r>
      <w:r w:rsidRPr="009A7F86">
        <w:t xml:space="preserve"> służy do wybierania wykładowców (grup, </w:t>
      </w:r>
      <w:proofErr w:type="spellStart"/>
      <w:r w:rsidRPr="009A7F86">
        <w:t>sal</w:t>
      </w:r>
      <w:proofErr w:type="spellEnd"/>
      <w:r w:rsidRPr="009A7F86">
        <w:t>, rzutników) do listy:</w:t>
      </w:r>
    </w:p>
    <w:p w:rsidR="00475DD0" w:rsidRPr="009A7F86" w:rsidRDefault="00475DD0" w:rsidP="0061252B">
      <w:pPr>
        <w:numPr>
          <w:ilvl w:val="0"/>
          <w:numId w:val="5"/>
        </w:numPr>
        <w:spacing w:line="276" w:lineRule="auto"/>
        <w:jc w:val="both"/>
      </w:pPr>
      <w:r w:rsidRPr="009A7F86">
        <w:rPr>
          <w:i/>
        </w:rPr>
        <w:t>wy</w:t>
      </w:r>
      <w:r w:rsidR="00476177" w:rsidRPr="009A7F86">
        <w:rPr>
          <w:i/>
        </w:rPr>
        <w:t>czyść</w:t>
      </w:r>
      <w:r w:rsidRPr="009A7F86">
        <w:t xml:space="preserve"> – powoduje wybranie wykładowcy (wykładowcy wybrani poprzednio są usuwani z listy),</w:t>
      </w:r>
    </w:p>
    <w:p w:rsidR="00475DD0" w:rsidRPr="009A7F86" w:rsidRDefault="00475DD0" w:rsidP="0061252B">
      <w:pPr>
        <w:numPr>
          <w:ilvl w:val="0"/>
          <w:numId w:val="5"/>
        </w:numPr>
        <w:spacing w:line="276" w:lineRule="auto"/>
        <w:jc w:val="both"/>
      </w:pPr>
      <w:r w:rsidRPr="009A7F86">
        <w:rPr>
          <w:i/>
        </w:rPr>
        <w:t xml:space="preserve">dodaj </w:t>
      </w:r>
      <w:r w:rsidRPr="009A7F86">
        <w:t xml:space="preserve">– powoduje dodanie </w:t>
      </w:r>
      <w:r w:rsidR="00A42640" w:rsidRPr="009A7F86">
        <w:t>kolejnego</w:t>
      </w:r>
      <w:r w:rsidRPr="009A7F86">
        <w:t xml:space="preserve"> wykładowcy do listy wykładowców.</w:t>
      </w:r>
    </w:p>
    <w:p w:rsidR="00A42640" w:rsidRPr="009A7F86" w:rsidRDefault="00A42640" w:rsidP="0061252B">
      <w:pPr>
        <w:spacing w:line="276" w:lineRule="auto"/>
        <w:ind w:left="777"/>
        <w:jc w:val="both"/>
      </w:pPr>
    </w:p>
    <w:p w:rsidR="00475DD0" w:rsidRPr="009A7F86" w:rsidRDefault="00C5308F" w:rsidP="0061252B">
      <w:pPr>
        <w:spacing w:line="276" w:lineRule="auto"/>
        <w:ind w:firstLine="210"/>
        <w:jc w:val="both"/>
      </w:pPr>
      <w:r w:rsidRPr="009A7F86">
        <w:t>Okno do wybierania</w:t>
      </w:r>
      <w:r w:rsidR="00475DD0" w:rsidRPr="009A7F86">
        <w:t xml:space="preserve"> pozwala na wybranie</w:t>
      </w:r>
      <w:r w:rsidRPr="009A7F86">
        <w:t xml:space="preserve"> kilku rekordów</w:t>
      </w:r>
      <w:r w:rsidR="00475DD0" w:rsidRPr="009A7F86">
        <w:t xml:space="preserve">. Aby zaznaczyć kilka wierszy, należy zaznaczać je z wciśniętym klawiszem </w:t>
      </w:r>
      <w:proofErr w:type="spellStart"/>
      <w:r w:rsidR="00475DD0" w:rsidRPr="009A7F86">
        <w:t>Ctrl</w:t>
      </w:r>
      <w:proofErr w:type="spellEnd"/>
      <w:r w:rsidR="00A42640" w:rsidRPr="009A7F86">
        <w:t xml:space="preserve">. </w:t>
      </w:r>
    </w:p>
    <w:p w:rsidR="00475DD0" w:rsidRPr="009A7F86" w:rsidRDefault="00475DD0" w:rsidP="0061252B">
      <w:pPr>
        <w:spacing w:line="276" w:lineRule="auto"/>
        <w:jc w:val="both"/>
      </w:pPr>
    </w:p>
    <w:p w:rsidR="00475DD0" w:rsidRPr="009A7F86" w:rsidRDefault="00740942" w:rsidP="0061252B">
      <w:pPr>
        <w:keepNext/>
        <w:spacing w:line="276" w:lineRule="auto"/>
        <w:jc w:val="center"/>
      </w:pPr>
      <w:r w:rsidRPr="009A7F86">
        <w:rPr>
          <w:noProof/>
          <w:lang w:eastAsia="pl-PL"/>
        </w:rPr>
        <w:lastRenderedPageBreak/>
        <w:drawing>
          <wp:inline distT="0" distB="0" distL="0" distR="0" wp14:anchorId="0D2A05A9" wp14:editId="2027D9BF">
            <wp:extent cx="5760720" cy="3498324"/>
            <wp:effectExtent l="0" t="0" r="0" b="0"/>
            <wp:docPr id="26651" name="Obraz 2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760720" cy="3498324"/>
                    </a:xfrm>
                    <a:prstGeom prst="rect">
                      <a:avLst/>
                    </a:prstGeom>
                  </pic:spPr>
                </pic:pic>
              </a:graphicData>
            </a:graphic>
          </wp:inline>
        </w:drawing>
      </w:r>
    </w:p>
    <w:p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okna zasoby.</w:t>
      </w:r>
    </w:p>
    <w:p w:rsidR="005F0304" w:rsidRDefault="000263CD">
      <w:pPr>
        <w:pStyle w:val="Nagwek4"/>
      </w:pPr>
      <w:r>
        <w:t>Widok przedmiotu (sierpień 2026)</w:t>
      </w:r>
    </w:p>
    <w:p w:rsidR="005F0304" w:rsidRDefault="000263CD">
      <w:r>
        <w:t>W dolnej części pulpitu planisty, obok istniejących zakładek (wykładowca, grupa, sala, rzutnik, kalendarz dni wolnych, kalendarz szczególny), dostępna jest teraz również zakładka Przedmiot, pokazująca rozkład zajęć z danego przedmiotu.</w:t>
      </w:r>
    </w:p>
    <w:p w:rsidR="005F0304" w:rsidRDefault="000263CD">
      <w:pPr>
        <w:jc w:val="center"/>
      </w:pPr>
      <w:r>
        <w:rPr>
          <w:noProof/>
          <w:lang w:eastAsia="pl-PL"/>
        </w:rPr>
        <w:drawing>
          <wp:inline distT="0" distB="0" distL="0" distR="0" wp14:anchorId="33D93474" wp14:editId="2EBE053B">
            <wp:extent cx="5040000" cy="3148080"/>
            <wp:effectExtent l="0" t="0" r="0" b="0"/>
            <wp:docPr id="27697" name="Picture 2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idok_przedmiotu.png"/>
                    <pic:cNvPicPr/>
                  </pic:nvPicPr>
                  <pic:blipFill>
                    <a:blip r:embed="rId131"/>
                    <a:stretch>
                      <a:fillRect/>
                    </a:stretch>
                  </pic:blipFill>
                  <pic:spPr>
                    <a:xfrm>
                      <a:off x="0" y="0"/>
                      <a:ext cx="5040000" cy="3148080"/>
                    </a:xfrm>
                    <a:prstGeom prst="rect">
                      <a:avLst/>
                    </a:prstGeom>
                  </pic:spPr>
                </pic:pic>
              </a:graphicData>
            </a:graphic>
          </wp:inline>
        </w:drawing>
      </w:r>
    </w:p>
    <w:p w:rsidR="00657662" w:rsidRPr="009A7F86" w:rsidRDefault="00657662" w:rsidP="0061252B">
      <w:pPr>
        <w:pStyle w:val="Nagwek3"/>
        <w:spacing w:line="276" w:lineRule="auto"/>
        <w:rPr>
          <w:rFonts w:ascii="Times New Roman" w:hAnsi="Times New Roman" w:cs="Times New Roman"/>
        </w:rPr>
      </w:pPr>
      <w:bookmarkStart w:id="88" w:name="_Toc503604035"/>
      <w:bookmarkStart w:id="89" w:name="_Toc101825805"/>
      <w:bookmarkStart w:id="90" w:name="_Toc243833316"/>
      <w:r w:rsidRPr="009A7F86">
        <w:rPr>
          <w:rFonts w:ascii="Times New Roman" w:hAnsi="Times New Roman" w:cs="Times New Roman"/>
        </w:rPr>
        <w:lastRenderedPageBreak/>
        <w:t>Dostosowanie wyglądu siatki</w:t>
      </w:r>
      <w:r w:rsidR="00BF2A56" w:rsidRPr="009A7F86">
        <w:rPr>
          <w:rFonts w:ascii="Times New Roman" w:hAnsi="Times New Roman" w:cs="Times New Roman"/>
        </w:rPr>
        <w:t>- kolory i opisy</w:t>
      </w:r>
      <w:bookmarkEnd w:id="88"/>
      <w:bookmarkEnd w:id="89"/>
      <w:bookmarkEnd w:id="90"/>
    </w:p>
    <w:p w:rsidR="00475DD0" w:rsidRPr="009A7F86" w:rsidRDefault="00475DD0" w:rsidP="0061252B">
      <w:pPr>
        <w:spacing w:line="276" w:lineRule="auto"/>
        <w:ind w:firstLine="210"/>
        <w:jc w:val="both"/>
      </w:pPr>
      <w:r w:rsidRPr="009A7F86">
        <w:t xml:space="preserve">Kratki w </w:t>
      </w:r>
      <w:r w:rsidRPr="009A7F86">
        <w:rPr>
          <w:i/>
        </w:rPr>
        <w:t>siatce zajęć</w:t>
      </w:r>
      <w:r w:rsidRPr="009A7F86">
        <w:t xml:space="preserve"> mogą być rysowane przy użyciu kolorów o</w:t>
      </w:r>
      <w:r w:rsidR="00657662" w:rsidRPr="009A7F86">
        <w:t>raz przy pomocy opisu słownego</w:t>
      </w:r>
      <w:r w:rsidRPr="009A7F86">
        <w:t xml:space="preserve">. </w:t>
      </w:r>
      <w:r w:rsidR="00657662" w:rsidRPr="009A7F86">
        <w:t xml:space="preserve">Aby zmienić wygląd siatki naciśnij przycisk </w:t>
      </w:r>
      <w:r w:rsidR="00657662" w:rsidRPr="009A7F86">
        <w:rPr>
          <w:noProof/>
          <w:lang w:eastAsia="pl-PL"/>
        </w:rPr>
        <w:drawing>
          <wp:inline distT="0" distB="0" distL="0" distR="0" wp14:anchorId="4ADB8006" wp14:editId="61CB4CFB">
            <wp:extent cx="723900" cy="190500"/>
            <wp:effectExtent l="0" t="0" r="0" b="0"/>
            <wp:docPr id="895" name="Obraz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723900" cy="190500"/>
                    </a:xfrm>
                    <a:prstGeom prst="rect">
                      <a:avLst/>
                    </a:prstGeom>
                  </pic:spPr>
                </pic:pic>
              </a:graphicData>
            </a:graphic>
          </wp:inline>
        </w:drawing>
      </w:r>
      <w:r w:rsidRPr="009A7F86">
        <w:t>.</w:t>
      </w:r>
    </w:p>
    <w:p w:rsidR="00475DD0" w:rsidRPr="009A7F86" w:rsidRDefault="00475DD0" w:rsidP="0061252B">
      <w:pPr>
        <w:spacing w:line="276" w:lineRule="auto"/>
        <w:ind w:firstLine="210"/>
        <w:jc w:val="both"/>
      </w:pPr>
    </w:p>
    <w:p w:rsidR="00475DD0" w:rsidRPr="009A7F86" w:rsidRDefault="0019002B" w:rsidP="0061252B">
      <w:pPr>
        <w:keepNext/>
        <w:spacing w:line="276" w:lineRule="auto"/>
        <w:jc w:val="center"/>
      </w:pPr>
      <w:r>
        <w:rPr>
          <w:noProof/>
          <w:lang w:eastAsia="pl-PL"/>
        </w:rPr>
        <w:drawing>
          <wp:inline distT="0" distB="0" distL="0" distR="0" wp14:anchorId="4F551B1D" wp14:editId="0EFE10E3">
            <wp:extent cx="3740150" cy="3867150"/>
            <wp:effectExtent l="0" t="0" r="0" b="0"/>
            <wp:docPr id="446" name="Obraz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740150" cy="3867150"/>
                    </a:xfrm>
                    <a:prstGeom prst="rect">
                      <a:avLst/>
                    </a:prstGeom>
                    <a:noFill/>
                    <a:ln>
                      <a:noFill/>
                    </a:ln>
                  </pic:spPr>
                </pic:pic>
              </a:graphicData>
            </a:graphic>
          </wp:inline>
        </w:drawing>
      </w:r>
    </w:p>
    <w:p w:rsidR="00475DD0" w:rsidRPr="009A7F86" w:rsidRDefault="00657662" w:rsidP="0061252B">
      <w:pPr>
        <w:pStyle w:val="StylLegendaWyrwnanydorodka"/>
        <w:spacing w:line="276" w:lineRule="auto"/>
        <w:rPr>
          <w:rFonts w:ascii="Times New Roman" w:hAnsi="Times New Roman"/>
          <w:b w:val="0"/>
        </w:rPr>
      </w:pPr>
      <w:r w:rsidRPr="009A7F86">
        <w:rPr>
          <w:rFonts w:ascii="Times New Roman" w:hAnsi="Times New Roman"/>
          <w:b w:val="0"/>
        </w:rPr>
        <w:t>Ustalanie</w:t>
      </w:r>
      <w:r w:rsidR="00475DD0" w:rsidRPr="009A7F86">
        <w:rPr>
          <w:rFonts w:ascii="Times New Roman" w:hAnsi="Times New Roman"/>
          <w:b w:val="0"/>
        </w:rPr>
        <w:t xml:space="preserve"> wyglądu </w:t>
      </w:r>
      <w:r w:rsidRPr="009A7F86">
        <w:rPr>
          <w:rFonts w:ascii="Times New Roman" w:hAnsi="Times New Roman"/>
          <w:b w:val="0"/>
        </w:rPr>
        <w:t>kratki</w:t>
      </w:r>
      <w:r w:rsidR="00475DD0" w:rsidRPr="009A7F86">
        <w:rPr>
          <w:rFonts w:ascii="Times New Roman" w:hAnsi="Times New Roman"/>
          <w:b w:val="0"/>
        </w:rPr>
        <w:t xml:space="preserve"> w siatce zajęć.</w:t>
      </w:r>
    </w:p>
    <w:p w:rsidR="00475DD0" w:rsidRDefault="00475DD0" w:rsidP="0061252B">
      <w:pPr>
        <w:spacing w:line="276" w:lineRule="auto"/>
        <w:ind w:firstLine="210"/>
        <w:jc w:val="both"/>
      </w:pPr>
    </w:p>
    <w:p w:rsidR="0019002B" w:rsidRDefault="000D7047" w:rsidP="0061252B">
      <w:pPr>
        <w:spacing w:line="276" w:lineRule="auto"/>
        <w:rPr>
          <w:rFonts w:eastAsiaTheme="minorHAnsi"/>
        </w:rPr>
      </w:pPr>
      <w:r>
        <w:rPr>
          <w:rFonts w:eastAsiaTheme="minorHAnsi"/>
        </w:rPr>
        <w:t>M</w:t>
      </w:r>
      <w:r w:rsidR="0019002B">
        <w:rPr>
          <w:rFonts w:eastAsiaTheme="minorHAnsi"/>
        </w:rPr>
        <w:t>ożna wyświetlać pełne nazwy lub skróty.</w:t>
      </w:r>
      <w:r w:rsidR="00F709E5">
        <w:rPr>
          <w:rFonts w:eastAsiaTheme="minorHAnsi"/>
        </w:rPr>
        <w:t xml:space="preserve"> Pełne nazwy są czytelniejsze ale zabierają więcej miejs</w:t>
      </w:r>
      <w:r w:rsidR="009E1D51">
        <w:rPr>
          <w:rFonts w:eastAsiaTheme="minorHAnsi"/>
        </w:rPr>
        <w:t>c</w:t>
      </w:r>
      <w:r w:rsidR="00F709E5">
        <w:rPr>
          <w:rFonts w:eastAsiaTheme="minorHAnsi"/>
        </w:rPr>
        <w:t>a.</w:t>
      </w:r>
    </w:p>
    <w:p w:rsidR="0019002B" w:rsidRDefault="0019002B" w:rsidP="0061252B">
      <w:pPr>
        <w:spacing w:line="276" w:lineRule="auto"/>
        <w:rPr>
          <w:rFonts w:eastAsiaTheme="minorHAnsi"/>
        </w:rPr>
      </w:pPr>
    </w:p>
    <w:p w:rsidR="0019002B" w:rsidRPr="00BC78F5" w:rsidRDefault="0019002B" w:rsidP="0061252B">
      <w:pPr>
        <w:spacing w:line="276" w:lineRule="auto"/>
        <w:rPr>
          <w:rFonts w:eastAsiaTheme="minorHAnsi"/>
        </w:rPr>
      </w:pPr>
      <w:r w:rsidRPr="00DB1B7C">
        <w:rPr>
          <w:rFonts w:eastAsiaTheme="minorHAnsi"/>
          <w:noProof/>
          <w:lang w:eastAsia="pl-PL"/>
        </w:rPr>
        <w:drawing>
          <wp:inline distT="0" distB="0" distL="0" distR="0" wp14:anchorId="43DA96C7" wp14:editId="33D7209E">
            <wp:extent cx="5972810" cy="2027555"/>
            <wp:effectExtent l="0" t="0" r="8890" b="0"/>
            <wp:docPr id="447" name="Obraz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5972810" cy="2027555"/>
                    </a:xfrm>
                    <a:prstGeom prst="rect">
                      <a:avLst/>
                    </a:prstGeom>
                  </pic:spPr>
                </pic:pic>
              </a:graphicData>
            </a:graphic>
          </wp:inline>
        </w:drawing>
      </w:r>
    </w:p>
    <w:p w:rsidR="0019002B" w:rsidRPr="009A7F86" w:rsidRDefault="0019002B" w:rsidP="0061252B">
      <w:pPr>
        <w:spacing w:line="276" w:lineRule="auto"/>
        <w:ind w:firstLine="210"/>
        <w:jc w:val="both"/>
      </w:pPr>
    </w:p>
    <w:p w:rsidR="00475DD0" w:rsidRPr="009A7F86" w:rsidRDefault="00475DD0" w:rsidP="0061252B">
      <w:pPr>
        <w:spacing w:line="276" w:lineRule="auto"/>
        <w:ind w:firstLine="210"/>
        <w:jc w:val="both"/>
      </w:pPr>
      <w:r w:rsidRPr="009A7F86">
        <w:t xml:space="preserve">Kolor wyświetlanej w </w:t>
      </w:r>
      <w:r w:rsidRPr="009A7F86">
        <w:rPr>
          <w:i/>
        </w:rPr>
        <w:t xml:space="preserve">siatce zajęć </w:t>
      </w:r>
      <w:r w:rsidRPr="009A7F86">
        <w:t>kratki może oznaczać:</w:t>
      </w:r>
    </w:p>
    <w:p w:rsidR="00475DD0" w:rsidRPr="009A7F86" w:rsidRDefault="00475DD0" w:rsidP="0061252B">
      <w:pPr>
        <w:numPr>
          <w:ilvl w:val="0"/>
          <w:numId w:val="3"/>
        </w:numPr>
        <w:spacing w:line="276" w:lineRule="auto"/>
        <w:jc w:val="both"/>
      </w:pPr>
      <w:r w:rsidRPr="009A7F86">
        <w:t>Wykładowcę prowadzącego,</w:t>
      </w:r>
    </w:p>
    <w:p w:rsidR="00475DD0" w:rsidRPr="009A7F86" w:rsidRDefault="00475DD0" w:rsidP="0061252B">
      <w:pPr>
        <w:numPr>
          <w:ilvl w:val="0"/>
          <w:numId w:val="3"/>
        </w:numPr>
        <w:spacing w:line="276" w:lineRule="auto"/>
        <w:jc w:val="both"/>
      </w:pPr>
      <w:r w:rsidRPr="009A7F86">
        <w:t>Grupę uczęszczającą,</w:t>
      </w:r>
    </w:p>
    <w:p w:rsidR="00475DD0" w:rsidRPr="009A7F86" w:rsidRDefault="00475DD0" w:rsidP="0061252B">
      <w:pPr>
        <w:numPr>
          <w:ilvl w:val="0"/>
          <w:numId w:val="3"/>
        </w:numPr>
        <w:spacing w:line="276" w:lineRule="auto"/>
        <w:jc w:val="both"/>
      </w:pPr>
      <w:r w:rsidRPr="009A7F86">
        <w:t>Zasób,</w:t>
      </w:r>
    </w:p>
    <w:p w:rsidR="00475DD0" w:rsidRPr="009A7F86" w:rsidRDefault="00475DD0" w:rsidP="0061252B">
      <w:pPr>
        <w:numPr>
          <w:ilvl w:val="0"/>
          <w:numId w:val="3"/>
        </w:numPr>
        <w:spacing w:line="276" w:lineRule="auto"/>
        <w:jc w:val="both"/>
      </w:pPr>
      <w:r w:rsidRPr="009A7F86">
        <w:t>Przedmiot prowadzony,</w:t>
      </w:r>
    </w:p>
    <w:p w:rsidR="00475DD0" w:rsidRPr="009A7F86" w:rsidRDefault="00475DD0" w:rsidP="0061252B">
      <w:pPr>
        <w:numPr>
          <w:ilvl w:val="0"/>
          <w:numId w:val="3"/>
        </w:numPr>
        <w:spacing w:line="276" w:lineRule="auto"/>
        <w:jc w:val="both"/>
      </w:pPr>
      <w:r w:rsidRPr="009A7F86">
        <w:t>Formę zajęć,</w:t>
      </w:r>
    </w:p>
    <w:p w:rsidR="00475DD0" w:rsidRPr="009A7F86" w:rsidRDefault="00475DD0" w:rsidP="0061252B">
      <w:pPr>
        <w:numPr>
          <w:ilvl w:val="0"/>
          <w:numId w:val="3"/>
        </w:numPr>
        <w:spacing w:line="276" w:lineRule="auto"/>
        <w:jc w:val="both"/>
      </w:pPr>
      <w:r w:rsidRPr="009A7F86">
        <w:t>Właściciela zaplanowane zajęcia,</w:t>
      </w:r>
    </w:p>
    <w:p w:rsidR="00475DD0" w:rsidRPr="009A7F86" w:rsidRDefault="00475DD0" w:rsidP="0061252B">
      <w:pPr>
        <w:numPr>
          <w:ilvl w:val="0"/>
          <w:numId w:val="3"/>
        </w:numPr>
        <w:spacing w:line="276" w:lineRule="auto"/>
        <w:jc w:val="both"/>
      </w:pPr>
      <w:r w:rsidRPr="009A7F86">
        <w:t>Osobę, która utworzyła zajęcie,</w:t>
      </w:r>
    </w:p>
    <w:p w:rsidR="00657662" w:rsidRPr="009A7F86" w:rsidRDefault="00657662" w:rsidP="0061252B">
      <w:pPr>
        <w:numPr>
          <w:ilvl w:val="0"/>
          <w:numId w:val="3"/>
        </w:numPr>
        <w:spacing w:line="276" w:lineRule="auto"/>
        <w:jc w:val="both"/>
      </w:pPr>
      <w:r w:rsidRPr="009A7F86">
        <w:t>Informacje dla planistów,</w:t>
      </w:r>
    </w:p>
    <w:p w:rsidR="00475DD0" w:rsidRPr="009A7F86" w:rsidRDefault="00657662" w:rsidP="0061252B">
      <w:pPr>
        <w:numPr>
          <w:ilvl w:val="0"/>
          <w:numId w:val="3"/>
        </w:numPr>
        <w:spacing w:line="276" w:lineRule="auto"/>
        <w:jc w:val="both"/>
      </w:pPr>
      <w:r w:rsidRPr="009A7F86">
        <w:t>Informacje dla studentów.</w:t>
      </w:r>
    </w:p>
    <w:p w:rsidR="00475DD0" w:rsidRPr="009A7F86" w:rsidRDefault="008C1DD6" w:rsidP="0061252B">
      <w:pPr>
        <w:spacing w:line="276" w:lineRule="auto"/>
        <w:ind w:firstLine="210"/>
        <w:jc w:val="both"/>
      </w:pPr>
      <w:r>
        <w:t>G</w:t>
      </w:r>
      <w:r w:rsidR="00475DD0" w:rsidRPr="009A7F86">
        <w:t>dy dane zajęcie prowadzone jest przez kilku wykładowców</w:t>
      </w:r>
      <w:r w:rsidR="00657662" w:rsidRPr="009A7F86">
        <w:t xml:space="preserve"> (kilka grup/zasobó</w:t>
      </w:r>
      <w:r w:rsidR="00C5308F" w:rsidRPr="009A7F86">
        <w:t>w</w:t>
      </w:r>
      <w:r w:rsidR="00657662" w:rsidRPr="009A7F86">
        <w:t>)</w:t>
      </w:r>
      <w:r w:rsidR="00475DD0" w:rsidRPr="009A7F86">
        <w:t>,</w:t>
      </w:r>
      <w:r w:rsidR="00657662" w:rsidRPr="009A7F86">
        <w:t xml:space="preserve"> w kratce pojawi się kilka barw np.</w:t>
      </w:r>
      <w:r w:rsidR="00113FB4" w:rsidRPr="009A7F86">
        <w:t xml:space="preserve"> </w:t>
      </w:r>
      <w:r w:rsidR="00475DD0" w:rsidRPr="009A7F86">
        <w:rPr>
          <w:noProof/>
          <w:lang w:eastAsia="pl-PL"/>
        </w:rPr>
        <w:drawing>
          <wp:inline distT="0" distB="0" distL="0" distR="0" wp14:anchorId="5F0B1C72" wp14:editId="484F3374">
            <wp:extent cx="285750" cy="161925"/>
            <wp:effectExtent l="19050" t="0" r="0" b="0"/>
            <wp:docPr id="63"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5" cstate="print"/>
                    <a:srcRect/>
                    <a:stretch>
                      <a:fillRect/>
                    </a:stretch>
                  </pic:blipFill>
                  <pic:spPr bwMode="auto">
                    <a:xfrm>
                      <a:off x="0" y="0"/>
                      <a:ext cx="285750" cy="161925"/>
                    </a:xfrm>
                    <a:prstGeom prst="rect">
                      <a:avLst/>
                    </a:prstGeom>
                    <a:noFill/>
                    <a:ln w="9525">
                      <a:noFill/>
                      <a:miter lim="800000"/>
                      <a:headEnd/>
                      <a:tailEnd/>
                    </a:ln>
                  </pic:spPr>
                </pic:pic>
              </a:graphicData>
            </a:graphic>
          </wp:inline>
        </w:drawing>
      </w:r>
      <w:r w:rsidR="00475DD0" w:rsidRPr="009A7F86">
        <w:t xml:space="preserve">. </w:t>
      </w:r>
    </w:p>
    <w:p w:rsidR="00657662" w:rsidRPr="009A7F86" w:rsidRDefault="00657662" w:rsidP="0061252B">
      <w:pPr>
        <w:spacing w:line="276" w:lineRule="auto"/>
        <w:ind w:firstLine="210"/>
        <w:jc w:val="both"/>
      </w:pPr>
    </w:p>
    <w:p w:rsidR="00475DD0" w:rsidRDefault="00657662" w:rsidP="0061252B">
      <w:pPr>
        <w:spacing w:line="276" w:lineRule="auto"/>
        <w:jc w:val="both"/>
      </w:pPr>
      <w:r w:rsidRPr="009A7F86">
        <w:t>Podobnie w sekcji „Opisy w siatce” wybieramy, jakie informacje mają zostać umieszczone w pojedynczej komórce.</w:t>
      </w:r>
      <w:r w:rsidR="00C26824" w:rsidRPr="009A7F86">
        <w:t xml:space="preserve"> Możemy wybrać do ośmiu różnych opisów.</w:t>
      </w:r>
    </w:p>
    <w:p w:rsidR="009B31D2" w:rsidRDefault="009B31D2" w:rsidP="0061252B">
      <w:pPr>
        <w:spacing w:line="276" w:lineRule="auto"/>
        <w:jc w:val="both"/>
      </w:pPr>
    </w:p>
    <w:p w:rsidR="009B31D2" w:rsidRDefault="009B31D2" w:rsidP="0061252B">
      <w:pPr>
        <w:spacing w:line="276" w:lineRule="auto"/>
        <w:jc w:val="both"/>
      </w:pPr>
      <w:r>
        <w:t>Opisy w sąsiadujących komórkach mogą nie być wyświetlane, jeżeli są takie same. W ten sposób uwaga planisty nie jest rozpraszana na czytaniu tych samych opisów; łatwo można wychwycić różnice.</w:t>
      </w:r>
    </w:p>
    <w:p w:rsidR="009B31D2" w:rsidRDefault="009B31D2" w:rsidP="009B31D2">
      <w:pPr>
        <w:spacing w:line="276" w:lineRule="auto"/>
        <w:jc w:val="center"/>
      </w:pPr>
      <w:r w:rsidRPr="009B31D2">
        <w:rPr>
          <w:noProof/>
          <w:lang w:eastAsia="pl-PL"/>
        </w:rPr>
        <w:drawing>
          <wp:inline distT="0" distB="0" distL="0" distR="0" wp14:anchorId="2175D484" wp14:editId="40668A98">
            <wp:extent cx="3650516" cy="3059571"/>
            <wp:effectExtent l="0" t="0" r="7620" b="7620"/>
            <wp:docPr id="936" name="Obraz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3650516" cy="3059571"/>
                    </a:xfrm>
                    <a:prstGeom prst="rect">
                      <a:avLst/>
                    </a:prstGeom>
                  </pic:spPr>
                </pic:pic>
              </a:graphicData>
            </a:graphic>
          </wp:inline>
        </w:drawing>
      </w:r>
    </w:p>
    <w:p w:rsidR="009B31D2" w:rsidRPr="009A7F86" w:rsidRDefault="009B31D2" w:rsidP="0061252B">
      <w:pPr>
        <w:spacing w:line="276" w:lineRule="auto"/>
        <w:jc w:val="both"/>
      </w:pPr>
    </w:p>
    <w:p w:rsidR="005F0304" w:rsidRDefault="000263CD">
      <w:pPr>
        <w:pStyle w:val="Nagwek4"/>
      </w:pPr>
      <w:r>
        <w:t>Kolorowe rezerwacje (maj 2026)</w:t>
      </w:r>
    </w:p>
    <w:p w:rsidR="005F0304" w:rsidRDefault="000263CD">
      <w:r>
        <w:t>Formy zajęć o typie rezerwacja (np. urlop, zwolnienie lekarskie) mogą być prezentowane na pulpicie planisty za pomocą jednolitych kolorów, a nie – jak poprzednio – wyłącznie za pomocą zakreskowanych pól. Aby zobaczyć pokolorowane rezerwacje, w panelu Kolorowanie należy wybrać wartość „Forma”.</w:t>
      </w:r>
    </w:p>
    <w:p w:rsidR="005F0304" w:rsidRDefault="000263CD">
      <w:pPr>
        <w:jc w:val="center"/>
      </w:pPr>
      <w:r>
        <w:rPr>
          <w:noProof/>
          <w:lang w:eastAsia="pl-PL"/>
        </w:rPr>
        <w:lastRenderedPageBreak/>
        <w:drawing>
          <wp:inline distT="0" distB="0" distL="0" distR="0" wp14:anchorId="38DFBD5D" wp14:editId="7A7071F2">
            <wp:extent cx="5040000" cy="2180706"/>
            <wp:effectExtent l="0" t="0" r="0" b="0"/>
            <wp:docPr id="27680" name="Picture 2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olorowe_rezerwacje.png"/>
                    <pic:cNvPicPr/>
                  </pic:nvPicPr>
                  <pic:blipFill>
                    <a:blip r:embed="rId137"/>
                    <a:stretch>
                      <a:fillRect/>
                    </a:stretch>
                  </pic:blipFill>
                  <pic:spPr>
                    <a:xfrm>
                      <a:off x="0" y="0"/>
                      <a:ext cx="5040000" cy="2180706"/>
                    </a:xfrm>
                    <a:prstGeom prst="rect">
                      <a:avLst/>
                    </a:prstGeom>
                  </pic:spPr>
                </pic:pic>
              </a:graphicData>
            </a:graphic>
          </wp:inline>
        </w:drawing>
      </w:r>
    </w:p>
    <w:p w:rsidR="005F0304" w:rsidRDefault="000263CD">
      <w:pPr>
        <w:jc w:val="center"/>
      </w:pPr>
      <w:r>
        <w:rPr>
          <w:noProof/>
          <w:lang w:eastAsia="pl-PL"/>
        </w:rPr>
        <w:drawing>
          <wp:inline distT="0" distB="0" distL="0" distR="0" wp14:anchorId="46D056F6" wp14:editId="41A4F38F">
            <wp:extent cx="5040000" cy="2102738"/>
            <wp:effectExtent l="0" t="0" r="0" b="0"/>
            <wp:docPr id="27681" name="Picture 2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olorowe_rezerwacje.png"/>
                    <pic:cNvPicPr/>
                  </pic:nvPicPr>
                  <pic:blipFill>
                    <a:blip r:embed="rId138"/>
                    <a:stretch>
                      <a:fillRect/>
                    </a:stretch>
                  </pic:blipFill>
                  <pic:spPr>
                    <a:xfrm>
                      <a:off x="0" y="0"/>
                      <a:ext cx="5040000" cy="2102738"/>
                    </a:xfrm>
                    <a:prstGeom prst="rect">
                      <a:avLst/>
                    </a:prstGeom>
                  </pic:spPr>
                </pic:pic>
              </a:graphicData>
            </a:graphic>
          </wp:inline>
        </w:drawing>
      </w:r>
    </w:p>
    <w:p w:rsidR="005F0304" w:rsidRDefault="000263CD">
      <w:pPr>
        <w:pStyle w:val="StylLegendaWyrwnanydorodka3"/>
      </w:pPr>
      <w:r>
        <w:t>Rezerwacje pokolorowane po wybraniu kolorowania „Forma” (po lewej) oraz w dotychczasowej formie zakreskowanej (po prawej).</w:t>
      </w:r>
    </w:p>
    <w:p w:rsidR="005F0304" w:rsidRDefault="000263CD">
      <w:r>
        <w:t>Po wybraniu innego kolorowania niż „Forma” rezerwacje są nadal prezentowane w formie zakreskowanych obszarów, tak jak poprzednio. Zmiana dotyczy wyłącznie sposobu prezentowania danych na pulpicie planisty i nie ma wpływu na wydruki.</w:t>
      </w:r>
    </w:p>
    <w:p w:rsidR="00475DD0" w:rsidRPr="009A7F86" w:rsidRDefault="00BF2A56" w:rsidP="0061252B">
      <w:pPr>
        <w:pStyle w:val="Nagwek3"/>
        <w:spacing w:line="276" w:lineRule="auto"/>
        <w:rPr>
          <w:rFonts w:ascii="Times New Roman" w:hAnsi="Times New Roman" w:cs="Times New Roman"/>
        </w:rPr>
      </w:pPr>
      <w:bookmarkStart w:id="91" w:name="_Toc503604036"/>
      <w:bookmarkStart w:id="92" w:name="_Toc101825806"/>
      <w:bookmarkStart w:id="93" w:name="_Toc243833317"/>
      <w:r w:rsidRPr="009A7F86">
        <w:rPr>
          <w:rFonts w:ascii="Times New Roman" w:hAnsi="Times New Roman" w:cs="Times New Roman"/>
        </w:rPr>
        <w:t>Dostosowanie wyglądu siatki- rozmiary</w:t>
      </w:r>
      <w:bookmarkEnd w:id="91"/>
      <w:bookmarkEnd w:id="92"/>
      <w:bookmarkEnd w:id="93"/>
    </w:p>
    <w:p w:rsidR="00035222" w:rsidRPr="009A7F86" w:rsidRDefault="00035222" w:rsidP="0061252B">
      <w:pPr>
        <w:spacing w:line="276" w:lineRule="auto"/>
        <w:ind w:firstLine="210"/>
        <w:jc w:val="both"/>
      </w:pPr>
      <w:r w:rsidRPr="009A7F86">
        <w:t>Rozmiar pojedy</w:t>
      </w:r>
      <w:r w:rsidR="00C5308F" w:rsidRPr="009A7F86">
        <w:t>n</w:t>
      </w:r>
      <w:r w:rsidRPr="009A7F86">
        <w:t>czej kratki dobierany jest automatycznie.</w:t>
      </w:r>
    </w:p>
    <w:p w:rsidR="00475DD0" w:rsidRPr="009A7F86" w:rsidRDefault="00C5308F" w:rsidP="0061252B">
      <w:pPr>
        <w:spacing w:line="276" w:lineRule="auto"/>
        <w:ind w:firstLine="210"/>
        <w:jc w:val="both"/>
      </w:pPr>
      <w:r w:rsidRPr="009A7F86">
        <w:t xml:space="preserve">Jeżeli </w:t>
      </w:r>
      <w:r w:rsidR="00035222" w:rsidRPr="009A7F86">
        <w:t xml:space="preserve">chcemy samodzielnie sterować wysokością, szerokością komórki to </w:t>
      </w:r>
      <w:r w:rsidRPr="009A7F86">
        <w:t>zaznaczamy</w:t>
      </w:r>
      <w:r w:rsidR="00035222" w:rsidRPr="009A7F86">
        <w:t xml:space="preserve"> pol</w:t>
      </w:r>
      <w:r w:rsidRPr="009A7F86">
        <w:t>e</w:t>
      </w:r>
      <w:r w:rsidR="00035222" w:rsidRPr="009A7F86">
        <w:t xml:space="preserve"> wyboru „Chcę ustalić wysokość/szerokość”</w:t>
      </w:r>
      <w:r w:rsidRPr="009A7F86">
        <w:t>.</w:t>
      </w:r>
      <w:r w:rsidR="00035222" w:rsidRPr="009A7F86">
        <w:t xml:space="preserve"> </w:t>
      </w:r>
      <w:r w:rsidRPr="009A7F86">
        <w:t>P</w:t>
      </w:r>
      <w:r w:rsidR="00035222" w:rsidRPr="009A7F86">
        <w:t>ojawi się pionowy suwak</w:t>
      </w:r>
      <w:r w:rsidRPr="009A7F86">
        <w:t xml:space="preserve"> do ustawiania</w:t>
      </w:r>
      <w:r w:rsidR="00035222" w:rsidRPr="009A7F86">
        <w:t xml:space="preserve"> wysokoś</w:t>
      </w:r>
      <w:r w:rsidRPr="009A7F86">
        <w:t>ci komórki (</w:t>
      </w:r>
      <w:r w:rsidR="00475DD0" w:rsidRPr="009A7F86">
        <w:t>można użyć kółka myszy</w:t>
      </w:r>
      <w:r w:rsidRPr="009A7F86">
        <w:t>)</w:t>
      </w:r>
      <w:r w:rsidR="00475DD0" w:rsidRPr="009A7F86">
        <w:t>.</w:t>
      </w:r>
    </w:p>
    <w:p w:rsidR="00475DD0" w:rsidRPr="009A7F86" w:rsidRDefault="00475DD0" w:rsidP="0061252B">
      <w:pPr>
        <w:spacing w:line="276" w:lineRule="auto"/>
        <w:ind w:firstLine="210"/>
        <w:jc w:val="both"/>
      </w:pPr>
    </w:p>
    <w:p w:rsidR="00475DD0" w:rsidRPr="009A7F86" w:rsidRDefault="00475DD0" w:rsidP="0061252B">
      <w:pPr>
        <w:keepNext/>
        <w:spacing w:line="276" w:lineRule="auto"/>
        <w:ind w:firstLine="210"/>
        <w:jc w:val="center"/>
      </w:pPr>
      <w:r w:rsidRPr="009A7F86">
        <w:rPr>
          <w:noProof/>
          <w:lang w:eastAsia="pl-PL"/>
        </w:rPr>
        <w:lastRenderedPageBreak/>
        <w:drawing>
          <wp:inline distT="0" distB="0" distL="0" distR="0" wp14:anchorId="702086C5" wp14:editId="2ADF1AE5">
            <wp:extent cx="1943100" cy="1724025"/>
            <wp:effectExtent l="19050" t="0" r="0" b="0"/>
            <wp:docPr id="66" name="Obraz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9" cstate="print"/>
                    <a:srcRect/>
                    <a:stretch>
                      <a:fillRect/>
                    </a:stretch>
                  </pic:blipFill>
                  <pic:spPr bwMode="auto">
                    <a:xfrm>
                      <a:off x="0" y="0"/>
                      <a:ext cx="1943100" cy="1724025"/>
                    </a:xfrm>
                    <a:prstGeom prst="rect">
                      <a:avLst/>
                    </a:prstGeom>
                    <a:noFill/>
                    <a:ln w="9525">
                      <a:noFill/>
                      <a:miter lim="800000"/>
                      <a:headEnd/>
                      <a:tailEnd/>
                    </a:ln>
                  </pic:spPr>
                </pic:pic>
              </a:graphicData>
            </a:graphic>
          </wp:inline>
        </w:drawing>
      </w:r>
    </w:p>
    <w:p w:rsidR="00475DD0" w:rsidRPr="009A7F86" w:rsidRDefault="00035222" w:rsidP="0061252B">
      <w:pPr>
        <w:pStyle w:val="Rysunek"/>
        <w:spacing w:line="276" w:lineRule="auto"/>
      </w:pPr>
      <w:r w:rsidRPr="009A7F86">
        <w:t>Rozmiary komórki</w:t>
      </w:r>
      <w:r w:rsidR="00475DD0" w:rsidRPr="009A7F86">
        <w:t>.</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Przycisk „Czcionka” służy do zmiany czcionki dla siatki.</w:t>
      </w:r>
    </w:p>
    <w:p w:rsidR="00475DD0" w:rsidRPr="009A7F86" w:rsidRDefault="00475DD0" w:rsidP="0061252B">
      <w:pPr>
        <w:spacing w:line="276" w:lineRule="auto"/>
        <w:ind w:firstLine="210"/>
        <w:jc w:val="both"/>
      </w:pPr>
      <w:r w:rsidRPr="009A7F86">
        <w:t xml:space="preserve">Przycisk „Przywróć” </w:t>
      </w:r>
      <w:r w:rsidR="00C5308F" w:rsidRPr="009A7F86">
        <w:t>przywraca</w:t>
      </w:r>
      <w:r w:rsidRPr="009A7F86">
        <w:t xml:space="preserve"> ustawie</w:t>
      </w:r>
      <w:r w:rsidR="00C5308F" w:rsidRPr="009A7F86">
        <w:t>nia</w:t>
      </w:r>
      <w:r w:rsidRPr="009A7F86">
        <w:t xml:space="preserve"> początkow</w:t>
      </w:r>
      <w:r w:rsidR="00C5308F" w:rsidRPr="009A7F86">
        <w:t>e</w:t>
      </w:r>
      <w:r w:rsidRPr="009A7F86">
        <w:t xml:space="preserve"> (czcionka: </w:t>
      </w:r>
      <w:r w:rsidRPr="009A7F86">
        <w:rPr>
          <w:i/>
        </w:rPr>
        <w:t>Arial</w:t>
      </w:r>
      <w:r w:rsidRPr="009A7F86">
        <w:t>, rozmiar czcionki: 8).</w:t>
      </w:r>
    </w:p>
    <w:p w:rsidR="00475DD0" w:rsidRPr="009A7F86" w:rsidRDefault="00035222" w:rsidP="0061252B">
      <w:pPr>
        <w:spacing w:line="276" w:lineRule="auto"/>
        <w:ind w:firstLine="210"/>
        <w:jc w:val="both"/>
      </w:pPr>
      <w:r w:rsidRPr="009A7F86">
        <w:t>Można też zmieniać rozmiar</w:t>
      </w:r>
      <w:r w:rsidR="00475DD0" w:rsidRPr="009A7F86">
        <w:t xml:space="preserve"> siatki w sposób podobny jak w programach </w:t>
      </w:r>
      <w:r w:rsidR="00475DD0" w:rsidRPr="009A7F86">
        <w:rPr>
          <w:i/>
        </w:rPr>
        <w:t xml:space="preserve">MS Word </w:t>
      </w:r>
      <w:r w:rsidR="00475DD0" w:rsidRPr="009A7F86">
        <w:t xml:space="preserve">i </w:t>
      </w:r>
      <w:r w:rsidR="00475DD0" w:rsidRPr="009A7F86">
        <w:rPr>
          <w:i/>
        </w:rPr>
        <w:t>Excel</w:t>
      </w:r>
      <w:r w:rsidR="00475DD0" w:rsidRPr="009A7F86">
        <w:t xml:space="preserve">, tj. poprzez przytrzymanie naciśniętego na klawiaturze przycisku </w:t>
      </w:r>
      <w:proofErr w:type="spellStart"/>
      <w:r w:rsidR="00475DD0" w:rsidRPr="009A7F86">
        <w:rPr>
          <w:i/>
        </w:rPr>
        <w:t>Ctrl</w:t>
      </w:r>
      <w:proofErr w:type="spellEnd"/>
      <w:r w:rsidR="00475DD0" w:rsidRPr="009A7F86">
        <w:rPr>
          <w:i/>
        </w:rPr>
        <w:t xml:space="preserve"> </w:t>
      </w:r>
      <w:r w:rsidR="00475DD0" w:rsidRPr="009A7F86">
        <w:t>i jednoczesne przesuwanie myszy kolejno w górę lub w dół w celu powiększenia lub zmniejszenia wyświetlanej siatki.</w:t>
      </w:r>
    </w:p>
    <w:p w:rsidR="00475DD0" w:rsidRPr="009A7F86" w:rsidRDefault="00475DD0" w:rsidP="0061252B">
      <w:pPr>
        <w:spacing w:line="276" w:lineRule="auto"/>
        <w:jc w:val="both"/>
        <w:rPr>
          <w:i/>
          <w:sz w:val="20"/>
          <w:szCs w:val="20"/>
        </w:rPr>
      </w:pPr>
    </w:p>
    <w:p w:rsidR="00475DD0" w:rsidRPr="009A7F86" w:rsidRDefault="00475DD0" w:rsidP="0061252B">
      <w:pPr>
        <w:pStyle w:val="Nagwek3"/>
        <w:spacing w:line="276" w:lineRule="auto"/>
        <w:rPr>
          <w:rFonts w:ascii="Times New Roman" w:hAnsi="Times New Roman" w:cs="Times New Roman"/>
        </w:rPr>
      </w:pPr>
      <w:bookmarkStart w:id="94" w:name="_Toc503604037"/>
      <w:bookmarkStart w:id="95" w:name="_Toc101825807"/>
      <w:bookmarkStart w:id="96" w:name="_Toc243833318"/>
      <w:r w:rsidRPr="009A7F86">
        <w:rPr>
          <w:rFonts w:ascii="Times New Roman" w:hAnsi="Times New Roman" w:cs="Times New Roman"/>
        </w:rPr>
        <w:t>Siatka zajęć</w:t>
      </w:r>
      <w:bookmarkEnd w:id="94"/>
      <w:bookmarkEnd w:id="95"/>
      <w:bookmarkEnd w:id="96"/>
    </w:p>
    <w:p w:rsidR="00B240D9" w:rsidRDefault="002C0BF1">
      <w:pPr>
        <w:jc w:val="both"/>
      </w:pPr>
      <w:r>
        <w:t>Siatka zajęć pokazuje rozkład wybranego wykładowcy, grupy lub sali w poszczególnych dniach okresu.</w:t>
      </w:r>
    </w:p>
    <w:p w:rsidR="00475DD0" w:rsidRPr="009A7F86" w:rsidRDefault="00475DD0" w:rsidP="0061252B">
      <w:pPr>
        <w:spacing w:line="276" w:lineRule="auto"/>
        <w:jc w:val="both"/>
      </w:pPr>
    </w:p>
    <w:p w:rsidR="00475DD0" w:rsidRPr="009A7F86" w:rsidRDefault="00475DD0" w:rsidP="0061252B">
      <w:pPr>
        <w:keepNext/>
        <w:spacing w:line="276" w:lineRule="auto"/>
        <w:jc w:val="center"/>
      </w:pPr>
      <w:r w:rsidRPr="009A7F86">
        <w:rPr>
          <w:noProof/>
          <w:lang w:eastAsia="pl-PL"/>
        </w:rPr>
        <w:drawing>
          <wp:inline distT="0" distB="0" distL="0" distR="0" wp14:anchorId="4C178940" wp14:editId="3DF92FB8">
            <wp:extent cx="2162175" cy="1409700"/>
            <wp:effectExtent l="19050" t="0" r="9525" b="0"/>
            <wp:docPr id="69" name="Obraz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0" cstate="print"/>
                    <a:srcRect/>
                    <a:stretch>
                      <a:fillRect/>
                    </a:stretch>
                  </pic:blipFill>
                  <pic:spPr bwMode="auto">
                    <a:xfrm>
                      <a:off x="0" y="0"/>
                      <a:ext cx="2162175" cy="1409700"/>
                    </a:xfrm>
                    <a:prstGeom prst="rect">
                      <a:avLst/>
                    </a:prstGeom>
                    <a:noFill/>
                    <a:ln w="9525">
                      <a:noFill/>
                      <a:miter lim="800000"/>
                      <a:headEnd/>
                      <a:tailEnd/>
                    </a:ln>
                  </pic:spPr>
                </pic:pic>
              </a:graphicData>
            </a:graphic>
          </wp:inline>
        </w:drawing>
      </w:r>
    </w:p>
    <w:p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siatki zajęć.</w:t>
      </w:r>
    </w:p>
    <w:p w:rsidR="00B240D9" w:rsidRDefault="002C0BF1">
      <w:pPr>
        <w:jc w:val="both"/>
      </w:pPr>
      <w:r>
        <w:t xml:space="preserve">W okresie tygodniowym siatka może pokazywać obok siebie kilku wykładowców, kilka grup lub </w:t>
      </w:r>
      <w:proofErr w:type="spellStart"/>
      <w:r>
        <w:t>sal</w:t>
      </w:r>
      <w:proofErr w:type="spellEnd"/>
      <w:r>
        <w:t xml:space="preserve"> – zob. Układanie grafika tygodniowego.</w:t>
      </w:r>
    </w:p>
    <w:p w:rsidR="00475DD0" w:rsidRPr="009A7F86" w:rsidRDefault="00475DD0" w:rsidP="0061252B">
      <w:pPr>
        <w:spacing w:line="276" w:lineRule="auto"/>
        <w:jc w:val="both"/>
      </w:pPr>
    </w:p>
    <w:p w:rsidR="00475DD0" w:rsidRPr="009A7F86" w:rsidRDefault="00475DD0" w:rsidP="0061252B">
      <w:pPr>
        <w:spacing w:line="276" w:lineRule="auto"/>
        <w:jc w:val="both"/>
      </w:pPr>
    </w:p>
    <w:p w:rsidR="00475DD0" w:rsidRPr="009A7F86" w:rsidRDefault="00082D3E" w:rsidP="0061252B">
      <w:pPr>
        <w:spacing w:line="276" w:lineRule="auto"/>
        <w:ind w:firstLine="210"/>
        <w:jc w:val="both"/>
      </w:pPr>
      <w:r>
        <w:t>P</w:t>
      </w:r>
      <w:r w:rsidR="00475DD0" w:rsidRPr="009A7F86">
        <w:t xml:space="preserve">o najechaniu kursorem myszy na dowolną </w:t>
      </w:r>
      <w:r>
        <w:t>kratkę</w:t>
      </w:r>
      <w:r w:rsidR="00475DD0" w:rsidRPr="009A7F86">
        <w:t xml:space="preserve"> w </w:t>
      </w:r>
      <w:r w:rsidR="00475DD0" w:rsidRPr="009A7F86">
        <w:rPr>
          <w:i/>
        </w:rPr>
        <w:t xml:space="preserve">siatce zajęć </w:t>
      </w:r>
      <w:r w:rsidR="00475DD0" w:rsidRPr="009A7F86">
        <w:t xml:space="preserve">wyświetlana jest podpowiedź ze </w:t>
      </w:r>
      <w:r w:rsidR="00F21BE0">
        <w:t>szczegółami</w:t>
      </w:r>
      <w:r w:rsidR="00475DD0" w:rsidRPr="009A7F86">
        <w:t xml:space="preserve"> zajęcia.</w:t>
      </w:r>
    </w:p>
    <w:p w:rsidR="00475DD0" w:rsidRPr="009A7F86" w:rsidRDefault="00475DD0" w:rsidP="0061252B">
      <w:pPr>
        <w:spacing w:line="276" w:lineRule="auto"/>
        <w:ind w:firstLine="210"/>
        <w:jc w:val="both"/>
      </w:pPr>
    </w:p>
    <w:p w:rsidR="00475DD0" w:rsidRPr="009A7F86" w:rsidRDefault="000F0019" w:rsidP="0061252B">
      <w:pPr>
        <w:keepNext/>
        <w:spacing w:line="276" w:lineRule="auto"/>
        <w:jc w:val="center"/>
      </w:pPr>
      <w:r w:rsidRPr="009A7F86">
        <w:rPr>
          <w:noProof/>
          <w:lang w:eastAsia="pl-PL"/>
        </w:rPr>
        <w:lastRenderedPageBreak/>
        <w:drawing>
          <wp:inline distT="0" distB="0" distL="0" distR="0" wp14:anchorId="1BA88D06" wp14:editId="2C36D73A">
            <wp:extent cx="5760720" cy="1656069"/>
            <wp:effectExtent l="0" t="0" r="0" b="0"/>
            <wp:docPr id="672" name="Obraz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760720" cy="1656069"/>
                    </a:xfrm>
                    <a:prstGeom prst="rect">
                      <a:avLst/>
                    </a:prstGeom>
                  </pic:spPr>
                </pic:pic>
              </a:graphicData>
            </a:graphic>
          </wp:inline>
        </w:drawing>
      </w:r>
    </w:p>
    <w:p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podpowiedzi dla wskazanego zajęcia.</w:t>
      </w:r>
    </w:p>
    <w:p w:rsidR="00475DD0" w:rsidRPr="009A7F86" w:rsidRDefault="00475DD0" w:rsidP="0061252B">
      <w:pPr>
        <w:spacing w:line="276" w:lineRule="auto"/>
        <w:jc w:val="both"/>
      </w:pPr>
    </w:p>
    <w:p w:rsidR="00475DD0" w:rsidRPr="009A7F86" w:rsidRDefault="00C5308F" w:rsidP="0061252B">
      <w:pPr>
        <w:spacing w:line="276" w:lineRule="auto"/>
        <w:ind w:firstLine="210"/>
        <w:jc w:val="both"/>
      </w:pPr>
      <w:r w:rsidRPr="009A7F86">
        <w:t>W</w:t>
      </w:r>
      <w:r w:rsidR="00475DD0" w:rsidRPr="009A7F86">
        <w:t xml:space="preserve"> dolnym panelu pokazywana jest liczba zaznaczonych komórek oraz współrzędne lewego górnego rogu zaznaczenia</w:t>
      </w:r>
      <w:r w:rsidR="00F9735E">
        <w:t>, żeby nie liczyć ręcznie</w:t>
      </w:r>
      <w:r w:rsidR="00475DD0" w:rsidRPr="009A7F86">
        <w:t xml:space="preserve"> liczby zaznaczonych komórek. </w:t>
      </w:r>
    </w:p>
    <w:p w:rsidR="00475DD0" w:rsidRPr="009A7F86" w:rsidRDefault="00475DD0" w:rsidP="0061252B">
      <w:pPr>
        <w:spacing w:line="276" w:lineRule="auto"/>
        <w:ind w:firstLine="210"/>
        <w:jc w:val="both"/>
      </w:pPr>
    </w:p>
    <w:p w:rsidR="00475DD0" w:rsidRPr="009A7F86" w:rsidRDefault="000F0019" w:rsidP="0061252B">
      <w:pPr>
        <w:keepNext/>
        <w:spacing w:line="276" w:lineRule="auto"/>
        <w:jc w:val="center"/>
      </w:pPr>
      <w:r w:rsidRPr="009A7F86">
        <w:rPr>
          <w:noProof/>
          <w:lang w:eastAsia="pl-PL"/>
        </w:rPr>
        <w:drawing>
          <wp:inline distT="0" distB="0" distL="0" distR="0" wp14:anchorId="4EEBA0D0" wp14:editId="4085361C">
            <wp:extent cx="5760720" cy="3614077"/>
            <wp:effectExtent l="0" t="0" r="0" b="0"/>
            <wp:docPr id="686" name="Obraz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5760720" cy="3614077"/>
                    </a:xfrm>
                    <a:prstGeom prst="rect">
                      <a:avLst/>
                    </a:prstGeom>
                  </pic:spPr>
                </pic:pic>
              </a:graphicData>
            </a:graphic>
          </wp:inline>
        </w:drawing>
      </w:r>
    </w:p>
    <w:p w:rsidR="00475DD0" w:rsidRPr="009A7F86" w:rsidRDefault="00D4707C" w:rsidP="0061252B">
      <w:pPr>
        <w:pStyle w:val="StylLegendaWyrwnanydorodka"/>
        <w:spacing w:line="276" w:lineRule="auto"/>
        <w:rPr>
          <w:rFonts w:ascii="Times New Roman" w:hAnsi="Times New Roman"/>
          <w:b w:val="0"/>
        </w:rPr>
      </w:pPr>
      <w:r w:rsidRPr="009A7F86">
        <w:rPr>
          <w:rFonts w:ascii="Times New Roman" w:hAnsi="Times New Roman"/>
          <w:b w:val="0"/>
        </w:rPr>
        <w:t>Szczegóły zaznaczenia</w:t>
      </w:r>
    </w:p>
    <w:p w:rsidR="00475DD0" w:rsidRPr="009A7F86" w:rsidRDefault="00475DD0" w:rsidP="0061252B">
      <w:pPr>
        <w:spacing w:line="276" w:lineRule="auto"/>
        <w:jc w:val="both"/>
      </w:pPr>
    </w:p>
    <w:p w:rsidR="00475DD0" w:rsidRPr="009A7F86" w:rsidRDefault="00475DD0" w:rsidP="0061252B">
      <w:pPr>
        <w:pStyle w:val="Nagwek3"/>
        <w:spacing w:line="276" w:lineRule="auto"/>
        <w:rPr>
          <w:rFonts w:ascii="Times New Roman" w:hAnsi="Times New Roman" w:cs="Times New Roman"/>
        </w:rPr>
      </w:pPr>
      <w:bookmarkStart w:id="97" w:name="_Toc503604038"/>
      <w:bookmarkStart w:id="98" w:name="_Toc101825808"/>
      <w:bookmarkStart w:id="99" w:name="_Toc243833319"/>
      <w:r w:rsidRPr="009A7F86">
        <w:rPr>
          <w:rFonts w:ascii="Times New Roman" w:hAnsi="Times New Roman" w:cs="Times New Roman"/>
        </w:rPr>
        <w:t>Podręczny pasek narzędzi</w:t>
      </w:r>
      <w:bookmarkEnd w:id="97"/>
      <w:bookmarkEnd w:id="98"/>
      <w:bookmarkEnd w:id="99"/>
    </w:p>
    <w:p w:rsidR="00475DD0" w:rsidRPr="009A7F86" w:rsidRDefault="00475DD0" w:rsidP="0061252B">
      <w:pPr>
        <w:spacing w:line="276" w:lineRule="auto"/>
        <w:ind w:firstLine="210"/>
        <w:jc w:val="both"/>
      </w:pPr>
      <w:r w:rsidRPr="009A7F86">
        <w:rPr>
          <w:i/>
        </w:rPr>
        <w:t>Podręczny pasek narzędzi</w:t>
      </w:r>
      <w:r w:rsidRPr="009A7F86">
        <w:t xml:space="preserve"> </w:t>
      </w:r>
      <w:r w:rsidR="003D4507" w:rsidRPr="009A7F86">
        <w:t>p</w:t>
      </w:r>
      <w:r w:rsidRPr="009A7F86">
        <w:t xml:space="preserve">ojawia się </w:t>
      </w:r>
      <w:r w:rsidR="00042932" w:rsidRPr="009A7F86">
        <w:t>po kliknięciu</w:t>
      </w:r>
      <w:r w:rsidRPr="009A7F86">
        <w:t xml:space="preserve"> prawym przyciskiem myszy w dowolnym miejscu na </w:t>
      </w:r>
      <w:r w:rsidRPr="009A7F86">
        <w:rPr>
          <w:i/>
        </w:rPr>
        <w:t>siatce zajęć</w:t>
      </w:r>
      <w:r w:rsidRPr="009A7F86">
        <w:t xml:space="preserve"> lub po zaznaczeniu co najmniej dwóch kratek </w:t>
      </w:r>
      <w:r w:rsidR="003D4507" w:rsidRPr="009A7F86">
        <w:t>w</w:t>
      </w:r>
      <w:r w:rsidRPr="009A7F86">
        <w:t xml:space="preserve"> siatce. Wygląd </w:t>
      </w:r>
      <w:r w:rsidRPr="009A7F86">
        <w:rPr>
          <w:i/>
        </w:rPr>
        <w:t>podręcznego paska narzędzi</w:t>
      </w:r>
      <w:r w:rsidR="009E69B7" w:rsidRPr="009A7F86">
        <w:t>:</w:t>
      </w:r>
    </w:p>
    <w:p w:rsidR="00475DD0" w:rsidRPr="009A7F86" w:rsidRDefault="00475DD0" w:rsidP="0061252B">
      <w:pPr>
        <w:spacing w:line="276" w:lineRule="auto"/>
        <w:ind w:firstLine="210"/>
        <w:jc w:val="both"/>
      </w:pPr>
    </w:p>
    <w:p w:rsidR="00475DD0" w:rsidRPr="009A7F86" w:rsidRDefault="00475DD0" w:rsidP="0061252B">
      <w:pPr>
        <w:keepNext/>
        <w:spacing w:line="276" w:lineRule="auto"/>
        <w:jc w:val="center"/>
      </w:pPr>
      <w:r w:rsidRPr="009A7F86">
        <w:rPr>
          <w:noProof/>
          <w:lang w:eastAsia="pl-PL"/>
        </w:rPr>
        <w:lastRenderedPageBreak/>
        <w:drawing>
          <wp:inline distT="0" distB="0" distL="0" distR="0" wp14:anchorId="5179B540" wp14:editId="452B335D">
            <wp:extent cx="4752975" cy="542925"/>
            <wp:effectExtent l="19050" t="0" r="9525" b="0"/>
            <wp:docPr id="75" name="Obraz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3" cstate="print"/>
                    <a:srcRect/>
                    <a:stretch>
                      <a:fillRect/>
                    </a:stretch>
                  </pic:blipFill>
                  <pic:spPr bwMode="auto">
                    <a:xfrm>
                      <a:off x="0" y="0"/>
                      <a:ext cx="4752975" cy="542925"/>
                    </a:xfrm>
                    <a:prstGeom prst="rect">
                      <a:avLst/>
                    </a:prstGeom>
                    <a:noFill/>
                    <a:ln w="9525">
                      <a:noFill/>
                      <a:miter lim="800000"/>
                      <a:headEnd/>
                      <a:tailEnd/>
                    </a:ln>
                  </pic:spPr>
                </pic:pic>
              </a:graphicData>
            </a:graphic>
          </wp:inline>
        </w:drawing>
      </w:r>
    </w:p>
    <w:p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P</w:t>
      </w:r>
      <w:r w:rsidR="00475DD0" w:rsidRPr="009A7F86">
        <w:rPr>
          <w:rFonts w:ascii="Times New Roman" w:hAnsi="Times New Roman"/>
          <w:b w:val="0"/>
        </w:rPr>
        <w:t>odręczn</w:t>
      </w:r>
      <w:r>
        <w:rPr>
          <w:rFonts w:ascii="Times New Roman" w:hAnsi="Times New Roman"/>
          <w:b w:val="0"/>
        </w:rPr>
        <w:t>y pasek</w:t>
      </w:r>
      <w:r w:rsidR="00475DD0" w:rsidRPr="009A7F86">
        <w:rPr>
          <w:rFonts w:ascii="Times New Roman" w:hAnsi="Times New Roman"/>
          <w:b w:val="0"/>
        </w:rPr>
        <w:t xml:space="preserve"> narzędzi.</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 xml:space="preserve">Pasek </w:t>
      </w:r>
      <w:r w:rsidR="009B6028">
        <w:t>pozwala na</w:t>
      </w:r>
      <w:r w:rsidRPr="009A7F86">
        <w:t xml:space="preserve"> dodawanie nowego zajęcia, edycję, lub usunięcie zajęć, kopiowanie, wycięcie oraz wklejenie zaznaczonego obszaru, usunięcie zaznaczenia, przesuwanie zaznaczonego obszaru </w:t>
      </w:r>
      <w:r w:rsidRPr="009A7F86">
        <w:rPr>
          <w:i/>
        </w:rPr>
        <w:t>siatki zajęć</w:t>
      </w:r>
      <w:r w:rsidRPr="009A7F86">
        <w:t xml:space="preserve"> zgodnie z kierunkami strzałek, pokazywanie wolnych terminów dla danego zajęcia a także </w:t>
      </w:r>
      <w:r w:rsidR="009B6028">
        <w:t>zmianę</w:t>
      </w:r>
      <w:r w:rsidRPr="009A7F86">
        <w:t xml:space="preserve"> preferowanych terminów.</w:t>
      </w:r>
    </w:p>
    <w:p w:rsidR="00475DD0" w:rsidRPr="009A7F86" w:rsidRDefault="00475DD0" w:rsidP="0061252B">
      <w:pPr>
        <w:spacing w:line="276" w:lineRule="auto"/>
        <w:ind w:firstLine="210"/>
        <w:jc w:val="both"/>
      </w:pPr>
      <w:r w:rsidRPr="009A7F86">
        <w:t xml:space="preserve">Funkcjonalność </w:t>
      </w:r>
      <w:r w:rsidRPr="009A7F86">
        <w:rPr>
          <w:b/>
        </w:rPr>
        <w:t>kopiowania, wycinania i wklejania</w:t>
      </w:r>
      <w:r w:rsidRPr="009A7F86">
        <w:t xml:space="preserve"> fragmentów </w:t>
      </w:r>
      <w:r w:rsidRPr="009A7F86">
        <w:rPr>
          <w:i/>
        </w:rPr>
        <w:t>siatki zajęć</w:t>
      </w:r>
      <w:r w:rsidRPr="009A7F86">
        <w:t xml:space="preserve"> jest podobna do tej dostępnej w programie </w:t>
      </w:r>
      <w:r w:rsidRPr="009A7F86">
        <w:rPr>
          <w:i/>
        </w:rPr>
        <w:t>MS Excel</w:t>
      </w:r>
      <w:r w:rsidRPr="009A7F86">
        <w:t xml:space="preserve">. Naciśnięcie przycisku kopiuj na pasku narzędzi spowoduje otoczenie zaznaczonego obszaru za pomocą zielonej ramki. Naciśnięcie przycisku wklej spowoduje skopiowanie obszaru zaznaczonego za pomocą zielonej ramki w nowe miejsce, które należy uprzednio wskazać. </w:t>
      </w:r>
    </w:p>
    <w:p w:rsidR="00475DD0" w:rsidRPr="009A7F86" w:rsidRDefault="00475DD0" w:rsidP="0061252B">
      <w:pPr>
        <w:spacing w:line="276" w:lineRule="auto"/>
        <w:ind w:firstLine="210"/>
        <w:jc w:val="both"/>
      </w:pPr>
    </w:p>
    <w:p w:rsidR="00475DD0" w:rsidRPr="009A7F86" w:rsidRDefault="00475DD0" w:rsidP="0061252B">
      <w:pPr>
        <w:keepNext/>
        <w:spacing w:line="276" w:lineRule="auto"/>
        <w:jc w:val="center"/>
      </w:pPr>
      <w:r w:rsidRPr="009A7F86">
        <w:rPr>
          <w:noProof/>
          <w:lang w:eastAsia="pl-PL"/>
        </w:rPr>
        <w:drawing>
          <wp:inline distT="0" distB="0" distL="0" distR="0" wp14:anchorId="255E4BD5" wp14:editId="2D8FE413">
            <wp:extent cx="1438275" cy="1419225"/>
            <wp:effectExtent l="19050" t="0" r="9525" b="0"/>
            <wp:docPr id="76" name="Obraz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4" cstate="print"/>
                    <a:srcRect/>
                    <a:stretch>
                      <a:fillRect/>
                    </a:stretch>
                  </pic:blipFill>
                  <pic:spPr bwMode="auto">
                    <a:xfrm>
                      <a:off x="0" y="0"/>
                      <a:ext cx="1438275" cy="1419225"/>
                    </a:xfrm>
                    <a:prstGeom prst="rect">
                      <a:avLst/>
                    </a:prstGeom>
                    <a:noFill/>
                    <a:ln w="9525">
                      <a:noFill/>
                      <a:miter lim="800000"/>
                      <a:headEnd/>
                      <a:tailEnd/>
                    </a:ln>
                  </pic:spPr>
                </pic:pic>
              </a:graphicData>
            </a:graphic>
          </wp:inline>
        </w:drawing>
      </w:r>
    </w:p>
    <w:p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w:t>
      </w:r>
      <w:r w:rsidR="00475DD0" w:rsidRPr="009A7F86">
        <w:rPr>
          <w:rFonts w:ascii="Times New Roman" w:hAnsi="Times New Roman"/>
          <w:b w:val="0"/>
        </w:rPr>
        <w:t>aznaczon</w:t>
      </w:r>
      <w:r>
        <w:rPr>
          <w:rFonts w:ascii="Times New Roman" w:hAnsi="Times New Roman"/>
          <w:b w:val="0"/>
        </w:rPr>
        <w:t>y do kopiowania obszar siatki zajęć</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Kombinacja wytnij – wklej działa w analogiczny sposób za wyjątkiem, że obszar jest zaznaczany za pomocą ramki koloru czerwonego, a obszar zaznaczony za pomocą ramki zostaje wyczyszczony po naciśnięciu przycisku wklej.</w:t>
      </w:r>
    </w:p>
    <w:p w:rsidR="00475DD0" w:rsidRPr="009A7F86" w:rsidRDefault="00475DD0" w:rsidP="0061252B">
      <w:pPr>
        <w:spacing w:line="276" w:lineRule="auto"/>
        <w:ind w:firstLine="210"/>
        <w:jc w:val="both"/>
      </w:pPr>
    </w:p>
    <w:p w:rsidR="00475DD0" w:rsidRPr="009A7F86" w:rsidRDefault="00475DD0" w:rsidP="0061252B">
      <w:pPr>
        <w:keepNext/>
        <w:spacing w:line="276" w:lineRule="auto"/>
        <w:jc w:val="center"/>
      </w:pPr>
      <w:r w:rsidRPr="009A7F86">
        <w:rPr>
          <w:noProof/>
          <w:lang w:eastAsia="pl-PL"/>
        </w:rPr>
        <w:drawing>
          <wp:inline distT="0" distB="0" distL="0" distR="0" wp14:anchorId="042D8180" wp14:editId="60CDC1BF">
            <wp:extent cx="1419225" cy="1419225"/>
            <wp:effectExtent l="19050" t="0" r="9525" b="0"/>
            <wp:docPr id="77" name="Obraz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5" cstate="print"/>
                    <a:srcRect/>
                    <a:stretch>
                      <a:fillRect/>
                    </a:stretch>
                  </pic:blipFill>
                  <pic:spPr bwMode="auto">
                    <a:xfrm>
                      <a:off x="0" y="0"/>
                      <a:ext cx="1419225" cy="1419225"/>
                    </a:xfrm>
                    <a:prstGeom prst="rect">
                      <a:avLst/>
                    </a:prstGeom>
                    <a:noFill/>
                    <a:ln w="9525">
                      <a:noFill/>
                      <a:miter lim="800000"/>
                      <a:headEnd/>
                      <a:tailEnd/>
                    </a:ln>
                  </pic:spPr>
                </pic:pic>
              </a:graphicData>
            </a:graphic>
          </wp:inline>
        </w:drawing>
      </w:r>
    </w:p>
    <w:p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Zaznaczony do wycięcia obszar</w:t>
      </w:r>
      <w:r w:rsidR="00475DD0" w:rsidRPr="009A7F86">
        <w:rPr>
          <w:rFonts w:ascii="Times New Roman" w:hAnsi="Times New Roman"/>
          <w:b w:val="0"/>
        </w:rPr>
        <w:t xml:space="preserve"> siatki zajęć.</w:t>
      </w:r>
    </w:p>
    <w:p w:rsidR="00475DD0" w:rsidRPr="009A7F86" w:rsidRDefault="00475DD0" w:rsidP="0061252B">
      <w:pPr>
        <w:spacing w:line="276" w:lineRule="auto"/>
        <w:ind w:firstLine="210"/>
        <w:jc w:val="both"/>
        <w:rPr>
          <w:i/>
          <w:sz w:val="20"/>
          <w:szCs w:val="20"/>
        </w:rPr>
      </w:pPr>
    </w:p>
    <w:p w:rsidR="00475DD0" w:rsidRPr="009A7F86" w:rsidRDefault="00475DD0" w:rsidP="0061252B">
      <w:pPr>
        <w:spacing w:line="276" w:lineRule="auto"/>
        <w:ind w:firstLine="210"/>
        <w:jc w:val="both"/>
      </w:pPr>
      <w:r w:rsidRPr="009A7F86">
        <w:t xml:space="preserve">Podczas kopiowania/wycinania jest kontrolowana spójność danych, program nie pozwoli na wykonanie czynności, która spowodowałaby usunięcie innych, istniejących danych. </w:t>
      </w:r>
    </w:p>
    <w:p w:rsidR="00475DD0" w:rsidRPr="009A7F86" w:rsidRDefault="00475DD0" w:rsidP="0061252B">
      <w:pPr>
        <w:spacing w:line="276" w:lineRule="auto"/>
        <w:ind w:firstLine="210"/>
        <w:jc w:val="both"/>
      </w:pPr>
      <w:r w:rsidRPr="009A7F86">
        <w:lastRenderedPageBreak/>
        <w:t xml:space="preserve">Przycisk usuń zaznaczenie usuwa z ekranu zieloną/czerwoną ramkę, anulując naciśnięcie przycisku kopiuj/wytnij. </w:t>
      </w:r>
    </w:p>
    <w:p w:rsidR="00475DD0" w:rsidRPr="009A7F86" w:rsidRDefault="00475DD0" w:rsidP="0061252B">
      <w:pPr>
        <w:spacing w:line="276" w:lineRule="auto"/>
        <w:ind w:firstLine="210"/>
        <w:jc w:val="both"/>
      </w:pPr>
      <w:r w:rsidRPr="009A7F86">
        <w:t xml:space="preserve">Funkcję kopiowania, wklejania i wycinania można uruchamiać za pomocą kombinacji klawiszy </w:t>
      </w:r>
      <w:proofErr w:type="spellStart"/>
      <w:r w:rsidRPr="009A7F86">
        <w:rPr>
          <w:i/>
        </w:rPr>
        <w:t>Ctrl+c</w:t>
      </w:r>
      <w:proofErr w:type="spellEnd"/>
      <w:r w:rsidRPr="009A7F86">
        <w:t xml:space="preserve">, </w:t>
      </w:r>
      <w:proofErr w:type="spellStart"/>
      <w:r w:rsidRPr="009A7F86">
        <w:rPr>
          <w:i/>
        </w:rPr>
        <w:t>Ctrl+v</w:t>
      </w:r>
      <w:proofErr w:type="spellEnd"/>
      <w:r w:rsidRPr="009A7F86">
        <w:t xml:space="preserve"> i </w:t>
      </w:r>
      <w:proofErr w:type="spellStart"/>
      <w:r w:rsidRPr="009A7F86">
        <w:rPr>
          <w:i/>
        </w:rPr>
        <w:t>Ctrl+x</w:t>
      </w:r>
      <w:proofErr w:type="spellEnd"/>
      <w:r w:rsidRPr="009A7F86">
        <w:t xml:space="preserve"> odpowiednio. Funkcja kopiowania przyspiesza czynność </w:t>
      </w:r>
      <w:r w:rsidR="00A725D7">
        <w:t>dodawania</w:t>
      </w:r>
      <w:r w:rsidRPr="009A7F86">
        <w:t xml:space="preserve"> tego samego zajęcia w wielu miejscach.</w:t>
      </w:r>
    </w:p>
    <w:p w:rsidR="00475DD0" w:rsidRPr="009A7F86" w:rsidRDefault="00127A70" w:rsidP="0061252B">
      <w:pPr>
        <w:spacing w:line="276" w:lineRule="auto"/>
        <w:ind w:firstLine="210"/>
        <w:jc w:val="both"/>
      </w:pPr>
      <w:r>
        <w:t xml:space="preserve">Można kopiować </w:t>
      </w:r>
      <w:r w:rsidR="00475DD0" w:rsidRPr="009A7F86">
        <w:t>zajęcia innych planistów. Wówczas skopiowane zajęcia przechodzą na własność planisty, który je skopiował. Nie można wycinać zajęć innych planistów.</w:t>
      </w:r>
    </w:p>
    <w:p w:rsidR="00B240D9" w:rsidRDefault="002C0BF1">
      <w:pPr>
        <w:pStyle w:val="Nagwek4"/>
      </w:pPr>
      <w:r>
        <w:t>Kontrola uprawnień przy kopiowaniu i wklejaniu zajęć (październik 2026)</w:t>
      </w:r>
    </w:p>
    <w:p w:rsidR="002C0BF1" w:rsidRDefault="002C0BF1">
      <w:pPr>
        <w:jc w:val="both"/>
      </w:pPr>
      <w:bookmarkStart w:id="100" w:name="_Toc32698356"/>
      <w:bookmarkStart w:id="101" w:name="_Toc101825809"/>
      <w:bookmarkStart w:id="102" w:name="_Toc503604039"/>
      <w:r>
        <w:t>Do tej pory w siatce planowania można było skopiować istniejące zajęcia (</w:t>
      </w:r>
      <w:proofErr w:type="spellStart"/>
      <w:r>
        <w:t>Ctrl+C</w:t>
      </w:r>
      <w:proofErr w:type="spellEnd"/>
      <w:r>
        <w:t xml:space="preserve"> lub </w:t>
      </w:r>
      <w:proofErr w:type="spellStart"/>
      <w:r>
        <w:t>Ctrl+X</w:t>
      </w:r>
      <w:proofErr w:type="spellEnd"/>
      <w:r>
        <w:t xml:space="preserve">, a następnie </w:t>
      </w:r>
      <w:proofErr w:type="spellStart"/>
      <w:r>
        <w:t>Ctrl+V</w:t>
      </w:r>
      <w:proofErr w:type="spellEnd"/>
      <w:r>
        <w:t>) w nowe miejsce nawet wtedy, gdy dotyczyły one sali, wykładowcy lub grupy, do których planista nie ma uprawnień.</w:t>
      </w:r>
    </w:p>
    <w:p w:rsidR="002C0BF1" w:rsidRDefault="002C0BF1">
      <w:pPr>
        <w:jc w:val="both"/>
      </w:pPr>
      <w:r>
        <w:t>Teraz przy kopiowaniu i przenoszeniu zajęć (również myszą i za pomocą strzałek) aplikacja sprawdza uprawnienia do wszystkich zasobów zajęć. Jeżeli planista nie ma uprawnień, pojawi się komunikat:</w:t>
      </w:r>
    </w:p>
    <w:p w:rsidR="002C0BF1" w:rsidRDefault="002C0BF1">
      <w:pPr>
        <w:ind w:left="708"/>
        <w:jc w:val="both"/>
        <w:rPr>
          <w:i/>
        </w:rPr>
      </w:pPr>
      <w:r>
        <w:rPr>
          <w:i/>
        </w:rPr>
        <w:t>„Nie masz uprawnień do planowania dla tego zasobu”</w:t>
      </w:r>
    </w:p>
    <w:p w:rsidR="002C0BF1" w:rsidRDefault="002C0BF1">
      <w:pPr>
        <w:jc w:val="both"/>
      </w:pPr>
      <w:r>
        <w:t>i zajęcia nie zostaną wstawione.</w:t>
      </w:r>
    </w:p>
    <w:p w:rsidR="002C0BF1" w:rsidRDefault="002C0BF1">
      <w:pPr>
        <w:jc w:val="both"/>
      </w:pPr>
      <w:r>
        <w:t>Podobnie w oknie szczegółów zajęć: jeżeli za pomocą funkcji „Kopiuj wszystkie pola” i „Wklej wszystkie pola” wklejono salę, wykładowcę lub grupę, do których planista nie ma uprawnień, zasób nie jest już po cichu usuwany z zajęć. Po naciśnięciu OK pojawi się komunikat „Nie znaleziono lub brak uprawnień: …” ze wskazaniem nierozpoznanych nazw, a zajęcia nie zostaną zapisane. Nazwa pozostaje w polu, dzięki czemu można ją od razu poprawić lub usunąć.</w:t>
      </w:r>
    </w:p>
    <w:p w:rsidR="002C0BF1" w:rsidRDefault="002C0BF1">
      <w:pPr>
        <w:jc w:val="both"/>
      </w:pPr>
      <w:r>
        <w:t>Poprawka: przeniesienie lub skopiowanie zajęć w termin zajęty przez inne zajęcia i wybranie w oknie konfliktów „Kontynuuj – usuń istniejące” kończyło się dotąd komunikatem o konflikcie i wycofaniem zmian. Teraz kolidujące zajęcia są usuwane, a przenoszone (kopiowane) zajęcia – wstawiane.</w:t>
      </w:r>
    </w:p>
    <w:p w:rsidR="006327C5" w:rsidRDefault="006327C5" w:rsidP="0061252B">
      <w:pPr>
        <w:pStyle w:val="Nagwek3"/>
        <w:spacing w:line="276" w:lineRule="auto"/>
      </w:pPr>
      <w:bookmarkStart w:id="103" w:name="_Toc243833320"/>
      <w:r>
        <w:t>Przycisk Idź do Daty</w:t>
      </w:r>
      <w:bookmarkEnd w:id="103"/>
    </w:p>
    <w:p w:rsidR="00A0582D" w:rsidRDefault="00A0582D" w:rsidP="006327C5">
      <w:r>
        <w:t>Przycisk pozwala na szyb</w:t>
      </w:r>
      <w:r w:rsidR="004A4187">
        <w:t>ki</w:t>
      </w:r>
      <w:r>
        <w:t>e odnalezienie konkretnego dnia/dnia tygodnia w rozkładzie.</w:t>
      </w:r>
    </w:p>
    <w:p w:rsidR="006327C5" w:rsidRDefault="006327C5" w:rsidP="006327C5">
      <w:r>
        <w:t>W jakich sytuacjach używanie przycisku jest pomocne?</w:t>
      </w:r>
    </w:p>
    <w:p w:rsidR="006327C5" w:rsidRDefault="006327C5" w:rsidP="001C08EB">
      <w:pPr>
        <w:pStyle w:val="Akapitzlist"/>
        <w:numPr>
          <w:ilvl w:val="0"/>
          <w:numId w:val="59"/>
        </w:numPr>
      </w:pPr>
      <w:r>
        <w:t>Gdy chcemy przejść do konkretnego dnia tygodnia, na przykład do piątku (który znajduje się u dołu w rozkładzie zajęć, alternatywą jest przewijanie rozkładu, co zajmuje więcej czasu)</w:t>
      </w:r>
    </w:p>
    <w:p w:rsidR="006327C5" w:rsidRDefault="006327C5" w:rsidP="001C08EB">
      <w:pPr>
        <w:pStyle w:val="Akapitzlist"/>
        <w:numPr>
          <w:ilvl w:val="0"/>
          <w:numId w:val="59"/>
        </w:numPr>
      </w:pPr>
      <w:r>
        <w:t>Gdy chcemy przejrzeć zajęcia toczące się obecnie.</w:t>
      </w:r>
    </w:p>
    <w:p w:rsidR="006327C5" w:rsidRDefault="006327C5" w:rsidP="006327C5">
      <w:pPr>
        <w:jc w:val="both"/>
      </w:pPr>
    </w:p>
    <w:p w:rsidR="006327C5" w:rsidRDefault="006327C5" w:rsidP="006327C5">
      <w:pPr>
        <w:jc w:val="both"/>
      </w:pPr>
      <w:r w:rsidRPr="00377570">
        <w:rPr>
          <w:noProof/>
          <w:lang w:eastAsia="pl-PL"/>
        </w:rPr>
        <w:lastRenderedPageBreak/>
        <w:drawing>
          <wp:inline distT="0" distB="0" distL="0" distR="0" wp14:anchorId="508EA9B5" wp14:editId="0C115F1F">
            <wp:extent cx="5972810" cy="3381375"/>
            <wp:effectExtent l="0" t="0" r="8890" b="9525"/>
            <wp:docPr id="938" name="Obraz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5972810" cy="3381375"/>
                    </a:xfrm>
                    <a:prstGeom prst="rect">
                      <a:avLst/>
                    </a:prstGeom>
                  </pic:spPr>
                </pic:pic>
              </a:graphicData>
            </a:graphic>
          </wp:inline>
        </w:drawing>
      </w:r>
    </w:p>
    <w:p w:rsidR="006327C5" w:rsidRPr="006327C5" w:rsidRDefault="006327C5" w:rsidP="006327C5"/>
    <w:p w:rsidR="000C4761" w:rsidRPr="009A7F86" w:rsidRDefault="000C4761" w:rsidP="0061252B">
      <w:pPr>
        <w:pStyle w:val="Nagwek3"/>
        <w:spacing w:line="276" w:lineRule="auto"/>
        <w:rPr>
          <w:rFonts w:ascii="Times New Roman" w:hAnsi="Times New Roman" w:cs="Times New Roman"/>
        </w:rPr>
      </w:pPr>
      <w:bookmarkStart w:id="104" w:name="_Toc243833321"/>
      <w:r w:rsidRPr="009A7F86">
        <w:rPr>
          <w:rFonts w:ascii="Times New Roman" w:hAnsi="Times New Roman" w:cs="Times New Roman"/>
        </w:rPr>
        <w:t>Wydruk rozkładu zajęć dla całego rocznika</w:t>
      </w:r>
      <w:bookmarkEnd w:id="100"/>
      <w:bookmarkEnd w:id="101"/>
      <w:bookmarkEnd w:id="104"/>
    </w:p>
    <w:p w:rsidR="000C4761" w:rsidRPr="009A7F86" w:rsidRDefault="000C4761" w:rsidP="0061252B">
      <w:pPr>
        <w:spacing w:line="276" w:lineRule="auto"/>
      </w:pPr>
      <w:r w:rsidRPr="009A7F86">
        <w:t xml:space="preserve">Na wydrukach prezentowane są również zajęcia, realizowane w ramach podgrup/ </w:t>
      </w:r>
      <w:proofErr w:type="spellStart"/>
      <w:r w:rsidRPr="009A7F86">
        <w:t>nadgrup</w:t>
      </w:r>
      <w:proofErr w:type="spellEnd"/>
      <w:r w:rsidRPr="009A7F86">
        <w:t>. W poprzedniej wersji drukowany był tekst NAD/POD – w obecnej wersji wyświetlane są wszystkie szczegóły zajęć.</w:t>
      </w:r>
    </w:p>
    <w:p w:rsidR="000C4761" w:rsidRPr="009A7F86" w:rsidRDefault="000C4761" w:rsidP="0061252B">
      <w:pPr>
        <w:spacing w:line="276" w:lineRule="auto"/>
        <w:rPr>
          <w:b/>
        </w:rPr>
      </w:pPr>
    </w:p>
    <w:p w:rsidR="000C4761" w:rsidRPr="009A7F86" w:rsidRDefault="000C4761" w:rsidP="00AB740B">
      <w:pPr>
        <w:spacing w:line="276" w:lineRule="auto"/>
        <w:jc w:val="center"/>
        <w:rPr>
          <w:b/>
        </w:rPr>
      </w:pPr>
      <w:r w:rsidRPr="009A7F86">
        <w:rPr>
          <w:b/>
          <w:noProof/>
          <w:lang w:eastAsia="pl-PL"/>
        </w:rPr>
        <w:drawing>
          <wp:inline distT="0" distB="0" distL="0" distR="0" wp14:anchorId="117ADDFD" wp14:editId="31A2EF74">
            <wp:extent cx="5076822" cy="2522219"/>
            <wp:effectExtent l="0" t="0" r="0" b="0"/>
            <wp:docPr id="564" name="Obraz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stretch>
                      <a:fillRect/>
                    </a:stretch>
                  </pic:blipFill>
                  <pic:spPr>
                    <a:xfrm>
                      <a:off x="0" y="0"/>
                      <a:ext cx="5077364" cy="2522488"/>
                    </a:xfrm>
                    <a:prstGeom prst="rect">
                      <a:avLst/>
                    </a:prstGeom>
                  </pic:spPr>
                </pic:pic>
              </a:graphicData>
            </a:graphic>
          </wp:inline>
        </w:drawing>
      </w:r>
    </w:p>
    <w:p w:rsidR="000C4761" w:rsidRPr="009A7F86" w:rsidRDefault="000C4761" w:rsidP="0061252B">
      <w:pPr>
        <w:spacing w:line="276" w:lineRule="auto"/>
        <w:rPr>
          <w:b/>
        </w:rPr>
      </w:pPr>
    </w:p>
    <w:p w:rsidR="000C4761" w:rsidRPr="009A7F86" w:rsidRDefault="000C4761" w:rsidP="0061252B">
      <w:pPr>
        <w:spacing w:line="276" w:lineRule="auto"/>
        <w:rPr>
          <w:rFonts w:eastAsia="Times New Roman"/>
          <w:lang w:eastAsia="pl-PL"/>
        </w:rPr>
      </w:pPr>
    </w:p>
    <w:p w:rsidR="000C4761" w:rsidRPr="009A7F86" w:rsidRDefault="000C4761" w:rsidP="0061252B">
      <w:pPr>
        <w:spacing w:line="276" w:lineRule="auto"/>
      </w:pPr>
      <w:r w:rsidRPr="009A7F86">
        <w:lastRenderedPageBreak/>
        <w:t xml:space="preserve">Na pulpicie planisty nadal wyświetlane są symbole NAD/POD, natomiast za pomocą przycisku </w:t>
      </w:r>
      <w:r w:rsidRPr="009A7F86">
        <w:rPr>
          <w:noProof/>
          <w:lang w:eastAsia="pl-PL"/>
        </w:rPr>
        <w:drawing>
          <wp:inline distT="0" distB="0" distL="0" distR="0" wp14:anchorId="52C905FD" wp14:editId="04F79461">
            <wp:extent cx="705135" cy="238221"/>
            <wp:effectExtent l="0" t="0" r="0" b="9525"/>
            <wp:docPr id="591" name="Obraz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705135" cy="238221"/>
                    </a:xfrm>
                    <a:prstGeom prst="rect">
                      <a:avLst/>
                    </a:prstGeom>
                  </pic:spPr>
                </pic:pic>
              </a:graphicData>
            </a:graphic>
          </wp:inline>
        </w:drawing>
      </w:r>
      <w:r w:rsidRPr="009A7F86">
        <w:t xml:space="preserve"> </w:t>
      </w:r>
      <w:r w:rsidR="00230431" w:rsidRPr="009A7F86">
        <w:t>możemy</w:t>
      </w:r>
      <w:r w:rsidRPr="009A7F86">
        <w:t xml:space="preserve"> </w:t>
      </w:r>
      <w:r w:rsidR="00230431" w:rsidRPr="009A7F86">
        <w:t>szybko uruchomić podgląd</w:t>
      </w:r>
      <w:r w:rsidRPr="009A7F86">
        <w:t xml:space="preserve"> rozkładu zajęć w przeglądarce, prezentujący wszystkie szczegóły.</w:t>
      </w:r>
    </w:p>
    <w:p w:rsidR="000C4761" w:rsidRPr="009A7F86" w:rsidRDefault="000C4761" w:rsidP="0061252B">
      <w:pPr>
        <w:spacing w:line="276" w:lineRule="auto"/>
      </w:pPr>
    </w:p>
    <w:p w:rsidR="000C4761" w:rsidRPr="009A7F86" w:rsidRDefault="000C4761" w:rsidP="00AB740B">
      <w:pPr>
        <w:spacing w:line="276" w:lineRule="auto"/>
        <w:jc w:val="center"/>
      </w:pPr>
      <w:r w:rsidRPr="009A7F86">
        <w:rPr>
          <w:noProof/>
          <w:lang w:eastAsia="pl-PL"/>
        </w:rPr>
        <w:drawing>
          <wp:inline distT="0" distB="0" distL="0" distR="0" wp14:anchorId="2903FC12" wp14:editId="18EA062C">
            <wp:extent cx="5243513" cy="2398771"/>
            <wp:effectExtent l="0" t="0" r="0" b="0"/>
            <wp:docPr id="592" name="Obraz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5244071" cy="2399026"/>
                    </a:xfrm>
                    <a:prstGeom prst="rect">
                      <a:avLst/>
                    </a:prstGeom>
                  </pic:spPr>
                </pic:pic>
              </a:graphicData>
            </a:graphic>
          </wp:inline>
        </w:drawing>
      </w:r>
    </w:p>
    <w:p w:rsidR="000C4761" w:rsidRPr="009A7F86" w:rsidRDefault="000C4761" w:rsidP="0061252B">
      <w:pPr>
        <w:spacing w:line="276" w:lineRule="auto"/>
      </w:pPr>
    </w:p>
    <w:p w:rsidR="000C4761" w:rsidRPr="009A7F86" w:rsidRDefault="000C4761" w:rsidP="0061252B">
      <w:pPr>
        <w:spacing w:line="276" w:lineRule="auto"/>
      </w:pPr>
      <w:r w:rsidRPr="009A7F86">
        <w:t xml:space="preserve">Natomiast, gdy klikniemy w kratkę NAD/POD wówczas wyświetli się lista zajęć powiązanych. Za pomocą przycisku </w:t>
      </w:r>
      <w:r w:rsidRPr="009A7F86">
        <w:rPr>
          <w:b/>
        </w:rPr>
        <w:t>Edytuj</w:t>
      </w:r>
      <w:r w:rsidRPr="009A7F86">
        <w:t xml:space="preserve"> możemy zmienić powiązane zajęcie, a za pomocą przycisku </w:t>
      </w:r>
      <w:r w:rsidRPr="009A7F86">
        <w:rPr>
          <w:b/>
        </w:rPr>
        <w:t>Usuń</w:t>
      </w:r>
      <w:r w:rsidRPr="009A7F86">
        <w:t xml:space="preserve"> możemy je usunąć.</w:t>
      </w:r>
    </w:p>
    <w:p w:rsidR="000C4761" w:rsidRPr="009A7F86" w:rsidRDefault="000C4761" w:rsidP="0061252B">
      <w:pPr>
        <w:spacing w:line="276" w:lineRule="auto"/>
      </w:pPr>
    </w:p>
    <w:p w:rsidR="000C4761" w:rsidRPr="009A7F86" w:rsidRDefault="000C4761" w:rsidP="00AB740B">
      <w:pPr>
        <w:spacing w:line="276" w:lineRule="auto"/>
        <w:jc w:val="center"/>
      </w:pPr>
      <w:r w:rsidRPr="009A7F86">
        <w:rPr>
          <w:noProof/>
          <w:lang w:eastAsia="pl-PL"/>
        </w:rPr>
        <w:drawing>
          <wp:inline distT="0" distB="0" distL="0" distR="0" wp14:anchorId="64FB9256" wp14:editId="2229CA9B">
            <wp:extent cx="5457825" cy="3077062"/>
            <wp:effectExtent l="0" t="0" r="0" b="0"/>
            <wp:docPr id="595" name="Obraz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458405" cy="3077389"/>
                    </a:xfrm>
                    <a:prstGeom prst="rect">
                      <a:avLst/>
                    </a:prstGeom>
                  </pic:spPr>
                </pic:pic>
              </a:graphicData>
            </a:graphic>
          </wp:inline>
        </w:drawing>
      </w:r>
    </w:p>
    <w:p w:rsidR="000C4761" w:rsidRPr="009A7F86" w:rsidRDefault="000C4761" w:rsidP="0061252B">
      <w:pPr>
        <w:spacing w:line="276" w:lineRule="auto"/>
      </w:pPr>
    </w:p>
    <w:p w:rsidR="000C4761" w:rsidRPr="009A7F86" w:rsidRDefault="000C4761" w:rsidP="0061252B">
      <w:pPr>
        <w:spacing w:line="276" w:lineRule="auto"/>
      </w:pPr>
    </w:p>
    <w:p w:rsidR="003A6421" w:rsidRDefault="003A6421" w:rsidP="0061252B">
      <w:pPr>
        <w:pStyle w:val="Nagwek3"/>
        <w:spacing w:line="276" w:lineRule="auto"/>
        <w:rPr>
          <w:rFonts w:ascii="Times New Roman" w:hAnsi="Times New Roman" w:cs="Times New Roman"/>
        </w:rPr>
      </w:pPr>
      <w:bookmarkStart w:id="105" w:name="_Toc243833322"/>
      <w:bookmarkStart w:id="106" w:name="_Toc101825810"/>
      <w:r w:rsidRPr="009A7F86">
        <w:rPr>
          <w:rFonts w:ascii="Times New Roman" w:hAnsi="Times New Roman" w:cs="Times New Roman"/>
        </w:rPr>
        <w:lastRenderedPageBreak/>
        <w:t xml:space="preserve">Wydruk rozkładu zajęć dla całego rocznika </w:t>
      </w:r>
      <w:r w:rsidRPr="003A6421">
        <w:rPr>
          <w:rFonts w:ascii="Times New Roman" w:hAnsi="Times New Roman" w:cs="Times New Roman"/>
        </w:rPr>
        <w:t>w formie grafika tygodniowego</w:t>
      </w:r>
      <w:bookmarkEnd w:id="105"/>
    </w:p>
    <w:p w:rsidR="003A6421" w:rsidRDefault="003A6421" w:rsidP="003A6421">
      <w:pPr>
        <w:jc w:val="both"/>
      </w:pPr>
      <w:r>
        <w:t>W nowej wersji Aplikacji wprowadzono możliwość wydruku rozkładu zajęć dla całego rocznika w formie grafika tygodniowego. Wprowadzenie nowego wydruku powstało w odpowiedzi na liczne zapytania od Uczelni o możliwość wydruku rozkładu w takiej postaci, aby każda grupa prezentowana była w oddzielnej kolumnie.</w:t>
      </w:r>
    </w:p>
    <w:p w:rsidR="003A6421" w:rsidRDefault="003A6421" w:rsidP="003A6421">
      <w:pPr>
        <w:jc w:val="both"/>
      </w:pPr>
    </w:p>
    <w:p w:rsidR="003A6421" w:rsidRDefault="003A6421" w:rsidP="003A6421">
      <w:pPr>
        <w:jc w:val="both"/>
      </w:pPr>
      <w:r>
        <w:t xml:space="preserve">Wydruk rocznika w formie grafika tygodniowego uruchamiany za pomocą polecenia </w:t>
      </w:r>
      <w:r w:rsidRPr="00421A87">
        <w:rPr>
          <w:b/>
        </w:rPr>
        <w:t>Podgląd | Tabela przestawna</w:t>
      </w:r>
      <w:r>
        <w:t>.</w:t>
      </w:r>
    </w:p>
    <w:p w:rsidR="003A6421" w:rsidRDefault="003A6421" w:rsidP="003A6421">
      <w:pPr>
        <w:jc w:val="both"/>
      </w:pPr>
    </w:p>
    <w:p w:rsidR="003A6421" w:rsidRDefault="003A6421" w:rsidP="003A6421">
      <w:pPr>
        <w:jc w:val="both"/>
      </w:pPr>
      <w:r w:rsidRPr="00421A87">
        <w:rPr>
          <w:noProof/>
          <w:lang w:eastAsia="pl-PL"/>
        </w:rPr>
        <w:drawing>
          <wp:inline distT="0" distB="0" distL="0" distR="0" wp14:anchorId="384E5C39" wp14:editId="3134CE39">
            <wp:extent cx="5972810" cy="795655"/>
            <wp:effectExtent l="0" t="0" r="8890" b="4445"/>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5972810" cy="795655"/>
                    </a:xfrm>
                    <a:prstGeom prst="rect">
                      <a:avLst/>
                    </a:prstGeom>
                  </pic:spPr>
                </pic:pic>
              </a:graphicData>
            </a:graphic>
          </wp:inline>
        </w:drawing>
      </w:r>
    </w:p>
    <w:p w:rsidR="003A6421" w:rsidRDefault="003A6421" w:rsidP="003A6421">
      <w:pPr>
        <w:jc w:val="both"/>
      </w:pPr>
    </w:p>
    <w:p w:rsidR="003A6421" w:rsidRDefault="003A6421" w:rsidP="003A6421">
      <w:pPr>
        <w:jc w:val="both"/>
      </w:pPr>
      <w:r>
        <w:t xml:space="preserve">Jeżeli chcemy, aby na grafiku umieszczony został tylko pewien podzbiór grup (a nie wszystkie grupy widoczne dla planisty w danym </w:t>
      </w:r>
      <w:r w:rsidR="00C3496C">
        <w:t>okresie</w:t>
      </w:r>
      <w:r>
        <w:t>), tworzymy odpowiednią autoryzację i wybieramy ją w polu (2), a następnie klikamy (1).</w:t>
      </w:r>
    </w:p>
    <w:p w:rsidR="003A6421" w:rsidRDefault="003A6421" w:rsidP="003A6421">
      <w:pPr>
        <w:jc w:val="both"/>
      </w:pPr>
    </w:p>
    <w:p w:rsidR="003A6421" w:rsidRDefault="003A6421" w:rsidP="003A6421">
      <w:pPr>
        <w:jc w:val="both"/>
      </w:pPr>
      <w:r>
        <w:t xml:space="preserve">Pojawi się okno z predefiniowanymi ustawieniami generowania grafika, które możemy dowolnie zmieniać. W najprostszym scenariuszu wybieramy </w:t>
      </w:r>
      <w:r w:rsidR="00C3496C">
        <w:t>okres</w:t>
      </w:r>
      <w:r>
        <w:t xml:space="preserve"> (lub – w celu przyspieszenia generowania jeden tydzień przez wpisanie dat ręcznie) i naciskamy przycisk 2.</w:t>
      </w:r>
    </w:p>
    <w:p w:rsidR="003A6421" w:rsidRDefault="003A6421" w:rsidP="003A6421">
      <w:pPr>
        <w:jc w:val="both"/>
      </w:pPr>
    </w:p>
    <w:p w:rsidR="003A6421" w:rsidRDefault="003A6421" w:rsidP="003A6421">
      <w:pPr>
        <w:jc w:val="center"/>
      </w:pPr>
      <w:r w:rsidRPr="00DE5710">
        <w:rPr>
          <w:noProof/>
          <w:lang w:eastAsia="pl-PL"/>
        </w:rPr>
        <w:drawing>
          <wp:inline distT="0" distB="0" distL="0" distR="0" wp14:anchorId="51D8408A" wp14:editId="7030D42F">
            <wp:extent cx="5378450" cy="2944825"/>
            <wp:effectExtent l="0" t="0" r="0" b="8255"/>
            <wp:docPr id="929" name="Obraz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5378450" cy="2944825"/>
                    </a:xfrm>
                    <a:prstGeom prst="rect">
                      <a:avLst/>
                    </a:prstGeom>
                  </pic:spPr>
                </pic:pic>
              </a:graphicData>
            </a:graphic>
          </wp:inline>
        </w:drawing>
      </w:r>
    </w:p>
    <w:p w:rsidR="003A6421" w:rsidRDefault="003A6421" w:rsidP="003A6421">
      <w:pPr>
        <w:jc w:val="both"/>
      </w:pPr>
    </w:p>
    <w:p w:rsidR="003A6421" w:rsidRDefault="003A6421" w:rsidP="003A6421">
      <w:pPr>
        <w:jc w:val="both"/>
      </w:pPr>
      <w:r>
        <w:t xml:space="preserve">Na rysunku poniżej przedstawiono przykład ilustrujący wydruk dla bardzo prostego przypadku: dwa grafiki dla dwóch różnych tygodni (program sam identyfikuje różnice pomiędzy grafikami tygodniowymi w podanym </w:t>
      </w:r>
      <w:r w:rsidR="00C3496C">
        <w:t>okresie</w:t>
      </w:r>
      <w:r>
        <w:t xml:space="preserve"> i generuje tyle grafików tygodniowych, ile potrzeba).</w:t>
      </w:r>
    </w:p>
    <w:p w:rsidR="003A6421" w:rsidRDefault="003A6421" w:rsidP="003A6421">
      <w:pPr>
        <w:jc w:val="both"/>
      </w:pPr>
    </w:p>
    <w:p w:rsidR="003A6421" w:rsidRDefault="003A6421" w:rsidP="003A6421">
      <w:pPr>
        <w:jc w:val="center"/>
      </w:pPr>
      <w:r w:rsidRPr="004F5839">
        <w:rPr>
          <w:noProof/>
          <w:lang w:eastAsia="pl-PL"/>
        </w:rPr>
        <w:drawing>
          <wp:inline distT="0" distB="0" distL="0" distR="0" wp14:anchorId="1C48F80D" wp14:editId="3660D0A2">
            <wp:extent cx="5972810" cy="5012055"/>
            <wp:effectExtent l="0" t="0" r="8890" b="0"/>
            <wp:docPr id="930" name="Obraz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stretch>
                      <a:fillRect/>
                    </a:stretch>
                  </pic:blipFill>
                  <pic:spPr>
                    <a:xfrm>
                      <a:off x="0" y="0"/>
                      <a:ext cx="5972810" cy="5012055"/>
                    </a:xfrm>
                    <a:prstGeom prst="rect">
                      <a:avLst/>
                    </a:prstGeom>
                  </pic:spPr>
                </pic:pic>
              </a:graphicData>
            </a:graphic>
          </wp:inline>
        </w:drawing>
      </w:r>
    </w:p>
    <w:p w:rsidR="003A6421" w:rsidRDefault="003A6421" w:rsidP="003A6421"/>
    <w:p w:rsidR="003A6421" w:rsidRDefault="003A6421" w:rsidP="003A6421">
      <w:r>
        <w:t>Z uwagi na liczne przekształcenia wykonywane przez Aplikację, generacja wydruku może zająć do kilku minut, w trakcie generowanie grafika, status postępu wyświetlany jest w stopce okna.</w:t>
      </w:r>
    </w:p>
    <w:p w:rsidR="003A6421" w:rsidRDefault="003A6421" w:rsidP="003A6421">
      <w:pPr>
        <w:jc w:val="both"/>
      </w:pPr>
    </w:p>
    <w:p w:rsidR="003A6421" w:rsidRPr="003A6421" w:rsidRDefault="003A6421" w:rsidP="003A6421">
      <w:pPr>
        <w:rPr>
          <w:b/>
        </w:rPr>
      </w:pPr>
      <w:bookmarkStart w:id="107" w:name="_Toc186426922"/>
      <w:r w:rsidRPr="003A6421">
        <w:rPr>
          <w:b/>
        </w:rPr>
        <w:t>(Nie)drukowanie rezerwacji wykładowców</w:t>
      </w:r>
      <w:bookmarkEnd w:id="107"/>
    </w:p>
    <w:p w:rsidR="003A6421" w:rsidRDefault="003A6421" w:rsidP="003A6421">
      <w:r>
        <w:t xml:space="preserve">Domyślnie, wszystkie rezerwacje wykładowców i </w:t>
      </w:r>
      <w:proofErr w:type="spellStart"/>
      <w:r>
        <w:t>sal</w:t>
      </w:r>
      <w:proofErr w:type="spellEnd"/>
      <w:r>
        <w:t xml:space="preserve"> wykazywane są w kolumnie </w:t>
      </w:r>
      <w:r w:rsidRPr="00D80AEC">
        <w:rPr>
          <w:b/>
        </w:rPr>
        <w:t>*brak*</w:t>
      </w:r>
      <w:r>
        <w:t xml:space="preserve"> (brak nazwy grupy), o tutaj:</w:t>
      </w:r>
    </w:p>
    <w:p w:rsidR="003A6421" w:rsidRDefault="003A6421" w:rsidP="003A6421"/>
    <w:p w:rsidR="003A6421" w:rsidRPr="00522A5C" w:rsidRDefault="003A6421" w:rsidP="003A6421">
      <w:pPr>
        <w:jc w:val="center"/>
      </w:pPr>
      <w:r w:rsidRPr="00B05838">
        <w:rPr>
          <w:noProof/>
          <w:lang w:eastAsia="pl-PL"/>
        </w:rPr>
        <w:lastRenderedPageBreak/>
        <w:drawing>
          <wp:inline distT="0" distB="0" distL="0" distR="0" wp14:anchorId="3B309C63" wp14:editId="52EC4B05">
            <wp:extent cx="4679905" cy="3621922"/>
            <wp:effectExtent l="0" t="0" r="6985" b="0"/>
            <wp:docPr id="953" name="Obraz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stretch>
                      <a:fillRect/>
                    </a:stretch>
                  </pic:blipFill>
                  <pic:spPr>
                    <a:xfrm>
                      <a:off x="0" y="0"/>
                      <a:ext cx="4679905" cy="3621922"/>
                    </a:xfrm>
                    <a:prstGeom prst="rect">
                      <a:avLst/>
                    </a:prstGeom>
                  </pic:spPr>
                </pic:pic>
              </a:graphicData>
            </a:graphic>
          </wp:inline>
        </w:drawing>
      </w:r>
    </w:p>
    <w:p w:rsidR="003A6421" w:rsidRDefault="003A6421" w:rsidP="003A6421">
      <w:pPr>
        <w:jc w:val="both"/>
      </w:pPr>
    </w:p>
    <w:p w:rsidR="003A6421" w:rsidRDefault="003A6421" w:rsidP="003A6421">
      <w:pPr>
        <w:jc w:val="both"/>
      </w:pPr>
      <w:r>
        <w:t xml:space="preserve">W kolumnie </w:t>
      </w:r>
      <w:r w:rsidRPr="00D80AEC">
        <w:rPr>
          <w:b/>
        </w:rPr>
        <w:t>*brak*</w:t>
      </w:r>
      <w:r>
        <w:t xml:space="preserve"> pojawią się także zajęcia, którym jeszcze nie przypisano grup, co pozwala na szybkie zweryfikowanie poprawności rozkładów pod tym kątem.</w:t>
      </w:r>
    </w:p>
    <w:p w:rsidR="003A6421" w:rsidRDefault="003A6421" w:rsidP="003A6421">
      <w:pPr>
        <w:jc w:val="both"/>
      </w:pPr>
    </w:p>
    <w:p w:rsidR="003A6421" w:rsidRDefault="003A6421" w:rsidP="003A6421">
      <w:pPr>
        <w:jc w:val="both"/>
      </w:pPr>
      <w:r>
        <w:t xml:space="preserve">Jeżeli chcemy te zajęcia z rozkładu usunąć, wówczas w ustawieniach okna w lewym dolnym rogu zaznaczamy polecenie </w:t>
      </w:r>
      <w:r w:rsidRPr="00B05838">
        <w:rPr>
          <w:b/>
        </w:rPr>
        <w:t>Ukrywaj wartości *brak*</w:t>
      </w:r>
      <w:r>
        <w:t>.</w:t>
      </w:r>
    </w:p>
    <w:p w:rsidR="003A6421" w:rsidRDefault="003A6421" w:rsidP="003A6421">
      <w:pPr>
        <w:jc w:val="both"/>
      </w:pPr>
    </w:p>
    <w:p w:rsidR="003A6421" w:rsidRDefault="003A6421" w:rsidP="003A6421">
      <w:pPr>
        <w:jc w:val="center"/>
      </w:pPr>
      <w:r w:rsidRPr="00B05838">
        <w:rPr>
          <w:noProof/>
          <w:lang w:eastAsia="pl-PL"/>
        </w:rPr>
        <w:lastRenderedPageBreak/>
        <w:drawing>
          <wp:inline distT="0" distB="0" distL="0" distR="0" wp14:anchorId="4E06DC7A" wp14:editId="7845101B">
            <wp:extent cx="5972810" cy="4076700"/>
            <wp:effectExtent l="0" t="0" r="8890" b="0"/>
            <wp:docPr id="954" name="Obraz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5972810" cy="4076700"/>
                    </a:xfrm>
                    <a:prstGeom prst="rect">
                      <a:avLst/>
                    </a:prstGeom>
                  </pic:spPr>
                </pic:pic>
              </a:graphicData>
            </a:graphic>
          </wp:inline>
        </w:drawing>
      </w:r>
    </w:p>
    <w:p w:rsidR="003A6421" w:rsidRDefault="003A6421" w:rsidP="003A6421">
      <w:pPr>
        <w:jc w:val="both"/>
      </w:pPr>
    </w:p>
    <w:p w:rsidR="003A6421" w:rsidRDefault="003A6421" w:rsidP="003A6421">
      <w:pPr>
        <w:jc w:val="both"/>
      </w:pPr>
      <w:r>
        <w:t>Dla porównania prezentujemy ten sam wydruk co poprzednio z zaznaczonym poleceniem:</w:t>
      </w:r>
    </w:p>
    <w:p w:rsidR="003A6421" w:rsidRDefault="003A6421" w:rsidP="003A6421">
      <w:pPr>
        <w:jc w:val="both"/>
      </w:pPr>
    </w:p>
    <w:p w:rsidR="003A6421" w:rsidRPr="003A6421" w:rsidRDefault="003A6421" w:rsidP="003A6421">
      <w:r w:rsidRPr="00325E51">
        <w:rPr>
          <w:noProof/>
          <w:lang w:eastAsia="pl-PL"/>
        </w:rPr>
        <w:lastRenderedPageBreak/>
        <w:drawing>
          <wp:inline distT="0" distB="0" distL="0" distR="0" wp14:anchorId="0C87C935" wp14:editId="503EB139">
            <wp:extent cx="5972810" cy="4104640"/>
            <wp:effectExtent l="0" t="0" r="8890" b="0"/>
            <wp:docPr id="955" name="Obraz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stretch>
                      <a:fillRect/>
                    </a:stretch>
                  </pic:blipFill>
                  <pic:spPr>
                    <a:xfrm>
                      <a:off x="0" y="0"/>
                      <a:ext cx="5972810" cy="4104640"/>
                    </a:xfrm>
                    <a:prstGeom prst="rect">
                      <a:avLst/>
                    </a:prstGeom>
                  </pic:spPr>
                </pic:pic>
              </a:graphicData>
            </a:graphic>
          </wp:inline>
        </w:drawing>
      </w:r>
    </w:p>
    <w:p w:rsidR="00B240D9" w:rsidRDefault="002C0BF1">
      <w:pPr>
        <w:pStyle w:val="Nagwek3"/>
      </w:pPr>
      <w:bookmarkStart w:id="108" w:name="_Toc243833323"/>
      <w:r>
        <w:t>Plik | Drukuj: nazwy jako linki do rozkładów (październik 2026)</w:t>
      </w:r>
      <w:bookmarkEnd w:id="108"/>
    </w:p>
    <w:p w:rsidR="002C0BF1" w:rsidRDefault="002C0BF1">
      <w:pPr>
        <w:jc w:val="both"/>
      </w:pPr>
      <w:r>
        <w:t>W oknie Plik | Drukuj, na zakładkach Wykładowca, Grupa, Zasób i Przedmiot, obok kolumny „</w:t>
      </w:r>
      <w:proofErr w:type="spellStart"/>
      <w:r>
        <w:t>Pogr</w:t>
      </w:r>
      <w:proofErr w:type="spellEnd"/>
      <w:r>
        <w:t>.” pojawiła się kolumna „Link”. Zaznaczenie pola w danym wierszu sprawia, że w wygenerowanym rozkładzie każda nazwa wykładowcy, grupy lub zasobu jest linkiem do rozkładu tego wykładowcy, grupy lub zasobu. Tekst wygląda tak jak dotychczas.</w:t>
      </w:r>
    </w:p>
    <w:p w:rsidR="002C0BF1" w:rsidRDefault="002C0BF1">
      <w:pPr>
        <w:jc w:val="both"/>
      </w:pPr>
      <w:r>
        <w:rPr>
          <w:b/>
        </w:rPr>
        <w:t>Kiedy pole jest dostępne?</w:t>
      </w:r>
    </w:p>
    <w:p w:rsidR="002C0BF1" w:rsidRDefault="002C0BF1">
      <w:pPr>
        <w:jc w:val="both"/>
      </w:pPr>
      <w:r>
        <w:t>Tylko wtedy, gdy w polu „Zawartość” w tym samym wierszu wybrano wykładowcę, grupę, zasoby (wszystkie albo wybraną kategorię). Dla formy, opisów, właściciela itp. nie ma rozkładu, do którego można prowadzić link – wtedy pole jest nieaktywne.</w:t>
      </w:r>
    </w:p>
    <w:p w:rsidR="002C0BF1" w:rsidRDefault="002C0BF1">
      <w:pPr>
        <w:jc w:val="both"/>
      </w:pPr>
      <w:r>
        <w:rPr>
          <w:b/>
        </w:rPr>
        <w:t>Zapis ustawień i publikacja</w:t>
      </w:r>
    </w:p>
    <w:p w:rsidR="002C0BF1" w:rsidRDefault="002C0BF1">
      <w:pPr>
        <w:ind w:left="708"/>
        <w:jc w:val="both"/>
      </w:pPr>
      <w:r>
        <w:rPr>
          <w:b/>
        </w:rPr>
        <w:t>Ustawienia</w:t>
      </w:r>
      <w:r>
        <w:t xml:space="preserve"> – pola „Link” zapisują się razem z pozostałymi ustawieniami wydruku. W plikach ustawień zapisanych przez wcześniejsze wersje Aplikacji linki są wyłączone, także przy automatycznym (wsadowym) tworzeniu rozkładów.</w:t>
      </w:r>
    </w:p>
    <w:p w:rsidR="002C0BF1" w:rsidRDefault="002C0BF1">
      <w:pPr>
        <w:ind w:left="708"/>
        <w:jc w:val="both"/>
      </w:pPr>
      <w:r>
        <w:rPr>
          <w:b/>
        </w:rPr>
        <w:t>Gdzie działają linki?</w:t>
      </w:r>
      <w:r>
        <w:t xml:space="preserve"> – link prowadzi do pliku rozkładu w tym samym folderze, więc działa w witrynie utworzonej przez publikację rozkładów, gdzie wszystkie rozkłady leżą obok siebie.</w:t>
      </w:r>
    </w:p>
    <w:p w:rsidR="002C0BF1" w:rsidRDefault="002C0BF1">
      <w:pPr>
        <w:ind w:left="708"/>
        <w:jc w:val="both"/>
      </w:pPr>
      <w:r>
        <w:rPr>
          <w:b/>
        </w:rPr>
        <w:t>Nazwa pliku</w:t>
      </w:r>
      <w:r>
        <w:t xml:space="preserve"> – Plik | Drukuj zapisuje teraz rozkład pod taką samą nazwą jak publikacja, np. Pan_Szymanski_Adam.htm, zamiast temp.htm.</w:t>
      </w:r>
    </w:p>
    <w:p w:rsidR="002C0BF1" w:rsidRDefault="002C0BF1">
      <w:pPr>
        <w:ind w:left="708"/>
        <w:jc w:val="both"/>
      </w:pPr>
    </w:p>
    <w:p w:rsidR="002C0BF1" w:rsidRDefault="002C0BF1">
      <w:pPr>
        <w:ind w:left="708"/>
        <w:jc w:val="both"/>
      </w:pPr>
      <w:r w:rsidRPr="00470221">
        <w:rPr>
          <w:noProof/>
          <w:lang w:eastAsia="pl-PL"/>
        </w:rPr>
        <w:drawing>
          <wp:inline distT="0" distB="0" distL="0" distR="0" wp14:anchorId="1021AFAD" wp14:editId="775D3CC3">
            <wp:extent cx="5972810" cy="3886200"/>
            <wp:effectExtent l="0" t="0" r="8890" b="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5972810" cy="3886200"/>
                    </a:xfrm>
                    <a:prstGeom prst="rect">
                      <a:avLst/>
                    </a:prstGeom>
                  </pic:spPr>
                </pic:pic>
              </a:graphicData>
            </a:graphic>
          </wp:inline>
        </w:drawing>
      </w:r>
    </w:p>
    <w:p w:rsidR="002C0BF1" w:rsidRDefault="002C0BF1">
      <w:pPr>
        <w:ind w:left="708"/>
        <w:jc w:val="both"/>
      </w:pPr>
    </w:p>
    <w:p w:rsidR="002C0BF1" w:rsidRDefault="002C0BF1">
      <w:pPr>
        <w:ind w:left="708"/>
        <w:jc w:val="both"/>
      </w:pPr>
      <w:r w:rsidRPr="00470221">
        <w:rPr>
          <w:noProof/>
          <w:lang w:eastAsia="pl-PL"/>
        </w:rPr>
        <w:drawing>
          <wp:inline distT="0" distB="0" distL="0" distR="0" wp14:anchorId="4EF0F887" wp14:editId="0D7B3E45">
            <wp:extent cx="5972810" cy="2607945"/>
            <wp:effectExtent l="0" t="0" r="8890" b="1905"/>
            <wp:docPr id="70" name="Obraz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5972810" cy="2607945"/>
                    </a:xfrm>
                    <a:prstGeom prst="rect">
                      <a:avLst/>
                    </a:prstGeom>
                  </pic:spPr>
                </pic:pic>
              </a:graphicData>
            </a:graphic>
          </wp:inline>
        </w:drawing>
      </w:r>
    </w:p>
    <w:p w:rsidR="002C0BF1" w:rsidRDefault="002C0BF1">
      <w:pPr>
        <w:ind w:left="708"/>
        <w:jc w:val="both"/>
      </w:pPr>
    </w:p>
    <w:p w:rsidR="002C0BF1" w:rsidRDefault="002C0BF1">
      <w:pPr>
        <w:ind w:left="708"/>
        <w:jc w:val="both"/>
      </w:pPr>
    </w:p>
    <w:p w:rsidR="002C0BF1" w:rsidRDefault="002C0BF1">
      <w:pPr>
        <w:ind w:left="708"/>
        <w:jc w:val="both"/>
      </w:pPr>
    </w:p>
    <w:p w:rsidR="00FD04C9" w:rsidRPr="009A7F86" w:rsidRDefault="00FD04C9" w:rsidP="0061252B">
      <w:pPr>
        <w:pStyle w:val="Nagwek3"/>
        <w:spacing w:line="276" w:lineRule="auto"/>
        <w:rPr>
          <w:rFonts w:ascii="Times New Roman" w:hAnsi="Times New Roman" w:cs="Times New Roman"/>
        </w:rPr>
      </w:pPr>
      <w:bookmarkStart w:id="109" w:name="_Toc243833324"/>
      <w:r w:rsidRPr="009A7F86">
        <w:rPr>
          <w:rFonts w:ascii="Times New Roman" w:hAnsi="Times New Roman" w:cs="Times New Roman"/>
        </w:rPr>
        <w:t>Ostatnio używane elementy</w:t>
      </w:r>
      <w:bookmarkEnd w:id="102"/>
      <w:bookmarkEnd w:id="106"/>
      <w:bookmarkEnd w:id="109"/>
    </w:p>
    <w:p w:rsidR="00FD04C9" w:rsidRPr="009A7F86" w:rsidRDefault="00127A70" w:rsidP="0061252B">
      <w:pPr>
        <w:spacing w:line="276" w:lineRule="auto"/>
        <w:jc w:val="both"/>
      </w:pPr>
      <w:r w:rsidRPr="009A7F86">
        <w:t>Panel umieszczony jest pod panelem wyszukiwania</w:t>
      </w:r>
      <w:r>
        <w:t xml:space="preserve">. Panel </w:t>
      </w:r>
      <w:r w:rsidR="00FD04C9" w:rsidRPr="009A7F86">
        <w:t xml:space="preserve">pokazuje ostatnio używane elementy: wykładowców, grupy, sale, przedmioty oraz formy. Aplikacja pamięta za nas, jakich ostatnio elementów używaliśmy. </w:t>
      </w:r>
    </w:p>
    <w:p w:rsidR="00FD04C9" w:rsidRPr="009A7F86" w:rsidRDefault="00FD04C9" w:rsidP="0061252B">
      <w:pPr>
        <w:spacing w:line="276" w:lineRule="auto"/>
        <w:jc w:val="both"/>
      </w:pPr>
    </w:p>
    <w:p w:rsidR="00FD04C9" w:rsidRPr="009A7F86" w:rsidRDefault="000F0019" w:rsidP="0061252B">
      <w:pPr>
        <w:spacing w:line="276" w:lineRule="auto"/>
        <w:jc w:val="both"/>
      </w:pPr>
      <w:r w:rsidRPr="009A7F86">
        <w:rPr>
          <w:noProof/>
          <w:lang w:eastAsia="pl-PL"/>
        </w:rPr>
        <w:drawing>
          <wp:inline distT="0" distB="0" distL="0" distR="0" wp14:anchorId="4C108DC5" wp14:editId="321B9AF4">
            <wp:extent cx="5760720" cy="3614077"/>
            <wp:effectExtent l="0" t="0" r="0" b="0"/>
            <wp:docPr id="687" name="Obraz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5760720" cy="3614077"/>
                    </a:xfrm>
                    <a:prstGeom prst="rect">
                      <a:avLst/>
                    </a:prstGeom>
                  </pic:spPr>
                </pic:pic>
              </a:graphicData>
            </a:graphic>
          </wp:inline>
        </w:drawing>
      </w:r>
    </w:p>
    <w:p w:rsidR="00FD04C9" w:rsidRPr="009A7F86" w:rsidRDefault="00FD04C9" w:rsidP="0061252B">
      <w:pPr>
        <w:spacing w:line="276" w:lineRule="auto"/>
        <w:jc w:val="center"/>
      </w:pPr>
    </w:p>
    <w:p w:rsidR="00FD04C9" w:rsidRPr="009A7F86" w:rsidRDefault="00FD04C9" w:rsidP="0061252B">
      <w:pPr>
        <w:spacing w:line="276" w:lineRule="auto"/>
        <w:jc w:val="both"/>
      </w:pPr>
      <w:r w:rsidRPr="009A7F86">
        <w:t>Po kliknięciu w element na liście możemy wykonać na nim czynności np. przejść do rozkładu wykładowcy.</w:t>
      </w:r>
    </w:p>
    <w:p w:rsidR="00FD04C9" w:rsidRPr="009A7F86" w:rsidRDefault="00FD04C9" w:rsidP="0061252B">
      <w:pPr>
        <w:spacing w:line="276" w:lineRule="auto"/>
        <w:jc w:val="center"/>
      </w:pPr>
      <w:r w:rsidRPr="009A7F86">
        <w:rPr>
          <w:noProof/>
          <w:lang w:eastAsia="pl-PL"/>
        </w:rPr>
        <w:drawing>
          <wp:inline distT="0" distB="0" distL="0" distR="0" wp14:anchorId="68145B0E" wp14:editId="6FF60ECF">
            <wp:extent cx="3552825" cy="1485900"/>
            <wp:effectExtent l="0" t="0" r="9525" b="0"/>
            <wp:docPr id="539" name="Obraz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3552825" cy="1485900"/>
                    </a:xfrm>
                    <a:prstGeom prst="rect">
                      <a:avLst/>
                    </a:prstGeom>
                  </pic:spPr>
                </pic:pic>
              </a:graphicData>
            </a:graphic>
          </wp:inline>
        </w:drawing>
      </w:r>
    </w:p>
    <w:p w:rsidR="00FD04C9" w:rsidRPr="009A7F86" w:rsidRDefault="00FD04C9" w:rsidP="0061252B">
      <w:pPr>
        <w:spacing w:line="276" w:lineRule="auto"/>
        <w:jc w:val="both"/>
      </w:pPr>
    </w:p>
    <w:p w:rsidR="00FD04C9" w:rsidRPr="009A7F86" w:rsidRDefault="00FD04C9" w:rsidP="0061252B">
      <w:pPr>
        <w:spacing w:line="276" w:lineRule="auto"/>
        <w:jc w:val="both"/>
      </w:pPr>
    </w:p>
    <w:p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Przycisk </w:t>
      </w:r>
      <w:r w:rsidRPr="009A7F86">
        <w:rPr>
          <w:rFonts w:ascii="Times New Roman" w:eastAsia="Times New Roman" w:hAnsi="Times New Roman"/>
          <w:noProof/>
          <w:sz w:val="24"/>
          <w:szCs w:val="24"/>
          <w:lang w:eastAsia="pl-PL"/>
        </w:rPr>
        <w:drawing>
          <wp:inline distT="0" distB="0" distL="0" distR="0" wp14:anchorId="4DA31C86" wp14:editId="058A2E27">
            <wp:extent cx="200025" cy="190500"/>
            <wp:effectExtent l="0" t="0" r="9525" b="0"/>
            <wp:docPr id="588" name="Obraz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200025" cy="190500"/>
                    </a:xfrm>
                    <a:prstGeom prst="rect">
                      <a:avLst/>
                    </a:prstGeom>
                  </pic:spPr>
                </pic:pic>
              </a:graphicData>
            </a:graphic>
          </wp:inline>
        </w:drawing>
      </w:r>
      <w:r w:rsidRPr="009A7F86">
        <w:rPr>
          <w:rFonts w:ascii="Times New Roman" w:eastAsia="Times New Roman" w:hAnsi="Times New Roman"/>
          <w:sz w:val="24"/>
          <w:szCs w:val="24"/>
          <w:lang w:eastAsia="pl-PL"/>
        </w:rPr>
        <w:t xml:space="preserve"> służy do kasowania historii;</w:t>
      </w:r>
    </w:p>
    <w:p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Każdy planista posiada własną, niezależną listę ostatnio użytych elementów;</w:t>
      </w:r>
    </w:p>
    <w:p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Domyślnie wyświetlanych jest 100 ostatnio użytych elementów, ale liczbę tę można zwiększyć do 1000 oraz 10 000 za pomocą polecenia Wyświetlaj rekordów … w panelu wyszukiwania.</w:t>
      </w:r>
    </w:p>
    <w:p w:rsidR="00FD04C9" w:rsidRPr="009A7F86" w:rsidRDefault="00FD04C9" w:rsidP="0061252B">
      <w:pPr>
        <w:pStyle w:val="Nagwek4"/>
        <w:spacing w:line="276" w:lineRule="auto"/>
        <w:jc w:val="both"/>
      </w:pPr>
      <w:bookmarkStart w:id="110" w:name="_Toc503604040"/>
      <w:r w:rsidRPr="009A7F86">
        <w:t xml:space="preserve">Najczęściej używane elementy, najwięcej zajęć, najwięcej zajęć (bieżący </w:t>
      </w:r>
      <w:r w:rsidR="00C3496C">
        <w:t>okres</w:t>
      </w:r>
      <w:r w:rsidRPr="009A7F86">
        <w:t>)</w:t>
      </w:r>
      <w:bookmarkEnd w:id="110"/>
    </w:p>
    <w:p w:rsidR="00FD04C9" w:rsidRPr="009A7F86" w:rsidRDefault="00FD04C9" w:rsidP="0061252B">
      <w:pPr>
        <w:spacing w:line="276" w:lineRule="auto"/>
        <w:jc w:val="both"/>
      </w:pPr>
    </w:p>
    <w:p w:rsidR="00FD04C9" w:rsidRPr="009A7F86" w:rsidRDefault="00FD04C9" w:rsidP="0061252B">
      <w:pPr>
        <w:spacing w:line="276" w:lineRule="auto"/>
        <w:jc w:val="both"/>
      </w:pPr>
      <w:r w:rsidRPr="009A7F86">
        <w:t xml:space="preserve">Panel pozwala również na przeglądanie danych ze względu na ich częstość użycia. </w:t>
      </w:r>
    </w:p>
    <w:p w:rsidR="00FD04C9" w:rsidRPr="009A7F86" w:rsidRDefault="00FD04C9" w:rsidP="0061252B">
      <w:pPr>
        <w:spacing w:line="276" w:lineRule="auto"/>
        <w:jc w:val="both"/>
      </w:pPr>
      <w:r w:rsidRPr="009A7F86">
        <w:lastRenderedPageBreak/>
        <w:t>W tym celu z listy należy wybrać drugie polecenie.</w:t>
      </w:r>
    </w:p>
    <w:p w:rsidR="00FD04C9" w:rsidRPr="009A7F86" w:rsidRDefault="00FD04C9" w:rsidP="0061252B">
      <w:pPr>
        <w:spacing w:line="276" w:lineRule="auto"/>
        <w:jc w:val="both"/>
      </w:pPr>
    </w:p>
    <w:p w:rsidR="00FD04C9" w:rsidRPr="009A7F86" w:rsidRDefault="00FD04C9" w:rsidP="0061252B">
      <w:pPr>
        <w:spacing w:line="276" w:lineRule="auto"/>
        <w:jc w:val="center"/>
      </w:pPr>
      <w:r w:rsidRPr="009A7F86">
        <w:rPr>
          <w:noProof/>
          <w:lang w:eastAsia="pl-PL"/>
        </w:rPr>
        <w:drawing>
          <wp:inline distT="0" distB="0" distL="0" distR="0" wp14:anchorId="2119501B" wp14:editId="6322EFA7">
            <wp:extent cx="3486150" cy="1381125"/>
            <wp:effectExtent l="0" t="0" r="0" b="9525"/>
            <wp:docPr id="593" name="Obraz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3486150" cy="1381125"/>
                    </a:xfrm>
                    <a:prstGeom prst="rect">
                      <a:avLst/>
                    </a:prstGeom>
                  </pic:spPr>
                </pic:pic>
              </a:graphicData>
            </a:graphic>
          </wp:inline>
        </w:drawing>
      </w:r>
    </w:p>
    <w:p w:rsidR="00FD04C9" w:rsidRPr="009A7F86" w:rsidRDefault="00FD04C9" w:rsidP="0061252B">
      <w:pPr>
        <w:spacing w:line="276" w:lineRule="auto"/>
        <w:jc w:val="both"/>
      </w:pPr>
    </w:p>
    <w:p w:rsidR="00FD04C9" w:rsidRPr="009A7F86" w:rsidRDefault="00FD04C9" w:rsidP="0061252B">
      <w:pPr>
        <w:spacing w:line="276" w:lineRule="auto"/>
        <w:jc w:val="both"/>
      </w:pPr>
      <w:r w:rsidRPr="009A7F86">
        <w:t>Elementy najczęściej używane pojawiają się na początku listy, w nawiasach kwadratowych podano liczbę użyć.</w:t>
      </w:r>
    </w:p>
    <w:p w:rsidR="00FD04C9" w:rsidRPr="009A7F86" w:rsidRDefault="00FD04C9" w:rsidP="0061252B">
      <w:pPr>
        <w:spacing w:line="276" w:lineRule="auto"/>
        <w:jc w:val="both"/>
      </w:pPr>
    </w:p>
    <w:p w:rsidR="00FD04C9" w:rsidRPr="009A7F86" w:rsidRDefault="00FD04C9" w:rsidP="0061252B">
      <w:pPr>
        <w:spacing w:line="276" w:lineRule="auto"/>
        <w:jc w:val="center"/>
      </w:pPr>
      <w:r w:rsidRPr="009A7F86">
        <w:rPr>
          <w:noProof/>
          <w:lang w:eastAsia="pl-PL"/>
        </w:rPr>
        <w:drawing>
          <wp:inline distT="0" distB="0" distL="0" distR="0" wp14:anchorId="4E50BD52" wp14:editId="0A7BE2F6">
            <wp:extent cx="3524250" cy="1419225"/>
            <wp:effectExtent l="0" t="0" r="0" b="9525"/>
            <wp:docPr id="594" name="Obraz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3524250" cy="1419225"/>
                    </a:xfrm>
                    <a:prstGeom prst="rect">
                      <a:avLst/>
                    </a:prstGeom>
                  </pic:spPr>
                </pic:pic>
              </a:graphicData>
            </a:graphic>
          </wp:inline>
        </w:drawing>
      </w:r>
    </w:p>
    <w:p w:rsidR="00FD04C9" w:rsidRPr="009A7F86" w:rsidRDefault="00FD04C9" w:rsidP="0061252B">
      <w:pPr>
        <w:spacing w:line="276" w:lineRule="auto"/>
        <w:jc w:val="both"/>
      </w:pPr>
    </w:p>
    <w:p w:rsidR="00FD04C9" w:rsidRPr="009A7F86" w:rsidRDefault="00FD04C9" w:rsidP="0061252B">
      <w:pPr>
        <w:spacing w:line="276" w:lineRule="auto"/>
        <w:jc w:val="both"/>
      </w:pPr>
      <w:r w:rsidRPr="009A7F86">
        <w:t xml:space="preserve">Analogicznie- możemy przeglądać listę elementów, które mają zaplanowanych najwięcej zajęć ogółem, lub – to to jest czwarta możliwość – które mają zaplanowanych najwięcej zajęć w bieżącym </w:t>
      </w:r>
      <w:r w:rsidR="00C3496C">
        <w:t>okresie</w:t>
      </w:r>
      <w:r w:rsidRPr="009A7F86">
        <w:t>.</w:t>
      </w:r>
    </w:p>
    <w:p w:rsidR="00FD04C9" w:rsidRPr="009A7F86" w:rsidRDefault="00FD04C9" w:rsidP="0061252B">
      <w:pPr>
        <w:spacing w:line="276" w:lineRule="auto"/>
        <w:jc w:val="both"/>
      </w:pPr>
    </w:p>
    <w:p w:rsidR="00FD04C9" w:rsidRPr="009A7F86" w:rsidRDefault="00FD04C9" w:rsidP="0061252B">
      <w:pPr>
        <w:spacing w:line="276" w:lineRule="auto"/>
        <w:jc w:val="center"/>
      </w:pPr>
      <w:r w:rsidRPr="009A7F86">
        <w:rPr>
          <w:noProof/>
          <w:lang w:eastAsia="pl-PL"/>
        </w:rPr>
        <w:drawing>
          <wp:inline distT="0" distB="0" distL="0" distR="0" wp14:anchorId="4DBEA79F" wp14:editId="263157B4">
            <wp:extent cx="3514725" cy="2552700"/>
            <wp:effectExtent l="0" t="0" r="9525" b="0"/>
            <wp:docPr id="671" name="Obraz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stretch>
                      <a:fillRect/>
                    </a:stretch>
                  </pic:blipFill>
                  <pic:spPr>
                    <a:xfrm>
                      <a:off x="0" y="0"/>
                      <a:ext cx="3514725" cy="2552700"/>
                    </a:xfrm>
                    <a:prstGeom prst="rect">
                      <a:avLst/>
                    </a:prstGeom>
                  </pic:spPr>
                </pic:pic>
              </a:graphicData>
            </a:graphic>
          </wp:inline>
        </w:drawing>
      </w:r>
    </w:p>
    <w:p w:rsidR="00FD04C9" w:rsidRPr="009A7F86" w:rsidRDefault="00FD04C9" w:rsidP="0061252B">
      <w:pPr>
        <w:spacing w:line="276" w:lineRule="auto"/>
        <w:jc w:val="both"/>
      </w:pPr>
    </w:p>
    <w:p w:rsidR="00475DD0" w:rsidRPr="009A7F86" w:rsidRDefault="00475DD0" w:rsidP="0061252B">
      <w:pPr>
        <w:pStyle w:val="Nagwek3"/>
        <w:spacing w:line="276" w:lineRule="auto"/>
        <w:jc w:val="both"/>
        <w:rPr>
          <w:rFonts w:ascii="Times New Roman" w:hAnsi="Times New Roman" w:cs="Times New Roman"/>
        </w:rPr>
      </w:pPr>
      <w:bookmarkStart w:id="111" w:name="_Toc503604041"/>
      <w:bookmarkStart w:id="112" w:name="_Toc101825811"/>
      <w:bookmarkStart w:id="113" w:name="_Toc243833325"/>
      <w:r w:rsidRPr="009A7F86">
        <w:rPr>
          <w:rFonts w:ascii="Times New Roman" w:hAnsi="Times New Roman" w:cs="Times New Roman"/>
        </w:rPr>
        <w:lastRenderedPageBreak/>
        <w:t xml:space="preserve">Przełączanie się pomiędzy </w:t>
      </w:r>
      <w:r w:rsidR="00FD04C9" w:rsidRPr="009A7F86">
        <w:rPr>
          <w:rFonts w:ascii="Times New Roman" w:hAnsi="Times New Roman" w:cs="Times New Roman"/>
        </w:rPr>
        <w:t>rozkładami</w:t>
      </w:r>
      <w:r w:rsidRPr="009A7F86">
        <w:rPr>
          <w:rFonts w:ascii="Times New Roman" w:hAnsi="Times New Roman" w:cs="Times New Roman"/>
        </w:rPr>
        <w:t xml:space="preserve"> zajęć</w:t>
      </w:r>
      <w:bookmarkEnd w:id="111"/>
      <w:bookmarkEnd w:id="112"/>
      <w:bookmarkEnd w:id="113"/>
    </w:p>
    <w:p w:rsidR="00475DD0" w:rsidRPr="009A7F86" w:rsidRDefault="00475DD0" w:rsidP="0061252B">
      <w:pPr>
        <w:spacing w:line="276" w:lineRule="auto"/>
        <w:ind w:firstLine="210"/>
        <w:jc w:val="both"/>
      </w:pPr>
      <w:r w:rsidRPr="009A7F86">
        <w:t xml:space="preserve">Przełączanie pomiędzy </w:t>
      </w:r>
      <w:r w:rsidR="00FD04C9" w:rsidRPr="009A7F86">
        <w:t>ro</w:t>
      </w:r>
      <w:r w:rsidR="009E69B7" w:rsidRPr="009A7F86">
        <w:t>z</w:t>
      </w:r>
      <w:r w:rsidR="00FD04C9" w:rsidRPr="009A7F86">
        <w:t>kładami</w:t>
      </w:r>
      <w:r w:rsidRPr="009A7F86">
        <w:t xml:space="preserve"> zajęć odbywa się za pomocą zakładek w dolnej części </w:t>
      </w:r>
      <w:r w:rsidRPr="009A7F86">
        <w:rPr>
          <w:i/>
        </w:rPr>
        <w:t>pulpitu planisty</w:t>
      </w:r>
      <w:r w:rsidRPr="009A7F86">
        <w:t>.</w:t>
      </w:r>
    </w:p>
    <w:p w:rsidR="00475DD0" w:rsidRPr="009A7F86" w:rsidRDefault="00475DD0" w:rsidP="0061252B">
      <w:pPr>
        <w:spacing w:line="276" w:lineRule="auto"/>
        <w:ind w:firstLine="210"/>
        <w:jc w:val="both"/>
      </w:pPr>
    </w:p>
    <w:p w:rsidR="00475DD0" w:rsidRPr="009A7F86" w:rsidRDefault="00D4707C" w:rsidP="0061252B">
      <w:pPr>
        <w:keepNext/>
        <w:spacing w:line="276" w:lineRule="auto"/>
        <w:jc w:val="center"/>
      </w:pPr>
      <w:r w:rsidRPr="009A7F86">
        <w:rPr>
          <w:noProof/>
          <w:lang w:eastAsia="pl-PL"/>
        </w:rPr>
        <w:drawing>
          <wp:inline distT="0" distB="0" distL="0" distR="0" wp14:anchorId="4DFE5F2B" wp14:editId="3295D91A">
            <wp:extent cx="4981575" cy="200025"/>
            <wp:effectExtent l="0" t="0" r="9525" b="9525"/>
            <wp:docPr id="452" name="Obraz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4981575" cy="200025"/>
                    </a:xfrm>
                    <a:prstGeom prst="rect">
                      <a:avLst/>
                    </a:prstGeom>
                  </pic:spPr>
                </pic:pic>
              </a:graphicData>
            </a:graphic>
          </wp:inline>
        </w:drawing>
      </w:r>
    </w:p>
    <w:p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Zakład</w:t>
      </w:r>
      <w:r w:rsidR="00475DD0" w:rsidRPr="009A7F86">
        <w:rPr>
          <w:rFonts w:ascii="Times New Roman" w:hAnsi="Times New Roman"/>
          <w:b w:val="0"/>
        </w:rPr>
        <w:t>k</w:t>
      </w:r>
      <w:r>
        <w:rPr>
          <w:rFonts w:ascii="Times New Roman" w:hAnsi="Times New Roman"/>
          <w:b w:val="0"/>
        </w:rPr>
        <w:t>i na pulpicie planisty</w:t>
      </w:r>
    </w:p>
    <w:p w:rsidR="00475DD0" w:rsidRPr="009A7F86" w:rsidRDefault="00475DD0" w:rsidP="0061252B">
      <w:pPr>
        <w:spacing w:line="276" w:lineRule="auto"/>
        <w:ind w:firstLine="210"/>
        <w:jc w:val="both"/>
      </w:pPr>
    </w:p>
    <w:p w:rsidR="00475DD0" w:rsidRPr="009A7F86" w:rsidRDefault="00475DD0" w:rsidP="006A3D72">
      <w:pPr>
        <w:spacing w:line="276" w:lineRule="auto"/>
        <w:ind w:firstLine="210"/>
        <w:jc w:val="both"/>
      </w:pPr>
      <w:r w:rsidRPr="009A7F86">
        <w:t>Zakładka służy do wyboru rozkładu</w:t>
      </w:r>
      <w:r w:rsidR="00FD04C9" w:rsidRPr="009A7F86">
        <w:t xml:space="preserve"> zajęć</w:t>
      </w:r>
      <w:r w:rsidRPr="009A7F86">
        <w:t xml:space="preserve">. </w:t>
      </w:r>
      <w:r w:rsidRPr="009A7F86">
        <w:rPr>
          <w:i/>
        </w:rPr>
        <w:t xml:space="preserve">Plansoft.org </w:t>
      </w:r>
      <w:r w:rsidRPr="009A7F86">
        <w:t>może wyświetlać rozkład zajęć dla wykładowcy, grupy, planu obciążeń zasobu lub czystego formularza z zaznaczonymi terminami zarezerwowanymi.</w:t>
      </w:r>
    </w:p>
    <w:p w:rsidR="00475DD0" w:rsidRPr="009A7F86" w:rsidRDefault="00475DD0" w:rsidP="0061252B">
      <w:pPr>
        <w:pStyle w:val="Nagwek3"/>
        <w:spacing w:line="276" w:lineRule="auto"/>
        <w:rPr>
          <w:rFonts w:ascii="Times New Roman" w:hAnsi="Times New Roman" w:cs="Times New Roman"/>
        </w:rPr>
      </w:pPr>
      <w:bookmarkStart w:id="114" w:name="_Toc503604043"/>
      <w:bookmarkStart w:id="115" w:name="_Toc101825813"/>
      <w:bookmarkStart w:id="116" w:name="_Toc243833326"/>
      <w:r w:rsidRPr="009A7F86">
        <w:rPr>
          <w:rFonts w:ascii="Times New Roman" w:hAnsi="Times New Roman" w:cs="Times New Roman"/>
        </w:rPr>
        <w:t>Oznaczenia użyte w rozkładzie zajęć</w:t>
      </w:r>
      <w:bookmarkEnd w:id="114"/>
      <w:bookmarkEnd w:id="115"/>
      <w:bookmarkEnd w:id="116"/>
    </w:p>
    <w:p w:rsidR="00475DD0" w:rsidRPr="009A7F86" w:rsidRDefault="00475DD0" w:rsidP="0061252B">
      <w:pPr>
        <w:spacing w:line="276" w:lineRule="auto"/>
        <w:ind w:firstLine="210"/>
        <w:jc w:val="both"/>
      </w:pPr>
      <w:r w:rsidRPr="009A7F86">
        <w:t xml:space="preserve">Poniżej w formie tabeli zostały opisane oznaczenia widoczne na </w:t>
      </w:r>
      <w:r w:rsidRPr="009A7F86">
        <w:rPr>
          <w:i/>
        </w:rPr>
        <w:t>siatce zajęć</w:t>
      </w:r>
      <w:r w:rsidRPr="009A7F86">
        <w:t>.</w:t>
      </w:r>
    </w:p>
    <w:tbl>
      <w:tblPr>
        <w:tblStyle w:val="Jasnalista"/>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7819"/>
      </w:tblGrid>
      <w:tr w:rsidR="00475DD0" w:rsidRPr="009A7F86" w:rsidTr="00D47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rsidR="00475DD0" w:rsidRPr="009A7F86" w:rsidRDefault="00475DD0" w:rsidP="0061252B">
            <w:pPr>
              <w:spacing w:line="276" w:lineRule="auto"/>
              <w:jc w:val="center"/>
              <w:rPr>
                <w:rFonts w:ascii="Times New Roman" w:hAnsi="Times New Roman" w:cs="Times New Roman"/>
                <w:b w:val="0"/>
              </w:rPr>
            </w:pPr>
            <w:r w:rsidRPr="009A7F86">
              <w:rPr>
                <w:rFonts w:ascii="Times New Roman" w:hAnsi="Times New Roman" w:cs="Times New Roman"/>
                <w:b w:val="0"/>
              </w:rPr>
              <w:t>Oznaczenie:</w:t>
            </w:r>
          </w:p>
        </w:tc>
        <w:tc>
          <w:tcPr>
            <w:cnfStyle w:val="000100000000" w:firstRow="0" w:lastRow="0" w:firstColumn="0" w:lastColumn="1" w:oddVBand="0" w:evenVBand="0" w:oddHBand="0" w:evenHBand="0" w:firstRowFirstColumn="0" w:firstRowLastColumn="0" w:lastRowFirstColumn="0" w:lastRowLastColumn="0"/>
            <w:tcW w:w="7819"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Opis:</w:t>
            </w:r>
          </w:p>
        </w:tc>
      </w:tr>
      <w:tr w:rsidR="00475DD0" w:rsidRPr="009A7F86"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7A000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4.4pt" o:ole="">
                  <v:imagedata r:id="rId166" o:title=""/>
                </v:shape>
                <o:OLEObject Type="Embed" ProgID="PBrush" ShapeID="_x0000_i1025" DrawAspect="Content" ObjectID="_1854463365" r:id="rId167"/>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Dzień tygodnia.</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 zależności od wersji językowej zainstalowanego systemu, dni tygodnia opisane będą w odpowiednim języku.</w:t>
            </w:r>
          </w:p>
        </w:tc>
      </w:tr>
      <w:tr w:rsidR="00475DD0" w:rsidRPr="009A7F86" w:rsidTr="00D4707C">
        <w:tc>
          <w:tcPr>
            <w:cnfStyle w:val="001000000000" w:firstRow="0" w:lastRow="0" w:firstColumn="1" w:lastColumn="0" w:oddVBand="0" w:evenVBand="0" w:oddHBand="0" w:evenHBand="0" w:firstRowFirstColumn="0" w:firstRowLastColumn="0" w:lastRowFirstColumn="0" w:lastRowLastColumn="0"/>
            <w:tcW w:w="1469" w:type="dxa"/>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65" w:dyaOrig="240" w14:anchorId="6ECF01B0">
                <v:shape id="_x0000_i1026" type="#_x0000_t75" style="width:23.35pt;height:12.4pt" o:ole="">
                  <v:imagedata r:id="rId168" o:title=""/>
                </v:shape>
                <o:OLEObject Type="Embed" ProgID="PBrush" ShapeID="_x0000_i1026" DrawAspect="Content" ObjectID="_1854463366" r:id="rId169"/>
              </w:object>
            </w:r>
          </w:p>
        </w:tc>
        <w:tc>
          <w:tcPr>
            <w:cnfStyle w:val="000100000000" w:firstRow="0" w:lastRow="0" w:firstColumn="0" w:lastColumn="1" w:oddVBand="0" w:evenVBand="0" w:oddHBand="0" w:evenHBand="0" w:firstRowFirstColumn="0" w:firstRowLastColumn="0" w:lastRowFirstColumn="0" w:lastRowLastColumn="0"/>
            <w:tcW w:w="7819"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Godziny zajęć.</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Sposób numeracji zajęć można zmieniać za pomocą okna do zmiany ustawień konfiguracyjnych.</w:t>
            </w:r>
          </w:p>
        </w:tc>
      </w:tr>
      <w:tr w:rsidR="00475DD0" w:rsidRPr="009A7F86"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360" w:dyaOrig="195" w14:anchorId="1680A76A">
                <v:shape id="_x0000_i1027" type="#_x0000_t75" style="width:22.35pt;height:12.4pt" o:ole="">
                  <v:imagedata r:id="rId170" o:title=""/>
                </v:shape>
                <o:OLEObject Type="Embed" ProgID="PBrush" ShapeID="_x0000_i1027" DrawAspect="Content" ObjectID="_1854463367" r:id="rId171"/>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Format daty </w:t>
            </w:r>
            <w:r w:rsidRPr="009A7F86">
              <w:rPr>
                <w:rFonts w:ascii="Times New Roman" w:hAnsi="Times New Roman" w:cs="Times New Roman"/>
                <w:b w:val="0"/>
                <w:i/>
              </w:rPr>
              <w:t>dd.mm</w:t>
            </w:r>
            <w:r w:rsidRPr="009A7F86">
              <w:rPr>
                <w:rFonts w:ascii="Times New Roman" w:hAnsi="Times New Roman" w:cs="Times New Roman"/>
                <w:b w:val="0"/>
              </w:rPr>
              <w:t>.</w:t>
            </w:r>
          </w:p>
        </w:tc>
      </w:tr>
      <w:tr w:rsidR="00475DD0" w:rsidRPr="009A7F86" w:rsidTr="00D4707C">
        <w:tc>
          <w:tcPr>
            <w:cnfStyle w:val="001000000000" w:firstRow="0" w:lastRow="0" w:firstColumn="1" w:lastColumn="0" w:oddVBand="0" w:evenVBand="0" w:oddHBand="0" w:evenHBand="0" w:firstRowFirstColumn="0" w:firstRowLastColumn="0" w:lastRowFirstColumn="0" w:lastRowLastColumn="0"/>
            <w:tcW w:w="1469" w:type="dxa"/>
          </w:tcPr>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40" w14:anchorId="60A34554">
                <v:shape id="_x0000_i1028" type="#_x0000_t75" style="width:22.35pt;height:12.4pt" o:ole="">
                  <v:imagedata r:id="rId172" o:title=""/>
                </v:shape>
                <o:OLEObject Type="Embed" ProgID="PBrush" ShapeID="_x0000_i1028" DrawAspect="Content" ObjectID="_1854463368" r:id="rId173"/>
              </w:object>
            </w:r>
          </w:p>
        </w:tc>
        <w:tc>
          <w:tcPr>
            <w:cnfStyle w:val="000100000000" w:firstRow="0" w:lastRow="0" w:firstColumn="0" w:lastColumn="1" w:oddVBand="0" w:evenVBand="0" w:oddHBand="0" w:evenHBand="0" w:firstRowFirstColumn="0" w:firstRowLastColumn="0" w:lastRowFirstColumn="0" w:lastRowLastColumn="0"/>
            <w:tcW w:w="7819"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Ujednolicony symbol oznaczający termin zarezerwowany dla wykładowcy, grupy lub zasobu.</w:t>
            </w:r>
          </w:p>
        </w:tc>
      </w:tr>
      <w:tr w:rsidR="00475DD0" w:rsidRPr="009A7F86"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40" w14:anchorId="72A78DB7">
                <v:shape id="_x0000_i1029" type="#_x0000_t75" style="width:22.35pt;height:12.4pt" o:ole="">
                  <v:imagedata r:id="rId174" o:title=""/>
                </v:shape>
                <o:OLEObject Type="Embed" ProgID="PBrush" ShapeID="_x0000_i1029" DrawAspect="Content" ObjectID="_1854463369" r:id="rId175"/>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Kolor oznaczający dany obiekt zgodnie z ustawieniami w grupach kolor oznacza oraz opisy. </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W przypadku, gdy dane zajęcie prowadzone jest przez kilku wykładowców, w kratce pojawi się kilka barw: </w:t>
            </w:r>
            <w:r w:rsidRPr="009A7F86">
              <w:rPr>
                <w:noProof/>
                <w:lang w:eastAsia="pl-PL"/>
              </w:rPr>
              <w:drawing>
                <wp:inline distT="0" distB="0" distL="0" distR="0" wp14:anchorId="61411B55" wp14:editId="19C28258">
                  <wp:extent cx="285750" cy="161925"/>
                  <wp:effectExtent l="19050" t="0" r="0" b="0"/>
                  <wp:docPr id="89" name="Obraz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5" cstate="print"/>
                          <a:srcRect/>
                          <a:stretch>
                            <a:fillRect/>
                          </a:stretch>
                        </pic:blipFill>
                        <pic:spPr bwMode="auto">
                          <a:xfrm>
                            <a:off x="0" y="0"/>
                            <a:ext cx="285750" cy="161925"/>
                          </a:xfrm>
                          <a:prstGeom prst="rect">
                            <a:avLst/>
                          </a:prstGeom>
                          <a:noFill/>
                          <a:ln w="9525">
                            <a:noFill/>
                            <a:miter lim="800000"/>
                            <a:headEnd/>
                            <a:tailEnd/>
                          </a:ln>
                        </pic:spPr>
                      </pic:pic>
                    </a:graphicData>
                  </a:graphic>
                </wp:inline>
              </w:drawing>
            </w:r>
            <w:r w:rsidRPr="009A7F86">
              <w:rPr>
                <w:rFonts w:ascii="Times New Roman" w:hAnsi="Times New Roman" w:cs="Times New Roman"/>
                <w:b w:val="0"/>
              </w:rPr>
              <w:t xml:space="preserve"> . Analogicznie aplikacja zachowa się w przypadku zajęć planowanych potokowo lub z użyciem kilku zasobów.</w:t>
            </w:r>
          </w:p>
        </w:tc>
      </w:tr>
      <w:tr w:rsidR="00475DD0" w:rsidRPr="009A7F86" w:rsidTr="00D4707C">
        <w:trPr>
          <w:trHeight w:val="530"/>
        </w:trPr>
        <w:tc>
          <w:tcPr>
            <w:cnfStyle w:val="001000000000" w:firstRow="0" w:lastRow="0" w:firstColumn="1" w:lastColumn="0" w:oddVBand="0" w:evenVBand="0" w:oddHBand="0" w:evenHBand="0" w:firstRowFirstColumn="0" w:firstRowLastColumn="0" w:lastRowFirstColumn="0" w:lastRowLastColumn="0"/>
            <w:tcW w:w="1469" w:type="dxa"/>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72B56BB4">
                <v:shape id="_x0000_i1030" type="#_x0000_t75" style="width:22.35pt;height:14.4pt" o:ole="">
                  <v:imagedata r:id="rId176" o:title=""/>
                </v:shape>
                <o:OLEObject Type="Embed" ProgID="PBrush" ShapeID="_x0000_i1030" DrawAspect="Content" ObjectID="_1854463370" r:id="rId177"/>
              </w:object>
            </w:r>
          </w:p>
        </w:tc>
        <w:tc>
          <w:tcPr>
            <w:cnfStyle w:val="000100000000" w:firstRow="0" w:lastRow="0" w:firstColumn="0" w:lastColumn="1" w:oddVBand="0" w:evenVBand="0" w:oddHBand="0" w:evenHBand="0" w:firstRowFirstColumn="0" w:firstRowLastColumn="0" w:lastRowFirstColumn="0" w:lastRowLastColumn="0"/>
            <w:tcW w:w="7819"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Termin zarezerwowany.</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Uwaga: Możliwe jest zaplanowanie zajęć w tym terminie – w tym przypadku aplikacja nie jest restrykcyjna. Wówczas wyświetlony zostanie symbol będący złożeniem rezerwacji i koloru.</w:t>
            </w:r>
          </w:p>
        </w:tc>
      </w:tr>
      <w:tr w:rsidR="00475DD0" w:rsidRPr="009A7F86" w:rsidTr="00D4707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34F1C0C4">
                <v:shape id="_x0000_i1031" type="#_x0000_t75" style="width:22.35pt;height:14.4pt" o:ole="">
                  <v:imagedata r:id="rId178" o:title=""/>
                </v:shape>
                <o:OLEObject Type="Embed" ProgID="PBrush" ShapeID="_x0000_i1031" DrawAspect="Content" ObjectID="_1854463371" r:id="rId179"/>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Oznacza, że zajęcie zostało zaplanowane, ale bez podania obiektu.</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Przykładowo: zaplanowano zajęcia dla grupy </w:t>
            </w:r>
            <w:r w:rsidRPr="009A7F86">
              <w:rPr>
                <w:rFonts w:ascii="Times New Roman" w:hAnsi="Times New Roman" w:cs="Times New Roman"/>
                <w:b w:val="0"/>
                <w:i/>
              </w:rPr>
              <w:t>G</w:t>
            </w:r>
            <w:r w:rsidRPr="009A7F86">
              <w:rPr>
                <w:rFonts w:ascii="Times New Roman" w:hAnsi="Times New Roman" w:cs="Times New Roman"/>
                <w:b w:val="0"/>
              </w:rPr>
              <w:t xml:space="preserve"> i wykładowcy </w:t>
            </w:r>
            <w:r w:rsidRPr="009A7F86">
              <w:rPr>
                <w:rFonts w:ascii="Times New Roman" w:hAnsi="Times New Roman" w:cs="Times New Roman"/>
                <w:b w:val="0"/>
                <w:i/>
              </w:rPr>
              <w:t>W</w:t>
            </w:r>
            <w:r w:rsidRPr="009A7F86">
              <w:rPr>
                <w:rFonts w:ascii="Times New Roman" w:hAnsi="Times New Roman" w:cs="Times New Roman"/>
                <w:b w:val="0"/>
              </w:rPr>
              <w:t xml:space="preserve"> </w:t>
            </w:r>
            <w:proofErr w:type="spellStart"/>
            <w:r w:rsidRPr="009A7F86">
              <w:rPr>
                <w:rFonts w:ascii="Times New Roman" w:hAnsi="Times New Roman" w:cs="Times New Roman"/>
                <w:b w:val="0"/>
              </w:rPr>
              <w:t>w</w:t>
            </w:r>
            <w:proofErr w:type="spellEnd"/>
            <w:r w:rsidRPr="009A7F86">
              <w:rPr>
                <w:rFonts w:ascii="Times New Roman" w:hAnsi="Times New Roman" w:cs="Times New Roman"/>
                <w:b w:val="0"/>
              </w:rPr>
              <w:t xml:space="preserve"> terminie </w:t>
            </w:r>
            <w:r w:rsidRPr="009A7F86">
              <w:rPr>
                <w:rFonts w:ascii="Times New Roman" w:hAnsi="Times New Roman" w:cs="Times New Roman"/>
                <w:b w:val="0"/>
                <w:i/>
              </w:rPr>
              <w:t>T</w:t>
            </w:r>
            <w:r w:rsidRPr="009A7F86">
              <w:rPr>
                <w:rFonts w:ascii="Times New Roman" w:hAnsi="Times New Roman" w:cs="Times New Roman"/>
                <w:b w:val="0"/>
              </w:rPr>
              <w:t xml:space="preserve">, bez podania zasobu </w:t>
            </w:r>
            <w:r w:rsidRPr="009A7F86">
              <w:rPr>
                <w:rFonts w:ascii="Times New Roman" w:hAnsi="Times New Roman" w:cs="Times New Roman"/>
                <w:b w:val="0"/>
                <w:i/>
              </w:rPr>
              <w:t>S</w:t>
            </w:r>
            <w:r w:rsidRPr="009A7F86">
              <w:rPr>
                <w:rFonts w:ascii="Times New Roman" w:hAnsi="Times New Roman" w:cs="Times New Roman"/>
                <w:b w:val="0"/>
              </w:rPr>
              <w:t xml:space="preserve">. Jeśli wybrana zostanie zakładka rozkład grupy, a kolor oznacza zostanie ustawiony na </w:t>
            </w:r>
            <w:r w:rsidRPr="009A7F86">
              <w:rPr>
                <w:rFonts w:ascii="Times New Roman" w:hAnsi="Times New Roman" w:cs="Times New Roman"/>
                <w:b w:val="0"/>
                <w:i/>
              </w:rPr>
              <w:t>zasoby</w:t>
            </w:r>
            <w:r w:rsidRPr="009A7F86">
              <w:rPr>
                <w:rFonts w:ascii="Times New Roman" w:hAnsi="Times New Roman" w:cs="Times New Roman"/>
                <w:b w:val="0"/>
              </w:rPr>
              <w:t xml:space="preserve">, to w terminie </w:t>
            </w:r>
            <w:r w:rsidRPr="009A7F86">
              <w:rPr>
                <w:rFonts w:ascii="Times New Roman" w:hAnsi="Times New Roman" w:cs="Times New Roman"/>
                <w:b w:val="0"/>
                <w:i/>
              </w:rPr>
              <w:t>T</w:t>
            </w:r>
            <w:r w:rsidRPr="009A7F86">
              <w:rPr>
                <w:rFonts w:ascii="Times New Roman" w:hAnsi="Times New Roman" w:cs="Times New Roman"/>
                <w:b w:val="0"/>
              </w:rPr>
              <w:t xml:space="preserve"> zostanie wyświetlone takie oznaczenie.</w:t>
            </w:r>
          </w:p>
        </w:tc>
      </w:tr>
      <w:tr w:rsidR="00475DD0" w:rsidRPr="009A7F86" w:rsidTr="00D4707C">
        <w:trPr>
          <w:trHeight w:val="484"/>
        </w:trPr>
        <w:tc>
          <w:tcPr>
            <w:cnfStyle w:val="001000000000" w:firstRow="0" w:lastRow="0" w:firstColumn="1" w:lastColumn="0" w:oddVBand="0" w:evenVBand="0" w:oddHBand="0" w:evenHBand="0" w:firstRowFirstColumn="0" w:firstRowLastColumn="0" w:lastRowFirstColumn="0" w:lastRowLastColumn="0"/>
            <w:tcW w:w="1469" w:type="dxa"/>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397CFA18">
                <v:shape id="_x0000_i1032" type="#_x0000_t75" style="width:22.35pt;height:14.4pt" o:ole="">
                  <v:imagedata r:id="rId180" o:title=""/>
                </v:shape>
                <o:OLEObject Type="Embed" ProgID="PBrush" ShapeID="_x0000_i1032" DrawAspect="Content" ObjectID="_1854463372" r:id="rId181"/>
              </w:object>
            </w:r>
          </w:p>
        </w:tc>
        <w:tc>
          <w:tcPr>
            <w:cnfStyle w:val="000100000000" w:firstRow="0" w:lastRow="0" w:firstColumn="0" w:lastColumn="1" w:oddVBand="0" w:evenVBand="0" w:oddHBand="0" w:evenHBand="0" w:firstRowFirstColumn="0" w:firstRowLastColumn="0" w:lastRowFirstColumn="0" w:lastRowLastColumn="0"/>
            <w:tcW w:w="7819" w:type="dxa"/>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Oznaczenie terminu, w którym nie można planować zajęć.</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Takie symbole pojawiają się na ekranie, o ile włączono funkcję ustalania terminów zarezerwowanych dla wykładowcy grupy, zasobu.</w:t>
            </w:r>
          </w:p>
        </w:tc>
      </w:tr>
      <w:tr w:rsidR="00475DD0" w:rsidRPr="009A7F86" w:rsidTr="00D4707C">
        <w:trPr>
          <w:cnfStyle w:val="010000000000" w:firstRow="0" w:lastRow="1"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rsidR="000F0019" w:rsidRPr="009A7F86" w:rsidRDefault="000F0019" w:rsidP="0061252B">
            <w:pPr>
              <w:spacing w:line="276" w:lineRule="auto"/>
              <w:jc w:val="center"/>
              <w:rPr>
                <w:rFonts w:ascii="Times New Roman" w:eastAsia="Batang" w:hAnsi="Times New Roman" w:cs="Times New Roman"/>
                <w:b w:val="0"/>
                <w:bCs w:val="0"/>
                <w:sz w:val="24"/>
                <w:szCs w:val="24"/>
              </w:rPr>
            </w:pPr>
          </w:p>
          <w:p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65" w:dyaOrig="255" w14:anchorId="0A932ADC">
                <v:shape id="_x0000_i1033" type="#_x0000_t75" style="width:23.35pt;height:14.4pt" o:ole="">
                  <v:imagedata r:id="rId182" o:title=""/>
                </v:shape>
                <o:OLEObject Type="Embed" ProgID="PBrush" ShapeID="_x0000_i1033" DrawAspect="Content" ObjectID="_1854463373" r:id="rId183"/>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Oznaczenie terminu preferowanego.</w:t>
            </w:r>
          </w:p>
          <w:p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Skala oznaczeń:</w:t>
            </w:r>
          </w:p>
          <w:p w:rsidR="00475DD0" w:rsidRPr="009A7F86" w:rsidRDefault="00475DD0" w:rsidP="0061252B">
            <w:pPr>
              <w:spacing w:line="276" w:lineRule="auto"/>
              <w:ind w:firstLine="210"/>
              <w:jc w:val="both"/>
              <w:rPr>
                <w:rFonts w:ascii="Times New Roman" w:hAnsi="Times New Roman" w:cs="Times New Roman"/>
                <w:b w:val="0"/>
              </w:rPr>
            </w:pPr>
            <w:r w:rsidRPr="009A7F86">
              <w:rPr>
                <w:noProof/>
                <w:lang w:eastAsia="pl-PL"/>
              </w:rPr>
              <w:drawing>
                <wp:inline distT="0" distB="0" distL="0" distR="0" wp14:anchorId="560F241D" wp14:editId="1DE94494">
                  <wp:extent cx="2495550" cy="161925"/>
                  <wp:effectExtent l="19050" t="0" r="0" b="0"/>
                  <wp:docPr id="94" name="Obraz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4" cstate="print"/>
                          <a:srcRect/>
                          <a:stretch>
                            <a:fillRect/>
                          </a:stretch>
                        </pic:blipFill>
                        <pic:spPr bwMode="auto">
                          <a:xfrm>
                            <a:off x="0" y="0"/>
                            <a:ext cx="2495550" cy="161925"/>
                          </a:xfrm>
                          <a:prstGeom prst="rect">
                            <a:avLst/>
                          </a:prstGeom>
                          <a:noFill/>
                          <a:ln w="9525">
                            <a:noFill/>
                            <a:miter lim="800000"/>
                            <a:headEnd/>
                            <a:tailEnd/>
                          </a:ln>
                        </pic:spPr>
                      </pic:pic>
                    </a:graphicData>
                  </a:graphic>
                </wp:inline>
              </w:drawing>
            </w:r>
          </w:p>
          <w:p w:rsidR="00475DD0" w:rsidRPr="009A7F86" w:rsidRDefault="00475DD0" w:rsidP="0061252B">
            <w:pPr>
              <w:spacing w:line="276" w:lineRule="auto"/>
              <w:ind w:firstLine="210"/>
              <w:jc w:val="both"/>
              <w:rPr>
                <w:rFonts w:ascii="Times New Roman" w:hAnsi="Times New Roman" w:cs="Times New Roman"/>
                <w:b w:val="0"/>
              </w:rPr>
            </w:pPr>
            <w:r w:rsidRPr="009A7F86">
              <w:rPr>
                <w:rFonts w:ascii="Times New Roman" w:hAnsi="Times New Roman" w:cs="Times New Roman"/>
                <w:b w:val="0"/>
              </w:rPr>
              <w:t xml:space="preserve">nie planuj </w:t>
            </w:r>
            <w:r w:rsidR="00113FB4" w:rsidRPr="009A7F86">
              <w:rPr>
                <w:rFonts w:ascii="Times New Roman" w:hAnsi="Times New Roman" w:cs="Times New Roman"/>
                <w:b w:val="0"/>
              </w:rPr>
              <w:t>(</w:t>
            </w:r>
            <w:r w:rsidRPr="009A7F86">
              <w:rPr>
                <w:rFonts w:ascii="Times New Roman" w:hAnsi="Times New Roman" w:cs="Times New Roman"/>
                <w:b w:val="0"/>
              </w:rPr>
              <w:t>fatalny) – termin neutralny – planuj (doskonały)</w:t>
            </w:r>
          </w:p>
        </w:tc>
      </w:tr>
    </w:tbl>
    <w:p w:rsidR="00475DD0" w:rsidRPr="009A7F86" w:rsidRDefault="00475DD0" w:rsidP="0061252B">
      <w:pPr>
        <w:spacing w:line="276" w:lineRule="auto"/>
        <w:jc w:val="both"/>
      </w:pPr>
    </w:p>
    <w:p w:rsidR="002A055F" w:rsidRPr="009A7F86" w:rsidRDefault="002A055F" w:rsidP="0061252B">
      <w:pPr>
        <w:spacing w:line="276" w:lineRule="auto"/>
        <w:ind w:firstLine="210"/>
        <w:jc w:val="both"/>
      </w:pPr>
      <w:r w:rsidRPr="009A7F86">
        <w:t>Do czego służy pole wyboru</w:t>
      </w:r>
      <w:r w:rsidR="00AC36DC">
        <w:t xml:space="preserve"> Uzupełnianie</w:t>
      </w:r>
      <w:r w:rsidRPr="009A7F86">
        <w:t xml:space="preserve"> </w:t>
      </w:r>
      <w:r w:rsidR="00401B63" w:rsidRPr="009A7F86">
        <w:rPr>
          <w:noProof/>
          <w:lang w:eastAsia="pl-PL"/>
        </w:rPr>
        <w:drawing>
          <wp:inline distT="0" distB="0" distL="0" distR="0" wp14:anchorId="18F8A5A7" wp14:editId="15F7C0E0">
            <wp:extent cx="819150" cy="161925"/>
            <wp:effectExtent l="19050" t="0" r="0" b="0"/>
            <wp:docPr id="95" name="Obraz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5" cstate="print"/>
                    <a:srcRect/>
                    <a:stretch>
                      <a:fillRect/>
                    </a:stretch>
                  </pic:blipFill>
                  <pic:spPr bwMode="auto">
                    <a:xfrm>
                      <a:off x="0" y="0"/>
                      <a:ext cx="819150" cy="161925"/>
                    </a:xfrm>
                    <a:prstGeom prst="rect">
                      <a:avLst/>
                    </a:prstGeom>
                    <a:noFill/>
                    <a:ln w="9525">
                      <a:noFill/>
                      <a:miter lim="800000"/>
                      <a:headEnd/>
                      <a:tailEnd/>
                    </a:ln>
                  </pic:spPr>
                </pic:pic>
              </a:graphicData>
            </a:graphic>
          </wp:inline>
        </w:drawing>
      </w:r>
      <w:r w:rsidRPr="009A7F86">
        <w:t>?</w:t>
      </w:r>
    </w:p>
    <w:p w:rsidR="00AC36DC" w:rsidRDefault="00475DD0" w:rsidP="0061252B">
      <w:pPr>
        <w:spacing w:line="276" w:lineRule="auto"/>
        <w:ind w:firstLine="210"/>
        <w:jc w:val="both"/>
      </w:pPr>
      <w:r w:rsidRPr="009A7F86">
        <w:t xml:space="preserve">W celu przyspieszenia działania funkcji wyznaczania wolnych terminów program wyznacza terminy wolne bez uwzględnienia tzw. </w:t>
      </w:r>
      <w:proofErr w:type="spellStart"/>
      <w:r w:rsidRPr="009A7F86">
        <w:t>doplanowywania</w:t>
      </w:r>
      <w:proofErr w:type="spellEnd"/>
      <w:r w:rsidR="00401B63" w:rsidRPr="009A7F86">
        <w:t>, co zostanie wyjaśnione na przykładzie. Załóżmy, że zaplanowaliśmy następujące zajęcia:</w:t>
      </w:r>
    </w:p>
    <w:p w:rsidR="00401B63" w:rsidRPr="009A7F86" w:rsidRDefault="00401B63" w:rsidP="0061252B">
      <w:pPr>
        <w:spacing w:line="276" w:lineRule="auto"/>
        <w:ind w:firstLine="210"/>
        <w:jc w:val="both"/>
      </w:pPr>
      <w:r w:rsidRPr="009A7F86">
        <w:t xml:space="preserve"> </w:t>
      </w:r>
    </w:p>
    <w:tbl>
      <w:tblPr>
        <w:tblStyle w:val="Jasnalistaakcent1"/>
        <w:tblW w:w="0" w:type="auto"/>
        <w:tblLook w:val="04A0" w:firstRow="1" w:lastRow="0" w:firstColumn="1" w:lastColumn="0" w:noHBand="0" w:noVBand="1"/>
      </w:tblPr>
      <w:tblGrid>
        <w:gridCol w:w="2322"/>
        <w:gridCol w:w="2322"/>
        <w:gridCol w:w="2322"/>
        <w:gridCol w:w="2322"/>
      </w:tblGrid>
      <w:tr w:rsidR="00401B63" w:rsidRPr="009A7F86" w:rsidTr="00480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rsidR="00401B63" w:rsidRPr="009A7F86" w:rsidRDefault="00401B63" w:rsidP="0061252B">
            <w:pPr>
              <w:spacing w:line="276" w:lineRule="auto"/>
              <w:jc w:val="both"/>
            </w:pPr>
            <w:r w:rsidRPr="009A7F86">
              <w:t>Termin</w:t>
            </w:r>
          </w:p>
        </w:tc>
        <w:tc>
          <w:tcPr>
            <w:tcW w:w="2322" w:type="dxa"/>
          </w:tcPr>
          <w:p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Grupa</w:t>
            </w:r>
          </w:p>
        </w:tc>
        <w:tc>
          <w:tcPr>
            <w:tcW w:w="2322" w:type="dxa"/>
          </w:tcPr>
          <w:p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Sala</w:t>
            </w:r>
          </w:p>
        </w:tc>
        <w:tc>
          <w:tcPr>
            <w:tcW w:w="2322" w:type="dxa"/>
          </w:tcPr>
          <w:p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Przedmiot</w:t>
            </w:r>
          </w:p>
        </w:tc>
      </w:tr>
      <w:tr w:rsidR="00401B63" w:rsidRPr="009A7F86" w:rsidTr="00480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rsidR="00401B63" w:rsidRPr="009A7F86" w:rsidRDefault="00401B63" w:rsidP="0061252B">
            <w:pPr>
              <w:spacing w:line="276" w:lineRule="auto"/>
              <w:jc w:val="both"/>
            </w:pPr>
            <w:r w:rsidRPr="009A7F86">
              <w:t>2016.06.23 8.00-9.00</w:t>
            </w:r>
          </w:p>
        </w:tc>
        <w:tc>
          <w:tcPr>
            <w:tcW w:w="2322" w:type="dxa"/>
          </w:tcPr>
          <w:p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r w:rsidRPr="009A7F86">
              <w:t>G1</w:t>
            </w:r>
          </w:p>
        </w:tc>
        <w:tc>
          <w:tcPr>
            <w:tcW w:w="2322" w:type="dxa"/>
          </w:tcPr>
          <w:p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2322" w:type="dxa"/>
          </w:tcPr>
          <w:p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r w:rsidRPr="009A7F86">
              <w:t>Matematyka</w:t>
            </w:r>
          </w:p>
        </w:tc>
      </w:tr>
      <w:tr w:rsidR="00401B63" w:rsidRPr="009A7F86" w:rsidTr="0048095C">
        <w:tc>
          <w:tcPr>
            <w:cnfStyle w:val="001000000000" w:firstRow="0" w:lastRow="0" w:firstColumn="1" w:lastColumn="0" w:oddVBand="0" w:evenVBand="0" w:oddHBand="0" w:evenHBand="0" w:firstRowFirstColumn="0" w:firstRowLastColumn="0" w:lastRowFirstColumn="0" w:lastRowLastColumn="0"/>
            <w:tcW w:w="2322" w:type="dxa"/>
          </w:tcPr>
          <w:p w:rsidR="00401B63" w:rsidRPr="009A7F86" w:rsidRDefault="00401B63" w:rsidP="0061252B">
            <w:pPr>
              <w:spacing w:line="276" w:lineRule="auto"/>
              <w:jc w:val="both"/>
            </w:pPr>
            <w:r w:rsidRPr="009A7F86">
              <w:t>2016.06.23 8.00-9.00</w:t>
            </w:r>
          </w:p>
        </w:tc>
        <w:tc>
          <w:tcPr>
            <w:tcW w:w="2322" w:type="dxa"/>
          </w:tcPr>
          <w:p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2322" w:type="dxa"/>
          </w:tcPr>
          <w:p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r w:rsidRPr="009A7F86">
              <w:t>S1</w:t>
            </w:r>
          </w:p>
        </w:tc>
        <w:tc>
          <w:tcPr>
            <w:tcW w:w="2322" w:type="dxa"/>
          </w:tcPr>
          <w:p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r w:rsidRPr="009A7F86">
              <w:t>Matematyka</w:t>
            </w:r>
          </w:p>
        </w:tc>
      </w:tr>
    </w:tbl>
    <w:p w:rsidR="00AC36DC" w:rsidRDefault="00AC36DC" w:rsidP="0061252B">
      <w:pPr>
        <w:spacing w:line="276" w:lineRule="auto"/>
        <w:ind w:firstLine="210"/>
        <w:jc w:val="both"/>
      </w:pPr>
    </w:p>
    <w:p w:rsidR="00401B63" w:rsidRPr="009A7F86" w:rsidRDefault="00401B63" w:rsidP="0061252B">
      <w:pPr>
        <w:spacing w:line="276" w:lineRule="auto"/>
        <w:ind w:firstLine="210"/>
        <w:jc w:val="both"/>
      </w:pPr>
      <w:r w:rsidRPr="009A7F86">
        <w:t xml:space="preserve">Program standardowo zgłosi termin 2016.06.23 8.00-9.00 dla grupy G1 i S1 jako zajęty. Jeżeli jednak zaznaczymy pole wyboru </w:t>
      </w:r>
      <w:r w:rsidRPr="009A7F86">
        <w:rPr>
          <w:noProof/>
          <w:lang w:eastAsia="pl-PL"/>
        </w:rPr>
        <w:drawing>
          <wp:inline distT="0" distB="0" distL="0" distR="0" wp14:anchorId="738A8C0F" wp14:editId="252C015B">
            <wp:extent cx="819150" cy="161925"/>
            <wp:effectExtent l="19050" t="0" r="0" b="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5" cstate="print"/>
                    <a:srcRect/>
                    <a:stretch>
                      <a:fillRect/>
                    </a:stretch>
                  </pic:blipFill>
                  <pic:spPr bwMode="auto">
                    <a:xfrm>
                      <a:off x="0" y="0"/>
                      <a:ext cx="819150" cy="161925"/>
                    </a:xfrm>
                    <a:prstGeom prst="rect">
                      <a:avLst/>
                    </a:prstGeom>
                    <a:noFill/>
                    <a:ln w="9525">
                      <a:noFill/>
                      <a:miter lim="800000"/>
                      <a:headEnd/>
                      <a:tailEnd/>
                    </a:ln>
                  </pic:spPr>
                </pic:pic>
              </a:graphicData>
            </a:graphic>
          </wp:inline>
        </w:drawing>
      </w:r>
      <w:r w:rsidRPr="009A7F86">
        <w:t xml:space="preserve"> (wolniej, ale dokładniej), to termin zostanie zaznaczony jako wolny.</w:t>
      </w:r>
    </w:p>
    <w:p>
      <w:pPr>
        <w:spacing w:line="276" w:lineRule="auto"/>
        <w:ind w:firstLine="210"/>
        <w:jc w:val="both"/>
      </w:pPr>
      <w:r w:rsidRPr="009A7F86">
        <w:t xml:space="preserve">Pole „Uzupełnianie” jest widoczne, gdy przy wykładowcy, grupie lub zasobie zaznaczono pole „pokaż dostępne”. Zmienia ono sposób wyznaczania zajętych terminów:</w:t>
      </w:r>
    </w:p>
    <w:p>
      <w:pPr>
        <w:spacing w:line="276" w:lineRule="auto"/>
        <w:ind w:left="708"/>
        <w:jc w:val="both"/>
      </w:pPr>
      <w:r w:rsidRPr="009A7F86">
        <w:rPr>
          <w:b/>
        </w:rPr>
        <w:t xml:space="preserve">Odznaczone</w:t>
      </w:r>
      <w:r w:rsidRPr="009A7F86">
        <w:t xml:space="preserve"> – każde zajęcia, w których bierze udział wybrany wykładowca, grupa lub sala, powodują, że termin jest zajęty.</w:t>
      </w:r>
    </w:p>
    <w:p>
      <w:pPr>
        <w:spacing w:line="276" w:lineRule="auto"/>
        <w:ind w:left="708"/>
        <w:jc w:val="both"/>
      </w:pPr>
      <w:r w:rsidRPr="009A7F86">
        <w:rPr>
          <w:b/>
        </w:rPr>
        <w:t xml:space="preserve">Zaznaczone</w:t>
      </w:r>
      <w:r w:rsidRPr="009A7F86">
        <w:t xml:space="preserve"> – program pomija zajęcia, które są uzupełniane, czyli takie, do których właśnie dokładamy kolejne zajęcia. Takie zajęcia nie blokują terminu. Pomijane są zajęcia, które spełniają jednocześnie trzy warunki:</w:t>
      </w:r>
    </w:p>
    <w:p>
      <w:pPr>
        <w:spacing w:line="276" w:lineRule="auto"/>
        <w:ind w:left="1416" w:hanging="284"/>
        <w:jc w:val="both"/>
      </w:pPr>
      <w:r w:rsidRPr="009A7F86">
        <w:t xml:space="preserve">1)	mają ten sam przedmiot i tę samą formę zajęć, co wybrane na pulpicie planisty;</w:t>
      </w:r>
    </w:p>
    <w:p>
      <w:pPr>
        <w:spacing w:line="276" w:lineRule="auto"/>
        <w:ind w:left="1416" w:hanging="284"/>
        <w:jc w:val="both"/>
      </w:pPr>
      <w:r w:rsidRPr="009A7F86">
        <w:t xml:space="preserve">2)	zaplanował je zalogowany planista (jest ich właścicielem);</w:t>
      </w:r>
    </w:p>
    <w:p>
      <w:pPr>
        <w:spacing w:line="276" w:lineRule="auto"/>
        <w:ind w:left="1416" w:hanging="284"/>
        <w:jc w:val="both"/>
      </w:pPr>
      <w:r w:rsidRPr="009A7F86">
        <w:t xml:space="preserve">3)	biorą w nich udział wyłącznie wykładowcy, grupy i sale wybrane na pulpicie planisty – żaden nie jest spoza wyboru.</w:t>
      </w:r>
    </w:p>
    <w:p>
      <w:pPr>
        <w:spacing w:line="276" w:lineRule="auto"/>
        <w:ind w:firstLine="210"/>
        <w:jc w:val="both"/>
      </w:pPr>
      <w:r w:rsidRPr="009A7F86">
        <w:t xml:space="preserve">Jeżeli choć jeden z warunków nie jest spełniony, np. zajęcia mają inny przedmiot albo dodatkowego wykładowcę spoza wyboru, to nadal powodują zajętość terminu.</w:t>
      </w:r>
    </w:p>
    <w:p>
      <w:pPr>
        <w:spacing w:line="276" w:lineRule="auto"/>
        <w:ind w:firstLine="210"/>
        <w:jc w:val="both"/>
      </w:pPr>
      <w:r w:rsidRPr="009A7F86">
        <w:rPr>
          <w:b/>
        </w:rPr>
        <w:t xml:space="preserve">Do czego to służy? </w:t>
      </w:r>
      <w:r w:rsidRPr="009A7F86">
        <w:t xml:space="preserve">Gdy planujemy kolejne godziny tego samego przedmiotu i tej samej formy zajęć dla tych samych osób, zajęcia już wstawione nie są pokazywane jako konflikt. Widać wtedy tylko prawdziwe kolizje z innymi zajęciami.</w:t>
      </w:r>
    </w:p>
    <w:p>
      <w:pPr>
        <w:spacing w:line="276" w:lineRule="auto"/>
        <w:ind w:firstLine="210"/>
        <w:jc w:val="both"/>
      </w:pPr>
      <w:r w:rsidRPr="009A7F86">
        <w:t xml:space="preserve">Ustawienie pola jest zapamiętywane razem z pulpitem, a jego zmiana od razu odświeża siatkę rozkładu.</w:t>
      </w:r>
    </w:p>
    <w:p w:rsidR="00BA5ACC" w:rsidRPr="009A7F86" w:rsidRDefault="00BA5ACC" w:rsidP="0061252B">
      <w:pPr>
        <w:spacing w:line="276" w:lineRule="auto"/>
      </w:pPr>
    </w:p>
    <w:p w:rsidR="00AA3E2D" w:rsidRDefault="00716A54" w:rsidP="0061252B">
      <w:pPr>
        <w:pStyle w:val="Nagwek3"/>
        <w:spacing w:line="276" w:lineRule="auto"/>
      </w:pPr>
      <w:bookmarkStart w:id="117" w:name="_Toc101825814"/>
      <w:bookmarkStart w:id="118" w:name="_Toc243833327"/>
      <w:bookmarkStart w:id="119" w:name="_Toc503604044"/>
      <w:r>
        <w:t xml:space="preserve">Zakładki: </w:t>
      </w:r>
      <w:r w:rsidR="00AA3E2D">
        <w:t>Przełączanie się pomiędzy pulpitami</w:t>
      </w:r>
      <w:bookmarkEnd w:id="117"/>
      <w:bookmarkEnd w:id="118"/>
    </w:p>
    <w:p w:rsidR="00AA3E2D" w:rsidRDefault="00AA3E2D" w:rsidP="0061252B">
      <w:pPr>
        <w:spacing w:line="276" w:lineRule="auto"/>
        <w:rPr>
          <w:rFonts w:eastAsiaTheme="minorHAnsi"/>
        </w:rPr>
      </w:pPr>
      <w:r>
        <w:rPr>
          <w:rFonts w:eastAsiaTheme="minorHAnsi"/>
        </w:rPr>
        <w:t xml:space="preserve">Codzienna praca planisty wiąże się z częstymi zmianami w rozkładzie zajęć, często wykonywanymi pod presją czasu. Aby umożliwić planistom przełączenie się pomiędzy kontekstami, na przykład z trybu planowania w tryb poprawki w istniejącym rozkładzie, wprowadzono możliwość zapisania bieżących ustawień pulpitu głównego, przełączenie się do nowego pulpitu pomocniczego, a następnie powrót do pulpitu głównego. </w:t>
      </w:r>
    </w:p>
    <w:p w:rsidR="00AA3E2D" w:rsidRDefault="00AA3E2D" w:rsidP="0061252B">
      <w:pPr>
        <w:spacing w:line="276" w:lineRule="auto"/>
        <w:rPr>
          <w:rFonts w:eastAsiaTheme="minorHAnsi"/>
        </w:rPr>
      </w:pPr>
      <w:r>
        <w:rPr>
          <w:rFonts w:eastAsiaTheme="minorHAnsi"/>
        </w:rPr>
        <w:t>Innym przykładem zastosowania zakładek jest planowanie zajęć dla specjalności Zarządzanie (zakładka 1) oraz planowanie zajęć dla specjalności Informatyka (zakładka 2).</w:t>
      </w:r>
    </w:p>
    <w:p w:rsidR="00AA3E2D" w:rsidRDefault="00AA3E2D" w:rsidP="0061252B">
      <w:pPr>
        <w:spacing w:line="276" w:lineRule="auto"/>
        <w:rPr>
          <w:rFonts w:eastAsiaTheme="minorHAnsi"/>
        </w:rPr>
      </w:pPr>
    </w:p>
    <w:p w:rsidR="00AA3E2D" w:rsidRDefault="00AA3E2D" w:rsidP="0061252B">
      <w:pPr>
        <w:spacing w:line="276" w:lineRule="auto"/>
        <w:rPr>
          <w:rFonts w:eastAsiaTheme="minorHAnsi"/>
        </w:rPr>
      </w:pPr>
      <w:r>
        <w:rPr>
          <w:rFonts w:eastAsiaTheme="minorHAnsi"/>
        </w:rPr>
        <w:t xml:space="preserve">Aby przełączyć się pomiędzy pulpitami użyj przycisku </w:t>
      </w:r>
      <w:r w:rsidRPr="009E464E">
        <w:rPr>
          <w:rFonts w:eastAsiaTheme="minorHAnsi"/>
          <w:noProof/>
          <w:lang w:eastAsia="pl-PL"/>
        </w:rPr>
        <w:drawing>
          <wp:inline distT="0" distB="0" distL="0" distR="0" wp14:anchorId="243CB4BC" wp14:editId="47EE5E5F">
            <wp:extent cx="333510" cy="362096"/>
            <wp:effectExtent l="0" t="0" r="9525" b="0"/>
            <wp:docPr id="705" name="Obraz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a:stretch>
                      <a:fillRect/>
                    </a:stretch>
                  </pic:blipFill>
                  <pic:spPr>
                    <a:xfrm>
                      <a:off x="0" y="0"/>
                      <a:ext cx="333510" cy="362096"/>
                    </a:xfrm>
                    <a:prstGeom prst="rect">
                      <a:avLst/>
                    </a:prstGeom>
                  </pic:spPr>
                </pic:pic>
              </a:graphicData>
            </a:graphic>
          </wp:inline>
        </w:drawing>
      </w:r>
      <w:r>
        <w:rPr>
          <w:rFonts w:eastAsiaTheme="minorHAnsi"/>
        </w:rPr>
        <w:t>.</w:t>
      </w:r>
    </w:p>
    <w:p w:rsidR="00AA3E2D" w:rsidRDefault="00AA3E2D" w:rsidP="0061252B">
      <w:pPr>
        <w:spacing w:line="276" w:lineRule="auto"/>
        <w:rPr>
          <w:rFonts w:eastAsiaTheme="minorHAnsi"/>
        </w:rPr>
      </w:pPr>
    </w:p>
    <w:p w:rsidR="00AA3E2D" w:rsidRDefault="00AA3E2D" w:rsidP="0061252B">
      <w:pPr>
        <w:spacing w:line="276" w:lineRule="auto"/>
        <w:rPr>
          <w:rFonts w:eastAsiaTheme="minorHAnsi"/>
        </w:rPr>
      </w:pPr>
      <w:r>
        <w:rPr>
          <w:rFonts w:eastAsiaTheme="minorHAnsi"/>
        </w:rPr>
        <w:t>Wówczas pojawi się okno do wyboru pulpitu.</w:t>
      </w:r>
    </w:p>
    <w:p w:rsidR="00AA3E2D" w:rsidRDefault="00AA3E2D" w:rsidP="0061252B">
      <w:pPr>
        <w:spacing w:line="276" w:lineRule="auto"/>
        <w:jc w:val="center"/>
        <w:rPr>
          <w:rFonts w:eastAsiaTheme="minorHAnsi"/>
        </w:rPr>
      </w:pPr>
      <w:r w:rsidRPr="00611410">
        <w:rPr>
          <w:rFonts w:eastAsiaTheme="minorHAnsi"/>
          <w:noProof/>
          <w:lang w:eastAsia="pl-PL"/>
        </w:rPr>
        <w:lastRenderedPageBreak/>
        <w:drawing>
          <wp:inline distT="0" distB="0" distL="0" distR="0" wp14:anchorId="1EA746B1" wp14:editId="124FC886">
            <wp:extent cx="5972810" cy="3376930"/>
            <wp:effectExtent l="0" t="0" r="8890" b="0"/>
            <wp:docPr id="27648" name="Obraz 2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
                    <a:stretch>
                      <a:fillRect/>
                    </a:stretch>
                  </pic:blipFill>
                  <pic:spPr>
                    <a:xfrm>
                      <a:off x="0" y="0"/>
                      <a:ext cx="5972810" cy="3376930"/>
                    </a:xfrm>
                    <a:prstGeom prst="rect">
                      <a:avLst/>
                    </a:prstGeom>
                  </pic:spPr>
                </pic:pic>
              </a:graphicData>
            </a:graphic>
          </wp:inline>
        </w:drawing>
      </w:r>
    </w:p>
    <w:p w:rsidR="00AA3E2D" w:rsidRDefault="00AA3E2D" w:rsidP="0061252B">
      <w:pPr>
        <w:spacing w:line="276" w:lineRule="auto"/>
        <w:rPr>
          <w:rFonts w:eastAsiaTheme="minorHAnsi"/>
        </w:rPr>
      </w:pPr>
    </w:p>
    <w:p w:rsidR="00AA3E2D" w:rsidRDefault="006A3D72" w:rsidP="0061252B">
      <w:pPr>
        <w:spacing w:line="276" w:lineRule="auto"/>
        <w:rPr>
          <w:rFonts w:eastAsiaTheme="minorHAnsi"/>
        </w:rPr>
      </w:pPr>
      <w:r>
        <w:rPr>
          <w:rFonts w:eastAsiaTheme="minorHAnsi"/>
        </w:rPr>
        <w:t xml:space="preserve">Mamy do wyboru </w:t>
      </w:r>
      <w:r w:rsidR="00AA3E2D">
        <w:rPr>
          <w:rFonts w:eastAsiaTheme="minorHAnsi"/>
        </w:rPr>
        <w:t>7 pulpitów, pewnie w normalnej pracy wystarczą dwa, ale na wszelki wypadek dodano ich więcej. Bieżący pulpit w oknie przedstawionym powyżej jest zaznaczony innym kolorem. Przełączamy się pomiędzy pulpitami klikając w pulpit, który chcemy wybrać. Jeżeli chcesz wprowadzić swoją własną nazwę pulpitu, to zaznacz pole wyboru „Nazwij pulpit”. Przykładowe nazwy pulpitu to „Zmiana”, „</w:t>
      </w:r>
      <w:proofErr w:type="spellStart"/>
      <w:r w:rsidR="00AA3E2D">
        <w:rPr>
          <w:rFonts w:eastAsiaTheme="minorHAnsi"/>
        </w:rPr>
        <w:t>Specj</w:t>
      </w:r>
      <w:proofErr w:type="spellEnd"/>
      <w:r w:rsidR="00AA3E2D">
        <w:rPr>
          <w:rFonts w:eastAsiaTheme="minorHAnsi"/>
        </w:rPr>
        <w:t>. Informatyka” etc. Jeżeli chcesz skopiować bieżące ustawienia pulpitu do pulpitu, który zaraz wybierzesz, zaznacz pole wyboru „Sklonuj bieżący pulpit”.</w:t>
      </w:r>
    </w:p>
    <w:p w:rsidR="00AA3E2D" w:rsidRDefault="00AA3E2D" w:rsidP="0061252B">
      <w:pPr>
        <w:spacing w:line="276" w:lineRule="auto"/>
        <w:rPr>
          <w:rFonts w:eastAsiaTheme="minorHAnsi"/>
        </w:rPr>
      </w:pPr>
    </w:p>
    <w:p w:rsidR="00AA3E2D" w:rsidRDefault="00AA3E2D" w:rsidP="0061252B">
      <w:pPr>
        <w:spacing w:line="276" w:lineRule="auto"/>
        <w:rPr>
          <w:rFonts w:eastAsiaTheme="minorHAnsi"/>
        </w:rPr>
      </w:pPr>
      <w:r>
        <w:rPr>
          <w:rFonts w:eastAsiaTheme="minorHAnsi"/>
        </w:rPr>
        <w:t xml:space="preserve">Ekran poniżej pokazuje, które pola wchodzą w skład pulpitu. </w:t>
      </w:r>
    </w:p>
    <w:p w:rsidR="00AA3E2D" w:rsidRDefault="00AA3E2D" w:rsidP="0061252B">
      <w:pPr>
        <w:spacing w:line="276" w:lineRule="auto"/>
        <w:rPr>
          <w:rFonts w:eastAsiaTheme="minorHAnsi"/>
        </w:rPr>
      </w:pPr>
      <w:r w:rsidRPr="00BB1D91">
        <w:rPr>
          <w:rFonts w:eastAsiaTheme="minorHAnsi"/>
          <w:noProof/>
          <w:lang w:eastAsia="pl-PL"/>
        </w:rPr>
        <w:drawing>
          <wp:inline distT="0" distB="0" distL="0" distR="0" wp14:anchorId="19CC7674" wp14:editId="53E8F557">
            <wp:extent cx="5972810" cy="1869440"/>
            <wp:effectExtent l="0" t="0" r="8890" b="0"/>
            <wp:docPr id="27651" name="Obraz 2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5972810" cy="1869440"/>
                    </a:xfrm>
                    <a:prstGeom prst="rect">
                      <a:avLst/>
                    </a:prstGeom>
                  </pic:spPr>
                </pic:pic>
              </a:graphicData>
            </a:graphic>
          </wp:inline>
        </w:drawing>
      </w:r>
    </w:p>
    <w:p w:rsidR="00AA3E2D" w:rsidRDefault="00AA3E2D" w:rsidP="0061252B">
      <w:pPr>
        <w:spacing w:line="276" w:lineRule="auto"/>
        <w:rPr>
          <w:rFonts w:eastAsiaTheme="minorHAnsi"/>
        </w:rPr>
      </w:pPr>
    </w:p>
    <w:p w:rsidR="00960E6F" w:rsidRPr="009A7F86" w:rsidRDefault="00E6399A" w:rsidP="0061252B">
      <w:pPr>
        <w:pStyle w:val="Nagwek2"/>
        <w:spacing w:line="276" w:lineRule="auto"/>
        <w:rPr>
          <w:rFonts w:ascii="Times New Roman" w:hAnsi="Times New Roman" w:cs="Times New Roman"/>
        </w:rPr>
      </w:pPr>
      <w:bookmarkStart w:id="120" w:name="_Toc243833328"/>
      <w:r>
        <w:rPr>
          <w:rFonts w:ascii="Times New Roman" w:hAnsi="Times New Roman" w:cs="Times New Roman"/>
        </w:rPr>
        <w:t>Nawigator</w:t>
      </w:r>
      <w:bookmarkEnd w:id="120"/>
    </w:p>
    <w:p w:rsidR="00960E6F" w:rsidRPr="009A7F86" w:rsidRDefault="00653D5F" w:rsidP="0061252B">
      <w:pPr>
        <w:spacing w:line="276" w:lineRule="auto"/>
        <w:jc w:val="both"/>
      </w:pPr>
      <w:r>
        <w:t>Nawigator</w:t>
      </w:r>
      <w:r w:rsidR="00960E6F" w:rsidRPr="009A7F86">
        <w:t xml:space="preserve"> pozwala przeszukiwać zawartość menu Aplikacji oraz bazę danych. Wystarczy wpisać kilka znaków, a program wyświetli pasujące elementy. </w:t>
      </w:r>
    </w:p>
    <w:p w:rsidR="00960E6F" w:rsidRPr="009A7F86" w:rsidRDefault="00960E6F" w:rsidP="0061252B">
      <w:pPr>
        <w:spacing w:line="276" w:lineRule="auto"/>
        <w:jc w:val="both"/>
      </w:pPr>
    </w:p>
    <w:p w:rsidR="00960E6F" w:rsidRPr="009A7F86" w:rsidRDefault="00484044" w:rsidP="0061252B">
      <w:pPr>
        <w:spacing w:line="276" w:lineRule="auto"/>
        <w:jc w:val="both"/>
      </w:pPr>
      <w:r>
        <w:t>Nawiga</w:t>
      </w:r>
      <w:r w:rsidR="00367D23">
        <w:t>tor</w:t>
      </w:r>
      <w:r w:rsidR="00960E6F" w:rsidRPr="009A7F86">
        <w:t xml:space="preserve"> przeszukuje:</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menu główne Aplikacji, </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2B18E319" wp14:editId="74CCFD69">
            <wp:extent cx="133350" cy="142875"/>
            <wp:effectExtent l="0" t="0" r="0" b="9525"/>
            <wp:docPr id="558" name="Obraz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133350" cy="142875"/>
                    </a:xfrm>
                    <a:prstGeom prst="rect">
                      <a:avLst/>
                    </a:prstGeom>
                  </pic:spPr>
                </pic:pic>
              </a:graphicData>
            </a:graphic>
          </wp:inline>
        </w:drawing>
      </w:r>
      <w:r w:rsidRPr="009A7F86">
        <w:rPr>
          <w:rFonts w:ascii="Times New Roman" w:eastAsia="Times New Roman" w:hAnsi="Times New Roman"/>
          <w:sz w:val="24"/>
          <w:szCs w:val="24"/>
          <w:lang w:eastAsia="pl-PL"/>
        </w:rPr>
        <w:t xml:space="preserve"> notatki przy rozkładach zajęć oraz słowniki</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7722A259" wp14:editId="06BB1E41">
            <wp:extent cx="104775" cy="133350"/>
            <wp:effectExtent l="0" t="0" r="9525" b="0"/>
            <wp:docPr id="690" name="Obraz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a:stretch>
                      <a:fillRect/>
                    </a:stretch>
                  </pic:blipFill>
                  <pic:spPr>
                    <a:xfrm>
                      <a:off x="0" y="0"/>
                      <a:ext cx="104775"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wykładowców,</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53846912" wp14:editId="19BFBFFE">
            <wp:extent cx="133350" cy="114300"/>
            <wp:effectExtent l="0" t="0" r="0" b="0"/>
            <wp:docPr id="691" name="Obraz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133350" cy="114300"/>
                    </a:xfrm>
                    <a:prstGeom prst="rect">
                      <a:avLst/>
                    </a:prstGeom>
                  </pic:spPr>
                </pic:pic>
              </a:graphicData>
            </a:graphic>
          </wp:inline>
        </w:drawing>
      </w:r>
      <w:r w:rsidRPr="009A7F86">
        <w:rPr>
          <w:rFonts w:ascii="Times New Roman" w:eastAsia="Times New Roman" w:hAnsi="Times New Roman"/>
          <w:sz w:val="24"/>
          <w:szCs w:val="24"/>
          <w:lang w:eastAsia="pl-PL"/>
        </w:rPr>
        <w:t xml:space="preserve"> grup</w:t>
      </w:r>
      <w:r>
        <w:rPr>
          <w:rFonts w:ascii="Times New Roman" w:eastAsia="Times New Roman" w:hAnsi="Times New Roman"/>
          <w:sz w:val="24"/>
          <w:szCs w:val="24"/>
          <w:lang w:eastAsia="pl-PL"/>
        </w:rPr>
        <w:t>y</w:t>
      </w:r>
      <w:r w:rsidRPr="009A7F86">
        <w:rPr>
          <w:rFonts w:ascii="Times New Roman" w:eastAsia="Times New Roman" w:hAnsi="Times New Roman"/>
          <w:sz w:val="24"/>
          <w:szCs w:val="24"/>
          <w:lang w:eastAsia="pl-PL"/>
        </w:rPr>
        <w:t>,</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6C352EB0" wp14:editId="4F4D17B6">
            <wp:extent cx="133350" cy="133350"/>
            <wp:effectExtent l="0" t="0" r="0" b="0"/>
            <wp:docPr id="692" name="Obraz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a:stretch>
                      <a:fillRect/>
                    </a:stretch>
                  </pic:blipFill>
                  <pic:spPr>
                    <a:xfrm>
                      <a:off x="0" y="0"/>
                      <a:ext cx="133350"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zasob</w:t>
      </w:r>
      <w:r>
        <w:rPr>
          <w:rFonts w:ascii="Times New Roman" w:eastAsia="Times New Roman" w:hAnsi="Times New Roman"/>
          <w:sz w:val="24"/>
          <w:szCs w:val="24"/>
          <w:lang w:eastAsia="pl-PL"/>
        </w:rPr>
        <w:t>y</w:t>
      </w:r>
      <w:r w:rsidRPr="009A7F86">
        <w:rPr>
          <w:rFonts w:ascii="Times New Roman" w:eastAsia="Times New Roman" w:hAnsi="Times New Roman"/>
          <w:sz w:val="24"/>
          <w:szCs w:val="24"/>
          <w:lang w:eastAsia="pl-PL"/>
        </w:rPr>
        <w:t>,</w:t>
      </w:r>
    </w:p>
    <w:p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5B939208" wp14:editId="475632D8">
            <wp:extent cx="133350" cy="133350"/>
            <wp:effectExtent l="0" t="0" r="0" b="0"/>
            <wp:docPr id="693" name="Obraz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3"/>
                    <a:stretch>
                      <a:fillRect/>
                    </a:stretch>
                  </pic:blipFill>
                  <pic:spPr>
                    <a:xfrm>
                      <a:off x="0" y="0"/>
                      <a:ext cx="133350"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przedmiot</w:t>
      </w:r>
      <w:r>
        <w:rPr>
          <w:rFonts w:ascii="Times New Roman" w:eastAsia="Times New Roman" w:hAnsi="Times New Roman"/>
          <w:sz w:val="24"/>
          <w:szCs w:val="24"/>
          <w:lang w:eastAsia="pl-PL"/>
        </w:rPr>
        <w:t>y, formy</w:t>
      </w:r>
      <w:r w:rsidRPr="009A7F86">
        <w:rPr>
          <w:rFonts w:ascii="Times New Roman" w:eastAsia="Times New Roman" w:hAnsi="Times New Roman"/>
          <w:sz w:val="24"/>
          <w:szCs w:val="24"/>
          <w:lang w:eastAsia="pl-PL"/>
        </w:rPr>
        <w:t>,</w:t>
      </w:r>
    </w:p>
    <w:p w:rsidR="00960E6F" w:rsidRPr="009A7F86" w:rsidRDefault="00960E6F" w:rsidP="001C08EB">
      <w:pPr>
        <w:pStyle w:val="Akapitzlist"/>
        <w:numPr>
          <w:ilvl w:val="0"/>
          <w:numId w:val="25"/>
        </w:numPr>
        <w:jc w:val="both"/>
        <w:rPr>
          <w:rFonts w:ascii="Times New Roman" w:hAnsi="Times New Roman"/>
        </w:rPr>
      </w:pPr>
      <w:r w:rsidRPr="009A7F86">
        <w:rPr>
          <w:rFonts w:ascii="Times New Roman" w:eastAsia="Times New Roman" w:hAnsi="Times New Roman"/>
          <w:noProof/>
          <w:sz w:val="24"/>
          <w:szCs w:val="24"/>
          <w:lang w:eastAsia="pl-PL"/>
        </w:rPr>
        <w:drawing>
          <wp:inline distT="0" distB="0" distL="0" distR="0" wp14:anchorId="50E95E90" wp14:editId="23DD88D7">
            <wp:extent cx="133350" cy="142875"/>
            <wp:effectExtent l="0" t="0" r="0" b="9525"/>
            <wp:docPr id="694" name="Obraz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133350" cy="142875"/>
                    </a:xfrm>
                    <a:prstGeom prst="rect">
                      <a:avLst/>
                    </a:prstGeom>
                  </pic:spPr>
                </pic:pic>
              </a:graphicData>
            </a:graphic>
          </wp:inline>
        </w:drawing>
      </w:r>
      <w:r w:rsidRPr="009A7F86">
        <w:rPr>
          <w:rFonts w:ascii="Times New Roman" w:eastAsia="Times New Roman" w:hAnsi="Times New Roman"/>
          <w:sz w:val="24"/>
          <w:szCs w:val="24"/>
          <w:lang w:eastAsia="pl-PL"/>
        </w:rPr>
        <w:t xml:space="preserve"> i </w:t>
      </w:r>
      <w:r w:rsidR="00C3496C">
        <w:rPr>
          <w:rFonts w:ascii="Times New Roman" w:eastAsia="Times New Roman" w:hAnsi="Times New Roman"/>
          <w:sz w:val="24"/>
          <w:szCs w:val="24"/>
          <w:lang w:eastAsia="pl-PL"/>
        </w:rPr>
        <w:t>okres</w:t>
      </w:r>
      <w:r>
        <w:rPr>
          <w:rFonts w:ascii="Times New Roman" w:eastAsia="Times New Roman" w:hAnsi="Times New Roman"/>
          <w:sz w:val="24"/>
          <w:szCs w:val="24"/>
          <w:lang w:eastAsia="pl-PL"/>
        </w:rPr>
        <w:t>y</w:t>
      </w:r>
      <w:r w:rsidRPr="009A7F86">
        <w:rPr>
          <w:rFonts w:ascii="Times New Roman" w:hAnsi="Times New Roman"/>
        </w:rPr>
        <w:t xml:space="preserve">. </w:t>
      </w:r>
    </w:p>
    <w:p w:rsidR="00960E6F" w:rsidRPr="00AA3E2D" w:rsidRDefault="00960E6F" w:rsidP="0061252B">
      <w:pPr>
        <w:spacing w:line="276" w:lineRule="auto"/>
      </w:pPr>
      <w:r w:rsidRPr="00AA3E2D">
        <w:t xml:space="preserve">Przykład poniżej ilustruje użycie </w:t>
      </w:r>
      <w:r w:rsidR="00484044">
        <w:t>nawigatora</w:t>
      </w:r>
      <w:r w:rsidRPr="00AA3E2D">
        <w:t xml:space="preserve">: Wyświetlamy wykładowców o imieniu </w:t>
      </w:r>
      <w:r w:rsidRPr="00AA3E2D">
        <w:rPr>
          <w:i/>
        </w:rPr>
        <w:t>Maciej</w:t>
      </w:r>
      <w:r w:rsidRPr="00AA3E2D">
        <w:t xml:space="preserve">, grupy i przedmiotu zawierające słowo </w:t>
      </w:r>
      <w:r w:rsidRPr="00AA3E2D">
        <w:rPr>
          <w:i/>
        </w:rPr>
        <w:t>POD</w:t>
      </w:r>
      <w:r w:rsidRPr="00AA3E2D">
        <w:t xml:space="preserve">, oraz polecenie </w:t>
      </w:r>
      <w:r w:rsidRPr="00AA3E2D">
        <w:rPr>
          <w:i/>
        </w:rPr>
        <w:t>Zapisz</w:t>
      </w:r>
      <w:r w:rsidRPr="00AA3E2D">
        <w:t>.</w:t>
      </w:r>
    </w:p>
    <w:p w:rsidR="00960E6F" w:rsidRPr="00AA3E2D" w:rsidRDefault="00960E6F" w:rsidP="0061252B">
      <w:pPr>
        <w:spacing w:line="276" w:lineRule="auto"/>
        <w:rPr>
          <w:rFonts w:eastAsiaTheme="minorHAnsi"/>
        </w:rPr>
      </w:pPr>
    </w:p>
    <w:p w:rsidR="00960E6F" w:rsidRPr="00AA3E2D" w:rsidRDefault="00960E6F" w:rsidP="00AB740B">
      <w:pPr>
        <w:pStyle w:val="Akapitzlist"/>
        <w:jc w:val="center"/>
        <w:rPr>
          <w:rFonts w:eastAsiaTheme="minorHAnsi"/>
        </w:rPr>
      </w:pPr>
      <w:r w:rsidRPr="00FA0E43">
        <w:rPr>
          <w:noProof/>
          <w:lang w:eastAsia="pl-PL"/>
        </w:rPr>
        <w:drawing>
          <wp:inline distT="0" distB="0" distL="0" distR="0" wp14:anchorId="04D7615F" wp14:editId="55BF3501">
            <wp:extent cx="3611435" cy="4297512"/>
            <wp:effectExtent l="0" t="0" r="8255" b="8255"/>
            <wp:docPr id="26642" name="Obraz 2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a:stretch>
                      <a:fillRect/>
                    </a:stretch>
                  </pic:blipFill>
                  <pic:spPr>
                    <a:xfrm>
                      <a:off x="0" y="0"/>
                      <a:ext cx="3611435" cy="4297512"/>
                    </a:xfrm>
                    <a:prstGeom prst="rect">
                      <a:avLst/>
                    </a:prstGeom>
                  </pic:spPr>
                </pic:pic>
              </a:graphicData>
            </a:graphic>
          </wp:inline>
        </w:drawing>
      </w:r>
    </w:p>
    <w:p w:rsidR="00960E6F" w:rsidRPr="009A7F86" w:rsidRDefault="00B56E04" w:rsidP="0061252B">
      <w:pPr>
        <w:pStyle w:val="StylLegendaWyrwnanydorodka"/>
        <w:spacing w:line="276" w:lineRule="auto"/>
        <w:rPr>
          <w:rStyle w:val="StylStylLegendaWyrwnanydorodkaPogrubienieZnak"/>
          <w:rFonts w:ascii="Times New Roman" w:hAnsi="Times New Roman"/>
        </w:rPr>
      </w:pPr>
      <w:r>
        <w:rPr>
          <w:rFonts w:ascii="Times New Roman" w:hAnsi="Times New Roman"/>
          <w:b w:val="0"/>
        </w:rPr>
        <w:t>Nawigator</w:t>
      </w:r>
    </w:p>
    <w:p w:rsidR="00960E6F" w:rsidRPr="009A7F86" w:rsidRDefault="00960E6F" w:rsidP="0061252B">
      <w:pPr>
        <w:pStyle w:val="Nagwek3"/>
        <w:spacing w:line="276" w:lineRule="auto"/>
        <w:jc w:val="both"/>
        <w:rPr>
          <w:rFonts w:ascii="Times New Roman" w:hAnsi="Times New Roman" w:cs="Times New Roman"/>
        </w:rPr>
      </w:pPr>
      <w:bookmarkStart w:id="121" w:name="_Toc393819018"/>
      <w:bookmarkStart w:id="122" w:name="_Toc503603994"/>
      <w:bookmarkStart w:id="123" w:name="_Toc101825816"/>
      <w:bookmarkStart w:id="124" w:name="_Toc243833329"/>
      <w:r w:rsidRPr="009A7F86">
        <w:rPr>
          <w:rFonts w:ascii="Times New Roman" w:hAnsi="Times New Roman" w:cs="Times New Roman"/>
        </w:rPr>
        <w:lastRenderedPageBreak/>
        <w:t xml:space="preserve">Wyświetlanie </w:t>
      </w:r>
      <w:bookmarkEnd w:id="121"/>
      <w:bookmarkEnd w:id="122"/>
      <w:bookmarkEnd w:id="123"/>
      <w:r w:rsidR="00847A07">
        <w:rPr>
          <w:rFonts w:ascii="Times New Roman" w:hAnsi="Times New Roman" w:cs="Times New Roman"/>
        </w:rPr>
        <w:t>nawigatora</w:t>
      </w:r>
      <w:bookmarkEnd w:id="124"/>
    </w:p>
    <w:p w:rsidR="00960E6F" w:rsidRPr="009A7F86" w:rsidRDefault="00847A07" w:rsidP="0061252B">
      <w:pPr>
        <w:spacing w:line="276" w:lineRule="auto"/>
        <w:jc w:val="both"/>
      </w:pPr>
      <w:r>
        <w:t>Nawigator</w:t>
      </w:r>
      <w:r w:rsidR="00960E6F" w:rsidRPr="009A7F86">
        <w:t xml:space="preserve"> uruchamiamy za pomocą przycisku </w:t>
      </w:r>
      <w:r w:rsidR="00960E6F" w:rsidRPr="009A7F86">
        <w:rPr>
          <w:noProof/>
          <w:lang w:eastAsia="pl-PL"/>
        </w:rPr>
        <w:drawing>
          <wp:inline distT="0" distB="0" distL="0" distR="0" wp14:anchorId="236149BF" wp14:editId="6656EAD1">
            <wp:extent cx="371475" cy="371475"/>
            <wp:effectExtent l="0" t="0" r="9525" b="9525"/>
            <wp:docPr id="696" name="Obraz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5"/>
                    <a:stretch>
                      <a:fillRect/>
                    </a:stretch>
                  </pic:blipFill>
                  <pic:spPr>
                    <a:xfrm>
                      <a:off x="0" y="0"/>
                      <a:ext cx="371475" cy="371475"/>
                    </a:xfrm>
                    <a:prstGeom prst="rect">
                      <a:avLst/>
                    </a:prstGeom>
                  </pic:spPr>
                </pic:pic>
              </a:graphicData>
            </a:graphic>
          </wp:inline>
        </w:drawing>
      </w:r>
      <w:r w:rsidR="00960E6F" w:rsidRPr="009A7F86">
        <w:t xml:space="preserve"> umieszczonego w pasku narzędzi. Z prawej strony pojawi się wówczas dodatkowy panel, składający się z dwóch elementów: pola wyszukiwania oraz obszaru wyników wyszukiwania.</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 xml:space="preserve">Aby zwiększyć komfort pracy zaleca się korzystanie z trybu pełnoekranowego. Będąc w trybie pełnoekranowym można przełączać się pomiędzy innymi aplikacjami naciskając kombinacje klawiszy </w:t>
      </w:r>
      <w:proofErr w:type="spellStart"/>
      <w:r w:rsidRPr="009A7F86">
        <w:t>Alt+TAB</w:t>
      </w:r>
      <w:proofErr w:type="spellEnd"/>
      <w:r w:rsidRPr="009A7F86">
        <w:t xml:space="preserve">. Aby wyjść z trybu pełnoekranowego lub uruchomić tryb pełnoekranowy naciśnij przycisk </w:t>
      </w:r>
      <w:r w:rsidRPr="009A7F86">
        <w:rPr>
          <w:noProof/>
          <w:lang w:eastAsia="pl-PL"/>
        </w:rPr>
        <w:drawing>
          <wp:inline distT="0" distB="0" distL="0" distR="0" wp14:anchorId="2F7B4A3D" wp14:editId="27DBD8BC">
            <wp:extent cx="371475" cy="371475"/>
            <wp:effectExtent l="0" t="0" r="9525" b="9525"/>
            <wp:docPr id="697" name="Obraz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stretch>
                      <a:fillRect/>
                    </a:stretch>
                  </pic:blipFill>
                  <pic:spPr>
                    <a:xfrm>
                      <a:off x="0" y="0"/>
                      <a:ext cx="371475" cy="371475"/>
                    </a:xfrm>
                    <a:prstGeom prst="rect">
                      <a:avLst/>
                    </a:prstGeom>
                  </pic:spPr>
                </pic:pic>
              </a:graphicData>
            </a:graphic>
          </wp:inline>
        </w:drawing>
      </w:r>
      <w:r w:rsidRPr="009A7F86">
        <w:t>.</w:t>
      </w:r>
    </w:p>
    <w:p w:rsidR="00960E6F" w:rsidRPr="009A7F86" w:rsidRDefault="00960E6F" w:rsidP="0061252B">
      <w:pPr>
        <w:spacing w:line="276" w:lineRule="auto"/>
        <w:jc w:val="both"/>
      </w:pPr>
    </w:p>
    <w:p w:rsidR="00960E6F" w:rsidRPr="009A7F86" w:rsidRDefault="00960E6F" w:rsidP="0061252B">
      <w:pPr>
        <w:pStyle w:val="Nagwek3"/>
        <w:spacing w:after="240" w:line="276" w:lineRule="auto"/>
        <w:jc w:val="both"/>
        <w:rPr>
          <w:rFonts w:ascii="Times New Roman" w:hAnsi="Times New Roman" w:cs="Times New Roman"/>
        </w:rPr>
      </w:pPr>
      <w:bookmarkStart w:id="125" w:name="_Toc393819019"/>
      <w:bookmarkStart w:id="126" w:name="_Toc503603995"/>
      <w:bookmarkStart w:id="127" w:name="_Toc101825817"/>
      <w:bookmarkStart w:id="128" w:name="_Toc243833330"/>
      <w:r w:rsidRPr="009A7F86">
        <w:rPr>
          <w:rFonts w:ascii="Times New Roman" w:hAnsi="Times New Roman" w:cs="Times New Roman"/>
        </w:rPr>
        <w:t>Wyszukiwanie poleceń menu</w:t>
      </w:r>
      <w:bookmarkEnd w:id="125"/>
      <w:bookmarkEnd w:id="126"/>
      <w:bookmarkEnd w:id="127"/>
      <w:bookmarkEnd w:id="128"/>
    </w:p>
    <w:p w:rsidR="00960E6F" w:rsidRPr="009A7F86" w:rsidRDefault="00960E6F" w:rsidP="0061252B">
      <w:pPr>
        <w:spacing w:line="276" w:lineRule="auto"/>
        <w:jc w:val="both"/>
      </w:pPr>
      <w:r w:rsidRPr="009A7F86">
        <w:t>Menu główne Aplikacji zawiera dużo funkcji, posługując się panelem wyszukiwania, zadanie odnalezienia właściwej funkcji jest dziecinnie proste. Wystarczy wpisać kilka liter.</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Szukamy polecenie, o którym pamiętamy tylko tyle, że miało w nazwie słowo „Google”? Oto wyniki:</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drawing>
          <wp:inline distT="0" distB="0" distL="0" distR="0" wp14:anchorId="38165E38" wp14:editId="4D294D7B">
            <wp:extent cx="2657475" cy="1371600"/>
            <wp:effectExtent l="0" t="0" r="9525" b="0"/>
            <wp:docPr id="698" name="Obraz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stretch>
                      <a:fillRect/>
                    </a:stretch>
                  </pic:blipFill>
                  <pic:spPr>
                    <a:xfrm>
                      <a:off x="0" y="0"/>
                      <a:ext cx="2657475" cy="1371600"/>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Aby uruchomić polecenie, klikamy w odpowiednią linię w obszarze wyników.</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Szukamy polecenia do wprowadzania słowników danych? Wpiszmy fragment wyrazu „</w:t>
      </w:r>
      <w:r>
        <w:t>Dane</w:t>
      </w:r>
      <w:r w:rsidRPr="009A7F86">
        <w:t>”.</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F0211B">
        <w:rPr>
          <w:noProof/>
          <w:lang w:eastAsia="pl-PL"/>
        </w:rPr>
        <w:lastRenderedPageBreak/>
        <w:drawing>
          <wp:inline distT="0" distB="0" distL="0" distR="0" wp14:anchorId="448E37EF" wp14:editId="1F0493E8">
            <wp:extent cx="2344097" cy="5183695"/>
            <wp:effectExtent l="0" t="0" r="0" b="0"/>
            <wp:docPr id="828" name="Obraz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2344097" cy="5183695"/>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pStyle w:val="Nagwek3"/>
        <w:spacing w:after="240" w:line="276" w:lineRule="auto"/>
        <w:jc w:val="both"/>
        <w:rPr>
          <w:rFonts w:ascii="Times New Roman" w:hAnsi="Times New Roman" w:cs="Times New Roman"/>
        </w:rPr>
      </w:pPr>
      <w:bookmarkStart w:id="129" w:name="_Toc393819020"/>
      <w:bookmarkStart w:id="130" w:name="_Toc503603996"/>
      <w:bookmarkStart w:id="131" w:name="_Toc101825818"/>
      <w:bookmarkStart w:id="132" w:name="_Toc243833331"/>
      <w:r w:rsidRPr="009A7F86">
        <w:rPr>
          <w:rFonts w:ascii="Times New Roman" w:hAnsi="Times New Roman" w:cs="Times New Roman"/>
        </w:rPr>
        <w:t>Wyszukiwanie rozkładów zajęć wykładowców</w:t>
      </w:r>
      <w:bookmarkEnd w:id="129"/>
      <w:bookmarkEnd w:id="130"/>
      <w:bookmarkEnd w:id="131"/>
      <w:bookmarkEnd w:id="132"/>
    </w:p>
    <w:p w:rsidR="00960E6F" w:rsidRPr="009A7F86" w:rsidRDefault="001F7755" w:rsidP="0061252B">
      <w:pPr>
        <w:spacing w:line="276" w:lineRule="auto"/>
        <w:jc w:val="both"/>
      </w:pPr>
      <w:r>
        <w:t>Nawigator</w:t>
      </w:r>
      <w:r w:rsidR="00960E6F" w:rsidRPr="009A7F86">
        <w:t xml:space="preserve"> pozwala na szybkie i intuicyjne wyszukanie rozkładu zajęć dowolnego wykładowcy. Aby znaleźć wykładowcę, wpisujemy fragment nazwy jego tytułu naukowego lub fragment imienia, nazwiska, fragment dodatkowego opisu wykładowcy lub fragment dowolnego atrybutu wykładowcy.</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Przykładowe wyniki wyszukiwania po wpisaniu wyrażenia „</w:t>
      </w:r>
      <w:proofErr w:type="spellStart"/>
      <w:r w:rsidRPr="009A7F86">
        <w:t>sło</w:t>
      </w:r>
      <w:proofErr w:type="spellEnd"/>
      <w:r w:rsidRPr="009A7F86">
        <w:t>” pokazuje okno poniżej.</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lastRenderedPageBreak/>
        <w:drawing>
          <wp:inline distT="0" distB="0" distL="0" distR="0" wp14:anchorId="0DAAFB15" wp14:editId="736F1943">
            <wp:extent cx="3276600" cy="3781425"/>
            <wp:effectExtent l="0" t="0" r="0" b="9525"/>
            <wp:docPr id="700" name="Obraz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a:stretch>
                      <a:fillRect/>
                    </a:stretch>
                  </pic:blipFill>
                  <pic:spPr>
                    <a:xfrm>
                      <a:off x="0" y="0"/>
                      <a:ext cx="3276600" cy="3781425"/>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Po kliknięciu w nazwę wykładowcy pojawia się menu przedstawione poniżej.</w:t>
      </w:r>
    </w:p>
    <w:p w:rsidR="00960E6F" w:rsidRPr="009A7F86" w:rsidRDefault="00960E6F" w:rsidP="0061252B">
      <w:pPr>
        <w:spacing w:line="276" w:lineRule="auto"/>
        <w:jc w:val="both"/>
      </w:pPr>
      <w:r w:rsidRPr="009A7F86">
        <w:t xml:space="preserve">Gdy odnajdziemy poszukiwany element, </w:t>
      </w:r>
      <w:r w:rsidR="005615A6">
        <w:t>n</w:t>
      </w:r>
      <w:r w:rsidR="001939FE">
        <w:t>awiga</w:t>
      </w:r>
      <w:r w:rsidR="005615A6">
        <w:t>tor</w:t>
      </w:r>
      <w:r w:rsidRPr="009A7F86">
        <w:t xml:space="preserve"> pozwala na szybkie przejście do rozkładu zajęć wykładowcy, grupy lub do karty obciążenia zasobu, edycję danych oraz przejście do podsumowania. </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drawing>
          <wp:inline distT="0" distB="0" distL="0" distR="0" wp14:anchorId="082907DE" wp14:editId="291F921D">
            <wp:extent cx="5438775" cy="1914525"/>
            <wp:effectExtent l="0" t="0" r="9525" b="9525"/>
            <wp:docPr id="368" name="Obraz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a:stretch>
                      <a:fillRect/>
                    </a:stretch>
                  </pic:blipFill>
                  <pic:spPr>
                    <a:xfrm>
                      <a:off x="0" y="0"/>
                      <a:ext cx="5438775" cy="1914525"/>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 xml:space="preserve">Funkcja działa w analogiczny sposób w odniesieniu do pozostałych danych, które możemy wyszukiwać za pomocą </w:t>
      </w:r>
      <w:r w:rsidR="00484044">
        <w:t>nawigatora</w:t>
      </w:r>
      <w:r w:rsidRPr="009A7F86">
        <w:t xml:space="preserve"> tzn. w odniesieniu do grup, zasobów, przedmiotów i </w:t>
      </w:r>
      <w:r w:rsidR="00C3496C">
        <w:t>okres</w:t>
      </w:r>
      <w:r w:rsidRPr="009A7F86">
        <w:t xml:space="preserve">ów. Rysunek poniżej przedstawia wygląd menu dla przykładowych: przedmiotu oraz </w:t>
      </w:r>
      <w:r w:rsidR="00C3496C">
        <w:t>okres</w:t>
      </w:r>
      <w:r w:rsidRPr="009A7F86">
        <w:t>u.</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 xml:space="preserve"> </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731"/>
      </w:tblGrid>
      <w:tr w:rsidR="00960E6F" w:rsidRPr="009A7F86" w:rsidTr="00716A54">
        <w:tc>
          <w:tcPr>
            <w:tcW w:w="4998" w:type="dxa"/>
          </w:tcPr>
          <w:p w:rsidR="00960E6F" w:rsidRPr="009A7F86" w:rsidRDefault="00960E6F" w:rsidP="0061252B">
            <w:pPr>
              <w:spacing w:line="276" w:lineRule="auto"/>
              <w:jc w:val="center"/>
            </w:pPr>
            <w:r w:rsidRPr="009A7F86">
              <w:rPr>
                <w:noProof/>
                <w:lang w:eastAsia="pl-PL"/>
              </w:rPr>
              <w:lastRenderedPageBreak/>
              <w:drawing>
                <wp:inline distT="0" distB="0" distL="0" distR="0" wp14:anchorId="3B351A6F" wp14:editId="7F43DB21">
                  <wp:extent cx="2447925" cy="2933700"/>
                  <wp:effectExtent l="0" t="0" r="9525" b="0"/>
                  <wp:docPr id="371" name="Obraz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2447925" cy="2933700"/>
                          </a:xfrm>
                          <a:prstGeom prst="rect">
                            <a:avLst/>
                          </a:prstGeom>
                        </pic:spPr>
                      </pic:pic>
                    </a:graphicData>
                  </a:graphic>
                </wp:inline>
              </w:drawing>
            </w:r>
          </w:p>
        </w:tc>
        <w:tc>
          <w:tcPr>
            <w:tcW w:w="4998" w:type="dxa"/>
          </w:tcPr>
          <w:p w:rsidR="00960E6F" w:rsidRPr="009A7F86" w:rsidRDefault="00960E6F" w:rsidP="0061252B">
            <w:pPr>
              <w:spacing w:line="276" w:lineRule="auto"/>
              <w:jc w:val="center"/>
            </w:pPr>
            <w:r w:rsidRPr="009A7F86">
              <w:rPr>
                <w:noProof/>
                <w:lang w:eastAsia="pl-PL"/>
              </w:rPr>
              <w:drawing>
                <wp:inline distT="0" distB="0" distL="0" distR="0" wp14:anchorId="693A73C7" wp14:editId="02787DA0">
                  <wp:extent cx="2686050" cy="1143000"/>
                  <wp:effectExtent l="0" t="0" r="0" b="0"/>
                  <wp:docPr id="467" name="Obraz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2686050" cy="1143000"/>
                          </a:xfrm>
                          <a:prstGeom prst="rect">
                            <a:avLst/>
                          </a:prstGeom>
                        </pic:spPr>
                      </pic:pic>
                    </a:graphicData>
                  </a:graphic>
                </wp:inline>
              </w:drawing>
            </w:r>
          </w:p>
        </w:tc>
      </w:tr>
    </w:tbl>
    <w:p w:rsidR="00960E6F" w:rsidRPr="009A7F86" w:rsidRDefault="00960E6F" w:rsidP="0061252B">
      <w:pPr>
        <w:spacing w:line="276" w:lineRule="auto"/>
        <w:jc w:val="both"/>
      </w:pPr>
    </w:p>
    <w:p w:rsidR="00960E6F" w:rsidRPr="009A7F86" w:rsidRDefault="00960E6F" w:rsidP="0061252B">
      <w:pPr>
        <w:pStyle w:val="Nagwek3"/>
        <w:spacing w:after="240" w:line="276" w:lineRule="auto"/>
        <w:jc w:val="both"/>
        <w:rPr>
          <w:rFonts w:ascii="Times New Roman" w:hAnsi="Times New Roman" w:cs="Times New Roman"/>
        </w:rPr>
      </w:pPr>
      <w:bookmarkStart w:id="133" w:name="_Toc393819021"/>
      <w:bookmarkStart w:id="134" w:name="_Toc503603997"/>
      <w:bookmarkStart w:id="135" w:name="_Toc101825819"/>
      <w:bookmarkStart w:id="136" w:name="_Toc243833332"/>
      <w:r w:rsidRPr="009A7F86">
        <w:rPr>
          <w:rFonts w:ascii="Times New Roman" w:hAnsi="Times New Roman" w:cs="Times New Roman"/>
        </w:rPr>
        <w:t>Wyszukiwanie rozkładów zajęć grup i użycia zasobów</w:t>
      </w:r>
      <w:bookmarkEnd w:id="133"/>
      <w:bookmarkEnd w:id="134"/>
      <w:bookmarkEnd w:id="135"/>
      <w:bookmarkEnd w:id="136"/>
    </w:p>
    <w:p w:rsidR="00960E6F" w:rsidRPr="009A7F86" w:rsidRDefault="00960E6F" w:rsidP="0061252B">
      <w:pPr>
        <w:spacing w:line="276" w:lineRule="auto"/>
        <w:jc w:val="both"/>
      </w:pPr>
      <w:r w:rsidRPr="009A7F86">
        <w:t>Funkcja wyszukiwania rozkładów zajęć grup i użycia zasobów działa w analogiczny sposób.</w:t>
      </w:r>
    </w:p>
    <w:p w:rsidR="00960E6F" w:rsidRPr="009A7F86" w:rsidRDefault="00960E6F" w:rsidP="0061252B">
      <w:pPr>
        <w:spacing w:line="276" w:lineRule="auto"/>
        <w:jc w:val="both"/>
      </w:pPr>
      <w:r w:rsidRPr="009A7F86">
        <w:t>Wpisując fragment nazwy grupy/zasobu, dodatkowy opis lub wartość atrybutu, otrzymujemy wykaz pasujących odpowiedzi. Klikając w odpowiedni wiersz przechodzimy do rozkładu zajęć.</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drawing>
          <wp:inline distT="0" distB="0" distL="0" distR="0" wp14:anchorId="63781EEA" wp14:editId="1246F544">
            <wp:extent cx="2457450" cy="2552700"/>
            <wp:effectExtent l="0" t="0" r="0" b="0"/>
            <wp:docPr id="701" name="Obraz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a:stretch>
                      <a:fillRect/>
                    </a:stretch>
                  </pic:blipFill>
                  <pic:spPr>
                    <a:xfrm>
                      <a:off x="0" y="0"/>
                      <a:ext cx="2457450" cy="2552700"/>
                    </a:xfrm>
                    <a:prstGeom prst="rect">
                      <a:avLst/>
                    </a:prstGeom>
                  </pic:spPr>
                </pic:pic>
              </a:graphicData>
            </a:graphic>
          </wp:inline>
        </w:drawing>
      </w:r>
    </w:p>
    <w:p w:rsidR="00960E6F" w:rsidRPr="00AB740B" w:rsidRDefault="00960E6F" w:rsidP="00AB740B">
      <w:pPr>
        <w:pStyle w:val="Nagwek3"/>
        <w:rPr>
          <w:rFonts w:ascii="Times New Roman" w:hAnsi="Times New Roman" w:cs="Times New Roman"/>
        </w:rPr>
      </w:pPr>
      <w:bookmarkStart w:id="137" w:name="_Toc393819022"/>
      <w:bookmarkStart w:id="138" w:name="_Toc503603998"/>
      <w:bookmarkStart w:id="139" w:name="_Toc101825820"/>
      <w:bookmarkStart w:id="140" w:name="_Toc243833333"/>
      <w:r w:rsidRPr="00AB740B">
        <w:rPr>
          <w:rFonts w:ascii="Times New Roman" w:hAnsi="Times New Roman" w:cs="Times New Roman"/>
        </w:rPr>
        <w:lastRenderedPageBreak/>
        <w:t xml:space="preserve">Wyszukiwanie przedmiotów i </w:t>
      </w:r>
      <w:r w:rsidR="00C3496C">
        <w:rPr>
          <w:rFonts w:ascii="Times New Roman" w:hAnsi="Times New Roman" w:cs="Times New Roman"/>
        </w:rPr>
        <w:t>okres</w:t>
      </w:r>
      <w:r w:rsidRPr="00AB740B">
        <w:rPr>
          <w:rFonts w:ascii="Times New Roman" w:hAnsi="Times New Roman" w:cs="Times New Roman"/>
        </w:rPr>
        <w:t>ów</w:t>
      </w:r>
      <w:bookmarkEnd w:id="137"/>
      <w:bookmarkEnd w:id="138"/>
      <w:bookmarkEnd w:id="139"/>
      <w:bookmarkEnd w:id="140"/>
    </w:p>
    <w:p w:rsidR="00960E6F" w:rsidRPr="009A7F86" w:rsidRDefault="00960E6F" w:rsidP="0061252B">
      <w:pPr>
        <w:spacing w:line="276" w:lineRule="auto"/>
        <w:jc w:val="both"/>
      </w:pPr>
      <w:r w:rsidRPr="009A7F86">
        <w:t xml:space="preserve">Z pomocą panelu wyszukiwania możemy wyszukiwać przedmioty i </w:t>
      </w:r>
      <w:r w:rsidR="00C3496C">
        <w:t>okres</w:t>
      </w:r>
      <w:r w:rsidRPr="009A7F86">
        <w:t>y.</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drawing>
          <wp:inline distT="0" distB="0" distL="0" distR="0" wp14:anchorId="473BFEA8" wp14:editId="63A53B69">
            <wp:extent cx="3352800" cy="5153025"/>
            <wp:effectExtent l="0" t="0" r="0" b="9525"/>
            <wp:docPr id="702" name="Obraz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3352800" cy="5153025"/>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pStyle w:val="Nagwek3"/>
        <w:spacing w:after="240" w:line="276" w:lineRule="auto"/>
        <w:jc w:val="both"/>
        <w:rPr>
          <w:rFonts w:ascii="Times New Roman" w:hAnsi="Times New Roman" w:cs="Times New Roman"/>
        </w:rPr>
      </w:pPr>
      <w:bookmarkStart w:id="141" w:name="_Toc393819023"/>
      <w:bookmarkStart w:id="142" w:name="_Toc503603999"/>
      <w:bookmarkStart w:id="143" w:name="_Toc101825821"/>
      <w:bookmarkStart w:id="144" w:name="_Toc243833334"/>
      <w:r w:rsidRPr="009A7F86">
        <w:rPr>
          <w:rFonts w:ascii="Times New Roman" w:hAnsi="Times New Roman" w:cs="Times New Roman"/>
        </w:rPr>
        <w:t>Wyszukiwanie wg jednostki organizacyjnej</w:t>
      </w:r>
      <w:bookmarkEnd w:id="141"/>
      <w:bookmarkEnd w:id="142"/>
      <w:bookmarkEnd w:id="143"/>
      <w:bookmarkEnd w:id="144"/>
    </w:p>
    <w:p w:rsidR="00960E6F" w:rsidRPr="009A7F86" w:rsidRDefault="00960E6F" w:rsidP="0061252B">
      <w:pPr>
        <w:spacing w:line="276" w:lineRule="auto"/>
        <w:jc w:val="both"/>
      </w:pPr>
      <w:r w:rsidRPr="009A7F86">
        <w:t>Obiekty w bazie danych można wyszukiwać również przez wpisanie nazwy jednostki organizacyjnej.</w:t>
      </w:r>
    </w:p>
    <w:p w:rsidR="00960E6F" w:rsidRPr="009A7F86" w:rsidRDefault="00960E6F" w:rsidP="0061252B">
      <w:pPr>
        <w:spacing w:line="276" w:lineRule="auto"/>
        <w:jc w:val="center"/>
      </w:pPr>
      <w:r w:rsidRPr="009A7F86">
        <w:rPr>
          <w:noProof/>
          <w:lang w:eastAsia="pl-PL"/>
        </w:rPr>
        <w:lastRenderedPageBreak/>
        <w:drawing>
          <wp:inline distT="0" distB="0" distL="0" distR="0" wp14:anchorId="54E516D1" wp14:editId="73A92A70">
            <wp:extent cx="3724275" cy="1438275"/>
            <wp:effectExtent l="0" t="0" r="9525" b="9525"/>
            <wp:docPr id="703" name="Obraz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3724275" cy="1438275"/>
                    </a:xfrm>
                    <a:prstGeom prst="rect">
                      <a:avLst/>
                    </a:prstGeom>
                  </pic:spPr>
                </pic:pic>
              </a:graphicData>
            </a:graphic>
          </wp:inline>
        </w:drawing>
      </w:r>
    </w:p>
    <w:p w:rsidR="00960E6F" w:rsidRPr="009A7F86" w:rsidRDefault="00960E6F" w:rsidP="0061252B">
      <w:pPr>
        <w:spacing w:line="276" w:lineRule="auto"/>
      </w:pPr>
      <w:bookmarkStart w:id="145" w:name="_Toc393819024"/>
      <w:bookmarkStart w:id="146" w:name="_Toc503604000"/>
    </w:p>
    <w:p w:rsidR="00960E6F" w:rsidRPr="009A7F86" w:rsidRDefault="00E47F38" w:rsidP="0061252B">
      <w:pPr>
        <w:pStyle w:val="Nagwek3"/>
        <w:spacing w:line="276" w:lineRule="auto"/>
        <w:jc w:val="both"/>
        <w:rPr>
          <w:rFonts w:ascii="Times New Roman" w:hAnsi="Times New Roman" w:cs="Times New Roman"/>
        </w:rPr>
      </w:pPr>
      <w:bookmarkStart w:id="147" w:name="_Toc243833335"/>
      <w:bookmarkStart w:id="148" w:name="_Toc101825822"/>
      <w:r>
        <w:rPr>
          <w:rFonts w:ascii="Times New Roman" w:hAnsi="Times New Roman" w:cs="Times New Roman"/>
        </w:rPr>
        <w:t>Liczba</w:t>
      </w:r>
      <w:r w:rsidR="00960E6F" w:rsidRPr="009A7F86">
        <w:rPr>
          <w:rFonts w:ascii="Times New Roman" w:hAnsi="Times New Roman" w:cs="Times New Roman"/>
        </w:rPr>
        <w:t xml:space="preserve"> wyników</w:t>
      </w:r>
      <w:bookmarkEnd w:id="147"/>
      <w:r w:rsidR="00960E6F" w:rsidRPr="009A7F86">
        <w:rPr>
          <w:rFonts w:ascii="Times New Roman" w:hAnsi="Times New Roman" w:cs="Times New Roman"/>
        </w:rPr>
        <w:t xml:space="preserve"> </w:t>
      </w:r>
      <w:bookmarkEnd w:id="145"/>
      <w:bookmarkEnd w:id="146"/>
      <w:bookmarkEnd w:id="148"/>
    </w:p>
    <w:p w:rsidR="00960E6F" w:rsidRPr="009A7F86" w:rsidRDefault="00960E6F" w:rsidP="0061252B">
      <w:pPr>
        <w:spacing w:line="276" w:lineRule="auto"/>
        <w:jc w:val="both"/>
      </w:pPr>
      <w:r w:rsidRPr="009A7F86">
        <w:t>Domyślnie Aplikacja zwraca pierwszych 100 wyników.</w:t>
      </w:r>
      <w:r w:rsidR="00734997">
        <w:t xml:space="preserve"> </w:t>
      </w:r>
      <w:r w:rsidRPr="009A7F86">
        <w:t>Można zmienić liczbę zwracanych wyników na wartość 1000 lub 10 000.</w:t>
      </w:r>
      <w:r w:rsidR="00734997">
        <w:t xml:space="preserve"> </w:t>
      </w:r>
      <w:r w:rsidRPr="009A7F86">
        <w:t>Im więcej wyników wyświetlanych jest na ekranie, tym wolniej funkcjonuje wyszukiwanie.</w:t>
      </w:r>
    </w:p>
    <w:p w:rsidR="00960E6F" w:rsidRPr="009A7F86" w:rsidRDefault="00960E6F" w:rsidP="0061252B">
      <w:pPr>
        <w:spacing w:line="276" w:lineRule="auto"/>
        <w:jc w:val="both"/>
      </w:pPr>
    </w:p>
    <w:p w:rsidR="00960E6F" w:rsidRPr="009A7F86" w:rsidRDefault="00960E6F" w:rsidP="0061252B">
      <w:pPr>
        <w:spacing w:line="276" w:lineRule="auto"/>
        <w:jc w:val="center"/>
      </w:pPr>
      <w:r w:rsidRPr="009A7F86">
        <w:rPr>
          <w:noProof/>
          <w:lang w:eastAsia="pl-PL"/>
        </w:rPr>
        <w:drawing>
          <wp:inline distT="0" distB="0" distL="0" distR="0" wp14:anchorId="3BCDF4B6" wp14:editId="6731C4DA">
            <wp:extent cx="1352550" cy="590550"/>
            <wp:effectExtent l="0" t="0" r="0" b="0"/>
            <wp:docPr id="704" name="Obraz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stretch>
                      <a:fillRect/>
                    </a:stretch>
                  </pic:blipFill>
                  <pic:spPr>
                    <a:xfrm>
                      <a:off x="0" y="0"/>
                      <a:ext cx="1352550" cy="590550"/>
                    </a:xfrm>
                    <a:prstGeom prst="rect">
                      <a:avLst/>
                    </a:prstGeom>
                  </pic:spPr>
                </pic:pic>
              </a:graphicData>
            </a:graphic>
          </wp:inline>
        </w:drawing>
      </w:r>
    </w:p>
    <w:p w:rsidR="00960E6F" w:rsidRPr="009A7F86" w:rsidRDefault="00960E6F" w:rsidP="0061252B">
      <w:pPr>
        <w:spacing w:line="276" w:lineRule="auto"/>
        <w:jc w:val="both"/>
      </w:pPr>
    </w:p>
    <w:p w:rsidR="00960E6F" w:rsidRPr="009A7F86" w:rsidRDefault="00960E6F" w:rsidP="0061252B">
      <w:pPr>
        <w:pStyle w:val="Nagwek3"/>
        <w:spacing w:line="276" w:lineRule="auto"/>
        <w:jc w:val="both"/>
        <w:rPr>
          <w:rFonts w:ascii="Times New Roman" w:hAnsi="Times New Roman" w:cs="Times New Roman"/>
        </w:rPr>
      </w:pPr>
      <w:bookmarkStart w:id="149" w:name="_Toc503604001"/>
      <w:bookmarkStart w:id="150" w:name="_Toc101825823"/>
      <w:bookmarkStart w:id="151" w:name="_Toc243833336"/>
      <w:r w:rsidRPr="009A7F86">
        <w:rPr>
          <w:rFonts w:ascii="Times New Roman" w:hAnsi="Times New Roman" w:cs="Times New Roman"/>
        </w:rPr>
        <w:t>Panel dla zaawansowanych użytkowników</w:t>
      </w:r>
      <w:bookmarkEnd w:id="149"/>
      <w:bookmarkEnd w:id="150"/>
      <w:bookmarkEnd w:id="151"/>
    </w:p>
    <w:p w:rsidR="00960E6F" w:rsidRPr="009A7F86" w:rsidRDefault="00960E6F" w:rsidP="0061252B">
      <w:pPr>
        <w:spacing w:line="276" w:lineRule="auto"/>
        <w:jc w:val="both"/>
      </w:pPr>
      <w:r w:rsidRPr="009A7F86">
        <w:t xml:space="preserve">Aby nawigować pomiędzy rozkładami zajęć, w zupełności wystarczy </w:t>
      </w:r>
      <w:r w:rsidR="00B33525">
        <w:t>nawigator</w:t>
      </w:r>
      <w:r w:rsidRPr="009A7F86">
        <w:t xml:space="preserve">. Panel zaawansowany jest użyteczny, gdy chcemy wyszukiwać wolne terminy lub dostosowywać wygląd siatki. </w:t>
      </w:r>
    </w:p>
    <w:p w:rsidR="00960E6F" w:rsidRPr="009A7F86" w:rsidRDefault="00960E6F" w:rsidP="0061252B">
      <w:pPr>
        <w:spacing w:line="276" w:lineRule="auto"/>
        <w:jc w:val="both"/>
      </w:pPr>
      <w:r w:rsidRPr="009A7F86">
        <w:t>Wygląd panelu dla zaawansowanych użytkowników:</w:t>
      </w:r>
    </w:p>
    <w:p w:rsidR="00960E6F" w:rsidRPr="009A7F86" w:rsidRDefault="00960E6F" w:rsidP="0061252B">
      <w:pPr>
        <w:spacing w:line="276" w:lineRule="auto"/>
      </w:pPr>
      <w:r w:rsidRPr="009A7F86">
        <w:rPr>
          <w:noProof/>
          <w:lang w:eastAsia="pl-PL"/>
        </w:rPr>
        <w:drawing>
          <wp:inline distT="0" distB="0" distL="0" distR="0" wp14:anchorId="7B59DE1F" wp14:editId="41AB3FED">
            <wp:extent cx="5760720" cy="665122"/>
            <wp:effectExtent l="0" t="0" r="0" b="0"/>
            <wp:docPr id="660" name="Obraz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stretch>
                      <a:fillRect/>
                    </a:stretch>
                  </pic:blipFill>
                  <pic:spPr>
                    <a:xfrm>
                      <a:off x="0" y="0"/>
                      <a:ext cx="5760720" cy="665122"/>
                    </a:xfrm>
                    <a:prstGeom prst="rect">
                      <a:avLst/>
                    </a:prstGeom>
                  </pic:spPr>
                </pic:pic>
              </a:graphicData>
            </a:graphic>
          </wp:inline>
        </w:drawing>
      </w:r>
    </w:p>
    <w:p w:rsidR="00960E6F" w:rsidRPr="009A7F86" w:rsidRDefault="00960E6F" w:rsidP="0061252B">
      <w:pPr>
        <w:pStyle w:val="Nagwek3"/>
        <w:spacing w:line="276" w:lineRule="auto"/>
        <w:jc w:val="both"/>
        <w:rPr>
          <w:rFonts w:ascii="Times New Roman" w:hAnsi="Times New Roman" w:cs="Times New Roman"/>
        </w:rPr>
      </w:pPr>
      <w:bookmarkStart w:id="152" w:name="_Toc393819026"/>
      <w:bookmarkStart w:id="153" w:name="_Toc503604002"/>
      <w:bookmarkStart w:id="154" w:name="_Toc101825824"/>
      <w:bookmarkStart w:id="155" w:name="_Toc243833337"/>
      <w:r w:rsidRPr="009A7F86">
        <w:rPr>
          <w:rFonts w:ascii="Times New Roman" w:hAnsi="Times New Roman" w:cs="Times New Roman"/>
        </w:rPr>
        <w:t>Szybkie dodawanie danych</w:t>
      </w:r>
      <w:bookmarkEnd w:id="152"/>
      <w:bookmarkEnd w:id="153"/>
      <w:bookmarkEnd w:id="154"/>
      <w:bookmarkEnd w:id="155"/>
    </w:p>
    <w:p w:rsidR="00960E6F" w:rsidRPr="009A7F86" w:rsidRDefault="00960E6F" w:rsidP="0061252B">
      <w:pPr>
        <w:spacing w:line="276" w:lineRule="auto"/>
        <w:jc w:val="both"/>
      </w:pPr>
      <w:r>
        <w:t xml:space="preserve">Wybranie polecenia </w:t>
      </w:r>
      <w:r w:rsidRPr="00AA3E2D">
        <w:rPr>
          <w:i/>
        </w:rPr>
        <w:t>Nowy wykładowca</w:t>
      </w:r>
      <w:r w:rsidRPr="009A7F86">
        <w:t xml:space="preserve"> (</w:t>
      </w:r>
      <w:r w:rsidRPr="00AA3E2D">
        <w:rPr>
          <w:i/>
        </w:rPr>
        <w:t>Nowa grupa</w:t>
      </w:r>
      <w:r w:rsidRPr="009A7F86">
        <w:t xml:space="preserve"> itd.) prowadzi do formularza do wprowadzania nowego wykładowcy.</w:t>
      </w:r>
    </w:p>
    <w:p w:rsidR="00960E6F" w:rsidRPr="009A7F86" w:rsidRDefault="00960E6F" w:rsidP="0061252B">
      <w:pPr>
        <w:spacing w:line="276" w:lineRule="auto"/>
        <w:jc w:val="both"/>
      </w:pPr>
    </w:p>
    <w:p w:rsidR="00960E6F" w:rsidRPr="009A7F86" w:rsidRDefault="00960E6F" w:rsidP="0061252B">
      <w:pPr>
        <w:spacing w:line="276" w:lineRule="auto"/>
        <w:jc w:val="both"/>
      </w:pPr>
      <w:r w:rsidRPr="009A7F86">
        <w:t xml:space="preserve"> </w:t>
      </w:r>
    </w:p>
    <w:p w:rsidR="00960E6F" w:rsidRPr="009A7F86" w:rsidRDefault="00960E6F" w:rsidP="0061252B">
      <w:pPr>
        <w:spacing w:line="276" w:lineRule="auto"/>
        <w:jc w:val="both"/>
      </w:pPr>
    </w:p>
    <w:p w:rsidR="00960E6F" w:rsidRPr="009A7F86" w:rsidRDefault="00960E6F" w:rsidP="0061252B">
      <w:pPr>
        <w:pStyle w:val="Nagwek3"/>
        <w:spacing w:line="276" w:lineRule="auto"/>
        <w:jc w:val="both"/>
        <w:rPr>
          <w:rFonts w:ascii="Times New Roman" w:hAnsi="Times New Roman" w:cs="Times New Roman"/>
        </w:rPr>
      </w:pPr>
      <w:bookmarkStart w:id="156" w:name="_Toc393819027"/>
      <w:bookmarkStart w:id="157" w:name="_Toc503604003"/>
      <w:bookmarkStart w:id="158" w:name="_Toc101825825"/>
      <w:bookmarkStart w:id="159" w:name="_Toc243833338"/>
      <w:r w:rsidRPr="009A7F86">
        <w:rPr>
          <w:rFonts w:ascii="Times New Roman" w:hAnsi="Times New Roman" w:cs="Times New Roman"/>
        </w:rPr>
        <w:t>Dla wnikliwych</w:t>
      </w:r>
      <w:bookmarkEnd w:id="156"/>
      <w:bookmarkEnd w:id="157"/>
      <w:bookmarkEnd w:id="158"/>
      <w:bookmarkEnd w:id="159"/>
    </w:p>
    <w:p w:rsidR="00960E6F" w:rsidRPr="009A7F86" w:rsidRDefault="00960E6F" w:rsidP="0061252B">
      <w:pPr>
        <w:spacing w:line="276" w:lineRule="auto"/>
        <w:jc w:val="both"/>
      </w:pPr>
      <w:r w:rsidRPr="009A7F86">
        <w:t xml:space="preserve">Poniżej umieściliśmy szczegółowe informacje na temat sposobu funkcjonowania </w:t>
      </w:r>
      <w:r w:rsidR="00B56E04">
        <w:t>nawigatora</w:t>
      </w:r>
      <w:r w:rsidRPr="009A7F86">
        <w:t>.</w:t>
      </w:r>
    </w:p>
    <w:p w:rsidR="00960E6F" w:rsidRPr="009A7F86" w:rsidRDefault="00960E6F" w:rsidP="0061252B">
      <w:pPr>
        <w:spacing w:line="276" w:lineRule="auto"/>
        <w:jc w:val="both"/>
      </w:pPr>
    </w:p>
    <w:p w:rsidR="00960E6F" w:rsidRPr="009A7F86" w:rsidRDefault="00960E6F" w:rsidP="0061252B">
      <w:pPr>
        <w:pStyle w:val="Nagwek4"/>
        <w:spacing w:line="276" w:lineRule="auto"/>
        <w:jc w:val="both"/>
      </w:pPr>
      <w:bookmarkStart w:id="160" w:name="_Toc393819028"/>
      <w:bookmarkStart w:id="161" w:name="_Toc503604004"/>
      <w:r w:rsidRPr="009A7F86">
        <w:lastRenderedPageBreak/>
        <w:t>Polskie znaki diakrytyczne i wielkość znaków</w:t>
      </w:r>
      <w:bookmarkEnd w:id="160"/>
      <w:bookmarkEnd w:id="161"/>
    </w:p>
    <w:p w:rsidR="00960E6F" w:rsidRPr="009A7F86" w:rsidRDefault="00960E6F" w:rsidP="0061252B">
      <w:pPr>
        <w:spacing w:line="276" w:lineRule="auto"/>
        <w:jc w:val="both"/>
      </w:pPr>
      <w:r w:rsidRPr="009A7F86">
        <w:t xml:space="preserve">Podczas wyszukiwania nie trzeba używać polskich znaków. Jeżeli chcemy wyświetlić wszystkich doktorów inżynierów, możemy wpisać „dr </w:t>
      </w:r>
      <w:proofErr w:type="spellStart"/>
      <w:r w:rsidRPr="009A7F86">
        <w:t>inż</w:t>
      </w:r>
      <w:proofErr w:type="spellEnd"/>
      <w:r w:rsidRPr="009A7F86">
        <w:t xml:space="preserve">”, co jest równoznaczne z zapisem „dr </w:t>
      </w:r>
      <w:proofErr w:type="spellStart"/>
      <w:r w:rsidRPr="009A7F86">
        <w:t>inz</w:t>
      </w:r>
      <w:proofErr w:type="spellEnd"/>
      <w:r w:rsidRPr="009A7F86">
        <w:t>”. Wielkość znaków podczas wyszukiwania nie ma znaczenia.</w:t>
      </w:r>
    </w:p>
    <w:p w:rsidR="00960E6F" w:rsidRPr="009A7F86" w:rsidRDefault="00960E6F" w:rsidP="0061252B">
      <w:pPr>
        <w:spacing w:line="276" w:lineRule="auto"/>
        <w:jc w:val="both"/>
      </w:pPr>
    </w:p>
    <w:p w:rsidR="00960E6F" w:rsidRPr="009A7F86" w:rsidRDefault="00960E6F" w:rsidP="0061252B">
      <w:pPr>
        <w:pStyle w:val="Nagwek4"/>
        <w:spacing w:line="276" w:lineRule="auto"/>
        <w:jc w:val="both"/>
      </w:pPr>
      <w:bookmarkStart w:id="162" w:name="_Toc393819029"/>
      <w:bookmarkStart w:id="163" w:name="_Toc503604005"/>
      <w:r w:rsidRPr="009A7F86">
        <w:t>Widoczność danych</w:t>
      </w:r>
      <w:bookmarkEnd w:id="162"/>
      <w:bookmarkEnd w:id="163"/>
    </w:p>
    <w:p w:rsidR="00960E6F" w:rsidRPr="009A7F86" w:rsidRDefault="00960E6F" w:rsidP="0061252B">
      <w:pPr>
        <w:spacing w:line="276" w:lineRule="auto"/>
        <w:jc w:val="both"/>
      </w:pPr>
      <w:r w:rsidRPr="009A7F86">
        <w:t xml:space="preserve">Wyniki wyszukiwania uwzględniają dostęp do obiektów zgodnie z nadanymi uprawnieniami widoczności danych. Jeżeli chcesz zmienić reguły widoczności danych, uruchom </w:t>
      </w:r>
      <w:r>
        <w:t>okno</w:t>
      </w:r>
      <w:r w:rsidRPr="009A7F86">
        <w:t xml:space="preserve"> </w:t>
      </w:r>
      <w:r w:rsidRPr="009A7F86">
        <w:rPr>
          <w:i/>
        </w:rPr>
        <w:t>Uprawnieni</w:t>
      </w:r>
      <w:r>
        <w:rPr>
          <w:i/>
        </w:rPr>
        <w:t>a</w:t>
      </w:r>
      <w:r w:rsidRPr="009A7F86">
        <w:t>.</w:t>
      </w:r>
    </w:p>
    <w:p w:rsidR="00960E6F" w:rsidRPr="009A7F86" w:rsidRDefault="00960E6F" w:rsidP="0061252B">
      <w:pPr>
        <w:spacing w:line="276" w:lineRule="auto"/>
        <w:jc w:val="both"/>
        <w:rPr>
          <w:i/>
          <w:sz w:val="16"/>
        </w:rPr>
      </w:pPr>
    </w:p>
    <w:p w:rsidR="00960E6F" w:rsidRPr="009A7F86" w:rsidRDefault="00960E6F" w:rsidP="0061252B">
      <w:pPr>
        <w:pStyle w:val="Nagwek4"/>
        <w:spacing w:line="276" w:lineRule="auto"/>
        <w:jc w:val="both"/>
      </w:pPr>
      <w:bookmarkStart w:id="164" w:name="_Toc393819030"/>
      <w:bookmarkStart w:id="165" w:name="_Toc503604006"/>
      <w:r w:rsidRPr="009A7F86">
        <w:t>Co dokładnie jest wyszukiwane</w:t>
      </w:r>
      <w:bookmarkEnd w:id="164"/>
      <w:bookmarkEnd w:id="165"/>
    </w:p>
    <w:p w:rsidR="00960E6F" w:rsidRPr="009A7F86" w:rsidRDefault="00960E6F" w:rsidP="0061252B">
      <w:pPr>
        <w:spacing w:line="276" w:lineRule="auto"/>
        <w:jc w:val="both"/>
      </w:pPr>
      <w:r w:rsidRPr="009A7F86">
        <w:t>Tabela poniżej zawiera szczegółowe informacje jakie dane są wyszukiwane w poszukiwaniu obiektów w bazie danych</w:t>
      </w:r>
    </w:p>
    <w:p w:rsidR="00960E6F" w:rsidRPr="009A7F86" w:rsidRDefault="00960E6F" w:rsidP="0061252B">
      <w:pPr>
        <w:spacing w:line="276" w:lineRule="auto"/>
        <w:jc w:val="both"/>
      </w:pPr>
    </w:p>
    <w:tbl>
      <w:tblPr>
        <w:tblStyle w:val="Jasnalist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7738"/>
      </w:tblGrid>
      <w:tr w:rsidR="00960E6F" w:rsidRPr="0013769D" w:rsidTr="0071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Obiekt</w:t>
            </w:r>
          </w:p>
        </w:tc>
        <w:tc>
          <w:tcPr>
            <w:tcW w:w="8470" w:type="dxa"/>
          </w:tcPr>
          <w:p w:rsidR="00960E6F" w:rsidRPr="0013769D" w:rsidRDefault="00960E6F" w:rsidP="0061252B">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Przeszukiwane atrybuty</w:t>
            </w:r>
          </w:p>
        </w:tc>
      </w:tr>
      <w:tr w:rsidR="00960E6F" w:rsidRPr="0013769D"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Wykładowca</w:t>
            </w:r>
          </w:p>
        </w:tc>
        <w:tc>
          <w:tcPr>
            <w:tcW w:w="8470" w:type="dxa"/>
            <w:tcBorders>
              <w:top w:val="none" w:sz="0" w:space="0" w:color="auto"/>
              <w:bottom w:val="none" w:sz="0" w:space="0" w:color="auto"/>
              <w:right w:val="none" w:sz="0" w:space="0" w:color="auto"/>
            </w:tcBorders>
          </w:tcPr>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Tytuł naukowy</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Imię</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Nazwisko</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Email </w:t>
            </w:r>
          </w:p>
          <w:p w:rsidR="00C3496C"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rsidR="00C3496C"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Przedmioty</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Atrybuty dodatkowe o typie ciąg znaków. Chodzi o atrybuty utworzone samodzielnie, które każda Uczelnia może tworzyć wg własnych potrzeb, aby dowiedzieć  się więcej </w:t>
            </w:r>
            <w:proofErr w:type="spellStart"/>
            <w:r w:rsidRPr="0013769D">
              <w:rPr>
                <w:rFonts w:ascii="Times New Roman" w:hAnsi="Times New Roman" w:cs="Times New Roman"/>
                <w:sz w:val="24"/>
                <w:szCs w:val="24"/>
              </w:rPr>
              <w:t>zajrzyć</w:t>
            </w:r>
            <w:proofErr w:type="spellEnd"/>
            <w:r w:rsidRPr="0013769D">
              <w:rPr>
                <w:rFonts w:ascii="Times New Roman" w:hAnsi="Times New Roman" w:cs="Times New Roman"/>
                <w:sz w:val="24"/>
                <w:szCs w:val="24"/>
              </w:rPr>
              <w:t xml:space="preserve"> do rozdziału Atrybuty w podręczniku użytkownika.</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rsidTr="00716A54">
        <w:tc>
          <w:tcPr>
            <w:cnfStyle w:val="001000000000" w:firstRow="0" w:lastRow="0" w:firstColumn="1" w:lastColumn="0" w:oddVBand="0" w:evenVBand="0" w:oddHBand="0" w:evenHBand="0" w:firstRowFirstColumn="0" w:firstRowLastColumn="0" w:lastRowFirstColumn="0" w:lastRowLastColumn="0"/>
            <w:tcW w:w="1526" w:type="dxa"/>
          </w:tcPr>
          <w:p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Grupa</w:t>
            </w:r>
          </w:p>
        </w:tc>
        <w:tc>
          <w:tcPr>
            <w:tcW w:w="8470" w:type="dxa"/>
          </w:tcPr>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rsidR="00960E6F" w:rsidRPr="0013769D" w:rsidRDefault="00C3496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Dodatkowy Opis</w:t>
            </w:r>
          </w:p>
          <w:p w:rsidR="00960E6F" w:rsidRPr="0013769D" w:rsidRDefault="00C3496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Email </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Zasób</w:t>
            </w:r>
          </w:p>
        </w:tc>
        <w:tc>
          <w:tcPr>
            <w:tcW w:w="8470" w:type="dxa"/>
            <w:tcBorders>
              <w:top w:val="none" w:sz="0" w:space="0" w:color="auto"/>
              <w:bottom w:val="none" w:sz="0" w:space="0" w:color="auto"/>
              <w:right w:val="none" w:sz="0" w:space="0" w:color="auto"/>
            </w:tcBorders>
          </w:tcPr>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Sali i nazwa budynku lub</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zasobu</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rsidR="00960E6F"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Wyposażenie</w:t>
            </w:r>
          </w:p>
          <w:p w:rsidR="00960E6F"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lastRenderedPageBreak/>
              <w:t xml:space="preserve">Email </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rsidTr="00716A54">
        <w:tc>
          <w:tcPr>
            <w:cnfStyle w:val="001000000000" w:firstRow="0" w:lastRow="0" w:firstColumn="1" w:lastColumn="0" w:oddVBand="0" w:evenVBand="0" w:oddHBand="0" w:evenHBand="0" w:firstRowFirstColumn="0" w:firstRowLastColumn="0" w:lastRowFirstColumn="0" w:lastRowLastColumn="0"/>
            <w:tcW w:w="1526" w:type="dxa"/>
          </w:tcPr>
          <w:p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lastRenderedPageBreak/>
              <w:t>Przedmiot</w:t>
            </w:r>
          </w:p>
        </w:tc>
        <w:tc>
          <w:tcPr>
            <w:tcW w:w="8470" w:type="dxa"/>
          </w:tcPr>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Nazwa </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rsidR="00960E6F" w:rsidRPr="0013769D" w:rsidRDefault="0029719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Kierunki</w:t>
            </w:r>
          </w:p>
          <w:p w:rsidR="00960E6F" w:rsidRPr="0013769D" w:rsidRDefault="0029719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rsidR="00960E6F" w:rsidRPr="0013769D" w:rsidRDefault="00C3496C" w:rsidP="0061252B">
            <w:pPr>
              <w:spacing w:line="276" w:lineRule="auto"/>
              <w:jc w:val="both"/>
              <w:rPr>
                <w:rFonts w:ascii="Times New Roman" w:hAnsi="Times New Roman" w:cs="Times New Roman"/>
                <w:sz w:val="24"/>
                <w:szCs w:val="24"/>
              </w:rPr>
            </w:pPr>
            <w:r>
              <w:rPr>
                <w:rFonts w:ascii="Times New Roman" w:hAnsi="Times New Roman" w:cs="Times New Roman"/>
                <w:sz w:val="24"/>
                <w:szCs w:val="24"/>
              </w:rPr>
              <w:t>Okres</w:t>
            </w:r>
          </w:p>
        </w:tc>
        <w:tc>
          <w:tcPr>
            <w:tcW w:w="8470" w:type="dxa"/>
            <w:tcBorders>
              <w:top w:val="none" w:sz="0" w:space="0" w:color="auto"/>
              <w:bottom w:val="none" w:sz="0" w:space="0" w:color="auto"/>
              <w:right w:val="none" w:sz="0" w:space="0" w:color="auto"/>
            </w:tcBorders>
          </w:tcPr>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w:t>
            </w:r>
          </w:p>
          <w:p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tc>
      </w:tr>
    </w:tbl>
    <w:p w:rsidR="00960E6F" w:rsidRPr="009A7F86" w:rsidRDefault="00960E6F" w:rsidP="0061252B">
      <w:pPr>
        <w:spacing w:line="276" w:lineRule="auto"/>
        <w:jc w:val="both"/>
        <w:rPr>
          <w:sz w:val="16"/>
        </w:rPr>
      </w:pPr>
    </w:p>
    <w:p w:rsidR="00CA445D" w:rsidRPr="009A7F86" w:rsidRDefault="00CA445D" w:rsidP="0061252B">
      <w:pPr>
        <w:pStyle w:val="Nagwek1"/>
        <w:spacing w:line="276" w:lineRule="auto"/>
        <w:rPr>
          <w:rFonts w:ascii="Times New Roman" w:hAnsi="Times New Roman" w:cs="Times New Roman"/>
        </w:rPr>
      </w:pPr>
      <w:bookmarkStart w:id="166" w:name="_Toc101825826"/>
      <w:bookmarkStart w:id="167" w:name="_Toc243833339"/>
      <w:r w:rsidRPr="009A7F86">
        <w:rPr>
          <w:rFonts w:ascii="Times New Roman" w:hAnsi="Times New Roman" w:cs="Times New Roman"/>
        </w:rPr>
        <w:t>Planowanie</w:t>
      </w:r>
      <w:bookmarkEnd w:id="119"/>
      <w:bookmarkEnd w:id="166"/>
      <w:bookmarkEnd w:id="167"/>
    </w:p>
    <w:p w:rsidR="00FF3F4D" w:rsidRPr="009A7F86" w:rsidRDefault="00FF3F4D" w:rsidP="0061252B">
      <w:pPr>
        <w:spacing w:line="276" w:lineRule="auto"/>
        <w:ind w:firstLine="210"/>
        <w:jc w:val="both"/>
      </w:pPr>
      <w:r w:rsidRPr="009A7F86">
        <w:t>Z poprzedniego rozdziału wiemy już, jak wygląda interfejs użytkownika, możemy zatem zacząć planowanie. No to zaczynamy !</w:t>
      </w:r>
    </w:p>
    <w:p w:rsidR="000C0047" w:rsidRDefault="000C0047" w:rsidP="0061252B">
      <w:pPr>
        <w:pStyle w:val="Nagwek2"/>
        <w:spacing w:line="276" w:lineRule="auto"/>
        <w:rPr>
          <w:rFonts w:ascii="Times New Roman" w:hAnsi="Times New Roman" w:cs="Times New Roman"/>
        </w:rPr>
      </w:pPr>
      <w:bookmarkStart w:id="168" w:name="_Toc243833340"/>
      <w:bookmarkStart w:id="169" w:name="_Toc503604045"/>
      <w:bookmarkStart w:id="170" w:name="_Toc101825827"/>
      <w:r>
        <w:rPr>
          <w:rFonts w:ascii="Times New Roman" w:hAnsi="Times New Roman" w:cs="Times New Roman"/>
        </w:rPr>
        <w:t>Wybór rozkładu zajęć</w:t>
      </w:r>
      <w:bookmarkEnd w:id="168"/>
    </w:p>
    <w:p w:rsidR="009B7586" w:rsidRDefault="000C0047" w:rsidP="009B7586">
      <w:r>
        <w:t xml:space="preserve">W </w:t>
      </w:r>
      <w:r w:rsidR="00484044">
        <w:t>nawigatorze</w:t>
      </w:r>
      <w:r>
        <w:t xml:space="preserve"> w polu (1) wprowadzamy nazwę wykładowcy, grupy lub Sali. W przykładzie poniżej szukamy </w:t>
      </w:r>
      <w:r w:rsidR="00102CE5">
        <w:t>s</w:t>
      </w:r>
      <w:r>
        <w:t xml:space="preserve">ali o numerze 100. </w:t>
      </w:r>
      <w:r w:rsidR="00AE03C7">
        <w:t xml:space="preserve">Następnie, w wynikach klikamy „Przejdź do rozkładu” (2). </w:t>
      </w:r>
      <w:r w:rsidR="00102CE5">
        <w:t>W efekcie n</w:t>
      </w:r>
      <w:r w:rsidR="00936E9C">
        <w:t xml:space="preserve">umer </w:t>
      </w:r>
      <w:r w:rsidR="00102CE5">
        <w:t>s</w:t>
      </w:r>
      <w:r w:rsidR="00936E9C">
        <w:t>ali 100</w:t>
      </w:r>
      <w:r w:rsidR="00AE03C7">
        <w:t xml:space="preserve"> </w:t>
      </w:r>
      <w:r w:rsidR="00936E9C">
        <w:t>jest</w:t>
      </w:r>
      <w:r w:rsidR="00AE03C7">
        <w:t xml:space="preserve"> </w:t>
      </w:r>
      <w:r w:rsidR="00102CE5">
        <w:t xml:space="preserve">automatycznie </w:t>
      </w:r>
      <w:r w:rsidR="00936E9C">
        <w:t>kopiowany</w:t>
      </w:r>
      <w:r w:rsidR="00AE03C7">
        <w:t xml:space="preserve"> w pole (3) i rozkład </w:t>
      </w:r>
      <w:r w:rsidR="00102CE5">
        <w:t>jest</w:t>
      </w:r>
      <w:r w:rsidR="00AE03C7">
        <w:t xml:space="preserve"> wyświetl</w:t>
      </w:r>
      <w:r w:rsidR="00102CE5">
        <w:t>any</w:t>
      </w:r>
      <w:r w:rsidR="00AE03C7">
        <w:t xml:space="preserve">. </w:t>
      </w:r>
      <w:r w:rsidR="009B7586">
        <w:t>W tytule okna (4) pojawia się nazwa zasobu, dla którego aktualnie wyświetlany jest rozkład zajęć.</w:t>
      </w:r>
    </w:p>
    <w:p w:rsidR="000C0047" w:rsidRPr="000C0047" w:rsidRDefault="000C0047" w:rsidP="000C0047"/>
    <w:p w:rsidR="000C0047" w:rsidRDefault="000C0047" w:rsidP="000C0047"/>
    <w:p w:rsidR="000C0047" w:rsidRPr="000C0047" w:rsidRDefault="000C0047" w:rsidP="000C0047">
      <w:r w:rsidRPr="000C0047">
        <w:rPr>
          <w:noProof/>
          <w:lang w:eastAsia="pl-PL"/>
        </w:rPr>
        <w:drawing>
          <wp:inline distT="0" distB="0" distL="0" distR="0" wp14:anchorId="595E2F22" wp14:editId="0D43142E">
            <wp:extent cx="5760720" cy="2144806"/>
            <wp:effectExtent l="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5760720" cy="2144806"/>
                    </a:xfrm>
                    <a:prstGeom prst="rect">
                      <a:avLst/>
                    </a:prstGeom>
                  </pic:spPr>
                </pic:pic>
              </a:graphicData>
            </a:graphic>
          </wp:inline>
        </w:drawing>
      </w:r>
    </w:p>
    <w:p w:rsidR="00D03F7F" w:rsidRPr="009A7F86" w:rsidRDefault="00D03F7F" w:rsidP="0061252B">
      <w:pPr>
        <w:pStyle w:val="Nagwek2"/>
        <w:spacing w:line="276" w:lineRule="auto"/>
        <w:rPr>
          <w:rFonts w:ascii="Times New Roman" w:hAnsi="Times New Roman" w:cs="Times New Roman"/>
        </w:rPr>
      </w:pPr>
      <w:bookmarkStart w:id="171" w:name="_Toc243833341"/>
      <w:r w:rsidRPr="009A7F86">
        <w:rPr>
          <w:rFonts w:ascii="Times New Roman" w:hAnsi="Times New Roman" w:cs="Times New Roman"/>
        </w:rPr>
        <w:t>Dodawanie zaję</w:t>
      </w:r>
      <w:r w:rsidR="0048095C" w:rsidRPr="009A7F86">
        <w:rPr>
          <w:rFonts w:ascii="Times New Roman" w:hAnsi="Times New Roman" w:cs="Times New Roman"/>
        </w:rPr>
        <w:t>ć</w:t>
      </w:r>
      <w:bookmarkEnd w:id="169"/>
      <w:bookmarkEnd w:id="170"/>
      <w:bookmarkEnd w:id="171"/>
    </w:p>
    <w:p w:rsidR="00FF3F4D" w:rsidRPr="009A7F86" w:rsidRDefault="002E3527" w:rsidP="0061252B">
      <w:pPr>
        <w:spacing w:line="276" w:lineRule="auto"/>
        <w:ind w:firstLine="210"/>
        <w:jc w:val="both"/>
      </w:pPr>
      <w:r w:rsidRPr="009A7F86">
        <w:t>Aby dodać zajęci</w:t>
      </w:r>
      <w:r w:rsidR="0048095C" w:rsidRPr="009A7F86">
        <w:t>a</w:t>
      </w:r>
      <w:r w:rsidR="00FF3F4D" w:rsidRPr="009A7F86">
        <w:t>:</w:t>
      </w:r>
    </w:p>
    <w:p w:rsidR="00FF3F4D" w:rsidRPr="009A7F86" w:rsidRDefault="00734997" w:rsidP="001C08EB">
      <w:pPr>
        <w:pStyle w:val="Akapitzlist"/>
        <w:numPr>
          <w:ilvl w:val="0"/>
          <w:numId w:val="34"/>
        </w:numPr>
        <w:jc w:val="both"/>
        <w:rPr>
          <w:rFonts w:ascii="Times New Roman" w:hAnsi="Times New Roman"/>
          <w:sz w:val="24"/>
          <w:szCs w:val="24"/>
        </w:rPr>
      </w:pPr>
      <w:r>
        <w:rPr>
          <w:rFonts w:ascii="Times New Roman" w:hAnsi="Times New Roman"/>
          <w:sz w:val="24"/>
          <w:szCs w:val="24"/>
        </w:rPr>
        <w:t>Tylko za pierwszym razem</w:t>
      </w:r>
      <w:r w:rsidR="002E3527" w:rsidRPr="009A7F86">
        <w:rPr>
          <w:rFonts w:ascii="Times New Roman" w:hAnsi="Times New Roman"/>
          <w:sz w:val="24"/>
          <w:szCs w:val="24"/>
        </w:rPr>
        <w:t xml:space="preserve">: </w:t>
      </w:r>
      <w:r w:rsidR="00FF3F4D" w:rsidRPr="009A7F86">
        <w:rPr>
          <w:rFonts w:ascii="Times New Roman" w:hAnsi="Times New Roman"/>
          <w:sz w:val="24"/>
          <w:szCs w:val="24"/>
        </w:rPr>
        <w:t xml:space="preserve">Wybierz </w:t>
      </w:r>
      <w:r w:rsidR="00C3496C">
        <w:rPr>
          <w:rFonts w:ascii="Times New Roman" w:hAnsi="Times New Roman"/>
          <w:sz w:val="24"/>
          <w:szCs w:val="24"/>
        </w:rPr>
        <w:t>okres</w:t>
      </w:r>
      <w:r w:rsidR="002E3527" w:rsidRPr="009A7F86">
        <w:rPr>
          <w:rFonts w:ascii="Times New Roman" w:hAnsi="Times New Roman"/>
          <w:sz w:val="24"/>
          <w:szCs w:val="24"/>
        </w:rPr>
        <w:t xml:space="preserve"> i p</w:t>
      </w:r>
      <w:r w:rsidR="00FF3F4D" w:rsidRPr="009A7F86">
        <w:rPr>
          <w:rFonts w:ascii="Times New Roman" w:hAnsi="Times New Roman"/>
          <w:sz w:val="24"/>
          <w:szCs w:val="24"/>
        </w:rPr>
        <w:t>rzejdź do rozkładu zajęć wykładowcy, grupy, lub zasobu</w:t>
      </w:r>
    </w:p>
    <w:p w:rsidR="0048095C" w:rsidRPr="009A7F86" w:rsidRDefault="0048095C"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 xml:space="preserve">Zaznacz w siatce terminy, w których mają zostać dodane zajęcia. Możesz po prostu zaznaczyć jeden termin lub zaznaczyć wiele terminów pojawiających się okresowo, w </w:t>
      </w:r>
      <w:r w:rsidRPr="009A7F86">
        <w:rPr>
          <w:rFonts w:ascii="Times New Roman" w:hAnsi="Times New Roman"/>
          <w:sz w:val="24"/>
          <w:szCs w:val="24"/>
        </w:rPr>
        <w:lastRenderedPageBreak/>
        <w:t>określonym dniu tygodnia i o określonej godzinie, nazywanych paskiem zajęć, ponieważ w układzie tygodniowym układają się w formie paska.</w:t>
      </w:r>
    </w:p>
    <w:p w:rsidR="00EF31BB" w:rsidRPr="009A7F86" w:rsidRDefault="00EF31BB" w:rsidP="0061252B">
      <w:pPr>
        <w:pStyle w:val="Akapitzlist"/>
        <w:ind w:left="570"/>
        <w:jc w:val="both"/>
        <w:rPr>
          <w:rFonts w:ascii="Times New Roman" w:hAnsi="Times New Roman"/>
          <w:sz w:val="24"/>
          <w:szCs w:val="24"/>
        </w:rPr>
      </w:pPr>
      <w:r w:rsidRPr="009A7F86">
        <w:rPr>
          <w:rFonts w:ascii="Times New Roman" w:hAnsi="Times New Roman"/>
          <w:sz w:val="24"/>
          <w:szCs w:val="24"/>
        </w:rPr>
        <w:t>Możesz też wybrać tylko tygodnie parzyste lub nieparzyste. O tym napiszemy więcej później.</w:t>
      </w:r>
    </w:p>
    <w:p w:rsidR="00FF3F4D" w:rsidRPr="009A7F86" w:rsidRDefault="00FF3F4D"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 xml:space="preserve">Kliknij przycisk </w:t>
      </w:r>
      <w:r w:rsidRPr="009A7F86">
        <w:rPr>
          <w:rFonts w:ascii="Times New Roman" w:hAnsi="Times New Roman"/>
          <w:noProof/>
          <w:sz w:val="24"/>
          <w:szCs w:val="24"/>
          <w:lang w:eastAsia="pl-PL"/>
        </w:rPr>
        <w:drawing>
          <wp:inline distT="0" distB="0" distL="0" distR="0" wp14:anchorId="6169E09B" wp14:editId="35DA877B">
            <wp:extent cx="266700" cy="285750"/>
            <wp:effectExtent l="0" t="0" r="0" b="0"/>
            <wp:docPr id="758" name="Obraz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stretch>
                      <a:fillRect/>
                    </a:stretch>
                  </pic:blipFill>
                  <pic:spPr>
                    <a:xfrm>
                      <a:off x="0" y="0"/>
                      <a:ext cx="266700" cy="285750"/>
                    </a:xfrm>
                    <a:prstGeom prst="rect">
                      <a:avLst/>
                    </a:prstGeom>
                  </pic:spPr>
                </pic:pic>
              </a:graphicData>
            </a:graphic>
          </wp:inline>
        </w:drawing>
      </w:r>
      <w:r w:rsidRPr="009A7F86">
        <w:rPr>
          <w:rFonts w:ascii="Times New Roman" w:hAnsi="Times New Roman"/>
          <w:sz w:val="24"/>
          <w:szCs w:val="24"/>
        </w:rPr>
        <w:t>. Pojawi się okno widoczne poniżej.</w:t>
      </w:r>
    </w:p>
    <w:p w:rsidR="00FF3F4D" w:rsidRPr="009A7F86" w:rsidRDefault="00945A99" w:rsidP="00945A99">
      <w:pPr>
        <w:keepNext/>
        <w:spacing w:line="276" w:lineRule="auto"/>
        <w:ind w:left="570"/>
        <w:jc w:val="center"/>
      </w:pPr>
      <w:r w:rsidRPr="00945A99">
        <w:rPr>
          <w:noProof/>
          <w:lang w:eastAsia="pl-PL"/>
        </w:rPr>
        <w:drawing>
          <wp:inline distT="0" distB="0" distL="0" distR="0" wp14:anchorId="1B8C461D" wp14:editId="6F6A8480">
            <wp:extent cx="5461927" cy="2356422"/>
            <wp:effectExtent l="0" t="0" r="0" b="0"/>
            <wp:docPr id="928" name="Obraz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stretch>
                      <a:fillRect/>
                    </a:stretch>
                  </pic:blipFill>
                  <pic:spPr>
                    <a:xfrm>
                      <a:off x="0" y="0"/>
                      <a:ext cx="5469378" cy="2359637"/>
                    </a:xfrm>
                    <a:prstGeom prst="rect">
                      <a:avLst/>
                    </a:prstGeom>
                  </pic:spPr>
                </pic:pic>
              </a:graphicData>
            </a:graphic>
          </wp:inline>
        </w:drawing>
      </w:r>
    </w:p>
    <w:p w:rsidR="00FF3F4D" w:rsidRPr="009A7F86" w:rsidRDefault="00FF3F4D" w:rsidP="0061252B">
      <w:pPr>
        <w:pStyle w:val="StylLegendaWyrwnanydorodka3"/>
        <w:spacing w:line="276" w:lineRule="auto"/>
      </w:pPr>
      <w:r w:rsidRPr="009A7F86">
        <w:t>Dodawanie nowego zajęcia</w:t>
      </w:r>
    </w:p>
    <w:p w:rsidR="00FF3F4D" w:rsidRPr="009A7F86" w:rsidRDefault="00FF3F4D"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 xml:space="preserve">Wypełnij czerwone pola na formularzu i naciśnij przycisk </w:t>
      </w:r>
      <w:proofErr w:type="spellStart"/>
      <w:r w:rsidRPr="009A7F86">
        <w:rPr>
          <w:rFonts w:ascii="Times New Roman" w:hAnsi="Times New Roman"/>
          <w:sz w:val="24"/>
          <w:szCs w:val="24"/>
        </w:rPr>
        <w:t>Enter</w:t>
      </w:r>
      <w:proofErr w:type="spellEnd"/>
      <w:r w:rsidRPr="009A7F86">
        <w:rPr>
          <w:rFonts w:ascii="Times New Roman" w:hAnsi="Times New Roman"/>
          <w:sz w:val="24"/>
          <w:szCs w:val="24"/>
        </w:rPr>
        <w:t xml:space="preserve">. </w:t>
      </w:r>
      <w:r w:rsidR="002E3527" w:rsidRPr="009A7F86">
        <w:rPr>
          <w:rFonts w:ascii="Times New Roman" w:hAnsi="Times New Roman"/>
          <w:sz w:val="24"/>
          <w:szCs w:val="24"/>
        </w:rPr>
        <w:t xml:space="preserve">Możesz wybrać kilku wykładowców, wiele grup i </w:t>
      </w:r>
      <w:proofErr w:type="spellStart"/>
      <w:r w:rsidR="002E3527" w:rsidRPr="009A7F86">
        <w:rPr>
          <w:rFonts w:ascii="Times New Roman" w:hAnsi="Times New Roman"/>
          <w:sz w:val="24"/>
          <w:szCs w:val="24"/>
        </w:rPr>
        <w:t>sal</w:t>
      </w:r>
      <w:proofErr w:type="spellEnd"/>
      <w:r w:rsidR="002E3527" w:rsidRPr="009A7F86">
        <w:rPr>
          <w:rFonts w:ascii="Times New Roman" w:hAnsi="Times New Roman"/>
          <w:sz w:val="24"/>
          <w:szCs w:val="24"/>
        </w:rPr>
        <w:t xml:space="preserve"> i zasobów. </w:t>
      </w:r>
      <w:r w:rsidRPr="009A7F86">
        <w:rPr>
          <w:rFonts w:ascii="Times New Roman" w:hAnsi="Times New Roman"/>
          <w:sz w:val="24"/>
          <w:szCs w:val="24"/>
        </w:rPr>
        <w:t>Zajęcie zostało dodane</w:t>
      </w:r>
      <w:r w:rsidR="002E3527" w:rsidRPr="009A7F86">
        <w:rPr>
          <w:rFonts w:ascii="Times New Roman" w:hAnsi="Times New Roman"/>
          <w:sz w:val="24"/>
          <w:szCs w:val="24"/>
        </w:rPr>
        <w:t xml:space="preserve"> i jest widoczne w siatce</w:t>
      </w:r>
      <w:r w:rsidRPr="009A7F86">
        <w:rPr>
          <w:rFonts w:ascii="Times New Roman" w:hAnsi="Times New Roman"/>
          <w:sz w:val="24"/>
          <w:szCs w:val="24"/>
        </w:rPr>
        <w:t>, gratulacje !</w:t>
      </w:r>
    </w:p>
    <w:p w:rsidR="002E3527" w:rsidRPr="009A7F86" w:rsidRDefault="00AB740B" w:rsidP="0061252B">
      <w:pPr>
        <w:spacing w:line="276" w:lineRule="auto"/>
        <w:jc w:val="center"/>
      </w:pPr>
      <w:r w:rsidRPr="00AB740B">
        <w:rPr>
          <w:noProof/>
          <w:lang w:eastAsia="pl-PL"/>
        </w:rPr>
        <w:drawing>
          <wp:inline distT="0" distB="0" distL="0" distR="0" wp14:anchorId="646A04A7" wp14:editId="524178EC">
            <wp:extent cx="3967162" cy="1046798"/>
            <wp:effectExtent l="0" t="0" r="0" b="0"/>
            <wp:docPr id="846" name="Obraz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a:stretch>
                      <a:fillRect/>
                    </a:stretch>
                  </pic:blipFill>
                  <pic:spPr>
                    <a:xfrm>
                      <a:off x="0" y="0"/>
                      <a:ext cx="3968767" cy="1047222"/>
                    </a:xfrm>
                    <a:prstGeom prst="rect">
                      <a:avLst/>
                    </a:prstGeom>
                  </pic:spPr>
                </pic:pic>
              </a:graphicData>
            </a:graphic>
          </wp:inline>
        </w:drawing>
      </w:r>
    </w:p>
    <w:p w:rsidR="00FF3F4D" w:rsidRPr="009A7F86" w:rsidRDefault="00FF3F4D" w:rsidP="0061252B">
      <w:pPr>
        <w:spacing w:line="276" w:lineRule="auto"/>
        <w:jc w:val="both"/>
      </w:pPr>
      <w:r w:rsidRPr="009A7F86">
        <w:t xml:space="preserve">Oprócz zajęć, można również tworzyć tzw. rezerwacje terminów. Rezerwacje tworzy się w taki sam sposób, co zajęcia, z tym, że należy wybrać zakładkę </w:t>
      </w:r>
      <w:r w:rsidRPr="009A7F86">
        <w:rPr>
          <w:i/>
        </w:rPr>
        <w:t>Rezerwacja</w:t>
      </w:r>
      <w:r w:rsidRPr="009A7F86">
        <w:t>.</w:t>
      </w:r>
    </w:p>
    <w:p w:rsidR="00FF3F4D" w:rsidRPr="009A7F86" w:rsidRDefault="00AB740B" w:rsidP="0061252B">
      <w:pPr>
        <w:keepNext/>
        <w:spacing w:line="276" w:lineRule="auto"/>
        <w:jc w:val="center"/>
      </w:pPr>
      <w:r w:rsidRPr="00AB740B">
        <w:rPr>
          <w:noProof/>
          <w:lang w:eastAsia="pl-PL"/>
        </w:rPr>
        <w:lastRenderedPageBreak/>
        <w:drawing>
          <wp:inline distT="0" distB="0" distL="0" distR="0" wp14:anchorId="34C8D20C" wp14:editId="172EE7CF">
            <wp:extent cx="5760720" cy="2487779"/>
            <wp:effectExtent l="0" t="0" r="0" b="0"/>
            <wp:docPr id="847" name="Obraz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2"/>
                    <a:stretch>
                      <a:fillRect/>
                    </a:stretch>
                  </pic:blipFill>
                  <pic:spPr>
                    <a:xfrm>
                      <a:off x="0" y="0"/>
                      <a:ext cx="5760720" cy="2487779"/>
                    </a:xfrm>
                    <a:prstGeom prst="rect">
                      <a:avLst/>
                    </a:prstGeom>
                  </pic:spPr>
                </pic:pic>
              </a:graphicData>
            </a:graphic>
          </wp:inline>
        </w:drawing>
      </w:r>
    </w:p>
    <w:p w:rsidR="00FF3F4D" w:rsidRPr="009A7F86" w:rsidRDefault="00FF3F4D" w:rsidP="0061252B">
      <w:pPr>
        <w:pStyle w:val="StylLegendaWyrwnanydorodka3"/>
        <w:spacing w:line="276" w:lineRule="auto"/>
      </w:pPr>
      <w:r w:rsidRPr="009A7F86">
        <w:t>Dodawanie rezerwacji</w:t>
      </w:r>
    </w:p>
    <w:p w:rsidR="00FF3F4D" w:rsidRPr="009A7F86" w:rsidRDefault="00FF3F4D" w:rsidP="0061252B">
      <w:pPr>
        <w:spacing w:line="276" w:lineRule="auto"/>
        <w:jc w:val="both"/>
      </w:pPr>
      <w:r w:rsidRPr="009A7F86">
        <w:t>Napiszemy teraz trochę więcej o planowaniu zajęć:</w:t>
      </w:r>
    </w:p>
    <w:p w:rsidR="00FF3F4D" w:rsidRPr="009A7F86" w:rsidRDefault="00FF3F4D" w:rsidP="0061252B">
      <w:pPr>
        <w:spacing w:line="276" w:lineRule="auto"/>
        <w:jc w:val="both"/>
      </w:pPr>
    </w:p>
    <w:p w:rsidR="00FF3F4D" w:rsidRPr="009A7F86" w:rsidRDefault="00FF3F4D" w:rsidP="0061252B">
      <w:pPr>
        <w:spacing w:line="276" w:lineRule="auto"/>
        <w:ind w:firstLine="210"/>
        <w:jc w:val="both"/>
      </w:pPr>
      <w:r w:rsidRPr="009A7F86">
        <w:t>Zmiana wykładowców, grup, zasobów, przedmiotu, formy zajęć i wypełnienie bloku może być dokonana z listy rozwijanej. Służy do tego przycisk</w:t>
      </w:r>
      <w:r w:rsidRPr="009A7F86">
        <w:rPr>
          <w:noProof/>
          <w:lang w:eastAsia="en-GB"/>
        </w:rPr>
        <w:t xml:space="preserve"> </w:t>
      </w:r>
      <w:r w:rsidRPr="009A7F86">
        <w:rPr>
          <w:noProof/>
          <w:lang w:eastAsia="pl-PL"/>
        </w:rPr>
        <w:drawing>
          <wp:inline distT="0" distB="0" distL="0" distR="0" wp14:anchorId="7D7FB4AE" wp14:editId="2743782A">
            <wp:extent cx="209550" cy="209550"/>
            <wp:effectExtent l="0" t="0" r="0" b="0"/>
            <wp:docPr id="794" name="Obraz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stretch>
                      <a:fillRect/>
                    </a:stretch>
                  </pic:blipFill>
                  <pic:spPr>
                    <a:xfrm>
                      <a:off x="0" y="0"/>
                      <a:ext cx="209550" cy="209550"/>
                    </a:xfrm>
                    <a:prstGeom prst="rect">
                      <a:avLst/>
                    </a:prstGeom>
                  </pic:spPr>
                </pic:pic>
              </a:graphicData>
            </a:graphic>
          </wp:inline>
        </w:drawing>
      </w:r>
      <w:r w:rsidRPr="009A7F86">
        <w:t xml:space="preserve">, znajdujący się w tym samym wierszu. Jeżeli użytkownik chce wybrać obiekt spośród dostępnych obiektów, wówczas należy użyć przycisku </w:t>
      </w:r>
      <w:r w:rsidRPr="009A7F86">
        <w:rPr>
          <w:noProof/>
          <w:lang w:eastAsia="pl-PL"/>
        </w:rPr>
        <w:drawing>
          <wp:inline distT="0" distB="0" distL="0" distR="0" wp14:anchorId="6265ADF6" wp14:editId="71CF93E0">
            <wp:extent cx="209550" cy="209550"/>
            <wp:effectExtent l="0" t="0" r="0" b="0"/>
            <wp:docPr id="795" name="Obraz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stretch>
                      <a:fillRect/>
                    </a:stretch>
                  </pic:blipFill>
                  <pic:spPr>
                    <a:xfrm>
                      <a:off x="0" y="0"/>
                      <a:ext cx="209550" cy="209550"/>
                    </a:xfrm>
                    <a:prstGeom prst="rect">
                      <a:avLst/>
                    </a:prstGeom>
                  </pic:spPr>
                </pic:pic>
              </a:graphicData>
            </a:graphic>
          </wp:inline>
        </w:drawing>
      </w:r>
      <w:r w:rsidRPr="009A7F86">
        <w:t>.</w:t>
      </w:r>
    </w:p>
    <w:p w:rsidR="00FF3F4D" w:rsidRPr="009A7F86" w:rsidRDefault="00FF3F4D" w:rsidP="0061252B">
      <w:pPr>
        <w:pStyle w:val="StylLegendaWyrwnanydorodka3"/>
        <w:spacing w:line="276" w:lineRule="auto"/>
      </w:pPr>
    </w:p>
    <w:p w:rsidR="00FF3F4D" w:rsidRPr="009A7F86" w:rsidRDefault="00FF3F4D" w:rsidP="0061252B">
      <w:pPr>
        <w:spacing w:line="276" w:lineRule="auto"/>
        <w:ind w:firstLine="210"/>
        <w:jc w:val="both"/>
      </w:pPr>
      <w:r w:rsidRPr="009A7F86">
        <w:t xml:space="preserve">Aby usunąć wykładowcę, grupę lub zasób z listy należy usunąć nazwę za pomocą klawisza </w:t>
      </w:r>
      <w:proofErr w:type="spellStart"/>
      <w:r w:rsidRPr="009A7F86">
        <w:rPr>
          <w:i/>
        </w:rPr>
        <w:t>Backspace</w:t>
      </w:r>
      <w:proofErr w:type="spellEnd"/>
      <w:r w:rsidRPr="009A7F86">
        <w:t xml:space="preserve"> lub </w:t>
      </w:r>
      <w:proofErr w:type="spellStart"/>
      <w:r w:rsidRPr="009A7F86">
        <w:rPr>
          <w:i/>
        </w:rPr>
        <w:t>Delete</w:t>
      </w:r>
      <w:proofErr w:type="spellEnd"/>
      <w:r w:rsidR="00C722C9" w:rsidRPr="009A7F86">
        <w:t xml:space="preserve"> lub użyć tego przycisku:</w:t>
      </w:r>
    </w:p>
    <w:p w:rsidR="00C722C9" w:rsidRPr="009A7F86" w:rsidRDefault="00AB740B" w:rsidP="0061252B">
      <w:pPr>
        <w:spacing w:line="276" w:lineRule="auto"/>
        <w:ind w:firstLine="210"/>
        <w:jc w:val="both"/>
      </w:pPr>
      <w:r w:rsidRPr="00AB740B">
        <w:rPr>
          <w:noProof/>
          <w:lang w:eastAsia="pl-PL"/>
        </w:rPr>
        <w:drawing>
          <wp:inline distT="0" distB="0" distL="0" distR="0" wp14:anchorId="4368EC97" wp14:editId="2B492C35">
            <wp:extent cx="5760720" cy="2488391"/>
            <wp:effectExtent l="0" t="0" r="0" b="0"/>
            <wp:docPr id="848" name="Obraz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4"/>
                    <a:stretch>
                      <a:fillRect/>
                    </a:stretch>
                  </pic:blipFill>
                  <pic:spPr>
                    <a:xfrm>
                      <a:off x="0" y="0"/>
                      <a:ext cx="5760720" cy="2488391"/>
                    </a:xfrm>
                    <a:prstGeom prst="rect">
                      <a:avLst/>
                    </a:prstGeom>
                  </pic:spPr>
                </pic:pic>
              </a:graphicData>
            </a:graphic>
          </wp:inline>
        </w:drawing>
      </w:r>
    </w:p>
    <w:p w:rsidR="0048095C" w:rsidRPr="009A7F86" w:rsidRDefault="0048095C" w:rsidP="0061252B">
      <w:pPr>
        <w:spacing w:line="276" w:lineRule="auto"/>
        <w:jc w:val="both"/>
      </w:pPr>
    </w:p>
    <w:p w:rsidR="00FF3F4D" w:rsidRPr="009A7F86" w:rsidRDefault="00FF3F4D" w:rsidP="0061252B">
      <w:pPr>
        <w:spacing w:line="276" w:lineRule="auto"/>
        <w:jc w:val="both"/>
      </w:pPr>
      <w:r w:rsidRPr="009A7F86">
        <w:t xml:space="preserve">Okno widoczne powyżej </w:t>
      </w:r>
      <w:r w:rsidR="00C74CEE">
        <w:t xml:space="preserve">pozwala na </w:t>
      </w:r>
      <w:r w:rsidRPr="009A7F86">
        <w:t xml:space="preserve">zmianę właściciela zajęcia. </w:t>
      </w:r>
      <w:r w:rsidR="0048095C" w:rsidRPr="009A7F86">
        <w:t xml:space="preserve">Właściciel to planista, który ma prawo do zmiany lub usunięcia danego zajęcia. Właścicielem zajęcia jest planista, który utworzył zajęcie. Właściciel zajęcia może przekazać zajęcie innemu planiście, wówczas inny </w:t>
      </w:r>
      <w:r w:rsidR="0048095C" w:rsidRPr="009A7F86">
        <w:lastRenderedPageBreak/>
        <w:t xml:space="preserve">planista staje się właścicielem zajęcia. </w:t>
      </w:r>
      <w:r w:rsidRPr="009A7F86">
        <w:t xml:space="preserve">Nowego właściciela zajęcia wybierz za pomocą listy rozwijanej przy polu </w:t>
      </w:r>
      <w:r w:rsidRPr="009A7F86">
        <w:rPr>
          <w:i/>
        </w:rPr>
        <w:t>właściciel</w:t>
      </w:r>
      <w:r w:rsidRPr="009A7F86">
        <w:t>.</w:t>
      </w:r>
    </w:p>
    <w:p w:rsidR="00FF3F4D" w:rsidRPr="009A7F86" w:rsidRDefault="00FF3F4D" w:rsidP="0061252B">
      <w:pPr>
        <w:pStyle w:val="StylLegendaWyrwnanydorodka3"/>
        <w:spacing w:line="276" w:lineRule="auto"/>
        <w:jc w:val="left"/>
      </w:pPr>
    </w:p>
    <w:p w:rsidR="00FF3F4D" w:rsidRPr="009A7F86" w:rsidRDefault="00FF3F4D" w:rsidP="0061252B">
      <w:pPr>
        <w:spacing w:line="276" w:lineRule="auto"/>
        <w:ind w:firstLine="210"/>
        <w:jc w:val="both"/>
      </w:pPr>
      <w:r w:rsidRPr="009A7F86">
        <w:t>Przyciski dolnego paska mają następujące znaczenie:</w:t>
      </w:r>
    </w:p>
    <w:p w:rsidR="00FF3F4D" w:rsidRPr="009A7F86" w:rsidRDefault="00FF3F4D" w:rsidP="0061252B">
      <w:pPr>
        <w:numPr>
          <w:ilvl w:val="0"/>
          <w:numId w:val="4"/>
        </w:numPr>
        <w:spacing w:line="276" w:lineRule="auto"/>
        <w:jc w:val="both"/>
      </w:pPr>
      <w:r w:rsidRPr="009A7F86">
        <w:rPr>
          <w:i/>
        </w:rPr>
        <w:t>Kopiuj</w:t>
      </w:r>
      <w:r w:rsidRPr="009A7F86">
        <w:t xml:space="preserve"> – kopiuje całe zajęcie/rezerwację</w:t>
      </w:r>
    </w:p>
    <w:p w:rsidR="00FF3F4D" w:rsidRPr="009A7F86" w:rsidRDefault="00FF3F4D" w:rsidP="0061252B">
      <w:pPr>
        <w:numPr>
          <w:ilvl w:val="0"/>
          <w:numId w:val="4"/>
        </w:numPr>
        <w:spacing w:line="276" w:lineRule="auto"/>
        <w:jc w:val="both"/>
      </w:pPr>
      <w:r w:rsidRPr="009A7F86">
        <w:rPr>
          <w:i/>
        </w:rPr>
        <w:t>Wklej</w:t>
      </w:r>
      <w:r w:rsidRPr="009A7F86">
        <w:t xml:space="preserve"> – wkleja całe zajęcie/rezerwację</w:t>
      </w:r>
    </w:p>
    <w:p w:rsidR="00FF3F4D" w:rsidRPr="009A7F86" w:rsidRDefault="00FF3F4D" w:rsidP="0061252B">
      <w:pPr>
        <w:numPr>
          <w:ilvl w:val="0"/>
          <w:numId w:val="4"/>
        </w:numPr>
        <w:spacing w:line="276" w:lineRule="auto"/>
        <w:jc w:val="both"/>
      </w:pPr>
      <w:r w:rsidRPr="009A7F86">
        <w:rPr>
          <w:i/>
        </w:rPr>
        <w:t>OK</w:t>
      </w:r>
      <w:r w:rsidRPr="009A7F86">
        <w:t xml:space="preserve"> – zatwierdzenia wprowadzone zmiany</w:t>
      </w:r>
    </w:p>
    <w:p w:rsidR="00FF3F4D" w:rsidRPr="009A7F86" w:rsidRDefault="00FF3F4D" w:rsidP="0061252B">
      <w:pPr>
        <w:numPr>
          <w:ilvl w:val="0"/>
          <w:numId w:val="4"/>
        </w:numPr>
        <w:spacing w:line="276" w:lineRule="auto"/>
        <w:jc w:val="both"/>
      </w:pPr>
      <w:r w:rsidRPr="009A7F86">
        <w:rPr>
          <w:i/>
        </w:rPr>
        <w:t>Anuluj</w:t>
      </w:r>
      <w:r w:rsidRPr="009A7F86">
        <w:t xml:space="preserve"> – zamyka okno</w:t>
      </w:r>
    </w:p>
    <w:p w:rsidR="00FF3F4D" w:rsidRPr="009A7F86" w:rsidRDefault="00FF3F4D" w:rsidP="0061252B">
      <w:pPr>
        <w:spacing w:line="276" w:lineRule="auto"/>
        <w:ind w:firstLine="210"/>
        <w:jc w:val="both"/>
        <w:rPr>
          <w:b/>
        </w:rPr>
      </w:pPr>
      <w:r w:rsidRPr="009A7F86">
        <w:rPr>
          <w:b/>
        </w:rPr>
        <w:t>Uwagi:</w:t>
      </w:r>
    </w:p>
    <w:p w:rsidR="00FF3F4D" w:rsidRPr="009A7F86" w:rsidRDefault="00FF3F4D" w:rsidP="0061252B">
      <w:pPr>
        <w:numPr>
          <w:ilvl w:val="0"/>
          <w:numId w:val="6"/>
        </w:numPr>
        <w:spacing w:line="276" w:lineRule="auto"/>
        <w:jc w:val="both"/>
      </w:pPr>
      <w:r w:rsidRPr="009A7F86">
        <w:t>Podczas planowania zajęć dla kilku grup należy kilkakrotnie kliknąć przycisk do wybierania grupy z listy i wybrać grupy. Przy planowaniu kolejnego zajęcia, dla przyspieszenia pracy, listę grup można kopiować poprzez schowek. Należy analogicznie postępować w przypadku wykładowców i zasobów.</w:t>
      </w:r>
    </w:p>
    <w:p w:rsidR="00FF3F4D" w:rsidRPr="009A7F86" w:rsidRDefault="00FF3F4D" w:rsidP="0061252B">
      <w:pPr>
        <w:numPr>
          <w:ilvl w:val="0"/>
          <w:numId w:val="6"/>
        </w:numPr>
        <w:spacing w:line="276" w:lineRule="auto"/>
        <w:jc w:val="both"/>
      </w:pPr>
      <w:r w:rsidRPr="009A7F86">
        <w:t xml:space="preserve">Wykładowców, grupy, sale oraz rzutniki można wybierać z list wyboru lub wprowadzać z klawiatury. Rzutniki jest to typ zasobu, który dynamicznie może być zmieniany, dotyczy to zarówno zakładki </w:t>
      </w:r>
      <w:r w:rsidRPr="009A7F86">
        <w:rPr>
          <w:i/>
        </w:rPr>
        <w:t>Zajęcia</w:t>
      </w:r>
      <w:r w:rsidRPr="009A7F86">
        <w:t xml:space="preserve"> jak również </w:t>
      </w:r>
      <w:r w:rsidRPr="009A7F86">
        <w:rPr>
          <w:i/>
        </w:rPr>
        <w:t>Rezerwacja</w:t>
      </w:r>
      <w:r w:rsidRPr="009A7F86">
        <w:t>.</w:t>
      </w:r>
    </w:p>
    <w:p w:rsidR="00FF3F4D" w:rsidRPr="009A7F86" w:rsidRDefault="00FF3F4D" w:rsidP="0061252B">
      <w:pPr>
        <w:spacing w:line="276" w:lineRule="auto"/>
      </w:pPr>
    </w:p>
    <w:p w:rsidR="004A752B" w:rsidRPr="009A7F86" w:rsidRDefault="00E262B8" w:rsidP="0061252B">
      <w:pPr>
        <w:pStyle w:val="Nagwek3"/>
        <w:spacing w:line="276" w:lineRule="auto"/>
        <w:rPr>
          <w:rFonts w:ascii="Times New Roman" w:hAnsi="Times New Roman" w:cs="Times New Roman"/>
        </w:rPr>
      </w:pPr>
      <w:bookmarkStart w:id="172" w:name="_Toc503604046"/>
      <w:bookmarkStart w:id="173" w:name="_Toc101825828"/>
      <w:bookmarkStart w:id="174" w:name="_Toc243833342"/>
      <w:r>
        <w:rPr>
          <w:rFonts w:ascii="Times New Roman" w:hAnsi="Times New Roman" w:cs="Times New Roman"/>
        </w:rPr>
        <w:t>W</w:t>
      </w:r>
      <w:r w:rsidR="004A752B" w:rsidRPr="009A7F86">
        <w:rPr>
          <w:rFonts w:ascii="Times New Roman" w:hAnsi="Times New Roman" w:cs="Times New Roman"/>
        </w:rPr>
        <w:t>artości domyślne</w:t>
      </w:r>
      <w:bookmarkEnd w:id="172"/>
      <w:bookmarkEnd w:id="173"/>
      <w:bookmarkEnd w:id="174"/>
    </w:p>
    <w:p w:rsidR="004A752B" w:rsidRPr="009A7F86" w:rsidRDefault="005D3A89" w:rsidP="0061252B">
      <w:pPr>
        <w:spacing w:line="276" w:lineRule="auto"/>
        <w:ind w:firstLine="210"/>
        <w:jc w:val="both"/>
      </w:pPr>
      <w:r w:rsidRPr="009A7F86">
        <w:t>Podczas dodawania nowego zajęcia wartościami domyślnymi są wykładowcy, grupy, zasoby, przedmiot i forma wybrane na pulpicie planisty</w:t>
      </w:r>
      <w:r w:rsidR="006C6FFE" w:rsidRPr="009A7F86">
        <w:t>.</w:t>
      </w:r>
    </w:p>
    <w:p w:rsidR="006C6FFE" w:rsidRPr="009A7F86" w:rsidRDefault="006C6FFE" w:rsidP="0061252B">
      <w:pPr>
        <w:spacing w:line="276" w:lineRule="auto"/>
        <w:ind w:firstLine="210"/>
        <w:jc w:val="both"/>
      </w:pPr>
    </w:p>
    <w:p w:rsidR="00C03AE9" w:rsidRPr="009A7F86" w:rsidRDefault="00DF44CD" w:rsidP="0061252B">
      <w:pPr>
        <w:keepNext/>
        <w:spacing w:line="276" w:lineRule="auto"/>
        <w:jc w:val="center"/>
      </w:pPr>
      <w:r w:rsidRPr="009A7F86">
        <w:rPr>
          <w:noProof/>
          <w:lang w:eastAsia="pl-PL"/>
        </w:rPr>
        <w:drawing>
          <wp:inline distT="0" distB="0" distL="0" distR="0" wp14:anchorId="3131AE71" wp14:editId="59FDFFF0">
            <wp:extent cx="5760720" cy="3528334"/>
            <wp:effectExtent l="0" t="0" r="0" b="0"/>
            <wp:docPr id="730" name="Obraz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5"/>
                    <a:stretch>
                      <a:fillRect/>
                    </a:stretch>
                  </pic:blipFill>
                  <pic:spPr>
                    <a:xfrm>
                      <a:off x="0" y="0"/>
                      <a:ext cx="5760720" cy="3528334"/>
                    </a:xfrm>
                    <a:prstGeom prst="rect">
                      <a:avLst/>
                    </a:prstGeom>
                  </pic:spPr>
                </pic:pic>
              </a:graphicData>
            </a:graphic>
          </wp:inline>
        </w:drawing>
      </w:r>
    </w:p>
    <w:p w:rsidR="006C6FFE" w:rsidRPr="009A7F86" w:rsidRDefault="005D3A89" w:rsidP="0061252B">
      <w:pPr>
        <w:pStyle w:val="StylLegendaWyrwnanydorodka3"/>
        <w:spacing w:line="276" w:lineRule="auto"/>
      </w:pPr>
      <w:r w:rsidRPr="009A7F86">
        <w:t>Wartości domyślne podczas tworzenia nowego zajęcia</w:t>
      </w:r>
      <w:r w:rsidR="006C6FFE" w:rsidRPr="009A7F86">
        <w:t>.</w:t>
      </w:r>
    </w:p>
    <w:p w:rsidR="00C1001F" w:rsidRPr="009A7F86" w:rsidRDefault="00C1001F" w:rsidP="0061252B">
      <w:pPr>
        <w:pStyle w:val="Nagwek3"/>
        <w:spacing w:line="276" w:lineRule="auto"/>
        <w:rPr>
          <w:rFonts w:ascii="Times New Roman" w:hAnsi="Times New Roman" w:cs="Times New Roman"/>
        </w:rPr>
      </w:pPr>
      <w:bookmarkStart w:id="175" w:name="_Toc503604047"/>
      <w:bookmarkStart w:id="176" w:name="_Toc101825829"/>
      <w:bookmarkStart w:id="177" w:name="_Toc243833343"/>
      <w:r w:rsidRPr="009A7F86">
        <w:rPr>
          <w:rFonts w:ascii="Times New Roman" w:hAnsi="Times New Roman" w:cs="Times New Roman"/>
        </w:rPr>
        <w:lastRenderedPageBreak/>
        <w:t>Wykrywanie konfliktów</w:t>
      </w:r>
      <w:bookmarkEnd w:id="175"/>
      <w:bookmarkEnd w:id="176"/>
      <w:bookmarkEnd w:id="177"/>
    </w:p>
    <w:p w:rsidR="00C1001F" w:rsidRPr="009A7F86" w:rsidRDefault="00C1001F" w:rsidP="004E40F0">
      <w:pPr>
        <w:spacing w:line="276" w:lineRule="auto"/>
        <w:ind w:firstLine="210"/>
        <w:jc w:val="both"/>
      </w:pPr>
      <w:r w:rsidRPr="009A7F86">
        <w:t xml:space="preserve">Aplikacja wykrywa </w:t>
      </w:r>
      <w:r w:rsidR="004E40F0">
        <w:t xml:space="preserve">konflikty w planie zajęć w czasie rzeczywistym. </w:t>
      </w:r>
    </w:p>
    <w:p w:rsidR="00C1001F" w:rsidRPr="009A7F86" w:rsidRDefault="00C1001F" w:rsidP="0061252B">
      <w:pPr>
        <w:spacing w:line="276" w:lineRule="auto"/>
        <w:jc w:val="both"/>
      </w:pPr>
    </w:p>
    <w:p w:rsidR="00900AC5" w:rsidRPr="009A7F86" w:rsidRDefault="00DF44CD" w:rsidP="00E57EAD">
      <w:pPr>
        <w:spacing w:line="276" w:lineRule="auto"/>
        <w:ind w:firstLine="210"/>
        <w:jc w:val="both"/>
      </w:pPr>
      <w:r w:rsidRPr="009A7F86">
        <w:t>Weryfikacja</w:t>
      </w:r>
      <w:r w:rsidR="00C1001F" w:rsidRPr="009A7F86">
        <w:t xml:space="preserve"> polega na sprawdzeniu, czy wprowadzane zajęcia nie kolidują z zajęciami już zapisanymi w bazie danych</w:t>
      </w:r>
      <w:r w:rsidR="004E40F0">
        <w:t xml:space="preserve"> (rezerwacje i zajęcia)</w:t>
      </w:r>
      <w:r w:rsidR="00C1001F" w:rsidRPr="009A7F86">
        <w:t xml:space="preserve">. </w:t>
      </w:r>
      <w:r w:rsidR="00BF0A88" w:rsidRPr="009A7F86">
        <w:t>P</w:t>
      </w:r>
      <w:r w:rsidR="00900AC5" w:rsidRPr="009A7F86">
        <w:t>rzyczyna kolizji wyświetlana jest w kolumnie Przyczyna, a dane powodujące konflikt wyróżniane są za pomocą koloru.</w:t>
      </w:r>
    </w:p>
    <w:p w:rsidR="00C1001F" w:rsidRPr="009A7F86" w:rsidRDefault="00C1001F" w:rsidP="0061252B">
      <w:pPr>
        <w:spacing w:line="276" w:lineRule="auto"/>
        <w:ind w:firstLine="210"/>
        <w:jc w:val="both"/>
      </w:pPr>
    </w:p>
    <w:p w:rsidR="00C1001F" w:rsidRPr="009A7F86" w:rsidRDefault="00900AC5" w:rsidP="0061252B">
      <w:pPr>
        <w:keepNext/>
        <w:spacing w:line="276" w:lineRule="auto"/>
        <w:jc w:val="center"/>
      </w:pPr>
      <w:r w:rsidRPr="009A7F86">
        <w:rPr>
          <w:b/>
          <w:noProof/>
          <w:lang w:eastAsia="pl-PL"/>
        </w:rPr>
        <w:drawing>
          <wp:inline distT="0" distB="0" distL="0" distR="0" wp14:anchorId="005080B2" wp14:editId="2B65CC5C">
            <wp:extent cx="5760720" cy="1660356"/>
            <wp:effectExtent l="0" t="0" r="0" b="0"/>
            <wp:docPr id="521" name="Obraz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6"/>
                    <a:stretch>
                      <a:fillRect/>
                    </a:stretch>
                  </pic:blipFill>
                  <pic:spPr>
                    <a:xfrm>
                      <a:off x="0" y="0"/>
                      <a:ext cx="5760720" cy="1660356"/>
                    </a:xfrm>
                    <a:prstGeom prst="rect">
                      <a:avLst/>
                    </a:prstGeom>
                  </pic:spPr>
                </pic:pic>
              </a:graphicData>
            </a:graphic>
          </wp:inline>
        </w:drawing>
      </w:r>
    </w:p>
    <w:p w:rsidR="00C1001F" w:rsidRPr="009A7F86" w:rsidRDefault="0013288A" w:rsidP="0061252B">
      <w:pPr>
        <w:pStyle w:val="StylLegendaWyrwnanydorodka3"/>
        <w:spacing w:line="276" w:lineRule="auto"/>
      </w:pPr>
      <w:r>
        <w:t>Konflikty</w:t>
      </w:r>
    </w:p>
    <w:p w:rsidR="00C1001F" w:rsidRPr="009A7F86" w:rsidRDefault="00C1001F" w:rsidP="0061252B">
      <w:pPr>
        <w:spacing w:line="276" w:lineRule="auto"/>
        <w:ind w:firstLine="210"/>
        <w:jc w:val="both"/>
      </w:pPr>
    </w:p>
    <w:p w:rsidR="00C1001F" w:rsidRPr="009A7F86" w:rsidRDefault="00C1001F" w:rsidP="0061252B">
      <w:pPr>
        <w:spacing w:line="276" w:lineRule="auto"/>
        <w:ind w:firstLine="210"/>
        <w:jc w:val="both"/>
      </w:pPr>
      <w:r w:rsidRPr="009A7F86">
        <w:t xml:space="preserve">W przedstawionym powyżej przykładzie dokonano próby zaplanowania zajęcia w dniu </w:t>
      </w:r>
      <w:r w:rsidR="00306C03">
        <w:t>7</w:t>
      </w:r>
      <w:r w:rsidRPr="009A7F86">
        <w:t>.</w:t>
      </w:r>
      <w:r w:rsidR="00306C03">
        <w:t>X</w:t>
      </w:r>
      <w:r w:rsidRPr="009A7F86">
        <w:t xml:space="preserve"> na godzinie</w:t>
      </w:r>
      <w:r w:rsidR="00306C03">
        <w:t xml:space="preserve"> 1</w:t>
      </w:r>
      <w:r w:rsidRPr="009A7F86">
        <w:t xml:space="preserve">. </w:t>
      </w:r>
      <w:r w:rsidR="007A4724">
        <w:t>Wystąpiły</w:t>
      </w:r>
      <w:r w:rsidRPr="009A7F86">
        <w:t xml:space="preserve"> </w:t>
      </w:r>
      <w:r w:rsidR="007A4724">
        <w:t xml:space="preserve">dwa </w:t>
      </w:r>
      <w:r w:rsidRPr="009A7F86">
        <w:t>konflikt</w:t>
      </w:r>
      <w:r w:rsidR="007A4724">
        <w:t>y: a) wykładowca i grupa mają już zaplanowane zajęcia b) W Sali 3XY są już prowadzone zajęcia z Psychiatrii</w:t>
      </w:r>
      <w:r w:rsidRPr="009A7F86">
        <w:t xml:space="preserve"> </w:t>
      </w:r>
    </w:p>
    <w:p w:rsidR="00C1001F" w:rsidRPr="009A7F86" w:rsidRDefault="00C1001F" w:rsidP="0061252B">
      <w:pPr>
        <w:spacing w:line="276" w:lineRule="auto"/>
        <w:ind w:firstLine="210"/>
        <w:jc w:val="both"/>
      </w:pPr>
    </w:p>
    <w:p w:rsidR="00C1001F" w:rsidRPr="009A7F86" w:rsidRDefault="00E57EAD" w:rsidP="0061252B">
      <w:pPr>
        <w:spacing w:line="276" w:lineRule="auto"/>
        <w:ind w:firstLine="210"/>
        <w:jc w:val="both"/>
      </w:pPr>
      <w:r>
        <w:t>Możliwe działania</w:t>
      </w:r>
      <w:r w:rsidR="00C1001F" w:rsidRPr="009A7F86">
        <w:t>:</w:t>
      </w:r>
    </w:p>
    <w:p w:rsidR="00C1001F" w:rsidRPr="009A7F86" w:rsidRDefault="00C1001F" w:rsidP="00856486">
      <w:pPr>
        <w:numPr>
          <w:ilvl w:val="0"/>
          <w:numId w:val="9"/>
        </w:numPr>
        <w:spacing w:line="276" w:lineRule="auto"/>
        <w:jc w:val="both"/>
      </w:pPr>
      <w:r w:rsidRPr="009A7F86">
        <w:rPr>
          <w:i/>
        </w:rPr>
        <w:t>Usuń istniejące przydziały zajęć i dopisz nowe zajęcie,</w:t>
      </w:r>
    </w:p>
    <w:p w:rsidR="006C6FFE" w:rsidRDefault="00C1001F" w:rsidP="00856486">
      <w:pPr>
        <w:numPr>
          <w:ilvl w:val="0"/>
          <w:numId w:val="9"/>
        </w:numPr>
        <w:spacing w:line="276" w:lineRule="auto"/>
        <w:jc w:val="both"/>
      </w:pPr>
      <w:r w:rsidRPr="009A7F86">
        <w:rPr>
          <w:i/>
        </w:rPr>
        <w:t>Anuluj</w:t>
      </w:r>
      <w:r w:rsidRPr="009A7F86">
        <w:t>, które oznacza, że program nie dopisze nowego zajęcia.</w:t>
      </w:r>
    </w:p>
    <w:p w:rsidR="008D049C" w:rsidRDefault="008D049C" w:rsidP="008D049C">
      <w:pPr>
        <w:spacing w:line="276" w:lineRule="auto"/>
        <w:jc w:val="both"/>
      </w:pPr>
    </w:p>
    <w:p w:rsidR="008D049C" w:rsidRPr="008D049C" w:rsidRDefault="008D049C" w:rsidP="008D049C">
      <w:r w:rsidRPr="008D049C">
        <w:t>Okno o konflikcie pojawia się raz (a nie przy każdej kratce), co jest istotne dla Uczelni, które używają piętnastominutowej siatki godzinowej.</w:t>
      </w:r>
    </w:p>
    <w:p w:rsidR="008D049C" w:rsidRPr="009A7F86" w:rsidRDefault="008D049C" w:rsidP="008D049C">
      <w:pPr>
        <w:spacing w:line="276" w:lineRule="auto"/>
        <w:jc w:val="both"/>
      </w:pPr>
    </w:p>
    <w:p w:rsidR="005F0304" w:rsidRDefault="000263CD">
      <w:pPr>
        <w:pStyle w:val="Nagwek4"/>
      </w:pPr>
      <w:r>
        <w:t>Preferowane terminy w oknie Konflikt (lipiec 2026)</w:t>
      </w:r>
    </w:p>
    <w:p w:rsidR="005F0304" w:rsidRDefault="000263CD">
      <w:r>
        <w:t>Okno Konflikt (zob. rozdział Wykrywanie konfliktów) pokazuje teraz dodatkową sekcję „Preferowane terminy”, informującą, czy zasoby biorące udział w konflikcie mają w tym terminie zarejestrowaną preferencję (zob. rozdział Widok preferowanych terminów) i jaka jest jej intensywność. Ułatwia to podjęcie decyzji podczas rozwiązywania konfliktu.</w:t>
      </w:r>
    </w:p>
    <w:p w:rsidR="005F0304" w:rsidRDefault="000263CD">
      <w:pPr>
        <w:jc w:val="center"/>
      </w:pPr>
      <w:r>
        <w:rPr>
          <w:noProof/>
          <w:lang w:eastAsia="pl-PL"/>
        </w:rPr>
        <w:lastRenderedPageBreak/>
        <w:drawing>
          <wp:inline distT="0" distB="0" distL="0" distR="0" wp14:anchorId="7B5DB8E4" wp14:editId="558AF864">
            <wp:extent cx="4680000" cy="1535394"/>
            <wp:effectExtent l="0" t="0" r="0" b="0"/>
            <wp:docPr id="27693" name="Picture 2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eferowane_terminy_w_oknie_Konflikt.png"/>
                    <pic:cNvPicPr/>
                  </pic:nvPicPr>
                  <pic:blipFill>
                    <a:blip r:embed="rId217"/>
                    <a:stretch>
                      <a:fillRect/>
                    </a:stretch>
                  </pic:blipFill>
                  <pic:spPr>
                    <a:xfrm>
                      <a:off x="0" y="0"/>
                      <a:ext cx="4680000" cy="1535394"/>
                    </a:xfrm>
                    <a:prstGeom prst="rect">
                      <a:avLst/>
                    </a:prstGeom>
                  </pic:spPr>
                </pic:pic>
              </a:graphicData>
            </a:graphic>
          </wp:inline>
        </w:drawing>
      </w:r>
    </w:p>
    <w:p w:rsidR="00AE72CD" w:rsidRPr="009A7F86" w:rsidRDefault="00AE72CD" w:rsidP="0061252B">
      <w:pPr>
        <w:pStyle w:val="Nagwek3"/>
        <w:spacing w:line="276" w:lineRule="auto"/>
        <w:rPr>
          <w:rFonts w:ascii="Times New Roman" w:hAnsi="Times New Roman" w:cs="Times New Roman"/>
        </w:rPr>
      </w:pPr>
      <w:bookmarkStart w:id="178" w:name="_Toc503604048"/>
      <w:bookmarkStart w:id="179" w:name="_Toc101825830"/>
      <w:bookmarkStart w:id="180" w:name="_Toc243833344"/>
      <w:r w:rsidRPr="009A7F86">
        <w:rPr>
          <w:rFonts w:ascii="Times New Roman" w:hAnsi="Times New Roman" w:cs="Times New Roman"/>
        </w:rPr>
        <w:t>Planowanie częściowe</w:t>
      </w:r>
      <w:bookmarkEnd w:id="178"/>
      <w:bookmarkEnd w:id="179"/>
      <w:bookmarkEnd w:id="180"/>
    </w:p>
    <w:p w:rsidR="0013288A" w:rsidRDefault="009D3BD0" w:rsidP="0013288A">
      <w:pPr>
        <w:spacing w:line="276" w:lineRule="auto"/>
        <w:ind w:firstLine="210"/>
        <w:jc w:val="both"/>
      </w:pPr>
      <w:r>
        <w:t>Podczas planowania</w:t>
      </w:r>
      <w:r w:rsidR="0013288A">
        <w:t xml:space="preserve"> zajęć możemy pominąć pola wykładowca, grupa, sala i wypełnić je później</w:t>
      </w:r>
      <w:r w:rsidR="00AE72CD" w:rsidRPr="009A7F86">
        <w:t xml:space="preserve">. </w:t>
      </w:r>
      <w:r w:rsidR="00643E56" w:rsidRPr="009A7F86">
        <w:t xml:space="preserve">Możliwe jest planowanie zajęć </w:t>
      </w:r>
      <w:r w:rsidR="0013288A">
        <w:t>w dniach wolnych</w:t>
      </w:r>
      <w:r w:rsidR="00643E56" w:rsidRPr="009A7F86">
        <w:t>.</w:t>
      </w:r>
      <w:bookmarkStart w:id="181" w:name="_Toc503604049"/>
      <w:bookmarkStart w:id="182" w:name="_Toc101825831"/>
    </w:p>
    <w:bookmarkEnd w:id="181"/>
    <w:bookmarkEnd w:id="182"/>
    <w:p w:rsidR="00D03F7F" w:rsidRPr="009A7F86" w:rsidRDefault="00D03F7F" w:rsidP="0061252B">
      <w:pPr>
        <w:spacing w:line="276" w:lineRule="auto"/>
        <w:ind w:firstLine="210"/>
        <w:jc w:val="both"/>
        <w:rPr>
          <w:i/>
        </w:rPr>
      </w:pPr>
    </w:p>
    <w:p w:rsidR="004D3579" w:rsidRDefault="004D3579" w:rsidP="0061252B">
      <w:pPr>
        <w:pStyle w:val="Nagwek3"/>
        <w:spacing w:line="276" w:lineRule="auto"/>
        <w:rPr>
          <w:rFonts w:ascii="Times New Roman" w:hAnsi="Times New Roman" w:cs="Times New Roman"/>
        </w:rPr>
      </w:pPr>
      <w:bookmarkStart w:id="183" w:name="_Toc243833345"/>
      <w:bookmarkStart w:id="184" w:name="_Toc503604050"/>
      <w:bookmarkStart w:id="185" w:name="_Toc101825832"/>
      <w:r>
        <w:rPr>
          <w:rFonts w:ascii="Times New Roman" w:hAnsi="Times New Roman" w:cs="Times New Roman"/>
        </w:rPr>
        <w:t>Gdzie mogę przenieść zaplanowane zajęcie?</w:t>
      </w:r>
      <w:bookmarkEnd w:id="183"/>
    </w:p>
    <w:p w:rsidR="00D803DD" w:rsidRPr="00D803DD" w:rsidRDefault="00D803DD" w:rsidP="00D803DD">
      <w:r>
        <w:t>Aby dowiedzieć się, dokąd można przenieść zaplanowane zajęcie, naciskamy ten przycisk.</w:t>
      </w:r>
    </w:p>
    <w:p w:rsidR="00365446" w:rsidRDefault="00365446" w:rsidP="00365446"/>
    <w:p w:rsidR="00365446" w:rsidRPr="00365446" w:rsidRDefault="00D803DD" w:rsidP="00365446">
      <w:r w:rsidRPr="00D803DD">
        <w:rPr>
          <w:noProof/>
          <w:lang w:eastAsia="pl-PL"/>
        </w:rPr>
        <w:drawing>
          <wp:inline distT="0" distB="0" distL="0" distR="0" wp14:anchorId="4F67EE04" wp14:editId="6122F98D">
            <wp:extent cx="5760720" cy="1095676"/>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8"/>
                    <a:stretch>
                      <a:fillRect/>
                    </a:stretch>
                  </pic:blipFill>
                  <pic:spPr>
                    <a:xfrm>
                      <a:off x="0" y="0"/>
                      <a:ext cx="5760720" cy="1095676"/>
                    </a:xfrm>
                    <a:prstGeom prst="rect">
                      <a:avLst/>
                    </a:prstGeom>
                  </pic:spPr>
                </pic:pic>
              </a:graphicData>
            </a:graphic>
          </wp:inline>
        </w:drawing>
      </w:r>
    </w:p>
    <w:p w:rsidR="004D3579" w:rsidRDefault="004D3579" w:rsidP="004D3579"/>
    <w:p w:rsidR="00D803DD" w:rsidRDefault="00D803DD" w:rsidP="004D3579">
      <w:r>
        <w:t>W efekcie na ekranie zobaczymy kolorowe kropki w miejscach, gdzie przeniesienie jest niedozwolone:</w:t>
      </w:r>
    </w:p>
    <w:p w:rsidR="00D803DD" w:rsidRDefault="00D803DD" w:rsidP="004D3579"/>
    <w:p w:rsidR="00D803DD" w:rsidRPr="004D3579" w:rsidRDefault="00AD5CC9" w:rsidP="004D3579">
      <w:r w:rsidRPr="00AD5CC9">
        <w:rPr>
          <w:noProof/>
          <w:lang w:eastAsia="pl-PL"/>
        </w:rPr>
        <w:drawing>
          <wp:inline distT="0" distB="0" distL="0" distR="0" wp14:anchorId="15CC77DB" wp14:editId="601EDA08">
            <wp:extent cx="5760720" cy="1385366"/>
            <wp:effectExtent l="0" t="0" r="0" b="0"/>
            <wp:docPr id="932" name="Obraz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9"/>
                    <a:stretch>
                      <a:fillRect/>
                    </a:stretch>
                  </pic:blipFill>
                  <pic:spPr>
                    <a:xfrm>
                      <a:off x="0" y="0"/>
                      <a:ext cx="5760720" cy="1385366"/>
                    </a:xfrm>
                    <a:prstGeom prst="rect">
                      <a:avLst/>
                    </a:prstGeom>
                  </pic:spPr>
                </pic:pic>
              </a:graphicData>
            </a:graphic>
          </wp:inline>
        </w:drawing>
      </w:r>
    </w:p>
    <w:p w:rsidR="00D03F7F" w:rsidRPr="009A7F86" w:rsidRDefault="00D03F7F" w:rsidP="0061252B">
      <w:pPr>
        <w:pStyle w:val="Nagwek3"/>
        <w:spacing w:line="276" w:lineRule="auto"/>
        <w:rPr>
          <w:rFonts w:ascii="Times New Roman" w:hAnsi="Times New Roman" w:cs="Times New Roman"/>
        </w:rPr>
      </w:pPr>
      <w:bookmarkStart w:id="186" w:name="_Toc243833346"/>
      <w:r w:rsidRPr="009A7F86">
        <w:rPr>
          <w:rFonts w:ascii="Times New Roman" w:hAnsi="Times New Roman" w:cs="Times New Roman"/>
        </w:rPr>
        <w:t>Szukanie dostępnych zasobów w kilku terminach</w:t>
      </w:r>
      <w:bookmarkEnd w:id="184"/>
      <w:bookmarkEnd w:id="185"/>
      <w:bookmarkEnd w:id="186"/>
    </w:p>
    <w:p w:rsidR="00D03F7F" w:rsidRPr="009A7F86" w:rsidRDefault="00D03F7F" w:rsidP="0061252B">
      <w:pPr>
        <w:spacing w:line="276" w:lineRule="auto"/>
        <w:ind w:firstLine="210"/>
        <w:jc w:val="both"/>
      </w:pPr>
      <w:r w:rsidRPr="009A7F86">
        <w:t xml:space="preserve">W celu wyszukania zasobu dostępnego w </w:t>
      </w:r>
      <w:r w:rsidR="00C96DB4">
        <w:t>określonych</w:t>
      </w:r>
      <w:r w:rsidRPr="009A7F86">
        <w:t xml:space="preserve"> terminach należy zaznaczyć </w:t>
      </w:r>
      <w:r w:rsidR="009D3BD0">
        <w:t xml:space="preserve">te </w:t>
      </w:r>
      <w:r w:rsidRPr="009A7F86">
        <w:t xml:space="preserve">terminy w siatce, a następnie uruchomić funkcję dodawania/edycji zajęcia, tak jak pokazano to na rysunku poniżej. Komunikat </w:t>
      </w:r>
      <w:r w:rsidRPr="009A7F86">
        <w:rPr>
          <w:i/>
        </w:rPr>
        <w:t>pokaż dostępne</w:t>
      </w:r>
      <w:r w:rsidRPr="009A7F86">
        <w:t xml:space="preserve"> oznacza, że nie pokazywane są wszystkie zasoby, leczy tylko te, które są dostępne we wskazanych terminach.</w:t>
      </w:r>
    </w:p>
    <w:p w:rsidR="00D03F7F" w:rsidRPr="009A7F86" w:rsidRDefault="00D03F7F" w:rsidP="0061252B">
      <w:pPr>
        <w:spacing w:line="276" w:lineRule="auto"/>
        <w:ind w:firstLine="210"/>
        <w:jc w:val="both"/>
      </w:pPr>
    </w:p>
    <w:p w:rsidR="00D03F7F" w:rsidRPr="009A7F86" w:rsidRDefault="0006798B" w:rsidP="0061252B">
      <w:pPr>
        <w:keepNext/>
        <w:spacing w:line="276" w:lineRule="auto"/>
        <w:ind w:firstLine="210"/>
        <w:jc w:val="center"/>
      </w:pPr>
      <w:r w:rsidRPr="009A7F86">
        <w:rPr>
          <w:noProof/>
          <w:lang w:eastAsia="pl-PL"/>
        </w:rPr>
        <w:drawing>
          <wp:inline distT="0" distB="0" distL="0" distR="0" wp14:anchorId="1A9F5E11" wp14:editId="6EE880FF">
            <wp:extent cx="5760720" cy="3906216"/>
            <wp:effectExtent l="0" t="0" r="0" b="0"/>
            <wp:docPr id="27653" name="Obraz 2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0"/>
                    <a:stretch>
                      <a:fillRect/>
                    </a:stretch>
                  </pic:blipFill>
                  <pic:spPr>
                    <a:xfrm>
                      <a:off x="0" y="0"/>
                      <a:ext cx="5760720" cy="3906216"/>
                    </a:xfrm>
                    <a:prstGeom prst="rect">
                      <a:avLst/>
                    </a:prstGeom>
                  </pic:spPr>
                </pic:pic>
              </a:graphicData>
            </a:graphic>
          </wp:inline>
        </w:drawing>
      </w:r>
    </w:p>
    <w:p w:rsidR="00D03F7F" w:rsidRPr="009A7F86" w:rsidRDefault="00D03F7F" w:rsidP="0061252B">
      <w:pPr>
        <w:pStyle w:val="StylLegendaWyrwnanydorodka3"/>
        <w:spacing w:line="276" w:lineRule="auto"/>
      </w:pPr>
      <w:r w:rsidRPr="009A7F86">
        <w:t>Widok okna wykładowcy dostępni w planowanych terminach.</w:t>
      </w:r>
    </w:p>
    <w:p w:rsidR="00D03F7F" w:rsidRPr="009A7F86" w:rsidRDefault="00D03F7F" w:rsidP="0061252B">
      <w:pPr>
        <w:spacing w:line="276" w:lineRule="auto"/>
        <w:ind w:firstLine="210"/>
        <w:jc w:val="both"/>
      </w:pPr>
    </w:p>
    <w:p w:rsidR="00D03F7F" w:rsidRPr="009A7F86" w:rsidRDefault="00D03F7F" w:rsidP="0061252B">
      <w:pPr>
        <w:spacing w:line="276" w:lineRule="auto"/>
        <w:ind w:firstLine="210"/>
        <w:jc w:val="both"/>
      </w:pPr>
      <w:r w:rsidRPr="009A7F86">
        <w:t xml:space="preserve">Podobnie, </w:t>
      </w:r>
      <w:r w:rsidRPr="009A7F86">
        <w:rPr>
          <w:i/>
        </w:rPr>
        <w:t>legenda</w:t>
      </w:r>
      <w:r w:rsidRPr="009A7F86">
        <w:t xml:space="preserve"> również pokazuje dostępne zasoby w zaznaczonych terminach.</w:t>
      </w:r>
    </w:p>
    <w:p w:rsidR="00643E56" w:rsidRPr="009A7F86" w:rsidRDefault="00643E56" w:rsidP="0061252B">
      <w:pPr>
        <w:spacing w:line="276" w:lineRule="auto"/>
        <w:jc w:val="both"/>
      </w:pPr>
    </w:p>
    <w:p w:rsidR="00A2296A" w:rsidRPr="009A7F86" w:rsidRDefault="00A2296A" w:rsidP="00A2296A">
      <w:pPr>
        <w:spacing w:line="276" w:lineRule="auto"/>
      </w:pPr>
      <w:bookmarkStart w:id="187" w:name="_Toc503604052"/>
      <w:bookmarkStart w:id="188" w:name="_Toc101825834"/>
    </w:p>
    <w:p w:rsidR="00441987" w:rsidRPr="00441987" w:rsidRDefault="00A2296A" w:rsidP="00441987">
      <w:pPr>
        <w:pStyle w:val="Nagwek2"/>
        <w:spacing w:line="276" w:lineRule="auto"/>
        <w:rPr>
          <w:rFonts w:ascii="Times New Roman" w:hAnsi="Times New Roman" w:cs="Times New Roman"/>
        </w:rPr>
      </w:pPr>
      <w:bookmarkStart w:id="189" w:name="_Toc101825858"/>
      <w:bookmarkStart w:id="190" w:name="_Toc243833347"/>
      <w:r w:rsidRPr="009A7F86">
        <w:rPr>
          <w:rFonts w:ascii="Times New Roman" w:hAnsi="Times New Roman" w:cs="Times New Roman"/>
        </w:rPr>
        <w:t>Planowanie zajęć ONLINE</w:t>
      </w:r>
      <w:bookmarkEnd w:id="189"/>
      <w:bookmarkEnd w:id="190"/>
    </w:p>
    <w:p w:rsidR="00441987" w:rsidRPr="00441987" w:rsidRDefault="00441987" w:rsidP="00441987"/>
    <w:p w:rsidR="00A2296A" w:rsidRDefault="004C3C71" w:rsidP="00A2296A">
      <w:pPr>
        <w:spacing w:line="276" w:lineRule="auto"/>
      </w:pPr>
      <w:r>
        <w:t>Z</w:t>
      </w:r>
      <w:r w:rsidR="00A2296A" w:rsidRPr="009A7F86">
        <w:t xml:space="preserve">ajęcia prowadzone w trybie Online wprowadzamy do systemu </w:t>
      </w:r>
      <w:r w:rsidR="00441987">
        <w:t>wg sposobu 1 lub sposobu 2. Uczelnia arbitralnie decyduje, które sposób jest bardziej odpowiedni:</w:t>
      </w:r>
    </w:p>
    <w:p w:rsidR="00441987" w:rsidRDefault="00441987" w:rsidP="001C08EB">
      <w:pPr>
        <w:pStyle w:val="Akapitzlist"/>
        <w:numPr>
          <w:ilvl w:val="0"/>
          <w:numId w:val="57"/>
        </w:numPr>
      </w:pPr>
      <w:r>
        <w:t>Sposób 1: Online w polu Info dla studentów</w:t>
      </w:r>
    </w:p>
    <w:p w:rsidR="00441987" w:rsidRDefault="00441987" w:rsidP="001C08EB">
      <w:pPr>
        <w:pStyle w:val="Akapitzlist"/>
        <w:numPr>
          <w:ilvl w:val="0"/>
          <w:numId w:val="57"/>
        </w:numPr>
      </w:pPr>
      <w:r>
        <w:t>Sposób 2: Forma zajęć Online</w:t>
      </w:r>
    </w:p>
    <w:p w:rsidR="004C3C71" w:rsidRPr="009A7F86" w:rsidRDefault="004C3C71" w:rsidP="004C3C71">
      <w:r w:rsidRPr="009A7F86">
        <w:t xml:space="preserve">Utworzenie Sali on nazwie ONLINE i używanie jej podczas planowania nie jest właściwym rozwiązaniem, ponieważ program </w:t>
      </w:r>
      <w:r>
        <w:t>zablokuje-zgodnie z oczekiwaniami-</w:t>
      </w:r>
      <w:r w:rsidRPr="009A7F86">
        <w:t xml:space="preserve"> zaplanowanie dwóch różnych zajęć w tej samej sali.</w:t>
      </w:r>
    </w:p>
    <w:p w:rsidR="004C3C71" w:rsidRDefault="004C3C71" w:rsidP="004C3C71"/>
    <w:p w:rsidR="00441987" w:rsidRPr="00441987" w:rsidRDefault="00441987" w:rsidP="00441987"/>
    <w:p w:rsidR="00441987" w:rsidRDefault="00441987" w:rsidP="00441987">
      <w:pPr>
        <w:pStyle w:val="Nagwek3"/>
      </w:pPr>
      <w:bookmarkStart w:id="191" w:name="_Toc243833348"/>
      <w:r>
        <w:lastRenderedPageBreak/>
        <w:t>Online w polu Info dla studentów</w:t>
      </w:r>
      <w:bookmarkEnd w:id="191"/>
    </w:p>
    <w:p w:rsidR="00441987" w:rsidRDefault="00441987" w:rsidP="00A2296A">
      <w:pPr>
        <w:spacing w:line="276" w:lineRule="auto"/>
      </w:pPr>
      <w:r>
        <w:t>Aby wprowadzić zajęcia Online wg tego sposobu:</w:t>
      </w:r>
    </w:p>
    <w:p w:rsidR="00441987" w:rsidRPr="009A7F86" w:rsidRDefault="00441987" w:rsidP="00A2296A">
      <w:pPr>
        <w:spacing w:line="276" w:lineRule="auto"/>
      </w:pPr>
    </w:p>
    <w:p w:rsidR="00A2296A" w:rsidRPr="009A7F86" w:rsidRDefault="00A2296A"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Nie wprowadzamy sali</w:t>
      </w:r>
    </w:p>
    <w:p w:rsidR="00A2296A" w:rsidRPr="009A7F86" w:rsidRDefault="00A2296A"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 xml:space="preserve">Zamiast tego umieszczamy w polu </w:t>
      </w:r>
      <w:r w:rsidRPr="009A7F86">
        <w:rPr>
          <w:rFonts w:ascii="Times New Roman" w:hAnsi="Times New Roman"/>
          <w:b/>
          <w:sz w:val="24"/>
          <w:szCs w:val="24"/>
        </w:rPr>
        <w:t>Informacje dla studentów</w:t>
      </w:r>
      <w:r w:rsidRPr="009A7F86">
        <w:rPr>
          <w:rFonts w:ascii="Times New Roman" w:hAnsi="Times New Roman"/>
          <w:sz w:val="24"/>
          <w:szCs w:val="24"/>
        </w:rPr>
        <w:t xml:space="preserve"> wpis: </w:t>
      </w:r>
      <w:r w:rsidRPr="009A7F86">
        <w:rPr>
          <w:rFonts w:ascii="Times New Roman" w:hAnsi="Times New Roman"/>
          <w:b/>
          <w:sz w:val="24"/>
          <w:szCs w:val="24"/>
        </w:rPr>
        <w:t>Zajęcia ONLINE</w:t>
      </w:r>
    </w:p>
    <w:p w:rsidR="00A2296A" w:rsidRPr="009A7F86" w:rsidRDefault="00A2296A" w:rsidP="00A2296A">
      <w:pPr>
        <w:spacing w:line="276" w:lineRule="auto"/>
        <w:jc w:val="center"/>
      </w:pPr>
      <w:r w:rsidRPr="009A7F86">
        <w:rPr>
          <w:noProof/>
          <w:lang w:eastAsia="pl-PL"/>
        </w:rPr>
        <w:drawing>
          <wp:inline distT="0" distB="0" distL="0" distR="0" wp14:anchorId="68A9BA22" wp14:editId="5256A229">
            <wp:extent cx="5972810" cy="2607945"/>
            <wp:effectExtent l="0" t="0" r="8890" b="1905"/>
            <wp:docPr id="627" name="Obraz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1"/>
                    <a:stretch>
                      <a:fillRect/>
                    </a:stretch>
                  </pic:blipFill>
                  <pic:spPr>
                    <a:xfrm>
                      <a:off x="0" y="0"/>
                      <a:ext cx="5972810" cy="2607945"/>
                    </a:xfrm>
                    <a:prstGeom prst="rect">
                      <a:avLst/>
                    </a:prstGeom>
                  </pic:spPr>
                </pic:pic>
              </a:graphicData>
            </a:graphic>
          </wp:inline>
        </w:drawing>
      </w:r>
    </w:p>
    <w:p w:rsidR="00A2296A" w:rsidRPr="009A7F86" w:rsidRDefault="00A2296A" w:rsidP="00A2296A">
      <w:pPr>
        <w:spacing w:line="276" w:lineRule="auto"/>
      </w:pPr>
    </w:p>
    <w:p w:rsidR="00A2296A" w:rsidRPr="009A7F86" w:rsidRDefault="00A2296A" w:rsidP="00A2296A">
      <w:pPr>
        <w:spacing w:line="276" w:lineRule="auto"/>
      </w:pPr>
      <w:r w:rsidRPr="009A7F86">
        <w:t xml:space="preserve">Można wybierać wartość </w:t>
      </w:r>
      <w:r w:rsidRPr="009A7F86">
        <w:rPr>
          <w:b/>
        </w:rPr>
        <w:t>Zajęcia ONLINE</w:t>
      </w:r>
      <w:r w:rsidRPr="009A7F86">
        <w:t xml:space="preserve"> z listy (chodzi o to, żeby nie wpisywać „Zajęcia ONLINE” za każdym razem z klawiatury):</w:t>
      </w:r>
    </w:p>
    <w:p w:rsidR="00A2296A" w:rsidRPr="009A7F86" w:rsidRDefault="00A2296A" w:rsidP="00A2296A">
      <w:pPr>
        <w:spacing w:line="276" w:lineRule="auto"/>
      </w:pPr>
      <w:r w:rsidRPr="009A7F86">
        <w:rPr>
          <w:noProof/>
          <w:lang w:eastAsia="pl-PL"/>
        </w:rPr>
        <w:drawing>
          <wp:inline distT="0" distB="0" distL="0" distR="0" wp14:anchorId="6097E9BE" wp14:editId="3EEEF89D">
            <wp:extent cx="5972810" cy="2510155"/>
            <wp:effectExtent l="0" t="0" r="8890" b="4445"/>
            <wp:docPr id="628" name="Obraz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stretch>
                      <a:fillRect/>
                    </a:stretch>
                  </pic:blipFill>
                  <pic:spPr>
                    <a:xfrm>
                      <a:off x="0" y="0"/>
                      <a:ext cx="5972810" cy="2510155"/>
                    </a:xfrm>
                    <a:prstGeom prst="rect">
                      <a:avLst/>
                    </a:prstGeom>
                  </pic:spPr>
                </pic:pic>
              </a:graphicData>
            </a:graphic>
          </wp:inline>
        </w:drawing>
      </w:r>
    </w:p>
    <w:p w:rsidR="00A2296A" w:rsidRPr="009A7F86" w:rsidRDefault="00A2296A" w:rsidP="00A2296A">
      <w:pPr>
        <w:spacing w:line="276" w:lineRule="auto"/>
      </w:pPr>
    </w:p>
    <w:p w:rsidR="00A2296A" w:rsidRPr="009A7F86" w:rsidRDefault="00A2296A" w:rsidP="00A2296A">
      <w:pPr>
        <w:spacing w:line="276" w:lineRule="auto"/>
      </w:pPr>
      <w:r w:rsidRPr="009A7F86">
        <w:t xml:space="preserve">Można uzupełnić </w:t>
      </w:r>
      <w:r w:rsidRPr="009A7F86">
        <w:rPr>
          <w:b/>
        </w:rPr>
        <w:t>Zajęcia ONLINE</w:t>
      </w:r>
      <w:r w:rsidRPr="009A7F86">
        <w:t xml:space="preserve"> dla istniejących zajęć:</w:t>
      </w:r>
    </w:p>
    <w:p w:rsidR="00A2296A" w:rsidRPr="009A7F86" w:rsidRDefault="00A2296A" w:rsidP="00A2296A">
      <w:pPr>
        <w:spacing w:line="276" w:lineRule="auto"/>
      </w:pPr>
    </w:p>
    <w:p w:rsidR="00A2296A" w:rsidRPr="009A7F86" w:rsidRDefault="00A2296A" w:rsidP="00A2296A">
      <w:pPr>
        <w:spacing w:line="276" w:lineRule="auto"/>
      </w:pPr>
      <w:r w:rsidRPr="009A7F86">
        <w:rPr>
          <w:noProof/>
          <w:lang w:eastAsia="pl-PL"/>
        </w:rPr>
        <w:lastRenderedPageBreak/>
        <w:drawing>
          <wp:inline distT="0" distB="0" distL="0" distR="0" wp14:anchorId="70C469A9" wp14:editId="3A16754D">
            <wp:extent cx="5972810" cy="2168525"/>
            <wp:effectExtent l="0" t="0" r="8890" b="3175"/>
            <wp:docPr id="629" name="Obraz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3"/>
                    <a:stretch>
                      <a:fillRect/>
                    </a:stretch>
                  </pic:blipFill>
                  <pic:spPr>
                    <a:xfrm>
                      <a:off x="0" y="0"/>
                      <a:ext cx="5972810" cy="2168525"/>
                    </a:xfrm>
                    <a:prstGeom prst="rect">
                      <a:avLst/>
                    </a:prstGeom>
                  </pic:spPr>
                </pic:pic>
              </a:graphicData>
            </a:graphic>
          </wp:inline>
        </w:drawing>
      </w:r>
    </w:p>
    <w:p w:rsidR="00A2296A" w:rsidRPr="009A7F86" w:rsidRDefault="00A2296A" w:rsidP="00A2296A">
      <w:pPr>
        <w:spacing w:line="276" w:lineRule="auto"/>
      </w:pPr>
    </w:p>
    <w:p w:rsidR="00A2296A" w:rsidRPr="009A7F86" w:rsidRDefault="00A2296A" w:rsidP="00A2296A">
      <w:pPr>
        <w:spacing w:line="276" w:lineRule="auto"/>
      </w:pPr>
      <w:r w:rsidRPr="009A7F86">
        <w:t>W ten sposób sprawdzamy, które zajęcia mają już taką adnotację w bieżącym rozkładzie zajęć:</w:t>
      </w:r>
    </w:p>
    <w:p w:rsidR="00A2296A" w:rsidRPr="009A7F86" w:rsidRDefault="00A2296A" w:rsidP="00A2296A">
      <w:pPr>
        <w:spacing w:line="276" w:lineRule="auto"/>
      </w:pPr>
    </w:p>
    <w:p w:rsidR="00A2296A" w:rsidRPr="009A7F86" w:rsidRDefault="00A2296A" w:rsidP="00A2296A">
      <w:pPr>
        <w:spacing w:line="276" w:lineRule="auto"/>
      </w:pPr>
      <w:r w:rsidRPr="009A7F86">
        <w:rPr>
          <w:noProof/>
          <w:lang w:eastAsia="pl-PL"/>
        </w:rPr>
        <w:drawing>
          <wp:inline distT="0" distB="0" distL="0" distR="0" wp14:anchorId="0A9EDD06" wp14:editId="0B91DEB0">
            <wp:extent cx="3688642" cy="2630659"/>
            <wp:effectExtent l="0" t="0" r="7620" b="0"/>
            <wp:docPr id="630" name="Obraz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4"/>
                    <a:stretch>
                      <a:fillRect/>
                    </a:stretch>
                  </pic:blipFill>
                  <pic:spPr>
                    <a:xfrm>
                      <a:off x="0" y="0"/>
                      <a:ext cx="3688642" cy="2630659"/>
                    </a:xfrm>
                    <a:prstGeom prst="rect">
                      <a:avLst/>
                    </a:prstGeom>
                  </pic:spPr>
                </pic:pic>
              </a:graphicData>
            </a:graphic>
          </wp:inline>
        </w:drawing>
      </w:r>
    </w:p>
    <w:p w:rsidR="00A2296A" w:rsidRPr="009A7F86" w:rsidRDefault="00A2296A" w:rsidP="00A2296A">
      <w:pPr>
        <w:spacing w:line="276" w:lineRule="auto"/>
      </w:pPr>
    </w:p>
    <w:p w:rsidR="00A2296A" w:rsidRPr="009A7F86" w:rsidRDefault="00A2296A" w:rsidP="00A2296A">
      <w:pPr>
        <w:spacing w:line="276" w:lineRule="auto"/>
      </w:pPr>
      <w:r w:rsidRPr="009A7F86">
        <w:t>Podobnie przeglądamy zajęcia Online w legendzie oraz na raporcie:</w:t>
      </w:r>
    </w:p>
    <w:p w:rsidR="00A2296A" w:rsidRPr="009A7F86" w:rsidRDefault="00A2296A" w:rsidP="00A2296A">
      <w:pPr>
        <w:spacing w:line="276" w:lineRule="auto"/>
      </w:pPr>
    </w:p>
    <w:p w:rsidR="00A2296A" w:rsidRPr="009A7F86" w:rsidRDefault="00A2296A" w:rsidP="00A2296A">
      <w:pPr>
        <w:spacing w:line="276" w:lineRule="auto"/>
      </w:pPr>
      <w:r w:rsidRPr="009A7F86">
        <w:rPr>
          <w:noProof/>
          <w:lang w:eastAsia="pl-PL"/>
        </w:rPr>
        <w:lastRenderedPageBreak/>
        <w:drawing>
          <wp:inline distT="0" distB="0" distL="0" distR="0" wp14:anchorId="7618BF8E" wp14:editId="2E799E94">
            <wp:extent cx="4471070" cy="4494362"/>
            <wp:effectExtent l="0" t="0" r="5715" b="1905"/>
            <wp:docPr id="631" name="Obraz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5"/>
                    <a:stretch>
                      <a:fillRect/>
                    </a:stretch>
                  </pic:blipFill>
                  <pic:spPr>
                    <a:xfrm>
                      <a:off x="0" y="0"/>
                      <a:ext cx="4473564" cy="4496869"/>
                    </a:xfrm>
                    <a:prstGeom prst="rect">
                      <a:avLst/>
                    </a:prstGeom>
                  </pic:spPr>
                </pic:pic>
              </a:graphicData>
            </a:graphic>
          </wp:inline>
        </w:drawing>
      </w:r>
    </w:p>
    <w:p w:rsidR="00A2296A" w:rsidRPr="009A7F86" w:rsidRDefault="00A2296A" w:rsidP="00A2296A">
      <w:pPr>
        <w:spacing w:line="276" w:lineRule="auto"/>
      </w:pPr>
    </w:p>
    <w:p w:rsidR="00A2296A" w:rsidRPr="009A7F86" w:rsidRDefault="00A2296A" w:rsidP="00A2296A">
      <w:pPr>
        <w:spacing w:line="276" w:lineRule="auto"/>
      </w:pPr>
      <w:r w:rsidRPr="009A7F86">
        <w:t>Studenci/wykładowcy na kalendarzach elektronicznych zobaczą komunikat w tym miejscu:</w:t>
      </w:r>
    </w:p>
    <w:p w:rsidR="00A2296A" w:rsidRPr="009A7F86" w:rsidRDefault="00A2296A" w:rsidP="00A2296A">
      <w:pPr>
        <w:spacing w:line="276" w:lineRule="auto"/>
      </w:pPr>
    </w:p>
    <w:p w:rsidR="00A2296A" w:rsidRDefault="00A2296A" w:rsidP="00A2296A">
      <w:pPr>
        <w:spacing w:line="276" w:lineRule="auto"/>
      </w:pPr>
      <w:r w:rsidRPr="009A7F86">
        <w:rPr>
          <w:noProof/>
          <w:lang w:eastAsia="pl-PL"/>
        </w:rPr>
        <w:drawing>
          <wp:inline distT="0" distB="0" distL="0" distR="0" wp14:anchorId="0AC54E23" wp14:editId="4E535B4C">
            <wp:extent cx="4338955" cy="2924175"/>
            <wp:effectExtent l="0" t="0" r="4445" b="9525"/>
            <wp:docPr id="632" name="Obraz 632" descr="C:\Users\Maciek\Desktop\zalaczn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iek\Desktop\zalacznik.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338955" cy="2924175"/>
                    </a:xfrm>
                    <a:prstGeom prst="rect">
                      <a:avLst/>
                    </a:prstGeom>
                    <a:noFill/>
                    <a:ln>
                      <a:noFill/>
                    </a:ln>
                  </pic:spPr>
                </pic:pic>
              </a:graphicData>
            </a:graphic>
          </wp:inline>
        </w:drawing>
      </w:r>
    </w:p>
    <w:p w:rsidR="00441987" w:rsidRDefault="00441987" w:rsidP="00441987">
      <w:pPr>
        <w:pStyle w:val="Nagwek3"/>
      </w:pPr>
      <w:bookmarkStart w:id="192" w:name="_Toc243833349"/>
      <w:r>
        <w:lastRenderedPageBreak/>
        <w:t>Formy zajęć Online</w:t>
      </w:r>
      <w:bookmarkEnd w:id="192"/>
    </w:p>
    <w:p w:rsidR="00441987" w:rsidRDefault="00441987" w:rsidP="00441987">
      <w:pPr>
        <w:spacing w:line="276" w:lineRule="auto"/>
      </w:pPr>
      <w:r>
        <w:t>Aby wprowadzić zajęcia Online wg tego sposobu:</w:t>
      </w:r>
    </w:p>
    <w:p w:rsidR="00441987" w:rsidRPr="009A7F86" w:rsidRDefault="00441987" w:rsidP="00441987">
      <w:pPr>
        <w:spacing w:line="276" w:lineRule="auto"/>
      </w:pPr>
    </w:p>
    <w:p w:rsidR="00441987" w:rsidRPr="009A7F86" w:rsidRDefault="00441987"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Nie wprowadzamy sali</w:t>
      </w:r>
    </w:p>
    <w:p w:rsidR="00441987" w:rsidRPr="009A7F86" w:rsidRDefault="00441987"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 xml:space="preserve">Zamiast tego umieszczamy </w:t>
      </w:r>
      <w:r>
        <w:rPr>
          <w:rFonts w:ascii="Times New Roman" w:hAnsi="Times New Roman"/>
          <w:sz w:val="24"/>
          <w:szCs w:val="24"/>
        </w:rPr>
        <w:t>tworzymy formy zajęć online, a następnie używamy ich podczas planowania:</w:t>
      </w:r>
    </w:p>
    <w:p w:rsidR="00441987" w:rsidRDefault="00441987" w:rsidP="00441987">
      <w:pPr>
        <w:spacing w:line="276" w:lineRule="auto"/>
        <w:jc w:val="center"/>
      </w:pPr>
      <w:r w:rsidRPr="00441987">
        <w:rPr>
          <w:noProof/>
          <w:lang w:eastAsia="pl-PL"/>
        </w:rPr>
        <w:drawing>
          <wp:inline distT="0" distB="0" distL="0" distR="0" wp14:anchorId="6EE2507E" wp14:editId="7B36E276">
            <wp:extent cx="5760720" cy="2112346"/>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stretch>
                      <a:fillRect/>
                    </a:stretch>
                  </pic:blipFill>
                  <pic:spPr>
                    <a:xfrm>
                      <a:off x="0" y="0"/>
                      <a:ext cx="5760720" cy="2112346"/>
                    </a:xfrm>
                    <a:prstGeom prst="rect">
                      <a:avLst/>
                    </a:prstGeom>
                  </pic:spPr>
                </pic:pic>
              </a:graphicData>
            </a:graphic>
          </wp:inline>
        </w:drawing>
      </w:r>
    </w:p>
    <w:p w:rsidR="00441987" w:rsidRDefault="00441987" w:rsidP="00441987">
      <w:pPr>
        <w:spacing w:line="276" w:lineRule="auto"/>
        <w:jc w:val="center"/>
      </w:pPr>
    </w:p>
    <w:p w:rsidR="00441987" w:rsidRPr="009A7F86" w:rsidRDefault="00441987" w:rsidP="00441987">
      <w:pPr>
        <w:spacing w:line="276" w:lineRule="auto"/>
        <w:jc w:val="center"/>
      </w:pPr>
      <w:r w:rsidRPr="00441987">
        <w:rPr>
          <w:noProof/>
          <w:lang w:eastAsia="pl-PL"/>
        </w:rPr>
        <w:drawing>
          <wp:inline distT="0" distB="0" distL="0" distR="0" wp14:anchorId="039AD044" wp14:editId="65347CDE">
            <wp:extent cx="5760720" cy="2484716"/>
            <wp:effectExtent l="0" t="0" r="0"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8"/>
                    <a:stretch>
                      <a:fillRect/>
                    </a:stretch>
                  </pic:blipFill>
                  <pic:spPr>
                    <a:xfrm>
                      <a:off x="0" y="0"/>
                      <a:ext cx="5760720" cy="2484716"/>
                    </a:xfrm>
                    <a:prstGeom prst="rect">
                      <a:avLst/>
                    </a:prstGeom>
                  </pic:spPr>
                </pic:pic>
              </a:graphicData>
            </a:graphic>
          </wp:inline>
        </w:drawing>
      </w:r>
    </w:p>
    <w:p w:rsidR="00441987" w:rsidRDefault="00441987" w:rsidP="00A2296A">
      <w:pPr>
        <w:spacing w:line="276" w:lineRule="auto"/>
      </w:pPr>
    </w:p>
    <w:p w:rsidR="00A2296A" w:rsidRPr="009A7F86" w:rsidRDefault="00A2296A" w:rsidP="00A2296A">
      <w:pPr>
        <w:spacing w:line="276" w:lineRule="auto"/>
      </w:pPr>
    </w:p>
    <w:p w:rsidR="00CB0E4C" w:rsidRPr="009A7F86" w:rsidRDefault="00CB0E4C" w:rsidP="00CB0E4C">
      <w:pPr>
        <w:pStyle w:val="Nagwek2"/>
        <w:spacing w:line="276" w:lineRule="auto"/>
        <w:rPr>
          <w:rFonts w:ascii="Times New Roman" w:hAnsi="Times New Roman" w:cs="Times New Roman"/>
        </w:rPr>
      </w:pPr>
      <w:bookmarkStart w:id="193" w:name="_Toc101825886"/>
      <w:bookmarkStart w:id="194" w:name="_Toc243833350"/>
      <w:r w:rsidRPr="009A7F86">
        <w:rPr>
          <w:rFonts w:ascii="Times New Roman" w:hAnsi="Times New Roman" w:cs="Times New Roman"/>
        </w:rPr>
        <w:t>Operacje grupowe na zestawach zajęć</w:t>
      </w:r>
      <w:bookmarkEnd w:id="193"/>
      <w:r>
        <w:rPr>
          <w:rFonts w:ascii="Times New Roman" w:hAnsi="Times New Roman" w:cs="Times New Roman"/>
        </w:rPr>
        <w:t xml:space="preserve"> w siatce</w:t>
      </w:r>
      <w:bookmarkEnd w:id="194"/>
    </w:p>
    <w:p w:rsidR="00CB0E4C" w:rsidRPr="009A7F86" w:rsidRDefault="00CB0E4C" w:rsidP="00CB0E4C">
      <w:pPr>
        <w:spacing w:line="276" w:lineRule="auto"/>
        <w:ind w:firstLine="210"/>
        <w:jc w:val="both"/>
      </w:pPr>
      <w:r w:rsidRPr="009A7F86">
        <w:t xml:space="preserve">Operacje grupowe pozwalają na zmiany istniejących, wcześniej zaplanowanych zajęć. Możemy np. dodać salę do wybranego zestawu zajęć. Aby dołączyć zasób do zajęć, należy zaznaczyć myszą obszar, do którego ma zostać dodana sala, a następnie wybrać z </w:t>
      </w:r>
      <w:r w:rsidRPr="009A7F86">
        <w:rPr>
          <w:i/>
        </w:rPr>
        <w:t>podręcznego paska narzędzi</w:t>
      </w:r>
      <w:r w:rsidRPr="009A7F86">
        <w:t xml:space="preserve"> polecenie zgodnie z rysunkiem poniżej.</w:t>
      </w:r>
    </w:p>
    <w:p w:rsidR="00CB0E4C" w:rsidRPr="009A7F86" w:rsidRDefault="00CB0E4C" w:rsidP="00CB0E4C">
      <w:pPr>
        <w:spacing w:line="276" w:lineRule="auto"/>
        <w:ind w:firstLine="210"/>
        <w:jc w:val="both"/>
      </w:pPr>
    </w:p>
    <w:p w:rsidR="00CB0E4C" w:rsidRPr="009A7F86" w:rsidRDefault="00CB0E4C" w:rsidP="00CB0E4C">
      <w:pPr>
        <w:keepNext/>
        <w:spacing w:line="276" w:lineRule="auto"/>
        <w:jc w:val="center"/>
      </w:pPr>
      <w:r w:rsidRPr="009A7F86">
        <w:rPr>
          <w:noProof/>
          <w:lang w:eastAsia="pl-PL"/>
        </w:rPr>
        <w:lastRenderedPageBreak/>
        <w:drawing>
          <wp:inline distT="0" distB="0" distL="0" distR="0" wp14:anchorId="29A74B62" wp14:editId="1203B650">
            <wp:extent cx="5486400" cy="2419350"/>
            <wp:effectExtent l="19050" t="0" r="0" b="0"/>
            <wp:docPr id="105" name="Obraz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9" cstate="print"/>
                    <a:srcRect/>
                    <a:stretch>
                      <a:fillRect/>
                    </a:stretch>
                  </pic:blipFill>
                  <pic:spPr bwMode="auto">
                    <a:xfrm>
                      <a:off x="0" y="0"/>
                      <a:ext cx="5486400" cy="2419350"/>
                    </a:xfrm>
                    <a:prstGeom prst="rect">
                      <a:avLst/>
                    </a:prstGeom>
                    <a:noFill/>
                    <a:ln w="9525">
                      <a:noFill/>
                      <a:miter lim="800000"/>
                      <a:headEnd/>
                      <a:tailEnd/>
                    </a:ln>
                  </pic:spPr>
                </pic:pic>
              </a:graphicData>
            </a:graphic>
          </wp:inline>
        </w:drawing>
      </w:r>
    </w:p>
    <w:p w:rsidR="00CB0E4C" w:rsidRPr="009A7F86" w:rsidRDefault="00CB0E4C" w:rsidP="00CB0E4C">
      <w:pPr>
        <w:pStyle w:val="StylLegendaWyrwnanydorodka3"/>
        <w:spacing w:line="276" w:lineRule="auto"/>
      </w:pPr>
      <w:r>
        <w:t>D</w:t>
      </w:r>
      <w:r w:rsidRPr="009A7F86">
        <w:t>ołączani</w:t>
      </w:r>
      <w:r>
        <w:t>e</w:t>
      </w:r>
      <w:r w:rsidRPr="009A7F86">
        <w:t xml:space="preserve"> zasobu.</w:t>
      </w:r>
    </w:p>
    <w:p w:rsidR="00CB0E4C" w:rsidRPr="009A7F86" w:rsidRDefault="00CB0E4C" w:rsidP="00CB0E4C">
      <w:pPr>
        <w:spacing w:line="276" w:lineRule="auto"/>
        <w:ind w:firstLine="210"/>
        <w:jc w:val="both"/>
      </w:pPr>
    </w:p>
    <w:p w:rsidR="00CB0E4C" w:rsidRPr="009A7F86" w:rsidRDefault="00CB0E4C" w:rsidP="00CB0E4C">
      <w:pPr>
        <w:spacing w:line="276" w:lineRule="auto"/>
        <w:ind w:firstLine="210"/>
        <w:jc w:val="both"/>
      </w:pPr>
      <w:r w:rsidRPr="009A7F86">
        <w:t>Po wyborze wyżej wymienionej opcji, program wyświetli listę z zasobami. Po wybraniu zasobu w listy zostanie on dołączony do wszystkich zajęć. Inne właściwości zajęć pozostaną niezmienione.</w:t>
      </w:r>
    </w:p>
    <w:p w:rsidR="00CB0E4C" w:rsidRPr="009A7F86" w:rsidRDefault="00CB0E4C" w:rsidP="00CB0E4C">
      <w:pPr>
        <w:spacing w:line="276" w:lineRule="auto"/>
        <w:ind w:firstLine="210"/>
        <w:jc w:val="both"/>
      </w:pPr>
      <w:r w:rsidRPr="009A7F86">
        <w:t xml:space="preserve">Funkcja jest bardzo przydatna, ponieważ umożliwia, za pomocą jednej operacji, dołączenie sali do wszystkich zajęć, które zostały wcześniej zaplanowane. Jeżeli w zaznaczonym zakresie znajdują się zajęcia, do których nie można dołączyć sali (np. z powodu zbyt licznej grupy, zajęcia zostały zaplanowane przez innego planistę, sala już w tym terminie jest zajęta itp.), nie powoduje to przerwania całej czynności. Zamiast tego – sale zostaną dołączone tylko tam, gdzie jest to możliwe. Czynność można powtarzać wielokrotnie, za każdym wybierając inną salę. Dodatkowo, można dodawać sale tylko do zajęć, do których jeszcze żadna sala nie została przydzielona, chroniąc się tym samym przez sytuacją, że jednemu zajęciu zostanie przydzielona zbyt duża liczba </w:t>
      </w:r>
      <w:proofErr w:type="spellStart"/>
      <w:r w:rsidRPr="009A7F86">
        <w:t>sal</w:t>
      </w:r>
      <w:proofErr w:type="spellEnd"/>
      <w:r w:rsidRPr="009A7F86">
        <w:t>.</w:t>
      </w:r>
    </w:p>
    <w:p w:rsidR="00CB0E4C" w:rsidRPr="009A7F86" w:rsidRDefault="00CB0E4C" w:rsidP="00CB0E4C">
      <w:pPr>
        <w:spacing w:line="276" w:lineRule="auto"/>
        <w:ind w:firstLine="210"/>
        <w:jc w:val="both"/>
      </w:pPr>
      <w:r w:rsidRPr="009A7F86">
        <w:t xml:space="preserve">W sposób podobny można odłączyć zasób. W tym celu należy wybrać z </w:t>
      </w:r>
      <w:r w:rsidRPr="009A7F86">
        <w:rPr>
          <w:i/>
        </w:rPr>
        <w:t>podręcznego paska narzędzi</w:t>
      </w:r>
      <w:r w:rsidRPr="009A7F86">
        <w:t xml:space="preserve"> funkcję jak na rysunku poniżej.</w:t>
      </w:r>
    </w:p>
    <w:p w:rsidR="00CB0E4C" w:rsidRPr="009A7F86" w:rsidRDefault="00CB0E4C" w:rsidP="00CB0E4C">
      <w:pPr>
        <w:spacing w:line="276" w:lineRule="auto"/>
        <w:ind w:firstLine="210"/>
        <w:jc w:val="both"/>
      </w:pPr>
    </w:p>
    <w:p w:rsidR="00CB0E4C" w:rsidRPr="009A7F86" w:rsidRDefault="00CB0E4C" w:rsidP="00CB0E4C">
      <w:pPr>
        <w:keepNext/>
        <w:spacing w:line="276" w:lineRule="auto"/>
        <w:jc w:val="center"/>
      </w:pPr>
      <w:r w:rsidRPr="009A7F86">
        <w:rPr>
          <w:noProof/>
          <w:lang w:eastAsia="pl-PL"/>
        </w:rPr>
        <w:drawing>
          <wp:inline distT="0" distB="0" distL="0" distR="0" wp14:anchorId="3375C805" wp14:editId="4887410E">
            <wp:extent cx="4781550" cy="1647825"/>
            <wp:effectExtent l="19050" t="0" r="0" b="0"/>
            <wp:docPr id="106" name="Obraz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0" cstate="print"/>
                    <a:srcRect/>
                    <a:stretch>
                      <a:fillRect/>
                    </a:stretch>
                  </pic:blipFill>
                  <pic:spPr bwMode="auto">
                    <a:xfrm>
                      <a:off x="0" y="0"/>
                      <a:ext cx="4781550" cy="1647825"/>
                    </a:xfrm>
                    <a:prstGeom prst="rect">
                      <a:avLst/>
                    </a:prstGeom>
                    <a:noFill/>
                    <a:ln w="9525">
                      <a:noFill/>
                      <a:miter lim="800000"/>
                      <a:headEnd/>
                      <a:tailEnd/>
                    </a:ln>
                  </pic:spPr>
                </pic:pic>
              </a:graphicData>
            </a:graphic>
          </wp:inline>
        </w:drawing>
      </w:r>
    </w:p>
    <w:p w:rsidR="00CB0E4C" w:rsidRPr="009A7F86" w:rsidRDefault="00CB0E4C" w:rsidP="00CB0E4C">
      <w:pPr>
        <w:pStyle w:val="StylLegendaWyrwnanydorodka3"/>
        <w:spacing w:line="276" w:lineRule="auto"/>
      </w:pPr>
      <w:r>
        <w:t>O</w:t>
      </w:r>
      <w:r w:rsidRPr="009A7F86">
        <w:t>dłączani</w:t>
      </w:r>
      <w:r>
        <w:t>e</w:t>
      </w:r>
      <w:r w:rsidRPr="009A7F86">
        <w:t xml:space="preserve"> zasobu.</w:t>
      </w:r>
    </w:p>
    <w:p w:rsidR="00CB0E4C" w:rsidRPr="009A7F86" w:rsidRDefault="00CB0E4C" w:rsidP="00CB0E4C">
      <w:pPr>
        <w:spacing w:line="276" w:lineRule="auto"/>
        <w:ind w:firstLine="210"/>
        <w:jc w:val="both"/>
      </w:pPr>
    </w:p>
    <w:p w:rsidR="00CB0E4C" w:rsidRPr="009A7F86" w:rsidRDefault="00CB0E4C" w:rsidP="00CB0E4C">
      <w:pPr>
        <w:spacing w:line="276" w:lineRule="auto"/>
        <w:ind w:firstLine="210"/>
        <w:jc w:val="both"/>
      </w:pPr>
      <w:r w:rsidRPr="009A7F86">
        <w:lastRenderedPageBreak/>
        <w:t xml:space="preserve">Przed odłączeniem możemy wskazać, który zasób ma zostać odłączony (polecenie </w:t>
      </w:r>
      <w:r w:rsidRPr="009A7F86">
        <w:rPr>
          <w:i/>
        </w:rPr>
        <w:t>Odłącz zasób</w:t>
      </w:r>
      <w:r w:rsidRPr="009A7F86">
        <w:t xml:space="preserve"> – </w:t>
      </w:r>
      <w:r w:rsidRPr="009A7F86">
        <w:rPr>
          <w:i/>
        </w:rPr>
        <w:t>Wybrany</w:t>
      </w:r>
      <w:r w:rsidRPr="009A7F86">
        <w:t xml:space="preserve">), lub odłączyć wszystkie zasoby od zajęć (wybierając </w:t>
      </w:r>
      <w:r w:rsidRPr="009A7F86">
        <w:rPr>
          <w:i/>
        </w:rPr>
        <w:t>Odłącz zasób</w:t>
      </w:r>
      <w:r w:rsidRPr="009A7F86">
        <w:t xml:space="preserve"> – </w:t>
      </w:r>
      <w:r w:rsidRPr="009A7F86">
        <w:rPr>
          <w:i/>
        </w:rPr>
        <w:t>Wszystkie</w:t>
      </w:r>
      <w:r w:rsidRPr="009A7F86">
        <w:t>).</w:t>
      </w:r>
    </w:p>
    <w:p w:rsidR="00CB0E4C" w:rsidRPr="009A7F86" w:rsidRDefault="00CB0E4C" w:rsidP="00CB0E4C">
      <w:pPr>
        <w:spacing w:line="276" w:lineRule="auto"/>
        <w:ind w:firstLine="210"/>
        <w:jc w:val="both"/>
      </w:pPr>
      <w:r w:rsidRPr="009A7F86">
        <w:t>Podobnie jak w poprzednim przypadku funkcja odłączenia powiedzie się tylko dla zajęć zgodnie z uprawnieniami planisty.</w:t>
      </w:r>
    </w:p>
    <w:p w:rsidR="00CB0E4C" w:rsidRPr="009A7F86" w:rsidRDefault="00CB0E4C" w:rsidP="00CB0E4C">
      <w:pPr>
        <w:spacing w:line="276" w:lineRule="auto"/>
        <w:ind w:firstLine="210"/>
        <w:jc w:val="both"/>
      </w:pPr>
      <w:r w:rsidRPr="009A7F86">
        <w:t xml:space="preserve">W analogiczny sposób, korzystając z menu w </w:t>
      </w:r>
      <w:r w:rsidRPr="009A7F86">
        <w:rPr>
          <w:i/>
        </w:rPr>
        <w:t>podręcznym pasku narzędzi</w:t>
      </w:r>
      <w:r w:rsidRPr="009A7F86">
        <w:t xml:space="preserve"> można dołączać i odłączać wykładowców, grupy oraz przedmioty. Dodatkowo można także zmieniać przedmioty, formy zajęć, właścicieli oraz kolor zajęć, służą do tego polecenia w </w:t>
      </w:r>
      <w:r w:rsidRPr="009A7F86">
        <w:rPr>
          <w:i/>
        </w:rPr>
        <w:t xml:space="preserve">podręcznym pasku narzędzi </w:t>
      </w:r>
      <w:r w:rsidRPr="009A7F86">
        <w:t>widoczne na rysunku poniżej.</w:t>
      </w:r>
    </w:p>
    <w:p w:rsidR="00CB0E4C" w:rsidRPr="009A7F86" w:rsidRDefault="00CB0E4C" w:rsidP="00CB0E4C">
      <w:pPr>
        <w:spacing w:line="276" w:lineRule="auto"/>
        <w:ind w:firstLine="210"/>
        <w:jc w:val="both"/>
      </w:pPr>
    </w:p>
    <w:p w:rsidR="00CB0E4C" w:rsidRPr="009A7F86" w:rsidRDefault="00CB0E4C" w:rsidP="00CB0E4C">
      <w:pPr>
        <w:keepNext/>
        <w:spacing w:line="276" w:lineRule="auto"/>
        <w:jc w:val="center"/>
      </w:pPr>
      <w:r w:rsidRPr="009A7F86">
        <w:rPr>
          <w:noProof/>
          <w:lang w:eastAsia="pl-PL"/>
        </w:rPr>
        <w:drawing>
          <wp:inline distT="0" distB="0" distL="0" distR="0" wp14:anchorId="07D79CBE" wp14:editId="75A4D2A7">
            <wp:extent cx="4724400" cy="2209800"/>
            <wp:effectExtent l="19050" t="0" r="0" b="0"/>
            <wp:docPr id="107" name="Obraz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31" cstate="print"/>
                    <a:srcRect/>
                    <a:stretch>
                      <a:fillRect/>
                    </a:stretch>
                  </pic:blipFill>
                  <pic:spPr bwMode="auto">
                    <a:xfrm>
                      <a:off x="0" y="0"/>
                      <a:ext cx="4724400" cy="2209800"/>
                    </a:xfrm>
                    <a:prstGeom prst="rect">
                      <a:avLst/>
                    </a:prstGeom>
                    <a:noFill/>
                    <a:ln w="9525">
                      <a:noFill/>
                      <a:miter lim="800000"/>
                      <a:headEnd/>
                      <a:tailEnd/>
                    </a:ln>
                  </pic:spPr>
                </pic:pic>
              </a:graphicData>
            </a:graphic>
          </wp:inline>
        </w:drawing>
      </w:r>
    </w:p>
    <w:p w:rsidR="00CB0E4C" w:rsidRPr="009A7F86" w:rsidRDefault="00CB0E4C" w:rsidP="00CB0E4C">
      <w:pPr>
        <w:pStyle w:val="StylLegendaWyrwnanydorodka3"/>
        <w:spacing w:line="276" w:lineRule="auto"/>
      </w:pPr>
      <w:r>
        <w:t>Zmiany</w:t>
      </w:r>
      <w:r w:rsidRPr="009A7F86">
        <w:t>.</w:t>
      </w:r>
    </w:p>
    <w:p w:rsidR="00CB0E4C" w:rsidRDefault="00CB0E4C" w:rsidP="00CB0E4C">
      <w:pPr>
        <w:pStyle w:val="Nagwek2"/>
        <w:spacing w:line="276" w:lineRule="auto"/>
        <w:rPr>
          <w:rFonts w:ascii="Times New Roman" w:hAnsi="Times New Roman" w:cs="Times New Roman"/>
        </w:rPr>
      </w:pPr>
      <w:bookmarkStart w:id="195" w:name="_Toc243833351"/>
      <w:r w:rsidRPr="009A7F86">
        <w:rPr>
          <w:rFonts w:ascii="Times New Roman" w:hAnsi="Times New Roman" w:cs="Times New Roman"/>
        </w:rPr>
        <w:t>Operacje grupowe na zestawach zajęć</w:t>
      </w:r>
      <w:r>
        <w:rPr>
          <w:rFonts w:ascii="Times New Roman" w:hAnsi="Times New Roman" w:cs="Times New Roman"/>
        </w:rPr>
        <w:t xml:space="preserve"> w liście zajęć</w:t>
      </w:r>
      <w:bookmarkEnd w:id="195"/>
    </w:p>
    <w:p w:rsidR="00CB0E4C" w:rsidRDefault="00CB0E4C" w:rsidP="00CB0E4C">
      <w:pPr>
        <w:spacing w:line="276" w:lineRule="auto"/>
        <w:rPr>
          <w:rFonts w:eastAsiaTheme="minorHAnsi"/>
        </w:rPr>
      </w:pPr>
      <w:r>
        <w:rPr>
          <w:rFonts w:eastAsiaTheme="minorHAnsi"/>
        </w:rPr>
        <w:t>Wykładowcę możemy przypisać do wielu zajęć na rozkładzie zajęć, używając operacji grupowych w siatce. Funkcja opisana tutaj pozwala na wyszukiwanie danych należących do wielu różnych rozkładów (a nie tylko do jednego rozkładu), na przykład wszystkich zajęć z danego przedmiotu i formy prowadzenia zajęć, a następnie przypisanie tych wszystkich zajęć do wybranego wykładowcy.</w:t>
      </w:r>
    </w:p>
    <w:p w:rsidR="00CB0E4C" w:rsidRDefault="00CB0E4C" w:rsidP="00CB0E4C">
      <w:pPr>
        <w:spacing w:line="276" w:lineRule="auto"/>
        <w:rPr>
          <w:rFonts w:eastAsiaTheme="minorHAnsi"/>
        </w:rPr>
      </w:pPr>
    </w:p>
    <w:p w:rsidR="00CB0E4C" w:rsidRDefault="00CB0E4C" w:rsidP="00CB0E4C">
      <w:pPr>
        <w:spacing w:line="276" w:lineRule="auto"/>
        <w:rPr>
          <w:rFonts w:eastAsiaTheme="minorHAnsi"/>
        </w:rPr>
      </w:pPr>
      <w:r>
        <w:rPr>
          <w:rFonts w:eastAsiaTheme="minorHAnsi"/>
        </w:rPr>
        <w:t xml:space="preserve">Aby przypisać wykładowcę do zajęć, uruchom okno </w:t>
      </w:r>
      <w:r w:rsidRPr="00117587">
        <w:rPr>
          <w:rFonts w:eastAsiaTheme="minorHAnsi"/>
          <w:b/>
        </w:rPr>
        <w:t>Menu | Lista Zajęć</w:t>
      </w:r>
      <w:r>
        <w:rPr>
          <w:rFonts w:eastAsiaTheme="minorHAnsi"/>
        </w:rPr>
        <w:t xml:space="preserve">, wprowadź filtr, zaznacz, zajęcia które chcesz zmienić (przytrzymaj naciśnięty klawisz </w:t>
      </w:r>
      <w:proofErr w:type="spellStart"/>
      <w:r>
        <w:rPr>
          <w:rFonts w:eastAsiaTheme="minorHAnsi"/>
        </w:rPr>
        <w:t>Ctrl</w:t>
      </w:r>
      <w:proofErr w:type="spellEnd"/>
      <w:r>
        <w:rPr>
          <w:rFonts w:eastAsiaTheme="minorHAnsi"/>
        </w:rPr>
        <w:t xml:space="preserve"> lub </w:t>
      </w:r>
      <w:proofErr w:type="spellStart"/>
      <w:r>
        <w:rPr>
          <w:rFonts w:eastAsiaTheme="minorHAnsi"/>
        </w:rPr>
        <w:t>Shift</w:t>
      </w:r>
      <w:proofErr w:type="spellEnd"/>
      <w:r>
        <w:rPr>
          <w:rFonts w:eastAsiaTheme="minorHAnsi"/>
        </w:rPr>
        <w:t xml:space="preserve">), a następnie naciśnij przycisk Edytuj </w:t>
      </w:r>
      <w:r w:rsidRPr="00096D36">
        <w:rPr>
          <w:rFonts w:eastAsiaTheme="minorHAnsi"/>
          <w:b/>
        </w:rPr>
        <w:t>Zestaw Zajęć | Przypisz wykładowcę</w:t>
      </w:r>
      <w:r>
        <w:rPr>
          <w:rFonts w:eastAsiaTheme="minorHAnsi"/>
        </w:rPr>
        <w:t xml:space="preserve">. </w:t>
      </w:r>
    </w:p>
    <w:p w:rsidR="00CB0E4C" w:rsidRDefault="00CB0E4C" w:rsidP="00CB0E4C">
      <w:pPr>
        <w:spacing w:line="276" w:lineRule="auto"/>
        <w:rPr>
          <w:rFonts w:eastAsiaTheme="minorHAnsi"/>
        </w:rPr>
      </w:pPr>
      <w:r w:rsidRPr="00393AD0">
        <w:rPr>
          <w:rFonts w:eastAsiaTheme="minorHAnsi"/>
          <w:noProof/>
          <w:lang w:eastAsia="pl-PL"/>
        </w:rPr>
        <w:lastRenderedPageBreak/>
        <w:drawing>
          <wp:inline distT="0" distB="0" distL="0" distR="0" wp14:anchorId="4F324242" wp14:editId="5624C5E7">
            <wp:extent cx="5972810" cy="3102610"/>
            <wp:effectExtent l="0" t="0" r="8890" b="2540"/>
            <wp:docPr id="26633" name="Obraz 2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2"/>
                    <a:stretch>
                      <a:fillRect/>
                    </a:stretch>
                  </pic:blipFill>
                  <pic:spPr>
                    <a:xfrm>
                      <a:off x="0" y="0"/>
                      <a:ext cx="5972810" cy="3102610"/>
                    </a:xfrm>
                    <a:prstGeom prst="rect">
                      <a:avLst/>
                    </a:prstGeom>
                  </pic:spPr>
                </pic:pic>
              </a:graphicData>
            </a:graphic>
          </wp:inline>
        </w:drawing>
      </w:r>
    </w:p>
    <w:p w:rsidR="00CB0E4C" w:rsidRDefault="00CB0E4C" w:rsidP="00CB0E4C">
      <w:pPr>
        <w:spacing w:line="276" w:lineRule="auto"/>
        <w:rPr>
          <w:rFonts w:eastAsiaTheme="minorHAnsi"/>
        </w:rPr>
      </w:pPr>
    </w:p>
    <w:p w:rsidR="00CB0E4C" w:rsidRPr="003715A6" w:rsidRDefault="00CB0E4C" w:rsidP="00CB0E4C">
      <w:pPr>
        <w:spacing w:line="276" w:lineRule="auto"/>
        <w:rPr>
          <w:rFonts w:eastAsiaTheme="minorHAnsi"/>
        </w:rPr>
      </w:pPr>
      <w:r>
        <w:rPr>
          <w:rFonts w:eastAsiaTheme="minorHAnsi"/>
        </w:rPr>
        <w:t>Wykładowca jest przypisywany do zajęcia również, gdy do zajęć jest już przypisany wykładowca.</w:t>
      </w:r>
    </w:p>
    <w:p w:rsidR="00CB0E4C" w:rsidRDefault="00CB0E4C" w:rsidP="00CB0E4C">
      <w:pPr>
        <w:spacing w:line="276" w:lineRule="auto"/>
        <w:rPr>
          <w:rFonts w:eastAsiaTheme="minorHAnsi"/>
        </w:rPr>
      </w:pPr>
      <w:r>
        <w:rPr>
          <w:rFonts w:eastAsiaTheme="minorHAnsi"/>
        </w:rPr>
        <w:t>W przypadku napotkania konfliktu program nie pozwoli na zmianę, zostanie wyświetlony termin, w którym wystąpił konflikt.</w:t>
      </w:r>
    </w:p>
    <w:p w:rsidR="00CB0E4C" w:rsidRDefault="00CB0E4C" w:rsidP="00CB0E4C">
      <w:pPr>
        <w:spacing w:line="276" w:lineRule="auto"/>
        <w:rPr>
          <w:rFonts w:eastAsiaTheme="minorHAnsi"/>
        </w:rPr>
      </w:pPr>
      <w:r>
        <w:rPr>
          <w:rFonts w:eastAsiaTheme="minorHAnsi"/>
        </w:rPr>
        <w:t>W analogiczny sposób możesz usunąć wybranego wykładowcę lub wszystkich wykładowców.</w:t>
      </w:r>
    </w:p>
    <w:bookmarkEnd w:id="187"/>
    <w:bookmarkEnd w:id="188"/>
    <w:p w:rsidR="000156A3" w:rsidRPr="009A7F86" w:rsidRDefault="000156A3" w:rsidP="00687361">
      <w:pPr>
        <w:spacing w:line="276" w:lineRule="auto"/>
        <w:jc w:val="both"/>
      </w:pPr>
    </w:p>
    <w:p w:rsidR="005F0304" w:rsidRDefault="000263CD">
      <w:pPr>
        <w:pStyle w:val="Nagwek3"/>
      </w:pPr>
      <w:bookmarkStart w:id="196" w:name="_Toc243833352"/>
      <w:r>
        <w:t>Okno zajęcia: domyślny zakres (sierpień 2026)</w:t>
      </w:r>
      <w:bookmarkEnd w:id="196"/>
    </w:p>
    <w:p w:rsidR="005F0304" w:rsidRDefault="000263CD">
      <w:r>
        <w:t>Okno zajęcia domyślnie pokazuje teraz wszystkie zajęcia z bieżącego okresu, a nie — jak poprzednio — wyłącznie zajęcia z dnia dzisiejszego.</w:t>
      </w:r>
    </w:p>
    <w:p w:rsidR="005F0304" w:rsidRDefault="000263CD">
      <w:pPr>
        <w:pStyle w:val="Nagwek3"/>
      </w:pPr>
      <w:bookmarkStart w:id="197" w:name="_Toc243833353"/>
      <w:r>
        <w:t>Zajęcia: dodatkowe funkcje grupowe (sierpień 2026)</w:t>
      </w:r>
      <w:bookmarkEnd w:id="197"/>
    </w:p>
    <w:p w:rsidR="005F0304" w:rsidRDefault="000263CD">
      <w:r>
        <w:t>W oknie Zajęcia (lista zajęć) dodano w menu podręcznym nowe polecenia grupowe, pozwalające na wykonanie operacji jednocześnie na wielu zaznaczonych zajęciach:</w:t>
      </w:r>
    </w:p>
    <w:p w:rsidR="005F0304" w:rsidRDefault="000263CD">
      <w:pPr>
        <w:pStyle w:val="Akapitzlist"/>
      </w:pPr>
      <w:r>
        <w:t>Przypisz wykładowcę / Usuń wybranego wykładowcę / Usuń wszystkich wykładowców;</w:t>
      </w:r>
    </w:p>
    <w:p w:rsidR="005F0304" w:rsidRDefault="000263CD">
      <w:pPr>
        <w:pStyle w:val="Akapitzlist"/>
      </w:pPr>
      <w:r>
        <w:t>Przypisz grupę / Usuń wybraną grupę / Usuń wszystkie grupy;</w:t>
      </w:r>
    </w:p>
    <w:p w:rsidR="005F0304" w:rsidRDefault="000263CD">
      <w:pPr>
        <w:pStyle w:val="Akapitzlist"/>
      </w:pPr>
      <w:r>
        <w:t>Przypisz salę / Usuń wybraną salę / Usuń wszystkie sale;</w:t>
      </w:r>
    </w:p>
    <w:p w:rsidR="005F0304" w:rsidRDefault="000263CD">
      <w:pPr>
        <w:pStyle w:val="Akapitzlist"/>
      </w:pPr>
      <w:r>
        <w:t>Dołącz właściciela / Odłącz właściciela;</w:t>
      </w:r>
    </w:p>
    <w:p w:rsidR="005F0304" w:rsidRDefault="000263CD">
      <w:pPr>
        <w:pStyle w:val="Akapitzlist"/>
      </w:pPr>
      <w:r>
        <w:t>Zmień przedmiot, Zmień formę;</w:t>
      </w:r>
    </w:p>
    <w:p w:rsidR="005F0304" w:rsidRDefault="000263CD">
      <w:pPr>
        <w:pStyle w:val="Akapitzlist"/>
      </w:pPr>
      <w:r>
        <w:t>Zmień info dla planistów, Zmień info dla studentów;</w:t>
      </w:r>
    </w:p>
    <w:p w:rsidR="005F0304" w:rsidRDefault="000263CD">
      <w:pPr>
        <w:pStyle w:val="Akapitzlist"/>
      </w:pPr>
      <w:r>
        <w:lastRenderedPageBreak/>
        <w:t>Zmień kolor zajęcia.</w:t>
      </w:r>
    </w:p>
    <w:p w:rsidR="005F0304" w:rsidRDefault="000263CD">
      <w:pPr>
        <w:jc w:val="center"/>
      </w:pPr>
      <w:r>
        <w:rPr>
          <w:noProof/>
          <w:lang w:eastAsia="pl-PL"/>
        </w:rPr>
        <w:drawing>
          <wp:inline distT="0" distB="0" distL="0" distR="0" wp14:anchorId="5BC90648" wp14:editId="4A02F06A">
            <wp:extent cx="5040000" cy="2448770"/>
            <wp:effectExtent l="0" t="0" r="0" b="0"/>
            <wp:docPr id="27698" name="Picture 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Zajęcia__Dodatkowe_funkcje.png"/>
                    <pic:cNvPicPr/>
                  </pic:nvPicPr>
                  <pic:blipFill>
                    <a:blip r:embed="rId233"/>
                    <a:stretch>
                      <a:fillRect/>
                    </a:stretch>
                  </pic:blipFill>
                  <pic:spPr>
                    <a:xfrm>
                      <a:off x="0" y="0"/>
                      <a:ext cx="5040000" cy="2448770"/>
                    </a:xfrm>
                    <a:prstGeom prst="rect">
                      <a:avLst/>
                    </a:prstGeom>
                  </pic:spPr>
                </pic:pic>
              </a:graphicData>
            </a:graphic>
          </wp:inline>
        </w:drawing>
      </w:r>
    </w:p>
    <w:p w:rsidR="005F5FC9" w:rsidRPr="009A7F86" w:rsidRDefault="005F5FC9" w:rsidP="0061252B">
      <w:pPr>
        <w:pStyle w:val="Nagwek2"/>
        <w:spacing w:line="276" w:lineRule="auto"/>
        <w:rPr>
          <w:rFonts w:ascii="Times New Roman" w:hAnsi="Times New Roman" w:cs="Times New Roman"/>
        </w:rPr>
      </w:pPr>
      <w:bookmarkStart w:id="198" w:name="_Toc503604053"/>
      <w:bookmarkStart w:id="199" w:name="_Toc101825835"/>
      <w:bookmarkStart w:id="200" w:name="_Toc243833354"/>
      <w:r w:rsidRPr="009A7F86">
        <w:rPr>
          <w:rFonts w:ascii="Times New Roman" w:hAnsi="Times New Roman" w:cs="Times New Roman"/>
        </w:rPr>
        <w:t>Widok preferowanych terminów</w:t>
      </w:r>
      <w:bookmarkEnd w:id="198"/>
      <w:bookmarkEnd w:id="199"/>
      <w:bookmarkEnd w:id="200"/>
    </w:p>
    <w:p w:rsidR="005F5FC9" w:rsidRPr="009A7F86" w:rsidRDefault="005F5FC9" w:rsidP="00C837FA">
      <w:pPr>
        <w:spacing w:line="276" w:lineRule="auto"/>
        <w:ind w:firstLine="210"/>
        <w:jc w:val="both"/>
      </w:pPr>
      <w:r w:rsidRPr="009A7F86">
        <w:t xml:space="preserve">Wykładowcy zgłaszają swoje preferencje, co do terminów, w których powinny, lub nie powinny, być </w:t>
      </w:r>
      <w:r w:rsidR="00443950">
        <w:t xml:space="preserve">dla nich </w:t>
      </w:r>
      <w:r w:rsidRPr="009A7F86">
        <w:t>planowane zajęcia.</w:t>
      </w:r>
      <w:r w:rsidR="001E0CD4">
        <w:t xml:space="preserve"> </w:t>
      </w:r>
      <w:r w:rsidRPr="009A7F86">
        <w:t xml:space="preserve">W programie </w:t>
      </w:r>
      <w:r w:rsidRPr="009A7F86">
        <w:rPr>
          <w:i/>
        </w:rPr>
        <w:t xml:space="preserve">Plansoft.org </w:t>
      </w:r>
      <w:r w:rsidRPr="009A7F86">
        <w:t xml:space="preserve">służy do tego funkcjonalność </w:t>
      </w:r>
      <w:r w:rsidRPr="009A7F86">
        <w:rPr>
          <w:b/>
        </w:rPr>
        <w:t>zaznacz termin jako preferowany / nie preferowany</w:t>
      </w:r>
      <w:r w:rsidRPr="009A7F86">
        <w:t xml:space="preserve"> oznaczona na </w:t>
      </w:r>
      <w:r w:rsidRPr="009A7F86">
        <w:rPr>
          <w:i/>
        </w:rPr>
        <w:t xml:space="preserve">podręcznym pasku narzędzi </w:t>
      </w:r>
      <w:r w:rsidRPr="009A7F86">
        <w:t xml:space="preserve">za pomocą </w:t>
      </w:r>
      <w:r w:rsidR="00517668">
        <w:t>żółtej</w:t>
      </w:r>
      <w:r w:rsidRPr="009A7F86">
        <w:t xml:space="preserve"> gwiazdki.</w:t>
      </w:r>
    </w:p>
    <w:p w:rsidR="005F5FC9" w:rsidRPr="009A7F86" w:rsidRDefault="005F5FC9" w:rsidP="0061252B">
      <w:pPr>
        <w:spacing w:line="276" w:lineRule="auto"/>
        <w:ind w:left="360"/>
        <w:jc w:val="both"/>
      </w:pPr>
    </w:p>
    <w:p w:rsidR="005F5FC9" w:rsidRPr="009A7F86" w:rsidRDefault="005F5FC9" w:rsidP="0061252B">
      <w:pPr>
        <w:keepNext/>
        <w:spacing w:line="276" w:lineRule="auto"/>
        <w:jc w:val="center"/>
      </w:pPr>
      <w:r w:rsidRPr="009A7F86">
        <w:rPr>
          <w:noProof/>
          <w:lang w:eastAsia="pl-PL"/>
        </w:rPr>
        <w:drawing>
          <wp:inline distT="0" distB="0" distL="0" distR="0" wp14:anchorId="6DCE00CD" wp14:editId="1301A0B3">
            <wp:extent cx="5753100" cy="1866900"/>
            <wp:effectExtent l="19050" t="0" r="0" b="0"/>
            <wp:docPr id="78" name="Obraz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4" cstate="print"/>
                    <a:srcRect/>
                    <a:stretch>
                      <a:fillRect/>
                    </a:stretch>
                  </pic:blipFill>
                  <pic:spPr bwMode="auto">
                    <a:xfrm>
                      <a:off x="0" y="0"/>
                      <a:ext cx="5753100" cy="1866900"/>
                    </a:xfrm>
                    <a:prstGeom prst="rect">
                      <a:avLst/>
                    </a:prstGeom>
                    <a:noFill/>
                    <a:ln w="9525">
                      <a:noFill/>
                      <a:miter lim="800000"/>
                      <a:headEnd/>
                      <a:tailEnd/>
                    </a:ln>
                  </pic:spPr>
                </pic:pic>
              </a:graphicData>
            </a:graphic>
          </wp:inline>
        </w:drawing>
      </w:r>
    </w:p>
    <w:p w:rsidR="005F5FC9" w:rsidRPr="009A7F86" w:rsidRDefault="005F5FC9" w:rsidP="0061252B">
      <w:pPr>
        <w:pStyle w:val="StylLegendaWyrwnanydorodka"/>
        <w:spacing w:line="276" w:lineRule="auto"/>
        <w:rPr>
          <w:rFonts w:ascii="Times New Roman" w:hAnsi="Times New Roman"/>
          <w:b w:val="0"/>
        </w:rPr>
      </w:pPr>
      <w:r w:rsidRPr="009A7F86">
        <w:rPr>
          <w:rFonts w:ascii="Times New Roman" w:hAnsi="Times New Roman"/>
          <w:b w:val="0"/>
        </w:rPr>
        <w:t>Widok ustalania preferencji zaznaczonych zajęć.</w:t>
      </w:r>
    </w:p>
    <w:p w:rsidR="005F5FC9" w:rsidRPr="009A7F86" w:rsidRDefault="005F5FC9" w:rsidP="0061252B">
      <w:pPr>
        <w:spacing w:line="276" w:lineRule="auto"/>
        <w:ind w:firstLine="210"/>
        <w:jc w:val="both"/>
        <w:rPr>
          <w:i/>
        </w:rPr>
      </w:pPr>
    </w:p>
    <w:p w:rsidR="005F5FC9" w:rsidRPr="009A7F86" w:rsidRDefault="005F5FC9" w:rsidP="0061252B">
      <w:pPr>
        <w:spacing w:line="276" w:lineRule="auto"/>
        <w:ind w:firstLine="210"/>
        <w:jc w:val="both"/>
      </w:pPr>
      <w:r w:rsidRPr="009A7F86">
        <w:t>Czerwony trójkąt oznacza termin, w których nie powinny być planowane zajęcia, zielony- w których powinny być planowane; wielkość trójkąta oznacza intensywność preferencji.</w:t>
      </w:r>
    </w:p>
    <w:p w:rsidR="005F5FC9" w:rsidRPr="009A7F86" w:rsidRDefault="005F5FC9" w:rsidP="001018E1">
      <w:pPr>
        <w:spacing w:line="276" w:lineRule="auto"/>
        <w:ind w:firstLine="210"/>
        <w:jc w:val="center"/>
      </w:pPr>
      <w:r w:rsidRPr="009A7F86">
        <w:rPr>
          <w:noProof/>
          <w:lang w:eastAsia="pl-PL"/>
        </w:rPr>
        <w:drawing>
          <wp:inline distT="0" distB="0" distL="0" distR="0" wp14:anchorId="407EBFFB" wp14:editId="5997C890">
            <wp:extent cx="2495550" cy="161925"/>
            <wp:effectExtent l="19050" t="0" r="0" b="0"/>
            <wp:docPr id="79" name="Obraz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4" cstate="print"/>
                    <a:srcRect/>
                    <a:stretch>
                      <a:fillRect/>
                    </a:stretch>
                  </pic:blipFill>
                  <pic:spPr bwMode="auto">
                    <a:xfrm>
                      <a:off x="0" y="0"/>
                      <a:ext cx="2495550" cy="161925"/>
                    </a:xfrm>
                    <a:prstGeom prst="rect">
                      <a:avLst/>
                    </a:prstGeom>
                    <a:noFill/>
                    <a:ln w="9525">
                      <a:noFill/>
                      <a:miter lim="800000"/>
                      <a:headEnd/>
                      <a:tailEnd/>
                    </a:ln>
                  </pic:spPr>
                </pic:pic>
              </a:graphicData>
            </a:graphic>
          </wp:inline>
        </w:drawing>
      </w:r>
    </w:p>
    <w:p w:rsidR="005F5FC9" w:rsidRPr="009A7F86" w:rsidRDefault="005F5FC9" w:rsidP="0061252B">
      <w:pPr>
        <w:spacing w:line="276" w:lineRule="auto"/>
        <w:jc w:val="both"/>
      </w:pPr>
      <w:r w:rsidRPr="009A7F86">
        <w:t xml:space="preserve">Preferowane terminy nie </w:t>
      </w:r>
      <w:r w:rsidR="001018E1">
        <w:t>generują</w:t>
      </w:r>
      <w:r w:rsidRPr="009A7F86">
        <w:t xml:space="preserve"> konfliktów podczas planowania</w:t>
      </w:r>
      <w:r w:rsidR="00EF1609">
        <w:t xml:space="preserve">, </w:t>
      </w:r>
      <w:r w:rsidRPr="009A7F86">
        <w:t>są wyświetlane w celach informacyjnych; występują one niezależnie od innych symboli wyświetlanych na pulpicie planisty, przykład pokazano na rysunku poniżej.</w:t>
      </w:r>
    </w:p>
    <w:p w:rsidR="005F5FC9" w:rsidRPr="009A7F86" w:rsidRDefault="005F5FC9" w:rsidP="0061252B">
      <w:pPr>
        <w:spacing w:line="276" w:lineRule="auto"/>
        <w:jc w:val="both"/>
      </w:pPr>
    </w:p>
    <w:p w:rsidR="005F5FC9" w:rsidRPr="009A7F86" w:rsidRDefault="005F5FC9" w:rsidP="0061252B">
      <w:pPr>
        <w:keepNext/>
        <w:spacing w:line="276" w:lineRule="auto"/>
        <w:jc w:val="center"/>
      </w:pPr>
      <w:r w:rsidRPr="009A7F86">
        <w:rPr>
          <w:noProof/>
          <w:lang w:eastAsia="pl-PL"/>
        </w:rPr>
        <w:lastRenderedPageBreak/>
        <w:drawing>
          <wp:inline distT="0" distB="0" distL="0" distR="0" wp14:anchorId="2EF627FC" wp14:editId="3468C910">
            <wp:extent cx="5229225" cy="2590800"/>
            <wp:effectExtent l="19050" t="0" r="9525" b="0"/>
            <wp:docPr id="80" name="Obraz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5" cstate="print"/>
                    <a:srcRect/>
                    <a:stretch>
                      <a:fillRect/>
                    </a:stretch>
                  </pic:blipFill>
                  <pic:spPr bwMode="auto">
                    <a:xfrm>
                      <a:off x="0" y="0"/>
                      <a:ext cx="5229225" cy="2590800"/>
                    </a:xfrm>
                    <a:prstGeom prst="rect">
                      <a:avLst/>
                    </a:prstGeom>
                    <a:noFill/>
                    <a:ln w="9525">
                      <a:noFill/>
                      <a:miter lim="800000"/>
                      <a:headEnd/>
                      <a:tailEnd/>
                    </a:ln>
                  </pic:spPr>
                </pic:pic>
              </a:graphicData>
            </a:graphic>
          </wp:inline>
        </w:drawing>
      </w:r>
    </w:p>
    <w:p w:rsidR="005F5FC9" w:rsidRPr="009A7F86" w:rsidRDefault="005F5FC9" w:rsidP="0061252B">
      <w:pPr>
        <w:pStyle w:val="StylLegendaWyrwnanydorodka"/>
        <w:spacing w:line="276" w:lineRule="auto"/>
        <w:rPr>
          <w:rFonts w:ascii="Times New Roman" w:hAnsi="Times New Roman"/>
          <w:b w:val="0"/>
        </w:rPr>
      </w:pPr>
      <w:r w:rsidRPr="009A7F86">
        <w:rPr>
          <w:rFonts w:ascii="Times New Roman" w:hAnsi="Times New Roman"/>
          <w:b w:val="0"/>
        </w:rPr>
        <w:t>Widok siatki zajęć z uwidocznieniem terminów preferowanych.</w:t>
      </w:r>
    </w:p>
    <w:p w:rsidR="005F5FC9" w:rsidRPr="009A7F86" w:rsidRDefault="005F5FC9" w:rsidP="0061252B">
      <w:pPr>
        <w:spacing w:line="276" w:lineRule="auto"/>
        <w:jc w:val="both"/>
      </w:pPr>
    </w:p>
    <w:p w:rsidR="00EF1609" w:rsidRDefault="005F5FC9" w:rsidP="0061252B">
      <w:pPr>
        <w:spacing w:line="276" w:lineRule="auto"/>
        <w:ind w:firstLine="210"/>
        <w:jc w:val="both"/>
      </w:pPr>
      <w:r w:rsidRPr="009A7F86">
        <w:t xml:space="preserve">Mechanizm preferencji działa również w odniesieniu do grup, </w:t>
      </w:r>
      <w:proofErr w:type="spellStart"/>
      <w:r w:rsidRPr="009A7F86">
        <w:t>sal</w:t>
      </w:r>
      <w:proofErr w:type="spellEnd"/>
      <w:r w:rsidRPr="009A7F86">
        <w:t xml:space="preserve"> i innych zasobów. </w:t>
      </w:r>
    </w:p>
    <w:p w:rsidR="00EF1609" w:rsidRDefault="00EF1609" w:rsidP="0061252B">
      <w:pPr>
        <w:spacing w:line="276" w:lineRule="auto"/>
        <w:ind w:firstLine="210"/>
        <w:jc w:val="both"/>
      </w:pPr>
    </w:p>
    <w:p w:rsidR="005F5FC9" w:rsidRPr="009A7F86" w:rsidRDefault="00EF1609" w:rsidP="0061252B">
      <w:pPr>
        <w:spacing w:line="276" w:lineRule="auto"/>
        <w:ind w:firstLine="210"/>
        <w:jc w:val="both"/>
      </w:pPr>
      <w:r>
        <w:t>M</w:t>
      </w:r>
      <w:r w:rsidR="005F5FC9" w:rsidRPr="009A7F86">
        <w:t>ożna wybrać jeden z trzech trybów wyświetlania:</w:t>
      </w:r>
    </w:p>
    <w:p w:rsidR="005F5FC9" w:rsidRPr="009A7F86" w:rsidRDefault="005F5FC9" w:rsidP="001C08EB">
      <w:pPr>
        <w:pStyle w:val="Akapitzlist"/>
        <w:numPr>
          <w:ilvl w:val="0"/>
          <w:numId w:val="47"/>
        </w:numPr>
        <w:jc w:val="both"/>
      </w:pPr>
      <w:r w:rsidRPr="003F7FD3">
        <w:rPr>
          <w:b/>
        </w:rPr>
        <w:t>Włącz preferowane terminy</w:t>
      </w:r>
      <w:r w:rsidRPr="009A7F86">
        <w:t xml:space="preserve"> – </w:t>
      </w:r>
      <w:r w:rsidRPr="003F7FD3">
        <w:rPr>
          <w:b/>
        </w:rPr>
        <w:t>wszystkie terminy</w:t>
      </w:r>
      <w:r w:rsidRPr="009A7F86">
        <w:t xml:space="preserve">: jest trybem domyślnym. W tym trybie widzimy </w:t>
      </w:r>
      <w:r w:rsidR="003F7FD3">
        <w:t xml:space="preserve">zsumowane </w:t>
      </w:r>
      <w:r w:rsidRPr="009A7F86">
        <w:t>preferowane terminy dla wszystkich wybranych obiektów.</w:t>
      </w:r>
      <w:r w:rsidR="003F7FD3">
        <w:t xml:space="preserve"> G</w:t>
      </w:r>
      <w:r w:rsidRPr="009A7F86">
        <w:t xml:space="preserve">dy w danym terminie pojawi się kilka sprzecznych informacji, np. </w:t>
      </w:r>
      <w:r w:rsidRPr="003F7FD3">
        <w:rPr>
          <w:i/>
        </w:rPr>
        <w:t>Wykładowca 1</w:t>
      </w:r>
      <w:r w:rsidRPr="009A7F86">
        <w:t xml:space="preserve"> preferuje termin, </w:t>
      </w:r>
      <w:r w:rsidRPr="003F7FD3">
        <w:rPr>
          <w:i/>
        </w:rPr>
        <w:t>Wykładowca 2</w:t>
      </w:r>
      <w:r w:rsidRPr="009A7F86">
        <w:t xml:space="preserve"> uważa termin za fatalny, a </w:t>
      </w:r>
      <w:r w:rsidRPr="003F7FD3">
        <w:rPr>
          <w:i/>
        </w:rPr>
        <w:t>grupa 1</w:t>
      </w:r>
      <w:r w:rsidRPr="009A7F86">
        <w:t xml:space="preserve"> uważa termin za neutralny</w:t>
      </w:r>
      <w:r w:rsidR="003F7FD3">
        <w:t xml:space="preserve">, wówczas </w:t>
      </w:r>
      <w:r w:rsidRPr="009A7F86">
        <w:t>zostanie pokazana najgorsza preferencja, czyli termin fatalny.</w:t>
      </w:r>
    </w:p>
    <w:p w:rsidR="005F5FC9" w:rsidRPr="009A7F86" w:rsidRDefault="005F5FC9" w:rsidP="001C08EB">
      <w:pPr>
        <w:pStyle w:val="Akapitzlist"/>
        <w:numPr>
          <w:ilvl w:val="0"/>
          <w:numId w:val="47"/>
        </w:numPr>
        <w:jc w:val="both"/>
      </w:pPr>
      <w:r w:rsidRPr="003F7FD3">
        <w:rPr>
          <w:b/>
        </w:rPr>
        <w:t>Włącz preferowane terminy</w:t>
      </w:r>
      <w:r w:rsidRPr="009A7F86">
        <w:t xml:space="preserve"> </w:t>
      </w:r>
      <w:r w:rsidRPr="003F7FD3">
        <w:rPr>
          <w:b/>
        </w:rPr>
        <w:t>– bieżący obiekt</w:t>
      </w:r>
      <w:r w:rsidRPr="009A7F86">
        <w:t xml:space="preserve">: Ten tryb przydaje się, gdy ustawiamy preferencje dla konkretnego obiektu i nie chcemy, żeby na ekranie pojawiały się preferencje innych obiektów. </w:t>
      </w:r>
    </w:p>
    <w:p w:rsidR="005F5FC9" w:rsidRPr="009A7F86" w:rsidRDefault="005F5FC9" w:rsidP="001C08EB">
      <w:pPr>
        <w:pStyle w:val="Akapitzlist"/>
        <w:numPr>
          <w:ilvl w:val="0"/>
          <w:numId w:val="47"/>
        </w:numPr>
        <w:jc w:val="both"/>
      </w:pPr>
      <w:r w:rsidRPr="003F7FD3">
        <w:rPr>
          <w:b/>
        </w:rPr>
        <w:t>Wyłącz preferowane terminy</w:t>
      </w:r>
      <w:r w:rsidRPr="009A7F86">
        <w:t xml:space="preserve"> – wyłącza wyświetlanie informacji o terminach preferowanych.</w:t>
      </w:r>
    </w:p>
    <w:p w:rsidR="005F5FC9" w:rsidRPr="009A7F86" w:rsidRDefault="005F5FC9" w:rsidP="0061252B">
      <w:pPr>
        <w:spacing w:line="276" w:lineRule="auto"/>
        <w:ind w:left="360"/>
        <w:jc w:val="both"/>
      </w:pPr>
    </w:p>
    <w:p w:rsidR="005F5FC9" w:rsidRPr="009A7F86" w:rsidRDefault="003F7FD3" w:rsidP="0061252B">
      <w:pPr>
        <w:keepNext/>
        <w:spacing w:line="276" w:lineRule="auto"/>
        <w:jc w:val="center"/>
      </w:pPr>
      <w:r w:rsidRPr="003F7FD3">
        <w:rPr>
          <w:noProof/>
          <w:lang w:eastAsia="pl-PL"/>
        </w:rPr>
        <w:lastRenderedPageBreak/>
        <w:drawing>
          <wp:inline distT="0" distB="0" distL="0" distR="0" wp14:anchorId="32F62E79" wp14:editId="2961B29F">
            <wp:extent cx="3612391" cy="5366164"/>
            <wp:effectExtent l="0" t="0" r="7620" b="6350"/>
            <wp:docPr id="831" name="Obraz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6"/>
                    <a:stretch>
                      <a:fillRect/>
                    </a:stretch>
                  </pic:blipFill>
                  <pic:spPr>
                    <a:xfrm>
                      <a:off x="0" y="0"/>
                      <a:ext cx="3612391" cy="5366164"/>
                    </a:xfrm>
                    <a:prstGeom prst="rect">
                      <a:avLst/>
                    </a:prstGeom>
                  </pic:spPr>
                </pic:pic>
              </a:graphicData>
            </a:graphic>
          </wp:inline>
        </w:drawing>
      </w:r>
    </w:p>
    <w:p w:rsidR="005F5FC9" w:rsidRPr="009A7F86" w:rsidRDefault="00AA4E38" w:rsidP="0061252B">
      <w:pPr>
        <w:pStyle w:val="StylLegendaWyrwnanydorodka"/>
        <w:spacing w:line="276" w:lineRule="auto"/>
        <w:rPr>
          <w:rFonts w:ascii="Times New Roman" w:hAnsi="Times New Roman"/>
          <w:b w:val="0"/>
        </w:rPr>
      </w:pPr>
      <w:r>
        <w:rPr>
          <w:rFonts w:ascii="Times New Roman" w:hAnsi="Times New Roman"/>
          <w:b w:val="0"/>
        </w:rPr>
        <w:t>T</w:t>
      </w:r>
      <w:r w:rsidR="005F5FC9" w:rsidRPr="009A7F86">
        <w:rPr>
          <w:rFonts w:ascii="Times New Roman" w:hAnsi="Times New Roman"/>
          <w:b w:val="0"/>
        </w:rPr>
        <w:t>ryb</w:t>
      </w:r>
      <w:r>
        <w:rPr>
          <w:rFonts w:ascii="Times New Roman" w:hAnsi="Times New Roman"/>
          <w:b w:val="0"/>
        </w:rPr>
        <w:t>y</w:t>
      </w:r>
      <w:r w:rsidR="005F5FC9" w:rsidRPr="009A7F86">
        <w:rPr>
          <w:rFonts w:ascii="Times New Roman" w:hAnsi="Times New Roman"/>
          <w:b w:val="0"/>
        </w:rPr>
        <w:t xml:space="preserve"> wyświetlania preferowanych terminów.</w:t>
      </w:r>
    </w:p>
    <w:p w:rsidR="005F5FC9" w:rsidRPr="009A7F86" w:rsidRDefault="005F5FC9" w:rsidP="0061252B">
      <w:pPr>
        <w:spacing w:line="276" w:lineRule="auto"/>
        <w:ind w:firstLine="210"/>
        <w:jc w:val="both"/>
      </w:pPr>
    </w:p>
    <w:p w:rsidR="005F5FC9" w:rsidRPr="009A7F86" w:rsidRDefault="005F5FC9" w:rsidP="0061252B">
      <w:pPr>
        <w:spacing w:line="276" w:lineRule="auto"/>
        <w:ind w:firstLine="210"/>
        <w:jc w:val="both"/>
      </w:pPr>
      <w:r w:rsidRPr="009A7F86">
        <w:t xml:space="preserve">W przypadku, kiedy użytkownik zmienił preferowane terminy dla obiektu a nie widzi różnicy, należy sprawdzić tryb wyświetlania preferowanych terminów, prawdopodobnie aktywny jest tryb </w:t>
      </w:r>
      <w:r w:rsidRPr="009A7F86">
        <w:rPr>
          <w:i/>
        </w:rPr>
        <w:t>wszystkie obiekty</w:t>
      </w:r>
      <w:r w:rsidRPr="009A7F86">
        <w:t xml:space="preserve">, zamiast </w:t>
      </w:r>
      <w:r w:rsidRPr="009A7F86">
        <w:rPr>
          <w:i/>
        </w:rPr>
        <w:t>bieżący obiekt</w:t>
      </w:r>
      <w:r w:rsidRPr="009A7F86">
        <w:t xml:space="preserve">. </w:t>
      </w:r>
      <w:r w:rsidR="00AA4E38">
        <w:t>P</w:t>
      </w:r>
      <w:r w:rsidRPr="009A7F86">
        <w:t>referowan</w:t>
      </w:r>
      <w:r w:rsidR="00AA4E38">
        <w:t>e</w:t>
      </w:r>
      <w:r w:rsidRPr="009A7F86">
        <w:t xml:space="preserve"> termin</w:t>
      </w:r>
      <w:r w:rsidR="00AA4E38">
        <w:t>y</w:t>
      </w:r>
      <w:r w:rsidRPr="009A7F86">
        <w:t xml:space="preserve"> nie są drukowane na raportach.</w:t>
      </w:r>
    </w:p>
    <w:p w:rsidR="005F5FC9" w:rsidRPr="009A7F86" w:rsidRDefault="005F5FC9" w:rsidP="0061252B">
      <w:pPr>
        <w:spacing w:line="276" w:lineRule="auto"/>
      </w:pPr>
    </w:p>
    <w:p w:rsidR="001C5D3D" w:rsidRPr="009A7F86" w:rsidRDefault="001C5D3D" w:rsidP="0061252B">
      <w:pPr>
        <w:pStyle w:val="Nagwek3"/>
        <w:spacing w:line="276" w:lineRule="auto"/>
        <w:rPr>
          <w:rFonts w:ascii="Times New Roman" w:hAnsi="Times New Roman" w:cs="Times New Roman"/>
        </w:rPr>
      </w:pPr>
      <w:bookmarkStart w:id="201" w:name="_Toc425003304"/>
      <w:bookmarkStart w:id="202" w:name="_Toc503604054"/>
      <w:bookmarkStart w:id="203" w:name="_Toc101825836"/>
      <w:bookmarkStart w:id="204" w:name="_Toc243833355"/>
      <w:r w:rsidRPr="009A7F86">
        <w:rPr>
          <w:rFonts w:ascii="Times New Roman" w:hAnsi="Times New Roman" w:cs="Times New Roman"/>
        </w:rPr>
        <w:t>Preferowane terminy – Lista</w:t>
      </w:r>
      <w:bookmarkEnd w:id="201"/>
      <w:bookmarkEnd w:id="202"/>
      <w:bookmarkEnd w:id="203"/>
      <w:bookmarkEnd w:id="204"/>
    </w:p>
    <w:p w:rsidR="001C5D3D" w:rsidRPr="009A7F86" w:rsidRDefault="001C5D3D" w:rsidP="0061252B">
      <w:pPr>
        <w:spacing w:line="276" w:lineRule="auto"/>
      </w:pPr>
      <w:r w:rsidRPr="009A7F86">
        <w:t>Możliwe jest przeglądanie preferowanych terminów w formie listy</w:t>
      </w:r>
      <w:r w:rsidR="00AA4E38">
        <w:t xml:space="preserve"> i</w:t>
      </w:r>
      <w:r w:rsidR="005F17C7">
        <w:t>:</w:t>
      </w:r>
    </w:p>
    <w:p w:rsidR="001C5D3D" w:rsidRPr="009A7F86" w:rsidRDefault="005F17C7" w:rsidP="001C08EB">
      <w:pPr>
        <w:pStyle w:val="Akapitzlist"/>
        <w:numPr>
          <w:ilvl w:val="0"/>
          <w:numId w:val="52"/>
        </w:numPr>
      </w:pPr>
      <w:r>
        <w:t>W</w:t>
      </w:r>
      <w:r w:rsidR="001C5D3D" w:rsidRPr="009A7F86">
        <w:t>yszukiwanie wg dowolnej frazy</w:t>
      </w:r>
      <w:r>
        <w:t>;</w:t>
      </w:r>
    </w:p>
    <w:p w:rsidR="001C5D3D" w:rsidRPr="009A7F86" w:rsidRDefault="005F17C7" w:rsidP="001C08EB">
      <w:pPr>
        <w:pStyle w:val="Akapitzlist"/>
        <w:numPr>
          <w:ilvl w:val="0"/>
          <w:numId w:val="52"/>
        </w:numPr>
      </w:pPr>
      <w:r>
        <w:t>S</w:t>
      </w:r>
      <w:r w:rsidR="001C5D3D" w:rsidRPr="009A7F86">
        <w:t>prawdzenie, kto dodał preferowane terminy</w:t>
      </w:r>
      <w:r>
        <w:t>;</w:t>
      </w:r>
    </w:p>
    <w:p w:rsidR="001C5D3D" w:rsidRPr="009A7F86" w:rsidRDefault="001C5D3D" w:rsidP="001C08EB">
      <w:pPr>
        <w:pStyle w:val="Akapitzlist"/>
        <w:numPr>
          <w:ilvl w:val="0"/>
          <w:numId w:val="52"/>
        </w:numPr>
      </w:pPr>
      <w:r w:rsidRPr="009A7F86">
        <w:t>Dozwolone dla użytkowników z uprawieniami administracyjnymi: masowe usuwanie preferowanych terminów za pomocą przycisku Usuń/ Usuń wszystkie</w:t>
      </w:r>
    </w:p>
    <w:p w:rsidR="001C5D3D" w:rsidRPr="009A7F86" w:rsidRDefault="001C5D3D" w:rsidP="0061252B">
      <w:pPr>
        <w:spacing w:line="276" w:lineRule="auto"/>
      </w:pPr>
    </w:p>
    <w:p w:rsidR="001C5D3D" w:rsidRPr="009A7F86" w:rsidRDefault="001C5D3D" w:rsidP="0061252B">
      <w:pPr>
        <w:spacing w:line="276" w:lineRule="auto"/>
      </w:pPr>
      <w:r w:rsidRPr="009A7F86">
        <w:t>Okno uruchamiamy albo za pomocą menu głównego albo z paska narzędzi planowania.</w:t>
      </w:r>
    </w:p>
    <w:p w:rsidR="001C5D3D" w:rsidRPr="009A7F86" w:rsidRDefault="001C5D3D" w:rsidP="0061252B">
      <w:pPr>
        <w:spacing w:line="276" w:lineRule="auto"/>
      </w:pPr>
    </w:p>
    <w:p w:rsidR="001C5D3D" w:rsidRPr="009A7F86" w:rsidRDefault="001C5D3D" w:rsidP="0061252B">
      <w:pPr>
        <w:spacing w:line="276" w:lineRule="auto"/>
      </w:pPr>
      <w:r w:rsidRPr="009A7F86">
        <w:t xml:space="preserve"> </w:t>
      </w:r>
    </w:p>
    <w:p w:rsidR="001C5D3D" w:rsidRPr="009A7F86" w:rsidRDefault="001C5D3D" w:rsidP="0061252B">
      <w:pPr>
        <w:spacing w:line="276" w:lineRule="auto"/>
      </w:pPr>
    </w:p>
    <w:p w:rsidR="001C5D3D" w:rsidRPr="009A7F86" w:rsidRDefault="001C5D3D" w:rsidP="0061252B">
      <w:pPr>
        <w:spacing w:line="276" w:lineRule="auto"/>
      </w:pPr>
      <w:r w:rsidRPr="009A7F86">
        <w:t>Przykładowy wygląd okna przedstawia poniższy rysunek.</w:t>
      </w:r>
    </w:p>
    <w:p w:rsidR="001C5D3D" w:rsidRPr="009A7F86" w:rsidRDefault="001C5D3D" w:rsidP="0061252B">
      <w:pPr>
        <w:spacing w:line="276" w:lineRule="auto"/>
      </w:pPr>
    </w:p>
    <w:p w:rsidR="001C5D3D" w:rsidRPr="009A7F86" w:rsidRDefault="001760C9" w:rsidP="0061252B">
      <w:pPr>
        <w:spacing w:line="276" w:lineRule="auto"/>
      </w:pPr>
      <w:r w:rsidRPr="009A7F86">
        <w:rPr>
          <w:noProof/>
          <w:lang w:eastAsia="pl-PL"/>
        </w:rPr>
        <w:drawing>
          <wp:inline distT="0" distB="0" distL="0" distR="0" wp14:anchorId="240E4F5C" wp14:editId="54074ED8">
            <wp:extent cx="5760720" cy="4004209"/>
            <wp:effectExtent l="0" t="0" r="0" b="0"/>
            <wp:docPr id="27658" name="Obraz 2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5760720" cy="4004209"/>
                    </a:xfrm>
                    <a:prstGeom prst="rect">
                      <a:avLst/>
                    </a:prstGeom>
                  </pic:spPr>
                </pic:pic>
              </a:graphicData>
            </a:graphic>
          </wp:inline>
        </w:drawing>
      </w:r>
    </w:p>
    <w:p w:rsidR="001C5D3D" w:rsidRPr="009A7F86" w:rsidRDefault="001C5D3D" w:rsidP="0061252B">
      <w:pPr>
        <w:spacing w:line="276" w:lineRule="auto"/>
      </w:pPr>
    </w:p>
    <w:p w:rsidR="00A035C5" w:rsidRPr="009A7F86" w:rsidRDefault="00A035C5" w:rsidP="0061252B">
      <w:pPr>
        <w:pStyle w:val="Nagwek2"/>
        <w:spacing w:line="276" w:lineRule="auto"/>
        <w:jc w:val="both"/>
        <w:rPr>
          <w:rFonts w:ascii="Times New Roman" w:hAnsi="Times New Roman" w:cs="Times New Roman"/>
        </w:rPr>
      </w:pPr>
      <w:bookmarkStart w:id="205" w:name="_Toc503604055"/>
      <w:bookmarkStart w:id="206" w:name="_Toc101825837"/>
      <w:bookmarkStart w:id="207" w:name="_Toc243833356"/>
      <w:r w:rsidRPr="009A7F86">
        <w:rPr>
          <w:rFonts w:ascii="Times New Roman" w:hAnsi="Times New Roman" w:cs="Times New Roman"/>
        </w:rPr>
        <w:t>Wyszukiwanie dopuszczalnych terminów</w:t>
      </w:r>
      <w:r w:rsidR="002C1394" w:rsidRPr="009A7F86">
        <w:rPr>
          <w:rFonts w:ascii="Times New Roman" w:hAnsi="Times New Roman" w:cs="Times New Roman"/>
        </w:rPr>
        <w:t xml:space="preserve">- </w:t>
      </w:r>
      <w:r w:rsidR="0047324A">
        <w:rPr>
          <w:rFonts w:ascii="Times New Roman" w:hAnsi="Times New Roman" w:cs="Times New Roman"/>
        </w:rPr>
        <w:t>kolorowa</w:t>
      </w:r>
      <w:r w:rsidR="002C1394" w:rsidRPr="009A7F86">
        <w:rPr>
          <w:rFonts w:ascii="Times New Roman" w:hAnsi="Times New Roman" w:cs="Times New Roman"/>
        </w:rPr>
        <w:t xml:space="preserve"> kropka</w:t>
      </w:r>
      <w:bookmarkEnd w:id="205"/>
      <w:bookmarkEnd w:id="206"/>
      <w:bookmarkEnd w:id="207"/>
    </w:p>
    <w:p w:rsidR="002C1394" w:rsidRDefault="004D3579" w:rsidP="0061252B">
      <w:pPr>
        <w:spacing w:line="276" w:lineRule="auto"/>
        <w:jc w:val="both"/>
      </w:pPr>
      <w:r>
        <w:t>Kolorowa</w:t>
      </w:r>
      <w:r w:rsidR="002C1394" w:rsidRPr="009A7F86">
        <w:t xml:space="preserve"> kropka w siatce rozkładu wskazuje, które terminy nie są dostępne do planowania ze względu na konflikty z istniejącymi zajęciami. Symbol </w:t>
      </w:r>
      <w:r w:rsidR="002C1394" w:rsidRPr="009A7F86">
        <w:rPr>
          <w:noProof/>
          <w:lang w:eastAsia="pl-PL"/>
        </w:rPr>
        <w:drawing>
          <wp:inline distT="0" distB="0" distL="0" distR="0" wp14:anchorId="376886D1" wp14:editId="4008CB4E">
            <wp:extent cx="295275" cy="142875"/>
            <wp:effectExtent l="0" t="0" r="9525" b="9525"/>
            <wp:docPr id="753" name="Obraz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stretch>
                      <a:fillRect/>
                    </a:stretch>
                  </pic:blipFill>
                  <pic:spPr>
                    <a:xfrm>
                      <a:off x="0" y="0"/>
                      <a:ext cx="295275" cy="142875"/>
                    </a:xfrm>
                    <a:prstGeom prst="rect">
                      <a:avLst/>
                    </a:prstGeom>
                  </pic:spPr>
                </pic:pic>
              </a:graphicData>
            </a:graphic>
          </wp:inline>
        </w:drawing>
      </w:r>
      <w:r w:rsidR="002C1394" w:rsidRPr="009A7F86">
        <w:t xml:space="preserve"> oznacza, że termin jest niedostępny ze względu na konflikt z jednym zajęciem.</w:t>
      </w:r>
    </w:p>
    <w:p w:rsidR="003D28C9" w:rsidRDefault="003D28C9" w:rsidP="0061252B">
      <w:pPr>
        <w:spacing w:line="276" w:lineRule="auto"/>
        <w:jc w:val="both"/>
      </w:pPr>
    </w:p>
    <w:p w:rsidR="003D28C9" w:rsidRDefault="003D28C9" w:rsidP="003D28C9">
      <w:r>
        <w:t xml:space="preserve">Kropka wskazująca na konflikt może mieć różne kolory w zależności od konfliktu. Kolory oznaczają odpowiednio konflikt ze względu na wykładowcę, grupę, salę, lub więcej niż jeden konflikt. </w:t>
      </w:r>
    </w:p>
    <w:p w:rsidR="003D28C9" w:rsidRDefault="003D28C9" w:rsidP="003D28C9"/>
    <w:p w:rsidR="003D28C9" w:rsidRPr="00F32D53" w:rsidRDefault="003D28C9" w:rsidP="003D28C9">
      <w:r w:rsidRPr="00F32D53">
        <w:rPr>
          <w:noProof/>
          <w:lang w:eastAsia="pl-PL"/>
        </w:rPr>
        <w:lastRenderedPageBreak/>
        <w:drawing>
          <wp:inline distT="0" distB="0" distL="0" distR="0" wp14:anchorId="2C6C3ED6" wp14:editId="4FB366DE">
            <wp:extent cx="3601906" cy="1210164"/>
            <wp:effectExtent l="0" t="0" r="0" b="9525"/>
            <wp:docPr id="115"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9"/>
                    <a:stretch>
                      <a:fillRect/>
                    </a:stretch>
                  </pic:blipFill>
                  <pic:spPr>
                    <a:xfrm>
                      <a:off x="0" y="0"/>
                      <a:ext cx="3601906" cy="1210164"/>
                    </a:xfrm>
                    <a:prstGeom prst="rect">
                      <a:avLst/>
                    </a:prstGeom>
                  </pic:spPr>
                </pic:pic>
              </a:graphicData>
            </a:graphic>
          </wp:inline>
        </w:drawing>
      </w:r>
    </w:p>
    <w:p w:rsidR="002C1394" w:rsidRPr="009A7F86" w:rsidRDefault="002C1394" w:rsidP="0061252B">
      <w:pPr>
        <w:spacing w:line="276" w:lineRule="auto"/>
        <w:jc w:val="both"/>
      </w:pPr>
    </w:p>
    <w:p w:rsidR="002C1394" w:rsidRPr="009A7F86" w:rsidRDefault="002C1394" w:rsidP="0061252B">
      <w:pPr>
        <w:spacing w:line="276" w:lineRule="auto"/>
        <w:jc w:val="both"/>
      </w:pPr>
      <w:r w:rsidRPr="009A7F86">
        <w:t xml:space="preserve">Numer wewnątrz kropki oznacza liczbę zajęć, które powodują, że termin jest niedostępny. Oznaczenia </w:t>
      </w:r>
      <w:r w:rsidRPr="009A7F86">
        <w:rPr>
          <w:noProof/>
          <w:lang w:eastAsia="pl-PL"/>
        </w:rPr>
        <w:drawing>
          <wp:inline distT="0" distB="0" distL="0" distR="0" wp14:anchorId="307E254C" wp14:editId="7269957F">
            <wp:extent cx="295275" cy="142875"/>
            <wp:effectExtent l="0" t="0" r="9525" b="9525"/>
            <wp:docPr id="754" name="Obraz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95275" cy="142875"/>
                    </a:xfrm>
                    <a:prstGeom prst="rect">
                      <a:avLst/>
                    </a:prstGeom>
                    <a:noFill/>
                    <a:ln>
                      <a:noFill/>
                    </a:ln>
                  </pic:spPr>
                </pic:pic>
              </a:graphicData>
            </a:graphic>
          </wp:inline>
        </w:drawing>
      </w:r>
      <w:r w:rsidRPr="009A7F86">
        <w:t xml:space="preserve"> i </w:t>
      </w:r>
      <w:r w:rsidRPr="009A7F86">
        <w:rPr>
          <w:noProof/>
          <w:lang w:eastAsia="pl-PL"/>
        </w:rPr>
        <w:drawing>
          <wp:inline distT="0" distB="0" distL="0" distR="0" wp14:anchorId="57990E83" wp14:editId="25CEAEA7">
            <wp:extent cx="295275" cy="142875"/>
            <wp:effectExtent l="0" t="0" r="9525" b="9525"/>
            <wp:docPr id="755" name="Obraz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0"/>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95275" cy="142875"/>
                    </a:xfrm>
                    <a:prstGeom prst="rect">
                      <a:avLst/>
                    </a:prstGeom>
                    <a:noFill/>
                    <a:ln>
                      <a:noFill/>
                    </a:ln>
                  </pic:spPr>
                </pic:pic>
              </a:graphicData>
            </a:graphic>
          </wp:inline>
        </w:drawing>
      </w:r>
      <w:r w:rsidRPr="009A7F86">
        <w:t>, oznaczają odpowiednio dwa i trzy kolizyjne zajęcia.</w:t>
      </w:r>
    </w:p>
    <w:p w:rsidR="002C1394" w:rsidRPr="009A7F86" w:rsidRDefault="002C1394" w:rsidP="0061252B">
      <w:pPr>
        <w:spacing w:line="276" w:lineRule="auto"/>
        <w:jc w:val="both"/>
      </w:pPr>
      <w:r w:rsidRPr="009A7F86">
        <w:t>W praktyce, gdy wyszukujemy wolne terminy, powinniśmy wybierać te, które nie zostały zaznaczone za pomocą kropki, a jeżeli już musimy wybierać terminy oznaczone za pomocą kropki, to wybieramy kropki o jak najniższych numerach.</w:t>
      </w:r>
    </w:p>
    <w:p w:rsidR="002C1394" w:rsidRPr="009A7F86" w:rsidRDefault="002C1394" w:rsidP="0061252B">
      <w:pPr>
        <w:spacing w:line="276" w:lineRule="auto"/>
        <w:jc w:val="both"/>
      </w:pPr>
    </w:p>
    <w:p w:rsidR="002C1394" w:rsidRPr="009A7F86" w:rsidRDefault="002C1394" w:rsidP="0061252B">
      <w:pPr>
        <w:spacing w:line="276" w:lineRule="auto"/>
        <w:jc w:val="both"/>
      </w:pPr>
      <w:r w:rsidRPr="009A7F86">
        <w:rPr>
          <w:noProof/>
          <w:lang w:eastAsia="pl-PL"/>
        </w:rPr>
        <w:drawing>
          <wp:inline distT="0" distB="0" distL="0" distR="0" wp14:anchorId="050F0833" wp14:editId="2CBA439A">
            <wp:extent cx="5972810" cy="2447290"/>
            <wp:effectExtent l="0" t="0" r="8890" b="0"/>
            <wp:docPr id="756" name="Obraz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2"/>
                    <a:stretch>
                      <a:fillRect/>
                    </a:stretch>
                  </pic:blipFill>
                  <pic:spPr>
                    <a:xfrm>
                      <a:off x="0" y="0"/>
                      <a:ext cx="5972810" cy="2447290"/>
                    </a:xfrm>
                    <a:prstGeom prst="rect">
                      <a:avLst/>
                    </a:prstGeom>
                  </pic:spPr>
                </pic:pic>
              </a:graphicData>
            </a:graphic>
          </wp:inline>
        </w:drawing>
      </w:r>
    </w:p>
    <w:p w:rsidR="005B5955" w:rsidRPr="009A7F86" w:rsidRDefault="005B5955" w:rsidP="0061252B">
      <w:pPr>
        <w:spacing w:line="276" w:lineRule="auto"/>
        <w:jc w:val="both"/>
      </w:pPr>
    </w:p>
    <w:p w:rsidR="00014C35" w:rsidRPr="009A7F86" w:rsidRDefault="00014C35" w:rsidP="0061252B">
      <w:pPr>
        <w:spacing w:line="276" w:lineRule="auto"/>
      </w:pPr>
      <w:r w:rsidRPr="009A7F86">
        <w:t xml:space="preserve">Symbol [W] </w:t>
      </w:r>
      <w:r w:rsidR="000A17B2">
        <w:t xml:space="preserve">w chmurce </w:t>
      </w:r>
      <w:r w:rsidRPr="009A7F86">
        <w:t xml:space="preserve">oznacza, że </w:t>
      </w:r>
      <w:r w:rsidR="00014105">
        <w:t>występuje</w:t>
      </w:r>
      <w:r w:rsidRPr="009A7F86">
        <w:t xml:space="preserve"> </w:t>
      </w:r>
      <w:r w:rsidR="00014105">
        <w:t xml:space="preserve">konflikt ze </w:t>
      </w:r>
      <w:r w:rsidRPr="009A7F86">
        <w:t xml:space="preserve">względu na wykładowcę. Symbole [G],[S],[Z] oznaczają kolejno </w:t>
      </w:r>
      <w:r w:rsidR="00F74671">
        <w:t>konflikt</w:t>
      </w:r>
      <w:r w:rsidRPr="009A7F86">
        <w:t xml:space="preserve"> </w:t>
      </w:r>
      <w:r w:rsidR="00F74671">
        <w:t>dla</w:t>
      </w:r>
      <w:r w:rsidRPr="009A7F86">
        <w:t xml:space="preserve"> grup</w:t>
      </w:r>
      <w:r w:rsidR="00F74671">
        <w:t>y</w:t>
      </w:r>
      <w:r w:rsidRPr="009A7F86">
        <w:t>, sal</w:t>
      </w:r>
      <w:r w:rsidR="00F74671">
        <w:t>i</w:t>
      </w:r>
      <w:r w:rsidRPr="009A7F86">
        <w:t xml:space="preserve"> lub zas</w:t>
      </w:r>
      <w:r w:rsidR="00F74671">
        <w:t>o</w:t>
      </w:r>
      <w:r w:rsidRPr="009A7F86">
        <w:t>b</w:t>
      </w:r>
      <w:r w:rsidR="00F74671">
        <w:t>u</w:t>
      </w:r>
      <w:r w:rsidRPr="009A7F86">
        <w:t>.</w:t>
      </w:r>
    </w:p>
    <w:p w:rsidR="00014C35" w:rsidRPr="009A7F86" w:rsidRDefault="00014C35" w:rsidP="0061252B">
      <w:pPr>
        <w:spacing w:line="276" w:lineRule="auto"/>
      </w:pPr>
      <w:r w:rsidRPr="009A7F86">
        <w:t>W nawiasie [] może pojawić się więce</w:t>
      </w:r>
      <w:r w:rsidR="007D55FD">
        <w:t xml:space="preserve">j niż jeden symbol, na przykład </w:t>
      </w:r>
      <w:r w:rsidRPr="009A7F86">
        <w:t xml:space="preserve">[WG]. </w:t>
      </w:r>
    </w:p>
    <w:p w:rsidR="00014C35" w:rsidRPr="009A7F86" w:rsidRDefault="00014C35" w:rsidP="0061252B">
      <w:pPr>
        <w:spacing w:line="276" w:lineRule="auto"/>
      </w:pPr>
    </w:p>
    <w:p w:rsidR="005B5955" w:rsidRPr="009A7F86" w:rsidRDefault="00014C35" w:rsidP="0061252B">
      <w:pPr>
        <w:spacing w:line="276" w:lineRule="auto"/>
      </w:pPr>
      <w:r w:rsidRPr="009A7F86">
        <w:rPr>
          <w:b/>
          <w:noProof/>
          <w:lang w:eastAsia="pl-PL"/>
        </w:rPr>
        <w:lastRenderedPageBreak/>
        <w:drawing>
          <wp:inline distT="0" distB="0" distL="0" distR="0" wp14:anchorId="00C031D5" wp14:editId="68446569">
            <wp:extent cx="5972810" cy="2390140"/>
            <wp:effectExtent l="0" t="0" r="8890" b="0"/>
            <wp:docPr id="503" name="Obraz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stretch>
                      <a:fillRect/>
                    </a:stretch>
                  </pic:blipFill>
                  <pic:spPr>
                    <a:xfrm>
                      <a:off x="0" y="0"/>
                      <a:ext cx="5972810" cy="2390140"/>
                    </a:xfrm>
                    <a:prstGeom prst="rect">
                      <a:avLst/>
                    </a:prstGeom>
                  </pic:spPr>
                </pic:pic>
              </a:graphicData>
            </a:graphic>
          </wp:inline>
        </w:drawing>
      </w:r>
    </w:p>
    <w:p w:rsidR="002C1394" w:rsidRPr="009A7F86" w:rsidRDefault="002C1394" w:rsidP="0061252B">
      <w:pPr>
        <w:spacing w:line="276" w:lineRule="auto"/>
        <w:jc w:val="both"/>
      </w:pPr>
    </w:p>
    <w:p w:rsidR="00865931" w:rsidRPr="009A7F86" w:rsidRDefault="00865931" w:rsidP="0061252B">
      <w:pPr>
        <w:spacing w:line="276" w:lineRule="auto"/>
      </w:pPr>
      <w:r w:rsidRPr="009A7F86">
        <w:t xml:space="preserve">Funkcja wyszukiwania </w:t>
      </w:r>
      <w:r w:rsidR="00813CD5">
        <w:t>konfliktów (</w:t>
      </w:r>
      <w:r w:rsidRPr="009A7F86">
        <w:t>dostępnych terminów</w:t>
      </w:r>
      <w:r w:rsidR="00813CD5">
        <w:t>)</w:t>
      </w:r>
      <w:r w:rsidRPr="009A7F86">
        <w:t xml:space="preserve"> pozwala na wyświetlenie tylko czerwonych kropek o określonej liczności : 1,2,3 itd. </w:t>
      </w:r>
    </w:p>
    <w:p w:rsidR="005E5AB0" w:rsidRPr="009A7F86" w:rsidRDefault="005E5AB0" w:rsidP="0061252B">
      <w:pPr>
        <w:spacing w:line="276" w:lineRule="auto"/>
      </w:pPr>
      <w:r w:rsidRPr="009A7F86">
        <w:rPr>
          <w:noProof/>
          <w:lang w:eastAsia="pl-PL"/>
        </w:rPr>
        <w:drawing>
          <wp:inline distT="0" distB="0" distL="0" distR="0" wp14:anchorId="22F34D5B" wp14:editId="6AEB63B0">
            <wp:extent cx="5760720" cy="2377537"/>
            <wp:effectExtent l="0" t="0" r="0" b="0"/>
            <wp:docPr id="614" name="Obraz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stretch>
                      <a:fillRect/>
                    </a:stretch>
                  </pic:blipFill>
                  <pic:spPr>
                    <a:xfrm>
                      <a:off x="0" y="0"/>
                      <a:ext cx="5760720" cy="2377537"/>
                    </a:xfrm>
                    <a:prstGeom prst="rect">
                      <a:avLst/>
                    </a:prstGeom>
                  </pic:spPr>
                </pic:pic>
              </a:graphicData>
            </a:graphic>
          </wp:inline>
        </w:drawing>
      </w:r>
    </w:p>
    <w:p w:rsidR="00865931" w:rsidRPr="009A7F86" w:rsidRDefault="00865931" w:rsidP="0061252B">
      <w:pPr>
        <w:spacing w:line="276" w:lineRule="auto"/>
      </w:pPr>
    </w:p>
    <w:p w:rsidR="003B50D2" w:rsidRDefault="00865931" w:rsidP="0061252B">
      <w:pPr>
        <w:spacing w:line="276" w:lineRule="auto"/>
      </w:pPr>
      <w:r w:rsidRPr="009A7F86">
        <w:t xml:space="preserve">Wartość </w:t>
      </w:r>
      <w:r w:rsidRPr="009A7F86">
        <w:rPr>
          <w:b/>
        </w:rPr>
        <w:t>zajętych: 1</w:t>
      </w:r>
      <w:r w:rsidRPr="009A7F86">
        <w:t xml:space="preserve"> oznacza, że czerwone kropki pojawią się tylko w miejscach, w których występuje jeden konflikt. Można wpisać kilka liczb rozdzielając je przecinkiem, np. wartość </w:t>
      </w:r>
      <w:r w:rsidRPr="009A7F86">
        <w:rPr>
          <w:b/>
        </w:rPr>
        <w:t>zajętych: 6,7,8</w:t>
      </w:r>
      <w:r w:rsidRPr="009A7F86">
        <w:t xml:space="preserve"> oznacza, że czerwone kropki pojawią się tylko w miejscach, w których występuje 6,7 lub 8 konfliktów. Wybranie polecenia </w:t>
      </w:r>
      <w:r w:rsidRPr="009A7F86">
        <w:rPr>
          <w:b/>
        </w:rPr>
        <w:t>dla wszystkich</w:t>
      </w:r>
      <w:r w:rsidRPr="009A7F86">
        <w:t xml:space="preserve"> odpowiada wprowadzeniu ciągu liczb 1,2,3,4,… a wybranie polecenie </w:t>
      </w:r>
      <w:r w:rsidRPr="009A7F86">
        <w:rPr>
          <w:b/>
        </w:rPr>
        <w:t>dla któregokolwiek</w:t>
      </w:r>
      <w:r w:rsidRPr="009A7F86">
        <w:t xml:space="preserve"> odpowiada wprowadzeniu liczby oznaczającej liczbę wybranych zasobów. Funkcja zaawansowanego wyszukiwania dostępnych terminów działa niezależnie dla wykładowców, grup oraz </w:t>
      </w:r>
      <w:proofErr w:type="spellStart"/>
      <w:r w:rsidRPr="009A7F86">
        <w:t>sal</w:t>
      </w:r>
      <w:proofErr w:type="spellEnd"/>
      <w:r w:rsidRPr="009A7F86">
        <w:t>/zasobów.</w:t>
      </w:r>
    </w:p>
    <w:p w:rsidR="001B2D7A" w:rsidRDefault="001B2D7A" w:rsidP="0061252B">
      <w:pPr>
        <w:spacing w:line="276" w:lineRule="auto"/>
      </w:pPr>
    </w:p>
    <w:p w:rsidR="001B2D7A" w:rsidRDefault="00535B2D" w:rsidP="001B2D7A">
      <w:r>
        <w:t>Zaznaczone p</w:t>
      </w:r>
      <w:r w:rsidR="001B2D7A">
        <w:t>ole wyboru „Pokaż grupę”, powoduje, że w niedostępnych terminach pojawia się nazwa grupy. Jeżeli pole wyboru nie zostanie zaznaczone, wówczas zostanie wyświetlona kolorowa kropka.</w:t>
      </w:r>
    </w:p>
    <w:p w:rsidR="001B2D7A" w:rsidRDefault="001B2D7A" w:rsidP="001B2D7A"/>
    <w:p w:rsidR="001B2D7A" w:rsidRDefault="001B2D7A" w:rsidP="001B2D7A">
      <w:r w:rsidRPr="007C3832">
        <w:rPr>
          <w:noProof/>
          <w:lang w:eastAsia="pl-PL"/>
        </w:rPr>
        <w:lastRenderedPageBreak/>
        <w:drawing>
          <wp:inline distT="0" distB="0" distL="0" distR="0" wp14:anchorId="635C49A7" wp14:editId="6682691A">
            <wp:extent cx="5972810" cy="3022600"/>
            <wp:effectExtent l="0" t="0" r="8890" b="6350"/>
            <wp:docPr id="931" name="Obraz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5"/>
                    <a:stretch>
                      <a:fillRect/>
                    </a:stretch>
                  </pic:blipFill>
                  <pic:spPr>
                    <a:xfrm>
                      <a:off x="0" y="0"/>
                      <a:ext cx="5972810" cy="3022600"/>
                    </a:xfrm>
                    <a:prstGeom prst="rect">
                      <a:avLst/>
                    </a:prstGeom>
                  </pic:spPr>
                </pic:pic>
              </a:graphicData>
            </a:graphic>
          </wp:inline>
        </w:drawing>
      </w:r>
    </w:p>
    <w:p w:rsidR="001B2D7A" w:rsidRPr="009A7F86" w:rsidRDefault="001B2D7A" w:rsidP="0061252B">
      <w:pPr>
        <w:spacing w:line="276" w:lineRule="auto"/>
      </w:pPr>
    </w:p>
    <w:p w:rsidR="002C1394" w:rsidRPr="009A7F86" w:rsidRDefault="002C1394" w:rsidP="0061252B">
      <w:pPr>
        <w:pStyle w:val="Nagwek3"/>
        <w:spacing w:line="276" w:lineRule="auto"/>
        <w:rPr>
          <w:rFonts w:ascii="Times New Roman" w:hAnsi="Times New Roman" w:cs="Times New Roman"/>
        </w:rPr>
      </w:pPr>
      <w:bookmarkStart w:id="208" w:name="_Toc503604057"/>
      <w:bookmarkStart w:id="209" w:name="_Toc101825839"/>
      <w:bookmarkStart w:id="210" w:name="_Toc243833357"/>
      <w:r w:rsidRPr="009A7F86">
        <w:rPr>
          <w:rFonts w:ascii="Times New Roman" w:hAnsi="Times New Roman" w:cs="Times New Roman"/>
        </w:rPr>
        <w:t>Dla wnikliwych</w:t>
      </w:r>
      <w:bookmarkEnd w:id="208"/>
      <w:bookmarkEnd w:id="209"/>
      <w:bookmarkEnd w:id="210"/>
    </w:p>
    <w:p w:rsidR="00992F81" w:rsidRPr="009A7F86" w:rsidRDefault="00C57745" w:rsidP="0061252B">
      <w:pPr>
        <w:spacing w:line="276" w:lineRule="auto"/>
        <w:ind w:firstLine="210"/>
        <w:jc w:val="both"/>
      </w:pPr>
      <w:r w:rsidRPr="009A7F86">
        <w:t xml:space="preserve">Poniżej opisano wyszukiwanie </w:t>
      </w:r>
      <w:r w:rsidR="003F6B66" w:rsidRPr="009A7F86">
        <w:t xml:space="preserve">dopuszczalnych terminów do zaplanowania w kilku salach (z różnymi zasobami) lub w jednej z kilku podanych </w:t>
      </w:r>
      <w:proofErr w:type="spellStart"/>
      <w:r w:rsidR="003F6B66" w:rsidRPr="009A7F86">
        <w:t>sal</w:t>
      </w:r>
      <w:proofErr w:type="spellEnd"/>
      <w:r w:rsidR="003F6B66" w:rsidRPr="009A7F86">
        <w:t>, dla kilku grup lub dla jednej z kilku podanych grup, dla kilku wykładowców lub dla jednego z kilku podanych wykładowców.</w:t>
      </w:r>
    </w:p>
    <w:p w:rsidR="003F6B66" w:rsidRPr="009A7F86" w:rsidRDefault="003F6B66" w:rsidP="0061252B">
      <w:pPr>
        <w:spacing w:line="276" w:lineRule="auto"/>
        <w:ind w:firstLine="210"/>
        <w:jc w:val="both"/>
      </w:pPr>
      <w:r w:rsidRPr="009A7F86">
        <w:t>Program zapewnia wyszukiwanie dopuszczalnych terminów, tj. terminów, w których można zaplanować zajęcia</w:t>
      </w:r>
      <w:r w:rsidR="00B32184" w:rsidRPr="009A7F86">
        <w:t xml:space="preserve"> dla podanych: wykładowcy (wykładowców), grupy (grup) oraz zasobu (zasobów).</w:t>
      </w:r>
      <w:r w:rsidR="00113FB4" w:rsidRPr="009A7F86">
        <w:t xml:space="preserve"> </w:t>
      </w:r>
      <w:r w:rsidR="00B32184" w:rsidRPr="009A7F86">
        <w:t xml:space="preserve">Można wyszukać dopuszczalne terminy dla </w:t>
      </w:r>
      <w:r w:rsidR="00043357">
        <w:t>wszystkich wybranych</w:t>
      </w:r>
      <w:r w:rsidR="00B32184" w:rsidRPr="009A7F86">
        <w:t xml:space="preserve"> wykładowców, grup oraz zasobów, jak również dopuszczalne terminy dla któregokolwiek dostępnego z wyżej wymienionych. Funkcja wyszukiwania dopuszczalnych terminów </w:t>
      </w:r>
      <w:r w:rsidR="00B32184" w:rsidRPr="009A7F86">
        <w:rPr>
          <w:i/>
        </w:rPr>
        <w:t>dla</w:t>
      </w:r>
      <w:r w:rsidR="00B32184" w:rsidRPr="009A7F86">
        <w:t xml:space="preserve"> </w:t>
      </w:r>
      <w:r w:rsidR="00B32184" w:rsidRPr="009A7F86">
        <w:rPr>
          <w:i/>
        </w:rPr>
        <w:t xml:space="preserve">któregokolwiek </w:t>
      </w:r>
      <w:r w:rsidR="00B32184" w:rsidRPr="009A7F86">
        <w:t xml:space="preserve">jest pomocna podczas planowania zajęć, które mogą się odbyć w którejkolwiek z </w:t>
      </w:r>
      <w:proofErr w:type="spellStart"/>
      <w:r w:rsidR="00B32184" w:rsidRPr="009A7F86">
        <w:t>sal</w:t>
      </w:r>
      <w:proofErr w:type="spellEnd"/>
      <w:r w:rsidR="00B32184" w:rsidRPr="009A7F86">
        <w:t>.</w:t>
      </w:r>
      <w:r w:rsidR="002B4327" w:rsidRPr="009A7F86">
        <w:t xml:space="preserve"> </w:t>
      </w:r>
      <w:r w:rsidR="00364711" w:rsidRPr="009A7F86">
        <w:t xml:space="preserve">W celu wyszukania dopuszczalnych terminów należy w panelu sterowania w lokalizacji </w:t>
      </w:r>
      <w:r w:rsidR="00364711" w:rsidRPr="009A7F86">
        <w:rPr>
          <w:i/>
        </w:rPr>
        <w:t>pokaż dostępne</w:t>
      </w:r>
      <w:r w:rsidR="00364711" w:rsidRPr="009A7F86">
        <w:t xml:space="preserve"> zaznaczyć odpowiednie opcje oraz wybrać z rozwijanych list żądane kryterium. </w:t>
      </w:r>
    </w:p>
    <w:p w:rsidR="00364711" w:rsidRPr="009A7F86" w:rsidRDefault="00364711" w:rsidP="0061252B">
      <w:pPr>
        <w:spacing w:line="276" w:lineRule="auto"/>
        <w:ind w:firstLine="210"/>
        <w:jc w:val="both"/>
      </w:pPr>
    </w:p>
    <w:p w:rsidR="002E27C9" w:rsidRPr="009A7F86" w:rsidRDefault="001760C9" w:rsidP="0061252B">
      <w:pPr>
        <w:keepNext/>
        <w:spacing w:line="276" w:lineRule="auto"/>
        <w:jc w:val="center"/>
      </w:pPr>
      <w:r w:rsidRPr="009A7F86">
        <w:rPr>
          <w:noProof/>
          <w:lang w:eastAsia="pl-PL"/>
        </w:rPr>
        <w:drawing>
          <wp:inline distT="0" distB="0" distL="0" distR="0" wp14:anchorId="3406F7B1" wp14:editId="0A5914B3">
            <wp:extent cx="5760720" cy="905204"/>
            <wp:effectExtent l="0" t="0" r="0" b="0"/>
            <wp:docPr id="27659" name="Obraz 2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6"/>
                    <a:stretch>
                      <a:fillRect/>
                    </a:stretch>
                  </pic:blipFill>
                  <pic:spPr>
                    <a:xfrm>
                      <a:off x="0" y="0"/>
                      <a:ext cx="5760720" cy="905204"/>
                    </a:xfrm>
                    <a:prstGeom prst="rect">
                      <a:avLst/>
                    </a:prstGeom>
                  </pic:spPr>
                </pic:pic>
              </a:graphicData>
            </a:graphic>
          </wp:inline>
        </w:drawing>
      </w:r>
    </w:p>
    <w:p w:rsidR="00364711" w:rsidRPr="009A7F86" w:rsidRDefault="00943050" w:rsidP="0061252B">
      <w:pPr>
        <w:pStyle w:val="StylLegendaWyrwnanydorodka3"/>
        <w:spacing w:line="276" w:lineRule="auto"/>
      </w:pPr>
      <w:r w:rsidRPr="009A7F86">
        <w:t xml:space="preserve">Fragment pulpitu planisty z </w:t>
      </w:r>
      <w:r w:rsidR="008737DF" w:rsidRPr="009A7F86">
        <w:t>widocznymi</w:t>
      </w:r>
      <w:r w:rsidRPr="009A7F86">
        <w:t xml:space="preserve"> opcjami do wyszukiwania </w:t>
      </w:r>
      <w:r w:rsidR="00D41DCE" w:rsidRPr="009A7F86">
        <w:t>dopuszczalnych terminów planowania zajęć</w:t>
      </w:r>
      <w:r w:rsidR="00E121FF" w:rsidRPr="009A7F86">
        <w:t xml:space="preserve"> oraz opcją uwzględniania uzupełniania zajęć</w:t>
      </w:r>
      <w:r w:rsidR="00364711" w:rsidRPr="009A7F86">
        <w:t>.</w:t>
      </w:r>
    </w:p>
    <w:p w:rsidR="008C2DE3" w:rsidRPr="009A7F86" w:rsidRDefault="00043357" w:rsidP="00043357">
      <w:pPr>
        <w:spacing w:line="276" w:lineRule="auto"/>
        <w:jc w:val="both"/>
      </w:pPr>
      <w:r>
        <w:t>P</w:t>
      </w:r>
      <w:r w:rsidR="00343604" w:rsidRPr="009A7F86">
        <w:t>odczas wyszukiwania dopuszczalnych terminów, program uwzględnia sytuacje, w których sala (wykładowca, grupa) ma zaplanowane zajęcia, ale mimo to można w tym terminie zaplanować zajęcia, ponieważ nowo planowane zajęcia są uzupełnieniem istniejących.</w:t>
      </w:r>
    </w:p>
    <w:p w:rsidR="008A250E" w:rsidRPr="009A7F86" w:rsidRDefault="008A250E" w:rsidP="0061252B">
      <w:pPr>
        <w:spacing w:line="276" w:lineRule="auto"/>
        <w:ind w:left="2124" w:hanging="2124"/>
        <w:jc w:val="both"/>
      </w:pPr>
    </w:p>
    <w:p w:rsidR="008A250E" w:rsidRPr="009A7F86" w:rsidRDefault="008A250E" w:rsidP="0061252B">
      <w:pPr>
        <w:spacing w:line="276" w:lineRule="auto"/>
        <w:ind w:left="210" w:hanging="210"/>
        <w:jc w:val="both"/>
      </w:pPr>
      <w:r w:rsidRPr="009A7F86">
        <w:t>Wskazówki dotyczące funkcjonowania poszczególnych elementów formularza:</w:t>
      </w:r>
    </w:p>
    <w:p w:rsidR="00C2038E" w:rsidRPr="009A7F86" w:rsidRDefault="00C2038E" w:rsidP="00856486">
      <w:pPr>
        <w:numPr>
          <w:ilvl w:val="0"/>
          <w:numId w:val="9"/>
        </w:numPr>
        <w:spacing w:line="276" w:lineRule="auto"/>
        <w:jc w:val="both"/>
      </w:pPr>
      <w:r w:rsidRPr="009A7F86">
        <w:t xml:space="preserve">W trzech wierszach o etykietach </w:t>
      </w:r>
      <w:r w:rsidRPr="009A7F86">
        <w:rPr>
          <w:i/>
        </w:rPr>
        <w:t>wykładowcy</w:t>
      </w:r>
      <w:r w:rsidRPr="009A7F86">
        <w:t xml:space="preserve">, </w:t>
      </w:r>
      <w:r w:rsidRPr="009A7F86">
        <w:rPr>
          <w:i/>
        </w:rPr>
        <w:t>grupy</w:t>
      </w:r>
      <w:r w:rsidRPr="009A7F86">
        <w:t xml:space="preserve"> oraz </w:t>
      </w:r>
      <w:r w:rsidRPr="009A7F86">
        <w:rPr>
          <w:i/>
        </w:rPr>
        <w:t>zasoby</w:t>
      </w:r>
      <w:r w:rsidRPr="009A7F86">
        <w:t xml:space="preserve">, umieszczono elementy okna służące do definiowania zestawów wykładowców, grup i zasobów. Zestawy te są pomocne w funkcjach: </w:t>
      </w:r>
    </w:p>
    <w:p w:rsidR="00C2038E" w:rsidRPr="009A7F86" w:rsidRDefault="00C2038E" w:rsidP="0061252B">
      <w:pPr>
        <w:spacing w:line="276" w:lineRule="auto"/>
        <w:ind w:left="777" w:firstLine="639"/>
        <w:jc w:val="both"/>
      </w:pPr>
      <w:r w:rsidRPr="009A7F86">
        <w:t xml:space="preserve">1/ służą do wyszukiwania dopuszczalnych terminów </w:t>
      </w:r>
    </w:p>
    <w:p w:rsidR="00C2038E" w:rsidRPr="009A7F86" w:rsidRDefault="00C2038E" w:rsidP="0061252B">
      <w:pPr>
        <w:spacing w:line="276" w:lineRule="auto"/>
        <w:ind w:left="1416"/>
        <w:jc w:val="both"/>
      </w:pPr>
      <w:r w:rsidRPr="009A7F86">
        <w:t xml:space="preserve">2/ są wartościami domyślnymi podczas dodawania nowych zajęć. </w:t>
      </w:r>
    </w:p>
    <w:p w:rsidR="00C2038E" w:rsidRPr="009A7F86" w:rsidRDefault="00C2038E" w:rsidP="0061252B">
      <w:pPr>
        <w:spacing w:line="276" w:lineRule="auto"/>
        <w:ind w:firstLine="708"/>
        <w:jc w:val="both"/>
      </w:pPr>
      <w:r w:rsidRPr="009A7F86">
        <w:t>Poniżej opisano znaczenie poszczególnych elementów:</w:t>
      </w:r>
    </w:p>
    <w:p w:rsidR="00C2038E" w:rsidRPr="009A7F86" w:rsidRDefault="00C2038E" w:rsidP="00856486">
      <w:pPr>
        <w:numPr>
          <w:ilvl w:val="1"/>
          <w:numId w:val="9"/>
        </w:numPr>
        <w:spacing w:line="276" w:lineRule="auto"/>
        <w:jc w:val="both"/>
      </w:pPr>
      <w:r w:rsidRPr="009A7F86">
        <w:t xml:space="preserve">Przycisk </w:t>
      </w:r>
      <w:r w:rsidR="005056F9" w:rsidRPr="009A7F86">
        <w:rPr>
          <w:noProof/>
          <w:lang w:eastAsia="pl-PL"/>
        </w:rPr>
        <w:drawing>
          <wp:inline distT="0" distB="0" distL="0" distR="0" wp14:anchorId="167BD0E0" wp14:editId="2708DD8B">
            <wp:extent cx="219075" cy="219075"/>
            <wp:effectExtent l="19050" t="0" r="9525" b="0"/>
            <wp:docPr id="167" name="Obraz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47" cstate="print"/>
                    <a:srcRect/>
                    <a:stretch>
                      <a:fillRect/>
                    </a:stretch>
                  </pic:blipFill>
                  <pic:spPr bwMode="auto">
                    <a:xfrm>
                      <a:off x="0" y="0"/>
                      <a:ext cx="219075" cy="219075"/>
                    </a:xfrm>
                    <a:prstGeom prst="rect">
                      <a:avLst/>
                    </a:prstGeom>
                    <a:noFill/>
                    <a:ln w="9525">
                      <a:noFill/>
                      <a:miter lim="800000"/>
                      <a:headEnd/>
                      <a:tailEnd/>
                    </a:ln>
                  </pic:spPr>
                </pic:pic>
              </a:graphicData>
            </a:graphic>
          </wp:inline>
        </w:drawing>
      </w:r>
      <w:r w:rsidRPr="009A7F86">
        <w:t xml:space="preserve"> służy do zmiany kolejności </w:t>
      </w:r>
      <w:r w:rsidR="001B7843" w:rsidRPr="009A7F86">
        <w:t>wykładowców, grup i zasobów w zestawie</w:t>
      </w:r>
      <w:r w:rsidRPr="009A7F86">
        <w:t>.</w:t>
      </w:r>
      <w:r w:rsidR="001B7843" w:rsidRPr="009A7F86">
        <w:t xml:space="preserve"> Kolejność w zestawie jest istotna, ponieważ </w:t>
      </w:r>
      <w:r w:rsidR="00804E9C" w:rsidRPr="009A7F86">
        <w:t xml:space="preserve">dla pierwszego: wykładowcy, grupy lub zasobu w zestawie, w dolnej części </w:t>
      </w:r>
      <w:r w:rsidR="00804E9C" w:rsidRPr="009A7F86">
        <w:rPr>
          <w:i/>
        </w:rPr>
        <w:t>pulpitu planisty</w:t>
      </w:r>
      <w:r w:rsidR="00261D67" w:rsidRPr="009A7F86">
        <w:t xml:space="preserve"> wyświetlony jest plan zaję</w:t>
      </w:r>
      <w:r w:rsidR="00804E9C" w:rsidRPr="009A7F86">
        <w:t>ć.</w:t>
      </w:r>
      <w:r w:rsidR="00182E26" w:rsidRPr="009A7F86">
        <w:t xml:space="preserve"> </w:t>
      </w:r>
    </w:p>
    <w:p w:rsidR="001D2E45" w:rsidRPr="009A7F86" w:rsidRDefault="001D2E45" w:rsidP="00856486">
      <w:pPr>
        <w:numPr>
          <w:ilvl w:val="1"/>
          <w:numId w:val="9"/>
        </w:numPr>
        <w:spacing w:before="240" w:line="276" w:lineRule="auto"/>
        <w:jc w:val="both"/>
      </w:pPr>
      <w:r w:rsidRPr="009A7F86">
        <w:t xml:space="preserve">Przycisk </w:t>
      </w:r>
      <w:r w:rsidR="002C1394" w:rsidRPr="009A7F86">
        <w:rPr>
          <w:noProof/>
          <w:lang w:eastAsia="pl-PL"/>
        </w:rPr>
        <w:drawing>
          <wp:inline distT="0" distB="0" distL="0" distR="0" wp14:anchorId="1A27F1DE" wp14:editId="0976995C">
            <wp:extent cx="219075" cy="190500"/>
            <wp:effectExtent l="0" t="0" r="9525" b="0"/>
            <wp:docPr id="751" name="Obraz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stretch>
                      <a:fillRect/>
                    </a:stretch>
                  </pic:blipFill>
                  <pic:spPr>
                    <a:xfrm>
                      <a:off x="0" y="0"/>
                      <a:ext cx="219075" cy="190500"/>
                    </a:xfrm>
                    <a:prstGeom prst="rect">
                      <a:avLst/>
                    </a:prstGeom>
                  </pic:spPr>
                </pic:pic>
              </a:graphicData>
            </a:graphic>
          </wp:inline>
        </w:drawing>
      </w:r>
      <w:r w:rsidRPr="009A7F86">
        <w:t xml:space="preserve"> służy do wyświetlenia podrzędnego menu, w którym to użytkownik może wybrać, czy chce dodać nowego wykładowcę, grupę bądź zasób do grupy dodanych uprzednio do wyświetlenia (opcja </w:t>
      </w:r>
      <w:r w:rsidRPr="009A7F86">
        <w:rPr>
          <w:i/>
        </w:rPr>
        <w:t>dodaj</w:t>
      </w:r>
      <w:r w:rsidRPr="009A7F86">
        <w:t xml:space="preserve">), czy też chce dodać jedną z wyżej wymienionych rzeczy usuwając poprzednio dodanej w tej pozycji wpisy do wyświetlenia (opcja </w:t>
      </w:r>
      <w:r w:rsidRPr="009A7F86">
        <w:rPr>
          <w:i/>
        </w:rPr>
        <w:t>zmień</w:t>
      </w:r>
      <w:r w:rsidRPr="009A7F86">
        <w:t>).</w:t>
      </w:r>
    </w:p>
    <w:p w:rsidR="001D2E45" w:rsidRPr="009A7F86" w:rsidRDefault="001D2E45" w:rsidP="00856486">
      <w:pPr>
        <w:numPr>
          <w:ilvl w:val="0"/>
          <w:numId w:val="9"/>
        </w:numPr>
        <w:spacing w:before="240" w:line="276" w:lineRule="auto"/>
        <w:jc w:val="both"/>
      </w:pPr>
      <w:r w:rsidRPr="009A7F86">
        <w:t>Dodanie wykładowcy do zestawu można zrealizować na dwa sposoby:</w:t>
      </w:r>
    </w:p>
    <w:p w:rsidR="001D2E45" w:rsidRPr="009A7F86" w:rsidRDefault="00B8152F" w:rsidP="00856486">
      <w:pPr>
        <w:numPr>
          <w:ilvl w:val="0"/>
          <w:numId w:val="16"/>
        </w:numPr>
        <w:spacing w:line="276" w:lineRule="auto"/>
        <w:jc w:val="both"/>
      </w:pPr>
      <w:r w:rsidRPr="009A7F86">
        <w:t xml:space="preserve">wybierając go z listy – w tym celu należy nacisnąć przycisk </w:t>
      </w:r>
      <w:r w:rsidR="002C1394" w:rsidRPr="009A7F86">
        <w:rPr>
          <w:noProof/>
          <w:lang w:eastAsia="pl-PL"/>
        </w:rPr>
        <w:drawing>
          <wp:inline distT="0" distB="0" distL="0" distR="0" wp14:anchorId="25E60B61" wp14:editId="054F617B">
            <wp:extent cx="219075" cy="190500"/>
            <wp:effectExtent l="0" t="0" r="9525" b="0"/>
            <wp:docPr id="752" name="Obraz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stretch>
                      <a:fillRect/>
                    </a:stretch>
                  </pic:blipFill>
                  <pic:spPr>
                    <a:xfrm>
                      <a:off x="0" y="0"/>
                      <a:ext cx="219075" cy="190500"/>
                    </a:xfrm>
                    <a:prstGeom prst="rect">
                      <a:avLst/>
                    </a:prstGeom>
                  </pic:spPr>
                </pic:pic>
              </a:graphicData>
            </a:graphic>
          </wp:inline>
        </w:drawing>
      </w:r>
      <w:r w:rsidR="001D2E45" w:rsidRPr="009A7F86">
        <w:t xml:space="preserve"> </w:t>
      </w:r>
      <w:r w:rsidRPr="009A7F86">
        <w:t>i, w zależności od potrzeb wybrać z podrzędnego menu odpowiednią opcje,</w:t>
      </w:r>
    </w:p>
    <w:p w:rsidR="001D2E45" w:rsidRPr="009A7F86" w:rsidRDefault="00BC030E" w:rsidP="00856486">
      <w:pPr>
        <w:numPr>
          <w:ilvl w:val="0"/>
          <w:numId w:val="16"/>
        </w:numPr>
        <w:spacing w:line="276" w:lineRule="auto"/>
        <w:jc w:val="both"/>
      </w:pPr>
      <w:r w:rsidRPr="009A7F86">
        <w:t>wpisując w polu pierwsze litery nazwy wykładowcy. Program automatycznie dopasuje wpisany ciąg znaków do nazwy wykładowcy i doda nazwę do zestawu. Należy przy tym pamiętać, że poszczególne nazwy w liście należy rozdzielać znakiem „</w:t>
      </w:r>
      <w:r w:rsidRPr="009A7F86">
        <w:rPr>
          <w:b/>
        </w:rPr>
        <w:t>;</w:t>
      </w:r>
      <w:r w:rsidRPr="009A7F86">
        <w:t xml:space="preserve"> ”.</w:t>
      </w:r>
    </w:p>
    <w:p w:rsidR="00AF6032" w:rsidRPr="009A7F86" w:rsidRDefault="00AF6032" w:rsidP="00856486">
      <w:pPr>
        <w:numPr>
          <w:ilvl w:val="0"/>
          <w:numId w:val="9"/>
        </w:numPr>
        <w:spacing w:line="276" w:lineRule="auto"/>
        <w:jc w:val="both"/>
      </w:pPr>
      <w:r w:rsidRPr="009A7F86">
        <w:t>Dodawanie grupy lub zasobu do zestawu można zrealizować na dwa sposoby w sposób opisany jak powyżej dla przypadku wykładowcy.</w:t>
      </w:r>
    </w:p>
    <w:p w:rsidR="00AF6032" w:rsidRPr="009A7F86" w:rsidRDefault="00AF6032" w:rsidP="00856486">
      <w:pPr>
        <w:numPr>
          <w:ilvl w:val="0"/>
          <w:numId w:val="9"/>
        </w:numPr>
        <w:spacing w:line="276" w:lineRule="auto"/>
        <w:jc w:val="both"/>
      </w:pPr>
      <w:r w:rsidRPr="009A7F86">
        <w:t>Aby usunąć wykładowcę, grupę lub zasób z zestawu, należy us</w:t>
      </w:r>
      <w:r w:rsidR="00712A56" w:rsidRPr="009A7F86">
        <w:t xml:space="preserve">tawić kursor w odpowiednim miejscu pola i po prostu wykasować nazwę naciskając klawisz </w:t>
      </w:r>
      <w:proofErr w:type="spellStart"/>
      <w:r w:rsidR="00712A56" w:rsidRPr="009A7F86">
        <w:rPr>
          <w:i/>
        </w:rPr>
        <w:t>backspace</w:t>
      </w:r>
      <w:proofErr w:type="spellEnd"/>
      <w:r w:rsidR="00712A56" w:rsidRPr="009A7F86">
        <w:t xml:space="preserve"> lub klawisz </w:t>
      </w:r>
      <w:proofErr w:type="spellStart"/>
      <w:r w:rsidR="00712A56" w:rsidRPr="009A7F86">
        <w:rPr>
          <w:i/>
        </w:rPr>
        <w:t>delete</w:t>
      </w:r>
      <w:proofErr w:type="spellEnd"/>
      <w:r w:rsidR="00712A56" w:rsidRPr="009A7F86">
        <w:t>.</w:t>
      </w:r>
    </w:p>
    <w:p w:rsidR="00712A56" w:rsidRPr="009A7F86" w:rsidRDefault="00712A56" w:rsidP="00856486">
      <w:pPr>
        <w:numPr>
          <w:ilvl w:val="0"/>
          <w:numId w:val="9"/>
        </w:numPr>
        <w:spacing w:line="276" w:lineRule="auto"/>
        <w:jc w:val="both"/>
      </w:pPr>
      <w:r w:rsidRPr="009A7F86">
        <w:t xml:space="preserve">Po zaznaczeniu pola </w:t>
      </w:r>
      <w:r w:rsidRPr="009A7F86">
        <w:rPr>
          <w:i/>
        </w:rPr>
        <w:t>pokaż dostępne</w:t>
      </w:r>
      <w:r w:rsidRPr="009A7F86">
        <w:t xml:space="preserve"> przy odpowiednim zestawie, będą wyświetlane dopuszczalne terminy dla tego zestawu. Przykładowo, aby wyszukać wolne terminy dla grupy </w:t>
      </w:r>
      <w:r w:rsidRPr="009A7F86">
        <w:rPr>
          <w:i/>
        </w:rPr>
        <w:t>c14</w:t>
      </w:r>
      <w:r w:rsidRPr="009A7F86">
        <w:t xml:space="preserve"> i wykładowcy o nazwisku </w:t>
      </w:r>
      <w:r w:rsidRPr="009A7F86">
        <w:rPr>
          <w:i/>
        </w:rPr>
        <w:t>Abacki</w:t>
      </w:r>
      <w:r w:rsidRPr="009A7F86">
        <w:t xml:space="preserve">, należy zaznaczyć pola </w:t>
      </w:r>
      <w:r w:rsidRPr="009A7F86">
        <w:rPr>
          <w:i/>
        </w:rPr>
        <w:t>pokaż dostępne</w:t>
      </w:r>
      <w:r w:rsidRPr="009A7F86">
        <w:t xml:space="preserve"> przy wykładowcy oraz przy grupie (nie zaznaczając pola przy pozostałych, np. przy zasobie).</w:t>
      </w:r>
    </w:p>
    <w:p w:rsidR="004A1C12" w:rsidRPr="009A7F86" w:rsidRDefault="004A1C12" w:rsidP="00856486">
      <w:pPr>
        <w:numPr>
          <w:ilvl w:val="0"/>
          <w:numId w:val="9"/>
        </w:numPr>
        <w:spacing w:line="276" w:lineRule="auto"/>
        <w:jc w:val="both"/>
      </w:pPr>
      <w:r w:rsidRPr="009A7F86">
        <w:t xml:space="preserve">Pola </w:t>
      </w:r>
      <w:r w:rsidR="006F243D" w:rsidRPr="009A7F86">
        <w:rPr>
          <w:i/>
        </w:rPr>
        <w:t>dla wszystkich / dla któregokolwiek</w:t>
      </w:r>
      <w:r w:rsidR="00113FB4" w:rsidRPr="009A7F86">
        <w:t xml:space="preserve"> </w:t>
      </w:r>
      <w:r w:rsidR="005056F9" w:rsidRPr="009A7F86">
        <w:rPr>
          <w:noProof/>
          <w:lang w:eastAsia="pl-PL"/>
        </w:rPr>
        <w:drawing>
          <wp:inline distT="0" distB="0" distL="0" distR="0" wp14:anchorId="515B6BF9" wp14:editId="3B4A0374">
            <wp:extent cx="1152525" cy="209550"/>
            <wp:effectExtent l="19050" t="0" r="9525" b="0"/>
            <wp:docPr id="170" name="Obraz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9" cstate="print"/>
                    <a:srcRect/>
                    <a:stretch>
                      <a:fillRect/>
                    </a:stretch>
                  </pic:blipFill>
                  <pic:spPr bwMode="auto">
                    <a:xfrm>
                      <a:off x="0" y="0"/>
                      <a:ext cx="1152525" cy="209550"/>
                    </a:xfrm>
                    <a:prstGeom prst="rect">
                      <a:avLst/>
                    </a:prstGeom>
                    <a:noFill/>
                    <a:ln w="9525">
                      <a:noFill/>
                      <a:miter lim="800000"/>
                      <a:headEnd/>
                      <a:tailEnd/>
                    </a:ln>
                  </pic:spPr>
                </pic:pic>
              </a:graphicData>
            </a:graphic>
          </wp:inline>
        </w:drawing>
      </w:r>
      <w:r w:rsidRPr="009A7F86">
        <w:t xml:space="preserve"> / </w:t>
      </w:r>
      <w:r w:rsidR="005056F9" w:rsidRPr="009A7F86">
        <w:rPr>
          <w:noProof/>
          <w:lang w:eastAsia="pl-PL"/>
        </w:rPr>
        <w:drawing>
          <wp:inline distT="0" distB="0" distL="0" distR="0" wp14:anchorId="2173445F" wp14:editId="5E12B213">
            <wp:extent cx="1152525" cy="209550"/>
            <wp:effectExtent l="19050" t="0" r="9525" b="0"/>
            <wp:docPr id="171" name="Obraz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50" cstate="print"/>
                    <a:srcRect/>
                    <a:stretch>
                      <a:fillRect/>
                    </a:stretch>
                  </pic:blipFill>
                  <pic:spPr bwMode="auto">
                    <a:xfrm>
                      <a:off x="0" y="0"/>
                      <a:ext cx="1152525" cy="209550"/>
                    </a:xfrm>
                    <a:prstGeom prst="rect">
                      <a:avLst/>
                    </a:prstGeom>
                    <a:noFill/>
                    <a:ln w="9525">
                      <a:noFill/>
                      <a:miter lim="800000"/>
                      <a:headEnd/>
                      <a:tailEnd/>
                    </a:ln>
                  </pic:spPr>
                </pic:pic>
              </a:graphicData>
            </a:graphic>
          </wp:inline>
        </w:drawing>
      </w:r>
      <w:r w:rsidRPr="009A7F86">
        <w:t xml:space="preserve"> zamieszczone bezpośrednio po prawej stronie pola </w:t>
      </w:r>
      <w:r w:rsidRPr="009A7F86">
        <w:rPr>
          <w:i/>
        </w:rPr>
        <w:t>pokaż dostępne</w:t>
      </w:r>
      <w:r w:rsidRPr="009A7F86">
        <w:t xml:space="preserve"> służą do określenia, czy dopuszczalne terminy mają być wyświetlane dla wszystkich wykładowców (grup, zasobów) czy też dla któregokolwiek wykładowcy (grupy, zasobu).</w:t>
      </w:r>
    </w:p>
    <w:p w:rsidR="00885CC9" w:rsidRPr="009A7F86" w:rsidRDefault="00885CC9" w:rsidP="00856486">
      <w:pPr>
        <w:numPr>
          <w:ilvl w:val="0"/>
          <w:numId w:val="9"/>
        </w:numPr>
        <w:spacing w:line="276" w:lineRule="auto"/>
        <w:jc w:val="both"/>
      </w:pPr>
      <w:r w:rsidRPr="009A7F86">
        <w:lastRenderedPageBreak/>
        <w:t xml:space="preserve">Pole wyboru </w:t>
      </w:r>
      <w:r w:rsidR="005056F9" w:rsidRPr="009A7F86">
        <w:rPr>
          <w:noProof/>
          <w:lang w:eastAsia="pl-PL"/>
        </w:rPr>
        <w:drawing>
          <wp:inline distT="0" distB="0" distL="0" distR="0" wp14:anchorId="0E465A46" wp14:editId="3C01DAF7">
            <wp:extent cx="1695450" cy="142875"/>
            <wp:effectExtent l="19050" t="0" r="0" b="0"/>
            <wp:docPr id="172" name="Obraz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1" cstate="print"/>
                    <a:srcRect/>
                    <a:stretch>
                      <a:fillRect/>
                    </a:stretch>
                  </pic:blipFill>
                  <pic:spPr bwMode="auto">
                    <a:xfrm>
                      <a:off x="0" y="0"/>
                      <a:ext cx="1695450" cy="142875"/>
                    </a:xfrm>
                    <a:prstGeom prst="rect">
                      <a:avLst/>
                    </a:prstGeom>
                    <a:noFill/>
                    <a:ln w="9525">
                      <a:noFill/>
                      <a:miter lim="800000"/>
                      <a:headEnd/>
                      <a:tailEnd/>
                    </a:ln>
                  </pic:spPr>
                </pic:pic>
              </a:graphicData>
            </a:graphic>
          </wp:inline>
        </w:drawing>
      </w:r>
      <w:r w:rsidRPr="009A7F86">
        <w:t xml:space="preserve"> służy do włączenia w programie funkcji uzupełniania zajęć. Funkcja ta zapewnia dokładne wyszukiwanie wolnych terminów, ale powoduje również wolniejsze działanie programu.</w:t>
      </w:r>
    </w:p>
    <w:p w:rsidR="00712A56" w:rsidRPr="009A7F86" w:rsidRDefault="007D1821" w:rsidP="00856486">
      <w:pPr>
        <w:numPr>
          <w:ilvl w:val="0"/>
          <w:numId w:val="9"/>
        </w:numPr>
        <w:spacing w:line="276" w:lineRule="auto"/>
        <w:jc w:val="both"/>
      </w:pPr>
      <w:r w:rsidRPr="009A7F86">
        <w:t xml:space="preserve">Przycisk </w:t>
      </w:r>
      <w:r w:rsidR="005056F9" w:rsidRPr="009A7F86">
        <w:rPr>
          <w:noProof/>
          <w:lang w:eastAsia="pl-PL"/>
        </w:rPr>
        <w:drawing>
          <wp:inline distT="0" distB="0" distL="0" distR="0" wp14:anchorId="2E39FDAA" wp14:editId="01C524A0">
            <wp:extent cx="257175" cy="276225"/>
            <wp:effectExtent l="19050" t="0" r="9525" b="0"/>
            <wp:docPr id="173" name="Obraz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2"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r w:rsidR="004A1C12" w:rsidRPr="009A7F86">
        <w:t xml:space="preserve"> </w:t>
      </w:r>
      <w:r w:rsidRPr="009A7F86">
        <w:t xml:space="preserve">w </w:t>
      </w:r>
      <w:r w:rsidRPr="009A7F86">
        <w:rPr>
          <w:i/>
        </w:rPr>
        <w:t>pasku narzędzi</w:t>
      </w:r>
      <w:r w:rsidRPr="009A7F86">
        <w:t xml:space="preserve"> wyświetla menu podrzędne służące do wyświetlana na </w:t>
      </w:r>
      <w:r w:rsidRPr="009A7F86">
        <w:rPr>
          <w:i/>
        </w:rPr>
        <w:t>siatce zajęć</w:t>
      </w:r>
      <w:r w:rsidRPr="009A7F86">
        <w:t xml:space="preserve"> dopuszczalnych terminów zajęć dostępnych kolejno dla:</w:t>
      </w:r>
    </w:p>
    <w:p w:rsidR="007D1821" w:rsidRPr="009A7F86" w:rsidRDefault="007D1821" w:rsidP="00856486">
      <w:pPr>
        <w:numPr>
          <w:ilvl w:val="1"/>
          <w:numId w:val="9"/>
        </w:numPr>
        <w:spacing w:line="276" w:lineRule="auto"/>
        <w:jc w:val="both"/>
      </w:pPr>
      <w:r w:rsidRPr="009A7F86">
        <w:rPr>
          <w:i/>
        </w:rPr>
        <w:t>WGZ</w:t>
      </w:r>
      <w:r w:rsidRPr="009A7F86">
        <w:t xml:space="preserve"> </w:t>
      </w:r>
      <w:r w:rsidRPr="009A7F86">
        <w:rPr>
          <w:b/>
        </w:rPr>
        <w:t>–</w:t>
      </w:r>
      <w:r w:rsidRPr="009A7F86">
        <w:t xml:space="preserve"> wykładowcy, grupy, zasobu,</w:t>
      </w:r>
    </w:p>
    <w:p w:rsidR="007D1821" w:rsidRPr="009A7F86" w:rsidRDefault="007D1821" w:rsidP="00856486">
      <w:pPr>
        <w:numPr>
          <w:ilvl w:val="1"/>
          <w:numId w:val="9"/>
        </w:numPr>
        <w:spacing w:line="276" w:lineRule="auto"/>
        <w:jc w:val="both"/>
      </w:pPr>
      <w:r w:rsidRPr="009A7F86">
        <w:rPr>
          <w:i/>
        </w:rPr>
        <w:t xml:space="preserve">WG </w:t>
      </w:r>
      <w:r w:rsidRPr="009A7F86">
        <w:rPr>
          <w:i/>
        </w:rPr>
        <w:tab/>
      </w:r>
      <w:r w:rsidRPr="009A7F86">
        <w:t>– wykładowcy, grupy,</w:t>
      </w:r>
    </w:p>
    <w:p w:rsidR="007D1821" w:rsidRPr="009A7F86" w:rsidRDefault="007D1821" w:rsidP="00856486">
      <w:pPr>
        <w:numPr>
          <w:ilvl w:val="1"/>
          <w:numId w:val="9"/>
        </w:numPr>
        <w:spacing w:line="276" w:lineRule="auto"/>
        <w:jc w:val="both"/>
      </w:pPr>
      <w:r w:rsidRPr="009A7F86">
        <w:rPr>
          <w:i/>
        </w:rPr>
        <w:t xml:space="preserve">WZ </w:t>
      </w:r>
      <w:r w:rsidRPr="009A7F86">
        <w:t>– wykładowcy, zasobu,</w:t>
      </w:r>
      <w:r w:rsidR="00113FB4" w:rsidRPr="009A7F86">
        <w:rPr>
          <w:i/>
        </w:rPr>
        <w:t xml:space="preserve"> </w:t>
      </w:r>
    </w:p>
    <w:p w:rsidR="007D1821" w:rsidRPr="009A7F86" w:rsidRDefault="007D1821" w:rsidP="00856486">
      <w:pPr>
        <w:numPr>
          <w:ilvl w:val="1"/>
          <w:numId w:val="9"/>
        </w:numPr>
        <w:spacing w:line="276" w:lineRule="auto"/>
        <w:jc w:val="both"/>
      </w:pPr>
      <w:r w:rsidRPr="009A7F86">
        <w:rPr>
          <w:i/>
        </w:rPr>
        <w:t xml:space="preserve">GZ </w:t>
      </w:r>
      <w:r w:rsidRPr="009A7F86">
        <w:t>– grupy, zasobu.</w:t>
      </w:r>
    </w:p>
    <w:p w:rsidR="007D1821" w:rsidRPr="009A7F86" w:rsidRDefault="00992210" w:rsidP="0061252B">
      <w:pPr>
        <w:spacing w:line="276" w:lineRule="auto"/>
        <w:ind w:left="777"/>
        <w:jc w:val="both"/>
      </w:pPr>
      <w:r w:rsidRPr="009A7F86">
        <w:t xml:space="preserve">Wybór jednej z powyższych opcji powoduje zaznaczenie pola </w:t>
      </w:r>
      <w:r w:rsidRPr="009A7F86">
        <w:rPr>
          <w:i/>
        </w:rPr>
        <w:t>pokaż dostępne</w:t>
      </w:r>
      <w:r w:rsidR="00EB6DED" w:rsidRPr="009A7F86">
        <w:t xml:space="preserve"> przy odpowiednich pozycjach, które to następnie użytkownik może odznaczyć w celu rezygnacji z wyświetlania danych informacji.</w:t>
      </w:r>
    </w:p>
    <w:p w:rsidR="00EB6DED" w:rsidRPr="009A7F86" w:rsidRDefault="00EB6DED" w:rsidP="0061252B">
      <w:pPr>
        <w:spacing w:line="276" w:lineRule="auto"/>
        <w:jc w:val="both"/>
      </w:pPr>
    </w:p>
    <w:p w:rsidR="00EB6DED" w:rsidRPr="009A7F86" w:rsidRDefault="00034CE4" w:rsidP="0061252B">
      <w:pPr>
        <w:pStyle w:val="Nagwek2"/>
        <w:spacing w:line="276" w:lineRule="auto"/>
        <w:jc w:val="both"/>
        <w:rPr>
          <w:rFonts w:ascii="Times New Roman" w:hAnsi="Times New Roman" w:cs="Times New Roman"/>
        </w:rPr>
      </w:pPr>
      <w:bookmarkStart w:id="211" w:name="_Toc101825840"/>
      <w:bookmarkStart w:id="212" w:name="_Toc243833358"/>
      <w:bookmarkStart w:id="213" w:name="_Toc503604058"/>
      <w:r w:rsidRPr="009A7F86">
        <w:rPr>
          <w:rFonts w:ascii="Times New Roman" w:hAnsi="Times New Roman" w:cs="Times New Roman"/>
        </w:rPr>
        <w:t xml:space="preserve">Legenda: </w:t>
      </w:r>
      <w:r w:rsidR="003619AA" w:rsidRPr="009A7F86">
        <w:rPr>
          <w:rFonts w:ascii="Times New Roman" w:hAnsi="Times New Roman" w:cs="Times New Roman"/>
        </w:rPr>
        <w:t>Wyszukiwanie</w:t>
      </w:r>
      <w:r w:rsidR="00EB6DED" w:rsidRPr="009A7F86">
        <w:rPr>
          <w:rFonts w:ascii="Times New Roman" w:hAnsi="Times New Roman" w:cs="Times New Roman"/>
        </w:rPr>
        <w:t xml:space="preserve"> dostępnych </w:t>
      </w:r>
      <w:proofErr w:type="spellStart"/>
      <w:r w:rsidR="006B3E0D">
        <w:rPr>
          <w:rFonts w:ascii="Times New Roman" w:hAnsi="Times New Roman" w:cs="Times New Roman"/>
        </w:rPr>
        <w:t>sal</w:t>
      </w:r>
      <w:proofErr w:type="spellEnd"/>
      <w:r w:rsidR="00EB6DED" w:rsidRPr="009A7F86">
        <w:rPr>
          <w:rFonts w:ascii="Times New Roman" w:hAnsi="Times New Roman" w:cs="Times New Roman"/>
        </w:rPr>
        <w:t>, wykładowców oraz grup</w:t>
      </w:r>
      <w:bookmarkEnd w:id="211"/>
      <w:bookmarkEnd w:id="212"/>
      <w:r w:rsidR="00EB6DED" w:rsidRPr="009A7F86">
        <w:rPr>
          <w:rFonts w:ascii="Times New Roman" w:hAnsi="Times New Roman" w:cs="Times New Roman"/>
        </w:rPr>
        <w:t xml:space="preserve"> </w:t>
      </w:r>
      <w:bookmarkEnd w:id="213"/>
    </w:p>
    <w:p w:rsidR="00EB6DED" w:rsidRPr="009A7F86" w:rsidRDefault="00EB6DED" w:rsidP="0061252B">
      <w:pPr>
        <w:spacing w:line="276" w:lineRule="auto"/>
        <w:ind w:firstLine="210"/>
        <w:jc w:val="both"/>
      </w:pPr>
      <w:r w:rsidRPr="009A7F86">
        <w:t>W celu sprawdzeni</w:t>
      </w:r>
      <w:r w:rsidR="00541F38" w:rsidRPr="009A7F86">
        <w:t>a</w:t>
      </w:r>
      <w:r w:rsidRPr="009A7F86">
        <w:t xml:space="preserve">, które zasoby są dostępne w danym terminie należy za pomocą przycisku </w:t>
      </w:r>
      <w:r w:rsidR="00034CE4" w:rsidRPr="009A7F86">
        <w:rPr>
          <w:noProof/>
          <w:lang w:eastAsia="pl-PL"/>
        </w:rPr>
        <w:drawing>
          <wp:inline distT="0" distB="0" distL="0" distR="0" wp14:anchorId="031AB4A4" wp14:editId="3290B8FE">
            <wp:extent cx="285750" cy="247650"/>
            <wp:effectExtent l="0" t="0" r="0" b="0"/>
            <wp:docPr id="731" name="Obraz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3"/>
                    <a:stretch>
                      <a:fillRect/>
                    </a:stretch>
                  </pic:blipFill>
                  <pic:spPr>
                    <a:xfrm>
                      <a:off x="0" y="0"/>
                      <a:ext cx="285750" cy="247650"/>
                    </a:xfrm>
                    <a:prstGeom prst="rect">
                      <a:avLst/>
                    </a:prstGeom>
                  </pic:spPr>
                </pic:pic>
              </a:graphicData>
            </a:graphic>
          </wp:inline>
        </w:drawing>
      </w:r>
      <w:r w:rsidRPr="009A7F86">
        <w:t xml:space="preserve"> widocznego na </w:t>
      </w:r>
      <w:r w:rsidRPr="009A7F86">
        <w:rPr>
          <w:i/>
        </w:rPr>
        <w:t>pasku narzędzi</w:t>
      </w:r>
      <w:r w:rsidRPr="009A7F86">
        <w:t xml:space="preserve"> włączyć </w:t>
      </w:r>
      <w:r w:rsidR="00EB57BC" w:rsidRPr="009A7F86">
        <w:t>okno</w:t>
      </w:r>
      <w:r w:rsidRPr="009A7F86">
        <w:t xml:space="preserve"> </w:t>
      </w:r>
      <w:r w:rsidRPr="009A7F86">
        <w:rPr>
          <w:i/>
        </w:rPr>
        <w:t>legend</w:t>
      </w:r>
      <w:r w:rsidR="00EB57BC" w:rsidRPr="009A7F86">
        <w:rPr>
          <w:i/>
        </w:rPr>
        <w:t>a</w:t>
      </w:r>
      <w:r w:rsidRPr="009A7F86">
        <w:t xml:space="preserve">. Okno </w:t>
      </w:r>
      <w:r w:rsidRPr="009A7F86">
        <w:rPr>
          <w:i/>
        </w:rPr>
        <w:t>legenda</w:t>
      </w:r>
      <w:r w:rsidRPr="009A7F86">
        <w:t xml:space="preserve"> można włączyć również za pomocą </w:t>
      </w:r>
      <w:r w:rsidR="00034CE4" w:rsidRPr="009A7F86">
        <w:t>polecenia</w:t>
      </w:r>
      <w:r w:rsidRPr="009A7F86">
        <w:t xml:space="preserve"> </w:t>
      </w:r>
      <w:r w:rsidRPr="009A7F86">
        <w:rPr>
          <w:i/>
        </w:rPr>
        <w:t xml:space="preserve">widok </w:t>
      </w:r>
      <w:r w:rsidRPr="009A7F86">
        <w:t xml:space="preserve">z </w:t>
      </w:r>
      <w:r w:rsidRPr="009A7F86">
        <w:rPr>
          <w:i/>
        </w:rPr>
        <w:t>menu głównego</w:t>
      </w:r>
      <w:r w:rsidRPr="009A7F86">
        <w:t xml:space="preserve"> programu. </w:t>
      </w:r>
      <w:r w:rsidR="00034CE4" w:rsidRPr="009A7F86">
        <w:t>Z</w:t>
      </w:r>
      <w:r w:rsidRPr="009A7F86">
        <w:t xml:space="preserve">ostanie wyświetlone okno </w:t>
      </w:r>
      <w:r w:rsidRPr="009A7F86">
        <w:rPr>
          <w:i/>
        </w:rPr>
        <w:t>legenda</w:t>
      </w:r>
      <w:r w:rsidRPr="009A7F86">
        <w:t xml:space="preserve"> widoczne na r</w:t>
      </w:r>
      <w:r w:rsidR="003745D0" w:rsidRPr="009A7F86">
        <w:t>ysunku poniżej</w:t>
      </w:r>
      <w:r w:rsidRPr="009A7F86">
        <w:t>.</w:t>
      </w:r>
    </w:p>
    <w:p w:rsidR="00EB6DED" w:rsidRPr="009A7F86" w:rsidRDefault="00EB6DED" w:rsidP="0061252B">
      <w:pPr>
        <w:spacing w:line="276" w:lineRule="auto"/>
        <w:jc w:val="both"/>
      </w:pPr>
    </w:p>
    <w:p w:rsidR="00683765" w:rsidRPr="009A7F86" w:rsidRDefault="00E64D83" w:rsidP="0061252B">
      <w:pPr>
        <w:keepNext/>
        <w:spacing w:line="276" w:lineRule="auto"/>
        <w:jc w:val="center"/>
      </w:pPr>
      <w:r w:rsidRPr="00E64D83">
        <w:rPr>
          <w:noProof/>
          <w:lang w:eastAsia="pl-PL"/>
        </w:rPr>
        <w:lastRenderedPageBreak/>
        <w:drawing>
          <wp:inline distT="0" distB="0" distL="0" distR="0" wp14:anchorId="7515C8B3" wp14:editId="5FC16AD2">
            <wp:extent cx="4897830" cy="6555850"/>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4"/>
                    <a:stretch>
                      <a:fillRect/>
                    </a:stretch>
                  </pic:blipFill>
                  <pic:spPr>
                    <a:xfrm>
                      <a:off x="0" y="0"/>
                      <a:ext cx="4897830" cy="6555850"/>
                    </a:xfrm>
                    <a:prstGeom prst="rect">
                      <a:avLst/>
                    </a:prstGeom>
                  </pic:spPr>
                </pic:pic>
              </a:graphicData>
            </a:graphic>
          </wp:inline>
        </w:drawing>
      </w:r>
    </w:p>
    <w:p w:rsidR="00EB6DED" w:rsidRPr="009A7F86" w:rsidRDefault="00E64D83" w:rsidP="0061252B">
      <w:pPr>
        <w:pStyle w:val="StylLegendaWyrwnanydorodka3"/>
        <w:spacing w:line="276" w:lineRule="auto"/>
      </w:pPr>
      <w:r>
        <w:t>L</w:t>
      </w:r>
      <w:r w:rsidR="00855C94">
        <w:t>egenda</w:t>
      </w:r>
      <w:r>
        <w:t>, Znajdź salę</w:t>
      </w:r>
    </w:p>
    <w:p w:rsidR="00EB6DED" w:rsidRPr="009A7F86" w:rsidRDefault="00EB6DED" w:rsidP="0061252B">
      <w:pPr>
        <w:spacing w:line="276" w:lineRule="auto"/>
        <w:jc w:val="both"/>
      </w:pPr>
    </w:p>
    <w:p w:rsidR="00FF6665" w:rsidRPr="009A7F86" w:rsidRDefault="00387E6F" w:rsidP="0061252B">
      <w:pPr>
        <w:spacing w:line="276" w:lineRule="auto"/>
        <w:ind w:firstLine="210"/>
        <w:jc w:val="both"/>
      </w:pPr>
      <w:r>
        <w:t xml:space="preserve">Możemy zmienić kolejność kolumn </w:t>
      </w:r>
      <w:r w:rsidR="0093318F">
        <w:t xml:space="preserve">i ich szerokość </w:t>
      </w:r>
      <w:r w:rsidR="00FF6665" w:rsidRPr="009A7F86">
        <w:t xml:space="preserve">przez przeciąganie kolumn </w:t>
      </w:r>
      <w:r w:rsidR="0093318F">
        <w:t>(złap i upuść) za pomocą myszy.</w:t>
      </w:r>
    </w:p>
    <w:p w:rsidR="00EB6DED" w:rsidRPr="009A7F86" w:rsidRDefault="00EB6DED" w:rsidP="0061252B">
      <w:pPr>
        <w:spacing w:line="276" w:lineRule="auto"/>
        <w:ind w:firstLine="210"/>
        <w:jc w:val="both"/>
      </w:pPr>
      <w:r w:rsidRPr="009A7F86">
        <w:t xml:space="preserve">Okno </w:t>
      </w:r>
      <w:r w:rsidR="006C1671">
        <w:rPr>
          <w:i/>
        </w:rPr>
        <w:t>L</w:t>
      </w:r>
      <w:r w:rsidRPr="009A7F86">
        <w:rPr>
          <w:i/>
        </w:rPr>
        <w:t>egenda</w:t>
      </w:r>
      <w:r w:rsidRPr="009A7F86">
        <w:t xml:space="preserve"> zapewni</w:t>
      </w:r>
      <w:r w:rsidR="006C1671">
        <w:t>a przeglądanie</w:t>
      </w:r>
      <w:r w:rsidRPr="009A7F86">
        <w:t xml:space="preserve"> wykładowców, grup, zasobów lub przedmiotów. </w:t>
      </w:r>
      <w:r w:rsidR="006C1671">
        <w:t>W</w:t>
      </w:r>
      <w:r w:rsidRPr="009A7F86">
        <w:t>yświetlane są: wszystkie obiekty, obiekty dostępne we wskazanym terminie lub obiekty dostępne we wskazanym terminie dla zajęcia</w:t>
      </w:r>
      <w:r w:rsidR="006C1671">
        <w:t>:</w:t>
      </w:r>
    </w:p>
    <w:p w:rsidR="00A74719" w:rsidRPr="009A7F86" w:rsidRDefault="00A74719" w:rsidP="00856486">
      <w:pPr>
        <w:numPr>
          <w:ilvl w:val="0"/>
          <w:numId w:val="9"/>
        </w:numPr>
        <w:spacing w:line="276" w:lineRule="auto"/>
        <w:jc w:val="both"/>
      </w:pPr>
      <w:r w:rsidRPr="009A7F86">
        <w:rPr>
          <w:i/>
        </w:rPr>
        <w:lastRenderedPageBreak/>
        <w:t>pokaż wszystkie</w:t>
      </w:r>
      <w:r w:rsidRPr="009A7F86">
        <w:t xml:space="preserve"> – </w:t>
      </w:r>
      <w:r w:rsidR="00FA3FFA" w:rsidRPr="009A7F86">
        <w:t>wyświetlani są wszyscy wykładowcy (grupy, zasoby), którzy są dostępni dla planisty, bez względu na to, czy wykładowca ma zaplanowane zajęcia, czy też ich nie</w:t>
      </w:r>
      <w:r w:rsidR="004659A9" w:rsidRPr="009A7F86">
        <w:t xml:space="preserve"> ma</w:t>
      </w:r>
      <w:r w:rsidR="00C37844" w:rsidRPr="009A7F86">
        <w:t>,</w:t>
      </w:r>
    </w:p>
    <w:p w:rsidR="00A74719" w:rsidRPr="009A7F86" w:rsidRDefault="00C37844" w:rsidP="00856486">
      <w:pPr>
        <w:numPr>
          <w:ilvl w:val="0"/>
          <w:numId w:val="9"/>
        </w:numPr>
        <w:spacing w:line="276" w:lineRule="auto"/>
        <w:jc w:val="both"/>
      </w:pPr>
      <w:r w:rsidRPr="009A7F86">
        <w:rPr>
          <w:i/>
        </w:rPr>
        <w:t xml:space="preserve">pokaż dostępne </w:t>
      </w:r>
      <w:r w:rsidRPr="009A7F86">
        <w:t xml:space="preserve">– funkcja domyślna, wyświetlani są wykładowcy (grupy, zasoby), którzy dostępni są dla planisty w danym terminie </w:t>
      </w:r>
      <w:r w:rsidR="00850429">
        <w:t>zaznaczonym w siatce</w:t>
      </w:r>
      <w:r w:rsidRPr="009A7F86">
        <w:t>(nie posiadają zajęć</w:t>
      </w:r>
      <w:r w:rsidR="00850429">
        <w:t xml:space="preserve"> ani rezerwacji</w:t>
      </w:r>
      <w:r w:rsidR="00901FD0" w:rsidRPr="009A7F86">
        <w:t>)</w:t>
      </w:r>
      <w:r w:rsidRPr="009A7F86">
        <w:t>,</w:t>
      </w:r>
    </w:p>
    <w:p w:rsidR="00C37844" w:rsidRPr="009A7F86" w:rsidRDefault="00E3142F" w:rsidP="00856486">
      <w:pPr>
        <w:numPr>
          <w:ilvl w:val="0"/>
          <w:numId w:val="9"/>
        </w:numPr>
        <w:spacing w:line="276" w:lineRule="auto"/>
        <w:jc w:val="both"/>
      </w:pPr>
      <w:r w:rsidRPr="00E3142F">
        <w:t xml:space="preserve">ZAAWANSOWANE: </w:t>
      </w:r>
      <w:r w:rsidR="00C37844" w:rsidRPr="009A7F86">
        <w:rPr>
          <w:i/>
        </w:rPr>
        <w:t xml:space="preserve">pokaż dostępne dla zajęcia </w:t>
      </w:r>
      <w:r w:rsidR="00C37844" w:rsidRPr="009A7F86">
        <w:t>– wyświetlani są wykładowcy (grupy, zasoby)</w:t>
      </w:r>
      <w:r w:rsidR="00901FD0" w:rsidRPr="009A7F86">
        <w:t>, którzy są dostępni dla planisty w danym terminie (nie posiadają zaplanowanych uprzednio żadnych zajęć). Dodatkowo, do listy dodawani są wykładowcy (grupy, zasoby), którzy w danym terminie mają zaplanowane zajęcia, ale są one uzupełnieniem zajęcia, które ma zostać zaplanowane.</w:t>
      </w:r>
      <w:r w:rsidR="00113FB4" w:rsidRPr="009A7F86">
        <w:t xml:space="preserve"> </w:t>
      </w:r>
      <w:r w:rsidR="00901FD0" w:rsidRPr="009A7F86">
        <w:t>Z listy usuwani są wykładowcy (grupy, zasoby) z planowanego zajęcia. Funkcja ta umożliwia dokładniejsze wyszukiwanie wolnych wykładowców (grup, zasobów), ale posługiwanie się nią jest trudniejsze, ze względu na konieczność wypełniania wszystkich pól na formularzu główn</w:t>
      </w:r>
      <w:r w:rsidR="003745D0" w:rsidRPr="009A7F86">
        <w:t>ym przedstawionym poniżej</w:t>
      </w:r>
      <w:r w:rsidR="00901FD0" w:rsidRPr="009A7F86">
        <w:t>.</w:t>
      </w:r>
    </w:p>
    <w:p w:rsidR="00901FD0" w:rsidRPr="009A7F86" w:rsidRDefault="00901FD0" w:rsidP="0061252B">
      <w:pPr>
        <w:spacing w:line="276" w:lineRule="auto"/>
        <w:jc w:val="both"/>
      </w:pPr>
    </w:p>
    <w:p w:rsidR="00901FD0" w:rsidRPr="009A7F86" w:rsidRDefault="009D22B8" w:rsidP="0061252B">
      <w:pPr>
        <w:spacing w:line="276" w:lineRule="auto"/>
        <w:ind w:firstLine="210"/>
        <w:jc w:val="both"/>
      </w:pPr>
      <w:r w:rsidRPr="009A7F86">
        <w:t>Dostępność w oknie</w:t>
      </w:r>
      <w:r w:rsidR="007C7499" w:rsidRPr="009A7F86">
        <w:t xml:space="preserve"> </w:t>
      </w:r>
      <w:r w:rsidR="007C7499" w:rsidRPr="009A7F86">
        <w:rPr>
          <w:i/>
        </w:rPr>
        <w:t>legenda</w:t>
      </w:r>
      <w:r w:rsidR="007C7499" w:rsidRPr="009A7F86">
        <w:t xml:space="preserve"> </w:t>
      </w:r>
      <w:r w:rsidRPr="009A7F86">
        <w:t>jest</w:t>
      </w:r>
      <w:r w:rsidR="007C7499" w:rsidRPr="009A7F86">
        <w:t xml:space="preserve"> aktualizowana podczas przemieszczania kursora na </w:t>
      </w:r>
      <w:r w:rsidR="007C7499" w:rsidRPr="009A7F86">
        <w:rPr>
          <w:i/>
        </w:rPr>
        <w:t>siatce zajęć</w:t>
      </w:r>
      <w:r w:rsidR="007C7499" w:rsidRPr="009A7F86">
        <w:t>.</w:t>
      </w:r>
      <w:r w:rsidR="003847C2" w:rsidRPr="009A7F86">
        <w:t xml:space="preserve"> </w:t>
      </w:r>
    </w:p>
    <w:p w:rsidR="00034CE4" w:rsidRPr="009A7F86" w:rsidRDefault="00034CE4" w:rsidP="0061252B">
      <w:pPr>
        <w:pStyle w:val="Nagwek4"/>
        <w:spacing w:line="276" w:lineRule="auto"/>
      </w:pPr>
      <w:bookmarkStart w:id="214" w:name="_Toc393988374"/>
      <w:bookmarkStart w:id="215" w:name="_Toc503604059"/>
      <w:r w:rsidRPr="009A7F86">
        <w:t>Legenda-wyszukiwanie wg dowolnej frazy</w:t>
      </w:r>
      <w:bookmarkEnd w:id="214"/>
      <w:bookmarkEnd w:id="215"/>
    </w:p>
    <w:p w:rsidR="00034CE4" w:rsidRPr="009A7F86" w:rsidRDefault="00034CE4" w:rsidP="0061252B">
      <w:pPr>
        <w:spacing w:line="276" w:lineRule="auto"/>
        <w:jc w:val="both"/>
      </w:pPr>
    </w:p>
    <w:p w:rsidR="00034CE4" w:rsidRPr="009A7F86" w:rsidRDefault="00034CE4" w:rsidP="0061252B">
      <w:pPr>
        <w:spacing w:line="276" w:lineRule="auto"/>
        <w:jc w:val="both"/>
      </w:pPr>
      <w:r w:rsidRPr="009A7F86">
        <w:t>W oknie wyszukiwania dodano funkcję wyszukiwania zajęć wg dowolnej frazy.</w:t>
      </w:r>
    </w:p>
    <w:p w:rsidR="00034CE4" w:rsidRPr="009A7F86" w:rsidRDefault="00034CE4" w:rsidP="0061252B">
      <w:pPr>
        <w:spacing w:line="276" w:lineRule="auto"/>
        <w:jc w:val="both"/>
      </w:pPr>
      <w:r w:rsidRPr="009A7F86">
        <w:t>Dzięki temu w legendzie można teraz szybko odnaleźć poszukiwanego wykładowcę, grupę lub zasób.</w:t>
      </w:r>
    </w:p>
    <w:p w:rsidR="00034CE4" w:rsidRPr="009A7F86" w:rsidRDefault="00034CE4" w:rsidP="0061252B">
      <w:pPr>
        <w:spacing w:line="276" w:lineRule="auto"/>
        <w:jc w:val="both"/>
      </w:pPr>
      <w:r w:rsidRPr="009A7F86">
        <w:t xml:space="preserve">Ponieważ wyszukiwanie odbywa się względem wszystkich pól, funkcjonalność tę można użyć na wiele innych sposobów, np. w celu wybrania grup należących do danego rocznika. </w:t>
      </w:r>
    </w:p>
    <w:p w:rsidR="00034CE4" w:rsidRPr="009A7F86" w:rsidRDefault="001760C9" w:rsidP="0061252B">
      <w:pPr>
        <w:spacing w:line="276" w:lineRule="auto"/>
        <w:jc w:val="both"/>
      </w:pPr>
      <w:r w:rsidRPr="009A7F86">
        <w:rPr>
          <w:noProof/>
          <w:lang w:eastAsia="pl-PL"/>
        </w:rPr>
        <w:drawing>
          <wp:inline distT="0" distB="0" distL="0" distR="0" wp14:anchorId="1A2BD46E" wp14:editId="1E814725">
            <wp:extent cx="5760720" cy="2784818"/>
            <wp:effectExtent l="0" t="0" r="0" b="0"/>
            <wp:docPr id="27660" name="Obraz 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5"/>
                    <a:stretch>
                      <a:fillRect/>
                    </a:stretch>
                  </pic:blipFill>
                  <pic:spPr>
                    <a:xfrm>
                      <a:off x="0" y="0"/>
                      <a:ext cx="5760720" cy="2784818"/>
                    </a:xfrm>
                    <a:prstGeom prst="rect">
                      <a:avLst/>
                    </a:prstGeom>
                  </pic:spPr>
                </pic:pic>
              </a:graphicData>
            </a:graphic>
          </wp:inline>
        </w:drawing>
      </w:r>
    </w:p>
    <w:p w:rsidR="00034CE4" w:rsidRPr="009A7F86" w:rsidRDefault="00034CE4" w:rsidP="0061252B">
      <w:pPr>
        <w:spacing w:line="276" w:lineRule="auto"/>
        <w:jc w:val="both"/>
      </w:pPr>
    </w:p>
    <w:p w:rsidR="00034CE4" w:rsidRPr="009A7F86" w:rsidRDefault="00034CE4" w:rsidP="0061252B">
      <w:pPr>
        <w:pStyle w:val="Nagwek5"/>
        <w:spacing w:line="276" w:lineRule="auto"/>
      </w:pPr>
      <w:bookmarkStart w:id="216" w:name="_Toc393988375"/>
      <w:r w:rsidRPr="009A7F86">
        <w:lastRenderedPageBreak/>
        <w:t>Przykład-wyszukiwanie wolnej sali w budynku, na piętrze</w:t>
      </w:r>
      <w:bookmarkEnd w:id="216"/>
    </w:p>
    <w:p w:rsidR="00034CE4" w:rsidRPr="009A7F86" w:rsidRDefault="00034CE4" w:rsidP="0061252B">
      <w:pPr>
        <w:spacing w:line="276" w:lineRule="auto"/>
        <w:jc w:val="both"/>
      </w:pPr>
    </w:p>
    <w:p w:rsidR="00034CE4" w:rsidRPr="009A7F86" w:rsidRDefault="00034CE4" w:rsidP="0061252B">
      <w:pPr>
        <w:spacing w:line="276" w:lineRule="auto"/>
        <w:jc w:val="both"/>
      </w:pPr>
      <w:r w:rsidRPr="009A7F86">
        <w:t>Aby wyszukiwać sale w budynku lub w budynku na piętrze:</w:t>
      </w:r>
    </w:p>
    <w:p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Dodaj własny atrybut o nazwie „Piętro” do sali i wprowadź informacje na temat budynków i pięter w polu piętro. Dla zwiększenia czytelności danych w systemie w polu piętro możesz wpisać nazwę budynku i nazwę piętra rozdzielając je kropką.</w:t>
      </w:r>
      <w:r w:rsidRPr="009A7F86">
        <w:rPr>
          <w:rFonts w:ascii="Times New Roman" w:hAnsi="Times New Roman"/>
          <w:noProof/>
          <w:lang w:eastAsia="pl-PL"/>
        </w:rPr>
        <w:drawing>
          <wp:inline distT="0" distB="0" distL="0" distR="0" wp14:anchorId="60931F58" wp14:editId="0726690F">
            <wp:extent cx="1428750" cy="228600"/>
            <wp:effectExtent l="0" t="0" r="0" b="0"/>
            <wp:docPr id="734" name="Obraz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6"/>
                    <a:stretch>
                      <a:fillRect/>
                    </a:stretch>
                  </pic:blipFill>
                  <pic:spPr>
                    <a:xfrm>
                      <a:off x="0" y="0"/>
                      <a:ext cx="1428750" cy="228600"/>
                    </a:xfrm>
                    <a:prstGeom prst="rect">
                      <a:avLst/>
                    </a:prstGeom>
                  </pic:spPr>
                </pic:pic>
              </a:graphicData>
            </a:graphic>
          </wp:inline>
        </w:drawing>
      </w:r>
    </w:p>
    <w:p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Zaznacz terminy lub termin, w których poszukujesz wolnej sali.</w:t>
      </w:r>
    </w:p>
    <w:p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Wpisz w filtrze legendy nazwę budynku (lub nazwę budynku + . + nazwę piętra)</w:t>
      </w:r>
    </w:p>
    <w:p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 xml:space="preserve">W legendzie zostanie wyświetlona procentowa dostępność </w:t>
      </w:r>
      <w:proofErr w:type="spellStart"/>
      <w:r w:rsidRPr="009A7F86">
        <w:rPr>
          <w:rFonts w:ascii="Times New Roman" w:hAnsi="Times New Roman"/>
        </w:rPr>
        <w:t>sal</w:t>
      </w:r>
      <w:proofErr w:type="spellEnd"/>
      <w:r w:rsidRPr="009A7F86">
        <w:rPr>
          <w:rFonts w:ascii="Times New Roman" w:hAnsi="Times New Roman"/>
        </w:rPr>
        <w:t xml:space="preserve"> w wybranych terminach.</w:t>
      </w:r>
    </w:p>
    <w:p w:rsidR="00034CE4" w:rsidRPr="009A7F86" w:rsidRDefault="00034CE4" w:rsidP="0061252B">
      <w:pPr>
        <w:spacing w:line="276" w:lineRule="auto"/>
        <w:jc w:val="both"/>
      </w:pPr>
    </w:p>
    <w:p w:rsidR="00034CE4" w:rsidRPr="009A7F86" w:rsidRDefault="001760C9" w:rsidP="0061252B">
      <w:pPr>
        <w:spacing w:line="276" w:lineRule="auto"/>
        <w:jc w:val="both"/>
      </w:pPr>
      <w:r w:rsidRPr="009A7F86">
        <w:rPr>
          <w:noProof/>
          <w:lang w:eastAsia="pl-PL"/>
        </w:rPr>
        <w:drawing>
          <wp:inline distT="0" distB="0" distL="0" distR="0" wp14:anchorId="6799221D" wp14:editId="78BE9F2E">
            <wp:extent cx="5760720" cy="1741812"/>
            <wp:effectExtent l="0" t="0" r="0" b="0"/>
            <wp:docPr id="27663" name="Obraz 2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7"/>
                    <a:stretch>
                      <a:fillRect/>
                    </a:stretch>
                  </pic:blipFill>
                  <pic:spPr>
                    <a:xfrm>
                      <a:off x="0" y="0"/>
                      <a:ext cx="5760720" cy="1741812"/>
                    </a:xfrm>
                    <a:prstGeom prst="rect">
                      <a:avLst/>
                    </a:prstGeom>
                  </pic:spPr>
                </pic:pic>
              </a:graphicData>
            </a:graphic>
          </wp:inline>
        </w:drawing>
      </w:r>
    </w:p>
    <w:p w:rsidR="00034CE4" w:rsidRPr="009A7F86" w:rsidRDefault="00034CE4" w:rsidP="0061252B">
      <w:pPr>
        <w:pStyle w:val="Akapitzlist"/>
        <w:jc w:val="both"/>
        <w:rPr>
          <w:rFonts w:ascii="Times New Roman" w:hAnsi="Times New Roman"/>
        </w:rPr>
      </w:pPr>
    </w:p>
    <w:p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 xml:space="preserve">Aby zobaczyć szczegółowe obciążenie </w:t>
      </w:r>
      <w:proofErr w:type="spellStart"/>
      <w:r w:rsidRPr="009A7F86">
        <w:rPr>
          <w:rFonts w:ascii="Times New Roman" w:hAnsi="Times New Roman"/>
        </w:rPr>
        <w:t>sal</w:t>
      </w:r>
      <w:proofErr w:type="spellEnd"/>
      <w:r w:rsidRPr="009A7F86">
        <w:rPr>
          <w:rFonts w:ascii="Times New Roman" w:hAnsi="Times New Roman"/>
        </w:rPr>
        <w:t xml:space="preserve"> w konkretnym terminie, zaznacz tylko jedną komórkę, zawartość legendy będzie odświeżana automatycznie. Naciśnij klawisz </w:t>
      </w:r>
      <w:r w:rsidRPr="009A7F86">
        <w:rPr>
          <w:rFonts w:ascii="Times New Roman" w:hAnsi="Times New Roman"/>
          <w:i/>
        </w:rPr>
        <w:t>Spacja</w:t>
      </w:r>
      <w:r w:rsidRPr="009A7F86">
        <w:rPr>
          <w:rFonts w:ascii="Times New Roman" w:hAnsi="Times New Roman"/>
        </w:rPr>
        <w:t xml:space="preserve"> aby zobaczyć listę zajęć w wybranym terminie.</w:t>
      </w:r>
    </w:p>
    <w:p w:rsidR="00616306" w:rsidRPr="009A7F86" w:rsidRDefault="00616306" w:rsidP="0061252B">
      <w:pPr>
        <w:spacing w:line="276" w:lineRule="auto"/>
      </w:pPr>
      <w:bookmarkStart w:id="217" w:name="_Toc393988386"/>
      <w:r w:rsidRPr="009A7F86">
        <w:rPr>
          <w:noProof/>
          <w:lang w:eastAsia="pl-PL"/>
        </w:rPr>
        <w:drawing>
          <wp:inline distT="0" distB="0" distL="0" distR="0" wp14:anchorId="43ED9016" wp14:editId="0BBD76E2">
            <wp:extent cx="5734050" cy="3133725"/>
            <wp:effectExtent l="0" t="0" r="0" b="9525"/>
            <wp:docPr id="659" name="Obraz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8"/>
                    <a:stretch>
                      <a:fillRect/>
                    </a:stretch>
                  </pic:blipFill>
                  <pic:spPr>
                    <a:xfrm>
                      <a:off x="0" y="0"/>
                      <a:ext cx="5734050" cy="3133725"/>
                    </a:xfrm>
                    <a:prstGeom prst="rect">
                      <a:avLst/>
                    </a:prstGeom>
                  </pic:spPr>
                </pic:pic>
              </a:graphicData>
            </a:graphic>
          </wp:inline>
        </w:drawing>
      </w:r>
    </w:p>
    <w:p w:rsidR="006605A0" w:rsidRPr="009A7F86" w:rsidRDefault="006605A0" w:rsidP="0061252B">
      <w:pPr>
        <w:pStyle w:val="Nagwek4"/>
        <w:spacing w:line="276" w:lineRule="auto"/>
      </w:pPr>
      <w:bookmarkStart w:id="218" w:name="_Toc503604060"/>
      <w:r w:rsidRPr="009A7F86">
        <w:lastRenderedPageBreak/>
        <w:t>Legenda-grupowanie danych wg info dla planistów, info dla studenta</w:t>
      </w:r>
      <w:bookmarkEnd w:id="217"/>
      <w:bookmarkEnd w:id="218"/>
    </w:p>
    <w:p w:rsidR="00034CE4" w:rsidRPr="009A7F86" w:rsidRDefault="00034CE4" w:rsidP="0061252B">
      <w:pPr>
        <w:spacing w:line="276" w:lineRule="auto"/>
        <w:jc w:val="both"/>
      </w:pPr>
    </w:p>
    <w:p w:rsidR="006605A0" w:rsidRPr="009A7F86" w:rsidRDefault="006605A0" w:rsidP="0061252B">
      <w:pPr>
        <w:spacing w:line="276" w:lineRule="auto"/>
        <w:jc w:val="both"/>
      </w:pPr>
      <w:r w:rsidRPr="009A7F86">
        <w:t xml:space="preserve">W oknie Legenda </w:t>
      </w:r>
      <w:r w:rsidR="00912D8E">
        <w:t>możemy</w:t>
      </w:r>
      <w:r w:rsidRPr="009A7F86">
        <w:t xml:space="preserve"> grupowa</w:t>
      </w:r>
      <w:r w:rsidR="00912D8E">
        <w:t>ć</w:t>
      </w:r>
      <w:r w:rsidRPr="009A7F86">
        <w:t xml:space="preserve"> dan</w:t>
      </w:r>
      <w:r w:rsidR="00912D8E">
        <w:t>e</w:t>
      </w:r>
      <w:r w:rsidRPr="009A7F86">
        <w:t xml:space="preserve"> wg pól opisowych zajęcia (info dla planistów, info dla studentów itd.).</w:t>
      </w:r>
    </w:p>
    <w:p w:rsidR="006605A0" w:rsidRPr="009A7F86" w:rsidRDefault="006605A0" w:rsidP="0061252B">
      <w:pPr>
        <w:spacing w:line="276" w:lineRule="auto"/>
        <w:jc w:val="both"/>
      </w:pPr>
    </w:p>
    <w:p w:rsidR="006605A0" w:rsidRPr="009A7F86" w:rsidRDefault="005879D3" w:rsidP="0061252B">
      <w:pPr>
        <w:spacing w:line="276" w:lineRule="auto"/>
        <w:jc w:val="both"/>
      </w:pPr>
      <w:r w:rsidRPr="009A7F86">
        <w:t xml:space="preserve">W ten sposób można </w:t>
      </w:r>
      <w:r w:rsidR="003619AA" w:rsidRPr="009A7F86">
        <w:t>identyfikować</w:t>
      </w:r>
      <w:r w:rsidR="006605A0" w:rsidRPr="009A7F86">
        <w:t xml:space="preserve"> zaję</w:t>
      </w:r>
      <w:r w:rsidR="003619AA" w:rsidRPr="009A7F86">
        <w:t>cia</w:t>
      </w:r>
      <w:r w:rsidR="006605A0" w:rsidRPr="009A7F86">
        <w:t xml:space="preserve">, </w:t>
      </w:r>
      <w:r w:rsidRPr="009A7F86">
        <w:t>które</w:t>
      </w:r>
      <w:r w:rsidR="006605A0" w:rsidRPr="009A7F86">
        <w:t xml:space="preserve"> z jakiegoś powodu </w:t>
      </w:r>
      <w:r w:rsidRPr="009A7F86">
        <w:t>wymagają</w:t>
      </w:r>
      <w:r w:rsidR="006605A0" w:rsidRPr="009A7F86">
        <w:t xml:space="preserve"> zwrócenia</w:t>
      </w:r>
      <w:r w:rsidRPr="009A7F86">
        <w:t xml:space="preserve"> szczególnej</w:t>
      </w:r>
      <w:r w:rsidR="006605A0" w:rsidRPr="009A7F86">
        <w:t xml:space="preserve"> uwagi. Przykładowo, jeżeli zajęcia zostały zaplanowane nadmiarowo, w polu </w:t>
      </w:r>
      <w:r w:rsidR="006605A0" w:rsidRPr="009A7F86">
        <w:rPr>
          <w:i/>
        </w:rPr>
        <w:t>Informacje dla Planisty</w:t>
      </w:r>
      <w:r w:rsidR="006605A0" w:rsidRPr="009A7F86">
        <w:t xml:space="preserve"> można wprowadzić adnotację </w:t>
      </w:r>
      <w:r w:rsidR="006605A0" w:rsidRPr="009A7F86">
        <w:rPr>
          <w:b/>
          <w:i/>
        </w:rPr>
        <w:t>Dodatkowe</w:t>
      </w:r>
      <w:r w:rsidR="006605A0" w:rsidRPr="009A7F86">
        <w:t>. Rysunek poniżej przedstawia wygląd legendy po zmianie z zaznaczoną funkcją grupowania wg informacji dla planistów.</w:t>
      </w:r>
    </w:p>
    <w:p w:rsidR="006605A0" w:rsidRPr="009A7F86" w:rsidRDefault="006605A0" w:rsidP="0061252B">
      <w:pPr>
        <w:spacing w:line="276" w:lineRule="auto"/>
        <w:jc w:val="both"/>
      </w:pPr>
    </w:p>
    <w:p w:rsidR="006605A0" w:rsidRPr="009A7F86" w:rsidRDefault="003619AA" w:rsidP="0061252B">
      <w:pPr>
        <w:spacing w:line="276" w:lineRule="auto"/>
        <w:jc w:val="both"/>
      </w:pPr>
      <w:r w:rsidRPr="009A7F86">
        <w:rPr>
          <w:noProof/>
          <w:lang w:eastAsia="pl-PL"/>
        </w:rPr>
        <w:drawing>
          <wp:inline distT="0" distB="0" distL="0" distR="0" wp14:anchorId="7E867C3D" wp14:editId="08591C96">
            <wp:extent cx="5734050" cy="3133725"/>
            <wp:effectExtent l="0" t="0" r="0" b="9525"/>
            <wp:docPr id="101" name="Obraz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9"/>
                    <a:stretch>
                      <a:fillRect/>
                    </a:stretch>
                  </pic:blipFill>
                  <pic:spPr>
                    <a:xfrm>
                      <a:off x="0" y="0"/>
                      <a:ext cx="5734050" cy="3133725"/>
                    </a:xfrm>
                    <a:prstGeom prst="rect">
                      <a:avLst/>
                    </a:prstGeom>
                  </pic:spPr>
                </pic:pic>
              </a:graphicData>
            </a:graphic>
          </wp:inline>
        </w:drawing>
      </w:r>
    </w:p>
    <w:p w:rsidR="00616306" w:rsidRPr="009A7F86" w:rsidRDefault="00616306" w:rsidP="0061252B">
      <w:pPr>
        <w:pStyle w:val="Nagwek4"/>
        <w:spacing w:line="276" w:lineRule="auto"/>
      </w:pPr>
      <w:bookmarkStart w:id="219" w:name="_Toc503604061"/>
      <w:r w:rsidRPr="009A7F86">
        <w:t>Legenda-jeszcze więcej funkcji</w:t>
      </w:r>
      <w:bookmarkEnd w:id="219"/>
    </w:p>
    <w:p w:rsidR="00616306" w:rsidRPr="009A7F86" w:rsidRDefault="00616306" w:rsidP="0061252B">
      <w:pPr>
        <w:spacing w:line="276" w:lineRule="auto"/>
      </w:pPr>
      <w:r w:rsidRPr="009A7F86">
        <w:t>Legenda może wyświetlać podsumowanie liczby godzin w podziale (lub bez podziału) na wykładowców, grupy, sale, przedmioty. Można dodać podsumowania częściowe oraz ograniczyć dane do wybranego przedmiotu.</w:t>
      </w:r>
    </w:p>
    <w:p w:rsidR="006605A0" w:rsidRPr="009A7F86" w:rsidRDefault="006605A0" w:rsidP="0061252B">
      <w:pPr>
        <w:spacing w:line="276" w:lineRule="auto"/>
        <w:jc w:val="both"/>
      </w:pPr>
    </w:p>
    <w:p w:rsidR="007C7499" w:rsidRPr="009A7F86" w:rsidRDefault="006064C4" w:rsidP="0061252B">
      <w:pPr>
        <w:pStyle w:val="Nagwek3"/>
        <w:spacing w:line="276" w:lineRule="auto"/>
        <w:rPr>
          <w:rFonts w:ascii="Times New Roman" w:hAnsi="Times New Roman" w:cs="Times New Roman"/>
        </w:rPr>
      </w:pPr>
      <w:bookmarkStart w:id="220" w:name="_Toc503604062"/>
      <w:bookmarkStart w:id="221" w:name="_Toc101825841"/>
      <w:bookmarkStart w:id="222" w:name="_Toc243833359"/>
      <w:r w:rsidRPr="009A7F86">
        <w:rPr>
          <w:rFonts w:ascii="Times New Roman" w:hAnsi="Times New Roman" w:cs="Times New Roman"/>
        </w:rPr>
        <w:t>Liczba zaplanowanych zajęć a czas trwania</w:t>
      </w:r>
      <w:bookmarkEnd w:id="220"/>
      <w:bookmarkEnd w:id="221"/>
      <w:bookmarkEnd w:id="222"/>
    </w:p>
    <w:p w:rsidR="006064C4" w:rsidRPr="009A7F86" w:rsidRDefault="006064C4" w:rsidP="0061252B">
      <w:pPr>
        <w:spacing w:line="276" w:lineRule="auto"/>
      </w:pPr>
      <w:r w:rsidRPr="009A7F86">
        <w:t>Liczba zaplanowanych zajęć jest wyliczana jako suma zajęć przemnożona przez czas trwania zdefiniowany w oknie siatka godzinowa.</w:t>
      </w:r>
    </w:p>
    <w:p w:rsidR="006064C4" w:rsidRPr="009A7F86" w:rsidRDefault="006064C4" w:rsidP="0061252B">
      <w:pPr>
        <w:spacing w:line="276" w:lineRule="auto"/>
      </w:pPr>
    </w:p>
    <w:p w:rsidR="006064C4" w:rsidRPr="009A7F86" w:rsidRDefault="006064C4" w:rsidP="0061252B">
      <w:pPr>
        <w:spacing w:line="276" w:lineRule="auto"/>
        <w:jc w:val="center"/>
      </w:pPr>
      <w:r w:rsidRPr="009A7F86">
        <w:rPr>
          <w:noProof/>
          <w:lang w:eastAsia="pl-PL"/>
        </w:rPr>
        <w:lastRenderedPageBreak/>
        <w:drawing>
          <wp:inline distT="0" distB="0" distL="0" distR="0" wp14:anchorId="5DAA53AC" wp14:editId="6A58DBA0">
            <wp:extent cx="5760720" cy="875193"/>
            <wp:effectExtent l="0" t="0" r="0" b="1270"/>
            <wp:docPr id="502" name="Obraz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0"/>
                    <a:stretch>
                      <a:fillRect/>
                    </a:stretch>
                  </pic:blipFill>
                  <pic:spPr>
                    <a:xfrm>
                      <a:off x="0" y="0"/>
                      <a:ext cx="5760720" cy="875193"/>
                    </a:xfrm>
                    <a:prstGeom prst="rect">
                      <a:avLst/>
                    </a:prstGeom>
                  </pic:spPr>
                </pic:pic>
              </a:graphicData>
            </a:graphic>
          </wp:inline>
        </w:drawing>
      </w:r>
    </w:p>
    <w:p w:rsidR="006064C4" w:rsidRPr="009A7F86" w:rsidRDefault="006064C4" w:rsidP="0061252B">
      <w:pPr>
        <w:spacing w:line="276" w:lineRule="auto"/>
      </w:pPr>
    </w:p>
    <w:p w:rsidR="006064C4" w:rsidRPr="009A7F86" w:rsidRDefault="00CF6348" w:rsidP="0061252B">
      <w:pPr>
        <w:spacing w:line="276" w:lineRule="auto"/>
        <w:jc w:val="center"/>
      </w:pPr>
      <w:r w:rsidRPr="009A7F86">
        <w:rPr>
          <w:noProof/>
          <w:lang w:eastAsia="pl-PL"/>
        </w:rPr>
        <w:drawing>
          <wp:inline distT="0" distB="0" distL="0" distR="0" wp14:anchorId="6DEE89C6" wp14:editId="73286C69">
            <wp:extent cx="3649980" cy="2354580"/>
            <wp:effectExtent l="0" t="0" r="7620" b="7620"/>
            <wp:docPr id="27664" name="Obraz 2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1"/>
                    <a:stretch>
                      <a:fillRect/>
                    </a:stretch>
                  </pic:blipFill>
                  <pic:spPr>
                    <a:xfrm>
                      <a:off x="0" y="0"/>
                      <a:ext cx="3649980" cy="2354580"/>
                    </a:xfrm>
                    <a:prstGeom prst="rect">
                      <a:avLst/>
                    </a:prstGeom>
                  </pic:spPr>
                </pic:pic>
              </a:graphicData>
            </a:graphic>
          </wp:inline>
        </w:drawing>
      </w:r>
    </w:p>
    <w:p w:rsidR="006064C4" w:rsidRPr="009A7F86" w:rsidRDefault="006064C4" w:rsidP="0061252B">
      <w:pPr>
        <w:spacing w:line="276" w:lineRule="auto"/>
        <w:jc w:val="both"/>
      </w:pPr>
    </w:p>
    <w:p w:rsidR="002B65D9" w:rsidRPr="009A7F86" w:rsidRDefault="002B65D9" w:rsidP="0061252B">
      <w:pPr>
        <w:pStyle w:val="Nagwek3"/>
        <w:spacing w:line="276" w:lineRule="auto"/>
        <w:rPr>
          <w:rFonts w:ascii="Times New Roman" w:hAnsi="Times New Roman" w:cs="Times New Roman"/>
        </w:rPr>
      </w:pPr>
      <w:bookmarkStart w:id="223" w:name="_Toc503604063"/>
      <w:bookmarkStart w:id="224" w:name="_Toc101825842"/>
      <w:bookmarkStart w:id="225" w:name="_Toc243833360"/>
      <w:r w:rsidRPr="009A7F86">
        <w:rPr>
          <w:rFonts w:ascii="Times New Roman" w:hAnsi="Times New Roman" w:cs="Times New Roman"/>
        </w:rPr>
        <w:t>Wyróżnianie wybranego przedmiotu</w:t>
      </w:r>
      <w:bookmarkEnd w:id="223"/>
      <w:bookmarkEnd w:id="224"/>
      <w:bookmarkEnd w:id="225"/>
    </w:p>
    <w:p w:rsidR="005F0304" w:rsidRDefault="000263CD">
      <w:pPr>
        <w:pStyle w:val="Nagwek4"/>
      </w:pPr>
      <w:r>
        <w:t>Nowe okno Nawigacja (sierpień 2026)</w:t>
      </w:r>
    </w:p>
    <w:p w:rsidR="005F0304" w:rsidRDefault="000263CD">
      <w:r>
        <w:t xml:space="preserve">Dodano nowe okno „Nawigacja”, ułatwiające szybkie przechodzenie pomiędzy rozkładami. Dla wybranego wykładowcy, grupy lub przedmiotu okno pokazuje przyciski Rozkład, Szczegóły oraz </w:t>
      </w:r>
      <w:proofErr w:type="spellStart"/>
      <w:r>
        <w:t>Podsum</w:t>
      </w:r>
      <w:proofErr w:type="spellEnd"/>
      <w:r>
        <w:t>. (podsumowanie), pozwalające natychmiast przejść do odpowiedniego widoku.</w:t>
      </w:r>
    </w:p>
    <w:p w:rsidR="005F0304" w:rsidRDefault="000263CD">
      <w:pPr>
        <w:jc w:val="center"/>
      </w:pPr>
      <w:r>
        <w:rPr>
          <w:noProof/>
          <w:lang w:eastAsia="pl-PL"/>
        </w:rPr>
        <w:drawing>
          <wp:inline distT="0" distB="0" distL="0" distR="0" wp14:anchorId="70D3DF2B" wp14:editId="0B256B89">
            <wp:extent cx="3240000" cy="2035235"/>
            <wp:effectExtent l="0" t="0" r="0" b="0"/>
            <wp:docPr id="27696" name="Picture 2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psza_nawigacja.png"/>
                    <pic:cNvPicPr/>
                  </pic:nvPicPr>
                  <pic:blipFill>
                    <a:blip r:embed="rId262"/>
                    <a:stretch>
                      <a:fillRect/>
                    </a:stretch>
                  </pic:blipFill>
                  <pic:spPr>
                    <a:xfrm>
                      <a:off x="0" y="0"/>
                      <a:ext cx="3240000" cy="2035235"/>
                    </a:xfrm>
                    <a:prstGeom prst="rect">
                      <a:avLst/>
                    </a:prstGeom>
                  </pic:spPr>
                </pic:pic>
              </a:graphicData>
            </a:graphic>
          </wp:inline>
        </w:drawing>
      </w:r>
    </w:p>
    <w:p w:rsidR="002B65D9" w:rsidRPr="009A7F86" w:rsidRDefault="002B65D9" w:rsidP="0061252B">
      <w:pPr>
        <w:spacing w:line="276" w:lineRule="auto"/>
      </w:pPr>
      <w:r w:rsidRPr="009A7F86">
        <w:t xml:space="preserve">Aby wyróżnić w rozkładzie wybrany przedmiot, nazwę przedmiotu należy wybrać w polu </w:t>
      </w:r>
      <w:r w:rsidR="001C5928">
        <w:t>zaznaczonym</w:t>
      </w:r>
      <w:r w:rsidRPr="009A7F86">
        <w:t xml:space="preserve"> na rysunku.</w:t>
      </w:r>
    </w:p>
    <w:p w:rsidR="002B65D9" w:rsidRPr="009A7F86" w:rsidRDefault="002B65D9" w:rsidP="0061252B">
      <w:pPr>
        <w:spacing w:line="276" w:lineRule="auto"/>
      </w:pPr>
    </w:p>
    <w:p w:rsidR="001C5928" w:rsidRDefault="001C5928" w:rsidP="0061252B">
      <w:pPr>
        <w:spacing w:line="276" w:lineRule="auto"/>
      </w:pPr>
      <w:r w:rsidRPr="009A7F86">
        <w:rPr>
          <w:noProof/>
          <w:lang w:eastAsia="pl-PL"/>
        </w:rPr>
        <w:lastRenderedPageBreak/>
        <w:drawing>
          <wp:inline distT="0" distB="0" distL="0" distR="0" wp14:anchorId="359B2470" wp14:editId="1BD1A2F9">
            <wp:extent cx="4549140" cy="3787140"/>
            <wp:effectExtent l="0" t="0" r="3810" b="3810"/>
            <wp:docPr id="945" name="Obraz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stretch>
                      <a:fillRect/>
                    </a:stretch>
                  </pic:blipFill>
                  <pic:spPr>
                    <a:xfrm>
                      <a:off x="0" y="0"/>
                      <a:ext cx="4549140" cy="3787140"/>
                    </a:xfrm>
                    <a:prstGeom prst="rect">
                      <a:avLst/>
                    </a:prstGeom>
                  </pic:spPr>
                </pic:pic>
              </a:graphicData>
            </a:graphic>
          </wp:inline>
        </w:drawing>
      </w:r>
      <w:r w:rsidRPr="009A7F86">
        <w:t xml:space="preserve"> </w:t>
      </w:r>
    </w:p>
    <w:p w:rsidR="001C5928" w:rsidRDefault="001C5928" w:rsidP="0061252B">
      <w:pPr>
        <w:spacing w:line="276" w:lineRule="auto"/>
      </w:pPr>
    </w:p>
    <w:p w:rsidR="002B65D9" w:rsidRPr="009A7F86" w:rsidRDefault="002B65D9" w:rsidP="0061252B">
      <w:pPr>
        <w:spacing w:line="276" w:lineRule="auto"/>
      </w:pPr>
      <w:r w:rsidRPr="009A7F86">
        <w:t>Wprowadzono ułatwienie pozwalające na szybkie wyróżnienie przez wybranie przedmiotu w zakładce Podsumowanie godzin:</w:t>
      </w:r>
    </w:p>
    <w:p w:rsidR="001C5928" w:rsidRDefault="002B65D9" w:rsidP="001C08EB">
      <w:pPr>
        <w:pStyle w:val="Akapitzlist"/>
        <w:numPr>
          <w:ilvl w:val="0"/>
          <w:numId w:val="53"/>
        </w:numPr>
      </w:pPr>
      <w:r w:rsidRPr="009A7F86">
        <w:t>W oknie Legenda wybieramy zakładkę Podsumowanie godzin</w:t>
      </w:r>
    </w:p>
    <w:p w:rsidR="001C5928" w:rsidRDefault="002B65D9" w:rsidP="001C08EB">
      <w:pPr>
        <w:pStyle w:val="Akapitzlist"/>
        <w:numPr>
          <w:ilvl w:val="0"/>
          <w:numId w:val="53"/>
        </w:numPr>
      </w:pPr>
      <w:r w:rsidRPr="009A7F86">
        <w:t>Klikamy w wybrany wiersz podsumowania. Pojawi się okno Nawigacja przedstawione poniżej.</w:t>
      </w:r>
    </w:p>
    <w:p w:rsidR="002B65D9" w:rsidRPr="009A7F86" w:rsidRDefault="002B65D9" w:rsidP="001C08EB">
      <w:pPr>
        <w:pStyle w:val="Akapitzlist"/>
        <w:numPr>
          <w:ilvl w:val="0"/>
          <w:numId w:val="53"/>
        </w:numPr>
      </w:pPr>
      <w:r w:rsidRPr="009A7F86">
        <w:t>Klikamy w nazwę przedmiotu. Spowoduje to, że przedmiot zostanie wyróżniony na rozkładzie.</w:t>
      </w:r>
    </w:p>
    <w:p w:rsidR="002B65D9" w:rsidRPr="009A7F86" w:rsidRDefault="002B65D9" w:rsidP="0061252B">
      <w:pPr>
        <w:spacing w:line="276" w:lineRule="auto"/>
      </w:pPr>
      <w:r w:rsidRPr="009A7F86">
        <w:t>Przedmiot do wyróżnienia możemy wybrać również na zakładce przedmioty.</w:t>
      </w:r>
    </w:p>
    <w:p w:rsidR="002B65D9" w:rsidRPr="009A7F86" w:rsidRDefault="002B65D9" w:rsidP="0061252B">
      <w:pPr>
        <w:spacing w:line="276" w:lineRule="auto"/>
      </w:pPr>
      <w:r w:rsidRPr="009A7F86">
        <w:t>W oknie Legenda (w każdej zakładce) można oczywiście filtrować dane wg dowolnego słowa, na przykładzie przedstawionym poniżej jest to słowo „Chemia”.</w:t>
      </w:r>
    </w:p>
    <w:p w:rsidR="002B65D9" w:rsidRPr="009A7F86" w:rsidRDefault="002B65D9" w:rsidP="0061252B">
      <w:pPr>
        <w:spacing w:line="276" w:lineRule="auto"/>
      </w:pPr>
    </w:p>
    <w:p w:rsidR="002B65D9" w:rsidRPr="009A7F86" w:rsidRDefault="002B65D9" w:rsidP="0061252B">
      <w:pPr>
        <w:spacing w:line="276" w:lineRule="auto"/>
      </w:pPr>
      <w:r w:rsidRPr="009A7F86">
        <w:rPr>
          <w:noProof/>
          <w:lang w:eastAsia="pl-PL"/>
        </w:rPr>
        <w:lastRenderedPageBreak/>
        <w:drawing>
          <wp:inline distT="0" distB="0" distL="0" distR="0" wp14:anchorId="5465EC78" wp14:editId="652D9268">
            <wp:extent cx="3954780" cy="2476500"/>
            <wp:effectExtent l="0" t="0" r="7620" b="0"/>
            <wp:docPr id="946" name="Obraz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4"/>
                    <a:stretch>
                      <a:fillRect/>
                    </a:stretch>
                  </pic:blipFill>
                  <pic:spPr>
                    <a:xfrm>
                      <a:off x="0" y="0"/>
                      <a:ext cx="3954780" cy="2476500"/>
                    </a:xfrm>
                    <a:prstGeom prst="rect">
                      <a:avLst/>
                    </a:prstGeom>
                  </pic:spPr>
                </pic:pic>
              </a:graphicData>
            </a:graphic>
          </wp:inline>
        </w:drawing>
      </w:r>
    </w:p>
    <w:p w:rsidR="002B65D9" w:rsidRPr="009A7F86" w:rsidRDefault="002B65D9" w:rsidP="0061252B">
      <w:pPr>
        <w:spacing w:line="276" w:lineRule="auto"/>
      </w:pPr>
    </w:p>
    <w:p w:rsidR="002B65D9" w:rsidRPr="009A7F86" w:rsidRDefault="002B65D9" w:rsidP="0061252B">
      <w:pPr>
        <w:pStyle w:val="Nagwek3"/>
        <w:spacing w:line="276" w:lineRule="auto"/>
        <w:rPr>
          <w:rFonts w:ascii="Times New Roman" w:hAnsi="Times New Roman" w:cs="Times New Roman"/>
        </w:rPr>
      </w:pPr>
      <w:bookmarkStart w:id="226" w:name="_Toc503604064"/>
      <w:bookmarkStart w:id="227" w:name="_Toc101825843"/>
      <w:bookmarkStart w:id="228" w:name="_Toc243833361"/>
      <w:r w:rsidRPr="009A7F86">
        <w:rPr>
          <w:rFonts w:ascii="Times New Roman" w:hAnsi="Times New Roman" w:cs="Times New Roman"/>
        </w:rPr>
        <w:t>Wyróżnianie wybranej formy zajęć</w:t>
      </w:r>
      <w:bookmarkEnd w:id="226"/>
      <w:bookmarkEnd w:id="227"/>
      <w:bookmarkEnd w:id="228"/>
    </w:p>
    <w:p w:rsidR="002B65D9" w:rsidRPr="009A7F86" w:rsidRDefault="002B65D9" w:rsidP="0061252B">
      <w:pPr>
        <w:spacing w:line="276" w:lineRule="auto"/>
      </w:pPr>
      <w:r w:rsidRPr="009A7F86">
        <w:t>Podobnie, można wybrać w legendzie formę zajęć do wyróżnienia na rozkładzie zajęć.</w:t>
      </w:r>
    </w:p>
    <w:p w:rsidR="002B65D9" w:rsidRPr="009A7F86" w:rsidRDefault="002B65D9" w:rsidP="0061252B">
      <w:pPr>
        <w:spacing w:line="276" w:lineRule="auto"/>
      </w:pPr>
    </w:p>
    <w:p w:rsidR="002B65D9" w:rsidRPr="009A7F86" w:rsidRDefault="002B65D9" w:rsidP="0061252B">
      <w:pPr>
        <w:spacing w:line="276" w:lineRule="auto"/>
      </w:pPr>
      <w:r w:rsidRPr="009A7F86">
        <w:rPr>
          <w:noProof/>
          <w:lang w:eastAsia="pl-PL"/>
        </w:rPr>
        <w:drawing>
          <wp:inline distT="0" distB="0" distL="0" distR="0" wp14:anchorId="20567F51" wp14:editId="315F109B">
            <wp:extent cx="5972810" cy="2058670"/>
            <wp:effectExtent l="0" t="0" r="8890" b="0"/>
            <wp:docPr id="947" name="Obraz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5"/>
                    <a:stretch>
                      <a:fillRect/>
                    </a:stretch>
                  </pic:blipFill>
                  <pic:spPr>
                    <a:xfrm>
                      <a:off x="0" y="0"/>
                      <a:ext cx="5972810" cy="2058670"/>
                    </a:xfrm>
                    <a:prstGeom prst="rect">
                      <a:avLst/>
                    </a:prstGeom>
                  </pic:spPr>
                </pic:pic>
              </a:graphicData>
            </a:graphic>
          </wp:inline>
        </w:drawing>
      </w:r>
    </w:p>
    <w:p w:rsidR="002B65D9" w:rsidRPr="009A7F86" w:rsidRDefault="002B65D9" w:rsidP="0061252B">
      <w:pPr>
        <w:pStyle w:val="Nagwek3"/>
        <w:spacing w:line="276" w:lineRule="auto"/>
        <w:rPr>
          <w:rFonts w:ascii="Times New Roman" w:hAnsi="Times New Roman" w:cs="Times New Roman"/>
        </w:rPr>
      </w:pPr>
      <w:bookmarkStart w:id="229" w:name="_Toc503604065"/>
      <w:bookmarkStart w:id="230" w:name="_Toc101825844"/>
      <w:bookmarkStart w:id="231" w:name="_Toc243833362"/>
      <w:r w:rsidRPr="009A7F86">
        <w:rPr>
          <w:rFonts w:ascii="Times New Roman" w:hAnsi="Times New Roman" w:cs="Times New Roman"/>
        </w:rPr>
        <w:t>Edycja, grupowanie, przejście do rozkładu</w:t>
      </w:r>
      <w:bookmarkEnd w:id="229"/>
      <w:bookmarkEnd w:id="230"/>
      <w:bookmarkEnd w:id="231"/>
    </w:p>
    <w:p w:rsidR="002B65D9" w:rsidRPr="009A7F86" w:rsidRDefault="002B65D9" w:rsidP="0061252B">
      <w:pPr>
        <w:spacing w:line="276" w:lineRule="auto"/>
      </w:pPr>
    </w:p>
    <w:p w:rsidR="002B65D9" w:rsidRPr="009A7F86" w:rsidRDefault="002B65D9" w:rsidP="0061252B">
      <w:pPr>
        <w:spacing w:line="276" w:lineRule="auto"/>
      </w:pPr>
      <w:r w:rsidRPr="009A7F86">
        <w:t>Możliwe jest przejście w tryb edycji wybranego wykładowcy, grupy lub sali.</w:t>
      </w:r>
    </w:p>
    <w:p w:rsidR="002B65D9" w:rsidRPr="009A7F86" w:rsidRDefault="002B65D9" w:rsidP="0061252B">
      <w:pPr>
        <w:spacing w:line="276" w:lineRule="auto"/>
      </w:pPr>
      <w:r w:rsidRPr="009A7F86">
        <w:t>W tym celu należy kliknąć w wybrany wiersz w legendzie, a następnie kliknąć Edytuj jak pokazano na rysunku poniżej.</w:t>
      </w:r>
    </w:p>
    <w:p w:rsidR="002B65D9" w:rsidRPr="009A7F86" w:rsidRDefault="002B65D9" w:rsidP="0061252B">
      <w:pPr>
        <w:spacing w:line="276" w:lineRule="auto"/>
      </w:pPr>
    </w:p>
    <w:p w:rsidR="002B65D9" w:rsidRPr="009A7F86" w:rsidRDefault="002B65D9" w:rsidP="0061252B">
      <w:pPr>
        <w:spacing w:line="276" w:lineRule="auto"/>
      </w:pPr>
      <w:r w:rsidRPr="009A7F86">
        <w:rPr>
          <w:noProof/>
          <w:lang w:eastAsia="pl-PL"/>
        </w:rPr>
        <w:lastRenderedPageBreak/>
        <w:drawing>
          <wp:inline distT="0" distB="0" distL="0" distR="0" wp14:anchorId="270CDD68" wp14:editId="3396A31E">
            <wp:extent cx="4549140" cy="2651760"/>
            <wp:effectExtent l="0" t="0" r="3810" b="0"/>
            <wp:docPr id="948" name="Obraz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6"/>
                    <a:stretch>
                      <a:fillRect/>
                    </a:stretch>
                  </pic:blipFill>
                  <pic:spPr>
                    <a:xfrm>
                      <a:off x="0" y="0"/>
                      <a:ext cx="4549140" cy="2651760"/>
                    </a:xfrm>
                    <a:prstGeom prst="rect">
                      <a:avLst/>
                    </a:prstGeom>
                  </pic:spPr>
                </pic:pic>
              </a:graphicData>
            </a:graphic>
          </wp:inline>
        </w:drawing>
      </w:r>
    </w:p>
    <w:p w:rsidR="002B65D9" w:rsidRPr="009A7F86" w:rsidRDefault="002B65D9" w:rsidP="0061252B">
      <w:pPr>
        <w:spacing w:line="276" w:lineRule="auto"/>
      </w:pPr>
    </w:p>
    <w:p w:rsidR="002B65D9" w:rsidRPr="009A7F86" w:rsidRDefault="002B65D9" w:rsidP="0061252B">
      <w:pPr>
        <w:spacing w:line="276" w:lineRule="auto"/>
      </w:pPr>
      <w:r w:rsidRPr="009A7F86">
        <w:t>Podobnie można uruchomić okno Raportowanie (przycisk Podsumowanie) oraz przejść do rozkładu wykładowcy, grupy lub Sali-klikając w nazwę.</w:t>
      </w:r>
    </w:p>
    <w:p w:rsidR="002B65D9" w:rsidRPr="009A7F86" w:rsidRDefault="002B65D9" w:rsidP="0061252B">
      <w:pPr>
        <w:spacing w:line="276" w:lineRule="auto"/>
      </w:pPr>
    </w:p>
    <w:p w:rsidR="002B65D9" w:rsidRPr="009A7F86" w:rsidRDefault="002B65D9" w:rsidP="0061252B">
      <w:pPr>
        <w:spacing w:line="276" w:lineRule="auto"/>
      </w:pPr>
      <w:r w:rsidRPr="009A7F86">
        <w:t>Rysunek powyżej przedstawia opisywane funkcjonalności dostępne w zakładce Podsumowanie godzin. Przejście do rozkładu, edycja i uruchomienie Podsumowania jest możliwe również z poziomu zakładki Wykładowcy, Grupy i Zasoby.</w:t>
      </w:r>
    </w:p>
    <w:p w:rsidR="002B65D9" w:rsidRPr="009A7F86" w:rsidRDefault="002B65D9" w:rsidP="0061252B">
      <w:pPr>
        <w:spacing w:line="276" w:lineRule="auto"/>
      </w:pPr>
    </w:p>
    <w:p w:rsidR="002B65D9" w:rsidRPr="009A7F86" w:rsidRDefault="002B65D9" w:rsidP="0061252B">
      <w:pPr>
        <w:spacing w:line="276" w:lineRule="auto"/>
      </w:pPr>
      <w:r w:rsidRPr="009A7F86">
        <w:rPr>
          <w:noProof/>
          <w:lang w:eastAsia="pl-PL"/>
        </w:rPr>
        <w:drawing>
          <wp:inline distT="0" distB="0" distL="0" distR="0" wp14:anchorId="34FC828D" wp14:editId="56292E18">
            <wp:extent cx="3802380" cy="1996440"/>
            <wp:effectExtent l="0" t="0" r="7620" b="3810"/>
            <wp:docPr id="949" name="Obraz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7"/>
                    <a:stretch>
                      <a:fillRect/>
                    </a:stretch>
                  </pic:blipFill>
                  <pic:spPr>
                    <a:xfrm>
                      <a:off x="0" y="0"/>
                      <a:ext cx="3802380" cy="1996440"/>
                    </a:xfrm>
                    <a:prstGeom prst="rect">
                      <a:avLst/>
                    </a:prstGeom>
                  </pic:spPr>
                </pic:pic>
              </a:graphicData>
            </a:graphic>
          </wp:inline>
        </w:drawing>
      </w:r>
    </w:p>
    <w:p w:rsidR="002B65D9" w:rsidRPr="009A7F86" w:rsidRDefault="002B65D9" w:rsidP="0061252B">
      <w:pPr>
        <w:spacing w:line="276" w:lineRule="auto"/>
      </w:pPr>
    </w:p>
    <w:p w:rsidR="002C1CBA" w:rsidRPr="009A7F86" w:rsidRDefault="002C1CBA" w:rsidP="0061252B">
      <w:pPr>
        <w:pStyle w:val="Nagwek3"/>
        <w:spacing w:line="276" w:lineRule="auto"/>
        <w:rPr>
          <w:rFonts w:ascii="Times New Roman" w:hAnsi="Times New Roman" w:cs="Times New Roman"/>
        </w:rPr>
      </w:pPr>
      <w:bookmarkStart w:id="232" w:name="_Toc536424026"/>
      <w:bookmarkStart w:id="233" w:name="_Toc101825845"/>
      <w:bookmarkStart w:id="234" w:name="_Toc243833363"/>
      <w:bookmarkStart w:id="235" w:name="_Toc503604066"/>
      <w:r w:rsidRPr="009A7F86">
        <w:rPr>
          <w:rFonts w:ascii="Times New Roman" w:hAnsi="Times New Roman" w:cs="Times New Roman"/>
        </w:rPr>
        <w:t xml:space="preserve">Wyświetlanie </w:t>
      </w:r>
      <w:proofErr w:type="spellStart"/>
      <w:r w:rsidRPr="009A7F86">
        <w:rPr>
          <w:rFonts w:ascii="Times New Roman" w:hAnsi="Times New Roman" w:cs="Times New Roman"/>
        </w:rPr>
        <w:t>sal</w:t>
      </w:r>
      <w:proofErr w:type="spellEnd"/>
      <w:r w:rsidRPr="009A7F86">
        <w:rPr>
          <w:rFonts w:ascii="Times New Roman" w:hAnsi="Times New Roman" w:cs="Times New Roman"/>
        </w:rPr>
        <w:t xml:space="preserve"> dostępnych w wybranym budynku / kampusie</w:t>
      </w:r>
      <w:bookmarkEnd w:id="232"/>
      <w:bookmarkEnd w:id="233"/>
      <w:bookmarkEnd w:id="234"/>
    </w:p>
    <w:p w:rsidR="002C1CBA" w:rsidRPr="009A7F86" w:rsidRDefault="002C1CBA" w:rsidP="0061252B">
      <w:pPr>
        <w:spacing w:line="276" w:lineRule="auto"/>
      </w:pPr>
      <w:r w:rsidRPr="009A7F86">
        <w:t xml:space="preserve">Numeracja budynków może pokrywać się z numeracją </w:t>
      </w:r>
      <w:proofErr w:type="spellStart"/>
      <w:r w:rsidRPr="009A7F86">
        <w:t>sal</w:t>
      </w:r>
      <w:proofErr w:type="spellEnd"/>
      <w:r w:rsidRPr="009A7F86">
        <w:t xml:space="preserve">, np. może istnieć zarówno sala 101 w budynku SLOW, jak i budynek 101. Możliwe jest wyświetlenie w oknie legendy </w:t>
      </w:r>
      <w:proofErr w:type="spellStart"/>
      <w:r w:rsidRPr="009A7F86">
        <w:t>sal</w:t>
      </w:r>
      <w:proofErr w:type="spellEnd"/>
      <w:r w:rsidRPr="009A7F86">
        <w:t xml:space="preserve"> z danego budynku. Aby wyświetlić sale z danego budynku, na przykład z budynku 101, należy nazwę budynku poprzedzić znakiem #, to znaczy #101.</w:t>
      </w:r>
    </w:p>
    <w:p w:rsidR="002C1CBA" w:rsidRPr="009A7F86" w:rsidRDefault="002C1CBA" w:rsidP="0061252B">
      <w:pPr>
        <w:spacing w:line="276" w:lineRule="auto"/>
      </w:pPr>
    </w:p>
    <w:p w:rsidR="002C1CBA" w:rsidRPr="009A7F86" w:rsidRDefault="002C1CBA" w:rsidP="0061252B">
      <w:pPr>
        <w:spacing w:line="276" w:lineRule="auto"/>
      </w:pPr>
      <w:r w:rsidRPr="009A7F86">
        <w:rPr>
          <w:noProof/>
          <w:lang w:eastAsia="pl-PL"/>
        </w:rPr>
        <w:lastRenderedPageBreak/>
        <w:drawing>
          <wp:inline distT="0" distB="0" distL="0" distR="0" wp14:anchorId="04DA2484" wp14:editId="3FB78E9B">
            <wp:extent cx="4667250" cy="2242185"/>
            <wp:effectExtent l="0" t="0" r="0" b="5715"/>
            <wp:docPr id="71" name="Obraz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4667250" cy="2242185"/>
                    </a:xfrm>
                    <a:prstGeom prst="rect">
                      <a:avLst/>
                    </a:prstGeom>
                    <a:noFill/>
                    <a:ln>
                      <a:noFill/>
                    </a:ln>
                  </pic:spPr>
                </pic:pic>
              </a:graphicData>
            </a:graphic>
          </wp:inline>
        </w:drawing>
      </w:r>
    </w:p>
    <w:p w:rsidR="002C1CBA" w:rsidRPr="009A7F86" w:rsidRDefault="002C1CBA" w:rsidP="0061252B">
      <w:pPr>
        <w:spacing w:line="276" w:lineRule="auto"/>
      </w:pPr>
    </w:p>
    <w:p w:rsidR="002C1CBA" w:rsidRPr="009A7F86" w:rsidRDefault="002C1CBA" w:rsidP="0061252B">
      <w:pPr>
        <w:spacing w:line="276" w:lineRule="auto"/>
      </w:pPr>
      <w:r w:rsidRPr="009A7F86">
        <w:t>Jeżeli wpiszemy 101 bez znaku # program wyświetli zarówno salę 101 (z budynku SLOW) jak również sale w budynku 101- jak przed zmianą.</w:t>
      </w:r>
    </w:p>
    <w:p w:rsidR="002C1CBA" w:rsidRPr="009A7F86" w:rsidRDefault="002C1CBA" w:rsidP="0061252B">
      <w:pPr>
        <w:spacing w:line="276" w:lineRule="auto"/>
      </w:pPr>
    </w:p>
    <w:p w:rsidR="002C1CBA" w:rsidRPr="009A7F86" w:rsidRDefault="002C1CBA" w:rsidP="0061252B">
      <w:pPr>
        <w:spacing w:line="276" w:lineRule="auto"/>
      </w:pPr>
      <w:r w:rsidRPr="009A7F86">
        <w:rPr>
          <w:noProof/>
          <w:lang w:eastAsia="pl-PL"/>
        </w:rPr>
        <w:drawing>
          <wp:inline distT="0" distB="0" distL="0" distR="0" wp14:anchorId="7FE6A20D" wp14:editId="4DE3D371">
            <wp:extent cx="4691380" cy="2433320"/>
            <wp:effectExtent l="0" t="0" r="0" b="5080"/>
            <wp:docPr id="72" name="Obraz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691380" cy="2433320"/>
                    </a:xfrm>
                    <a:prstGeom prst="rect">
                      <a:avLst/>
                    </a:prstGeom>
                    <a:noFill/>
                    <a:ln>
                      <a:noFill/>
                    </a:ln>
                  </pic:spPr>
                </pic:pic>
              </a:graphicData>
            </a:graphic>
          </wp:inline>
        </w:drawing>
      </w:r>
    </w:p>
    <w:p w:rsidR="002C1CBA" w:rsidRPr="009A7F86" w:rsidRDefault="002C1CBA" w:rsidP="0061252B">
      <w:pPr>
        <w:spacing w:line="276" w:lineRule="auto"/>
      </w:pPr>
    </w:p>
    <w:p w:rsidR="002C1CBA" w:rsidRPr="009A7F86" w:rsidRDefault="002C1CBA" w:rsidP="0061252B">
      <w:pPr>
        <w:spacing w:line="276" w:lineRule="auto"/>
      </w:pPr>
      <w:r w:rsidRPr="009A7F86">
        <w:t xml:space="preserve">Jak znaleźć sale w ramach danego </w:t>
      </w:r>
      <w:proofErr w:type="spellStart"/>
      <w:r w:rsidRPr="009A7F86">
        <w:t>kampusa</w:t>
      </w:r>
      <w:proofErr w:type="spellEnd"/>
      <w:r w:rsidRPr="009A7F86">
        <w:t xml:space="preserve">? Nazwę </w:t>
      </w:r>
      <w:proofErr w:type="spellStart"/>
      <w:r w:rsidRPr="009A7F86">
        <w:t>kampusa</w:t>
      </w:r>
      <w:proofErr w:type="spellEnd"/>
      <w:r w:rsidRPr="009A7F86">
        <w:t xml:space="preserve"> należy umieścić w pola Słowa Kluczowe na poziomie sali, poprzedzając nazwę znakiem #, na przykład #Wychowanie Fizyczne.</w:t>
      </w:r>
    </w:p>
    <w:p w:rsidR="002B65D9" w:rsidRPr="001C5928" w:rsidRDefault="002B65D9" w:rsidP="0061252B">
      <w:pPr>
        <w:pStyle w:val="Nagwek3"/>
        <w:spacing w:line="276" w:lineRule="auto"/>
        <w:rPr>
          <w:rFonts w:ascii="Times New Roman" w:hAnsi="Times New Roman" w:cs="Times New Roman"/>
        </w:rPr>
      </w:pPr>
      <w:bookmarkStart w:id="236" w:name="_Toc101825846"/>
      <w:bookmarkStart w:id="237" w:name="_Toc243833364"/>
      <w:r w:rsidRPr="009A7F86">
        <w:rPr>
          <w:rFonts w:ascii="Times New Roman" w:hAnsi="Times New Roman" w:cs="Times New Roman"/>
        </w:rPr>
        <w:t>Inne informacje</w:t>
      </w:r>
      <w:bookmarkEnd w:id="235"/>
      <w:bookmarkEnd w:id="236"/>
      <w:bookmarkEnd w:id="237"/>
    </w:p>
    <w:p w:rsidR="002B65D9" w:rsidRPr="009A7F86" w:rsidRDefault="002B65D9" w:rsidP="0061252B">
      <w:pPr>
        <w:spacing w:line="276" w:lineRule="auto"/>
      </w:pPr>
      <w:r w:rsidRPr="009A7F86">
        <w:t>Jeżeli w oknie nawigacja nie wyświetla się nazwa wykładowcy/grupy/Sali/przedmiotu lub formy prowadzenia zajęć, to dlatego, że musisz włączyć wyświetlanie kolumn w legendzie w sposób przedstawiony na rysunku</w:t>
      </w:r>
    </w:p>
    <w:p w:rsidR="002B65D9" w:rsidRPr="009A7F86" w:rsidRDefault="002B65D9" w:rsidP="0061252B">
      <w:pPr>
        <w:spacing w:line="276" w:lineRule="auto"/>
        <w:jc w:val="center"/>
      </w:pPr>
      <w:r w:rsidRPr="009A7F86">
        <w:rPr>
          <w:noProof/>
          <w:lang w:eastAsia="pl-PL"/>
        </w:rPr>
        <w:lastRenderedPageBreak/>
        <w:drawing>
          <wp:inline distT="0" distB="0" distL="0" distR="0" wp14:anchorId="38338685" wp14:editId="2BBC6872">
            <wp:extent cx="4526280" cy="4213860"/>
            <wp:effectExtent l="0" t="0" r="7620" b="0"/>
            <wp:docPr id="950" name="Obraz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0"/>
                    <a:stretch>
                      <a:fillRect/>
                    </a:stretch>
                  </pic:blipFill>
                  <pic:spPr>
                    <a:xfrm>
                      <a:off x="0" y="0"/>
                      <a:ext cx="4526280" cy="4213860"/>
                    </a:xfrm>
                    <a:prstGeom prst="rect">
                      <a:avLst/>
                    </a:prstGeom>
                  </pic:spPr>
                </pic:pic>
              </a:graphicData>
            </a:graphic>
          </wp:inline>
        </w:drawing>
      </w:r>
    </w:p>
    <w:p w:rsidR="00CE1377" w:rsidRPr="009A7F86" w:rsidRDefault="00CE1377" w:rsidP="0061252B">
      <w:pPr>
        <w:spacing w:line="276" w:lineRule="auto"/>
        <w:rPr>
          <w:rFonts w:eastAsiaTheme="majorEastAsia"/>
        </w:rPr>
      </w:pPr>
      <w:r w:rsidRPr="009A7F86">
        <w:rPr>
          <w:rFonts w:eastAsiaTheme="majorEastAsia"/>
        </w:rPr>
        <w:t>Legenda pokazuje teraz zajęcia w rozbiciu lub bez rozbicia na grupy – do wyboru.</w:t>
      </w:r>
    </w:p>
    <w:p w:rsidR="00CE1377" w:rsidRPr="009A7F86" w:rsidRDefault="00CE1377" w:rsidP="0061252B">
      <w:pPr>
        <w:spacing w:line="276" w:lineRule="auto"/>
        <w:rPr>
          <w:rFonts w:eastAsiaTheme="majorEastAsia"/>
        </w:rPr>
      </w:pPr>
      <w:r w:rsidRPr="009A7F86">
        <w:rPr>
          <w:rFonts w:eastAsiaTheme="majorEastAsia"/>
        </w:rPr>
        <w:t xml:space="preserve">Dwa przykłady poniżej ilustrują sposób prezentacji danych w zależności od tego, czy (nie)zaznaczono pole wyboru </w:t>
      </w:r>
      <w:r w:rsidRPr="009A7F86">
        <w:rPr>
          <w:rFonts w:eastAsiaTheme="majorEastAsia"/>
          <w:b/>
        </w:rPr>
        <w:t>Każda grupa w oddzielnej linii</w:t>
      </w:r>
      <w:r w:rsidRPr="009A7F86">
        <w:rPr>
          <w:rFonts w:eastAsiaTheme="majorEastAsia"/>
        </w:rPr>
        <w:t xml:space="preserve">. </w:t>
      </w:r>
    </w:p>
    <w:p w:rsidR="00CE1377" w:rsidRPr="009A7F86" w:rsidRDefault="00CE1377" w:rsidP="0061252B">
      <w:pPr>
        <w:spacing w:line="276" w:lineRule="auto"/>
      </w:pPr>
    </w:p>
    <w:p w:rsidR="00CE1377" w:rsidRPr="009A7F86" w:rsidRDefault="00CE1377" w:rsidP="0061252B">
      <w:pPr>
        <w:spacing w:line="276" w:lineRule="auto"/>
      </w:pPr>
      <w:r w:rsidRPr="009A7F86">
        <w:rPr>
          <w:noProof/>
          <w:lang w:eastAsia="pl-PL"/>
        </w:rPr>
        <w:drawing>
          <wp:inline distT="0" distB="0" distL="0" distR="0" wp14:anchorId="75FFA5DE" wp14:editId="6B8B2849">
            <wp:extent cx="5972810" cy="2877820"/>
            <wp:effectExtent l="0" t="0" r="8890" b="0"/>
            <wp:docPr id="733" name="Obraz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1"/>
                    <a:stretch>
                      <a:fillRect/>
                    </a:stretch>
                  </pic:blipFill>
                  <pic:spPr>
                    <a:xfrm>
                      <a:off x="0" y="0"/>
                      <a:ext cx="5972810" cy="2877820"/>
                    </a:xfrm>
                    <a:prstGeom prst="rect">
                      <a:avLst/>
                    </a:prstGeom>
                  </pic:spPr>
                </pic:pic>
              </a:graphicData>
            </a:graphic>
          </wp:inline>
        </w:drawing>
      </w:r>
    </w:p>
    <w:p w:rsidR="00CE1377" w:rsidRPr="009A7F86" w:rsidRDefault="00CE1377" w:rsidP="0061252B">
      <w:pPr>
        <w:spacing w:line="276" w:lineRule="auto"/>
      </w:pPr>
    </w:p>
    <w:p w:rsidR="00CE1377" w:rsidRPr="009A7F86" w:rsidRDefault="00CE1377" w:rsidP="0061252B">
      <w:pPr>
        <w:spacing w:line="276" w:lineRule="auto"/>
      </w:pPr>
      <w:r w:rsidRPr="009A7F86">
        <w:rPr>
          <w:noProof/>
          <w:lang w:eastAsia="pl-PL"/>
        </w:rPr>
        <w:lastRenderedPageBreak/>
        <w:drawing>
          <wp:inline distT="0" distB="0" distL="0" distR="0" wp14:anchorId="54957546" wp14:editId="04C0E8E8">
            <wp:extent cx="5972810" cy="3653790"/>
            <wp:effectExtent l="0" t="0" r="8890" b="3810"/>
            <wp:docPr id="735" name="Obraz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2"/>
                    <a:stretch>
                      <a:fillRect/>
                    </a:stretch>
                  </pic:blipFill>
                  <pic:spPr>
                    <a:xfrm>
                      <a:off x="0" y="0"/>
                      <a:ext cx="5972810" cy="3653790"/>
                    </a:xfrm>
                    <a:prstGeom prst="rect">
                      <a:avLst/>
                    </a:prstGeom>
                  </pic:spPr>
                </pic:pic>
              </a:graphicData>
            </a:graphic>
          </wp:inline>
        </w:drawing>
      </w:r>
    </w:p>
    <w:p w:rsidR="00CE1377" w:rsidRPr="009A7F86" w:rsidRDefault="00CE1377" w:rsidP="0061252B">
      <w:pPr>
        <w:spacing w:line="276" w:lineRule="auto"/>
      </w:pPr>
    </w:p>
    <w:p w:rsidR="002B65D9" w:rsidRPr="009A7F86" w:rsidRDefault="002B65D9" w:rsidP="0061252B">
      <w:pPr>
        <w:spacing w:line="276" w:lineRule="auto"/>
        <w:jc w:val="both"/>
      </w:pPr>
    </w:p>
    <w:p w:rsidR="007C7499" w:rsidRPr="009A7F86" w:rsidRDefault="00102CE5" w:rsidP="0061252B">
      <w:pPr>
        <w:pStyle w:val="Nagwek2"/>
        <w:spacing w:line="276" w:lineRule="auto"/>
        <w:jc w:val="both"/>
        <w:rPr>
          <w:rFonts w:ascii="Times New Roman" w:hAnsi="Times New Roman" w:cs="Times New Roman"/>
        </w:rPr>
      </w:pPr>
      <w:bookmarkStart w:id="238" w:name="_Toc503604067"/>
      <w:bookmarkStart w:id="239" w:name="_Toc101825847"/>
      <w:bookmarkStart w:id="240" w:name="_Toc243833365"/>
      <w:r>
        <w:rPr>
          <w:rFonts w:ascii="Times New Roman" w:hAnsi="Times New Roman" w:cs="Times New Roman"/>
        </w:rPr>
        <w:t>L</w:t>
      </w:r>
      <w:r w:rsidR="007C7499" w:rsidRPr="009A7F86">
        <w:rPr>
          <w:rFonts w:ascii="Times New Roman" w:hAnsi="Times New Roman" w:cs="Times New Roman"/>
        </w:rPr>
        <w:t>iczb</w:t>
      </w:r>
      <w:r>
        <w:rPr>
          <w:rFonts w:ascii="Times New Roman" w:hAnsi="Times New Roman" w:cs="Times New Roman"/>
        </w:rPr>
        <w:t>a</w:t>
      </w:r>
      <w:r w:rsidR="007C7499" w:rsidRPr="009A7F86">
        <w:rPr>
          <w:rFonts w:ascii="Times New Roman" w:hAnsi="Times New Roman" w:cs="Times New Roman"/>
        </w:rPr>
        <w:t xml:space="preserve"> zaplanowanych zajęć</w:t>
      </w:r>
      <w:bookmarkEnd w:id="238"/>
      <w:bookmarkEnd w:id="239"/>
      <w:bookmarkEnd w:id="240"/>
      <w:r w:rsidR="007C7499" w:rsidRPr="009A7F86">
        <w:rPr>
          <w:rFonts w:ascii="Times New Roman" w:hAnsi="Times New Roman" w:cs="Times New Roman"/>
        </w:rPr>
        <w:t xml:space="preserve"> </w:t>
      </w:r>
    </w:p>
    <w:p w:rsidR="007C7499" w:rsidRPr="009A7F86" w:rsidRDefault="00E1452E" w:rsidP="0061252B">
      <w:pPr>
        <w:spacing w:line="276" w:lineRule="auto"/>
        <w:ind w:firstLine="210"/>
        <w:jc w:val="both"/>
      </w:pPr>
      <w:r>
        <w:t xml:space="preserve">Okno </w:t>
      </w:r>
      <w:r w:rsidRPr="00E1452E">
        <w:rPr>
          <w:i/>
        </w:rPr>
        <w:t>Legenda</w:t>
      </w:r>
      <w:r w:rsidR="002047A3" w:rsidRPr="009A7F86">
        <w:t xml:space="preserve"> umożliwia także przedstawienie liczby zaplanowanych zajęć z poszczególnych przedmiotów z podziałem na formy zajęć, na aktywnym rozkładzie zajęć. </w:t>
      </w:r>
      <w:r>
        <w:t xml:space="preserve">Okno pokazuje podsumowanie w kontekście </w:t>
      </w:r>
      <w:r w:rsidR="002047A3" w:rsidRPr="009A7F86">
        <w:t>wyświetlanego rozkładu</w:t>
      </w:r>
      <w:r>
        <w:t>-</w:t>
      </w:r>
      <w:r w:rsidR="002047A3" w:rsidRPr="009A7F86">
        <w:t xml:space="preserve">dla wykładowcy, grypy lub zasobu. </w:t>
      </w:r>
    </w:p>
    <w:p w:rsidR="002047A3" w:rsidRPr="009A7F86" w:rsidRDefault="002047A3" w:rsidP="0061252B">
      <w:pPr>
        <w:spacing w:line="276" w:lineRule="auto"/>
        <w:ind w:firstLine="210"/>
        <w:jc w:val="both"/>
      </w:pPr>
      <w:r w:rsidRPr="009A7F86">
        <w:t xml:space="preserve">Okno </w:t>
      </w:r>
      <w:r w:rsidRPr="009A7F86">
        <w:rPr>
          <w:i/>
        </w:rPr>
        <w:t>legenda</w:t>
      </w:r>
      <w:r w:rsidRPr="009A7F86">
        <w:t xml:space="preserve"> zapewnia szybką weryfikację liczby zaplanowanych zajęć z danego przedmiotu. </w:t>
      </w:r>
      <w:r w:rsidR="00F47FCA" w:rsidRPr="009A7F86">
        <w:t xml:space="preserve">Na dole okna wyświetlana jest suma zajęć. </w:t>
      </w:r>
      <w:r w:rsidRPr="009A7F86">
        <w:t>Wygląd okna przedstawiono poniżej</w:t>
      </w:r>
      <w:r w:rsidR="00F47FCA" w:rsidRPr="009A7F86">
        <w:t>.</w:t>
      </w:r>
    </w:p>
    <w:p w:rsidR="00F47FCA" w:rsidRPr="009A7F86" w:rsidRDefault="00F47FCA" w:rsidP="0061252B">
      <w:pPr>
        <w:spacing w:line="276" w:lineRule="auto"/>
        <w:ind w:firstLine="210"/>
        <w:jc w:val="both"/>
      </w:pPr>
    </w:p>
    <w:p w:rsidR="00683765" w:rsidRPr="00E1452E" w:rsidRDefault="00E1452E" w:rsidP="0061252B">
      <w:pPr>
        <w:keepNext/>
        <w:spacing w:line="276" w:lineRule="auto"/>
        <w:jc w:val="center"/>
        <w:rPr>
          <w:b/>
        </w:rPr>
      </w:pPr>
      <w:r w:rsidRPr="00E1452E">
        <w:rPr>
          <w:b/>
          <w:noProof/>
          <w:lang w:eastAsia="pl-PL"/>
        </w:rPr>
        <w:lastRenderedPageBreak/>
        <w:drawing>
          <wp:inline distT="0" distB="0" distL="0" distR="0" wp14:anchorId="77B3C406" wp14:editId="46741FC7">
            <wp:extent cx="5690230" cy="7243844"/>
            <wp:effectExtent l="0" t="0" r="6350" b="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3"/>
                    <a:stretch>
                      <a:fillRect/>
                    </a:stretch>
                  </pic:blipFill>
                  <pic:spPr>
                    <a:xfrm>
                      <a:off x="0" y="0"/>
                      <a:ext cx="5690230" cy="7243844"/>
                    </a:xfrm>
                    <a:prstGeom prst="rect">
                      <a:avLst/>
                    </a:prstGeom>
                  </pic:spPr>
                </pic:pic>
              </a:graphicData>
            </a:graphic>
          </wp:inline>
        </w:drawing>
      </w:r>
    </w:p>
    <w:p w:rsidR="002047A3" w:rsidRPr="009A7F86" w:rsidRDefault="00855C94" w:rsidP="0061252B">
      <w:pPr>
        <w:pStyle w:val="StylLegendaWyrwnanydorodka3"/>
        <w:spacing w:line="276" w:lineRule="auto"/>
      </w:pPr>
      <w:r>
        <w:t>P</w:t>
      </w:r>
      <w:r w:rsidR="003745D0" w:rsidRPr="009A7F86">
        <w:t>odsumowanie godzin</w:t>
      </w:r>
      <w:r>
        <w:t xml:space="preserve"> w oknie legenda</w:t>
      </w:r>
    </w:p>
    <w:p w:rsidR="002047A3" w:rsidRPr="009A7F86" w:rsidRDefault="002047A3" w:rsidP="0061252B">
      <w:pPr>
        <w:spacing w:line="276" w:lineRule="auto"/>
        <w:ind w:firstLine="210"/>
        <w:jc w:val="both"/>
      </w:pPr>
    </w:p>
    <w:p w:rsidR="002047A3" w:rsidRPr="009A7F86" w:rsidRDefault="002047A3" w:rsidP="0061252B">
      <w:pPr>
        <w:spacing w:line="276" w:lineRule="auto"/>
        <w:ind w:firstLine="210"/>
        <w:jc w:val="both"/>
      </w:pPr>
      <w:r w:rsidRPr="009A7F86">
        <w:t xml:space="preserve">Pola wyboru </w:t>
      </w:r>
      <w:r w:rsidR="00E1452E">
        <w:t xml:space="preserve">u dołu ekranu </w:t>
      </w:r>
      <w:r w:rsidR="00E1452E" w:rsidRPr="00E1452E">
        <w:t>pozwalają na utworzenie raportu o dowolnej szczegółowości.</w:t>
      </w:r>
      <w:r w:rsidRPr="009A7F86">
        <w:t xml:space="preserve"> </w:t>
      </w:r>
    </w:p>
    <w:p w:rsidR="002047A3" w:rsidRPr="009A7F86" w:rsidRDefault="00851C29" w:rsidP="0061252B">
      <w:pPr>
        <w:spacing w:line="276" w:lineRule="auto"/>
        <w:ind w:firstLine="210"/>
        <w:jc w:val="both"/>
      </w:pPr>
      <w:r w:rsidRPr="009A7F86">
        <w:t xml:space="preserve">Zawartość okna </w:t>
      </w:r>
      <w:r w:rsidRPr="009A7F86">
        <w:rPr>
          <w:i/>
        </w:rPr>
        <w:t>legenda</w:t>
      </w:r>
      <w:r w:rsidRPr="009A7F86">
        <w:t xml:space="preserve"> </w:t>
      </w:r>
      <w:r w:rsidR="00E1452E">
        <w:t>jest</w:t>
      </w:r>
      <w:r w:rsidRPr="009A7F86">
        <w:t xml:space="preserve"> aktualizowana </w:t>
      </w:r>
      <w:r w:rsidR="00E1452E">
        <w:t>na bieżąco w trakcie planowania zajęć</w:t>
      </w:r>
      <w:r w:rsidRPr="009A7F86">
        <w:t>.</w:t>
      </w:r>
      <w:r w:rsidR="00E1452E">
        <w:t xml:space="preserve"> Okno zapamiętuje ustawienia.</w:t>
      </w:r>
    </w:p>
    <w:p w:rsidR="002047A3" w:rsidRPr="009A7F86" w:rsidRDefault="002047A3" w:rsidP="0061252B">
      <w:pPr>
        <w:spacing w:line="276" w:lineRule="auto"/>
        <w:ind w:firstLine="210"/>
        <w:jc w:val="both"/>
      </w:pPr>
    </w:p>
    <w:p w:rsidR="00851C29" w:rsidRPr="009A7F86" w:rsidRDefault="00E1452E" w:rsidP="0061252B">
      <w:pPr>
        <w:spacing w:line="276" w:lineRule="auto"/>
        <w:ind w:firstLine="210"/>
        <w:jc w:val="both"/>
      </w:pPr>
      <w:r>
        <w:t>O</w:t>
      </w:r>
      <w:r w:rsidR="00E10AED" w:rsidRPr="009A7F86">
        <w:t>kn</w:t>
      </w:r>
      <w:r>
        <w:t>o</w:t>
      </w:r>
      <w:r w:rsidR="00E10AED" w:rsidRPr="009A7F86">
        <w:t xml:space="preserve"> </w:t>
      </w:r>
      <w:r>
        <w:rPr>
          <w:i/>
        </w:rPr>
        <w:t>L</w:t>
      </w:r>
      <w:r w:rsidR="00E10AED" w:rsidRPr="009A7F86">
        <w:rPr>
          <w:i/>
        </w:rPr>
        <w:t>egenda</w:t>
      </w:r>
      <w:r w:rsidR="00E10AED" w:rsidRPr="009A7F86">
        <w:t xml:space="preserve"> </w:t>
      </w:r>
      <w:r>
        <w:t xml:space="preserve">może być oknem pływającym, odkotwiczenie wykonujemy </w:t>
      </w:r>
      <w:r w:rsidR="00E10AED" w:rsidRPr="009A7F86">
        <w:t xml:space="preserve">przez pociągnięcie za pomocą myszy górnej części </w:t>
      </w:r>
      <w:r>
        <w:t>okna</w:t>
      </w:r>
      <w:r w:rsidR="00E10AED" w:rsidRPr="009A7F86">
        <w:t xml:space="preserve"> w stronę środka ekranu. Wygląd okna po odkotwiczeniu przedstawia ekran poniżej.</w:t>
      </w:r>
    </w:p>
    <w:p w:rsidR="00E10AED" w:rsidRPr="009A7F86" w:rsidRDefault="00E10AED" w:rsidP="0061252B">
      <w:pPr>
        <w:spacing w:line="276" w:lineRule="auto"/>
        <w:ind w:firstLine="210"/>
        <w:jc w:val="both"/>
      </w:pPr>
    </w:p>
    <w:p w:rsidR="00E10AED" w:rsidRPr="009A7F86" w:rsidRDefault="00CF6348" w:rsidP="0061252B">
      <w:pPr>
        <w:keepNext/>
        <w:spacing w:line="276" w:lineRule="auto"/>
        <w:jc w:val="center"/>
      </w:pPr>
      <w:r w:rsidRPr="009A7F86">
        <w:rPr>
          <w:noProof/>
          <w:lang w:eastAsia="pl-PL"/>
        </w:rPr>
        <w:drawing>
          <wp:inline distT="0" distB="0" distL="0" distR="0" wp14:anchorId="6FF3EA09" wp14:editId="7B6645D0">
            <wp:extent cx="5760720" cy="3808837"/>
            <wp:effectExtent l="0" t="0" r="0" b="0"/>
            <wp:docPr id="27666" name="Obraz 2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4"/>
                    <a:stretch>
                      <a:fillRect/>
                    </a:stretch>
                  </pic:blipFill>
                  <pic:spPr>
                    <a:xfrm>
                      <a:off x="0" y="0"/>
                      <a:ext cx="5760720" cy="3808837"/>
                    </a:xfrm>
                    <a:prstGeom prst="rect">
                      <a:avLst/>
                    </a:prstGeom>
                  </pic:spPr>
                </pic:pic>
              </a:graphicData>
            </a:graphic>
          </wp:inline>
        </w:drawing>
      </w:r>
    </w:p>
    <w:p w:rsidR="00D627AE" w:rsidRPr="009A7F86" w:rsidRDefault="00855C94" w:rsidP="00E1452E">
      <w:pPr>
        <w:pStyle w:val="StylLegendaWyrwnanydorodka3"/>
        <w:spacing w:line="276" w:lineRule="auto"/>
      </w:pPr>
      <w:r>
        <w:t>Oknem legenda, odkotwiczone</w:t>
      </w:r>
    </w:p>
    <w:p w:rsidR="00C1001F" w:rsidRPr="009A7F86" w:rsidRDefault="008C1DD6" w:rsidP="0061252B">
      <w:pPr>
        <w:pStyle w:val="Nagwek2"/>
        <w:spacing w:line="276" w:lineRule="auto"/>
        <w:rPr>
          <w:rFonts w:ascii="Times New Roman" w:hAnsi="Times New Roman" w:cs="Times New Roman"/>
        </w:rPr>
      </w:pPr>
      <w:bookmarkStart w:id="241" w:name="_Toc416375596"/>
      <w:bookmarkStart w:id="242" w:name="_Toc503604068"/>
      <w:bookmarkStart w:id="243" w:name="_Toc101825848"/>
      <w:bookmarkStart w:id="244" w:name="_Toc243833366"/>
      <w:r>
        <w:rPr>
          <w:rFonts w:ascii="Times New Roman" w:hAnsi="Times New Roman" w:cs="Times New Roman"/>
        </w:rPr>
        <w:t>Z</w:t>
      </w:r>
      <w:r w:rsidR="00C1001F" w:rsidRPr="009A7F86">
        <w:rPr>
          <w:rFonts w:ascii="Times New Roman" w:hAnsi="Times New Roman" w:cs="Times New Roman"/>
        </w:rPr>
        <w:t>aję</w:t>
      </w:r>
      <w:r>
        <w:rPr>
          <w:rFonts w:ascii="Times New Roman" w:hAnsi="Times New Roman" w:cs="Times New Roman"/>
        </w:rPr>
        <w:t>cia</w:t>
      </w:r>
      <w:r w:rsidR="00C1001F" w:rsidRPr="009A7F86">
        <w:rPr>
          <w:rFonts w:ascii="Times New Roman" w:hAnsi="Times New Roman" w:cs="Times New Roman"/>
        </w:rPr>
        <w:t xml:space="preserve"> z danego przedmiotu</w:t>
      </w:r>
      <w:bookmarkEnd w:id="241"/>
      <w:r w:rsidR="001C5D3D" w:rsidRPr="009A7F86">
        <w:rPr>
          <w:rFonts w:ascii="Times New Roman" w:hAnsi="Times New Roman" w:cs="Times New Roman"/>
        </w:rPr>
        <w:t xml:space="preserve"> lub formy zajęć</w:t>
      </w:r>
      <w:bookmarkEnd w:id="242"/>
      <w:bookmarkEnd w:id="243"/>
      <w:bookmarkEnd w:id="244"/>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 xml:space="preserve">Planowanie zajęć często odbywa się w kontekście wybranego przedmiotu. </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Program Plansoft.org posiada udogodnienia ułatwiające planowanie zajęć z danego przedmiotu:</w:t>
      </w:r>
    </w:p>
    <w:p w:rsidR="00C1001F" w:rsidRPr="009A7F86" w:rsidRDefault="00C1001F" w:rsidP="0061252B">
      <w:pPr>
        <w:pStyle w:val="Akapitzlist"/>
        <w:jc w:val="both"/>
        <w:rPr>
          <w:rFonts w:ascii="Times New Roman" w:hAnsi="Times New Roman"/>
        </w:rPr>
      </w:pPr>
    </w:p>
    <w:p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Podsumowanie online liczby zaplanowanych zajęć z wybranego przedmiotu (opcjonalnie w podziale na liczbę zaplanowanych zajęć oraz opcjonalnie w podziale na info dla studentów/planistów);</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rPr>
          <w:noProof/>
          <w:lang w:eastAsia="pl-PL"/>
        </w:rPr>
        <w:lastRenderedPageBreak/>
        <w:drawing>
          <wp:inline distT="0" distB="0" distL="0" distR="0" wp14:anchorId="1D914802" wp14:editId="6984298C">
            <wp:extent cx="5972810" cy="1542415"/>
            <wp:effectExtent l="0" t="0" r="8890" b="635"/>
            <wp:docPr id="782" name="Obraz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stretch>
                      <a:fillRect/>
                    </a:stretch>
                  </pic:blipFill>
                  <pic:spPr>
                    <a:xfrm>
                      <a:off x="0" y="0"/>
                      <a:ext cx="5972810" cy="1542415"/>
                    </a:xfrm>
                    <a:prstGeom prst="rect">
                      <a:avLst/>
                    </a:prstGeom>
                  </pic:spPr>
                </pic:pic>
              </a:graphicData>
            </a:graphic>
          </wp:inline>
        </w:drawing>
      </w:r>
    </w:p>
    <w:p w:rsidR="00C1001F" w:rsidRPr="009A7F86" w:rsidRDefault="00C1001F" w:rsidP="0061252B">
      <w:pPr>
        <w:spacing w:line="276" w:lineRule="auto"/>
        <w:jc w:val="both"/>
      </w:pPr>
    </w:p>
    <w:p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Porównanie online liczby zaplanowanych zajęć z liczbą zajęć wg planu studiów;</w:t>
      </w:r>
    </w:p>
    <w:p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Generowanie zestawień ze względu na liczbę zaplanowanych zajęć za pomocą tabel przestawnych lub okna Raportowanie.</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Aby jeszcze bardziej ułatwić planowanie zajęć z wybranego przedmiotu, dodano funkcjonalność pozwalającą na wyróżnienie zajęć z określonego przedmiotu na rozkładzie zajęć.</w:t>
      </w:r>
    </w:p>
    <w:p w:rsidR="00C1001F" w:rsidRPr="009A7F86" w:rsidRDefault="00C1001F" w:rsidP="0061252B">
      <w:pPr>
        <w:spacing w:line="276" w:lineRule="auto"/>
        <w:jc w:val="both"/>
      </w:pPr>
    </w:p>
    <w:p w:rsidR="00035222" w:rsidRPr="009A7F86" w:rsidRDefault="001C5D3D" w:rsidP="0061252B">
      <w:pPr>
        <w:spacing w:line="276" w:lineRule="auto"/>
      </w:pPr>
      <w:r w:rsidRPr="009A7F86">
        <w:t>Pole wyboru na poniższym rysunku aktywuje funkcję wyróżniania wybranego przedmiotu zajęć na rozkładzie.</w:t>
      </w:r>
      <w:r w:rsidR="00035222" w:rsidRPr="009A7F86">
        <w:t xml:space="preserve"> </w:t>
      </w:r>
    </w:p>
    <w:p w:rsidR="00035222" w:rsidRPr="009A7F86" w:rsidRDefault="00035222" w:rsidP="0061252B">
      <w:pPr>
        <w:spacing w:line="276" w:lineRule="auto"/>
      </w:pPr>
      <w:r w:rsidRPr="009A7F86">
        <w:t xml:space="preserve">Jeżeli nie chcemy, aby podpowiadał się domyślny przedmiot, możemy usunąć nazwę przedmiotu za pomocą przycisku </w:t>
      </w:r>
      <w:r w:rsidR="009878A2" w:rsidRPr="009A7F86">
        <w:rPr>
          <w:noProof/>
          <w:lang w:eastAsia="pl-PL"/>
        </w:rPr>
        <w:drawing>
          <wp:inline distT="0" distB="0" distL="0" distR="0" wp14:anchorId="0E3AE23D" wp14:editId="0405F3BD">
            <wp:extent cx="180975" cy="190500"/>
            <wp:effectExtent l="0" t="0" r="9525" b="0"/>
            <wp:docPr id="899" name="Obraz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stretch>
                      <a:fillRect/>
                    </a:stretch>
                  </pic:blipFill>
                  <pic:spPr>
                    <a:xfrm>
                      <a:off x="0" y="0"/>
                      <a:ext cx="180975" cy="190500"/>
                    </a:xfrm>
                    <a:prstGeom prst="rect">
                      <a:avLst/>
                    </a:prstGeom>
                  </pic:spPr>
                </pic:pic>
              </a:graphicData>
            </a:graphic>
          </wp:inline>
        </w:drawing>
      </w:r>
      <w:r w:rsidR="009878A2" w:rsidRPr="009A7F86">
        <w:t xml:space="preserve"> </w:t>
      </w:r>
      <w:r w:rsidRPr="009A7F86">
        <w:t>pokazanego na rysunku poniżej.</w:t>
      </w:r>
    </w:p>
    <w:p w:rsidR="001C5D3D" w:rsidRPr="009A7F86" w:rsidRDefault="001C5D3D" w:rsidP="0061252B">
      <w:pPr>
        <w:spacing w:line="276" w:lineRule="auto"/>
        <w:jc w:val="both"/>
      </w:pPr>
    </w:p>
    <w:p w:rsidR="00C1001F" w:rsidRPr="009A7F86" w:rsidRDefault="00035222" w:rsidP="0061252B">
      <w:pPr>
        <w:spacing w:line="276" w:lineRule="auto"/>
        <w:jc w:val="both"/>
      </w:pPr>
      <w:r w:rsidRPr="009A7F86">
        <w:rPr>
          <w:noProof/>
          <w:lang w:eastAsia="pl-PL"/>
        </w:rPr>
        <w:drawing>
          <wp:inline distT="0" distB="0" distL="0" distR="0" wp14:anchorId="73644843" wp14:editId="693531CA">
            <wp:extent cx="3800475" cy="238125"/>
            <wp:effectExtent l="0" t="0" r="9525" b="9525"/>
            <wp:docPr id="897" name="Obraz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7"/>
                    <a:stretch>
                      <a:fillRect/>
                    </a:stretch>
                  </pic:blipFill>
                  <pic:spPr>
                    <a:xfrm>
                      <a:off x="0" y="0"/>
                      <a:ext cx="3800475" cy="238125"/>
                    </a:xfrm>
                    <a:prstGeom prst="rect">
                      <a:avLst/>
                    </a:prstGeom>
                  </pic:spPr>
                </pic:pic>
              </a:graphicData>
            </a:graphic>
          </wp:inline>
        </w:drawing>
      </w:r>
    </w:p>
    <w:p w:rsidR="00035222" w:rsidRPr="009A7F86" w:rsidRDefault="00035222" w:rsidP="0061252B">
      <w:pPr>
        <w:spacing w:line="276" w:lineRule="auto"/>
        <w:jc w:val="both"/>
      </w:pPr>
      <w:r w:rsidRPr="009A7F86">
        <w:rPr>
          <w:noProof/>
          <w:lang w:eastAsia="pl-PL"/>
        </w:rPr>
        <w:drawing>
          <wp:inline distT="0" distB="0" distL="0" distR="0" wp14:anchorId="38C41189" wp14:editId="54E197F9">
            <wp:extent cx="2609850" cy="571500"/>
            <wp:effectExtent l="0" t="0" r="0" b="0"/>
            <wp:docPr id="898" name="Obraz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stretch>
                      <a:fillRect/>
                    </a:stretch>
                  </pic:blipFill>
                  <pic:spPr>
                    <a:xfrm>
                      <a:off x="0" y="0"/>
                      <a:ext cx="2609850" cy="571500"/>
                    </a:xfrm>
                    <a:prstGeom prst="rect">
                      <a:avLst/>
                    </a:prstGeom>
                  </pic:spPr>
                </pic:pic>
              </a:graphicData>
            </a:graphic>
          </wp:inline>
        </w:drawing>
      </w:r>
    </w:p>
    <w:p w:rsidR="001C5D3D" w:rsidRPr="009A7F86" w:rsidRDefault="001C5D3D" w:rsidP="0061252B">
      <w:pPr>
        <w:spacing w:line="276" w:lineRule="auto"/>
        <w:jc w:val="both"/>
      </w:pPr>
    </w:p>
    <w:p w:rsidR="001C5D3D" w:rsidRPr="009A7F86" w:rsidRDefault="001C5D3D" w:rsidP="0061252B">
      <w:pPr>
        <w:spacing w:line="276" w:lineRule="auto"/>
        <w:jc w:val="both"/>
      </w:pPr>
      <w:r w:rsidRPr="009A7F86">
        <w:t>Analogiczna funkcjonalność pozwala na wyróż</w:t>
      </w:r>
      <w:r w:rsidR="006059B6" w:rsidRPr="009A7F86">
        <w:t>ni</w:t>
      </w:r>
      <w:r w:rsidRPr="009A7F86">
        <w:t>enie zajęć z wybranej formy prowadzenia zajęć.</w:t>
      </w:r>
    </w:p>
    <w:p w:rsidR="001C5D3D" w:rsidRPr="009A7F86" w:rsidRDefault="008055E2" w:rsidP="0061252B">
      <w:pPr>
        <w:spacing w:line="276" w:lineRule="auto"/>
        <w:jc w:val="both"/>
      </w:pPr>
      <w:r w:rsidRPr="009A7F86">
        <w:rPr>
          <w:noProof/>
          <w:lang w:eastAsia="pl-PL"/>
        </w:rPr>
        <w:drawing>
          <wp:inline distT="0" distB="0" distL="0" distR="0" wp14:anchorId="6D90182D" wp14:editId="4BFC65B1">
            <wp:extent cx="3790950" cy="476250"/>
            <wp:effectExtent l="0" t="0" r="0" b="0"/>
            <wp:docPr id="900" name="Obraz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9"/>
                    <a:stretch>
                      <a:fillRect/>
                    </a:stretch>
                  </pic:blipFill>
                  <pic:spPr>
                    <a:xfrm>
                      <a:off x="0" y="0"/>
                      <a:ext cx="3790950" cy="476250"/>
                    </a:xfrm>
                    <a:prstGeom prst="rect">
                      <a:avLst/>
                    </a:prstGeom>
                  </pic:spPr>
                </pic:pic>
              </a:graphicData>
            </a:graphic>
          </wp:inline>
        </w:drawing>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Spowoduje to, że zajęcia z innych przedmiotów niż wybrany przedmiot staną się mniej wyraźne, wykropkowane (</w:t>
      </w:r>
      <w:r w:rsidRPr="009A7F86">
        <w:rPr>
          <w:noProof/>
          <w:lang w:eastAsia="pl-PL"/>
        </w:rPr>
        <w:drawing>
          <wp:inline distT="0" distB="0" distL="0" distR="0" wp14:anchorId="2CD60DFF" wp14:editId="2AE3A92F">
            <wp:extent cx="295275" cy="142875"/>
            <wp:effectExtent l="0" t="0" r="9525" b="9525"/>
            <wp:docPr id="784" name="Obraz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a:stretch>
                      <a:fillRect/>
                    </a:stretch>
                  </pic:blipFill>
                  <pic:spPr>
                    <a:xfrm>
                      <a:off x="0" y="0"/>
                      <a:ext cx="295275" cy="142875"/>
                    </a:xfrm>
                    <a:prstGeom prst="rect">
                      <a:avLst/>
                    </a:prstGeom>
                  </pic:spPr>
                </pic:pic>
              </a:graphicData>
            </a:graphic>
          </wp:inline>
        </w:drawing>
      </w:r>
      <w:r w:rsidRPr="009A7F86">
        <w:t>). Funkcjonowanie trybu wyświetlania zajęć z danego przedmiotu przedstawiają przykładowe rysunki poniżej.</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Wyświetlanie rozkładu zajęć bez wskazanego przedmiotu- wszystkie zajęcia prezentowane są w jednakowy sposób na rozkładzie.</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rPr>
          <w:noProof/>
          <w:lang w:eastAsia="pl-PL"/>
        </w:rPr>
        <w:lastRenderedPageBreak/>
        <w:drawing>
          <wp:inline distT="0" distB="0" distL="0" distR="0" wp14:anchorId="7ADE36BA" wp14:editId="39E688CA">
            <wp:extent cx="5972810" cy="1254760"/>
            <wp:effectExtent l="0" t="0" r="8890" b="2540"/>
            <wp:docPr id="785" name="Obraz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a:stretch>
                      <a:fillRect/>
                    </a:stretch>
                  </pic:blipFill>
                  <pic:spPr>
                    <a:xfrm>
                      <a:off x="0" y="0"/>
                      <a:ext cx="5972810" cy="1254760"/>
                    </a:xfrm>
                    <a:prstGeom prst="rect">
                      <a:avLst/>
                    </a:prstGeom>
                  </pic:spPr>
                </pic:pic>
              </a:graphicData>
            </a:graphic>
          </wp:inline>
        </w:drawing>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Wyróżnienie na rozkładzie zajęć prowadzonych z matematyki. Na godzinie 5-6 prowadzone są zajęcia z matematyki. W pozostałych terminach prowadzone są zajęcia z innych przedmiotów.</w:t>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rPr>
          <w:noProof/>
          <w:lang w:eastAsia="pl-PL"/>
        </w:rPr>
        <w:drawing>
          <wp:inline distT="0" distB="0" distL="0" distR="0" wp14:anchorId="5C1A7397" wp14:editId="7DD14942">
            <wp:extent cx="5972810" cy="1253490"/>
            <wp:effectExtent l="0" t="0" r="8890" b="3810"/>
            <wp:docPr id="786" name="Obraz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a:stretch>
                      <a:fillRect/>
                    </a:stretch>
                  </pic:blipFill>
                  <pic:spPr>
                    <a:xfrm>
                      <a:off x="0" y="0"/>
                      <a:ext cx="5972810" cy="1253490"/>
                    </a:xfrm>
                    <a:prstGeom prst="rect">
                      <a:avLst/>
                    </a:prstGeom>
                  </pic:spPr>
                </pic:pic>
              </a:graphicData>
            </a:graphic>
          </wp:inline>
        </w:drawing>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Wybranie przedmiotu Algebra liniowa spowoduje, że zajęcia z matematyki na godzinie 5-6 zostaną wykropkowane, tak aby zwrócić uwagę planisty na zajęcia z Algebry na godzinach 1-2 oraz 3-4.</w:t>
      </w:r>
    </w:p>
    <w:p w:rsidR="00C1001F" w:rsidRPr="009A7F86" w:rsidRDefault="00C1001F" w:rsidP="0061252B">
      <w:pPr>
        <w:spacing w:line="276" w:lineRule="auto"/>
        <w:jc w:val="both"/>
      </w:pPr>
      <w:r w:rsidRPr="009A7F86">
        <w:rPr>
          <w:noProof/>
          <w:lang w:eastAsia="pl-PL"/>
        </w:rPr>
        <w:drawing>
          <wp:inline distT="0" distB="0" distL="0" distR="0" wp14:anchorId="60F46E46" wp14:editId="1C3752AB">
            <wp:extent cx="5972810" cy="1263015"/>
            <wp:effectExtent l="0" t="0" r="8890" b="0"/>
            <wp:docPr id="787" name="Obraz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a:stretch>
                      <a:fillRect/>
                    </a:stretch>
                  </pic:blipFill>
                  <pic:spPr>
                    <a:xfrm>
                      <a:off x="0" y="0"/>
                      <a:ext cx="5972810" cy="1263015"/>
                    </a:xfrm>
                    <a:prstGeom prst="rect">
                      <a:avLst/>
                    </a:prstGeom>
                  </pic:spPr>
                </pic:pic>
              </a:graphicData>
            </a:graphic>
          </wp:inline>
        </w:drawing>
      </w:r>
    </w:p>
    <w:p w:rsidR="00C1001F" w:rsidRPr="009A7F86" w:rsidRDefault="00C1001F" w:rsidP="0061252B">
      <w:pPr>
        <w:spacing w:line="276" w:lineRule="auto"/>
        <w:jc w:val="both"/>
      </w:pPr>
    </w:p>
    <w:p w:rsidR="00C1001F" w:rsidRPr="009A7F86" w:rsidRDefault="00C1001F" w:rsidP="0061252B">
      <w:pPr>
        <w:spacing w:line="276" w:lineRule="auto"/>
        <w:jc w:val="both"/>
      </w:pPr>
      <w:r w:rsidRPr="009A7F86">
        <w:t>Uwagi:</w:t>
      </w:r>
    </w:p>
    <w:p w:rsidR="00C1001F" w:rsidRPr="009A7F86" w:rsidRDefault="00C1001F" w:rsidP="001C08EB">
      <w:pPr>
        <w:pStyle w:val="Akapitzlist"/>
        <w:numPr>
          <w:ilvl w:val="0"/>
          <w:numId w:val="33"/>
        </w:numPr>
        <w:spacing w:after="0"/>
        <w:jc w:val="both"/>
        <w:rPr>
          <w:rFonts w:ascii="Times New Roman" w:hAnsi="Times New Roman"/>
        </w:rPr>
      </w:pPr>
      <w:r w:rsidRPr="009A7F86">
        <w:rPr>
          <w:rFonts w:ascii="Times New Roman" w:hAnsi="Times New Roman"/>
        </w:rPr>
        <w:t xml:space="preserve">Tryb wyświetlania jednego przedmiotu funkcjonuje niezależnie od wybranego sposobu kolorowania zajęć, tzn. funkcjonuje bez względu, czy aktualnie wyświetlane kolory oznaczają wykładowców, grup, zasoby, przedmioty, formy itd. Tryb funkcjonuje zarówno na rozkładach wykładowcy, jak grupy jak i zasobu. Tryb funkcjonuje zarówno w trybie wyświetlania pojedynczego rozkładu jak i wielu rozkładów. </w:t>
      </w:r>
    </w:p>
    <w:p w:rsidR="00C1001F" w:rsidRPr="009A7F86" w:rsidRDefault="00C1001F" w:rsidP="001C08EB">
      <w:pPr>
        <w:pStyle w:val="Akapitzlist"/>
        <w:numPr>
          <w:ilvl w:val="0"/>
          <w:numId w:val="33"/>
        </w:numPr>
        <w:spacing w:after="0"/>
        <w:jc w:val="both"/>
        <w:rPr>
          <w:rFonts w:ascii="Times New Roman" w:hAnsi="Times New Roman"/>
        </w:rPr>
      </w:pPr>
      <w:r w:rsidRPr="009A7F86">
        <w:rPr>
          <w:rFonts w:ascii="Times New Roman" w:hAnsi="Times New Roman"/>
        </w:rPr>
        <w:t xml:space="preserve">Tryb wyświetlania jednego przedmiotu nie ma wpływu na wydruki. </w:t>
      </w:r>
    </w:p>
    <w:p w:rsidR="00C1001F" w:rsidRPr="009A7F86" w:rsidRDefault="00C1001F" w:rsidP="0061252B">
      <w:pPr>
        <w:spacing w:line="276" w:lineRule="auto"/>
        <w:ind w:firstLine="210"/>
        <w:jc w:val="both"/>
      </w:pPr>
    </w:p>
    <w:p w:rsidR="00C267C6" w:rsidRDefault="00C267C6" w:rsidP="00C267C6">
      <w:pPr>
        <w:pStyle w:val="Nagwek2"/>
      </w:pPr>
      <w:bookmarkStart w:id="245" w:name="_Toc243833367"/>
      <w:bookmarkStart w:id="246" w:name="_Toc101825849"/>
      <w:bookmarkStart w:id="247" w:name="_Toc503604069"/>
      <w:r>
        <w:lastRenderedPageBreak/>
        <w:t>Zależności pomiędzy grupami: hierarchie(ćwiczenia, laboratoria) oraz wykluczenia(zajęcia obieralne).</w:t>
      </w:r>
      <w:bookmarkEnd w:id="245"/>
    </w:p>
    <w:p w:rsidR="00C267C6" w:rsidRDefault="00C267C6" w:rsidP="00C267C6">
      <w:r>
        <w:t>Plansoft.org oferuje dwa sposoby definiowania zależności pomiędzy grupami:</w:t>
      </w:r>
    </w:p>
    <w:p w:rsidR="00C267C6" w:rsidRDefault="00C267C6" w:rsidP="00C267C6">
      <w:pPr>
        <w:pStyle w:val="Akapitzlist"/>
        <w:numPr>
          <w:ilvl w:val="0"/>
          <w:numId w:val="65"/>
        </w:numPr>
      </w:pPr>
      <w:r>
        <w:t>Hierarchia grup;</w:t>
      </w:r>
    </w:p>
    <w:p w:rsidR="00C267C6" w:rsidRPr="00285EAF" w:rsidRDefault="00C267C6" w:rsidP="00C267C6">
      <w:pPr>
        <w:pStyle w:val="Akapitzlist"/>
        <w:numPr>
          <w:ilvl w:val="0"/>
          <w:numId w:val="65"/>
        </w:numPr>
      </w:pPr>
      <w:r>
        <w:t>Wykluczenia.</w:t>
      </w:r>
    </w:p>
    <w:p w:rsidR="00C267C6" w:rsidRDefault="00C267C6" w:rsidP="00C267C6">
      <w:pPr>
        <w:pStyle w:val="Nagwek3"/>
      </w:pPr>
      <w:bookmarkStart w:id="248" w:name="_Toc243833368"/>
      <w:r>
        <w:t>Hierarchie grup</w:t>
      </w:r>
      <w:bookmarkEnd w:id="248"/>
    </w:p>
    <w:p w:rsidR="00C267C6" w:rsidRDefault="00C267C6" w:rsidP="00C267C6">
      <w:r w:rsidRPr="00443987">
        <w:rPr>
          <w:b/>
        </w:rPr>
        <w:t>Hierarchie grup</w:t>
      </w:r>
      <w:r>
        <w:t xml:space="preserve"> stosujemy w celu</w:t>
      </w:r>
      <w:r w:rsidRPr="00737A07">
        <w:t xml:space="preserve"> </w:t>
      </w:r>
      <w:r>
        <w:t>modelowania zależności pomiędzy grupami wykładowymi, ćwiczeniowymi i laboratoryjnymi, na przykład:</w:t>
      </w:r>
    </w:p>
    <w:p w:rsidR="00C267C6" w:rsidRDefault="00C267C6" w:rsidP="00C267C6"/>
    <w:p w:rsidR="00C267C6" w:rsidRDefault="00C267C6" w:rsidP="00C267C6">
      <w:r w:rsidRPr="0094208D">
        <w:rPr>
          <w:noProof/>
          <w:lang w:eastAsia="pl-PL"/>
        </w:rPr>
        <w:drawing>
          <wp:inline distT="0" distB="0" distL="0" distR="0" wp14:anchorId="116B186E" wp14:editId="5494F12D">
            <wp:extent cx="5972810" cy="3180080"/>
            <wp:effectExtent l="0" t="0" r="8890" b="1270"/>
            <wp:docPr id="116"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4"/>
                    <a:stretch>
                      <a:fillRect/>
                    </a:stretch>
                  </pic:blipFill>
                  <pic:spPr>
                    <a:xfrm>
                      <a:off x="0" y="0"/>
                      <a:ext cx="5972810" cy="3180080"/>
                    </a:xfrm>
                    <a:prstGeom prst="rect">
                      <a:avLst/>
                    </a:prstGeom>
                  </pic:spPr>
                </pic:pic>
              </a:graphicData>
            </a:graphic>
          </wp:inline>
        </w:drawing>
      </w:r>
    </w:p>
    <w:p w:rsidR="00C267C6" w:rsidRDefault="00C267C6" w:rsidP="00C267C6">
      <w:r>
        <w:t>W tym modelu na planie grupy chcemy widzieć rozkłady zajęć innych grup w hierarchii (np. chcemy widzieć zajęcia laboratoryjne na rozkładzie zajęć grupy ćwiczeniowej)</w:t>
      </w:r>
    </w:p>
    <w:p w:rsidR="00C267C6" w:rsidRDefault="00C267C6" w:rsidP="00C267C6"/>
    <w:p w:rsidR="00C267C6" w:rsidRDefault="00C267C6" w:rsidP="00C267C6">
      <w:r>
        <w:t>Zależności hierarchiczne pomiędzy grupami wprowadzamy tutaj:</w:t>
      </w:r>
    </w:p>
    <w:p w:rsidR="00C267C6" w:rsidRDefault="00C267C6" w:rsidP="00C267C6">
      <w:r w:rsidRPr="0006284E">
        <w:rPr>
          <w:noProof/>
          <w:lang w:eastAsia="pl-PL"/>
        </w:rPr>
        <w:lastRenderedPageBreak/>
        <w:drawing>
          <wp:inline distT="0" distB="0" distL="0" distR="0" wp14:anchorId="70F5348B" wp14:editId="09EDB99A">
            <wp:extent cx="5972810" cy="4359275"/>
            <wp:effectExtent l="0" t="0" r="8890" b="3175"/>
            <wp:docPr id="117"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a:stretch>
                      <a:fillRect/>
                    </a:stretch>
                  </pic:blipFill>
                  <pic:spPr>
                    <a:xfrm>
                      <a:off x="0" y="0"/>
                      <a:ext cx="5972810" cy="4359275"/>
                    </a:xfrm>
                    <a:prstGeom prst="rect">
                      <a:avLst/>
                    </a:prstGeom>
                  </pic:spPr>
                </pic:pic>
              </a:graphicData>
            </a:graphic>
          </wp:inline>
        </w:drawing>
      </w:r>
    </w:p>
    <w:p w:rsidR="00C267C6" w:rsidRDefault="00C267C6" w:rsidP="00C267C6"/>
    <w:p w:rsidR="00C267C6" w:rsidRDefault="00C267C6" w:rsidP="00C267C6">
      <w:r>
        <w:t>Dużo więcej na temat hierarchii grup znajdziesz w następnym rozdziale.</w:t>
      </w:r>
    </w:p>
    <w:p w:rsidR="00C267C6" w:rsidRDefault="00C267C6" w:rsidP="00C267C6"/>
    <w:p w:rsidR="00C267C6" w:rsidRDefault="00C267C6" w:rsidP="00C267C6">
      <w:pPr>
        <w:pStyle w:val="Nagwek3"/>
      </w:pPr>
      <w:bookmarkStart w:id="249" w:name="_Toc243833369"/>
      <w:r>
        <w:t>Wykluczenia</w:t>
      </w:r>
      <w:bookmarkEnd w:id="249"/>
    </w:p>
    <w:p w:rsidR="00C267C6" w:rsidRDefault="00C267C6" w:rsidP="00C267C6">
      <w:r w:rsidRPr="00443987">
        <w:rPr>
          <w:b/>
        </w:rPr>
        <w:t>Wykluczenia s</w:t>
      </w:r>
      <w:r w:rsidR="009A51B2">
        <w:t xml:space="preserve">tosujemy gdy chcemy zablokować możliwość planowania zajęć w grupie X gdy grupa Y ma zajęcia, np. </w:t>
      </w:r>
      <w:r>
        <w:t xml:space="preserve">zajęcia obieralne. W tym modelu, na rozkładzie każdej grupy </w:t>
      </w:r>
      <w:r w:rsidR="00805A9E">
        <w:t>X</w:t>
      </w:r>
      <w:r>
        <w:t xml:space="preserve"> NIE chcemy widzieć rozkładów zajęć innych grup.</w:t>
      </w:r>
    </w:p>
    <w:p w:rsidR="00C267C6" w:rsidRDefault="00C267C6" w:rsidP="00C267C6"/>
    <w:p w:rsidR="00C267C6" w:rsidRDefault="00C267C6" w:rsidP="00C267C6">
      <w:r>
        <w:t>Najlepiej będzie to wytłumaczyć na przykładzie. Przyjmijmy, że planujemy trzy grupy przedmiotów obieralnych A, B, i</w:t>
      </w:r>
      <w:r w:rsidR="00A066EE">
        <w:t xml:space="preserve"> C, i w ramach każdej grupy</w:t>
      </w:r>
      <w:r>
        <w:t xml:space="preserve"> studenci wybierają cztery przedmioty, w ten sposób otrzymujemy 12 grup:</w:t>
      </w:r>
    </w:p>
    <w:p w:rsidR="00C267C6" w:rsidRDefault="00C267C6" w:rsidP="00C267C6"/>
    <w:tbl>
      <w:tblPr>
        <w:tblStyle w:val="Tabela-Siatka"/>
        <w:tblW w:w="0" w:type="auto"/>
        <w:tblLook w:val="04A0" w:firstRow="1" w:lastRow="0" w:firstColumn="1" w:lastColumn="0" w:noHBand="0" w:noVBand="1"/>
      </w:tblPr>
      <w:tblGrid>
        <w:gridCol w:w="3098"/>
        <w:gridCol w:w="3095"/>
        <w:gridCol w:w="3095"/>
      </w:tblGrid>
      <w:tr w:rsidR="00C267C6" w:rsidTr="00F65B67">
        <w:tc>
          <w:tcPr>
            <w:tcW w:w="3306" w:type="dxa"/>
          </w:tcPr>
          <w:p w:rsidR="00C267C6" w:rsidRDefault="00C267C6" w:rsidP="00F65B67">
            <w:r w:rsidRPr="00F46C37">
              <w:t>OBIERALNY_A_1</w:t>
            </w:r>
          </w:p>
        </w:tc>
        <w:tc>
          <w:tcPr>
            <w:tcW w:w="3307" w:type="dxa"/>
          </w:tcPr>
          <w:p w:rsidR="00C267C6" w:rsidRDefault="00C267C6" w:rsidP="00F65B67">
            <w:r>
              <w:t>OBIERALNY_B</w:t>
            </w:r>
            <w:r w:rsidRPr="00F46C37">
              <w:t>_1</w:t>
            </w:r>
          </w:p>
        </w:tc>
        <w:tc>
          <w:tcPr>
            <w:tcW w:w="3307" w:type="dxa"/>
          </w:tcPr>
          <w:p w:rsidR="00C267C6" w:rsidRDefault="00C267C6" w:rsidP="00F65B67">
            <w:r w:rsidRPr="00F46C37">
              <w:t>OBIERALNY_</w:t>
            </w:r>
            <w:r>
              <w:t>C</w:t>
            </w:r>
            <w:r w:rsidRPr="00F46C37">
              <w:t>_1</w:t>
            </w:r>
          </w:p>
        </w:tc>
      </w:tr>
      <w:tr w:rsidR="00C267C6" w:rsidTr="00F65B67">
        <w:tc>
          <w:tcPr>
            <w:tcW w:w="3306" w:type="dxa"/>
          </w:tcPr>
          <w:p w:rsidR="00C267C6" w:rsidRDefault="00C267C6" w:rsidP="00F65B67">
            <w:r>
              <w:t>OBIERALNY_A_2</w:t>
            </w:r>
          </w:p>
        </w:tc>
        <w:tc>
          <w:tcPr>
            <w:tcW w:w="3307" w:type="dxa"/>
          </w:tcPr>
          <w:p w:rsidR="00C267C6" w:rsidRDefault="00C267C6" w:rsidP="00F65B67">
            <w:r>
              <w:t>OBIERALNY_B_2</w:t>
            </w:r>
          </w:p>
        </w:tc>
        <w:tc>
          <w:tcPr>
            <w:tcW w:w="3307" w:type="dxa"/>
          </w:tcPr>
          <w:p w:rsidR="00C267C6" w:rsidRDefault="00C267C6" w:rsidP="00F65B67">
            <w:r>
              <w:t>OBIERALNY_C_2</w:t>
            </w:r>
          </w:p>
        </w:tc>
      </w:tr>
      <w:tr w:rsidR="00C267C6" w:rsidTr="00F65B67">
        <w:tc>
          <w:tcPr>
            <w:tcW w:w="3306" w:type="dxa"/>
          </w:tcPr>
          <w:p w:rsidR="00C267C6" w:rsidRDefault="00C267C6" w:rsidP="00F65B67">
            <w:r>
              <w:t>OBIERALNY_A_3</w:t>
            </w:r>
          </w:p>
        </w:tc>
        <w:tc>
          <w:tcPr>
            <w:tcW w:w="3307" w:type="dxa"/>
          </w:tcPr>
          <w:p w:rsidR="00C267C6" w:rsidRDefault="00C267C6" w:rsidP="00F65B67">
            <w:r>
              <w:t>OBIERALNY_B_3</w:t>
            </w:r>
          </w:p>
        </w:tc>
        <w:tc>
          <w:tcPr>
            <w:tcW w:w="3307" w:type="dxa"/>
          </w:tcPr>
          <w:p w:rsidR="00C267C6" w:rsidRDefault="00C267C6" w:rsidP="00F65B67">
            <w:r>
              <w:t>OBIERALNY_C_3</w:t>
            </w:r>
          </w:p>
        </w:tc>
      </w:tr>
      <w:tr w:rsidR="00C267C6" w:rsidTr="00F65B67">
        <w:tc>
          <w:tcPr>
            <w:tcW w:w="3306" w:type="dxa"/>
          </w:tcPr>
          <w:p w:rsidR="00C267C6" w:rsidRDefault="00C267C6" w:rsidP="00F65B67">
            <w:r>
              <w:t>OBIERALNY_A_4</w:t>
            </w:r>
          </w:p>
        </w:tc>
        <w:tc>
          <w:tcPr>
            <w:tcW w:w="3307" w:type="dxa"/>
          </w:tcPr>
          <w:p w:rsidR="00C267C6" w:rsidRDefault="00C267C6" w:rsidP="00F65B67">
            <w:r>
              <w:t>OBIERALNY_B_4</w:t>
            </w:r>
          </w:p>
        </w:tc>
        <w:tc>
          <w:tcPr>
            <w:tcW w:w="3307" w:type="dxa"/>
          </w:tcPr>
          <w:p w:rsidR="00C267C6" w:rsidRDefault="00C267C6" w:rsidP="00F65B67">
            <w:r>
              <w:t>OBIERALNY_C_4</w:t>
            </w:r>
          </w:p>
        </w:tc>
      </w:tr>
    </w:tbl>
    <w:p w:rsidR="00C267C6" w:rsidRDefault="00C267C6" w:rsidP="00C267C6"/>
    <w:p w:rsidR="00805A9E" w:rsidRDefault="00805A9E" w:rsidP="00C267C6">
      <w:r>
        <w:t>W naszym przykładzie nie pozwalamy</w:t>
      </w:r>
      <w:r w:rsidR="00057EE8">
        <w:t xml:space="preserve"> (wykluczamy)</w:t>
      </w:r>
      <w:r>
        <w:t>, aby którakolwiek grupa miała zaję</w:t>
      </w:r>
      <w:r w:rsidR="005363C9">
        <w:t>cia w</w:t>
      </w:r>
      <w:r w:rsidR="00DE64B4">
        <w:t xml:space="preserve"> tym samym czasie</w:t>
      </w:r>
      <w:r w:rsidR="00591560">
        <w:t>,</w:t>
      </w:r>
      <w:r w:rsidR="00DE64B4">
        <w:t xml:space="preserve"> co </w:t>
      </w:r>
      <w:r>
        <w:t xml:space="preserve">którakolwiek </w:t>
      </w:r>
      <w:r w:rsidR="005363C9">
        <w:t xml:space="preserve">inna </w:t>
      </w:r>
      <w:r>
        <w:t>grupa.</w:t>
      </w:r>
    </w:p>
    <w:p w:rsidR="00805A9E" w:rsidRDefault="00805A9E" w:rsidP="00C267C6"/>
    <w:p w:rsidR="00C267C6" w:rsidRDefault="00C267C6" w:rsidP="00C267C6">
      <w:r>
        <w:lastRenderedPageBreak/>
        <w:t>Wykluczenia wprowadzamy tutaj:</w:t>
      </w:r>
    </w:p>
    <w:p w:rsidR="00C267C6" w:rsidRDefault="00C267C6" w:rsidP="00C267C6"/>
    <w:p w:rsidR="00C267C6" w:rsidRDefault="00C267C6" w:rsidP="00C267C6">
      <w:r w:rsidRPr="00EB58B8">
        <w:rPr>
          <w:noProof/>
          <w:lang w:eastAsia="pl-PL"/>
        </w:rPr>
        <w:drawing>
          <wp:inline distT="0" distB="0" distL="0" distR="0" wp14:anchorId="7FF5FB38" wp14:editId="1AB38EFA">
            <wp:extent cx="5972810" cy="4359275"/>
            <wp:effectExtent l="0" t="0" r="8890" b="3175"/>
            <wp:docPr id="118"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6"/>
                    <a:stretch>
                      <a:fillRect/>
                    </a:stretch>
                  </pic:blipFill>
                  <pic:spPr>
                    <a:xfrm>
                      <a:off x="0" y="0"/>
                      <a:ext cx="5972810" cy="4359275"/>
                    </a:xfrm>
                    <a:prstGeom prst="rect">
                      <a:avLst/>
                    </a:prstGeom>
                  </pic:spPr>
                </pic:pic>
              </a:graphicData>
            </a:graphic>
          </wp:inline>
        </w:drawing>
      </w:r>
    </w:p>
    <w:p w:rsidR="00C267C6" w:rsidRDefault="00C267C6" w:rsidP="00C267C6"/>
    <w:p w:rsidR="008644A7" w:rsidRDefault="008644A7" w:rsidP="008644A7">
      <w:r>
        <w:t>Podczas tworzenia nowego wykluczenia pojawia się pytanie, czy drukować wykluczenie.</w:t>
      </w:r>
    </w:p>
    <w:p w:rsidR="008644A7" w:rsidRDefault="008644A7" w:rsidP="008644A7"/>
    <w:p w:rsidR="008644A7" w:rsidRDefault="008644A7" w:rsidP="008644A7">
      <w:pPr>
        <w:jc w:val="center"/>
      </w:pPr>
      <w:r w:rsidRPr="00FA0405">
        <w:rPr>
          <w:noProof/>
          <w:lang w:eastAsia="pl-PL"/>
        </w:rPr>
        <w:drawing>
          <wp:inline distT="0" distB="0" distL="0" distR="0" wp14:anchorId="7580DB6B" wp14:editId="6B6E8677">
            <wp:extent cx="3668608" cy="1400741"/>
            <wp:effectExtent l="0" t="0" r="8255" b="9525"/>
            <wp:docPr id="147"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a:stretch>
                      <a:fillRect/>
                    </a:stretch>
                  </pic:blipFill>
                  <pic:spPr>
                    <a:xfrm>
                      <a:off x="0" y="0"/>
                      <a:ext cx="3668608" cy="1400741"/>
                    </a:xfrm>
                    <a:prstGeom prst="rect">
                      <a:avLst/>
                    </a:prstGeom>
                  </pic:spPr>
                </pic:pic>
              </a:graphicData>
            </a:graphic>
          </wp:inline>
        </w:drawing>
      </w:r>
    </w:p>
    <w:p w:rsidR="008644A7" w:rsidRDefault="008644A7" w:rsidP="008644A7"/>
    <w:p w:rsidR="008644A7" w:rsidRDefault="008644A7" w:rsidP="008644A7">
      <w:pPr>
        <w:jc w:val="center"/>
      </w:pPr>
      <w:r w:rsidRPr="00C73CEA">
        <w:rPr>
          <w:noProof/>
          <w:lang w:eastAsia="pl-PL"/>
        </w:rPr>
        <w:lastRenderedPageBreak/>
        <w:drawing>
          <wp:inline distT="0" distB="0" distL="0" distR="0" wp14:anchorId="0A2960F8" wp14:editId="7079C68F">
            <wp:extent cx="5003800" cy="2667877"/>
            <wp:effectExtent l="0" t="0" r="6350" b="0"/>
            <wp:docPr id="148"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stretch>
                      <a:fillRect/>
                    </a:stretch>
                  </pic:blipFill>
                  <pic:spPr>
                    <a:xfrm>
                      <a:off x="0" y="0"/>
                      <a:ext cx="5001673" cy="2666743"/>
                    </a:xfrm>
                    <a:prstGeom prst="rect">
                      <a:avLst/>
                    </a:prstGeom>
                  </pic:spPr>
                </pic:pic>
              </a:graphicData>
            </a:graphic>
          </wp:inline>
        </w:drawing>
      </w:r>
    </w:p>
    <w:p w:rsidR="008644A7" w:rsidRDefault="008644A7" w:rsidP="00C267C6"/>
    <w:p w:rsidR="00C267C6" w:rsidRDefault="00C267C6" w:rsidP="00C267C6">
      <w:r>
        <w:t xml:space="preserve">Po wprowadzeniu </w:t>
      </w:r>
      <w:proofErr w:type="spellStart"/>
      <w:r>
        <w:t>wykluczeń</w:t>
      </w:r>
      <w:proofErr w:type="spellEnd"/>
      <w:r>
        <w:t xml:space="preserve"> i po włączeniu funkcji „pokaż dostępne” program wskazuje za pomocą symbolu kropki terminy, w których nie można planować zajęć. </w:t>
      </w:r>
    </w:p>
    <w:p w:rsidR="00C267C6" w:rsidRDefault="00C267C6" w:rsidP="00C267C6"/>
    <w:p w:rsidR="00C267C6" w:rsidRDefault="00C267C6" w:rsidP="00C267C6">
      <w:r w:rsidRPr="00FD3A99">
        <w:rPr>
          <w:noProof/>
          <w:lang w:eastAsia="pl-PL"/>
        </w:rPr>
        <w:drawing>
          <wp:inline distT="0" distB="0" distL="0" distR="0" wp14:anchorId="0AC34C32" wp14:editId="014ED164">
            <wp:extent cx="5972810" cy="3244215"/>
            <wp:effectExtent l="0" t="0" r="8890" b="0"/>
            <wp:docPr id="119" name="Obraz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a:stretch>
                      <a:fillRect/>
                    </a:stretch>
                  </pic:blipFill>
                  <pic:spPr>
                    <a:xfrm>
                      <a:off x="0" y="0"/>
                      <a:ext cx="5972810" cy="3244215"/>
                    </a:xfrm>
                    <a:prstGeom prst="rect">
                      <a:avLst/>
                    </a:prstGeom>
                  </pic:spPr>
                </pic:pic>
              </a:graphicData>
            </a:graphic>
          </wp:inline>
        </w:drawing>
      </w:r>
    </w:p>
    <w:p w:rsidR="00C267C6" w:rsidRDefault="00C267C6" w:rsidP="00C267C6"/>
    <w:p w:rsidR="00C267C6" w:rsidRPr="00834B2E" w:rsidRDefault="00C267C6" w:rsidP="00C267C6">
      <w:pPr>
        <w:pStyle w:val="Nagwek3"/>
      </w:pPr>
      <w:bookmarkStart w:id="250" w:name="_Toc243833370"/>
      <w:r w:rsidRPr="00834B2E">
        <w:t xml:space="preserve">Porównanie hierarchii grup i </w:t>
      </w:r>
      <w:proofErr w:type="spellStart"/>
      <w:r w:rsidRPr="00834B2E">
        <w:t>wykluczeń</w:t>
      </w:r>
      <w:bookmarkEnd w:id="250"/>
      <w:proofErr w:type="spellEnd"/>
    </w:p>
    <w:p w:rsidR="00C267C6" w:rsidRDefault="00C267C6" w:rsidP="00C267C6"/>
    <w:tbl>
      <w:tblPr>
        <w:tblStyle w:val="Tabela-Siatka"/>
        <w:tblW w:w="0" w:type="auto"/>
        <w:tblLook w:val="04A0" w:firstRow="1" w:lastRow="0" w:firstColumn="1" w:lastColumn="0" w:noHBand="0" w:noVBand="1"/>
      </w:tblPr>
      <w:tblGrid>
        <w:gridCol w:w="3076"/>
        <w:gridCol w:w="3106"/>
        <w:gridCol w:w="3106"/>
      </w:tblGrid>
      <w:tr w:rsidR="00C267C6" w:rsidTr="007249A3">
        <w:tc>
          <w:tcPr>
            <w:tcW w:w="3076" w:type="dxa"/>
          </w:tcPr>
          <w:p w:rsidR="00C267C6" w:rsidRDefault="00C267C6" w:rsidP="00F65B67"/>
        </w:tc>
        <w:tc>
          <w:tcPr>
            <w:tcW w:w="3106" w:type="dxa"/>
          </w:tcPr>
          <w:p w:rsidR="00C267C6" w:rsidRDefault="00C267C6" w:rsidP="00F65B67">
            <w:r>
              <w:t>Hierarchia grup</w:t>
            </w:r>
          </w:p>
        </w:tc>
        <w:tc>
          <w:tcPr>
            <w:tcW w:w="3106" w:type="dxa"/>
          </w:tcPr>
          <w:p w:rsidR="00C267C6" w:rsidRDefault="00C267C6" w:rsidP="00F65B67">
            <w:r>
              <w:t>Wykluczenia</w:t>
            </w:r>
          </w:p>
        </w:tc>
      </w:tr>
      <w:tr w:rsidR="00C267C6" w:rsidTr="007249A3">
        <w:tc>
          <w:tcPr>
            <w:tcW w:w="3076" w:type="dxa"/>
          </w:tcPr>
          <w:p w:rsidR="00C267C6" w:rsidRDefault="00C267C6" w:rsidP="00F65B67">
            <w:r>
              <w:t>Kiedy używać?</w:t>
            </w:r>
          </w:p>
        </w:tc>
        <w:tc>
          <w:tcPr>
            <w:tcW w:w="3106" w:type="dxa"/>
          </w:tcPr>
          <w:p w:rsidR="00C267C6" w:rsidRDefault="00C267C6" w:rsidP="00F65B67">
            <w:r>
              <w:t xml:space="preserve">Modelowanie zależności </w:t>
            </w:r>
            <w:r>
              <w:lastRenderedPageBreak/>
              <w:t>pomiędzy grupami wykładowymi, ćwiczeniowymi i laboratoryjnymi</w:t>
            </w:r>
          </w:p>
        </w:tc>
        <w:tc>
          <w:tcPr>
            <w:tcW w:w="3106" w:type="dxa"/>
          </w:tcPr>
          <w:p w:rsidR="00C267C6" w:rsidRDefault="00C267C6" w:rsidP="00F65B67">
            <w:r>
              <w:lastRenderedPageBreak/>
              <w:t xml:space="preserve">Planowanie przedmiotów </w:t>
            </w:r>
            <w:r>
              <w:lastRenderedPageBreak/>
              <w:t>obieralnych</w:t>
            </w:r>
            <w:r w:rsidR="00AB7FA6">
              <w:t xml:space="preserve"> (bardzo duża liczba zależności między grupami)</w:t>
            </w:r>
            <w:r w:rsidR="00950F54">
              <w:t xml:space="preserve">, ale także </w:t>
            </w:r>
          </w:p>
          <w:p w:rsidR="00950F54" w:rsidRDefault="00950F54" w:rsidP="00F65B67"/>
          <w:p w:rsidR="00950F54" w:rsidRDefault="00950F54" w:rsidP="00F65B67">
            <w:r>
              <w:t>Modelowanie zależności pomiędzy grupami wykładowymi, ćwiczeniowymi i laboratoryjnymi</w:t>
            </w:r>
          </w:p>
        </w:tc>
      </w:tr>
      <w:tr w:rsidR="007249A3" w:rsidTr="007249A3">
        <w:tc>
          <w:tcPr>
            <w:tcW w:w="3076" w:type="dxa"/>
          </w:tcPr>
          <w:p w:rsidR="007249A3" w:rsidRDefault="007249A3" w:rsidP="00145D12">
            <w:r>
              <w:lastRenderedPageBreak/>
              <w:t>Który mechanizm jest szybszy?</w:t>
            </w:r>
          </w:p>
        </w:tc>
        <w:tc>
          <w:tcPr>
            <w:tcW w:w="3106" w:type="dxa"/>
          </w:tcPr>
          <w:p w:rsidR="007249A3" w:rsidRDefault="007249A3" w:rsidP="00145D12">
            <w:r>
              <w:t>Działa nieco wolniej</w:t>
            </w:r>
          </w:p>
        </w:tc>
        <w:tc>
          <w:tcPr>
            <w:tcW w:w="3106" w:type="dxa"/>
          </w:tcPr>
          <w:p w:rsidR="007249A3" w:rsidRDefault="007249A3" w:rsidP="00145D12">
            <w:r>
              <w:t>Działa nieco szybciej</w:t>
            </w:r>
          </w:p>
        </w:tc>
      </w:tr>
      <w:tr w:rsidR="00C267C6" w:rsidTr="007249A3">
        <w:tc>
          <w:tcPr>
            <w:tcW w:w="3076" w:type="dxa"/>
          </w:tcPr>
          <w:p w:rsidR="00C267C6" w:rsidRDefault="00C267C6" w:rsidP="00F65B67">
            <w:r>
              <w:t>Wydruk grupy</w:t>
            </w:r>
          </w:p>
        </w:tc>
        <w:tc>
          <w:tcPr>
            <w:tcW w:w="3106" w:type="dxa"/>
          </w:tcPr>
          <w:p w:rsidR="00C267C6" w:rsidRDefault="00C267C6" w:rsidP="00F65B67">
            <w:r>
              <w:t>Na planie grupy chcemy widzieć rozkłady zajęć innych grup w hierarchii (np. laboratoria na rozkładzie zajęć grupy ćwiczeniowej)</w:t>
            </w:r>
          </w:p>
        </w:tc>
        <w:tc>
          <w:tcPr>
            <w:tcW w:w="3106" w:type="dxa"/>
          </w:tcPr>
          <w:p w:rsidR="00C267C6" w:rsidRDefault="00C267C6" w:rsidP="00F65B67">
            <w:r>
              <w:t>Na planie grupy NIE chcemy widzieć rozkładów zajęć innych grup.</w:t>
            </w:r>
          </w:p>
        </w:tc>
      </w:tr>
      <w:tr w:rsidR="00C267C6" w:rsidTr="007249A3">
        <w:tc>
          <w:tcPr>
            <w:tcW w:w="3076" w:type="dxa"/>
          </w:tcPr>
          <w:p w:rsidR="00C267C6" w:rsidRDefault="00C267C6" w:rsidP="00F65B67">
            <w:r>
              <w:t>Możliwe zaplanowanie konfliktu</w:t>
            </w:r>
          </w:p>
        </w:tc>
        <w:tc>
          <w:tcPr>
            <w:tcW w:w="3106" w:type="dxa"/>
          </w:tcPr>
          <w:p w:rsidR="00C267C6" w:rsidRDefault="00C267C6" w:rsidP="00F65B67">
            <w:r>
              <w:t>Nie</w:t>
            </w:r>
          </w:p>
        </w:tc>
        <w:tc>
          <w:tcPr>
            <w:tcW w:w="3106" w:type="dxa"/>
          </w:tcPr>
          <w:p w:rsidR="00C267C6" w:rsidRDefault="00DC2259" w:rsidP="00F65B67">
            <w:r>
              <w:t>Nie</w:t>
            </w:r>
          </w:p>
        </w:tc>
      </w:tr>
      <w:tr w:rsidR="0043033F" w:rsidTr="007249A3">
        <w:tc>
          <w:tcPr>
            <w:tcW w:w="3076" w:type="dxa"/>
          </w:tcPr>
          <w:p w:rsidR="0043033F" w:rsidRDefault="0043033F" w:rsidP="00F65B67">
            <w:r>
              <w:t>Wydruk grupy powiązanej na rozkładzie innej grupy</w:t>
            </w:r>
          </w:p>
        </w:tc>
        <w:tc>
          <w:tcPr>
            <w:tcW w:w="3106" w:type="dxa"/>
          </w:tcPr>
          <w:p w:rsidR="0043033F" w:rsidRDefault="0043033F" w:rsidP="00F65B67">
            <w:r>
              <w:t>Tak</w:t>
            </w:r>
          </w:p>
        </w:tc>
        <w:tc>
          <w:tcPr>
            <w:tcW w:w="3106" w:type="dxa"/>
          </w:tcPr>
          <w:p w:rsidR="0043033F" w:rsidRDefault="0043033F" w:rsidP="00F65B67">
            <w:r>
              <w:t>W zależności od wyboru użytkownika</w:t>
            </w:r>
          </w:p>
        </w:tc>
      </w:tr>
      <w:tr w:rsidR="0043033F" w:rsidTr="007249A3">
        <w:tc>
          <w:tcPr>
            <w:tcW w:w="3076" w:type="dxa"/>
          </w:tcPr>
          <w:p w:rsidR="0043033F" w:rsidRDefault="0043033F" w:rsidP="00F65B67">
            <w:r>
              <w:t>Możliwość kasowania grupy zależnej z poziomu rozkładu innej grupy</w:t>
            </w:r>
          </w:p>
        </w:tc>
        <w:tc>
          <w:tcPr>
            <w:tcW w:w="3106" w:type="dxa"/>
          </w:tcPr>
          <w:p w:rsidR="0043033F" w:rsidRDefault="0043033F" w:rsidP="00F65B67">
            <w:r>
              <w:t>Tak</w:t>
            </w:r>
          </w:p>
        </w:tc>
        <w:tc>
          <w:tcPr>
            <w:tcW w:w="3106" w:type="dxa"/>
          </w:tcPr>
          <w:p w:rsidR="0043033F" w:rsidRDefault="0043033F" w:rsidP="00F65B67">
            <w:r>
              <w:t>Nie</w:t>
            </w:r>
          </w:p>
        </w:tc>
      </w:tr>
      <w:tr w:rsidR="00484044" w:rsidTr="007249A3">
        <w:tc>
          <w:tcPr>
            <w:tcW w:w="3076" w:type="dxa"/>
          </w:tcPr>
          <w:p w:rsidR="00484044" w:rsidRDefault="00484044" w:rsidP="00F65B67">
            <w:r>
              <w:t>Wykazywane w oknie konflikty?</w:t>
            </w:r>
          </w:p>
        </w:tc>
        <w:tc>
          <w:tcPr>
            <w:tcW w:w="3106" w:type="dxa"/>
          </w:tcPr>
          <w:p w:rsidR="00484044" w:rsidRDefault="00484044" w:rsidP="00F65B67">
            <w:r>
              <w:t>Tak</w:t>
            </w:r>
          </w:p>
        </w:tc>
        <w:tc>
          <w:tcPr>
            <w:tcW w:w="3106" w:type="dxa"/>
          </w:tcPr>
          <w:p w:rsidR="00484044" w:rsidRDefault="00484044" w:rsidP="00F65B67">
            <w:r>
              <w:t>Tak</w:t>
            </w:r>
          </w:p>
        </w:tc>
      </w:tr>
    </w:tbl>
    <w:p w:rsidR="00C267C6" w:rsidRPr="00C267C6" w:rsidRDefault="00C267C6" w:rsidP="00C267C6"/>
    <w:p w:rsidR="00D3232E" w:rsidRPr="009A7F86" w:rsidRDefault="00202FC1" w:rsidP="0061252B">
      <w:pPr>
        <w:pStyle w:val="Nagwek2"/>
        <w:spacing w:line="276" w:lineRule="auto"/>
        <w:rPr>
          <w:rFonts w:ascii="Times New Roman" w:hAnsi="Times New Roman" w:cs="Times New Roman"/>
        </w:rPr>
      </w:pPr>
      <w:bookmarkStart w:id="251" w:name="_Toc243833371"/>
      <w:r>
        <w:rPr>
          <w:rFonts w:ascii="Times New Roman" w:hAnsi="Times New Roman" w:cs="Times New Roman"/>
        </w:rPr>
        <w:t xml:space="preserve">Planowanie zajęć </w:t>
      </w:r>
      <w:r w:rsidR="00AC3BD4">
        <w:rPr>
          <w:rFonts w:ascii="Times New Roman" w:hAnsi="Times New Roman" w:cs="Times New Roman"/>
        </w:rPr>
        <w:t>wykładowych</w:t>
      </w:r>
      <w:r w:rsidR="00DD6D0E">
        <w:rPr>
          <w:rFonts w:ascii="Times New Roman" w:hAnsi="Times New Roman" w:cs="Times New Roman"/>
        </w:rPr>
        <w:t>, ćwiczeniowych</w:t>
      </w:r>
      <w:bookmarkEnd w:id="246"/>
      <w:r w:rsidR="006027F0">
        <w:rPr>
          <w:rFonts w:ascii="Times New Roman" w:hAnsi="Times New Roman" w:cs="Times New Roman"/>
        </w:rPr>
        <w:t>, laboratoryjnych</w:t>
      </w:r>
      <w:bookmarkEnd w:id="251"/>
    </w:p>
    <w:p w:rsidR="005E52A6" w:rsidRPr="009A7F86" w:rsidRDefault="00482EA6" w:rsidP="0061252B">
      <w:pPr>
        <w:spacing w:line="276" w:lineRule="auto"/>
      </w:pPr>
      <w:r>
        <w:t>Przeanalizujmy następującą</w:t>
      </w:r>
      <w:r w:rsidR="005E52A6" w:rsidRPr="009A7F86">
        <w:t xml:space="preserve"> </w:t>
      </w:r>
      <w:r>
        <w:t>sytuację</w:t>
      </w:r>
      <w:r w:rsidR="005E52A6" w:rsidRPr="009A7F86">
        <w:t>:</w:t>
      </w:r>
    </w:p>
    <w:tbl>
      <w:tblPr>
        <w:tblStyle w:val="Tabela-Siatka"/>
        <w:tblW w:w="0" w:type="auto"/>
        <w:tblLook w:val="04A0" w:firstRow="1" w:lastRow="0" w:firstColumn="1" w:lastColumn="0" w:noHBand="0" w:noVBand="1"/>
      </w:tblPr>
      <w:tblGrid>
        <w:gridCol w:w="9288"/>
      </w:tblGrid>
      <w:tr w:rsidR="005E52A6" w:rsidRPr="009A7F86" w:rsidTr="007B6D7C">
        <w:tc>
          <w:tcPr>
            <w:tcW w:w="9920" w:type="dxa"/>
          </w:tcPr>
          <w:p w:rsidR="005E52A6" w:rsidRPr="009A7F86" w:rsidRDefault="005E52A6" w:rsidP="0061252B">
            <w:pPr>
              <w:spacing w:line="276" w:lineRule="auto"/>
              <w:jc w:val="both"/>
            </w:pPr>
            <w:r w:rsidRPr="009A7F86">
              <w:t>Rocznik danego kierunku studiów składa się z dwóch grup wykładowych, trzech grup ćwiczeniowych i czterech grup laboratoryjnych, jak przedstawiono na rysunku poniżej.</w:t>
            </w:r>
          </w:p>
          <w:p w:rsidR="005E52A6" w:rsidRPr="009A7F86" w:rsidRDefault="005E52A6" w:rsidP="0061252B">
            <w:pPr>
              <w:spacing w:line="276" w:lineRule="auto"/>
              <w:jc w:val="both"/>
            </w:pPr>
          </w:p>
          <w:tbl>
            <w:tblPr>
              <w:tblStyle w:val="Tabela-Siatka"/>
              <w:tblW w:w="0" w:type="auto"/>
              <w:jc w:val="center"/>
              <w:tblLook w:val="04A0" w:firstRow="1" w:lastRow="0" w:firstColumn="1" w:lastColumn="0" w:noHBand="0" w:noVBand="1"/>
            </w:tblPr>
            <w:tblGrid>
              <w:gridCol w:w="1951"/>
              <w:gridCol w:w="1199"/>
              <w:gridCol w:w="1179"/>
              <w:gridCol w:w="31"/>
              <w:gridCol w:w="876"/>
              <w:gridCol w:w="468"/>
              <w:gridCol w:w="460"/>
              <w:gridCol w:w="789"/>
              <w:gridCol w:w="2119"/>
            </w:tblGrid>
            <w:tr w:rsidR="005E52A6" w:rsidRPr="009A7F86" w:rsidTr="007B6D7C">
              <w:trPr>
                <w:jc w:val="center"/>
              </w:trPr>
              <w:tc>
                <w:tcPr>
                  <w:tcW w:w="4783" w:type="dxa"/>
                  <w:gridSpan w:val="3"/>
                  <w:tcBorders>
                    <w:top w:val="nil"/>
                    <w:left w:val="nil"/>
                    <w:bottom w:val="single" w:sz="4" w:space="0" w:color="auto"/>
                    <w:right w:val="nil"/>
                  </w:tcBorders>
                </w:tcPr>
                <w:p w:rsidR="005E52A6" w:rsidRPr="009A7F86" w:rsidRDefault="005E52A6" w:rsidP="0061252B">
                  <w:pPr>
                    <w:spacing w:line="276" w:lineRule="auto"/>
                    <w:jc w:val="center"/>
                  </w:pPr>
                </w:p>
              </w:tc>
              <w:tc>
                <w:tcPr>
                  <w:tcW w:w="936" w:type="dxa"/>
                  <w:gridSpan w:val="2"/>
                  <w:tcBorders>
                    <w:top w:val="nil"/>
                    <w:left w:val="nil"/>
                    <w:bottom w:val="single" w:sz="4" w:space="0" w:color="auto"/>
                    <w:right w:val="nil"/>
                  </w:tcBorders>
                </w:tcPr>
                <w:p w:rsidR="005E52A6" w:rsidRPr="009A7F86" w:rsidRDefault="005E52A6" w:rsidP="0061252B">
                  <w:pPr>
                    <w:spacing w:line="276" w:lineRule="auto"/>
                  </w:pPr>
                </w:p>
              </w:tc>
              <w:tc>
                <w:tcPr>
                  <w:tcW w:w="305" w:type="dxa"/>
                  <w:tcBorders>
                    <w:top w:val="nil"/>
                    <w:left w:val="nil"/>
                    <w:bottom w:val="single" w:sz="4" w:space="0" w:color="auto"/>
                    <w:right w:val="nil"/>
                  </w:tcBorders>
                </w:tcPr>
                <w:p w:rsidR="005E52A6" w:rsidRPr="009A7F86" w:rsidRDefault="005E52A6" w:rsidP="0061252B">
                  <w:pPr>
                    <w:spacing w:line="276" w:lineRule="auto"/>
                    <w:jc w:val="center"/>
                  </w:pPr>
                  <w:r w:rsidRPr="009A7F86">
                    <w:rPr>
                      <w:noProof/>
                      <w:lang w:eastAsia="pl-PL"/>
                    </w:rPr>
                    <w:drawing>
                      <wp:inline distT="0" distB="0" distL="0" distR="0" wp14:anchorId="47C397C9" wp14:editId="35A2C52D">
                        <wp:extent cx="160020" cy="310039"/>
                        <wp:effectExtent l="0" t="0" r="0" b="0"/>
                        <wp:docPr id="199" name="Obraz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160020" cy="310039"/>
                                </a:xfrm>
                                <a:prstGeom prst="rect">
                                  <a:avLst/>
                                </a:prstGeom>
                              </pic:spPr>
                            </pic:pic>
                          </a:graphicData>
                        </a:graphic>
                      </wp:inline>
                    </w:drawing>
                  </w:r>
                </w:p>
              </w:tc>
              <w:tc>
                <w:tcPr>
                  <w:tcW w:w="3670" w:type="dxa"/>
                  <w:gridSpan w:val="3"/>
                  <w:tcBorders>
                    <w:top w:val="nil"/>
                    <w:left w:val="nil"/>
                    <w:bottom w:val="single" w:sz="4" w:space="0" w:color="auto"/>
                    <w:right w:val="nil"/>
                  </w:tcBorders>
                </w:tcPr>
                <w:p w:rsidR="005E52A6" w:rsidRPr="009A7F86" w:rsidRDefault="005E52A6" w:rsidP="0061252B">
                  <w:pPr>
                    <w:spacing w:line="276" w:lineRule="auto"/>
                    <w:jc w:val="center"/>
                  </w:pPr>
                </w:p>
              </w:tc>
            </w:tr>
            <w:tr w:rsidR="005E52A6" w:rsidRPr="009A7F86" w:rsidTr="007B6D7C">
              <w:trPr>
                <w:jc w:val="center"/>
              </w:trPr>
              <w:tc>
                <w:tcPr>
                  <w:tcW w:w="4783" w:type="dxa"/>
                  <w:gridSpan w:val="3"/>
                  <w:tcBorders>
                    <w:top w:val="single" w:sz="4" w:space="0" w:color="auto"/>
                  </w:tcBorders>
                </w:tcPr>
                <w:p w:rsidR="005E52A6" w:rsidRPr="009A7F86" w:rsidRDefault="005E52A6" w:rsidP="0061252B">
                  <w:pPr>
                    <w:spacing w:line="276" w:lineRule="auto"/>
                    <w:jc w:val="center"/>
                  </w:pPr>
                  <w:r w:rsidRPr="009A7F86">
                    <w:t>GRUPA WYKŁADOWA 1 (W1)</w:t>
                  </w:r>
                </w:p>
              </w:tc>
              <w:tc>
                <w:tcPr>
                  <w:tcW w:w="936" w:type="dxa"/>
                  <w:gridSpan w:val="2"/>
                  <w:tcBorders>
                    <w:top w:val="single" w:sz="4" w:space="0" w:color="auto"/>
                    <w:right w:val="dashed" w:sz="12" w:space="0" w:color="auto"/>
                  </w:tcBorders>
                </w:tcPr>
                <w:p w:rsidR="005E52A6" w:rsidRPr="009A7F86" w:rsidRDefault="005E52A6" w:rsidP="0061252B">
                  <w:pPr>
                    <w:spacing w:line="276" w:lineRule="auto"/>
                    <w:jc w:val="center"/>
                  </w:pPr>
                </w:p>
              </w:tc>
              <w:tc>
                <w:tcPr>
                  <w:tcW w:w="305" w:type="dxa"/>
                  <w:tcBorders>
                    <w:top w:val="single" w:sz="4" w:space="0" w:color="auto"/>
                    <w:left w:val="dashed" w:sz="12" w:space="0" w:color="auto"/>
                    <w:bottom w:val="single" w:sz="4" w:space="0" w:color="auto"/>
                    <w:right w:val="dashed" w:sz="12" w:space="0" w:color="auto"/>
                  </w:tcBorders>
                </w:tcPr>
                <w:p w:rsidR="005E52A6" w:rsidRPr="009A7F86" w:rsidRDefault="005F73CC" w:rsidP="0061252B">
                  <w:pPr>
                    <w:spacing w:line="276" w:lineRule="auto"/>
                    <w:jc w:val="center"/>
                  </w:pPr>
                  <w:r>
                    <w:rPr>
                      <w:noProof/>
                    </w:rPr>
                    <w:pict w14:anchorId="4C97B0AD">
                      <v:shapetype id="_x0000_t32" coordsize="21600,21600" o:spt="32" o:oned="t" path="m,l21600,21600e" filled="f">
                        <v:path arrowok="t" fillok="f" o:connecttype="none"/>
                        <o:lock v:ext="edit" shapetype="t"/>
                      </v:shapetype>
                      <v:shape id="Łącznik prosty ze strzałką 180" o:spid="_x0000_s1191" type="#_x0000_t32" style="position:absolute;left:0;text-align:left;margin-left:6.3pt;margin-top:5.05pt;width:0;height:32.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" strokecolor="#4579b8 [3044]" strokeweight="3pt">
                        <v:stroke endarrow="open"/>
                      </v:shape>
                    </w:pict>
                  </w:r>
                </w:p>
              </w:tc>
              <w:tc>
                <w:tcPr>
                  <w:tcW w:w="3670" w:type="dxa"/>
                  <w:gridSpan w:val="3"/>
                  <w:tcBorders>
                    <w:top w:val="single" w:sz="4" w:space="0" w:color="auto"/>
                    <w:left w:val="dashed" w:sz="12" w:space="0" w:color="auto"/>
                  </w:tcBorders>
                </w:tcPr>
                <w:p w:rsidR="005E52A6" w:rsidRPr="009A7F86" w:rsidRDefault="005E52A6" w:rsidP="0061252B">
                  <w:pPr>
                    <w:spacing w:line="276" w:lineRule="auto"/>
                    <w:jc w:val="center"/>
                  </w:pPr>
                  <w:r w:rsidRPr="009A7F86">
                    <w:t>GRUPA WYKŁADOWA 2 (W2)</w:t>
                  </w:r>
                </w:p>
              </w:tc>
            </w:tr>
            <w:tr w:rsidR="005E52A6" w:rsidRPr="009A7F86" w:rsidTr="007B6D7C">
              <w:trPr>
                <w:jc w:val="center"/>
              </w:trPr>
              <w:tc>
                <w:tcPr>
                  <w:tcW w:w="3435" w:type="dxa"/>
                  <w:gridSpan w:val="2"/>
                  <w:shd w:val="clear" w:color="auto" w:fill="8DB3E2" w:themeFill="text2" w:themeFillTint="66"/>
                </w:tcPr>
                <w:p w:rsidR="005E52A6" w:rsidRPr="009A7F86" w:rsidRDefault="005E52A6" w:rsidP="0061252B">
                  <w:pPr>
                    <w:spacing w:line="276" w:lineRule="auto"/>
                    <w:jc w:val="center"/>
                  </w:pPr>
                  <w:r w:rsidRPr="009A7F86">
                    <w:t>GRUPA ĆW 1</w:t>
                  </w:r>
                </w:p>
              </w:tc>
              <w:tc>
                <w:tcPr>
                  <w:tcW w:w="2284" w:type="dxa"/>
                  <w:gridSpan w:val="3"/>
                  <w:tcBorders>
                    <w:right w:val="dashed" w:sz="12" w:space="0" w:color="auto"/>
                  </w:tcBorders>
                  <w:shd w:val="clear" w:color="auto" w:fill="92D050"/>
                </w:tcPr>
                <w:p w:rsidR="005E52A6" w:rsidRPr="009A7F86" w:rsidRDefault="005E52A6" w:rsidP="0061252B">
                  <w:pPr>
                    <w:spacing w:line="276" w:lineRule="auto"/>
                    <w:jc w:val="center"/>
                  </w:pPr>
                  <w:r w:rsidRPr="009A7F86">
                    <w:t>GRUPA ĆW 2</w:t>
                  </w:r>
                </w:p>
              </w:tc>
              <w:tc>
                <w:tcPr>
                  <w:tcW w:w="305" w:type="dxa"/>
                  <w:tcBorders>
                    <w:top w:val="single" w:sz="4" w:space="0" w:color="auto"/>
                    <w:left w:val="dashed" w:sz="12" w:space="0" w:color="auto"/>
                    <w:bottom w:val="single" w:sz="4" w:space="0" w:color="auto"/>
                    <w:right w:val="dashed" w:sz="12" w:space="0" w:color="auto"/>
                  </w:tcBorders>
                  <w:shd w:val="clear" w:color="auto" w:fill="92D050"/>
                </w:tcPr>
                <w:p w:rsidR="005E52A6" w:rsidRPr="009A7F86" w:rsidRDefault="005E52A6" w:rsidP="0061252B">
                  <w:pPr>
                    <w:spacing w:line="276" w:lineRule="auto"/>
                    <w:jc w:val="center"/>
                  </w:pPr>
                </w:p>
              </w:tc>
              <w:tc>
                <w:tcPr>
                  <w:tcW w:w="471" w:type="dxa"/>
                  <w:tcBorders>
                    <w:left w:val="dashed" w:sz="12" w:space="0" w:color="auto"/>
                  </w:tcBorders>
                  <w:shd w:val="clear" w:color="auto" w:fill="92D050"/>
                </w:tcPr>
                <w:p w:rsidR="005E52A6" w:rsidRPr="009A7F86" w:rsidRDefault="005E52A6" w:rsidP="0061252B">
                  <w:pPr>
                    <w:spacing w:line="276" w:lineRule="auto"/>
                    <w:jc w:val="center"/>
                  </w:pPr>
                </w:p>
              </w:tc>
              <w:tc>
                <w:tcPr>
                  <w:tcW w:w="3199" w:type="dxa"/>
                  <w:gridSpan w:val="2"/>
                  <w:shd w:val="clear" w:color="auto" w:fill="FFC000"/>
                </w:tcPr>
                <w:p w:rsidR="005E52A6" w:rsidRPr="009A7F86" w:rsidRDefault="005E52A6" w:rsidP="0061252B">
                  <w:pPr>
                    <w:spacing w:line="276" w:lineRule="auto"/>
                    <w:jc w:val="center"/>
                  </w:pPr>
                  <w:r w:rsidRPr="009A7F86">
                    <w:t>GRUPA ĆW 3</w:t>
                  </w:r>
                </w:p>
              </w:tc>
            </w:tr>
            <w:tr w:rsidR="005E52A6" w:rsidRPr="009A7F86" w:rsidTr="007B6D7C">
              <w:trPr>
                <w:jc w:val="center"/>
              </w:trPr>
              <w:tc>
                <w:tcPr>
                  <w:tcW w:w="2064" w:type="dxa"/>
                  <w:shd w:val="clear" w:color="auto" w:fill="FBD4B4" w:themeFill="accent6" w:themeFillTint="66"/>
                </w:tcPr>
                <w:p w:rsidR="005E52A6" w:rsidRPr="009A7F86" w:rsidRDefault="005E52A6" w:rsidP="0061252B">
                  <w:pPr>
                    <w:spacing w:line="276" w:lineRule="auto"/>
                    <w:jc w:val="center"/>
                  </w:pPr>
                  <w:r w:rsidRPr="009A7F86">
                    <w:t>LAB 1</w:t>
                  </w:r>
                </w:p>
              </w:tc>
              <w:tc>
                <w:tcPr>
                  <w:tcW w:w="2751" w:type="dxa"/>
                  <w:gridSpan w:val="3"/>
                  <w:shd w:val="clear" w:color="auto" w:fill="D99594" w:themeFill="accent2" w:themeFillTint="99"/>
                </w:tcPr>
                <w:p w:rsidR="005E52A6" w:rsidRPr="009A7F86" w:rsidRDefault="005E52A6" w:rsidP="0061252B">
                  <w:pPr>
                    <w:spacing w:line="276" w:lineRule="auto"/>
                    <w:jc w:val="center"/>
                  </w:pPr>
                  <w:r w:rsidRPr="009A7F86">
                    <w:t>LAB 2</w:t>
                  </w:r>
                </w:p>
              </w:tc>
              <w:tc>
                <w:tcPr>
                  <w:tcW w:w="904" w:type="dxa"/>
                  <w:tcBorders>
                    <w:right w:val="dashed" w:sz="12" w:space="0" w:color="auto"/>
                  </w:tcBorders>
                  <w:shd w:val="clear" w:color="auto" w:fill="EAF1DD" w:themeFill="accent3" w:themeFillTint="33"/>
                </w:tcPr>
                <w:p w:rsidR="005E52A6" w:rsidRPr="009A7F86" w:rsidRDefault="005E52A6" w:rsidP="0061252B">
                  <w:pPr>
                    <w:spacing w:line="276" w:lineRule="auto"/>
                    <w:jc w:val="center"/>
                  </w:pPr>
                  <w:r w:rsidRPr="009A7F86">
                    <w:t>LAB 3</w:t>
                  </w:r>
                </w:p>
              </w:tc>
              <w:tc>
                <w:tcPr>
                  <w:tcW w:w="305" w:type="dxa"/>
                  <w:tcBorders>
                    <w:top w:val="single" w:sz="4" w:space="0" w:color="auto"/>
                    <w:left w:val="dashed" w:sz="12" w:space="0" w:color="auto"/>
                    <w:bottom w:val="single" w:sz="4" w:space="0" w:color="auto"/>
                    <w:right w:val="dashed" w:sz="12" w:space="0" w:color="auto"/>
                  </w:tcBorders>
                  <w:shd w:val="clear" w:color="auto" w:fill="EAF1DD" w:themeFill="accent3" w:themeFillTint="33"/>
                </w:tcPr>
                <w:p w:rsidR="005E52A6" w:rsidRPr="009A7F86" w:rsidRDefault="005E52A6" w:rsidP="0061252B">
                  <w:pPr>
                    <w:spacing w:line="276" w:lineRule="auto"/>
                    <w:jc w:val="center"/>
                  </w:pPr>
                </w:p>
              </w:tc>
              <w:tc>
                <w:tcPr>
                  <w:tcW w:w="1377" w:type="dxa"/>
                  <w:gridSpan w:val="2"/>
                  <w:tcBorders>
                    <w:left w:val="dashed" w:sz="12" w:space="0" w:color="auto"/>
                  </w:tcBorders>
                  <w:shd w:val="clear" w:color="auto" w:fill="EAF1DD" w:themeFill="accent3" w:themeFillTint="33"/>
                </w:tcPr>
                <w:p w:rsidR="005E52A6" w:rsidRPr="009A7F86" w:rsidRDefault="005E52A6" w:rsidP="0061252B">
                  <w:pPr>
                    <w:spacing w:line="276" w:lineRule="auto"/>
                    <w:jc w:val="center"/>
                  </w:pPr>
                </w:p>
              </w:tc>
              <w:tc>
                <w:tcPr>
                  <w:tcW w:w="2293" w:type="dxa"/>
                  <w:shd w:val="clear" w:color="auto" w:fill="C4BC96" w:themeFill="background2" w:themeFillShade="BF"/>
                </w:tcPr>
                <w:p w:rsidR="005E52A6" w:rsidRPr="009A7F86" w:rsidRDefault="005E52A6" w:rsidP="0061252B">
                  <w:pPr>
                    <w:spacing w:line="276" w:lineRule="auto"/>
                    <w:jc w:val="center"/>
                  </w:pPr>
                  <w:r w:rsidRPr="009A7F86">
                    <w:t>LAB4</w:t>
                  </w:r>
                </w:p>
              </w:tc>
            </w:tr>
          </w:tbl>
          <w:p w:rsidR="005E52A6" w:rsidRPr="009A7F86" w:rsidRDefault="005E52A6" w:rsidP="0061252B">
            <w:pPr>
              <w:spacing w:line="276" w:lineRule="auto"/>
              <w:jc w:val="both"/>
            </w:pPr>
          </w:p>
          <w:p w:rsidR="005E52A6" w:rsidRPr="009A7F86" w:rsidRDefault="005E52A6" w:rsidP="0061252B">
            <w:pPr>
              <w:spacing w:line="276" w:lineRule="auto"/>
              <w:jc w:val="both"/>
            </w:pPr>
            <w:r w:rsidRPr="009A7F86">
              <w:t xml:space="preserve">Na rysunku przedstawiono studenta, który ma zajęcia w ramach grupy wykładowej 2 (W2), grupy ćwiczeniowej 2 (ĆW 2) i grupy laboratoryjnej LAB 3. </w:t>
            </w:r>
          </w:p>
          <w:p w:rsidR="005E52A6" w:rsidRPr="009A7F86" w:rsidRDefault="005E52A6" w:rsidP="0061252B">
            <w:pPr>
              <w:spacing w:line="276" w:lineRule="auto"/>
              <w:jc w:val="both"/>
            </w:pPr>
            <w:r w:rsidRPr="009A7F86">
              <w:t xml:space="preserve">Oznacza to, że grupy W 2,ĆW 2 i LAB 3 nie mogą mieć zajęć w tym samym czasie. </w:t>
            </w:r>
          </w:p>
          <w:p w:rsidR="005E52A6" w:rsidRPr="009A7F86" w:rsidRDefault="005E52A6" w:rsidP="0061252B">
            <w:pPr>
              <w:spacing w:line="276" w:lineRule="auto"/>
              <w:jc w:val="both"/>
            </w:pPr>
          </w:p>
          <w:p w:rsidR="005E52A6" w:rsidRPr="009A7F86" w:rsidRDefault="005E52A6" w:rsidP="0061252B">
            <w:pPr>
              <w:spacing w:line="276" w:lineRule="auto"/>
              <w:jc w:val="both"/>
            </w:pPr>
            <w:r w:rsidRPr="009A7F86">
              <w:t>Z kolei grupa LAB 3 i W 1 mogą mieć zajęcia w tym samym czasie, ponieważ student nie należy do grupy W 1.</w:t>
            </w:r>
          </w:p>
          <w:p w:rsidR="005E52A6" w:rsidRPr="009A7F86" w:rsidRDefault="005E52A6" w:rsidP="0061252B">
            <w:pPr>
              <w:spacing w:line="276" w:lineRule="auto"/>
              <w:jc w:val="both"/>
            </w:pPr>
          </w:p>
          <w:p w:rsidR="005E52A6" w:rsidRPr="009A7F86" w:rsidRDefault="005E52A6" w:rsidP="0061252B">
            <w:pPr>
              <w:spacing w:line="276" w:lineRule="auto"/>
              <w:jc w:val="both"/>
            </w:pPr>
            <w:r w:rsidRPr="009A7F86">
              <w:t>Poniżej opisaliśmy, w jaki sposób skonfigurować program w taki sposób, aby obsłużyć opisany przypadek.</w:t>
            </w:r>
          </w:p>
        </w:tc>
      </w:tr>
    </w:tbl>
    <w:p w:rsidR="005E52A6" w:rsidRPr="009A7F86" w:rsidRDefault="005E52A6" w:rsidP="0061252B">
      <w:pPr>
        <w:spacing w:line="276" w:lineRule="auto"/>
      </w:pPr>
    </w:p>
    <w:p w:rsidR="005E52A6" w:rsidRPr="009A7F86" w:rsidRDefault="005E52A6" w:rsidP="0061252B">
      <w:pPr>
        <w:pStyle w:val="Nagwek3"/>
        <w:spacing w:line="276" w:lineRule="auto"/>
        <w:rPr>
          <w:rFonts w:ascii="Times New Roman" w:hAnsi="Times New Roman" w:cs="Times New Roman"/>
        </w:rPr>
      </w:pPr>
      <w:bookmarkStart w:id="252" w:name="_Toc4096058"/>
      <w:bookmarkStart w:id="253" w:name="_Toc101825850"/>
      <w:bookmarkStart w:id="254" w:name="_Toc243833372"/>
      <w:r w:rsidRPr="009A7F86">
        <w:rPr>
          <w:rFonts w:ascii="Times New Roman" w:hAnsi="Times New Roman" w:cs="Times New Roman"/>
        </w:rPr>
        <w:t>Definiowanie zależności</w:t>
      </w:r>
      <w:bookmarkEnd w:id="252"/>
      <w:bookmarkEnd w:id="253"/>
      <w:bookmarkEnd w:id="254"/>
    </w:p>
    <w:p w:rsidR="005E52A6" w:rsidRPr="009A7F86" w:rsidRDefault="005E52A6" w:rsidP="0061252B">
      <w:pPr>
        <w:spacing w:line="276" w:lineRule="auto"/>
      </w:pPr>
    </w:p>
    <w:p w:rsidR="005E52A6" w:rsidRPr="009A7F86" w:rsidRDefault="005E52A6" w:rsidP="0061252B">
      <w:pPr>
        <w:spacing w:line="276" w:lineRule="auto"/>
      </w:pPr>
      <w:r w:rsidRPr="009A7F86">
        <w:t xml:space="preserve">Planowanie rozpoczynamy od zdefiniowania zależności pomiędzy grupami. Powinniśmy to zrobić przed rozpoczęciem planowania. </w:t>
      </w:r>
      <w:r w:rsidR="002C45DF">
        <w:t>G</w:t>
      </w:r>
      <w:r w:rsidRPr="009A7F86">
        <w:t xml:space="preserve">rupami zależnymi są grupy występujące pod lub nad wybraną grupą. </w:t>
      </w:r>
    </w:p>
    <w:p w:rsidR="005E52A6" w:rsidRPr="009A7F86" w:rsidRDefault="005E52A6" w:rsidP="0061252B">
      <w:pPr>
        <w:spacing w:line="276" w:lineRule="auto"/>
      </w:pPr>
    </w:p>
    <w:p w:rsidR="005E52A6" w:rsidRDefault="005E52A6" w:rsidP="0061252B">
      <w:pPr>
        <w:spacing w:line="276" w:lineRule="auto"/>
      </w:pPr>
      <w:r w:rsidRPr="009A7F86">
        <w:t>Przykładowo, dla LAB 3 grupami zależnymi</w:t>
      </w:r>
      <w:r w:rsidR="006F36D6">
        <w:t xml:space="preserve"> (nadrzędnymi)</w:t>
      </w:r>
      <w:r w:rsidRPr="009A7F86">
        <w:t xml:space="preserve"> </w:t>
      </w:r>
      <w:r w:rsidR="00ED19FB" w:rsidRPr="009A7F86">
        <w:t>są</w:t>
      </w:r>
      <w:r w:rsidRPr="009A7F86">
        <w:t xml:space="preserve"> ĆW 2, ĆW 3 oraz W 2.</w:t>
      </w:r>
    </w:p>
    <w:p w:rsidR="003D4985" w:rsidRPr="009A7F86" w:rsidRDefault="003D4985" w:rsidP="0061252B">
      <w:pPr>
        <w:spacing w:line="276" w:lineRule="auto"/>
      </w:pPr>
      <w:r>
        <w:t>Grupa LAB 3 ma dwóch bezpośrednich rodziców i jednego dziadka.</w:t>
      </w:r>
    </w:p>
    <w:p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rsidTr="007B6D7C">
        <w:trPr>
          <w:jc w:val="center"/>
        </w:trPr>
        <w:tc>
          <w:tcPr>
            <w:tcW w:w="4896" w:type="dxa"/>
            <w:gridSpan w:val="3"/>
          </w:tcPr>
          <w:p w:rsidR="005E52A6" w:rsidRPr="009A7F86" w:rsidRDefault="005E52A6" w:rsidP="0061252B">
            <w:pPr>
              <w:spacing w:line="276" w:lineRule="auto"/>
              <w:jc w:val="center"/>
            </w:pPr>
            <w:r w:rsidRPr="009A7F86">
              <w:t>GRUPA WYKŁADOWA 1</w:t>
            </w:r>
          </w:p>
        </w:tc>
        <w:tc>
          <w:tcPr>
            <w:tcW w:w="5024" w:type="dxa"/>
            <w:gridSpan w:val="4"/>
            <w:shd w:val="clear" w:color="auto" w:fill="8DB3E2" w:themeFill="text2" w:themeFillTint="66"/>
          </w:tcPr>
          <w:p w:rsidR="005E52A6" w:rsidRPr="009A7F86" w:rsidRDefault="005E52A6" w:rsidP="0061252B">
            <w:pPr>
              <w:spacing w:line="276" w:lineRule="auto"/>
              <w:jc w:val="center"/>
            </w:pPr>
            <w:r w:rsidRPr="009A7F86">
              <w:t>GRUPA WYKŁADOWA 2</w:t>
            </w:r>
          </w:p>
        </w:tc>
      </w:tr>
      <w:tr w:rsidR="005E52A6" w:rsidRPr="009A7F86" w:rsidTr="007B6D7C">
        <w:trPr>
          <w:jc w:val="center"/>
        </w:trPr>
        <w:tc>
          <w:tcPr>
            <w:tcW w:w="3510" w:type="dxa"/>
            <w:gridSpan w:val="2"/>
            <w:shd w:val="clear" w:color="auto" w:fill="auto"/>
          </w:tcPr>
          <w:p w:rsidR="005E52A6" w:rsidRPr="009A7F86" w:rsidRDefault="005E52A6" w:rsidP="0061252B">
            <w:pPr>
              <w:spacing w:line="276" w:lineRule="auto"/>
              <w:jc w:val="center"/>
            </w:pPr>
            <w:r w:rsidRPr="009A7F86">
              <w:t>GRUPA ĆW 1</w:t>
            </w:r>
          </w:p>
        </w:tc>
        <w:tc>
          <w:tcPr>
            <w:tcW w:w="3138" w:type="dxa"/>
            <w:gridSpan w:val="3"/>
            <w:shd w:val="clear" w:color="auto" w:fill="8DB3E2" w:themeFill="text2" w:themeFillTint="66"/>
          </w:tcPr>
          <w:p w:rsidR="005E52A6" w:rsidRPr="009A7F86" w:rsidRDefault="005E52A6" w:rsidP="0061252B">
            <w:pPr>
              <w:spacing w:line="276" w:lineRule="auto"/>
              <w:jc w:val="center"/>
            </w:pPr>
            <w:r w:rsidRPr="009A7F86">
              <w:t>GRUPA ĆW 2</w:t>
            </w:r>
          </w:p>
        </w:tc>
        <w:tc>
          <w:tcPr>
            <w:tcW w:w="3272" w:type="dxa"/>
            <w:gridSpan w:val="2"/>
            <w:shd w:val="clear" w:color="auto" w:fill="8DB3E2" w:themeFill="text2" w:themeFillTint="66"/>
          </w:tcPr>
          <w:p w:rsidR="005E52A6" w:rsidRPr="009A7F86" w:rsidRDefault="005E52A6" w:rsidP="0061252B">
            <w:pPr>
              <w:spacing w:line="276" w:lineRule="auto"/>
              <w:jc w:val="center"/>
            </w:pPr>
            <w:r w:rsidRPr="009A7F86">
              <w:t>GRUPA ĆW 3</w:t>
            </w:r>
          </w:p>
        </w:tc>
      </w:tr>
      <w:tr w:rsidR="005E52A6" w:rsidRPr="009A7F86" w:rsidTr="007B6D7C">
        <w:trPr>
          <w:jc w:val="center"/>
        </w:trPr>
        <w:tc>
          <w:tcPr>
            <w:tcW w:w="2093" w:type="dxa"/>
            <w:shd w:val="clear" w:color="auto" w:fill="auto"/>
          </w:tcPr>
          <w:p w:rsidR="005E52A6" w:rsidRPr="009A7F86" w:rsidRDefault="005E52A6" w:rsidP="0061252B">
            <w:pPr>
              <w:spacing w:line="276" w:lineRule="auto"/>
              <w:jc w:val="center"/>
            </w:pPr>
            <w:r w:rsidRPr="009A7F86">
              <w:t>LAB 1</w:t>
            </w:r>
          </w:p>
        </w:tc>
        <w:tc>
          <w:tcPr>
            <w:tcW w:w="2835" w:type="dxa"/>
            <w:gridSpan w:val="3"/>
            <w:shd w:val="clear" w:color="auto" w:fill="auto"/>
          </w:tcPr>
          <w:p w:rsidR="005E52A6" w:rsidRPr="009A7F86" w:rsidRDefault="005E52A6" w:rsidP="0061252B">
            <w:pPr>
              <w:spacing w:line="276" w:lineRule="auto"/>
              <w:jc w:val="center"/>
            </w:pPr>
            <w:r w:rsidRPr="009A7F86">
              <w:t>LAB 2</w:t>
            </w:r>
          </w:p>
        </w:tc>
        <w:tc>
          <w:tcPr>
            <w:tcW w:w="2655" w:type="dxa"/>
            <w:gridSpan w:val="2"/>
            <w:shd w:val="clear" w:color="auto" w:fill="17365D" w:themeFill="text2" w:themeFillShade="BF"/>
          </w:tcPr>
          <w:p w:rsidR="005E52A6" w:rsidRPr="009A7F86" w:rsidRDefault="005E52A6" w:rsidP="0061252B">
            <w:pPr>
              <w:spacing w:line="276" w:lineRule="auto"/>
              <w:jc w:val="center"/>
            </w:pPr>
            <w:r w:rsidRPr="009A7F86">
              <w:t>LAB 3</w:t>
            </w:r>
          </w:p>
        </w:tc>
        <w:tc>
          <w:tcPr>
            <w:tcW w:w="2337" w:type="dxa"/>
            <w:shd w:val="clear" w:color="auto" w:fill="auto"/>
          </w:tcPr>
          <w:p w:rsidR="005E52A6" w:rsidRPr="009A7F86" w:rsidRDefault="005E52A6" w:rsidP="0061252B">
            <w:pPr>
              <w:spacing w:line="276" w:lineRule="auto"/>
              <w:jc w:val="center"/>
            </w:pPr>
            <w:r w:rsidRPr="009A7F86">
              <w:t>LAB4</w:t>
            </w:r>
          </w:p>
        </w:tc>
      </w:tr>
    </w:tbl>
    <w:p w:rsidR="005E52A6" w:rsidRPr="009A7F86" w:rsidRDefault="005E52A6" w:rsidP="0061252B">
      <w:pPr>
        <w:spacing w:line="276" w:lineRule="auto"/>
      </w:pPr>
    </w:p>
    <w:p w:rsidR="005E52A6" w:rsidRPr="009A7F86" w:rsidRDefault="005E52A6" w:rsidP="0061252B">
      <w:pPr>
        <w:spacing w:line="276" w:lineRule="auto"/>
      </w:pPr>
      <w:r w:rsidRPr="009A7F86">
        <w:t xml:space="preserve">Z kolei dla ĆW2 grupami zależnymi </w:t>
      </w:r>
      <w:r w:rsidR="00ED19FB" w:rsidRPr="009A7F86">
        <w:t>są</w:t>
      </w:r>
      <w:r w:rsidRPr="009A7F86">
        <w:t xml:space="preserve"> W1, W2, LAB2 i LAB3.</w:t>
      </w:r>
    </w:p>
    <w:p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rsidTr="007B6D7C">
        <w:trPr>
          <w:jc w:val="center"/>
        </w:trPr>
        <w:tc>
          <w:tcPr>
            <w:tcW w:w="4896" w:type="dxa"/>
            <w:gridSpan w:val="3"/>
            <w:shd w:val="clear" w:color="auto" w:fill="8DB3E2" w:themeFill="text2" w:themeFillTint="66"/>
          </w:tcPr>
          <w:p w:rsidR="005E52A6" w:rsidRPr="009A7F86" w:rsidRDefault="005E52A6" w:rsidP="0061252B">
            <w:pPr>
              <w:spacing w:line="276" w:lineRule="auto"/>
              <w:jc w:val="center"/>
            </w:pPr>
            <w:r w:rsidRPr="009A7F86">
              <w:t>GRUPA WYKŁADOWA 1</w:t>
            </w:r>
          </w:p>
        </w:tc>
        <w:tc>
          <w:tcPr>
            <w:tcW w:w="5024" w:type="dxa"/>
            <w:gridSpan w:val="4"/>
            <w:shd w:val="clear" w:color="auto" w:fill="8DB3E2" w:themeFill="text2" w:themeFillTint="66"/>
          </w:tcPr>
          <w:p w:rsidR="005E52A6" w:rsidRPr="009A7F86" w:rsidRDefault="005E52A6" w:rsidP="0061252B">
            <w:pPr>
              <w:spacing w:line="276" w:lineRule="auto"/>
              <w:jc w:val="center"/>
            </w:pPr>
            <w:r w:rsidRPr="009A7F86">
              <w:t>GRUPA WYKŁADOWA 2</w:t>
            </w:r>
          </w:p>
        </w:tc>
      </w:tr>
      <w:tr w:rsidR="005E52A6" w:rsidRPr="009A7F86" w:rsidTr="007B6D7C">
        <w:trPr>
          <w:jc w:val="center"/>
        </w:trPr>
        <w:tc>
          <w:tcPr>
            <w:tcW w:w="3510" w:type="dxa"/>
            <w:gridSpan w:val="2"/>
            <w:shd w:val="clear" w:color="auto" w:fill="auto"/>
          </w:tcPr>
          <w:p w:rsidR="005E52A6" w:rsidRPr="009A7F86" w:rsidRDefault="005E52A6" w:rsidP="0061252B">
            <w:pPr>
              <w:spacing w:line="276" w:lineRule="auto"/>
              <w:jc w:val="center"/>
            </w:pPr>
            <w:r w:rsidRPr="009A7F86">
              <w:t>GRUPA ĆW 1</w:t>
            </w:r>
          </w:p>
        </w:tc>
        <w:tc>
          <w:tcPr>
            <w:tcW w:w="3138" w:type="dxa"/>
            <w:gridSpan w:val="3"/>
            <w:shd w:val="clear" w:color="auto" w:fill="17365D" w:themeFill="text2" w:themeFillShade="BF"/>
          </w:tcPr>
          <w:p w:rsidR="005E52A6" w:rsidRPr="009A7F86" w:rsidRDefault="005E52A6" w:rsidP="0061252B">
            <w:pPr>
              <w:spacing w:line="276" w:lineRule="auto"/>
              <w:jc w:val="center"/>
            </w:pPr>
            <w:r w:rsidRPr="009A7F86">
              <w:t>GRUPA ĆW 2</w:t>
            </w:r>
          </w:p>
        </w:tc>
        <w:tc>
          <w:tcPr>
            <w:tcW w:w="3272" w:type="dxa"/>
            <w:gridSpan w:val="2"/>
            <w:shd w:val="clear" w:color="auto" w:fill="auto"/>
          </w:tcPr>
          <w:p w:rsidR="005E52A6" w:rsidRPr="009A7F86" w:rsidRDefault="005E52A6" w:rsidP="0061252B">
            <w:pPr>
              <w:spacing w:line="276" w:lineRule="auto"/>
              <w:jc w:val="center"/>
            </w:pPr>
            <w:r w:rsidRPr="009A7F86">
              <w:t>GRUPA ĆW 3</w:t>
            </w:r>
          </w:p>
        </w:tc>
      </w:tr>
      <w:tr w:rsidR="005E52A6" w:rsidRPr="009A7F86" w:rsidTr="007B6D7C">
        <w:trPr>
          <w:jc w:val="center"/>
        </w:trPr>
        <w:tc>
          <w:tcPr>
            <w:tcW w:w="2093" w:type="dxa"/>
            <w:shd w:val="clear" w:color="auto" w:fill="auto"/>
          </w:tcPr>
          <w:p w:rsidR="005E52A6" w:rsidRPr="009A7F86" w:rsidRDefault="005E52A6" w:rsidP="0061252B">
            <w:pPr>
              <w:spacing w:line="276" w:lineRule="auto"/>
              <w:jc w:val="center"/>
            </w:pPr>
            <w:r w:rsidRPr="009A7F86">
              <w:t>LAB 1</w:t>
            </w:r>
          </w:p>
        </w:tc>
        <w:tc>
          <w:tcPr>
            <w:tcW w:w="2835" w:type="dxa"/>
            <w:gridSpan w:val="3"/>
            <w:shd w:val="clear" w:color="auto" w:fill="8DB3E2" w:themeFill="text2" w:themeFillTint="66"/>
          </w:tcPr>
          <w:p w:rsidR="005E52A6" w:rsidRPr="009A7F86" w:rsidRDefault="005E52A6" w:rsidP="0061252B">
            <w:pPr>
              <w:spacing w:line="276" w:lineRule="auto"/>
              <w:jc w:val="center"/>
            </w:pPr>
            <w:r w:rsidRPr="009A7F86">
              <w:t>LAB 2</w:t>
            </w:r>
          </w:p>
        </w:tc>
        <w:tc>
          <w:tcPr>
            <w:tcW w:w="2655" w:type="dxa"/>
            <w:gridSpan w:val="2"/>
            <w:shd w:val="clear" w:color="auto" w:fill="8DB3E2" w:themeFill="text2" w:themeFillTint="66"/>
          </w:tcPr>
          <w:p w:rsidR="005E52A6" w:rsidRPr="009A7F86" w:rsidRDefault="005E52A6" w:rsidP="0061252B">
            <w:pPr>
              <w:spacing w:line="276" w:lineRule="auto"/>
              <w:jc w:val="center"/>
            </w:pPr>
            <w:r w:rsidRPr="009A7F86">
              <w:t>LAB 3</w:t>
            </w:r>
          </w:p>
        </w:tc>
        <w:tc>
          <w:tcPr>
            <w:tcW w:w="2337" w:type="dxa"/>
            <w:shd w:val="clear" w:color="auto" w:fill="auto"/>
          </w:tcPr>
          <w:p w:rsidR="005E52A6" w:rsidRPr="009A7F86" w:rsidRDefault="005E52A6" w:rsidP="0061252B">
            <w:pPr>
              <w:spacing w:line="276" w:lineRule="auto"/>
              <w:jc w:val="center"/>
            </w:pPr>
            <w:r w:rsidRPr="009A7F86">
              <w:t>LAB4</w:t>
            </w:r>
          </w:p>
        </w:tc>
      </w:tr>
    </w:tbl>
    <w:p w:rsidR="005E52A6" w:rsidRPr="009A7F86" w:rsidRDefault="005E52A6" w:rsidP="0061252B">
      <w:pPr>
        <w:spacing w:after="200" w:line="276" w:lineRule="auto"/>
      </w:pPr>
    </w:p>
    <w:p w:rsidR="005E52A6" w:rsidRPr="009A7F86" w:rsidRDefault="005E52A6" w:rsidP="0061252B">
      <w:pPr>
        <w:spacing w:line="276" w:lineRule="auto"/>
      </w:pPr>
      <w:r w:rsidRPr="009A7F86">
        <w:t>A dla W1 grupami zależnymi</w:t>
      </w:r>
      <w:r w:rsidR="006F36D6">
        <w:t xml:space="preserve"> (podrzędnymi)</w:t>
      </w:r>
      <w:r w:rsidRPr="009A7F86">
        <w:t xml:space="preserve"> </w:t>
      </w:r>
      <w:r w:rsidR="00ED19FB" w:rsidRPr="009A7F86">
        <w:t>są</w:t>
      </w:r>
      <w:r w:rsidRPr="009A7F86">
        <w:t xml:space="preserve"> ĆW1, ĆW2, LAB1 i LAB2.</w:t>
      </w:r>
    </w:p>
    <w:p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rsidTr="007B6D7C">
        <w:trPr>
          <w:jc w:val="center"/>
        </w:trPr>
        <w:tc>
          <w:tcPr>
            <w:tcW w:w="4896" w:type="dxa"/>
            <w:gridSpan w:val="3"/>
            <w:shd w:val="clear" w:color="auto" w:fill="17365D" w:themeFill="text2" w:themeFillShade="BF"/>
          </w:tcPr>
          <w:p w:rsidR="005E52A6" w:rsidRPr="009A7F86" w:rsidRDefault="005E52A6" w:rsidP="0061252B">
            <w:pPr>
              <w:spacing w:line="276" w:lineRule="auto"/>
              <w:jc w:val="center"/>
            </w:pPr>
            <w:r w:rsidRPr="009A7F86">
              <w:t>GRUPA WYKŁADOWA 1</w:t>
            </w:r>
          </w:p>
        </w:tc>
        <w:tc>
          <w:tcPr>
            <w:tcW w:w="5024" w:type="dxa"/>
            <w:gridSpan w:val="4"/>
            <w:shd w:val="clear" w:color="auto" w:fill="auto"/>
          </w:tcPr>
          <w:p w:rsidR="005E52A6" w:rsidRPr="009A7F86" w:rsidRDefault="005E52A6" w:rsidP="0061252B">
            <w:pPr>
              <w:spacing w:line="276" w:lineRule="auto"/>
              <w:jc w:val="center"/>
            </w:pPr>
            <w:r w:rsidRPr="009A7F86">
              <w:t>GRUPA WYKŁADOWA 2</w:t>
            </w:r>
          </w:p>
        </w:tc>
      </w:tr>
      <w:tr w:rsidR="005E52A6" w:rsidRPr="009A7F86" w:rsidTr="007B6D7C">
        <w:trPr>
          <w:jc w:val="center"/>
        </w:trPr>
        <w:tc>
          <w:tcPr>
            <w:tcW w:w="3510" w:type="dxa"/>
            <w:gridSpan w:val="2"/>
            <w:shd w:val="clear" w:color="auto" w:fill="8DB3E2" w:themeFill="text2" w:themeFillTint="66"/>
          </w:tcPr>
          <w:p w:rsidR="005E52A6" w:rsidRPr="009A7F86" w:rsidRDefault="005E52A6" w:rsidP="0061252B">
            <w:pPr>
              <w:spacing w:line="276" w:lineRule="auto"/>
              <w:jc w:val="center"/>
            </w:pPr>
            <w:r w:rsidRPr="009A7F86">
              <w:t>GRUPA ĆW 1</w:t>
            </w:r>
          </w:p>
        </w:tc>
        <w:tc>
          <w:tcPr>
            <w:tcW w:w="3138" w:type="dxa"/>
            <w:gridSpan w:val="3"/>
            <w:shd w:val="clear" w:color="auto" w:fill="8DB3E2" w:themeFill="text2" w:themeFillTint="66"/>
          </w:tcPr>
          <w:p w:rsidR="005E52A6" w:rsidRPr="009A7F86" w:rsidRDefault="005E52A6" w:rsidP="0061252B">
            <w:pPr>
              <w:spacing w:line="276" w:lineRule="auto"/>
              <w:jc w:val="center"/>
            </w:pPr>
            <w:r w:rsidRPr="009A7F86">
              <w:t>GRUPA ĆW 2</w:t>
            </w:r>
          </w:p>
        </w:tc>
        <w:tc>
          <w:tcPr>
            <w:tcW w:w="3272" w:type="dxa"/>
            <w:gridSpan w:val="2"/>
            <w:shd w:val="clear" w:color="auto" w:fill="auto"/>
          </w:tcPr>
          <w:p w:rsidR="005E52A6" w:rsidRPr="009A7F86" w:rsidRDefault="005E52A6" w:rsidP="0061252B">
            <w:pPr>
              <w:spacing w:line="276" w:lineRule="auto"/>
              <w:jc w:val="center"/>
            </w:pPr>
            <w:r w:rsidRPr="009A7F86">
              <w:t>GRUPA ĆW 3</w:t>
            </w:r>
          </w:p>
        </w:tc>
      </w:tr>
      <w:tr w:rsidR="005E52A6" w:rsidRPr="009A7F86" w:rsidTr="007B6D7C">
        <w:trPr>
          <w:jc w:val="center"/>
        </w:trPr>
        <w:tc>
          <w:tcPr>
            <w:tcW w:w="2093" w:type="dxa"/>
            <w:shd w:val="clear" w:color="auto" w:fill="8DB3E2" w:themeFill="text2" w:themeFillTint="66"/>
          </w:tcPr>
          <w:p w:rsidR="005E52A6" w:rsidRPr="009A7F86" w:rsidRDefault="005E52A6" w:rsidP="0061252B">
            <w:pPr>
              <w:spacing w:line="276" w:lineRule="auto"/>
              <w:jc w:val="center"/>
            </w:pPr>
            <w:r w:rsidRPr="009A7F86">
              <w:t>LAB 1</w:t>
            </w:r>
          </w:p>
        </w:tc>
        <w:tc>
          <w:tcPr>
            <w:tcW w:w="2835" w:type="dxa"/>
            <w:gridSpan w:val="3"/>
            <w:shd w:val="clear" w:color="auto" w:fill="8DB3E2" w:themeFill="text2" w:themeFillTint="66"/>
          </w:tcPr>
          <w:p w:rsidR="005E52A6" w:rsidRPr="009A7F86" w:rsidRDefault="005E52A6" w:rsidP="0061252B">
            <w:pPr>
              <w:spacing w:line="276" w:lineRule="auto"/>
              <w:jc w:val="center"/>
            </w:pPr>
            <w:r w:rsidRPr="009A7F86">
              <w:t>LAB 2</w:t>
            </w:r>
          </w:p>
        </w:tc>
        <w:tc>
          <w:tcPr>
            <w:tcW w:w="2655" w:type="dxa"/>
            <w:gridSpan w:val="2"/>
            <w:shd w:val="clear" w:color="auto" w:fill="auto"/>
          </w:tcPr>
          <w:p w:rsidR="005E52A6" w:rsidRPr="009A7F86" w:rsidRDefault="005E52A6" w:rsidP="0061252B">
            <w:pPr>
              <w:spacing w:line="276" w:lineRule="auto"/>
              <w:jc w:val="center"/>
            </w:pPr>
            <w:r w:rsidRPr="009A7F86">
              <w:t>LAB 3</w:t>
            </w:r>
          </w:p>
        </w:tc>
        <w:tc>
          <w:tcPr>
            <w:tcW w:w="2337" w:type="dxa"/>
            <w:shd w:val="clear" w:color="auto" w:fill="auto"/>
          </w:tcPr>
          <w:p w:rsidR="005E52A6" w:rsidRPr="009A7F86" w:rsidRDefault="005E52A6" w:rsidP="0061252B">
            <w:pPr>
              <w:spacing w:line="276" w:lineRule="auto"/>
              <w:jc w:val="center"/>
            </w:pPr>
            <w:r w:rsidRPr="009A7F86">
              <w:t>LAB4</w:t>
            </w:r>
          </w:p>
        </w:tc>
      </w:tr>
    </w:tbl>
    <w:p w:rsidR="005E52A6" w:rsidRPr="009A7F86" w:rsidRDefault="005E52A6" w:rsidP="0061252B">
      <w:pPr>
        <w:spacing w:line="276" w:lineRule="auto"/>
      </w:pPr>
    </w:p>
    <w:p w:rsidR="005E52A6" w:rsidRPr="009A7F86" w:rsidRDefault="005E52A6" w:rsidP="0061252B">
      <w:pPr>
        <w:spacing w:line="276" w:lineRule="auto"/>
      </w:pPr>
      <w:r w:rsidRPr="009A7F86">
        <w:t>Proste, prawda?</w:t>
      </w:r>
    </w:p>
    <w:p w:rsidR="005E52A6" w:rsidRPr="009A7F86" w:rsidRDefault="005E52A6" w:rsidP="0061252B">
      <w:pPr>
        <w:spacing w:line="276" w:lineRule="auto"/>
      </w:pPr>
    </w:p>
    <w:p w:rsidR="005E52A6" w:rsidRPr="009A7F86" w:rsidRDefault="005E52A6" w:rsidP="0061252B">
      <w:pPr>
        <w:spacing w:line="276" w:lineRule="auto"/>
      </w:pPr>
      <w:r w:rsidRPr="009A7F86">
        <w:t>Zobaczmy, teraz jak zależności wprowadzić do programu.</w:t>
      </w:r>
    </w:p>
    <w:p w:rsidR="005E52A6" w:rsidRPr="009A7F86" w:rsidRDefault="005E52A6" w:rsidP="0061252B">
      <w:pPr>
        <w:spacing w:line="276" w:lineRule="auto"/>
      </w:pPr>
      <w:r w:rsidRPr="009A7F86">
        <w:t xml:space="preserve">Uruchamiamy polecenie </w:t>
      </w:r>
      <w:r w:rsidR="00F0211B">
        <w:rPr>
          <w:i/>
        </w:rPr>
        <w:t>Dane</w:t>
      </w:r>
      <w:r w:rsidR="00883658" w:rsidRPr="00883658">
        <w:rPr>
          <w:i/>
        </w:rPr>
        <w:t xml:space="preserve"> |</w:t>
      </w:r>
      <w:r w:rsidRPr="00883658">
        <w:rPr>
          <w:i/>
        </w:rPr>
        <w:t xml:space="preserve"> Grupy</w:t>
      </w:r>
      <w:r w:rsidR="00883658">
        <w:t xml:space="preserve"> |</w:t>
      </w:r>
      <w:r w:rsidRPr="009A7F86">
        <w:t xml:space="preserve"> Wybieramy grupę i klikamy w zakładkę Grupy zależne z prawej strony. Rysunek poniżej przedstawia konfigurację dla grupy ĆW 2.</w:t>
      </w: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lastRenderedPageBreak/>
        <w:drawing>
          <wp:inline distT="0" distB="0" distL="0" distR="0" wp14:anchorId="40731568" wp14:editId="1A090A41">
            <wp:extent cx="5972810" cy="2814320"/>
            <wp:effectExtent l="0" t="0" r="8890" b="5080"/>
            <wp:docPr id="209" name="Obraz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stretch>
                      <a:fillRect/>
                    </a:stretch>
                  </pic:blipFill>
                  <pic:spPr>
                    <a:xfrm>
                      <a:off x="0" y="0"/>
                      <a:ext cx="5972810" cy="2814320"/>
                    </a:xfrm>
                    <a:prstGeom prst="rect">
                      <a:avLst/>
                    </a:prstGeom>
                  </pic:spPr>
                </pic:pic>
              </a:graphicData>
            </a:graphic>
          </wp:inline>
        </w:drawing>
      </w:r>
    </w:p>
    <w:p w:rsidR="005E52A6" w:rsidRPr="009A7F86" w:rsidRDefault="005E52A6" w:rsidP="0061252B">
      <w:pPr>
        <w:spacing w:line="276" w:lineRule="auto"/>
      </w:pPr>
    </w:p>
    <w:p w:rsidR="005E52A6" w:rsidRDefault="00EA4D25" w:rsidP="0061252B">
      <w:pPr>
        <w:spacing w:line="276" w:lineRule="auto"/>
      </w:pPr>
      <w:r>
        <w:t>Zapoznaj się teraz proszę z rozdziałem „</w:t>
      </w:r>
      <w:r w:rsidRPr="00EA4D25">
        <w:t>Grupy: zależności nadrzędny – podrzędny</w:t>
      </w:r>
      <w:r>
        <w:t>”, w którym opisano, w jaki sposób tworzyć relacje pomiędzy grupami, a następnie powróć do czytania tego rozdziału.</w:t>
      </w:r>
    </w:p>
    <w:p w:rsidR="00EA4D25" w:rsidRPr="009A7F86" w:rsidRDefault="00EA4D25" w:rsidP="0061252B">
      <w:pPr>
        <w:spacing w:line="276" w:lineRule="auto"/>
      </w:pPr>
    </w:p>
    <w:p w:rsidR="005E52A6" w:rsidRPr="009A7F86" w:rsidRDefault="005E52A6" w:rsidP="0061252B">
      <w:pPr>
        <w:autoSpaceDE w:val="0"/>
        <w:autoSpaceDN w:val="0"/>
        <w:adjustRightInd w:val="0"/>
        <w:spacing w:line="276" w:lineRule="auto"/>
        <w:rPr>
          <w:sz w:val="16"/>
          <w:szCs w:val="16"/>
        </w:rPr>
      </w:pPr>
      <w:r w:rsidRPr="009A7F86">
        <w:t>Zobaczmy teraz jak wygląda planowanie.</w:t>
      </w:r>
    </w:p>
    <w:p w:rsidR="005E52A6" w:rsidRPr="009A7F86" w:rsidRDefault="005E52A6" w:rsidP="0061252B">
      <w:pPr>
        <w:pStyle w:val="Nagwek3"/>
        <w:spacing w:line="276" w:lineRule="auto"/>
        <w:rPr>
          <w:rFonts w:ascii="Times New Roman" w:hAnsi="Times New Roman" w:cs="Times New Roman"/>
        </w:rPr>
      </w:pPr>
      <w:bookmarkStart w:id="255" w:name="_Toc4096059"/>
      <w:bookmarkStart w:id="256" w:name="_Toc101825851"/>
      <w:bookmarkStart w:id="257" w:name="_Toc243833373"/>
      <w:r w:rsidRPr="009A7F86">
        <w:rPr>
          <w:rFonts w:ascii="Times New Roman" w:hAnsi="Times New Roman" w:cs="Times New Roman"/>
        </w:rPr>
        <w:t>Planowanie zajęć</w:t>
      </w:r>
      <w:bookmarkEnd w:id="255"/>
      <w:bookmarkEnd w:id="256"/>
      <w:bookmarkEnd w:id="257"/>
    </w:p>
    <w:p w:rsidR="005E52A6" w:rsidRPr="009A7F86" w:rsidRDefault="005E52A6" w:rsidP="0061252B">
      <w:pPr>
        <w:spacing w:line="276" w:lineRule="auto"/>
      </w:pPr>
      <w:r w:rsidRPr="009A7F86">
        <w:t xml:space="preserve">Zajęcia planujemy jak zwykle, tj. zaznaczamy terminy w siatce i naciskamy przycisk </w:t>
      </w:r>
      <w:r w:rsidRPr="009A7F86">
        <w:rPr>
          <w:noProof/>
          <w:lang w:eastAsia="pl-PL"/>
        </w:rPr>
        <w:drawing>
          <wp:inline distT="0" distB="0" distL="0" distR="0" wp14:anchorId="67DB206D" wp14:editId="5C77D402">
            <wp:extent cx="274320" cy="281940"/>
            <wp:effectExtent l="0" t="0" r="0" b="3810"/>
            <wp:docPr id="247" name="Obraz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stretch>
                      <a:fillRect/>
                    </a:stretch>
                  </pic:blipFill>
                  <pic:spPr>
                    <a:xfrm>
                      <a:off x="0" y="0"/>
                      <a:ext cx="274320" cy="281940"/>
                    </a:xfrm>
                    <a:prstGeom prst="rect">
                      <a:avLst/>
                    </a:prstGeom>
                  </pic:spPr>
                </pic:pic>
              </a:graphicData>
            </a:graphic>
          </wp:inline>
        </w:drawing>
      </w:r>
      <w:r w:rsidRPr="009A7F86">
        <w:t>.</w:t>
      </w:r>
    </w:p>
    <w:p w:rsidR="005E52A6" w:rsidRPr="009A7F86" w:rsidRDefault="005E52A6" w:rsidP="0061252B">
      <w:pPr>
        <w:spacing w:line="276" w:lineRule="auto"/>
      </w:pPr>
      <w:r w:rsidRPr="009A7F86">
        <w:t>Następnie wprowadzamy zajęcie. Możemy wybrać oczywiście kilka grup, zasobów, wykładowców.</w:t>
      </w:r>
    </w:p>
    <w:p w:rsidR="005E52A6" w:rsidRPr="009A7F86" w:rsidRDefault="005E52A6" w:rsidP="0061252B">
      <w:pPr>
        <w:spacing w:line="276" w:lineRule="auto"/>
      </w:pPr>
    </w:p>
    <w:p w:rsidR="005E52A6" w:rsidRPr="009A7F86" w:rsidRDefault="005E52A6" w:rsidP="0061252B">
      <w:pPr>
        <w:spacing w:line="276" w:lineRule="auto"/>
      </w:pPr>
      <w:r w:rsidRPr="009A7F86">
        <w:t>Przy zapisie program sprawdzi, czy występują konflikty z grupami zależnymi i w razie wykrycia konfliktu wyświetli błąd:</w:t>
      </w: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drawing>
          <wp:inline distT="0" distB="0" distL="0" distR="0" wp14:anchorId="7C0D2578" wp14:editId="1F635725">
            <wp:extent cx="5972810" cy="1233170"/>
            <wp:effectExtent l="0" t="0" r="8890" b="5080"/>
            <wp:docPr id="248" name="Obraz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stretch>
                      <a:fillRect/>
                    </a:stretch>
                  </pic:blipFill>
                  <pic:spPr>
                    <a:xfrm>
                      <a:off x="0" y="0"/>
                      <a:ext cx="5972810" cy="1233170"/>
                    </a:xfrm>
                    <a:prstGeom prst="rect">
                      <a:avLst/>
                    </a:prstGeom>
                  </pic:spPr>
                </pic:pic>
              </a:graphicData>
            </a:graphic>
          </wp:inline>
        </w:drawing>
      </w:r>
    </w:p>
    <w:p w:rsidR="005E52A6" w:rsidRPr="009A7F86" w:rsidRDefault="005E52A6" w:rsidP="0061252B">
      <w:pPr>
        <w:spacing w:line="276" w:lineRule="auto"/>
      </w:pPr>
    </w:p>
    <w:p w:rsidR="005E52A6" w:rsidRDefault="005E52A6" w:rsidP="0061252B">
      <w:pPr>
        <w:spacing w:line="276" w:lineRule="auto"/>
      </w:pPr>
      <w:r w:rsidRPr="009A7F86">
        <w:t xml:space="preserve">Opisana funkcjonalność działa w identyczny sposób w odniesieniu do </w:t>
      </w:r>
      <w:proofErr w:type="spellStart"/>
      <w:r w:rsidRPr="009A7F86">
        <w:t>sal</w:t>
      </w:r>
      <w:proofErr w:type="spellEnd"/>
      <w:r w:rsidRPr="009A7F86">
        <w:t xml:space="preserve"> wykładowych oraz wykładowców.</w:t>
      </w:r>
    </w:p>
    <w:p w:rsidR="00DC54F6" w:rsidRDefault="00DC54F6" w:rsidP="0061252B">
      <w:pPr>
        <w:spacing w:line="276" w:lineRule="auto"/>
        <w:rPr>
          <w:rFonts w:eastAsiaTheme="minorHAnsi"/>
        </w:rPr>
      </w:pPr>
    </w:p>
    <w:p w:rsidR="00DC54F6" w:rsidRPr="009A7F86" w:rsidRDefault="00DC54F6" w:rsidP="0061252B">
      <w:pPr>
        <w:spacing w:line="276" w:lineRule="auto"/>
      </w:pPr>
      <w:r>
        <w:rPr>
          <w:rFonts w:eastAsiaTheme="minorHAnsi"/>
        </w:rPr>
        <w:lastRenderedPageBreak/>
        <w:t>Można kasować zajęcia grup podrzędnych z poziomu rozkładu grupy rocznikowej. Można także kasować zajęcia grupy rocznikowej (i innych grup nadrzędnych) z poziomu rozkładu grupy ćwiczeniowej.</w:t>
      </w:r>
    </w:p>
    <w:p w:rsidR="005E52A6" w:rsidRPr="009A7F86" w:rsidRDefault="005E52A6" w:rsidP="0061252B">
      <w:pPr>
        <w:spacing w:line="276" w:lineRule="auto"/>
      </w:pPr>
    </w:p>
    <w:p w:rsidR="005E52A6" w:rsidRPr="009A7F86" w:rsidRDefault="005E52A6" w:rsidP="0061252B">
      <w:pPr>
        <w:pStyle w:val="Nagwek3"/>
        <w:spacing w:line="276" w:lineRule="auto"/>
        <w:rPr>
          <w:rFonts w:ascii="Times New Roman" w:hAnsi="Times New Roman" w:cs="Times New Roman"/>
        </w:rPr>
      </w:pPr>
      <w:bookmarkStart w:id="258" w:name="_Toc533846510"/>
      <w:bookmarkStart w:id="259" w:name="_Toc4096060"/>
      <w:bookmarkStart w:id="260" w:name="_Toc101825852"/>
      <w:bookmarkStart w:id="261" w:name="_Toc243833374"/>
      <w:r w:rsidRPr="009A7F86">
        <w:rPr>
          <w:rFonts w:ascii="Times New Roman" w:hAnsi="Times New Roman" w:cs="Times New Roman"/>
        </w:rPr>
        <w:t>Wyświetlanie zajęć całego rocznika na planie grupy</w:t>
      </w:r>
      <w:bookmarkEnd w:id="258"/>
      <w:bookmarkEnd w:id="259"/>
      <w:bookmarkEnd w:id="260"/>
      <w:bookmarkEnd w:id="261"/>
    </w:p>
    <w:p w:rsidR="005E52A6" w:rsidRPr="009A7F86" w:rsidRDefault="005E52A6" w:rsidP="0061252B">
      <w:pPr>
        <w:spacing w:line="276" w:lineRule="auto"/>
        <w:jc w:val="both"/>
      </w:pPr>
      <w:r w:rsidRPr="009A7F86">
        <w:t>Zajęcia zaplanowane dla całego rocznika wyświetlane są na rozkładach zajęć każdej grupy ćwiczeniowej i laboratoryjnej. Zajęcia wyświetlane są w czasie rzeczywistym podczas planowania, na wydrukach pdf, w kalendarzach elektronicznych oraz w zestawieniach. Zajęcie dziedziczone z planu zajęć rocznika zawiera wszystkie szczegóły (przedmiot, forma, informacje dla studentów itd.)</w:t>
      </w: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drawing>
          <wp:inline distT="0" distB="0" distL="0" distR="0" wp14:anchorId="4112E528" wp14:editId="0CEE0AA6">
            <wp:extent cx="5972810" cy="1272540"/>
            <wp:effectExtent l="0" t="0" r="8890" b="3810"/>
            <wp:docPr id="249" name="Obraz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stretch>
                      <a:fillRect/>
                    </a:stretch>
                  </pic:blipFill>
                  <pic:spPr>
                    <a:xfrm>
                      <a:off x="0" y="0"/>
                      <a:ext cx="5972810" cy="1272540"/>
                    </a:xfrm>
                    <a:prstGeom prst="rect">
                      <a:avLst/>
                    </a:prstGeom>
                  </pic:spPr>
                </pic:pic>
              </a:graphicData>
            </a:graphic>
          </wp:inline>
        </w:drawing>
      </w:r>
    </w:p>
    <w:p w:rsidR="005E52A6" w:rsidRPr="009A7F86" w:rsidRDefault="005E52A6" w:rsidP="0061252B">
      <w:pPr>
        <w:spacing w:line="276" w:lineRule="auto"/>
        <w:rPr>
          <w:i/>
        </w:rPr>
      </w:pPr>
      <w:r w:rsidRPr="009A7F86">
        <w:rPr>
          <w:i/>
        </w:rPr>
        <w:t>Rozkład zajęć grupy G2. Na rozkładzie grupy G2 widać zajęcia prowadzone w ramach całego rocznika.</w:t>
      </w:r>
    </w:p>
    <w:p w:rsidR="005E52A6" w:rsidRPr="009A7F86" w:rsidRDefault="005E52A6" w:rsidP="0061252B">
      <w:pPr>
        <w:pStyle w:val="Nagwek3"/>
        <w:spacing w:line="276" w:lineRule="auto"/>
        <w:rPr>
          <w:rFonts w:ascii="Times New Roman" w:hAnsi="Times New Roman" w:cs="Times New Roman"/>
        </w:rPr>
      </w:pPr>
      <w:bookmarkStart w:id="262" w:name="_Toc533846511"/>
      <w:bookmarkStart w:id="263" w:name="_Toc4096061"/>
      <w:bookmarkStart w:id="264" w:name="_Toc101825853"/>
      <w:bookmarkStart w:id="265" w:name="_Toc243833375"/>
      <w:r w:rsidRPr="009A7F86">
        <w:rPr>
          <w:rFonts w:ascii="Times New Roman" w:hAnsi="Times New Roman" w:cs="Times New Roman"/>
        </w:rPr>
        <w:t>Wyświetlanie zajęć laboratoryjnych na planie grupy</w:t>
      </w:r>
      <w:bookmarkEnd w:id="262"/>
      <w:bookmarkEnd w:id="263"/>
      <w:bookmarkEnd w:id="264"/>
      <w:bookmarkEnd w:id="265"/>
    </w:p>
    <w:p w:rsidR="005E52A6" w:rsidRPr="009A7F86" w:rsidRDefault="005E52A6" w:rsidP="0061252B">
      <w:pPr>
        <w:spacing w:line="276" w:lineRule="auto"/>
        <w:jc w:val="both"/>
      </w:pPr>
      <w:r w:rsidRPr="009A7F86">
        <w:t>Mamy możliwość dowolnego modelowania zależności pomiędzy grupami.</w:t>
      </w:r>
    </w:p>
    <w:p w:rsidR="005E52A6" w:rsidRPr="009A7F86" w:rsidRDefault="005E52A6" w:rsidP="0061252B">
      <w:pPr>
        <w:spacing w:line="276" w:lineRule="auto"/>
        <w:jc w:val="both"/>
      </w:pPr>
    </w:p>
    <w:p w:rsidR="005E52A6" w:rsidRPr="009A7F86" w:rsidRDefault="005E52A6" w:rsidP="0061252B">
      <w:pPr>
        <w:spacing w:line="276" w:lineRule="auto"/>
        <w:jc w:val="both"/>
      </w:pPr>
      <w:r w:rsidRPr="009A7F86">
        <w:t>I tak na rozkładzie grupy ĆW2 pojawia się adnotacja na temat zajęć prowadzonych w formie laboratoriów zaplanowanych dla grup LAB2 lub LAB3. Analogicznie, na rozkładzie zajęć grupy LAB3 pojawia się informacja (w formie adnotacji) na temat zajęć prowadzonych w ramach grup ĆW2 oraz ĆW3.</w:t>
      </w:r>
    </w:p>
    <w:tbl>
      <w:tblPr>
        <w:tblStyle w:val="Tabela-Siatka"/>
        <w:tblW w:w="0" w:type="auto"/>
        <w:jc w:val="center"/>
        <w:tblLook w:val="04A0" w:firstRow="1" w:lastRow="0" w:firstColumn="1" w:lastColumn="0" w:noHBand="0" w:noVBand="1"/>
      </w:tblPr>
      <w:tblGrid>
        <w:gridCol w:w="1982"/>
        <w:gridCol w:w="1247"/>
        <w:gridCol w:w="1225"/>
        <w:gridCol w:w="32"/>
        <w:gridCol w:w="883"/>
        <w:gridCol w:w="468"/>
        <w:gridCol w:w="463"/>
        <w:gridCol w:w="821"/>
        <w:gridCol w:w="2167"/>
      </w:tblGrid>
      <w:tr w:rsidR="005E52A6" w:rsidRPr="009A7F86" w:rsidTr="007B6D7C">
        <w:trPr>
          <w:jc w:val="center"/>
        </w:trPr>
        <w:tc>
          <w:tcPr>
            <w:tcW w:w="4783" w:type="dxa"/>
            <w:gridSpan w:val="3"/>
            <w:tcBorders>
              <w:top w:val="nil"/>
              <w:left w:val="nil"/>
              <w:bottom w:val="single" w:sz="4" w:space="0" w:color="auto"/>
              <w:right w:val="nil"/>
            </w:tcBorders>
          </w:tcPr>
          <w:p w:rsidR="005E52A6" w:rsidRPr="009A7F86" w:rsidRDefault="005E52A6" w:rsidP="0061252B">
            <w:pPr>
              <w:spacing w:line="276" w:lineRule="auto"/>
              <w:jc w:val="center"/>
            </w:pPr>
          </w:p>
        </w:tc>
        <w:tc>
          <w:tcPr>
            <w:tcW w:w="936" w:type="dxa"/>
            <w:gridSpan w:val="2"/>
            <w:tcBorders>
              <w:top w:val="nil"/>
              <w:left w:val="nil"/>
              <w:bottom w:val="single" w:sz="4" w:space="0" w:color="auto"/>
              <w:right w:val="nil"/>
            </w:tcBorders>
          </w:tcPr>
          <w:p w:rsidR="005E52A6" w:rsidRPr="009A7F86" w:rsidRDefault="005E52A6" w:rsidP="0061252B">
            <w:pPr>
              <w:spacing w:line="276" w:lineRule="auto"/>
            </w:pPr>
          </w:p>
        </w:tc>
        <w:tc>
          <w:tcPr>
            <w:tcW w:w="305" w:type="dxa"/>
            <w:tcBorders>
              <w:top w:val="nil"/>
              <w:left w:val="nil"/>
              <w:bottom w:val="single" w:sz="4" w:space="0" w:color="auto"/>
              <w:right w:val="nil"/>
            </w:tcBorders>
          </w:tcPr>
          <w:p w:rsidR="005E52A6" w:rsidRPr="009A7F86" w:rsidRDefault="005E52A6" w:rsidP="0061252B">
            <w:pPr>
              <w:spacing w:line="276" w:lineRule="auto"/>
              <w:jc w:val="center"/>
            </w:pPr>
            <w:r w:rsidRPr="009A7F86">
              <w:rPr>
                <w:noProof/>
                <w:lang w:eastAsia="pl-PL"/>
              </w:rPr>
              <w:drawing>
                <wp:inline distT="0" distB="0" distL="0" distR="0" wp14:anchorId="231B30FD" wp14:editId="6533139A">
                  <wp:extent cx="160020" cy="310039"/>
                  <wp:effectExtent l="0" t="0" r="0" b="0"/>
                  <wp:docPr id="320" name="Obraz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160020" cy="310039"/>
                          </a:xfrm>
                          <a:prstGeom prst="rect">
                            <a:avLst/>
                          </a:prstGeom>
                        </pic:spPr>
                      </pic:pic>
                    </a:graphicData>
                  </a:graphic>
                </wp:inline>
              </w:drawing>
            </w:r>
          </w:p>
        </w:tc>
        <w:tc>
          <w:tcPr>
            <w:tcW w:w="3670" w:type="dxa"/>
            <w:gridSpan w:val="3"/>
            <w:tcBorders>
              <w:top w:val="nil"/>
              <w:left w:val="nil"/>
              <w:bottom w:val="single" w:sz="4" w:space="0" w:color="auto"/>
              <w:right w:val="nil"/>
            </w:tcBorders>
          </w:tcPr>
          <w:p w:rsidR="005E52A6" w:rsidRPr="009A7F86" w:rsidRDefault="005E52A6" w:rsidP="0061252B">
            <w:pPr>
              <w:spacing w:line="276" w:lineRule="auto"/>
              <w:jc w:val="center"/>
            </w:pPr>
          </w:p>
        </w:tc>
      </w:tr>
      <w:tr w:rsidR="005E52A6" w:rsidRPr="009A7F86" w:rsidTr="007B6D7C">
        <w:trPr>
          <w:jc w:val="center"/>
        </w:trPr>
        <w:tc>
          <w:tcPr>
            <w:tcW w:w="4783" w:type="dxa"/>
            <w:gridSpan w:val="3"/>
            <w:tcBorders>
              <w:top w:val="single" w:sz="4" w:space="0" w:color="auto"/>
            </w:tcBorders>
          </w:tcPr>
          <w:p w:rsidR="005E52A6" w:rsidRPr="009A7F86" w:rsidRDefault="005E52A6" w:rsidP="0061252B">
            <w:pPr>
              <w:spacing w:line="276" w:lineRule="auto"/>
              <w:jc w:val="center"/>
            </w:pPr>
            <w:r w:rsidRPr="009A7F86">
              <w:t>GRUPA WYKŁADOWA 1 (W1)</w:t>
            </w:r>
          </w:p>
        </w:tc>
        <w:tc>
          <w:tcPr>
            <w:tcW w:w="936" w:type="dxa"/>
            <w:gridSpan w:val="2"/>
            <w:tcBorders>
              <w:top w:val="single" w:sz="4" w:space="0" w:color="auto"/>
              <w:right w:val="dashed" w:sz="12" w:space="0" w:color="auto"/>
            </w:tcBorders>
          </w:tcPr>
          <w:p w:rsidR="005E52A6" w:rsidRPr="009A7F86" w:rsidRDefault="005E52A6" w:rsidP="0061252B">
            <w:pPr>
              <w:spacing w:line="276" w:lineRule="auto"/>
              <w:jc w:val="center"/>
            </w:pPr>
          </w:p>
        </w:tc>
        <w:tc>
          <w:tcPr>
            <w:tcW w:w="305" w:type="dxa"/>
            <w:tcBorders>
              <w:top w:val="single" w:sz="4" w:space="0" w:color="auto"/>
              <w:left w:val="dashed" w:sz="12" w:space="0" w:color="auto"/>
              <w:bottom w:val="single" w:sz="4" w:space="0" w:color="auto"/>
              <w:right w:val="dashed" w:sz="12" w:space="0" w:color="auto"/>
            </w:tcBorders>
          </w:tcPr>
          <w:p w:rsidR="005E52A6" w:rsidRPr="009A7F86" w:rsidRDefault="005F73CC" w:rsidP="0061252B">
            <w:pPr>
              <w:spacing w:line="276" w:lineRule="auto"/>
              <w:jc w:val="center"/>
            </w:pPr>
            <w:r>
              <w:rPr>
                <w:noProof/>
              </w:rPr>
              <w:pict w14:anchorId="7BB087D9">
                <v:shape id="Łącznik prosty ze strzałką 198" o:spid="_x0000_s1190" type="#_x0000_t32" style="position:absolute;left:0;text-align:left;margin-left:6.3pt;margin-top:5.05pt;width:0;height:3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" strokecolor="#4579b8 [3044]" strokeweight="3pt">
                  <v:stroke endarrow="open"/>
                </v:shape>
              </w:pict>
            </w:r>
          </w:p>
        </w:tc>
        <w:tc>
          <w:tcPr>
            <w:tcW w:w="3670" w:type="dxa"/>
            <w:gridSpan w:val="3"/>
            <w:tcBorders>
              <w:top w:val="single" w:sz="4" w:space="0" w:color="auto"/>
              <w:left w:val="dashed" w:sz="12" w:space="0" w:color="auto"/>
            </w:tcBorders>
          </w:tcPr>
          <w:p w:rsidR="005E52A6" w:rsidRPr="009A7F86" w:rsidRDefault="005E52A6" w:rsidP="0061252B">
            <w:pPr>
              <w:spacing w:line="276" w:lineRule="auto"/>
              <w:jc w:val="center"/>
            </w:pPr>
            <w:r w:rsidRPr="009A7F86">
              <w:t>GRUPA WYKŁADOWA 2 (W2)</w:t>
            </w:r>
          </w:p>
        </w:tc>
      </w:tr>
      <w:tr w:rsidR="005E52A6" w:rsidRPr="009A7F86" w:rsidTr="007B6D7C">
        <w:trPr>
          <w:jc w:val="center"/>
        </w:trPr>
        <w:tc>
          <w:tcPr>
            <w:tcW w:w="3435" w:type="dxa"/>
            <w:gridSpan w:val="2"/>
            <w:shd w:val="clear" w:color="auto" w:fill="8DB3E2" w:themeFill="text2" w:themeFillTint="66"/>
          </w:tcPr>
          <w:p w:rsidR="005E52A6" w:rsidRPr="009A7F86" w:rsidRDefault="005E52A6" w:rsidP="0061252B">
            <w:pPr>
              <w:spacing w:line="276" w:lineRule="auto"/>
              <w:jc w:val="center"/>
            </w:pPr>
            <w:r w:rsidRPr="009A7F86">
              <w:t>GRUPA ĆW 1</w:t>
            </w:r>
          </w:p>
        </w:tc>
        <w:tc>
          <w:tcPr>
            <w:tcW w:w="2284" w:type="dxa"/>
            <w:gridSpan w:val="3"/>
            <w:tcBorders>
              <w:right w:val="dashed" w:sz="12" w:space="0" w:color="auto"/>
            </w:tcBorders>
            <w:shd w:val="clear" w:color="auto" w:fill="92D050"/>
          </w:tcPr>
          <w:p w:rsidR="005E52A6" w:rsidRPr="009A7F86" w:rsidRDefault="005E52A6" w:rsidP="0061252B">
            <w:pPr>
              <w:spacing w:line="276" w:lineRule="auto"/>
              <w:jc w:val="center"/>
            </w:pPr>
            <w:r w:rsidRPr="009A7F86">
              <w:t>GRUPA ĆW 2</w:t>
            </w:r>
          </w:p>
        </w:tc>
        <w:tc>
          <w:tcPr>
            <w:tcW w:w="305" w:type="dxa"/>
            <w:tcBorders>
              <w:top w:val="single" w:sz="4" w:space="0" w:color="auto"/>
              <w:left w:val="dashed" w:sz="12" w:space="0" w:color="auto"/>
              <w:bottom w:val="single" w:sz="4" w:space="0" w:color="auto"/>
              <w:right w:val="dashed" w:sz="12" w:space="0" w:color="auto"/>
            </w:tcBorders>
            <w:shd w:val="clear" w:color="auto" w:fill="92D050"/>
          </w:tcPr>
          <w:p w:rsidR="005E52A6" w:rsidRPr="009A7F86" w:rsidRDefault="005E52A6" w:rsidP="0061252B">
            <w:pPr>
              <w:spacing w:line="276" w:lineRule="auto"/>
              <w:jc w:val="center"/>
            </w:pPr>
          </w:p>
        </w:tc>
        <w:tc>
          <w:tcPr>
            <w:tcW w:w="471" w:type="dxa"/>
            <w:tcBorders>
              <w:left w:val="dashed" w:sz="12" w:space="0" w:color="auto"/>
            </w:tcBorders>
            <w:shd w:val="clear" w:color="auto" w:fill="92D050"/>
          </w:tcPr>
          <w:p w:rsidR="005E52A6" w:rsidRPr="009A7F86" w:rsidRDefault="005E52A6" w:rsidP="0061252B">
            <w:pPr>
              <w:spacing w:line="276" w:lineRule="auto"/>
              <w:jc w:val="center"/>
            </w:pPr>
          </w:p>
        </w:tc>
        <w:tc>
          <w:tcPr>
            <w:tcW w:w="3199" w:type="dxa"/>
            <w:gridSpan w:val="2"/>
            <w:shd w:val="clear" w:color="auto" w:fill="FFC000"/>
          </w:tcPr>
          <w:p w:rsidR="005E52A6" w:rsidRPr="009A7F86" w:rsidRDefault="005E52A6" w:rsidP="0061252B">
            <w:pPr>
              <w:spacing w:line="276" w:lineRule="auto"/>
              <w:jc w:val="center"/>
            </w:pPr>
            <w:r w:rsidRPr="009A7F86">
              <w:t>GRUPA ĆW 3</w:t>
            </w:r>
          </w:p>
        </w:tc>
      </w:tr>
      <w:tr w:rsidR="005E52A6" w:rsidRPr="009A7F86" w:rsidTr="007B6D7C">
        <w:trPr>
          <w:jc w:val="center"/>
        </w:trPr>
        <w:tc>
          <w:tcPr>
            <w:tcW w:w="2064" w:type="dxa"/>
            <w:shd w:val="clear" w:color="auto" w:fill="FBD4B4" w:themeFill="accent6" w:themeFillTint="66"/>
          </w:tcPr>
          <w:p w:rsidR="005E52A6" w:rsidRPr="009A7F86" w:rsidRDefault="005E52A6" w:rsidP="0061252B">
            <w:pPr>
              <w:spacing w:line="276" w:lineRule="auto"/>
              <w:jc w:val="center"/>
            </w:pPr>
            <w:r w:rsidRPr="009A7F86">
              <w:t>LAB 1</w:t>
            </w:r>
          </w:p>
        </w:tc>
        <w:tc>
          <w:tcPr>
            <w:tcW w:w="2751" w:type="dxa"/>
            <w:gridSpan w:val="3"/>
            <w:shd w:val="clear" w:color="auto" w:fill="D99594" w:themeFill="accent2" w:themeFillTint="99"/>
          </w:tcPr>
          <w:p w:rsidR="005E52A6" w:rsidRPr="009A7F86" w:rsidRDefault="005E52A6" w:rsidP="0061252B">
            <w:pPr>
              <w:spacing w:line="276" w:lineRule="auto"/>
              <w:jc w:val="center"/>
            </w:pPr>
            <w:r w:rsidRPr="009A7F86">
              <w:t>LAB 2</w:t>
            </w:r>
          </w:p>
        </w:tc>
        <w:tc>
          <w:tcPr>
            <w:tcW w:w="904" w:type="dxa"/>
            <w:tcBorders>
              <w:right w:val="dashed" w:sz="12" w:space="0" w:color="auto"/>
            </w:tcBorders>
            <w:shd w:val="clear" w:color="auto" w:fill="EAF1DD" w:themeFill="accent3" w:themeFillTint="33"/>
          </w:tcPr>
          <w:p w:rsidR="005E52A6" w:rsidRPr="009A7F86" w:rsidRDefault="005E52A6" w:rsidP="0061252B">
            <w:pPr>
              <w:spacing w:line="276" w:lineRule="auto"/>
              <w:jc w:val="center"/>
            </w:pPr>
            <w:r w:rsidRPr="009A7F86">
              <w:t>LAB 3</w:t>
            </w:r>
          </w:p>
        </w:tc>
        <w:tc>
          <w:tcPr>
            <w:tcW w:w="305" w:type="dxa"/>
            <w:tcBorders>
              <w:top w:val="single" w:sz="4" w:space="0" w:color="auto"/>
              <w:left w:val="dashed" w:sz="12" w:space="0" w:color="auto"/>
              <w:bottom w:val="single" w:sz="4" w:space="0" w:color="auto"/>
              <w:right w:val="dashed" w:sz="12" w:space="0" w:color="auto"/>
            </w:tcBorders>
            <w:shd w:val="clear" w:color="auto" w:fill="EAF1DD" w:themeFill="accent3" w:themeFillTint="33"/>
          </w:tcPr>
          <w:p w:rsidR="005E52A6" w:rsidRPr="009A7F86" w:rsidRDefault="005E52A6" w:rsidP="0061252B">
            <w:pPr>
              <w:spacing w:line="276" w:lineRule="auto"/>
              <w:jc w:val="center"/>
            </w:pPr>
          </w:p>
        </w:tc>
        <w:tc>
          <w:tcPr>
            <w:tcW w:w="1377" w:type="dxa"/>
            <w:gridSpan w:val="2"/>
            <w:tcBorders>
              <w:left w:val="dashed" w:sz="12" w:space="0" w:color="auto"/>
            </w:tcBorders>
            <w:shd w:val="clear" w:color="auto" w:fill="EAF1DD" w:themeFill="accent3" w:themeFillTint="33"/>
          </w:tcPr>
          <w:p w:rsidR="005E52A6" w:rsidRPr="009A7F86" w:rsidRDefault="005E52A6" w:rsidP="0061252B">
            <w:pPr>
              <w:spacing w:line="276" w:lineRule="auto"/>
              <w:jc w:val="center"/>
            </w:pPr>
          </w:p>
        </w:tc>
        <w:tc>
          <w:tcPr>
            <w:tcW w:w="2293" w:type="dxa"/>
            <w:shd w:val="clear" w:color="auto" w:fill="C4BC96" w:themeFill="background2" w:themeFillShade="BF"/>
          </w:tcPr>
          <w:p w:rsidR="005E52A6" w:rsidRPr="009A7F86" w:rsidRDefault="005E52A6" w:rsidP="0061252B">
            <w:pPr>
              <w:spacing w:line="276" w:lineRule="auto"/>
              <w:jc w:val="center"/>
            </w:pPr>
            <w:r w:rsidRPr="009A7F86">
              <w:t>LAB4</w:t>
            </w:r>
          </w:p>
        </w:tc>
      </w:tr>
    </w:tbl>
    <w:p w:rsidR="005E52A6" w:rsidRPr="009A7F86" w:rsidRDefault="005E52A6" w:rsidP="0061252B">
      <w:pPr>
        <w:spacing w:line="276" w:lineRule="auto"/>
      </w:pPr>
      <w:r w:rsidRPr="009A7F86">
        <w:t xml:space="preserve"> </w:t>
      </w:r>
    </w:p>
    <w:p w:rsidR="005E52A6" w:rsidRPr="009A7F86" w:rsidRDefault="005E52A6" w:rsidP="0061252B">
      <w:pPr>
        <w:spacing w:line="276" w:lineRule="auto"/>
      </w:pPr>
      <w:r w:rsidRPr="009A7F86">
        <w:t>Adnotacja to zajęcie, które jest tworzone automatycznie przez program (nie przez planistę).</w:t>
      </w: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lastRenderedPageBreak/>
        <w:drawing>
          <wp:inline distT="0" distB="0" distL="0" distR="0" wp14:anchorId="7383F5E6" wp14:editId="287D7B88">
            <wp:extent cx="5972810" cy="1863725"/>
            <wp:effectExtent l="0" t="0" r="8890" b="3175"/>
            <wp:docPr id="321" name="Obraz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stretch>
                      <a:fillRect/>
                    </a:stretch>
                  </pic:blipFill>
                  <pic:spPr>
                    <a:xfrm>
                      <a:off x="0" y="0"/>
                      <a:ext cx="5972810" cy="1863725"/>
                    </a:xfrm>
                    <a:prstGeom prst="rect">
                      <a:avLst/>
                    </a:prstGeom>
                  </pic:spPr>
                </pic:pic>
              </a:graphicData>
            </a:graphic>
          </wp:inline>
        </w:drawing>
      </w:r>
    </w:p>
    <w:p w:rsidR="005E52A6" w:rsidRPr="009A7F86" w:rsidRDefault="005E52A6" w:rsidP="0061252B">
      <w:pPr>
        <w:spacing w:line="276" w:lineRule="auto"/>
        <w:rPr>
          <w:i/>
        </w:rPr>
      </w:pPr>
      <w:r w:rsidRPr="009A7F86">
        <w:rPr>
          <w:i/>
        </w:rPr>
        <w:t>Rozkład zajęć grupy G2. Na rozkładzie zajęć widać adnotacje informującą o zajęciach w ramach grupy LAB3 na drugiej godzinie lekcyjnej. W polu info dla studentów widzimy nazwę grupy.</w:t>
      </w:r>
    </w:p>
    <w:p w:rsidR="005E52A6" w:rsidRPr="009A7F86" w:rsidRDefault="005E52A6" w:rsidP="0061252B">
      <w:pPr>
        <w:spacing w:line="276" w:lineRule="auto"/>
        <w:rPr>
          <w:i/>
        </w:rPr>
      </w:pP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drawing>
          <wp:inline distT="0" distB="0" distL="0" distR="0" wp14:anchorId="70F8D75C" wp14:editId="156AE527">
            <wp:extent cx="5972810" cy="1821180"/>
            <wp:effectExtent l="0" t="0" r="8890" b="7620"/>
            <wp:docPr id="322" name="Obraz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5972810" cy="1821180"/>
                    </a:xfrm>
                    <a:prstGeom prst="rect">
                      <a:avLst/>
                    </a:prstGeom>
                  </pic:spPr>
                </pic:pic>
              </a:graphicData>
            </a:graphic>
          </wp:inline>
        </w:drawing>
      </w:r>
    </w:p>
    <w:p w:rsidR="005E52A6" w:rsidRPr="009A7F86" w:rsidRDefault="005E52A6" w:rsidP="0061252B">
      <w:pPr>
        <w:spacing w:line="276" w:lineRule="auto"/>
      </w:pPr>
      <w:r w:rsidRPr="009A7F86">
        <w:rPr>
          <w:i/>
        </w:rPr>
        <w:t>Rozkład zajęć grupy LAB3. Na rozkładzie zajęć grupy laboratoryjnej widzimy z kolei adnotacje informujące o zajęciach realizowanych w ramach grup ćwiczeniowych, w tym przypadku G2 i G3</w:t>
      </w:r>
      <w:r w:rsidRPr="009A7F86">
        <w:t>.</w:t>
      </w:r>
    </w:p>
    <w:p w:rsidR="00A9662F" w:rsidRDefault="00A9662F" w:rsidP="0061252B">
      <w:pPr>
        <w:pStyle w:val="Nagwek3"/>
        <w:spacing w:line="276" w:lineRule="auto"/>
        <w:rPr>
          <w:rFonts w:ascii="Times New Roman" w:hAnsi="Times New Roman" w:cs="Times New Roman"/>
        </w:rPr>
      </w:pPr>
      <w:bookmarkStart w:id="266" w:name="_Toc243833376"/>
      <w:bookmarkStart w:id="267" w:name="_Toc533846512"/>
      <w:bookmarkStart w:id="268" w:name="_Toc4096062"/>
      <w:bookmarkStart w:id="269" w:name="_Toc101825854"/>
      <w:r>
        <w:rPr>
          <w:rFonts w:ascii="Times New Roman" w:hAnsi="Times New Roman" w:cs="Times New Roman"/>
        </w:rPr>
        <w:t>Wydruk całego rocznika</w:t>
      </w:r>
      <w:bookmarkEnd w:id="266"/>
    </w:p>
    <w:p w:rsidR="00A9662F" w:rsidRDefault="00A9662F" w:rsidP="00A9662F">
      <w:r>
        <w:t>A</w:t>
      </w:r>
      <w:r w:rsidRPr="002D7ED2">
        <w:t xml:space="preserve">by uzyskać wydruk całego rocznika, </w:t>
      </w:r>
      <w:r>
        <w:t xml:space="preserve">uruchamiamy raport tabeli przestawnej z następującymi ustawieniami: </w:t>
      </w:r>
    </w:p>
    <w:p w:rsidR="00A9662F" w:rsidRPr="002D7ED2" w:rsidRDefault="00A9662F" w:rsidP="00A9662F"/>
    <w:p w:rsidR="00A9662F" w:rsidRPr="002D7ED2" w:rsidRDefault="00A9662F" w:rsidP="00A9662F">
      <w:pPr>
        <w:pStyle w:val="Akapitzlist"/>
      </w:pPr>
      <w:r w:rsidRPr="002D7ED2">
        <w:t>- W kolumnach: Dzień tygodnia, Grupa</w:t>
      </w:r>
    </w:p>
    <w:p w:rsidR="00A9662F" w:rsidRPr="002D7ED2" w:rsidRDefault="00A9662F" w:rsidP="00A9662F">
      <w:pPr>
        <w:pStyle w:val="Akapitzlist"/>
      </w:pPr>
      <w:r w:rsidRPr="002D7ED2">
        <w:t>- W wierszach: Godzina</w:t>
      </w:r>
    </w:p>
    <w:p w:rsidR="00A9662F" w:rsidRDefault="00A9662F" w:rsidP="00A9662F">
      <w:pPr>
        <w:pStyle w:val="Akapitzlist"/>
      </w:pPr>
      <w:r w:rsidRPr="002D7ED2">
        <w:t xml:space="preserve">- </w:t>
      </w:r>
      <w:r>
        <w:t>Wewnątrz tabeli</w:t>
      </w:r>
      <w:r w:rsidRPr="002D7ED2">
        <w:t>: Przedmiot</w:t>
      </w:r>
      <w:r>
        <w:t>, forma</w:t>
      </w:r>
      <w:r w:rsidRPr="002D7ED2">
        <w:t>, wykładowcy, grupy, sale</w:t>
      </w:r>
      <w:r>
        <w:t>, info dla studentów</w:t>
      </w:r>
      <w:r w:rsidRPr="002D7ED2">
        <w:t>.</w:t>
      </w:r>
    </w:p>
    <w:p w:rsidR="00A9662F" w:rsidRDefault="00A9662F" w:rsidP="00A9662F">
      <w:pPr>
        <w:pStyle w:val="Akapitzlist"/>
      </w:pPr>
      <w:r w:rsidRPr="002D7ED2">
        <w:t>- Aby uzyskać wydruk tylko dla danego kierunku definiujemy filtr dla grup np. tylko grupy zaczynające się od „INF”</w:t>
      </w:r>
    </w:p>
    <w:p w:rsidR="000078F3" w:rsidRDefault="000078F3" w:rsidP="000078F3">
      <w:r>
        <w:t>Więcej na temat tabel przestawnych dowiesz się z tego dokumentu</w:t>
      </w:r>
    </w:p>
    <w:p w:rsidR="000078F3" w:rsidRDefault="005F73CC" w:rsidP="000078F3">
      <w:hyperlink r:id="rId297" w:history="1">
        <w:r w:rsidR="00311F0C" w:rsidRPr="00A202C4">
          <w:rPr>
            <w:rStyle w:val="Hipercze"/>
          </w:rPr>
          <w:t>https://plansoft.org/wp-content/uploads/pdf/Publikacja.pdf</w:t>
        </w:r>
      </w:hyperlink>
    </w:p>
    <w:p w:rsidR="00311F0C" w:rsidRPr="00A9662F" w:rsidRDefault="00311F0C" w:rsidP="000078F3"/>
    <w:p w:rsidR="005E52A6" w:rsidRPr="009A7F86" w:rsidRDefault="005E52A6" w:rsidP="0061252B">
      <w:pPr>
        <w:pStyle w:val="Nagwek3"/>
        <w:spacing w:line="276" w:lineRule="auto"/>
        <w:rPr>
          <w:rFonts w:ascii="Times New Roman" w:hAnsi="Times New Roman" w:cs="Times New Roman"/>
        </w:rPr>
      </w:pPr>
      <w:bookmarkStart w:id="270" w:name="_Toc243833377"/>
      <w:r w:rsidRPr="009A7F86">
        <w:rPr>
          <w:rFonts w:ascii="Times New Roman" w:hAnsi="Times New Roman" w:cs="Times New Roman"/>
        </w:rPr>
        <w:lastRenderedPageBreak/>
        <w:t>Inauguracja roku</w:t>
      </w:r>
      <w:bookmarkEnd w:id="267"/>
      <w:bookmarkEnd w:id="268"/>
      <w:bookmarkEnd w:id="269"/>
      <w:bookmarkEnd w:id="270"/>
    </w:p>
    <w:tbl>
      <w:tblPr>
        <w:tblStyle w:val="Tabela-Siatka"/>
        <w:tblW w:w="0" w:type="auto"/>
        <w:shd w:val="clear" w:color="auto" w:fill="FFC000"/>
        <w:tblLook w:val="04A0" w:firstRow="1" w:lastRow="0" w:firstColumn="1" w:lastColumn="0" w:noHBand="0" w:noVBand="1"/>
      </w:tblPr>
      <w:tblGrid>
        <w:gridCol w:w="9212"/>
      </w:tblGrid>
      <w:tr w:rsidR="009B2C86" w:rsidTr="007577E3">
        <w:tc>
          <w:tcPr>
            <w:tcW w:w="9212" w:type="dxa"/>
            <w:shd w:val="clear" w:color="auto" w:fill="FFC000"/>
          </w:tcPr>
          <w:p w:rsidR="009B2C86" w:rsidRDefault="009B2C86" w:rsidP="0061252B">
            <w:pPr>
              <w:spacing w:line="276" w:lineRule="auto"/>
              <w:jc w:val="both"/>
            </w:pPr>
            <w:r>
              <w:t>Funkcja eksperymentalna. W razie wystąpienia problemów prosimy po prostu o wybranie wszystkich wykładowców podczas planowania in</w:t>
            </w:r>
            <w:r w:rsidR="00E31DA1">
              <w:t>a</w:t>
            </w:r>
            <w:r>
              <w:t>uguracji – wprost w zajęciu,</w:t>
            </w:r>
          </w:p>
        </w:tc>
      </w:tr>
    </w:tbl>
    <w:p w:rsidR="009B2C86" w:rsidRDefault="009B2C86" w:rsidP="0061252B">
      <w:pPr>
        <w:spacing w:line="276" w:lineRule="auto"/>
        <w:jc w:val="both"/>
      </w:pPr>
    </w:p>
    <w:p w:rsidR="009B2C86" w:rsidRDefault="009B2C86" w:rsidP="0061252B">
      <w:pPr>
        <w:spacing w:line="276" w:lineRule="auto"/>
        <w:jc w:val="both"/>
      </w:pPr>
    </w:p>
    <w:p w:rsidR="005E52A6" w:rsidRPr="009A7F86" w:rsidRDefault="005E52A6" w:rsidP="0061252B">
      <w:pPr>
        <w:spacing w:line="276" w:lineRule="auto"/>
        <w:jc w:val="both"/>
      </w:pPr>
      <w:r w:rsidRPr="009A7F86">
        <w:t>Opisane mechanizmy funkcjonują również w odniesieniu do wykładowców oraz zasobów.</w:t>
      </w:r>
    </w:p>
    <w:p w:rsidR="005E52A6" w:rsidRPr="009A7F86" w:rsidRDefault="005E52A6" w:rsidP="0061252B">
      <w:pPr>
        <w:spacing w:line="276" w:lineRule="auto"/>
        <w:jc w:val="both"/>
      </w:pPr>
      <w:r w:rsidRPr="009A7F86">
        <w:t>W jaki sposób wykorzystać je w praktyce?</w:t>
      </w:r>
    </w:p>
    <w:p w:rsidR="005E52A6" w:rsidRPr="009A7F86" w:rsidRDefault="005E52A6" w:rsidP="0061252B">
      <w:pPr>
        <w:spacing w:line="276" w:lineRule="auto"/>
        <w:jc w:val="both"/>
      </w:pPr>
      <w:r w:rsidRPr="009A7F86">
        <w:t xml:space="preserve">Załóżmy, że chcemy zaplanować inaugurację roku, w której bierze udział wielu wykładowców. Wówczas dodajemy nowy rekord do słownika wykładowcy, nazywamy go np. </w:t>
      </w:r>
      <w:r w:rsidRPr="009A7F86">
        <w:rPr>
          <w:i/>
        </w:rPr>
        <w:t>Wykładowcy Inauguracja Roku</w:t>
      </w:r>
      <w:r w:rsidRPr="009A7F86">
        <w:t xml:space="preserve"> i dodajemy wykładowców w sposób przedstawiony na rysunku</w:t>
      </w:r>
    </w:p>
    <w:p w:rsidR="005E52A6" w:rsidRPr="009A7F86" w:rsidRDefault="005E52A6" w:rsidP="0061252B">
      <w:pPr>
        <w:spacing w:line="276" w:lineRule="auto"/>
      </w:pPr>
    </w:p>
    <w:p w:rsidR="005E52A6" w:rsidRPr="009A7F86" w:rsidRDefault="005E52A6" w:rsidP="0061252B">
      <w:pPr>
        <w:spacing w:line="276" w:lineRule="auto"/>
      </w:pPr>
      <w:r w:rsidRPr="009A7F86">
        <w:rPr>
          <w:noProof/>
          <w:lang w:eastAsia="pl-PL"/>
        </w:rPr>
        <w:drawing>
          <wp:inline distT="0" distB="0" distL="0" distR="0" wp14:anchorId="40E5BEE4" wp14:editId="48D913BC">
            <wp:extent cx="5972810" cy="3234690"/>
            <wp:effectExtent l="0" t="0" r="8890" b="3810"/>
            <wp:docPr id="381" name="Obraz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8"/>
                    <a:stretch>
                      <a:fillRect/>
                    </a:stretch>
                  </pic:blipFill>
                  <pic:spPr>
                    <a:xfrm>
                      <a:off x="0" y="0"/>
                      <a:ext cx="5972810" cy="3234690"/>
                    </a:xfrm>
                    <a:prstGeom prst="rect">
                      <a:avLst/>
                    </a:prstGeom>
                  </pic:spPr>
                </pic:pic>
              </a:graphicData>
            </a:graphic>
          </wp:inline>
        </w:drawing>
      </w:r>
    </w:p>
    <w:p w:rsidR="005E52A6" w:rsidRPr="009A7F86" w:rsidRDefault="005E52A6" w:rsidP="0061252B">
      <w:pPr>
        <w:spacing w:line="276" w:lineRule="auto"/>
      </w:pPr>
    </w:p>
    <w:p w:rsidR="005E52A6" w:rsidRPr="009A7F86" w:rsidRDefault="005E52A6" w:rsidP="0061252B">
      <w:pPr>
        <w:spacing w:line="276" w:lineRule="auto"/>
      </w:pPr>
      <w:r w:rsidRPr="009A7F86">
        <w:t xml:space="preserve">Następnie planujemy inaugurację wpisując w polu wykładowca </w:t>
      </w:r>
      <w:r w:rsidRPr="009A7F86">
        <w:rPr>
          <w:i/>
        </w:rPr>
        <w:t>Inauguracja Roku</w:t>
      </w:r>
      <w:r w:rsidRPr="009A7F86">
        <w:t>.</w:t>
      </w:r>
    </w:p>
    <w:p w:rsidR="005E52A6" w:rsidRPr="009A7F86" w:rsidRDefault="005E52A6" w:rsidP="0061252B">
      <w:pPr>
        <w:spacing w:line="276" w:lineRule="auto"/>
      </w:pPr>
      <w:r w:rsidRPr="009A7F86">
        <w:t>Inauguracja zostanie wyświetlona na wszystkich kartach obciążeń wykładowców.</w:t>
      </w:r>
    </w:p>
    <w:p w:rsidR="005E52A6" w:rsidRPr="009A7F86" w:rsidRDefault="005E52A6" w:rsidP="0061252B">
      <w:pPr>
        <w:spacing w:line="276" w:lineRule="auto"/>
      </w:pPr>
    </w:p>
    <w:p w:rsidR="005E52A6" w:rsidRPr="009A7F86" w:rsidRDefault="005E52A6" w:rsidP="0061252B">
      <w:pPr>
        <w:pStyle w:val="Nagwek3"/>
        <w:spacing w:line="276" w:lineRule="auto"/>
        <w:rPr>
          <w:rFonts w:ascii="Times New Roman" w:hAnsi="Times New Roman" w:cs="Times New Roman"/>
        </w:rPr>
      </w:pPr>
      <w:bookmarkStart w:id="271" w:name="_Toc4096064"/>
      <w:bookmarkStart w:id="272" w:name="_Toc101825856"/>
      <w:bookmarkStart w:id="273" w:name="_Toc243833378"/>
      <w:bookmarkStart w:id="274" w:name="_Toc533846514"/>
      <w:r w:rsidRPr="009A7F86">
        <w:rPr>
          <w:rFonts w:ascii="Times New Roman" w:hAnsi="Times New Roman" w:cs="Times New Roman"/>
        </w:rPr>
        <w:t>Przycisk zależne</w:t>
      </w:r>
      <w:bookmarkEnd w:id="271"/>
      <w:bookmarkEnd w:id="272"/>
      <w:bookmarkEnd w:id="273"/>
    </w:p>
    <w:p w:rsidR="005E52A6" w:rsidRPr="009A7F86" w:rsidRDefault="005E52A6" w:rsidP="0061252B">
      <w:pPr>
        <w:spacing w:line="276" w:lineRule="auto"/>
      </w:pPr>
    </w:p>
    <w:p w:rsidR="005E52A6" w:rsidRPr="009A7F86" w:rsidRDefault="005E52A6" w:rsidP="0061252B">
      <w:pPr>
        <w:spacing w:line="276" w:lineRule="auto"/>
        <w:rPr>
          <w:noProof/>
        </w:rPr>
      </w:pPr>
      <w:r w:rsidRPr="009A7F86">
        <w:rPr>
          <w:noProof/>
        </w:rPr>
        <w:t>Przycisk Zależne powoduje, że do panelu zost</w:t>
      </w:r>
      <w:r w:rsidR="00C86B8E">
        <w:rPr>
          <w:noProof/>
        </w:rPr>
        <w:t>aną skopiowane wszystkie zależne</w:t>
      </w:r>
      <w:r w:rsidRPr="009A7F86">
        <w:rPr>
          <w:noProof/>
        </w:rPr>
        <w:t xml:space="preserve"> grupy.</w:t>
      </w:r>
    </w:p>
    <w:p w:rsidR="005E52A6" w:rsidRPr="009A7F86" w:rsidRDefault="005E52A6" w:rsidP="0061252B">
      <w:pPr>
        <w:spacing w:line="276" w:lineRule="auto"/>
        <w:jc w:val="both"/>
      </w:pPr>
    </w:p>
    <w:p w:rsidR="005E52A6" w:rsidRPr="009A7F86" w:rsidRDefault="005E52A6" w:rsidP="0061252B">
      <w:pPr>
        <w:spacing w:line="276" w:lineRule="auto"/>
        <w:jc w:val="both"/>
      </w:pPr>
      <w:r w:rsidRPr="009A7F86">
        <w:rPr>
          <w:noProof/>
          <w:lang w:eastAsia="pl-PL"/>
        </w:rPr>
        <w:lastRenderedPageBreak/>
        <w:drawing>
          <wp:inline distT="0" distB="0" distL="0" distR="0" wp14:anchorId="4AD6E425" wp14:editId="30FB38E8">
            <wp:extent cx="5972810" cy="2750820"/>
            <wp:effectExtent l="0" t="0" r="8890" b="0"/>
            <wp:docPr id="385" name="Obraz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9"/>
                    <a:stretch>
                      <a:fillRect/>
                    </a:stretch>
                  </pic:blipFill>
                  <pic:spPr>
                    <a:xfrm>
                      <a:off x="0" y="0"/>
                      <a:ext cx="5972810" cy="2750820"/>
                    </a:xfrm>
                    <a:prstGeom prst="rect">
                      <a:avLst/>
                    </a:prstGeom>
                  </pic:spPr>
                </pic:pic>
              </a:graphicData>
            </a:graphic>
          </wp:inline>
        </w:drawing>
      </w:r>
    </w:p>
    <w:p w:rsidR="005E52A6" w:rsidRPr="009A7F86" w:rsidRDefault="005E52A6" w:rsidP="0061252B">
      <w:pPr>
        <w:spacing w:line="276" w:lineRule="auto"/>
      </w:pPr>
    </w:p>
    <w:bookmarkEnd w:id="274"/>
    <w:p w:rsidR="005E52A6" w:rsidRPr="009A7F86" w:rsidRDefault="005E52A6" w:rsidP="0061252B">
      <w:pPr>
        <w:spacing w:line="276" w:lineRule="auto"/>
      </w:pPr>
    </w:p>
    <w:p w:rsidR="005E52A6" w:rsidRPr="009A7F86" w:rsidRDefault="005E52A6" w:rsidP="0061252B">
      <w:pPr>
        <w:pStyle w:val="Nagwek3"/>
        <w:spacing w:line="276" w:lineRule="auto"/>
        <w:rPr>
          <w:rFonts w:ascii="Times New Roman" w:hAnsi="Times New Roman" w:cs="Times New Roman"/>
        </w:rPr>
      </w:pPr>
      <w:bookmarkStart w:id="275" w:name="_Toc533846516"/>
      <w:bookmarkStart w:id="276" w:name="_Toc4096066"/>
      <w:bookmarkStart w:id="277" w:name="_Toc101825857"/>
      <w:bookmarkStart w:id="278" w:name="_Toc243833379"/>
      <w:r w:rsidRPr="009A7F86">
        <w:rPr>
          <w:rFonts w:ascii="Times New Roman" w:hAnsi="Times New Roman" w:cs="Times New Roman"/>
        </w:rPr>
        <w:t>Rozwiązywanie problemów</w:t>
      </w:r>
      <w:bookmarkEnd w:id="275"/>
      <w:bookmarkEnd w:id="276"/>
      <w:bookmarkEnd w:id="277"/>
      <w:bookmarkEnd w:id="278"/>
    </w:p>
    <w:p w:rsidR="005E52A6" w:rsidRPr="009A7F86" w:rsidRDefault="003F0130" w:rsidP="0061252B">
      <w:pPr>
        <w:spacing w:line="276" w:lineRule="auto"/>
      </w:pPr>
      <w:r>
        <w:t>P</w:t>
      </w:r>
      <w:r w:rsidR="005E52A6" w:rsidRPr="009A7F86">
        <w:t xml:space="preserve">olecenie </w:t>
      </w:r>
      <w:r w:rsidR="005E52A6" w:rsidRPr="009A7F86">
        <w:rPr>
          <w:b/>
        </w:rPr>
        <w:t xml:space="preserve">Skasuj konflikty, </w:t>
      </w:r>
      <w:r w:rsidRPr="003F0130">
        <w:t xml:space="preserve">powoduje </w:t>
      </w:r>
      <w:r>
        <w:t>odświeżenie wewnętrznych struktur w bazie danych i jest używane przez personel techniczny</w:t>
      </w:r>
      <w:r w:rsidR="005E52A6" w:rsidRPr="009A7F86">
        <w:t>.</w:t>
      </w:r>
      <w:r>
        <w:t xml:space="preserve"> </w:t>
      </w:r>
      <w:r w:rsidR="005E52A6" w:rsidRPr="009A7F86">
        <w:t xml:space="preserve">Polecenia Skasuj konflikty nie należy używać, gdy nie ma potrzeby, powoduje ono bowiem każdorazowe skasowanie i ponowne utworzenie wszystkich </w:t>
      </w:r>
      <w:r w:rsidR="00817F3B">
        <w:t>relacji pomiędzy grupami (NAD/POD itd.)</w:t>
      </w:r>
      <w:r w:rsidR="005E52A6" w:rsidRPr="009A7F86">
        <w:t xml:space="preserve"> i w konsekwencji spowolnienie działania programu.</w:t>
      </w:r>
    </w:p>
    <w:p w:rsidR="005E52A6" w:rsidRPr="009A7F86" w:rsidRDefault="005E52A6" w:rsidP="0061252B">
      <w:pPr>
        <w:spacing w:line="276" w:lineRule="auto"/>
        <w:rPr>
          <w:i/>
        </w:rPr>
      </w:pPr>
    </w:p>
    <w:p w:rsidR="005E52A6" w:rsidRPr="009A7F86" w:rsidRDefault="005E52A6" w:rsidP="0061252B">
      <w:pPr>
        <w:spacing w:line="276" w:lineRule="auto"/>
        <w:jc w:val="center"/>
        <w:rPr>
          <w:i/>
        </w:rPr>
      </w:pPr>
      <w:r w:rsidRPr="009A7F86">
        <w:rPr>
          <w:noProof/>
          <w:lang w:eastAsia="pl-PL"/>
        </w:rPr>
        <w:drawing>
          <wp:inline distT="0" distB="0" distL="0" distR="0" wp14:anchorId="30C2F17A" wp14:editId="41B69CF4">
            <wp:extent cx="2266950" cy="2733675"/>
            <wp:effectExtent l="0" t="0" r="0" b="9525"/>
            <wp:docPr id="443" name="Obraz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0"/>
                    <a:stretch>
                      <a:fillRect/>
                    </a:stretch>
                  </pic:blipFill>
                  <pic:spPr>
                    <a:xfrm>
                      <a:off x="0" y="0"/>
                      <a:ext cx="2266950" cy="2733675"/>
                    </a:xfrm>
                    <a:prstGeom prst="rect">
                      <a:avLst/>
                    </a:prstGeom>
                  </pic:spPr>
                </pic:pic>
              </a:graphicData>
            </a:graphic>
          </wp:inline>
        </w:drawing>
      </w:r>
    </w:p>
    <w:p w:rsidR="005E52A6" w:rsidRPr="009A7F86" w:rsidRDefault="005E52A6" w:rsidP="0061252B">
      <w:pPr>
        <w:spacing w:line="276" w:lineRule="auto"/>
        <w:rPr>
          <w:i/>
        </w:rPr>
      </w:pPr>
    </w:p>
    <w:p w:rsidR="00116543" w:rsidRPr="009A7F86" w:rsidRDefault="00116543" w:rsidP="0061252B">
      <w:pPr>
        <w:spacing w:line="276" w:lineRule="auto"/>
      </w:pPr>
    </w:p>
    <w:p w:rsidR="002C60FA" w:rsidRPr="002C60FA" w:rsidRDefault="002C60FA" w:rsidP="002C60FA">
      <w:pPr>
        <w:pStyle w:val="Nagwek2"/>
        <w:spacing w:line="276" w:lineRule="auto"/>
        <w:rPr>
          <w:rFonts w:ascii="Times New Roman" w:hAnsi="Times New Roman" w:cs="Times New Roman"/>
        </w:rPr>
      </w:pPr>
      <w:bookmarkStart w:id="279" w:name="_Toc243833380"/>
      <w:bookmarkEnd w:id="247"/>
      <w:r>
        <w:lastRenderedPageBreak/>
        <w:t xml:space="preserve">Zajętość </w:t>
      </w:r>
      <w:proofErr w:type="spellStart"/>
      <w:r>
        <w:t>sal</w:t>
      </w:r>
      <w:proofErr w:type="spellEnd"/>
      <w:r>
        <w:t>, grup i wykładowców</w:t>
      </w:r>
      <w:bookmarkEnd w:id="279"/>
    </w:p>
    <w:p w:rsidR="00B240D9" w:rsidRDefault="002C0BF1">
      <w:pPr>
        <w:jc w:val="both"/>
      </w:pPr>
      <w:r>
        <w:t xml:space="preserve">Zajętość wielu wykładowców, grup lub </w:t>
      </w:r>
      <w:proofErr w:type="spellStart"/>
      <w:r>
        <w:t>sal</w:t>
      </w:r>
      <w:proofErr w:type="spellEnd"/>
      <w:r>
        <w:t xml:space="preserve"> naraz można sprawdzić na kilka sposobów:</w:t>
      </w:r>
    </w:p>
    <w:p w:rsidR="00B240D9" w:rsidRDefault="002C0BF1">
      <w:pPr>
        <w:ind w:left="708"/>
        <w:jc w:val="both"/>
      </w:pPr>
      <w:r>
        <w:rPr>
          <w:b/>
        </w:rPr>
        <w:t>Układ tygodniowy</w:t>
      </w:r>
      <w:r>
        <w:t xml:space="preserve"> – w okresie tygodniowym wybierz w polu wyboru kilku wykładowców, kilka grup lub </w:t>
      </w:r>
      <w:proofErr w:type="spellStart"/>
      <w:r>
        <w:t>sal</w:t>
      </w:r>
      <w:proofErr w:type="spellEnd"/>
      <w:r>
        <w:t>; każda pozycja pojawi się w osobnej kolumnie, obok siebie (zob. Układanie grafika tygodniowego).</w:t>
      </w:r>
    </w:p>
    <w:p w:rsidR="00B240D9" w:rsidRDefault="002C0BF1">
      <w:pPr>
        <w:ind w:left="708"/>
        <w:jc w:val="both"/>
      </w:pPr>
      <w:r>
        <w:rPr>
          <w:b/>
        </w:rPr>
        <w:t>Tabela przestawna</w:t>
      </w:r>
      <w:r>
        <w:t xml:space="preserve"> – menu Raporty i publikowanie | Tabela przestawna | Zajętość </w:t>
      </w:r>
      <w:proofErr w:type="spellStart"/>
      <w:r>
        <w:t>sal</w:t>
      </w:r>
      <w:proofErr w:type="spellEnd"/>
      <w:r>
        <w:t>, Zajętość grup lub Zajętość wykładowców pokazuje zajętość wielu obiektów w przejrzystej tabeli.</w:t>
      </w:r>
    </w:p>
    <w:p w:rsidR="00B240D9" w:rsidRDefault="002C0BF1">
      <w:pPr>
        <w:ind w:left="708"/>
        <w:jc w:val="both"/>
      </w:pPr>
      <w:r>
        <w:rPr>
          <w:b/>
        </w:rPr>
        <w:t>Legenda</w:t>
      </w:r>
      <w:r>
        <w:t xml:space="preserve"> – pokazuje wykładowców, grupy i sale dostępne w zaznaczonych terminach (zob. Legenda: Wyszukiwanie dostępnych </w:t>
      </w:r>
      <w:proofErr w:type="spellStart"/>
      <w:r>
        <w:t>sal</w:t>
      </w:r>
      <w:proofErr w:type="spellEnd"/>
      <w:r>
        <w:t>, wykładowców oraz grup).</w:t>
      </w:r>
    </w:p>
    <w:p w:rsidR="00B240D9" w:rsidRDefault="002C0BF1">
      <w:pPr>
        <w:ind w:left="708"/>
        <w:jc w:val="both"/>
      </w:pPr>
      <w:r>
        <w:rPr>
          <w:b/>
        </w:rPr>
        <w:t>Czerwone kropki</w:t>
      </w:r>
      <w:r>
        <w:t xml:space="preserve"> – pokazują terminy, w których wybrani wykładowcy, grupy lub sale są już zajęci (zob. Wyszukiwanie dopuszczalnych terminów – kolorowa kropka).</w:t>
      </w:r>
    </w:p>
    <w:p w:rsidR="00B240D9" w:rsidRDefault="002C0BF1">
      <w:pPr>
        <w:jc w:val="both"/>
      </w:pPr>
      <w:r>
        <w:t xml:space="preserve">Dawny tryb wyświetlania wielu rozkładów (przycisk „Pokaż wiele wykładowców, grup, </w:t>
      </w:r>
      <w:proofErr w:type="spellStart"/>
      <w:r>
        <w:t>sal</w:t>
      </w:r>
      <w:proofErr w:type="spellEnd"/>
      <w:r>
        <w:t xml:space="preserve">” wraz z menu „Zajętość </w:t>
      </w:r>
      <w:proofErr w:type="spellStart"/>
      <w:r>
        <w:t>sal</w:t>
      </w:r>
      <w:proofErr w:type="spellEnd"/>
      <w:r>
        <w:t>, grup, wykładowców” na pasku narzędzi) został usunięty w październiku 2026 – zastąpił go układ tygodniowy z kilkoma wykładowcami, grupami lub salami obok siebie.</w:t>
      </w:r>
    </w:p>
    <w:p w:rsidR="00702F93" w:rsidRDefault="00702F93" w:rsidP="00702F93">
      <w:pPr>
        <w:pStyle w:val="Nagwek2"/>
      </w:pPr>
      <w:bookmarkStart w:id="280" w:name="_Toc183377170"/>
      <w:bookmarkStart w:id="281" w:name="_Toc243833381"/>
      <w:bookmarkStart w:id="282" w:name="_Toc437622071"/>
      <w:bookmarkStart w:id="283" w:name="_Toc503604081"/>
      <w:bookmarkStart w:id="284" w:name="_Toc101825867"/>
      <w:bookmarkStart w:id="285" w:name="_Toc454052222"/>
      <w:r>
        <w:t xml:space="preserve">Układanie grafika tygodniowego (a nie grafika z dokładnością do każdego dnia w </w:t>
      </w:r>
      <w:r w:rsidR="00C3496C">
        <w:t>okresie</w:t>
      </w:r>
      <w:r>
        <w:t>)</w:t>
      </w:r>
      <w:bookmarkEnd w:id="280"/>
      <w:bookmarkEnd w:id="281"/>
    </w:p>
    <w:p w:rsidR="00702F93" w:rsidRPr="00566D62" w:rsidRDefault="00702F93" w:rsidP="00702F93"/>
    <w:p w:rsidR="00702F93" w:rsidRDefault="00702F93" w:rsidP="00702F93">
      <w:r>
        <w:t>Można planować grafik</w:t>
      </w:r>
      <w:r w:rsidR="00094713">
        <w:t>i</w:t>
      </w:r>
      <w:r>
        <w:t xml:space="preserve"> tygodniow</w:t>
      </w:r>
      <w:r w:rsidR="00094713">
        <w:t>e</w:t>
      </w:r>
      <w:r>
        <w:t>.</w:t>
      </w:r>
    </w:p>
    <w:p w:rsidR="00702F93" w:rsidRDefault="00702F93" w:rsidP="00702F93">
      <w:r>
        <w:t>Układ tygodniowy zostanie aktywowany, gdy data początkowa oraz data końcowa wybranego okresu mieszczą się w tym samym tygodniu.</w:t>
      </w:r>
    </w:p>
    <w:p w:rsidR="00702F93" w:rsidRDefault="00702F93" w:rsidP="00702F93"/>
    <w:p w:rsidR="00702F93" w:rsidRDefault="00702F93" w:rsidP="00702F93">
      <w:r>
        <w:t>Wówczas:</w:t>
      </w:r>
    </w:p>
    <w:p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Wydruk nie zawiera nazw miesięcy ani dat</w:t>
      </w:r>
    </w:p>
    <w:p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W siatce planisty kolumny 1 i 2 są węższe, a kolumna 3 staje się szersza</w:t>
      </w:r>
    </w:p>
    <w:p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Okres tygodniowy pozwala skupić się na bieżącym tygodniu oraz przyspiesza działanie Aplikacji.</w:t>
      </w:r>
    </w:p>
    <w:p w:rsidR="00702F93" w:rsidRDefault="00702F93" w:rsidP="00702F93">
      <w:pPr>
        <w:jc w:val="center"/>
      </w:pPr>
      <w:r w:rsidRPr="00A56CC3">
        <w:rPr>
          <w:noProof/>
          <w:lang w:eastAsia="pl-PL"/>
        </w:rPr>
        <w:lastRenderedPageBreak/>
        <w:drawing>
          <wp:inline distT="0" distB="0" distL="0" distR="0" wp14:anchorId="7D0523CF" wp14:editId="493BBDE6">
            <wp:extent cx="3503937" cy="3486056"/>
            <wp:effectExtent l="0" t="0" r="1270" b="635"/>
            <wp:docPr id="943" name="Obraz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1"/>
                    <a:stretch>
                      <a:fillRect/>
                    </a:stretch>
                  </pic:blipFill>
                  <pic:spPr>
                    <a:xfrm>
                      <a:off x="0" y="0"/>
                      <a:ext cx="3503188" cy="3485311"/>
                    </a:xfrm>
                    <a:prstGeom prst="rect">
                      <a:avLst/>
                    </a:prstGeom>
                  </pic:spPr>
                </pic:pic>
              </a:graphicData>
            </a:graphic>
          </wp:inline>
        </w:drawing>
      </w:r>
    </w:p>
    <w:p w:rsidR="00702F93" w:rsidRDefault="00702F93" w:rsidP="001C08EB">
      <w:pPr>
        <w:pStyle w:val="Akapitzlist"/>
        <w:numPr>
          <w:ilvl w:val="0"/>
          <w:numId w:val="61"/>
        </w:numPr>
      </w:pPr>
      <w:r>
        <w:t>Podobnie, zmienia się wydruk.</w:t>
      </w:r>
    </w:p>
    <w:p w:rsidR="00702F93" w:rsidRDefault="00702F93" w:rsidP="00702F93">
      <w:r>
        <w:t xml:space="preserve">Okresy tygodniowe dla </w:t>
      </w:r>
      <w:r w:rsidR="00C3496C">
        <w:t>okres</w:t>
      </w:r>
      <w:r>
        <w:t>u tworzymy przez naciśnięcie przycisku Utwórz tygodnie (1). W efekcie utworzą się okresy tygodniowe (2).</w:t>
      </w:r>
    </w:p>
    <w:p w:rsidR="00702F93" w:rsidRDefault="00702F93" w:rsidP="00702F93"/>
    <w:p w:rsidR="00702F93" w:rsidRPr="0059562C" w:rsidRDefault="00702F93" w:rsidP="00702F93">
      <w:r w:rsidRPr="00FE3D0C">
        <w:rPr>
          <w:noProof/>
          <w:lang w:eastAsia="pl-PL"/>
        </w:rPr>
        <w:drawing>
          <wp:inline distT="0" distB="0" distL="0" distR="0" wp14:anchorId="13F10A95" wp14:editId="212FAA6E">
            <wp:extent cx="5972810" cy="4050030"/>
            <wp:effectExtent l="0" t="0" r="8890" b="7620"/>
            <wp:docPr id="944" name="Obraz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2"/>
                    <a:stretch>
                      <a:fillRect/>
                    </a:stretch>
                  </pic:blipFill>
                  <pic:spPr>
                    <a:xfrm>
                      <a:off x="0" y="0"/>
                      <a:ext cx="5972810" cy="4050030"/>
                    </a:xfrm>
                    <a:prstGeom prst="rect">
                      <a:avLst/>
                    </a:prstGeom>
                  </pic:spPr>
                </pic:pic>
              </a:graphicData>
            </a:graphic>
          </wp:inline>
        </w:drawing>
      </w:r>
    </w:p>
    <w:p w:rsidR="00702F93" w:rsidRDefault="00702F93" w:rsidP="00702F93"/>
    <w:p w:rsidR="00702F93" w:rsidRPr="00996632" w:rsidRDefault="00702F93" w:rsidP="00996632">
      <w:pPr>
        <w:rPr>
          <w:b/>
        </w:rPr>
      </w:pPr>
      <w:bookmarkStart w:id="286" w:name="_Toc183377171"/>
      <w:r w:rsidRPr="00996632">
        <w:rPr>
          <w:b/>
        </w:rPr>
        <w:t>Śledzenie zmian w grafiku tygodniowym</w:t>
      </w:r>
      <w:bookmarkEnd w:id="286"/>
    </w:p>
    <w:p w:rsidR="00702F93" w:rsidRDefault="00702F93" w:rsidP="00702F93"/>
    <w:p w:rsidR="00702F93" w:rsidRDefault="00702F93" w:rsidP="00702F93">
      <w:r>
        <w:t xml:space="preserve">Aby śledzić zmiany w kolejnych grafikach tygodniowych (bo np. wykładowca prowadzi zajęcia powiedzmy do listopada, a potem przejmuje te zajęcia inny wykładowca), po prostu tworzymy grafiki tygodniowe dla każdego tygodnia </w:t>
      </w:r>
      <w:r w:rsidR="00C3496C">
        <w:t>okres</w:t>
      </w:r>
      <w:r>
        <w:t>u. Możemy kopiować dane pomiędzy tygodniami.</w:t>
      </w:r>
    </w:p>
    <w:p w:rsidR="00702F93" w:rsidRDefault="00702F93" w:rsidP="00702F93"/>
    <w:p w:rsidR="00702F93" w:rsidRPr="00996632" w:rsidRDefault="00702F93" w:rsidP="00996632">
      <w:pPr>
        <w:rPr>
          <w:b/>
        </w:rPr>
      </w:pPr>
      <w:bookmarkStart w:id="287" w:name="_Toc183377172"/>
      <w:r w:rsidRPr="00996632">
        <w:rPr>
          <w:b/>
        </w:rPr>
        <w:t xml:space="preserve">Jak kopiować </w:t>
      </w:r>
      <w:r w:rsidR="00C3496C">
        <w:rPr>
          <w:b/>
        </w:rPr>
        <w:t>okres</w:t>
      </w:r>
      <w:r w:rsidRPr="00996632">
        <w:rPr>
          <w:b/>
        </w:rPr>
        <w:t>y tygodniowe?</w:t>
      </w:r>
      <w:bookmarkEnd w:id="287"/>
    </w:p>
    <w:p w:rsidR="00702F93" w:rsidRDefault="00702F93" w:rsidP="00702F93">
      <w:r>
        <w:t>Użyj polecenia Kopiuj Rozkład, a w razie potrzeby Usuń dane (Kopiuj rozkład nie pozwoli na skopiowanie, jeżeli w wybranym okresie są już zajęcia).</w:t>
      </w:r>
    </w:p>
    <w:p w:rsidR="00702F93" w:rsidRDefault="00702F93" w:rsidP="00702F93"/>
    <w:p w:rsidR="00702F93" w:rsidRPr="00611F98" w:rsidRDefault="00702F93" w:rsidP="00702F93">
      <w:r w:rsidRPr="00611F98">
        <w:rPr>
          <w:noProof/>
          <w:lang w:eastAsia="pl-PL"/>
        </w:rPr>
        <w:drawing>
          <wp:inline distT="0" distB="0" distL="0" distR="0" wp14:anchorId="3CAA0F8F" wp14:editId="6323B35E">
            <wp:extent cx="2439386" cy="1000529"/>
            <wp:effectExtent l="0" t="0" r="0" b="9525"/>
            <wp:docPr id="951" name="Obraz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3"/>
                    <a:stretch>
                      <a:fillRect/>
                    </a:stretch>
                  </pic:blipFill>
                  <pic:spPr>
                    <a:xfrm>
                      <a:off x="0" y="0"/>
                      <a:ext cx="2439386" cy="1000529"/>
                    </a:xfrm>
                    <a:prstGeom prst="rect">
                      <a:avLst/>
                    </a:prstGeom>
                  </pic:spPr>
                </pic:pic>
              </a:graphicData>
            </a:graphic>
          </wp:inline>
        </w:drawing>
      </w:r>
    </w:p>
    <w:p w:rsidR="00702F93" w:rsidRDefault="00702F93" w:rsidP="00702F93"/>
    <w:p w:rsidR="00702F93" w:rsidRPr="00996632" w:rsidRDefault="00702F93" w:rsidP="00996632">
      <w:pPr>
        <w:rPr>
          <w:b/>
        </w:rPr>
      </w:pPr>
      <w:bookmarkStart w:id="288" w:name="_Toc183377173"/>
      <w:r w:rsidRPr="00996632">
        <w:rPr>
          <w:b/>
        </w:rPr>
        <w:t xml:space="preserve">Jak mogę sprawdzić, które </w:t>
      </w:r>
      <w:r w:rsidR="00C3496C">
        <w:rPr>
          <w:b/>
        </w:rPr>
        <w:t>okres</w:t>
      </w:r>
      <w:r w:rsidRPr="00996632">
        <w:rPr>
          <w:b/>
        </w:rPr>
        <w:t>y tygodniowe nie posiadają zajęć?</w:t>
      </w:r>
      <w:bookmarkEnd w:id="288"/>
    </w:p>
    <w:p w:rsidR="00702F93" w:rsidRDefault="00702F93" w:rsidP="00702F93"/>
    <w:p w:rsidR="00702F93" w:rsidRDefault="00702F93" w:rsidP="00702F93">
      <w:r>
        <w:t>Możemy szybko sprawdzić, czy w danym tygodniu są zaplanowane zajęcia sprawdzając liczbę zaplanowanych zajęć, o tutaj:</w:t>
      </w:r>
    </w:p>
    <w:p w:rsidR="00702F93" w:rsidRDefault="00702F93" w:rsidP="00702F93"/>
    <w:p w:rsidR="00702F93" w:rsidRDefault="00702F93" w:rsidP="00702F93">
      <w:r w:rsidRPr="0036722E">
        <w:rPr>
          <w:noProof/>
          <w:lang w:eastAsia="pl-PL"/>
        </w:rPr>
        <w:drawing>
          <wp:inline distT="0" distB="0" distL="0" distR="0" wp14:anchorId="6BA515DB" wp14:editId="3744644D">
            <wp:extent cx="5972810" cy="3415665"/>
            <wp:effectExtent l="0" t="0" r="8890" b="0"/>
            <wp:docPr id="952" name="Obraz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4"/>
                    <a:stretch>
                      <a:fillRect/>
                    </a:stretch>
                  </pic:blipFill>
                  <pic:spPr>
                    <a:xfrm>
                      <a:off x="0" y="0"/>
                      <a:ext cx="5972810" cy="3415665"/>
                    </a:xfrm>
                    <a:prstGeom prst="rect">
                      <a:avLst/>
                    </a:prstGeom>
                  </pic:spPr>
                </pic:pic>
              </a:graphicData>
            </a:graphic>
          </wp:inline>
        </w:drawing>
      </w:r>
    </w:p>
    <w:p w:rsidR="00B240D9" w:rsidRDefault="002C0BF1">
      <w:pPr>
        <w:pStyle w:val="Nagwek3"/>
      </w:pPr>
      <w:bookmarkStart w:id="289" w:name="_Toc243833382"/>
      <w:r>
        <w:lastRenderedPageBreak/>
        <w:t>Tygodnie okresu: tworzenie od nowa (październik 2026)</w:t>
      </w:r>
      <w:bookmarkEnd w:id="289"/>
    </w:p>
    <w:p w:rsidR="002C0BF1" w:rsidRDefault="002C0BF1">
      <w:pPr>
        <w:jc w:val="both"/>
      </w:pPr>
      <w:r>
        <w:t>Przycisk „Utwórz tygodnie” w oknie Okresy usuwa istniejące tygodnie okresu i tworzy je od nowa – np. po zmianie dat semestru. Okno z pytaniem uprzedza o tym przed utworzeniem tygodni.</w:t>
      </w:r>
    </w:p>
    <w:p w:rsidR="002C0BF1" w:rsidRDefault="002C0BF1">
      <w:pPr>
        <w:ind w:left="708"/>
        <w:jc w:val="both"/>
      </w:pPr>
      <w:r>
        <w:rPr>
          <w:b/>
        </w:rPr>
        <w:t>Powiązanie z semestrem</w:t>
      </w:r>
      <w:r>
        <w:t xml:space="preserve"> – tygodnie są powiązane z semestrem na stałe, a nie (jak dotąd) przez podobieństwo nazw. Zmiana nazwy semestru albo tygodnia nie przeszkadza już w przechodzeniu między nimi.</w:t>
      </w:r>
    </w:p>
    <w:p w:rsidR="002C0BF1" w:rsidRDefault="002C0BF1">
      <w:pPr>
        <w:ind w:left="708"/>
        <w:jc w:val="both"/>
      </w:pPr>
      <w:r>
        <w:rPr>
          <w:b/>
        </w:rPr>
        <w:t>Dni wolne</w:t>
      </w:r>
      <w:r>
        <w:t xml:space="preserve"> – każdy tydzień dostaje dni wolne semestru, które w nim wypadają.</w:t>
      </w:r>
    </w:p>
    <w:p w:rsidR="002C0BF1" w:rsidRDefault="002C0BF1">
      <w:pPr>
        <w:ind w:left="708"/>
        <w:jc w:val="both"/>
      </w:pPr>
      <w:r>
        <w:rPr>
          <w:b/>
        </w:rPr>
        <w:t>Widoczność tygodni</w:t>
      </w:r>
      <w:r>
        <w:t xml:space="preserve"> – ustawia się ją dla semestru. W oknie tygodnia przycisk „Widoczność tygodni” jest ukryty, a tworzone tygodnie nie przejmują już tego ustawienia od semestru (wcześniej mogło to sprawić, że siatka tygodnia była pusta).</w:t>
      </w:r>
    </w:p>
    <w:p w:rsidR="002C0BF1" w:rsidRDefault="002C0BF1">
      <w:pPr>
        <w:ind w:left="708"/>
        <w:jc w:val="both"/>
      </w:pPr>
      <w:r>
        <w:rPr>
          <w:b/>
        </w:rPr>
        <w:t>Tygodnie utworzone wcześniejszą wersją</w:t>
      </w:r>
      <w:r>
        <w:t xml:space="preserve"> – nie są rozpoznawane jako tygodnie semestru. Należy je usunąć w oknie Okresy i utworzyć tygodnie ponownie przyciskiem „Utwórz tygodnie”.</w:t>
      </w:r>
    </w:p>
    <w:p w:rsidR="002C0BF1" w:rsidRDefault="002C0BF1">
      <w:pPr>
        <w:jc w:val="both"/>
      </w:pPr>
      <w:r>
        <w:rPr>
          <w:b/>
        </w:rPr>
        <w:t>Informacja dla administratora</w:t>
      </w:r>
    </w:p>
    <w:p w:rsidR="002C0BF1" w:rsidRDefault="002C0BF1">
      <w:pPr>
        <w:jc w:val="both"/>
      </w:pPr>
      <w:r>
        <w:t>Nowa wersja korzysta z dwóch nowych kolumn tabeli PERIODS (SUB_PERIOD_PARENT, SUB_PERIOD_NUM), niewidocznych dla użytkowników. Skrypt aktualizacyjny: 2026.10.25.sql. Jeżeli w bazie jeszcze ich nie ma, Aplikacja dodaje je sama przy logowaniu użytkownika, który może zmieniać tabelę PERIODS (np. PLANNER).</w:t>
      </w:r>
    </w:p>
    <w:p w:rsidR="00B240D9" w:rsidRDefault="002C0BF1">
      <w:pPr>
        <w:pStyle w:val="Nagwek3"/>
      </w:pPr>
      <w:bookmarkStart w:id="290" w:name="_Toc243833383"/>
      <w:r>
        <w:t>Udostępnianie tygodni tworzonych dla okresu (październik 2026)</w:t>
      </w:r>
      <w:bookmarkEnd w:id="290"/>
    </w:p>
    <w:p w:rsidR="002C0BF1" w:rsidRDefault="002C0BF1">
      <w:pPr>
        <w:jc w:val="both"/>
      </w:pPr>
      <w:r>
        <w:t>Do tej pory tygodnie utworzone przyciskiem „Utwórz tygodnie” w oknie Okresy były widoczne tylko dla osoby, która je utworzyła. Pozostałym planistom trzeba było osobno nadawać dostęp w oknie Uprawnienia.</w:t>
      </w:r>
    </w:p>
    <w:p w:rsidR="002C0BF1" w:rsidRDefault="002C0BF1">
      <w:pPr>
        <w:jc w:val="both"/>
      </w:pPr>
      <w:r>
        <w:t>Teraz tygodnie dostają automatycznie takie same uprawnienia widoczności jak okres (semestr), dla którego zostały utworzone – widzą je dokładnie te same osoby i autoryzacje, z tym samym rodzajem dostępu (edycja lub odczyt). Nie trzeba już niczego ustawiać ręcznie.</w:t>
      </w:r>
    </w:p>
    <w:p w:rsidR="002C0BF1" w:rsidRDefault="002C0BF1">
      <w:pPr>
        <w:jc w:val="both"/>
      </w:pPr>
      <w:r>
        <w:t>Tygodnie utworzone wcześniej nie są zmieniane. Tygodnie mogą też powstać automatycznie – po kliknięciu daty w nagłówku siatki (zob. „Układ tygodniowy” – „Szybkie przechodzenie między semestrem a tygodniem”).</w:t>
      </w:r>
    </w:p>
    <w:p w:rsidR="00B240D9" w:rsidRDefault="002C0BF1">
      <w:pPr>
        <w:pStyle w:val="Nagwek3"/>
      </w:pPr>
      <w:bookmarkStart w:id="291" w:name="_Toc243833384"/>
      <w:r>
        <w:lastRenderedPageBreak/>
        <w:t>Układ tygodniowy (październik 2026)</w:t>
      </w:r>
      <w:bookmarkEnd w:id="291"/>
    </w:p>
    <w:p w:rsidR="002C0BF1" w:rsidRPr="002C0BF1" w:rsidRDefault="002C0BF1" w:rsidP="002C0BF1">
      <w:pPr>
        <w:pStyle w:val="Nagwek4"/>
      </w:pPr>
      <w:r w:rsidRPr="002C0BF1">
        <w:t>Szybkie przechodzenie między semestrem a tygodniem</w:t>
      </w:r>
    </w:p>
    <w:p w:rsidR="002C0BF1" w:rsidRDefault="002C0BF1" w:rsidP="00BD18D2">
      <w:pPr>
        <w:jc w:val="both"/>
      </w:pPr>
      <w:r>
        <w:t>W siatce semestru wystarczy kliknąć datę w nagłówku siatki, aby przejść do siatki tygodnia, w którym leży ta data. Jeżeli tygodnie dla semestru nie zostały jeszcze utworzone, Aplikacja utworzy je automatycznie (z takimi samymi uprawnieniami widoczności jak semestr).</w:t>
      </w:r>
    </w:p>
    <w:p w:rsidR="002C0BF1" w:rsidRDefault="002C0BF1" w:rsidP="00BD18D2">
      <w:pPr>
        <w:jc w:val="both"/>
      </w:pPr>
      <w:r>
        <w:t>W siatce tygodnia kliknięcie dowolnego pola w nagłówku siatki przenosi z powrotem do semestru. Wybrani wykładowcy, grupy i sale pozostają bez zmian.</w:t>
      </w:r>
    </w:p>
    <w:p w:rsidR="002C0BF1" w:rsidRDefault="002C0BF1" w:rsidP="00BD18D2">
      <w:pPr>
        <w:jc w:val="both"/>
      </w:pPr>
    </w:p>
    <w:p w:rsidR="002C0BF1" w:rsidRDefault="002C0BF1" w:rsidP="00BD18D2">
      <w:pPr>
        <w:jc w:val="center"/>
      </w:pPr>
      <w:r w:rsidRPr="00CE3A51">
        <w:rPr>
          <w:noProof/>
          <w:lang w:eastAsia="pl-PL"/>
        </w:rPr>
        <w:drawing>
          <wp:inline distT="0" distB="0" distL="0" distR="0" wp14:anchorId="55C8AD78" wp14:editId="0EB3CA16">
            <wp:extent cx="4751584" cy="2828925"/>
            <wp:effectExtent l="0" t="0" r="0" b="0"/>
            <wp:docPr id="151" name="Obraz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5"/>
                    <a:stretch>
                      <a:fillRect/>
                    </a:stretch>
                  </pic:blipFill>
                  <pic:spPr>
                    <a:xfrm>
                      <a:off x="0" y="0"/>
                      <a:ext cx="4752089" cy="2829226"/>
                    </a:xfrm>
                    <a:prstGeom prst="rect">
                      <a:avLst/>
                    </a:prstGeom>
                  </pic:spPr>
                </pic:pic>
              </a:graphicData>
            </a:graphic>
          </wp:inline>
        </w:drawing>
      </w:r>
    </w:p>
    <w:p w:rsidR="002C0BF1" w:rsidRDefault="002C0BF1" w:rsidP="00BD18D2">
      <w:pPr>
        <w:jc w:val="both"/>
      </w:pPr>
      <w:r>
        <w:rPr>
          <w:b/>
        </w:rPr>
        <w:t>Przyciski obok pola okresu</w:t>
      </w:r>
    </w:p>
    <w:p w:rsidR="002C0BF1" w:rsidRDefault="002C0BF1" w:rsidP="00BD18D2">
      <w:pPr>
        <w:ind w:left="708"/>
        <w:jc w:val="both"/>
      </w:pPr>
      <w:r>
        <w:rPr>
          <w:b/>
        </w:rPr>
        <w:t>Semestr</w:t>
      </w:r>
      <w:r>
        <w:t xml:space="preserve"> – obok przycisku edycji okresu („...”) jest przycisk ze strzałką w dół „Przejdź do tygodnia”. Rozwija listę tygodni semestru – wybranie tygodnia działa tak samo jak wybranie okresu w polu okresu. Tygodnie ukryte w „Widoczności tygodni” mają przed nazwą słowo (NIEWIDOCZNY). Jeżeli tygodnie nie zostały jeszcze utworzone albo nie odpowiadają już semestrowi (np. zmieniły się jego daty), Aplikacja utworzy je od nowa; w przeciwnym razie istniejące tygodnie pozostają bez zmian.</w:t>
      </w:r>
    </w:p>
    <w:p w:rsidR="002C0BF1" w:rsidRDefault="002C0BF1" w:rsidP="00BD18D2">
      <w:pPr>
        <w:ind w:left="708"/>
        <w:jc w:val="both"/>
      </w:pPr>
      <w:r>
        <w:rPr>
          <w:b/>
        </w:rPr>
        <w:t>Tydzień</w:t>
      </w:r>
      <w:r>
        <w:t xml:space="preserve"> – zamiast przycisku edycji okresu są przyciski: « (poprzedni tydzień), ↑ (powrót do grafiku semestralnego), ↓ (lista tygodni semestru, bieżący tydzień jest zaznaczony), » (następny tydzień) oraz „Synchronizacja tygodni” (zob. niżej „Synchronizacja tygodni”).</w:t>
      </w:r>
    </w:p>
    <w:p w:rsidR="002C0BF1" w:rsidRDefault="002C0BF1" w:rsidP="00BD18D2">
      <w:pPr>
        <w:jc w:val="both"/>
      </w:pPr>
      <w:r>
        <w:t>Przyciski « i » pomijają tygodnie ukryte w „Widoczności tygodni” okresu. Jeżeli np. w semestrze widoczne są tylko tygodnie parzyste, przyciski przechodzą wyłącznie między tygodniami parzystymi.</w:t>
      </w:r>
    </w:p>
    <w:p w:rsidR="002C0BF1" w:rsidRDefault="002C0BF1" w:rsidP="00BD18D2">
      <w:pPr>
        <w:jc w:val="both"/>
      </w:pPr>
    </w:p>
    <w:p w:rsidR="002C0BF1" w:rsidRDefault="002C0BF1" w:rsidP="00BD18D2">
      <w:pPr>
        <w:jc w:val="both"/>
      </w:pPr>
      <w:r>
        <w:t>Przycisk do przechodzenia do układu tygodniowego:</w:t>
      </w:r>
    </w:p>
    <w:p w:rsidR="002C0BF1" w:rsidRDefault="002C0BF1" w:rsidP="00BD18D2">
      <w:pPr>
        <w:jc w:val="both"/>
      </w:pPr>
      <w:r w:rsidRPr="00BD18D2">
        <w:rPr>
          <w:noProof/>
          <w:lang w:eastAsia="pl-PL"/>
        </w:rPr>
        <w:drawing>
          <wp:inline distT="0" distB="0" distL="0" distR="0" wp14:anchorId="225C5A47" wp14:editId="4C0016AE">
            <wp:extent cx="3906829" cy="390683"/>
            <wp:effectExtent l="0" t="0" r="0" b="9525"/>
            <wp:docPr id="152" name="Obraz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6"/>
                    <a:stretch>
                      <a:fillRect/>
                    </a:stretch>
                  </pic:blipFill>
                  <pic:spPr>
                    <a:xfrm>
                      <a:off x="0" y="0"/>
                      <a:ext cx="3906829" cy="390683"/>
                    </a:xfrm>
                    <a:prstGeom prst="rect">
                      <a:avLst/>
                    </a:prstGeom>
                  </pic:spPr>
                </pic:pic>
              </a:graphicData>
            </a:graphic>
          </wp:inline>
        </w:drawing>
      </w:r>
    </w:p>
    <w:p w:rsidR="002C0BF1" w:rsidRDefault="002C0BF1" w:rsidP="00BD18D2">
      <w:pPr>
        <w:jc w:val="both"/>
      </w:pPr>
    </w:p>
    <w:p w:rsidR="002C0BF1" w:rsidRDefault="002C0BF1" w:rsidP="00BD18D2">
      <w:pPr>
        <w:jc w:val="both"/>
      </w:pPr>
      <w:r>
        <w:t>Przyciski widoczne w układzie tygodniowym (« (poprzedni tydzień), ↑ (powrót do grafiku semestralnego), ↓ (lista tygodni semestru, bieżący tydzień jest zaznaczony), » (następny tydzień) oraz „Synchronizacja tygodni”)</w:t>
      </w:r>
    </w:p>
    <w:p w:rsidR="002C0BF1" w:rsidRDefault="002C0BF1" w:rsidP="00BD18D2">
      <w:pPr>
        <w:jc w:val="both"/>
      </w:pPr>
      <w:r w:rsidRPr="00674741">
        <w:rPr>
          <w:noProof/>
          <w:lang w:eastAsia="pl-PL"/>
        </w:rPr>
        <w:drawing>
          <wp:inline distT="0" distB="0" distL="0" distR="0" wp14:anchorId="3A72F697" wp14:editId="676ACF7A">
            <wp:extent cx="4316570" cy="323981"/>
            <wp:effectExtent l="0" t="0" r="8255" b="0"/>
            <wp:docPr id="153" name="Obraz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7"/>
                    <a:stretch>
                      <a:fillRect/>
                    </a:stretch>
                  </pic:blipFill>
                  <pic:spPr>
                    <a:xfrm>
                      <a:off x="0" y="0"/>
                      <a:ext cx="4316570" cy="323981"/>
                    </a:xfrm>
                    <a:prstGeom prst="rect">
                      <a:avLst/>
                    </a:prstGeom>
                  </pic:spPr>
                </pic:pic>
              </a:graphicData>
            </a:graphic>
          </wp:inline>
        </w:drawing>
      </w:r>
    </w:p>
    <w:p w:rsidR="002C0BF1" w:rsidRDefault="002C0BF1" w:rsidP="00BD18D2">
      <w:pPr>
        <w:jc w:val="both"/>
      </w:pPr>
    </w:p>
    <w:p w:rsidR="002C0BF1" w:rsidRPr="002C0BF1" w:rsidRDefault="002C0BF1" w:rsidP="002C0BF1">
      <w:pPr>
        <w:pStyle w:val="Nagwek4"/>
      </w:pPr>
      <w:r w:rsidRPr="002C0BF1">
        <w:t xml:space="preserve">Kilku wykładowców, kilka grup lub </w:t>
      </w:r>
      <w:proofErr w:type="spellStart"/>
      <w:r w:rsidRPr="002C0BF1">
        <w:t>sal</w:t>
      </w:r>
      <w:proofErr w:type="spellEnd"/>
      <w:r w:rsidRPr="002C0BF1">
        <w:t xml:space="preserve"> obok siebie</w:t>
      </w:r>
    </w:p>
    <w:p w:rsidR="002C0BF1" w:rsidRDefault="002C0BF1">
      <w:pPr>
        <w:jc w:val="both"/>
      </w:pPr>
      <w:r>
        <w:t xml:space="preserve">Po wybraniu okresu tygodniowego (np. utworzonego przyciskiem „Utwórz tygodnie”) siatka może teraz pokazywać jednocześnie kilku wykładowców, kilka grup albo kilka </w:t>
      </w:r>
      <w:proofErr w:type="spellStart"/>
      <w:r>
        <w:t>sal</w:t>
      </w:r>
      <w:proofErr w:type="spellEnd"/>
      <w:r>
        <w:t xml:space="preserve"> – każdego w osobnej kolumnie, obok siebie.</w:t>
      </w:r>
    </w:p>
    <w:p w:rsidR="002C0BF1" w:rsidRDefault="002C0BF1">
      <w:pPr>
        <w:jc w:val="both"/>
      </w:pPr>
      <w:r>
        <w:rPr>
          <w:b/>
        </w:rPr>
        <w:t>Jak to włączyć?</w:t>
      </w:r>
    </w:p>
    <w:p w:rsidR="002C0BF1" w:rsidRDefault="002C0BF1">
      <w:pPr>
        <w:jc w:val="both"/>
      </w:pPr>
      <w:r>
        <w:t xml:space="preserve">Wybierz okres tygodniowy i w polu wyboru wykładowców, grup albo </w:t>
      </w:r>
      <w:proofErr w:type="spellStart"/>
      <w:r>
        <w:t>sal</w:t>
      </w:r>
      <w:proofErr w:type="spellEnd"/>
      <w:r>
        <w:t xml:space="preserve"> wskaż kilka pozycji. Kolumny pojawiają się w takiej kolejności, w jakiej pozycje są wpisane w polu wyboru – po zmianie kolejności siatka sama się przebudowuje. Nazwy są widoczne w nagłówku każdej kolumny, a także w tytule okna i na zakładce.</w:t>
      </w:r>
    </w:p>
    <w:p w:rsidR="002C0BF1" w:rsidRDefault="002C0BF1">
      <w:pPr>
        <w:jc w:val="both"/>
      </w:pPr>
    </w:p>
    <w:p w:rsidR="002C0BF1" w:rsidRDefault="002C0BF1">
      <w:pPr>
        <w:jc w:val="both"/>
      </w:pPr>
      <w:r>
        <w:rPr>
          <w:b/>
        </w:rPr>
        <w:t>Planowanie w kolumnach</w:t>
      </w:r>
    </w:p>
    <w:p w:rsidR="002C0BF1" w:rsidRDefault="002C0BF1">
      <w:pPr>
        <w:ind w:left="708"/>
        <w:jc w:val="both"/>
      </w:pPr>
      <w:r>
        <w:rPr>
          <w:b/>
        </w:rPr>
        <w:t>Dodawanie zajęć</w:t>
      </w:r>
      <w:r>
        <w:t xml:space="preserve"> – wykładowcy, grupy lub sale są brane z zaznaczonych kolumn. Jeżeli zaznaczysz w jednym wierszu np. trzy kolumny grup, powstanie jedno zajęcie dla wszystkich trzech grup – tak jak podpowiada okno szczegółów zajęć (listę można tam zmienić). Zaznaczenie kilku wierszy tworzy po jednym zajęciu w każdym wierszu. Pozostałe dane (przedmiot, forma, sala, wykładowca) wybiera się jak zwykle.</w:t>
      </w:r>
    </w:p>
    <w:p w:rsidR="002C0BF1" w:rsidRDefault="002C0BF1">
      <w:pPr>
        <w:ind w:left="708"/>
        <w:jc w:val="both"/>
      </w:pPr>
      <w:r>
        <w:rPr>
          <w:b/>
        </w:rPr>
        <w:t>Przenoszenie i kopiowanie</w:t>
      </w:r>
      <w:r>
        <w:t xml:space="preserve"> – przeciągnięcie, przesunięcie strzałkami albo wklejenie zajęć do kolumny innej grupy (wykładowcy, sali) zmienia grupę (wykładowcę, salę) tych zajęć.</w:t>
      </w:r>
    </w:p>
    <w:p w:rsidR="002C0BF1" w:rsidRDefault="002C0BF1">
      <w:pPr>
        <w:ind w:left="708"/>
        <w:jc w:val="both"/>
      </w:pPr>
      <w:r>
        <w:rPr>
          <w:b/>
        </w:rPr>
        <w:t>Usuwanie</w:t>
      </w:r>
      <w:r>
        <w:t xml:space="preserve"> – usuwane są zajęcia z zaznaczonych kolumn.</w:t>
      </w:r>
    </w:p>
    <w:p w:rsidR="002C0BF1" w:rsidRDefault="002C0BF1">
      <w:pPr>
        <w:ind w:left="708"/>
        <w:jc w:val="both"/>
      </w:pPr>
    </w:p>
    <w:p w:rsidR="002C0BF1" w:rsidRDefault="002C0BF1">
      <w:pPr>
        <w:jc w:val="both"/>
      </w:pPr>
      <w:r>
        <w:rPr>
          <w:b/>
        </w:rPr>
        <w:t>Podsumowanie godzin, wydruk i wygląd</w:t>
      </w:r>
    </w:p>
    <w:p w:rsidR="002C0BF1" w:rsidRDefault="002C0BF1">
      <w:pPr>
        <w:ind w:left="708"/>
        <w:jc w:val="both"/>
      </w:pPr>
      <w:r>
        <w:rPr>
          <w:b/>
        </w:rPr>
        <w:t>Podsumowanie godzin</w:t>
      </w:r>
      <w:r>
        <w:t xml:space="preserve"> – liczy zajęcia wszystkich wykładowców, grup lub </w:t>
      </w:r>
      <w:proofErr w:type="spellStart"/>
      <w:r>
        <w:t>sal</w:t>
      </w:r>
      <w:proofErr w:type="spellEnd"/>
      <w:r>
        <w:t xml:space="preserve"> widocznych w siatce.</w:t>
      </w:r>
    </w:p>
    <w:p w:rsidR="002C0BF1" w:rsidRDefault="002C0BF1">
      <w:pPr>
        <w:ind w:left="708"/>
        <w:jc w:val="both"/>
      </w:pPr>
      <w:r>
        <w:rPr>
          <w:b/>
        </w:rPr>
        <w:t>Podgląd | Uruchom</w:t>
      </w:r>
      <w:r>
        <w:t xml:space="preserve"> – drukuje tydzień w takim samym układzie jak na ekranie: kolumna dla każdego wykładowcy, grupy lub sali, z ich nazwami w nagłówku.</w:t>
      </w:r>
    </w:p>
    <w:p w:rsidR="002C0BF1" w:rsidRDefault="002C0BF1">
      <w:pPr>
        <w:ind w:left="708"/>
        <w:jc w:val="both"/>
      </w:pPr>
      <w:r>
        <w:rPr>
          <w:b/>
        </w:rPr>
        <w:t>Szerokość kolumn</w:t>
      </w:r>
      <w:r>
        <w:t xml:space="preserve"> – kolumny dzielą między siebie szerokość okna. Jeżeli w ustawieniach wyglądu komórki (przycisk „Zajęcie” nad siatką) zaznaczono „Chcę ustalić szerokość”, wszystkie kolumny mają szerokość ustawioną suwakiem.</w:t>
      </w:r>
    </w:p>
    <w:p w:rsidR="002C0BF1" w:rsidRDefault="002C0BF1">
      <w:pPr>
        <w:ind w:left="708"/>
        <w:jc w:val="both"/>
      </w:pPr>
    </w:p>
    <w:p w:rsidR="002C0BF1" w:rsidRDefault="002C0BF1">
      <w:pPr>
        <w:jc w:val="both"/>
      </w:pPr>
      <w:r>
        <w:t>W okresach dłuższych niż tydzień (semestr) wszystko działa tak jak dotychczas.</w:t>
      </w:r>
    </w:p>
    <w:p w:rsidR="002C0BF1" w:rsidRDefault="002C0BF1">
      <w:pPr>
        <w:jc w:val="both"/>
      </w:pPr>
    </w:p>
    <w:p w:rsidR="002C0BF1" w:rsidRDefault="002C0BF1" w:rsidP="00CE3A51">
      <w:pPr>
        <w:jc w:val="center"/>
      </w:pPr>
      <w:r w:rsidRPr="00CE3A51">
        <w:rPr>
          <w:noProof/>
          <w:lang w:eastAsia="pl-PL"/>
        </w:rPr>
        <w:lastRenderedPageBreak/>
        <w:drawing>
          <wp:inline distT="0" distB="0" distL="0" distR="0" wp14:anchorId="07A6663F" wp14:editId="15AD3A15">
            <wp:extent cx="4090016" cy="2809875"/>
            <wp:effectExtent l="0" t="0" r="6350" b="0"/>
            <wp:docPr id="154" name="Obraz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8"/>
                    <a:stretch>
                      <a:fillRect/>
                    </a:stretch>
                  </pic:blipFill>
                  <pic:spPr>
                    <a:xfrm>
                      <a:off x="0" y="0"/>
                      <a:ext cx="4090622" cy="2810291"/>
                    </a:xfrm>
                    <a:prstGeom prst="rect">
                      <a:avLst/>
                    </a:prstGeom>
                  </pic:spPr>
                </pic:pic>
              </a:graphicData>
            </a:graphic>
          </wp:inline>
        </w:drawing>
      </w:r>
    </w:p>
    <w:p w:rsidR="002C0BF1" w:rsidRDefault="002C0BF1" w:rsidP="00151763"/>
    <w:p w:rsidR="002C0BF1" w:rsidRDefault="002C0BF1" w:rsidP="00151763">
      <w:r>
        <w:t>Grupy, wykładowców lub sale można wygodnie przeorganizować za pomocą tego okna:</w:t>
      </w:r>
    </w:p>
    <w:p w:rsidR="002C0BF1" w:rsidRDefault="002C0BF1" w:rsidP="00151763"/>
    <w:p w:rsidR="002C0BF1" w:rsidRDefault="002C0BF1" w:rsidP="00151763">
      <w:pPr>
        <w:jc w:val="center"/>
      </w:pPr>
      <w:r w:rsidRPr="00151763">
        <w:rPr>
          <w:noProof/>
          <w:lang w:eastAsia="pl-PL"/>
        </w:rPr>
        <w:drawing>
          <wp:inline distT="0" distB="0" distL="0" distR="0" wp14:anchorId="3199FE23" wp14:editId="7BB75BA1">
            <wp:extent cx="3068158" cy="3014663"/>
            <wp:effectExtent l="0" t="0" r="0" b="0"/>
            <wp:docPr id="155" name="Obraz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9"/>
                    <a:stretch>
                      <a:fillRect/>
                    </a:stretch>
                  </pic:blipFill>
                  <pic:spPr>
                    <a:xfrm>
                      <a:off x="0" y="0"/>
                      <a:ext cx="3068822" cy="3015316"/>
                    </a:xfrm>
                    <a:prstGeom prst="rect">
                      <a:avLst/>
                    </a:prstGeom>
                  </pic:spPr>
                </pic:pic>
              </a:graphicData>
            </a:graphic>
          </wp:inline>
        </w:drawing>
      </w:r>
    </w:p>
    <w:p w:rsidR="002C0BF1" w:rsidRPr="002C0BF1" w:rsidRDefault="002C0BF1" w:rsidP="002C0BF1">
      <w:pPr>
        <w:pStyle w:val="Nagwek4"/>
      </w:pPr>
      <w:r w:rsidRPr="002C0BF1">
        <w:t>Synchronizacja tygodni</w:t>
      </w:r>
    </w:p>
    <w:p w:rsidR="002C0BF1" w:rsidRDefault="002C0BF1">
      <w:pPr>
        <w:jc w:val="both"/>
      </w:pPr>
      <w:r>
        <w:t>W układzie tygodnia, obok przycisku », jest przycisk „Synchronizacja tygodni” (dwie okrągłe strzałki). Gdy jest wciśnięty, zmiany zajęć wprowadzane w bieżącym tygodniu są powtarzane w pozostałych widocznych tygodniach tego samego semestru – w tych, które nie są ukryte w „Widoczności tygodni”. Terminem w innym tygodniu jest ten sam dzień tygodnia i ta sama godzina.</w:t>
      </w:r>
    </w:p>
    <w:p w:rsidR="002C0BF1" w:rsidRDefault="002C0BF1">
      <w:pPr>
        <w:jc w:val="both"/>
      </w:pPr>
      <w:r>
        <w:rPr>
          <w:b/>
        </w:rPr>
        <w:t>Jak włączyć?</w:t>
      </w:r>
    </w:p>
    <w:p w:rsidR="002C0BF1" w:rsidRDefault="002C0BF1">
      <w:pPr>
        <w:jc w:val="both"/>
      </w:pPr>
      <w:r>
        <w:t xml:space="preserve">Naciśnij przycisk – pojawi się informacja, że zmiany będą synchronizowane. Ponowne naciśnięcie wyłącza synchronizację. Przycisk sam się nie włącza ani nie wyłącza, a jego stan jest zapamiętywany także po ponownym uruchomieniu Aplikacji. Jeżeli synchronizacja jest </w:t>
      </w:r>
      <w:r>
        <w:lastRenderedPageBreak/>
        <w:t>wyłączona, a w układzie tygodnia dodajesz lub zmieniasz zajęcia, raz dziennie Aplikacja zapyta, czy ją włączyć.</w:t>
      </w:r>
    </w:p>
    <w:p w:rsidR="002C0BF1" w:rsidRDefault="002C0BF1">
      <w:pPr>
        <w:jc w:val="both"/>
      </w:pPr>
      <w:r>
        <w:rPr>
          <w:b/>
        </w:rPr>
        <w:t>Co jest synchronizowane?</w:t>
      </w:r>
    </w:p>
    <w:p w:rsidR="002C0BF1" w:rsidRDefault="002C0BF1">
      <w:pPr>
        <w:ind w:left="708"/>
        <w:jc w:val="both"/>
      </w:pPr>
      <w:r>
        <w:rPr>
          <w:b/>
        </w:rPr>
        <w:t>Dodawanie i edycja zajęć</w:t>
      </w:r>
      <w:r>
        <w:t xml:space="preserve"> – zajęcia trafiają do wszystkich widocznych tygodni. W oknie szczegółów zajęć widać napis „ZMIANY SĄ SYNCHRONIZOWANE Z INNYMI TYGODNIAMI”. Przy edycji nowa wersja zajęć zastępuje odpowiednie zajęcia w pozostałych tygodniach.</w:t>
      </w:r>
    </w:p>
    <w:p w:rsidR="002C0BF1" w:rsidRDefault="002C0BF1">
      <w:pPr>
        <w:ind w:left="708"/>
        <w:jc w:val="both"/>
      </w:pPr>
      <w:r>
        <w:rPr>
          <w:b/>
        </w:rPr>
        <w:t>Usuwanie zajęć</w:t>
      </w:r>
      <w:r>
        <w:t xml:space="preserve"> – usuwane są także odpowiednie zajęcia w pozostałych tygodniach.</w:t>
      </w:r>
    </w:p>
    <w:p w:rsidR="002C0BF1" w:rsidRDefault="002C0BF1">
      <w:pPr>
        <w:ind w:left="708"/>
        <w:jc w:val="both"/>
      </w:pPr>
      <w:r>
        <w:rPr>
          <w:b/>
        </w:rPr>
        <w:t>Operacje grupowe, kopiowanie, wklejanie i przesuwanie</w:t>
      </w:r>
      <w:r>
        <w:t xml:space="preserve"> – dołączanie, odłączanie, zmiana przedmiotu, formy itp. oraz kopiowanie, wklejanie i przesuwanie zajęć są wykonywane także na odpowiednich zajęciach w pozostałych tygodniach.</w:t>
      </w:r>
    </w:p>
    <w:p w:rsidR="002C0BF1" w:rsidRDefault="002C0BF1">
      <w:pPr>
        <w:jc w:val="both"/>
      </w:pPr>
      <w:r>
        <w:t>Odpowiednie zajęcia to zajęcia w tym samym dniu tygodnia i o tej samej godzinie, z tym samym przedmiotem, formą, właścicielem, wykładowcami, grupami i zasobami.</w:t>
      </w:r>
    </w:p>
    <w:p w:rsidR="002C0BF1" w:rsidRDefault="002C0BF1">
      <w:pPr>
        <w:jc w:val="both"/>
      </w:pPr>
      <w:r>
        <w:rPr>
          <w:b/>
        </w:rPr>
        <w:t>Konflikty, wolne terminy i wolne zasoby</w:t>
      </w:r>
    </w:p>
    <w:p w:rsidR="002C0BF1" w:rsidRDefault="002C0BF1">
      <w:pPr>
        <w:ind w:left="708"/>
        <w:jc w:val="both"/>
      </w:pPr>
      <w:r>
        <w:rPr>
          <w:b/>
        </w:rPr>
        <w:t>Okno konfliktów</w:t>
      </w:r>
      <w:r>
        <w:t xml:space="preserve"> – pokazuje od razu konflikty ze wszystkich tygodni (z datami), a nie osobno dla każdego tygodnia. Jeżeli konfliktów jest więcej niż 10, sprawdzanie zostaje przerwane, a zmiany nie można wykonać.</w:t>
      </w:r>
    </w:p>
    <w:p w:rsidR="002C0BF1" w:rsidRDefault="002C0BF1">
      <w:pPr>
        <w:ind w:left="708"/>
        <w:jc w:val="both"/>
      </w:pPr>
      <w:r>
        <w:rPr>
          <w:b/>
        </w:rPr>
        <w:t>Wykluczenia</w:t>
      </w:r>
      <w:r>
        <w:t xml:space="preserve"> (Grupy | Wykluczenia) – są sprawdzane we wszystkich synchronizowanych tygodniach.</w:t>
      </w:r>
    </w:p>
    <w:p w:rsidR="002C0BF1" w:rsidRDefault="002C0BF1">
      <w:pPr>
        <w:ind w:left="708"/>
        <w:jc w:val="both"/>
      </w:pPr>
      <w:r>
        <w:rPr>
          <w:b/>
        </w:rPr>
        <w:t>Wolne terminy (czerwone kropki)</w:t>
      </w:r>
      <w:r>
        <w:t xml:space="preserve"> – uwzględniają zajętość we wszystkich synchronizowanych tygodniach; podpowiedź przy kropce pokazuje datę zajęć, które powodują konflikt.</w:t>
      </w:r>
    </w:p>
    <w:p w:rsidR="002C0BF1" w:rsidRDefault="002C0BF1">
      <w:pPr>
        <w:ind w:left="708"/>
        <w:jc w:val="both"/>
      </w:pPr>
      <w:r>
        <w:rPr>
          <w:b/>
        </w:rPr>
        <w:t>Wybór wolnych wykładowców, grup i zasobów</w:t>
      </w:r>
      <w:r>
        <w:t xml:space="preserve"> w oknie szczegółów zajęć – pokazuje tylko te wolne we wszystkich synchronizowanych tygodniach.</w:t>
      </w:r>
    </w:p>
    <w:p w:rsidR="002C0BF1" w:rsidRDefault="002C0BF1">
      <w:pPr>
        <w:ind w:left="708"/>
        <w:jc w:val="both"/>
      </w:pPr>
      <w:r>
        <w:rPr>
          <w:b/>
        </w:rPr>
        <w:t>Podsumowanie godzin</w:t>
      </w:r>
      <w:r>
        <w:t xml:space="preserve"> – bez zmian, dotyczy bieżącego tygodnia.</w:t>
      </w:r>
    </w:p>
    <w:p w:rsidR="002C0BF1" w:rsidRDefault="002C0BF1">
      <w:pPr>
        <w:jc w:val="both"/>
      </w:pPr>
      <w:r>
        <w:rPr>
          <w:b/>
        </w:rPr>
        <w:t>Wszystko albo nic</w:t>
      </w:r>
    </w:p>
    <w:p w:rsidR="002C0BF1" w:rsidRDefault="002C0BF1">
      <w:pPr>
        <w:jc w:val="both"/>
      </w:pPr>
      <w:r>
        <w:t>Zmiana jest zapisywana we wszystkich tygodniach albo w żadnym – jeżeli w którymkolwiek tygodniu nie da się jej wykonać, cała operacja jest wycofywana. Zajęcia nie są dodawane w dniach wolnych tygodnia ani w dniach, których dany tydzień nie obejmuje (np. w pierwszym, niepełnym tygodniu semestru).</w:t>
      </w:r>
    </w:p>
    <w:p w:rsidR="00A72068" w:rsidRPr="009A7F86" w:rsidRDefault="00A72068" w:rsidP="0061252B">
      <w:pPr>
        <w:pStyle w:val="Nagwek2"/>
        <w:spacing w:line="276" w:lineRule="auto"/>
        <w:rPr>
          <w:rFonts w:ascii="Times New Roman" w:hAnsi="Times New Roman" w:cs="Times New Roman"/>
        </w:rPr>
      </w:pPr>
      <w:bookmarkStart w:id="292" w:name="_Toc243833385"/>
      <w:r w:rsidRPr="009A7F86">
        <w:rPr>
          <w:rFonts w:ascii="Times New Roman" w:hAnsi="Times New Roman" w:cs="Times New Roman"/>
        </w:rPr>
        <w:t>Rozkłady zajęć- notatki</w:t>
      </w:r>
      <w:bookmarkEnd w:id="282"/>
      <w:bookmarkEnd w:id="283"/>
      <w:bookmarkEnd w:id="284"/>
      <w:bookmarkEnd w:id="292"/>
    </w:p>
    <w:p w:rsidR="00A72068" w:rsidRPr="009A7F86" w:rsidRDefault="00A72068" w:rsidP="0061252B">
      <w:pPr>
        <w:spacing w:line="276" w:lineRule="auto"/>
        <w:jc w:val="both"/>
      </w:pPr>
    </w:p>
    <w:p w:rsidR="00A72068" w:rsidRPr="009A7F86" w:rsidRDefault="00A72068" w:rsidP="0061252B">
      <w:pPr>
        <w:spacing w:line="276" w:lineRule="auto"/>
        <w:jc w:val="both"/>
      </w:pPr>
      <w:r w:rsidRPr="009A7F86">
        <w:t xml:space="preserve">Do każdego rozkładu zajęć możemy dodawać notatki, </w:t>
      </w:r>
      <w:r w:rsidR="008C1DD6" w:rsidRPr="009A7F86">
        <w:t>przeznaczonych dla studentów lub wykładowców</w:t>
      </w:r>
      <w:r w:rsidR="008C1DD6">
        <w:t xml:space="preserve">, </w:t>
      </w:r>
      <w:r w:rsidRPr="009A7F86">
        <w:t>które następnie mogą być wydrukowane.</w:t>
      </w:r>
    </w:p>
    <w:p w:rsidR="00A72068" w:rsidRPr="009A7F86" w:rsidRDefault="00A72068" w:rsidP="0061252B">
      <w:pPr>
        <w:spacing w:line="276" w:lineRule="auto"/>
        <w:jc w:val="both"/>
      </w:pPr>
    </w:p>
    <w:p w:rsidR="00A72068" w:rsidRPr="009A7F86" w:rsidRDefault="00A72068" w:rsidP="0061252B">
      <w:pPr>
        <w:pStyle w:val="Nagwek3"/>
        <w:spacing w:line="276" w:lineRule="auto"/>
        <w:rPr>
          <w:rFonts w:ascii="Times New Roman" w:hAnsi="Times New Roman" w:cs="Times New Roman"/>
        </w:rPr>
      </w:pPr>
      <w:bookmarkStart w:id="293" w:name="_Toc437622072"/>
      <w:bookmarkStart w:id="294" w:name="_Toc503604082"/>
      <w:bookmarkStart w:id="295" w:name="_Toc101825868"/>
      <w:bookmarkStart w:id="296" w:name="_Toc243833386"/>
      <w:r w:rsidRPr="009A7F86">
        <w:rPr>
          <w:rFonts w:ascii="Times New Roman" w:hAnsi="Times New Roman" w:cs="Times New Roman"/>
        </w:rPr>
        <w:t>Wprowadzanie notatek</w:t>
      </w:r>
      <w:bookmarkEnd w:id="293"/>
      <w:bookmarkEnd w:id="294"/>
      <w:bookmarkEnd w:id="295"/>
      <w:bookmarkEnd w:id="296"/>
    </w:p>
    <w:p w:rsidR="00A72068" w:rsidRPr="009A7F86" w:rsidRDefault="00A72068" w:rsidP="0061252B">
      <w:pPr>
        <w:spacing w:line="276" w:lineRule="auto"/>
        <w:jc w:val="both"/>
      </w:pPr>
    </w:p>
    <w:p w:rsidR="00A72068" w:rsidRPr="009A7F86" w:rsidRDefault="00A72068" w:rsidP="0061252B">
      <w:pPr>
        <w:spacing w:line="276" w:lineRule="auto"/>
        <w:jc w:val="both"/>
      </w:pPr>
      <w:r w:rsidRPr="009A7F86">
        <w:t xml:space="preserve">Notatki wprowadzamy w oknie legenda, po wybraniu </w:t>
      </w:r>
      <w:r w:rsidR="00C3496C">
        <w:t>okres</w:t>
      </w:r>
      <w:r w:rsidRPr="009A7F86">
        <w:t>u, oraz wykładowcy, grupy lub zasobu.</w:t>
      </w:r>
    </w:p>
    <w:p w:rsidR="00A72068" w:rsidRPr="009A7F86" w:rsidRDefault="00A72068" w:rsidP="0061252B">
      <w:pPr>
        <w:spacing w:line="276" w:lineRule="auto"/>
        <w:jc w:val="both"/>
      </w:pPr>
      <w:r w:rsidRPr="009A7F86">
        <w:t>Możemy wprowadzić trzy notatki:</w:t>
      </w:r>
    </w:p>
    <w:p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t>Notatka do umieszczenia nad rozkładem zajęć;</w:t>
      </w:r>
    </w:p>
    <w:p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t>Notatka do umieszczenia pod rozkładem zajęć;</w:t>
      </w:r>
    </w:p>
    <w:p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lastRenderedPageBreak/>
        <w:t>Notatka do użytku wewnętrznego, nie publikowana. Notatka do użytku wewnętrznego jest widziana przez innych planistów i może być modyfikowana przez innych planistów.</w:t>
      </w:r>
    </w:p>
    <w:p w:rsidR="00A72068" w:rsidRPr="009A7F86" w:rsidRDefault="00A72068" w:rsidP="0061252B">
      <w:pPr>
        <w:spacing w:line="276" w:lineRule="auto"/>
      </w:pPr>
      <w:r w:rsidRPr="009A7F86">
        <w:rPr>
          <w:noProof/>
          <w:lang w:eastAsia="pl-PL"/>
        </w:rPr>
        <w:drawing>
          <wp:inline distT="0" distB="0" distL="0" distR="0" wp14:anchorId="4443244D" wp14:editId="5ED47EB4">
            <wp:extent cx="5972810" cy="3220720"/>
            <wp:effectExtent l="0" t="0" r="8890" b="0"/>
            <wp:docPr id="857" name="Obraz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0"/>
                    <a:stretch>
                      <a:fillRect/>
                    </a:stretch>
                  </pic:blipFill>
                  <pic:spPr>
                    <a:xfrm>
                      <a:off x="0" y="0"/>
                      <a:ext cx="5972810" cy="3220720"/>
                    </a:xfrm>
                    <a:prstGeom prst="rect">
                      <a:avLst/>
                    </a:prstGeom>
                  </pic:spPr>
                </pic:pic>
              </a:graphicData>
            </a:graphic>
          </wp:inline>
        </w:drawing>
      </w:r>
    </w:p>
    <w:p w:rsidR="00A72068" w:rsidRPr="009A7F86" w:rsidRDefault="00A72068" w:rsidP="0061252B">
      <w:pPr>
        <w:spacing w:line="276" w:lineRule="auto"/>
        <w:jc w:val="both"/>
      </w:pPr>
    </w:p>
    <w:p w:rsidR="00A72068" w:rsidRPr="009A7F86" w:rsidRDefault="00A72068" w:rsidP="0061252B">
      <w:pPr>
        <w:spacing w:line="276" w:lineRule="auto"/>
        <w:jc w:val="both"/>
      </w:pPr>
      <w:r w:rsidRPr="009A7F86">
        <w:t xml:space="preserve">Notatka jest wprowadzana w kontekście wybranego </w:t>
      </w:r>
      <w:r w:rsidR="00C3496C">
        <w:t>okres</w:t>
      </w:r>
      <w:r w:rsidRPr="009A7F86">
        <w:t xml:space="preserve">u, to znaczy, że dla tej samej sali, wykładowy lub grupy można tworzyć oddzielne notatki, zależnie od wybranego </w:t>
      </w:r>
      <w:r w:rsidR="00C3496C">
        <w:t>okres</w:t>
      </w:r>
      <w:r w:rsidRPr="009A7F86">
        <w:t>u.</w:t>
      </w:r>
    </w:p>
    <w:p w:rsidR="00A72068" w:rsidRPr="009A7F86" w:rsidRDefault="00A72068" w:rsidP="0061252B">
      <w:pPr>
        <w:spacing w:line="276" w:lineRule="auto"/>
        <w:jc w:val="both"/>
      </w:pPr>
    </w:p>
    <w:p w:rsidR="00A72068" w:rsidRPr="009A7F86" w:rsidRDefault="00A72068" w:rsidP="0061252B">
      <w:pPr>
        <w:spacing w:line="276" w:lineRule="auto"/>
        <w:jc w:val="both"/>
      </w:pPr>
      <w:r w:rsidRPr="009A7F86">
        <w:t xml:space="preserve">Jeżeli okno do wprowadzania notatek nie pojawia się obok rozkładu zajęć, upewnij się, czy legenda na pewno została uruchomiona za pomocą przycisku </w:t>
      </w:r>
      <w:r w:rsidRPr="009A7F86">
        <w:rPr>
          <w:noProof/>
          <w:lang w:eastAsia="pl-PL"/>
        </w:rPr>
        <w:drawing>
          <wp:inline distT="0" distB="0" distL="0" distR="0" wp14:anchorId="190DAC57" wp14:editId="3C993D21">
            <wp:extent cx="371475" cy="371475"/>
            <wp:effectExtent l="0" t="0" r="9525" b="9525"/>
            <wp:docPr id="858" name="Obraz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1"/>
                    <a:stretch>
                      <a:fillRect/>
                    </a:stretch>
                  </pic:blipFill>
                  <pic:spPr>
                    <a:xfrm>
                      <a:off x="0" y="0"/>
                      <a:ext cx="371475" cy="371475"/>
                    </a:xfrm>
                    <a:prstGeom prst="rect">
                      <a:avLst/>
                    </a:prstGeom>
                  </pic:spPr>
                </pic:pic>
              </a:graphicData>
            </a:graphic>
          </wp:inline>
        </w:drawing>
      </w:r>
      <w:r w:rsidRPr="009A7F86">
        <w:t>.</w:t>
      </w:r>
    </w:p>
    <w:p w:rsidR="00A72068" w:rsidRPr="009A7F86" w:rsidRDefault="00A72068" w:rsidP="0061252B">
      <w:pPr>
        <w:spacing w:line="276" w:lineRule="auto"/>
        <w:jc w:val="both"/>
      </w:pPr>
    </w:p>
    <w:p w:rsidR="00A72068" w:rsidRPr="009A7F86" w:rsidRDefault="00A72068" w:rsidP="0061252B">
      <w:pPr>
        <w:spacing w:line="276" w:lineRule="auto"/>
        <w:jc w:val="both"/>
      </w:pPr>
    </w:p>
    <w:p w:rsidR="00A72068" w:rsidRPr="009A7F86" w:rsidRDefault="00A72068" w:rsidP="0061252B">
      <w:pPr>
        <w:pStyle w:val="Nagwek4"/>
        <w:spacing w:line="276" w:lineRule="auto"/>
      </w:pPr>
      <w:bookmarkStart w:id="297" w:name="_Toc437622073"/>
      <w:bookmarkStart w:id="298" w:name="_Toc503604083"/>
      <w:r w:rsidRPr="009A7F86">
        <w:t>Zapisanie notatki</w:t>
      </w:r>
      <w:bookmarkEnd w:id="297"/>
      <w:bookmarkEnd w:id="298"/>
    </w:p>
    <w:p w:rsidR="00A72068" w:rsidRPr="009A7F86" w:rsidRDefault="00A72068" w:rsidP="0061252B">
      <w:pPr>
        <w:spacing w:line="276" w:lineRule="auto"/>
        <w:jc w:val="both"/>
      </w:pPr>
    </w:p>
    <w:p w:rsidR="00A72068" w:rsidRPr="009A7F86" w:rsidRDefault="00A72068" w:rsidP="0061252B">
      <w:pPr>
        <w:spacing w:line="276" w:lineRule="auto"/>
        <w:jc w:val="both"/>
      </w:pPr>
      <w:r w:rsidRPr="009A7F86">
        <w:t>Notatki zapisywane są automatycznie, natomiast wprowadzone zmiany, w razie potrzeby można anulować za pomocą przycisku Anuluj Edycję.</w:t>
      </w:r>
    </w:p>
    <w:p w:rsidR="00A72068" w:rsidRPr="009A7F86" w:rsidRDefault="00A72068" w:rsidP="0061252B">
      <w:pPr>
        <w:spacing w:line="276" w:lineRule="auto"/>
        <w:jc w:val="both"/>
      </w:pPr>
    </w:p>
    <w:p w:rsidR="00A72068" w:rsidRPr="009A7F86" w:rsidRDefault="00A72068" w:rsidP="0061252B">
      <w:pPr>
        <w:spacing w:line="276" w:lineRule="auto"/>
        <w:jc w:val="center"/>
      </w:pPr>
      <w:r w:rsidRPr="009A7F86">
        <w:rPr>
          <w:noProof/>
          <w:lang w:eastAsia="pl-PL"/>
        </w:rPr>
        <w:drawing>
          <wp:inline distT="0" distB="0" distL="0" distR="0" wp14:anchorId="5DCAE551" wp14:editId="4BCC3575">
            <wp:extent cx="3857625" cy="800100"/>
            <wp:effectExtent l="0" t="0" r="9525" b="0"/>
            <wp:docPr id="859" name="Obraz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2"/>
                    <a:stretch>
                      <a:fillRect/>
                    </a:stretch>
                  </pic:blipFill>
                  <pic:spPr>
                    <a:xfrm>
                      <a:off x="0" y="0"/>
                      <a:ext cx="3857625" cy="800100"/>
                    </a:xfrm>
                    <a:prstGeom prst="rect">
                      <a:avLst/>
                    </a:prstGeom>
                  </pic:spPr>
                </pic:pic>
              </a:graphicData>
            </a:graphic>
          </wp:inline>
        </w:drawing>
      </w:r>
    </w:p>
    <w:p w:rsidR="00A72068" w:rsidRPr="009A7F86" w:rsidRDefault="00A72068" w:rsidP="0061252B">
      <w:pPr>
        <w:spacing w:line="276" w:lineRule="auto"/>
        <w:jc w:val="both"/>
      </w:pPr>
    </w:p>
    <w:p w:rsidR="00A72068" w:rsidRPr="009A7F86" w:rsidRDefault="00A72068" w:rsidP="0061252B">
      <w:pPr>
        <w:pStyle w:val="Nagwek4"/>
        <w:spacing w:line="276" w:lineRule="auto"/>
      </w:pPr>
      <w:bookmarkStart w:id="299" w:name="_Toc437622074"/>
      <w:bookmarkStart w:id="300" w:name="_Toc503604084"/>
      <w:r w:rsidRPr="009A7F86">
        <w:lastRenderedPageBreak/>
        <w:t>Notatka zawierające grafikę</w:t>
      </w:r>
      <w:bookmarkEnd w:id="299"/>
      <w:bookmarkEnd w:id="300"/>
    </w:p>
    <w:p w:rsidR="00A72068" w:rsidRPr="009A7F86" w:rsidRDefault="00A72068" w:rsidP="0061252B">
      <w:pPr>
        <w:spacing w:line="276" w:lineRule="auto"/>
      </w:pPr>
      <w:r w:rsidRPr="009A7F86">
        <w:t xml:space="preserve">Notatki tworzymy po prostu jako zwykły tekst lub w formie graficznej, z użyciem znaczników języka </w:t>
      </w:r>
      <w:proofErr w:type="spellStart"/>
      <w:r w:rsidRPr="009A7F86">
        <w:t>html</w:t>
      </w:r>
      <w:proofErr w:type="spellEnd"/>
      <w:r w:rsidRPr="009A7F86">
        <w:t xml:space="preserve">. Nie musimy pamiętać składni </w:t>
      </w:r>
      <w:proofErr w:type="spellStart"/>
      <w:r w:rsidRPr="009A7F86">
        <w:t>html</w:t>
      </w:r>
      <w:proofErr w:type="spellEnd"/>
      <w:r w:rsidRPr="009A7F86">
        <w:t xml:space="preserve">, po prostu uruchamiamy edytor za przycisku </w:t>
      </w:r>
      <w:r w:rsidRPr="009A7F86">
        <w:rPr>
          <w:noProof/>
          <w:lang w:eastAsia="pl-PL"/>
        </w:rPr>
        <w:drawing>
          <wp:inline distT="0" distB="0" distL="0" distR="0" wp14:anchorId="742BABF5" wp14:editId="4A70C9C5">
            <wp:extent cx="752475" cy="142875"/>
            <wp:effectExtent l="0" t="0" r="9525" b="9525"/>
            <wp:docPr id="860" name="Obraz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3"/>
                    <a:stretch>
                      <a:fillRect/>
                    </a:stretch>
                  </pic:blipFill>
                  <pic:spPr>
                    <a:xfrm>
                      <a:off x="0" y="0"/>
                      <a:ext cx="752475" cy="142875"/>
                    </a:xfrm>
                    <a:prstGeom prst="rect">
                      <a:avLst/>
                    </a:prstGeom>
                  </pic:spPr>
                </pic:pic>
              </a:graphicData>
            </a:graphic>
          </wp:inline>
        </w:drawing>
      </w:r>
      <w:r w:rsidRPr="009A7F86">
        <w:t xml:space="preserve">, i tworzymy notatkę w lewym oknie, w podobny sposób jak w programie Word. </w:t>
      </w:r>
    </w:p>
    <w:p w:rsidR="00A72068" w:rsidRPr="009A7F86" w:rsidRDefault="00A72068" w:rsidP="0061252B">
      <w:pPr>
        <w:spacing w:line="276" w:lineRule="auto"/>
      </w:pPr>
    </w:p>
    <w:p w:rsidR="00A72068" w:rsidRPr="009A7F86" w:rsidRDefault="00A72068" w:rsidP="0061252B">
      <w:pPr>
        <w:spacing w:line="276" w:lineRule="auto"/>
        <w:jc w:val="center"/>
      </w:pPr>
      <w:r w:rsidRPr="009A7F86">
        <w:rPr>
          <w:noProof/>
          <w:lang w:eastAsia="pl-PL"/>
        </w:rPr>
        <w:drawing>
          <wp:inline distT="0" distB="0" distL="0" distR="0" wp14:anchorId="63F95678" wp14:editId="6F771381">
            <wp:extent cx="5972810" cy="1598295"/>
            <wp:effectExtent l="0" t="0" r="8890" b="1905"/>
            <wp:docPr id="861" name="Obraz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4"/>
                    <a:stretch>
                      <a:fillRect/>
                    </a:stretch>
                  </pic:blipFill>
                  <pic:spPr>
                    <a:xfrm>
                      <a:off x="0" y="0"/>
                      <a:ext cx="5972810" cy="1598295"/>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spacing w:line="276" w:lineRule="auto"/>
      </w:pPr>
      <w:r w:rsidRPr="009A7F86">
        <w:t>Następnie wklejamy do programu ciąg znaków, który wygenerował się z prawej strony.</w:t>
      </w:r>
    </w:p>
    <w:p w:rsidR="00A72068" w:rsidRPr="009A7F86" w:rsidRDefault="00A72068" w:rsidP="0061252B">
      <w:pPr>
        <w:spacing w:line="276" w:lineRule="auto"/>
      </w:pPr>
    </w:p>
    <w:p w:rsidR="00A72068" w:rsidRPr="009A7F86" w:rsidRDefault="00A72068" w:rsidP="0061252B">
      <w:pPr>
        <w:spacing w:line="276" w:lineRule="auto"/>
        <w:jc w:val="center"/>
      </w:pPr>
      <w:r w:rsidRPr="009A7F86">
        <w:rPr>
          <w:noProof/>
          <w:lang w:eastAsia="pl-PL"/>
        </w:rPr>
        <w:drawing>
          <wp:inline distT="0" distB="0" distL="0" distR="0" wp14:anchorId="46343ADE" wp14:editId="5CC32BFE">
            <wp:extent cx="4543425" cy="1390650"/>
            <wp:effectExtent l="0" t="0" r="9525" b="0"/>
            <wp:docPr id="862" name="Obraz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5"/>
                    <a:stretch>
                      <a:fillRect/>
                    </a:stretch>
                  </pic:blipFill>
                  <pic:spPr>
                    <a:xfrm>
                      <a:off x="0" y="0"/>
                      <a:ext cx="4543425" cy="1390650"/>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spacing w:line="276" w:lineRule="auto"/>
      </w:pPr>
      <w:r w:rsidRPr="009A7F86">
        <w:t xml:space="preserve">Naciskając przycisk </w:t>
      </w:r>
      <w:r w:rsidRPr="009A7F86">
        <w:rPr>
          <w:noProof/>
          <w:lang w:eastAsia="pl-PL"/>
        </w:rPr>
        <w:drawing>
          <wp:inline distT="0" distB="0" distL="0" distR="0" wp14:anchorId="467B84D7" wp14:editId="0BA41695">
            <wp:extent cx="876300" cy="133350"/>
            <wp:effectExtent l="0" t="0" r="0" b="0"/>
            <wp:docPr id="863" name="Obraz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876300" cy="133350"/>
                    </a:xfrm>
                    <a:prstGeom prst="rect">
                      <a:avLst/>
                    </a:prstGeom>
                  </pic:spPr>
                </pic:pic>
              </a:graphicData>
            </a:graphic>
          </wp:inline>
        </w:drawing>
      </w:r>
      <w:r w:rsidRPr="009A7F86">
        <w:t xml:space="preserve"> możemy natychmiast sprawdzić efekt naszej pracy:</w:t>
      </w:r>
    </w:p>
    <w:p w:rsidR="00A72068" w:rsidRPr="009A7F86" w:rsidRDefault="00A72068" w:rsidP="0061252B">
      <w:pPr>
        <w:spacing w:line="276" w:lineRule="auto"/>
      </w:pPr>
    </w:p>
    <w:p w:rsidR="00A72068" w:rsidRPr="009A7F86" w:rsidRDefault="00A72068" w:rsidP="0061252B">
      <w:pPr>
        <w:spacing w:line="276" w:lineRule="auto"/>
        <w:jc w:val="center"/>
      </w:pPr>
      <w:r w:rsidRPr="009A7F86">
        <w:rPr>
          <w:noProof/>
          <w:lang w:eastAsia="pl-PL"/>
        </w:rPr>
        <w:lastRenderedPageBreak/>
        <w:drawing>
          <wp:inline distT="0" distB="0" distL="0" distR="0" wp14:anchorId="310309E0" wp14:editId="5C9EB59C">
            <wp:extent cx="4324350" cy="4295775"/>
            <wp:effectExtent l="0" t="0" r="0" b="9525"/>
            <wp:docPr id="864" name="Obraz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7"/>
                    <a:stretch>
                      <a:fillRect/>
                    </a:stretch>
                  </pic:blipFill>
                  <pic:spPr>
                    <a:xfrm>
                      <a:off x="0" y="0"/>
                      <a:ext cx="4324350" cy="4295775"/>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pStyle w:val="Nagwek4"/>
        <w:spacing w:line="276" w:lineRule="auto"/>
      </w:pPr>
      <w:bookmarkStart w:id="301" w:name="_Toc437622075"/>
      <w:bookmarkStart w:id="302" w:name="_Toc503604085"/>
      <w:r w:rsidRPr="009A7F86">
        <w:t>Słowa kluczowe</w:t>
      </w:r>
      <w:bookmarkEnd w:id="301"/>
      <w:bookmarkEnd w:id="302"/>
    </w:p>
    <w:p w:rsidR="00A72068" w:rsidRPr="009A7F86" w:rsidRDefault="00A72068" w:rsidP="0061252B">
      <w:pPr>
        <w:spacing w:line="276" w:lineRule="auto"/>
      </w:pPr>
      <w:r w:rsidRPr="009A7F86">
        <w:t xml:space="preserve">W treści notatki możemy wpisać ciąg znaków %PERIOD, który spowoduje, że pojawi się nazwa </w:t>
      </w:r>
      <w:r w:rsidR="00C3496C">
        <w:t>okres</w:t>
      </w:r>
      <w:r w:rsidRPr="009A7F86">
        <w:t>u, np. wpisanie</w:t>
      </w:r>
    </w:p>
    <w:p w:rsidR="00A72068" w:rsidRPr="009A7F86" w:rsidRDefault="00A72068" w:rsidP="0061252B">
      <w:pPr>
        <w:spacing w:line="276" w:lineRule="auto"/>
      </w:pPr>
    </w:p>
    <w:p w:rsidR="00A72068" w:rsidRPr="009A7F86" w:rsidRDefault="00A72068" w:rsidP="0061252B">
      <w:pPr>
        <w:spacing w:line="276" w:lineRule="auto"/>
        <w:jc w:val="center"/>
      </w:pPr>
      <w:r w:rsidRPr="009A7F86">
        <w:rPr>
          <w:noProof/>
          <w:lang w:eastAsia="pl-PL"/>
        </w:rPr>
        <w:drawing>
          <wp:inline distT="0" distB="0" distL="0" distR="0" wp14:anchorId="4FA9F657" wp14:editId="465C4B2F">
            <wp:extent cx="3857625" cy="1171575"/>
            <wp:effectExtent l="0" t="0" r="9525" b="9525"/>
            <wp:docPr id="865" name="Obraz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8"/>
                    <a:stretch>
                      <a:fillRect/>
                    </a:stretch>
                  </pic:blipFill>
                  <pic:spPr>
                    <a:xfrm>
                      <a:off x="0" y="0"/>
                      <a:ext cx="3857625" cy="1171575"/>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spacing w:line="276" w:lineRule="auto"/>
      </w:pPr>
      <w:r w:rsidRPr="009A7F86">
        <w:t>Spowoduje następujący efekt</w:t>
      </w:r>
    </w:p>
    <w:p w:rsidR="00A72068" w:rsidRPr="009A7F86" w:rsidRDefault="00A72068" w:rsidP="0061252B">
      <w:pPr>
        <w:spacing w:line="276" w:lineRule="auto"/>
        <w:jc w:val="center"/>
      </w:pPr>
      <w:r w:rsidRPr="009A7F86">
        <w:rPr>
          <w:noProof/>
          <w:lang w:eastAsia="pl-PL"/>
        </w:rPr>
        <w:lastRenderedPageBreak/>
        <w:drawing>
          <wp:inline distT="0" distB="0" distL="0" distR="0" wp14:anchorId="5DBD3346" wp14:editId="3E64DF2B">
            <wp:extent cx="5972810" cy="1450975"/>
            <wp:effectExtent l="0" t="0" r="8890" b="0"/>
            <wp:docPr id="866" name="Obraz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9"/>
                    <a:stretch>
                      <a:fillRect/>
                    </a:stretch>
                  </pic:blipFill>
                  <pic:spPr>
                    <a:xfrm>
                      <a:off x="0" y="0"/>
                      <a:ext cx="5972810" cy="1450975"/>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spacing w:line="276" w:lineRule="auto"/>
      </w:pPr>
      <w:r w:rsidRPr="009A7F86">
        <w:t>Tabela poniżej zawiera wszystkie słowa kluczowe:</w:t>
      </w:r>
    </w:p>
    <w:tbl>
      <w:tblPr>
        <w:tblStyle w:val="Jasnalista"/>
        <w:tblW w:w="0" w:type="auto"/>
        <w:tblLook w:val="04A0" w:firstRow="1" w:lastRow="0" w:firstColumn="1" w:lastColumn="0" w:noHBand="0" w:noVBand="1"/>
      </w:tblPr>
      <w:tblGrid>
        <w:gridCol w:w="4660"/>
        <w:gridCol w:w="4628"/>
      </w:tblGrid>
      <w:tr w:rsidR="00A72068" w:rsidRPr="009A7F86" w:rsidTr="00476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rPr>
            </w:pPr>
            <w:r w:rsidRPr="009A7F86">
              <w:rPr>
                <w:rFonts w:ascii="Times New Roman" w:hAnsi="Times New Roman" w:cs="Times New Roman"/>
              </w:rPr>
              <w:t>Słowo kluczowe</w:t>
            </w:r>
          </w:p>
        </w:tc>
        <w:tc>
          <w:tcPr>
            <w:tcW w:w="4998" w:type="dxa"/>
          </w:tcPr>
          <w:p w:rsidR="00A72068" w:rsidRPr="009A7F86" w:rsidRDefault="00A72068" w:rsidP="0061252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Co oznacza</w:t>
            </w:r>
          </w:p>
        </w:tc>
      </w:tr>
      <w:tr w:rsidR="00A72068" w:rsidRPr="009A7F86"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%PERIOD</w:t>
            </w:r>
          </w:p>
        </w:tc>
        <w:tc>
          <w:tcPr>
            <w:tcW w:w="4998" w:type="dxa"/>
          </w:tcPr>
          <w:p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 xml:space="preserve">Nazwa </w:t>
            </w:r>
            <w:r w:rsidR="00C3496C">
              <w:rPr>
                <w:rFonts w:ascii="Times New Roman" w:hAnsi="Times New Roman" w:cs="Times New Roman"/>
              </w:rPr>
              <w:t>okres</w:t>
            </w:r>
            <w:r w:rsidRPr="009A7F86">
              <w:rPr>
                <w:rFonts w:ascii="Times New Roman" w:hAnsi="Times New Roman" w:cs="Times New Roman"/>
              </w:rPr>
              <w:t>u</w:t>
            </w:r>
          </w:p>
        </w:tc>
      </w:tr>
      <w:tr w:rsidR="00A72068" w:rsidRPr="009A7F86" w:rsidTr="00476177">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%LECTURER</w:t>
            </w:r>
          </w:p>
        </w:tc>
        <w:tc>
          <w:tcPr>
            <w:tcW w:w="4998" w:type="dxa"/>
          </w:tcPr>
          <w:p w:rsidR="00A72068" w:rsidRPr="009A7F86" w:rsidRDefault="00A72068" w:rsidP="0061252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wykładowcy</w:t>
            </w:r>
          </w:p>
        </w:tc>
      </w:tr>
      <w:tr w:rsidR="00A72068" w:rsidRPr="009A7F86"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%GROUP</w:t>
            </w:r>
          </w:p>
        </w:tc>
        <w:tc>
          <w:tcPr>
            <w:tcW w:w="4998" w:type="dxa"/>
          </w:tcPr>
          <w:p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grupy</w:t>
            </w:r>
          </w:p>
        </w:tc>
      </w:tr>
      <w:tr w:rsidR="00A72068" w:rsidRPr="009A7F86" w:rsidTr="00476177">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%ROOM</w:t>
            </w:r>
          </w:p>
        </w:tc>
        <w:tc>
          <w:tcPr>
            <w:tcW w:w="4998" w:type="dxa"/>
          </w:tcPr>
          <w:p w:rsidR="00A72068" w:rsidRPr="009A7F86" w:rsidRDefault="00A72068" w:rsidP="0061252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zasobu</w:t>
            </w:r>
          </w:p>
        </w:tc>
      </w:tr>
      <w:tr w:rsidR="00A72068" w:rsidRPr="009A7F86"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%SUBJECT</w:t>
            </w:r>
          </w:p>
        </w:tc>
        <w:tc>
          <w:tcPr>
            <w:tcW w:w="4998" w:type="dxa"/>
          </w:tcPr>
          <w:p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przedmiotu</w:t>
            </w:r>
          </w:p>
        </w:tc>
      </w:tr>
    </w:tbl>
    <w:p w:rsidR="00A72068" w:rsidRPr="009A7F86" w:rsidRDefault="00A72068" w:rsidP="0061252B">
      <w:pPr>
        <w:spacing w:line="276" w:lineRule="auto"/>
        <w:rPr>
          <w:lang w:val="en-GB"/>
        </w:rPr>
      </w:pPr>
      <w:r w:rsidRPr="009A7F86">
        <w:rPr>
          <w:lang w:val="en-GB"/>
        </w:rPr>
        <w:t xml:space="preserve"> </w:t>
      </w:r>
    </w:p>
    <w:p w:rsidR="00A72068" w:rsidRPr="009A7F86" w:rsidRDefault="00A72068" w:rsidP="0061252B">
      <w:pPr>
        <w:pStyle w:val="Nagwek3"/>
        <w:spacing w:line="276" w:lineRule="auto"/>
        <w:rPr>
          <w:rFonts w:ascii="Times New Roman" w:hAnsi="Times New Roman" w:cs="Times New Roman"/>
          <w:lang w:val="en-GB"/>
        </w:rPr>
      </w:pPr>
      <w:bookmarkStart w:id="303" w:name="_Toc437622076"/>
      <w:bookmarkStart w:id="304" w:name="_Toc503604086"/>
      <w:bookmarkStart w:id="305" w:name="_Toc101825869"/>
      <w:bookmarkStart w:id="306" w:name="_Toc243833387"/>
      <w:proofErr w:type="spellStart"/>
      <w:r w:rsidRPr="009A7F86">
        <w:rPr>
          <w:rFonts w:ascii="Times New Roman" w:hAnsi="Times New Roman" w:cs="Times New Roman"/>
          <w:lang w:val="en-GB"/>
        </w:rPr>
        <w:t>Drukowanie</w:t>
      </w:r>
      <w:proofErr w:type="spellEnd"/>
      <w:r w:rsidRPr="009A7F86">
        <w:rPr>
          <w:rFonts w:ascii="Times New Roman" w:hAnsi="Times New Roman" w:cs="Times New Roman"/>
          <w:lang w:val="en-GB"/>
        </w:rPr>
        <w:t xml:space="preserve"> </w:t>
      </w:r>
      <w:proofErr w:type="spellStart"/>
      <w:r w:rsidRPr="009A7F86">
        <w:rPr>
          <w:rFonts w:ascii="Times New Roman" w:hAnsi="Times New Roman" w:cs="Times New Roman"/>
          <w:lang w:val="en-GB"/>
        </w:rPr>
        <w:t>notatek</w:t>
      </w:r>
      <w:bookmarkEnd w:id="303"/>
      <w:bookmarkEnd w:id="304"/>
      <w:bookmarkEnd w:id="305"/>
      <w:bookmarkEnd w:id="306"/>
      <w:proofErr w:type="spellEnd"/>
    </w:p>
    <w:p w:rsidR="00A72068" w:rsidRPr="009A7F86" w:rsidRDefault="00A72068" w:rsidP="0061252B">
      <w:pPr>
        <w:spacing w:line="276" w:lineRule="auto"/>
        <w:rPr>
          <w:lang w:val="en-GB"/>
        </w:rPr>
      </w:pPr>
    </w:p>
    <w:p w:rsidR="00A72068" w:rsidRPr="009A7F86" w:rsidRDefault="00A72068" w:rsidP="0061252B">
      <w:pPr>
        <w:spacing w:line="276" w:lineRule="auto"/>
      </w:pPr>
      <w:r w:rsidRPr="009A7F86">
        <w:t>Notatki są domyślnie drukowane na rozkładach zajęć. Można wyłączyć drukowanie notatek poprzez odznaczenie pól wyboru zaznaczonych na rysunku.</w:t>
      </w:r>
    </w:p>
    <w:p w:rsidR="00A72068" w:rsidRPr="009A7F86" w:rsidRDefault="00A72068" w:rsidP="0061252B">
      <w:pPr>
        <w:spacing w:line="276" w:lineRule="auto"/>
      </w:pPr>
    </w:p>
    <w:p w:rsidR="00A72068" w:rsidRPr="009A7F86" w:rsidRDefault="00EA4D58" w:rsidP="0061252B">
      <w:pPr>
        <w:spacing w:line="276" w:lineRule="auto"/>
        <w:jc w:val="center"/>
      </w:pPr>
      <w:r w:rsidRPr="009A7F86">
        <w:rPr>
          <w:noProof/>
          <w:lang w:eastAsia="pl-PL"/>
        </w:rPr>
        <w:lastRenderedPageBreak/>
        <w:drawing>
          <wp:inline distT="0" distB="0" distL="0" distR="0" wp14:anchorId="3ED24D30" wp14:editId="24E7F8BD">
            <wp:extent cx="5760720" cy="3980323"/>
            <wp:effectExtent l="0" t="0" r="0" b="0"/>
            <wp:docPr id="27670" name="Obraz 2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0"/>
                    <a:stretch>
                      <a:fillRect/>
                    </a:stretch>
                  </pic:blipFill>
                  <pic:spPr>
                    <a:xfrm>
                      <a:off x="0" y="0"/>
                      <a:ext cx="5760720" cy="3980323"/>
                    </a:xfrm>
                    <a:prstGeom prst="rect">
                      <a:avLst/>
                    </a:prstGeom>
                  </pic:spPr>
                </pic:pic>
              </a:graphicData>
            </a:graphic>
          </wp:inline>
        </w:drawing>
      </w:r>
    </w:p>
    <w:p w:rsidR="00A72068" w:rsidRPr="009A7F86" w:rsidRDefault="00A72068" w:rsidP="0061252B">
      <w:pPr>
        <w:spacing w:line="276" w:lineRule="auto"/>
      </w:pPr>
    </w:p>
    <w:p w:rsidR="00A72068" w:rsidRPr="009A7F86" w:rsidRDefault="00A72068" w:rsidP="0061252B">
      <w:pPr>
        <w:spacing w:line="276" w:lineRule="auto"/>
      </w:pPr>
      <w:r w:rsidRPr="009A7F86">
        <w:t xml:space="preserve">Aby wydrukować bieżący rozkład zajęć, naciśnij przycisk </w:t>
      </w:r>
      <w:r w:rsidRPr="009A7F86">
        <w:rPr>
          <w:noProof/>
          <w:lang w:eastAsia="pl-PL"/>
        </w:rPr>
        <w:drawing>
          <wp:inline distT="0" distB="0" distL="0" distR="0" wp14:anchorId="723E3D61" wp14:editId="58C5A075">
            <wp:extent cx="876300" cy="133350"/>
            <wp:effectExtent l="0" t="0" r="0" b="0"/>
            <wp:docPr id="868" name="Obraz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876300" cy="133350"/>
                    </a:xfrm>
                    <a:prstGeom prst="rect">
                      <a:avLst/>
                    </a:prstGeom>
                  </pic:spPr>
                </pic:pic>
              </a:graphicData>
            </a:graphic>
          </wp:inline>
        </w:drawing>
      </w:r>
      <w:r w:rsidRPr="009A7F86">
        <w:t xml:space="preserve"> w legendzie.</w:t>
      </w:r>
    </w:p>
    <w:p w:rsidR="00A72068" w:rsidRPr="009A7F86" w:rsidRDefault="00A72068" w:rsidP="0061252B">
      <w:pPr>
        <w:spacing w:line="276" w:lineRule="auto"/>
      </w:pPr>
      <w:r w:rsidRPr="009A7F86">
        <w:t xml:space="preserve">Aby wydrukować wszystkie rozkłady zajęć, użyj polecenia </w:t>
      </w:r>
      <w:r w:rsidRPr="009A7F86">
        <w:rPr>
          <w:noProof/>
          <w:lang w:eastAsia="pl-PL"/>
        </w:rPr>
        <w:drawing>
          <wp:inline distT="0" distB="0" distL="0" distR="0" wp14:anchorId="30A989D6" wp14:editId="7319AEB5">
            <wp:extent cx="1447800" cy="314325"/>
            <wp:effectExtent l="0" t="0" r="0" b="9525"/>
            <wp:docPr id="869" name="Obraz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stretch>
                      <a:fillRect/>
                    </a:stretch>
                  </pic:blipFill>
                  <pic:spPr>
                    <a:xfrm>
                      <a:off x="0" y="0"/>
                      <a:ext cx="1447800" cy="314325"/>
                    </a:xfrm>
                    <a:prstGeom prst="rect">
                      <a:avLst/>
                    </a:prstGeom>
                  </pic:spPr>
                </pic:pic>
              </a:graphicData>
            </a:graphic>
          </wp:inline>
        </w:drawing>
      </w:r>
      <w:r w:rsidRPr="009A7F86">
        <w:t>.</w:t>
      </w:r>
    </w:p>
    <w:p w:rsidR="00A72068" w:rsidRPr="009A7F86" w:rsidRDefault="00A72068" w:rsidP="0061252B">
      <w:pPr>
        <w:spacing w:line="276" w:lineRule="auto"/>
      </w:pPr>
    </w:p>
    <w:p w:rsidR="00A72068" w:rsidRPr="009A7F86" w:rsidRDefault="00A72068" w:rsidP="0061252B">
      <w:pPr>
        <w:pStyle w:val="Nagwek3"/>
        <w:spacing w:line="276" w:lineRule="auto"/>
        <w:rPr>
          <w:rFonts w:ascii="Times New Roman" w:hAnsi="Times New Roman" w:cs="Times New Roman"/>
        </w:rPr>
      </w:pPr>
      <w:bookmarkStart w:id="307" w:name="_Toc503604087"/>
      <w:bookmarkStart w:id="308" w:name="_Toc101825870"/>
      <w:bookmarkStart w:id="309" w:name="_Toc243833388"/>
      <w:r w:rsidRPr="009A7F86">
        <w:rPr>
          <w:rFonts w:ascii="Times New Roman" w:hAnsi="Times New Roman" w:cs="Times New Roman"/>
        </w:rPr>
        <w:t>Wyszukiwanie rozkładów</w:t>
      </w:r>
      <w:bookmarkEnd w:id="307"/>
      <w:bookmarkEnd w:id="308"/>
      <w:bookmarkEnd w:id="309"/>
    </w:p>
    <w:p w:rsidR="00A72068" w:rsidRPr="009A7F86" w:rsidRDefault="00A72068" w:rsidP="0061252B">
      <w:pPr>
        <w:spacing w:line="276" w:lineRule="auto"/>
      </w:pPr>
    </w:p>
    <w:p w:rsidR="00A72068" w:rsidRPr="009A7F86" w:rsidRDefault="00A72068" w:rsidP="0061252B">
      <w:pPr>
        <w:spacing w:line="276" w:lineRule="auto"/>
      </w:pPr>
      <w:r w:rsidRPr="009A7F86">
        <w:t>Rozkłady zajęć można łatwo wyszukiwać, wprowadzając fragment tekstu umieszczonego w notatce.</w:t>
      </w:r>
    </w:p>
    <w:p w:rsidR="00A72068" w:rsidRPr="009A7F86" w:rsidRDefault="00A72068" w:rsidP="0061252B">
      <w:pPr>
        <w:spacing w:line="276" w:lineRule="auto"/>
      </w:pPr>
      <w:r w:rsidRPr="009A7F86">
        <w:t xml:space="preserve">Przykład poniżej ilustruje sposób prezentacji odnalezionych rozkładów zajęć. W nawiasie znajduje się nazwa </w:t>
      </w:r>
      <w:r w:rsidR="00C3496C">
        <w:t>okres</w:t>
      </w:r>
      <w:r w:rsidRPr="009A7F86">
        <w:t>u, w którym został umieszczony rozkład zajęć.</w:t>
      </w:r>
    </w:p>
    <w:p w:rsidR="00A72068" w:rsidRPr="009A7F86" w:rsidRDefault="00A72068" w:rsidP="0061252B">
      <w:pPr>
        <w:spacing w:line="276" w:lineRule="auto"/>
      </w:pPr>
    </w:p>
    <w:p w:rsidR="00A72068" w:rsidRPr="009A7F86" w:rsidRDefault="00A72068" w:rsidP="0061252B">
      <w:pPr>
        <w:spacing w:line="276" w:lineRule="auto"/>
        <w:jc w:val="center"/>
        <w:rPr>
          <w:sz w:val="18"/>
        </w:rPr>
      </w:pPr>
      <w:r w:rsidRPr="009A7F86">
        <w:rPr>
          <w:noProof/>
          <w:lang w:eastAsia="pl-PL"/>
        </w:rPr>
        <w:drawing>
          <wp:inline distT="0" distB="0" distL="0" distR="0" wp14:anchorId="3B503909" wp14:editId="0FA8DBAC">
            <wp:extent cx="2514600" cy="847725"/>
            <wp:effectExtent l="0" t="0" r="0" b="9525"/>
            <wp:docPr id="870" name="Obraz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stretch>
                      <a:fillRect/>
                    </a:stretch>
                  </pic:blipFill>
                  <pic:spPr>
                    <a:xfrm>
                      <a:off x="0" y="0"/>
                      <a:ext cx="2514600" cy="847725"/>
                    </a:xfrm>
                    <a:prstGeom prst="rect">
                      <a:avLst/>
                    </a:prstGeom>
                  </pic:spPr>
                </pic:pic>
              </a:graphicData>
            </a:graphic>
          </wp:inline>
        </w:drawing>
      </w:r>
    </w:p>
    <w:p w:rsidR="003977C8" w:rsidRDefault="003977C8" w:rsidP="0061252B">
      <w:pPr>
        <w:pStyle w:val="Nagwek2"/>
        <w:spacing w:line="276" w:lineRule="auto"/>
        <w:rPr>
          <w:rFonts w:ascii="Times New Roman" w:hAnsi="Times New Roman" w:cs="Times New Roman"/>
        </w:rPr>
      </w:pPr>
      <w:bookmarkStart w:id="310" w:name="_Toc243833389"/>
      <w:bookmarkStart w:id="311" w:name="_Toc503604088"/>
      <w:bookmarkStart w:id="312" w:name="_Toc101825871"/>
      <w:r>
        <w:rPr>
          <w:rFonts w:ascii="Times New Roman" w:hAnsi="Times New Roman" w:cs="Times New Roman"/>
        </w:rPr>
        <w:t>Kalendarz dni wolnych</w:t>
      </w:r>
      <w:bookmarkEnd w:id="310"/>
    </w:p>
    <w:p w:rsidR="003977C8" w:rsidRPr="003977C8" w:rsidRDefault="003977C8" w:rsidP="003977C8">
      <w:r>
        <w:t>Zob</w:t>
      </w:r>
      <w:r w:rsidR="005B3FA3">
        <w:t>acz także:</w:t>
      </w:r>
      <w:r>
        <w:t xml:space="preserve"> „</w:t>
      </w:r>
      <w:r w:rsidRPr="003977C8">
        <w:t xml:space="preserve">Święta i dni ustawowo wolne dla </w:t>
      </w:r>
      <w:r w:rsidR="00C3496C">
        <w:t>okres</w:t>
      </w:r>
      <w:r w:rsidRPr="003977C8">
        <w:t>u</w:t>
      </w:r>
      <w:r>
        <w:t>”.</w:t>
      </w:r>
    </w:p>
    <w:p w:rsidR="005F0304" w:rsidRDefault="000263CD">
      <w:pPr>
        <w:pStyle w:val="Nagwek3"/>
      </w:pPr>
      <w:bookmarkStart w:id="313" w:name="_Toc243833390"/>
      <w:r>
        <w:lastRenderedPageBreak/>
        <w:t>Globalny kalendarz dni ustawowo wolnych (lipiec 2026)</w:t>
      </w:r>
      <w:bookmarkEnd w:id="313"/>
    </w:p>
    <w:p w:rsidR="005F0304" w:rsidRDefault="000263CD">
      <w:r>
        <w:t>W definicji okresu można teraz wskazać okres nadrzędny, z którego automatycznie kopiowany będzie kalendarz dni wolnych (każda zmiana kopiowana jest z opóźnieniem do około 5 minut). Dzięki temu wystarczy utworzyć jeden globalny kalendarz, np. „Kalendarz Dni Wolnych Ustawowo”, a dni wolne będą automatycznie propagowane do wszystkich powiązanych okresów, bez potrzeby ręcznego wprowadzania ich osobno w każdym z nich.</w:t>
      </w:r>
    </w:p>
    <w:p w:rsidR="005F0304" w:rsidRDefault="000263CD">
      <w:pPr>
        <w:jc w:val="center"/>
      </w:pPr>
      <w:r>
        <w:rPr>
          <w:noProof/>
          <w:lang w:eastAsia="pl-PL"/>
        </w:rPr>
        <w:drawing>
          <wp:inline distT="0" distB="0" distL="0" distR="0" wp14:anchorId="5C00214F" wp14:editId="0C0ACD03">
            <wp:extent cx="3600000" cy="1245000"/>
            <wp:effectExtent l="0" t="0" r="0" b="0"/>
            <wp:docPr id="27686" name="Picture 2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lobalny_kalendarz_dni_ustawowo_wolnych.png"/>
                    <pic:cNvPicPr/>
                  </pic:nvPicPr>
                  <pic:blipFill>
                    <a:blip r:embed="rId323"/>
                    <a:stretch>
                      <a:fillRect/>
                    </a:stretch>
                  </pic:blipFill>
                  <pic:spPr>
                    <a:xfrm>
                      <a:off x="0" y="0"/>
                      <a:ext cx="3600000" cy="1245000"/>
                    </a:xfrm>
                    <a:prstGeom prst="rect">
                      <a:avLst/>
                    </a:prstGeom>
                  </pic:spPr>
                </pic:pic>
              </a:graphicData>
            </a:graphic>
          </wp:inline>
        </w:drawing>
      </w:r>
    </w:p>
    <w:p w:rsidR="00976837" w:rsidRPr="009A7F86" w:rsidRDefault="00F81FC4" w:rsidP="0061252B">
      <w:pPr>
        <w:pStyle w:val="Nagwek2"/>
        <w:spacing w:line="276" w:lineRule="auto"/>
        <w:rPr>
          <w:rFonts w:ascii="Times New Roman" w:hAnsi="Times New Roman" w:cs="Times New Roman"/>
        </w:rPr>
      </w:pPr>
      <w:bookmarkStart w:id="314" w:name="_Toc243833391"/>
      <w:bookmarkEnd w:id="285"/>
      <w:bookmarkEnd w:id="311"/>
      <w:bookmarkEnd w:id="312"/>
      <w:r>
        <w:rPr>
          <w:rFonts w:ascii="Times New Roman" w:hAnsi="Times New Roman" w:cs="Times New Roman"/>
        </w:rPr>
        <w:t>Z</w:t>
      </w:r>
      <w:r w:rsidR="00A2296A">
        <w:rPr>
          <w:rFonts w:ascii="Times New Roman" w:hAnsi="Times New Roman" w:cs="Times New Roman"/>
        </w:rPr>
        <w:t>ajęcia w tygodni</w:t>
      </w:r>
      <w:r>
        <w:rPr>
          <w:rFonts w:ascii="Times New Roman" w:hAnsi="Times New Roman" w:cs="Times New Roman"/>
        </w:rPr>
        <w:t>ach</w:t>
      </w:r>
      <w:r w:rsidR="00A2296A">
        <w:rPr>
          <w:rFonts w:ascii="Times New Roman" w:hAnsi="Times New Roman" w:cs="Times New Roman"/>
        </w:rPr>
        <w:t xml:space="preserve"> parzyst</w:t>
      </w:r>
      <w:r>
        <w:rPr>
          <w:rFonts w:ascii="Times New Roman" w:hAnsi="Times New Roman" w:cs="Times New Roman"/>
        </w:rPr>
        <w:t>ych / n</w:t>
      </w:r>
      <w:r w:rsidR="00B3282D">
        <w:rPr>
          <w:rFonts w:ascii="Times New Roman" w:hAnsi="Times New Roman" w:cs="Times New Roman"/>
        </w:rPr>
        <w:t>iepa</w:t>
      </w:r>
      <w:r>
        <w:rPr>
          <w:rFonts w:ascii="Times New Roman" w:hAnsi="Times New Roman" w:cs="Times New Roman"/>
        </w:rPr>
        <w:t>rzystych</w:t>
      </w:r>
      <w:bookmarkEnd w:id="314"/>
    </w:p>
    <w:p w:rsidR="00976837" w:rsidRPr="009A7F86" w:rsidRDefault="00976837" w:rsidP="0061252B">
      <w:pPr>
        <w:spacing w:line="276" w:lineRule="auto"/>
      </w:pPr>
    </w:p>
    <w:p w:rsidR="00976837" w:rsidRPr="009A7F86" w:rsidRDefault="00976837" w:rsidP="0061252B">
      <w:pPr>
        <w:spacing w:line="276" w:lineRule="auto"/>
        <w:jc w:val="both"/>
      </w:pPr>
      <w:r w:rsidRPr="009A7F86">
        <w:t xml:space="preserve">Plansoft.org pozwala na planowanie zajęć, które odbywają się cyklicznie. </w:t>
      </w:r>
      <w:r w:rsidR="00236132">
        <w:t>Z</w:t>
      </w:r>
      <w:r w:rsidRPr="009A7F86">
        <w:t xml:space="preserve">ajęcia, choć prowadzone cyklicznie, </w:t>
      </w:r>
      <w:r w:rsidR="00236132">
        <w:t xml:space="preserve">zwykle </w:t>
      </w:r>
      <w:r w:rsidRPr="009A7F86">
        <w:t>nie są prowadzone co tydzień. Życie pisze wiele scenariuszy, oto niektóre z nich:</w:t>
      </w:r>
    </w:p>
    <w:p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mogą odbywać się w co drugi tydzień, w tygodnie parzyste lub nieparzyste;</w:t>
      </w:r>
    </w:p>
    <w:p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mogą odbywać się co trzeci tydzień;</w:t>
      </w:r>
    </w:p>
    <w:p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Wykłady mogą odbywać się naprzemiennie z ćwiczeniami i laboratoriami;</w:t>
      </w:r>
    </w:p>
    <w:p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nie są prowadzone określone dni, co powoduje, że cały plan przesuwa się i zniekształca.</w:t>
      </w:r>
    </w:p>
    <w:p w:rsidR="00976837" w:rsidRPr="009A7F86" w:rsidRDefault="00976837" w:rsidP="0061252B">
      <w:pPr>
        <w:spacing w:line="276" w:lineRule="auto"/>
        <w:jc w:val="both"/>
      </w:pPr>
      <w:r w:rsidRPr="009A7F86">
        <w:t>Opisane przypadki można łatwo i szybko obsłużyć za pomocą funkcji opisanych w tym rozdziale.</w:t>
      </w:r>
    </w:p>
    <w:p w:rsidR="00976837" w:rsidRPr="009A7F86" w:rsidRDefault="00976837" w:rsidP="0061252B">
      <w:pPr>
        <w:pStyle w:val="Nagwek3"/>
        <w:spacing w:line="276" w:lineRule="auto"/>
        <w:rPr>
          <w:rFonts w:ascii="Times New Roman" w:hAnsi="Times New Roman" w:cs="Times New Roman"/>
        </w:rPr>
      </w:pPr>
      <w:bookmarkStart w:id="315" w:name="_Toc454052223"/>
      <w:bookmarkStart w:id="316" w:name="_Toc503604089"/>
      <w:bookmarkStart w:id="317" w:name="_Toc101825872"/>
      <w:bookmarkStart w:id="318" w:name="_Toc243833392"/>
      <w:r w:rsidRPr="009A7F86">
        <w:rPr>
          <w:rFonts w:ascii="Times New Roman" w:hAnsi="Times New Roman" w:cs="Times New Roman"/>
        </w:rPr>
        <w:t>Definiowanie Kalendarza</w:t>
      </w:r>
      <w:bookmarkEnd w:id="315"/>
      <w:bookmarkEnd w:id="316"/>
      <w:bookmarkEnd w:id="317"/>
      <w:bookmarkEnd w:id="318"/>
    </w:p>
    <w:p w:rsidR="00976837" w:rsidRPr="009A7F86" w:rsidRDefault="00976837" w:rsidP="0061252B">
      <w:pPr>
        <w:spacing w:line="276" w:lineRule="auto"/>
      </w:pPr>
      <w:r w:rsidRPr="009A7F86">
        <w:t>Przed rozpoczęciem planowania musimy zdefiniować kalendarz z terminami, kiedy mogą być planowane zajęcia.</w:t>
      </w:r>
    </w:p>
    <w:p w:rsidR="00976837" w:rsidRPr="009A7F86" w:rsidRDefault="00976837" w:rsidP="0061252B">
      <w:pPr>
        <w:spacing w:line="276" w:lineRule="auto"/>
      </w:pPr>
    </w:p>
    <w:p w:rsidR="00606954" w:rsidRDefault="00976837" w:rsidP="0061252B">
      <w:pPr>
        <w:spacing w:line="276" w:lineRule="auto"/>
      </w:pPr>
      <w:r w:rsidRPr="009A7F86">
        <w:t xml:space="preserve">W tym celu, u dołu ekranu wybieramy zakładkę </w:t>
      </w:r>
      <w:r w:rsidRPr="009A7F86">
        <w:rPr>
          <w:i/>
        </w:rPr>
        <w:t xml:space="preserve">Kalendarz </w:t>
      </w:r>
      <w:r w:rsidR="008D10BE">
        <w:rPr>
          <w:i/>
        </w:rPr>
        <w:t>dni wolnych</w:t>
      </w:r>
      <w:r w:rsidRPr="009A7F86">
        <w:t xml:space="preserve"> </w:t>
      </w:r>
      <w:r w:rsidR="008D10BE" w:rsidRPr="008D10BE">
        <w:rPr>
          <w:noProof/>
          <w:lang w:eastAsia="pl-PL"/>
        </w:rPr>
        <w:drawing>
          <wp:inline distT="0" distB="0" distL="0" distR="0" wp14:anchorId="04624C2E" wp14:editId="4A11463E">
            <wp:extent cx="5760720" cy="115753"/>
            <wp:effectExtent l="0" t="0" r="0" b="0"/>
            <wp:docPr id="120" name="Obraz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4"/>
                    <a:stretch>
                      <a:fillRect/>
                    </a:stretch>
                  </pic:blipFill>
                  <pic:spPr>
                    <a:xfrm>
                      <a:off x="0" y="0"/>
                      <a:ext cx="5760720" cy="115753"/>
                    </a:xfrm>
                    <a:prstGeom prst="rect">
                      <a:avLst/>
                    </a:prstGeom>
                  </pic:spPr>
                </pic:pic>
              </a:graphicData>
            </a:graphic>
          </wp:inline>
        </w:drawing>
      </w:r>
      <w:r w:rsidRPr="009A7F86">
        <w:t xml:space="preserve">, </w:t>
      </w:r>
      <w:r w:rsidR="008D10BE">
        <w:t>i edytujemy go</w:t>
      </w:r>
      <w:r w:rsidRPr="009A7F86">
        <w:t xml:space="preserve">. </w:t>
      </w:r>
      <w:r w:rsidR="00606954">
        <w:t>Odznaczamy pole wyboru „Zajęcia dozwolone”. W polu wyświetl symbol możemy wpisać tekst, który pojawi się na rozkładzie.</w:t>
      </w:r>
    </w:p>
    <w:p w:rsidR="00976837" w:rsidRPr="009A7F86" w:rsidRDefault="00976837" w:rsidP="0061252B">
      <w:pPr>
        <w:spacing w:line="276" w:lineRule="auto"/>
      </w:pPr>
      <w:r w:rsidRPr="009A7F86">
        <w:lastRenderedPageBreak/>
        <w:t xml:space="preserve">Terminy wolne/zajęte zaznaczamy za pomocą klawisza </w:t>
      </w:r>
      <w:proofErr w:type="spellStart"/>
      <w:r w:rsidRPr="009A7F86">
        <w:t>enter</w:t>
      </w:r>
      <w:proofErr w:type="spellEnd"/>
      <w:r w:rsidRPr="009A7F86">
        <w:t xml:space="preserve"> lub klikając </w:t>
      </w:r>
      <w:r w:rsidR="00D6463A">
        <w:t>wskaźnikiem myszki</w:t>
      </w:r>
      <w:r w:rsidRPr="009A7F86">
        <w:t xml:space="preserve"> w siatkę.</w:t>
      </w:r>
    </w:p>
    <w:p w:rsidR="00976837" w:rsidRPr="009A7F86" w:rsidRDefault="00976837" w:rsidP="0061252B">
      <w:pPr>
        <w:spacing w:line="276" w:lineRule="auto"/>
      </w:pPr>
    </w:p>
    <w:p w:rsidR="00976837" w:rsidRPr="009A7F86" w:rsidRDefault="00976837" w:rsidP="0061252B">
      <w:pPr>
        <w:spacing w:line="276" w:lineRule="auto"/>
      </w:pPr>
      <w:r w:rsidRPr="009A7F86">
        <w:t>Rysunek poniżej przedstawia przykładowy kalendarz do planowania zajęć w tygodnie parzyste.</w:t>
      </w:r>
    </w:p>
    <w:p w:rsidR="00976837" w:rsidRPr="009A7F86" w:rsidRDefault="00606954" w:rsidP="0061252B">
      <w:pPr>
        <w:spacing w:line="276" w:lineRule="auto"/>
        <w:jc w:val="center"/>
      </w:pPr>
      <w:r w:rsidRPr="00606954">
        <w:rPr>
          <w:noProof/>
          <w:lang w:eastAsia="pl-PL"/>
        </w:rPr>
        <w:drawing>
          <wp:inline distT="0" distB="0" distL="0" distR="0" wp14:anchorId="13C0A7F2" wp14:editId="60F7A636">
            <wp:extent cx="5760720" cy="4889814"/>
            <wp:effectExtent l="0" t="0" r="0" b="0"/>
            <wp:docPr id="121" name="Obraz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5"/>
                    <a:stretch>
                      <a:fillRect/>
                    </a:stretch>
                  </pic:blipFill>
                  <pic:spPr>
                    <a:xfrm>
                      <a:off x="0" y="0"/>
                      <a:ext cx="5760720" cy="4889814"/>
                    </a:xfrm>
                    <a:prstGeom prst="rect">
                      <a:avLst/>
                    </a:prstGeom>
                  </pic:spPr>
                </pic:pic>
              </a:graphicData>
            </a:graphic>
          </wp:inline>
        </w:drawing>
      </w:r>
    </w:p>
    <w:p w:rsidR="00976837" w:rsidRDefault="00976837" w:rsidP="0061252B">
      <w:pPr>
        <w:spacing w:line="276" w:lineRule="auto"/>
      </w:pPr>
    </w:p>
    <w:p w:rsidR="003D6439" w:rsidRDefault="003D6439" w:rsidP="0061252B">
      <w:pPr>
        <w:spacing w:line="276" w:lineRule="auto"/>
      </w:pPr>
      <w:r>
        <w:t xml:space="preserve">Pamiętajmy, że kalendarz jest powiązany z danym </w:t>
      </w:r>
      <w:r w:rsidR="00C3496C">
        <w:t>okres</w:t>
      </w:r>
      <w:r>
        <w:t>em.</w:t>
      </w:r>
    </w:p>
    <w:p w:rsidR="003D6439" w:rsidRPr="009A7F86" w:rsidRDefault="003D6439" w:rsidP="0061252B">
      <w:pPr>
        <w:spacing w:line="276" w:lineRule="auto"/>
      </w:pPr>
    </w:p>
    <w:p w:rsidR="00976837" w:rsidRPr="009A7F86" w:rsidRDefault="00976837" w:rsidP="0061252B">
      <w:pPr>
        <w:spacing w:line="276" w:lineRule="auto"/>
      </w:pPr>
      <w:r w:rsidRPr="009A7F86">
        <w:t>Jeżeli zajdzie taka potrzeba, to kalendarz może być zmieniany w dowolnym momencie, również w trakcie planowania.</w:t>
      </w:r>
    </w:p>
    <w:p w:rsidR="00976837" w:rsidRPr="009A7F86" w:rsidRDefault="00976837" w:rsidP="0061252B">
      <w:pPr>
        <w:pStyle w:val="Nagwek3"/>
        <w:spacing w:line="276" w:lineRule="auto"/>
        <w:rPr>
          <w:rFonts w:ascii="Times New Roman" w:hAnsi="Times New Roman" w:cs="Times New Roman"/>
        </w:rPr>
      </w:pPr>
      <w:bookmarkStart w:id="319" w:name="_Toc454052224"/>
      <w:bookmarkStart w:id="320" w:name="_Toc503604090"/>
      <w:bookmarkStart w:id="321" w:name="_Toc101825873"/>
      <w:bookmarkStart w:id="322" w:name="_Toc243833393"/>
      <w:r w:rsidRPr="009A7F86">
        <w:rPr>
          <w:rFonts w:ascii="Times New Roman" w:hAnsi="Times New Roman" w:cs="Times New Roman"/>
        </w:rPr>
        <w:t>Planowanie zajęć</w:t>
      </w:r>
      <w:bookmarkEnd w:id="319"/>
      <w:bookmarkEnd w:id="320"/>
      <w:bookmarkEnd w:id="321"/>
      <w:bookmarkEnd w:id="322"/>
    </w:p>
    <w:p w:rsidR="00976837" w:rsidRPr="009A7F86" w:rsidRDefault="00CD5498" w:rsidP="0061252B">
      <w:pPr>
        <w:spacing w:line="276" w:lineRule="auto"/>
        <w:jc w:val="both"/>
      </w:pPr>
      <w:r>
        <w:t>P</w:t>
      </w:r>
      <w:r w:rsidR="00976837" w:rsidRPr="009A7F86">
        <w:t xml:space="preserve">lanowanie </w:t>
      </w:r>
      <w:r>
        <w:t xml:space="preserve">będzie </w:t>
      </w:r>
      <w:r w:rsidR="00976837" w:rsidRPr="009A7F86">
        <w:t>odbywało się z uwzględnieniem kalendarza</w:t>
      </w:r>
      <w:r>
        <w:t>.</w:t>
      </w:r>
    </w:p>
    <w:p w:rsidR="00976837" w:rsidRPr="009A7F86" w:rsidRDefault="00976837" w:rsidP="0061252B">
      <w:pPr>
        <w:spacing w:line="276" w:lineRule="auto"/>
        <w:jc w:val="both"/>
      </w:pPr>
    </w:p>
    <w:p w:rsidR="00976837" w:rsidRPr="009A7F86" w:rsidRDefault="00976837" w:rsidP="0061252B">
      <w:pPr>
        <w:pStyle w:val="Nagwek4"/>
        <w:spacing w:line="276" w:lineRule="auto"/>
      </w:pPr>
      <w:bookmarkStart w:id="323" w:name="_Toc454052226"/>
      <w:bookmarkStart w:id="324" w:name="_Toc503604092"/>
      <w:r w:rsidRPr="009A7F86">
        <w:lastRenderedPageBreak/>
        <w:t>Informacje dla planistów, informacje dla Studentów</w:t>
      </w:r>
      <w:bookmarkEnd w:id="323"/>
      <w:bookmarkEnd w:id="324"/>
    </w:p>
    <w:p w:rsidR="00976837" w:rsidRPr="009A7F86" w:rsidRDefault="007023F9" w:rsidP="0061252B">
      <w:pPr>
        <w:spacing w:line="276" w:lineRule="auto"/>
      </w:pPr>
      <w:r>
        <w:t>Jeżeli zachodzi taka potrzeba, w</w:t>
      </w:r>
      <w:r w:rsidR="00976837" w:rsidRPr="009A7F86">
        <w:t xml:space="preserve"> polu </w:t>
      </w:r>
      <w:r w:rsidR="00976837" w:rsidRPr="009A7F86">
        <w:rPr>
          <w:i/>
        </w:rPr>
        <w:t>Informacje dla studentów</w:t>
      </w:r>
      <w:r w:rsidR="00976837" w:rsidRPr="009A7F86">
        <w:t xml:space="preserve"> lub </w:t>
      </w:r>
      <w:r w:rsidR="00976837" w:rsidRPr="009A7F86">
        <w:rPr>
          <w:i/>
        </w:rPr>
        <w:t>Informacje dla planistów</w:t>
      </w:r>
      <w:r w:rsidR="00B26438">
        <w:t>, można dodatkowo wpisać informację, że są to zajęcia prowadzone w tygodnie parzyste</w:t>
      </w:r>
      <w:r w:rsidR="002D7137">
        <w:t>.</w:t>
      </w:r>
      <w:r w:rsidR="00976837" w:rsidRPr="009A7F86">
        <w:t xml:space="preserve"> </w:t>
      </w:r>
    </w:p>
    <w:p w:rsidR="00976837" w:rsidRPr="009A7F86" w:rsidRDefault="00976837" w:rsidP="0061252B">
      <w:pPr>
        <w:spacing w:line="276" w:lineRule="auto"/>
      </w:pPr>
    </w:p>
    <w:p w:rsidR="00976837" w:rsidRPr="009A7F86" w:rsidRDefault="0086337E" w:rsidP="0061252B">
      <w:pPr>
        <w:spacing w:line="276" w:lineRule="auto"/>
        <w:jc w:val="center"/>
      </w:pPr>
      <w:r w:rsidRPr="0086337E">
        <w:rPr>
          <w:noProof/>
          <w:lang w:eastAsia="pl-PL"/>
        </w:rPr>
        <w:drawing>
          <wp:inline distT="0" distB="0" distL="0" distR="0" wp14:anchorId="17B04168" wp14:editId="5FC9F9D0">
            <wp:extent cx="5158074" cy="2225331"/>
            <wp:effectExtent l="0" t="0" r="0" b="0"/>
            <wp:docPr id="156" name="Obraz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6"/>
                    <a:stretch>
                      <a:fillRect/>
                    </a:stretch>
                  </pic:blipFill>
                  <pic:spPr>
                    <a:xfrm>
                      <a:off x="0" y="0"/>
                      <a:ext cx="5163224" cy="2227553"/>
                    </a:xfrm>
                    <a:prstGeom prst="rect">
                      <a:avLst/>
                    </a:prstGeom>
                  </pic:spPr>
                </pic:pic>
              </a:graphicData>
            </a:graphic>
          </wp:inline>
        </w:drawing>
      </w:r>
    </w:p>
    <w:p w:rsidR="00976837" w:rsidRPr="009A7F86" w:rsidRDefault="00976837" w:rsidP="0061252B">
      <w:pPr>
        <w:spacing w:line="276" w:lineRule="auto"/>
      </w:pPr>
    </w:p>
    <w:p w:rsidR="00445D51" w:rsidRPr="009A7F86" w:rsidRDefault="00445D51" w:rsidP="0061252B">
      <w:pPr>
        <w:spacing w:line="276" w:lineRule="auto"/>
        <w:jc w:val="both"/>
      </w:pPr>
    </w:p>
    <w:p w:rsidR="005F0304" w:rsidRDefault="000263CD">
      <w:pPr>
        <w:pStyle w:val="Nagwek3"/>
      </w:pPr>
      <w:bookmarkStart w:id="325" w:name="_Toc243833394"/>
      <w:r>
        <w:t>Planowanie w tygodnie parzyste i nieparzyste — widoczność tygodni (lipiec 2026)</w:t>
      </w:r>
      <w:bookmarkEnd w:id="325"/>
    </w:p>
    <w:p w:rsidR="005F0304" w:rsidRDefault="000263CD">
      <w:r>
        <w:t>Dodano możliwość ukrywania lub pokazywania wybranych tygodni w definicji okresu — można np. pokazać tylko tygodnie parzyste albo tylko nieparzyste. Znacznie ułatwia to planowanie zajęć realizowanych cyklicznie co drugi tydzień, w uzupełnieniu do opisanego wcześniej mechanizmu odrębnych okresów (zob. rozdział Zajęcia w tygodniach parzystych / nieparzystych).</w:t>
      </w:r>
    </w:p>
    <w:p w:rsidR="005F0304" w:rsidRDefault="000263CD">
      <w:pPr>
        <w:pStyle w:val="Akapitzlist"/>
      </w:pPr>
      <w:r>
        <w:t>Za pomocą przycisku „…” przy polu Okres otwieramy okno do zmiany definicji bieżącego okresu.</w:t>
      </w:r>
    </w:p>
    <w:p w:rsidR="005F0304" w:rsidRDefault="000263CD">
      <w:pPr>
        <w:pStyle w:val="Akapitzlist"/>
      </w:pPr>
      <w:r>
        <w:t>Za pomocą przycisku „…” przy polu Widoczność tygodni otwieramy okno, w którym zaznaczamy, które tygodnie mają być wyświetlane w siatce.</w:t>
      </w:r>
    </w:p>
    <w:p w:rsidR="005F0304" w:rsidRDefault="000263CD">
      <w:pPr>
        <w:pStyle w:val="Akapitzlist"/>
      </w:pPr>
      <w:r>
        <w:t>Wybór zapisywany jest w polu Widoczność tygodni w formie skróconego zapisu (symbole + i -). Wskazówka: aby szybko ustawić ukrywanie pierwszego tygodnia i pokazywanie drugiego naprzemiennie, wystarczy wpisać w tym polu „-+” (dwa znaki).</w:t>
      </w:r>
    </w:p>
    <w:p w:rsidR="005F0304" w:rsidRDefault="000263CD">
      <w:pPr>
        <w:pStyle w:val="Akapitzlist"/>
      </w:pPr>
      <w:r>
        <w:t>Alternatywnie nadal można utworzyć dwa oddzielne okresy, np. 2027-Lato-Parzyste i 2027-Lato-Nieparzyste.</w:t>
      </w:r>
    </w:p>
    <w:p w:rsidR="005F0304" w:rsidRDefault="000263CD">
      <w:pPr>
        <w:jc w:val="center"/>
      </w:pPr>
      <w:r>
        <w:rPr>
          <w:noProof/>
          <w:lang w:eastAsia="pl-PL"/>
        </w:rPr>
        <w:lastRenderedPageBreak/>
        <w:drawing>
          <wp:inline distT="0" distB="0" distL="0" distR="0" wp14:anchorId="628181E4" wp14:editId="1D610629">
            <wp:extent cx="5040000" cy="3509606"/>
            <wp:effectExtent l="0" t="0" r="0" b="0"/>
            <wp:docPr id="27685" name="Picture 2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nowanie_w_tygodnie_parzyste_i_nieparz.png"/>
                    <pic:cNvPicPr/>
                  </pic:nvPicPr>
                  <pic:blipFill>
                    <a:blip r:embed="rId327"/>
                    <a:stretch>
                      <a:fillRect/>
                    </a:stretch>
                  </pic:blipFill>
                  <pic:spPr>
                    <a:xfrm>
                      <a:off x="0" y="0"/>
                      <a:ext cx="5040000" cy="3509606"/>
                    </a:xfrm>
                    <a:prstGeom prst="rect">
                      <a:avLst/>
                    </a:prstGeom>
                  </pic:spPr>
                </pic:pic>
              </a:graphicData>
            </a:graphic>
          </wp:inline>
        </w:drawing>
      </w:r>
    </w:p>
    <w:p w:rsidR="00475DD0" w:rsidRPr="00AA05FB" w:rsidRDefault="00475DD0" w:rsidP="00AA05FB">
      <w:pPr>
        <w:pStyle w:val="Nagwek2"/>
        <w:spacing w:line="276" w:lineRule="auto"/>
        <w:rPr>
          <w:rFonts w:ascii="Times New Roman" w:hAnsi="Times New Roman" w:cs="Times New Roman"/>
        </w:rPr>
      </w:pPr>
      <w:bookmarkStart w:id="326" w:name="_Toc503604096"/>
      <w:bookmarkStart w:id="327" w:name="_Toc101825874"/>
      <w:bookmarkStart w:id="328" w:name="_Toc243833395"/>
      <w:r w:rsidRPr="009A7F86">
        <w:rPr>
          <w:rFonts w:ascii="Times New Roman" w:hAnsi="Times New Roman" w:cs="Times New Roman"/>
        </w:rPr>
        <w:t>Kopiowanie, scalanie i usuwanie danych</w:t>
      </w:r>
      <w:bookmarkEnd w:id="326"/>
      <w:bookmarkEnd w:id="327"/>
      <w:bookmarkEnd w:id="328"/>
    </w:p>
    <w:p w:rsidR="00475DD0" w:rsidRPr="009A7F86" w:rsidRDefault="00475DD0" w:rsidP="0061252B">
      <w:pPr>
        <w:pStyle w:val="Nagwek3"/>
        <w:spacing w:line="276" w:lineRule="auto"/>
        <w:rPr>
          <w:rFonts w:ascii="Times New Roman" w:hAnsi="Times New Roman" w:cs="Times New Roman"/>
        </w:rPr>
      </w:pPr>
      <w:bookmarkStart w:id="329" w:name="_Toc503604097"/>
      <w:bookmarkStart w:id="330" w:name="_Toc101825875"/>
      <w:bookmarkStart w:id="331" w:name="_Toc243833396"/>
      <w:r w:rsidRPr="009A7F86">
        <w:rPr>
          <w:rFonts w:ascii="Times New Roman" w:hAnsi="Times New Roman" w:cs="Times New Roman"/>
        </w:rPr>
        <w:t>Kopiowanie rozkładu zajęć</w:t>
      </w:r>
      <w:bookmarkEnd w:id="329"/>
      <w:bookmarkEnd w:id="330"/>
      <w:bookmarkEnd w:id="331"/>
      <w:r w:rsidRPr="009A7F86">
        <w:rPr>
          <w:rFonts w:ascii="Times New Roman" w:hAnsi="Times New Roman" w:cs="Times New Roman"/>
        </w:rPr>
        <w:t xml:space="preserve"> </w:t>
      </w:r>
    </w:p>
    <w:p w:rsidR="00475DD0" w:rsidRPr="009A7F86" w:rsidRDefault="00AA05FB" w:rsidP="0061252B">
      <w:pPr>
        <w:spacing w:line="276" w:lineRule="auto"/>
        <w:ind w:firstLine="210"/>
        <w:jc w:val="both"/>
      </w:pPr>
      <w:r w:rsidRPr="00AA05FB">
        <w:rPr>
          <w:i/>
        </w:rPr>
        <w:t>Dane | Zarządzanie danymi | Kopiuj rozkład</w:t>
      </w:r>
      <w:r w:rsidR="00475DD0" w:rsidRPr="009A7F86">
        <w:rPr>
          <w:i/>
        </w:rPr>
        <w:t xml:space="preserve"> </w:t>
      </w:r>
      <w:r w:rsidR="00475DD0" w:rsidRPr="009A7F86">
        <w:t>–służy do kopiowania wszystkich zajęć</w:t>
      </w:r>
      <w:r>
        <w:t>,</w:t>
      </w:r>
      <w:r w:rsidR="00475DD0" w:rsidRPr="009A7F86">
        <w:t xml:space="preserve"> które mieszczą się w podanym zakresie dat. Zajęcia są kopiowane we wskazane miejsce</w:t>
      </w:r>
      <w:r w:rsidR="00D34EF6">
        <w:t xml:space="preserve"> docelowe</w:t>
      </w:r>
      <w:r w:rsidR="00475DD0" w:rsidRPr="009A7F86">
        <w:t xml:space="preserve">. W przeciwieństwie do funkcji kopiowania zaznaczonego na </w:t>
      </w:r>
      <w:r w:rsidR="00475DD0" w:rsidRPr="009A7F86">
        <w:rPr>
          <w:i/>
        </w:rPr>
        <w:t>siatce zajęć</w:t>
      </w:r>
      <w:r w:rsidR="00475DD0" w:rsidRPr="009A7F86">
        <w:t xml:space="preserve"> obszaru dostępnej z poziomu </w:t>
      </w:r>
      <w:r w:rsidR="00475DD0" w:rsidRPr="009A7F86">
        <w:rPr>
          <w:i/>
        </w:rPr>
        <w:t>podręcznego paska narzędzi</w:t>
      </w:r>
      <w:r w:rsidR="00475DD0" w:rsidRPr="009A7F86">
        <w:t xml:space="preserve">, poniższa funkcja kopiuje zajęcia ze wszystkich arkuszy (a nie tylko z bieżącego). </w:t>
      </w:r>
    </w:p>
    <w:p w:rsidR="00475DD0" w:rsidRPr="009A7F86" w:rsidRDefault="00475DD0" w:rsidP="0061252B">
      <w:pPr>
        <w:spacing w:line="276" w:lineRule="auto"/>
        <w:ind w:firstLine="210"/>
        <w:jc w:val="both"/>
      </w:pPr>
    </w:p>
    <w:p w:rsidR="00475DD0" w:rsidRPr="009A7F86" w:rsidRDefault="006D0A99" w:rsidP="0061252B">
      <w:pPr>
        <w:keepNext/>
        <w:spacing w:line="276" w:lineRule="auto"/>
        <w:jc w:val="center"/>
      </w:pPr>
      <w:r w:rsidRPr="009E034D">
        <w:rPr>
          <w:noProof/>
          <w:lang w:eastAsia="pl-PL"/>
        </w:rPr>
        <w:lastRenderedPageBreak/>
        <w:drawing>
          <wp:inline distT="0" distB="0" distL="0" distR="0" wp14:anchorId="2E360FD0" wp14:editId="6B096BE3">
            <wp:extent cx="4883150" cy="3222380"/>
            <wp:effectExtent l="0" t="0" r="0" b="0"/>
            <wp:docPr id="144"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8"/>
                    <a:stretch>
                      <a:fillRect/>
                    </a:stretch>
                  </pic:blipFill>
                  <pic:spPr>
                    <a:xfrm>
                      <a:off x="0" y="0"/>
                      <a:ext cx="4881074" cy="3221010"/>
                    </a:xfrm>
                    <a:prstGeom prst="rect">
                      <a:avLst/>
                    </a:prstGeom>
                  </pic:spPr>
                </pic:pic>
              </a:graphicData>
            </a:graphic>
          </wp:inline>
        </w:drawing>
      </w:r>
    </w:p>
    <w:p w:rsidR="00475DD0" w:rsidRPr="009A7F86" w:rsidRDefault="00EA4D58" w:rsidP="0061252B">
      <w:pPr>
        <w:pStyle w:val="StylLegendaWyrwnanydorodka3"/>
        <w:spacing w:line="276" w:lineRule="auto"/>
      </w:pPr>
      <w:r w:rsidRPr="009A7F86">
        <w:t>Kopiowanie zajęć</w:t>
      </w:r>
    </w:p>
    <w:p w:rsidR="00475DD0" w:rsidRPr="009A7F86" w:rsidRDefault="00475DD0" w:rsidP="0061252B">
      <w:pPr>
        <w:spacing w:line="276" w:lineRule="auto"/>
        <w:jc w:val="both"/>
      </w:pPr>
    </w:p>
    <w:p w:rsidR="00475DD0" w:rsidRPr="009A7F86" w:rsidRDefault="00475DD0" w:rsidP="0061252B">
      <w:pPr>
        <w:spacing w:line="276" w:lineRule="auto"/>
        <w:ind w:firstLine="210"/>
        <w:jc w:val="both"/>
      </w:pPr>
      <w:r w:rsidRPr="009A7F86">
        <w:t xml:space="preserve">Po zakończeniu kopiowania program wyświetli liczbę zajęć, które udało się pomyślnie skopiować, oraz liczbę zajęć, których, z powodu konfliktów nie udało się skopiować. Grupa opcji o nazwie </w:t>
      </w:r>
      <w:r w:rsidRPr="009A7F86">
        <w:rPr>
          <w:i/>
        </w:rPr>
        <w:t>które arkusze kopiować</w:t>
      </w:r>
      <w:r w:rsidRPr="009A7F86">
        <w:t xml:space="preserve"> pozwala skopiować tylko zajęcia, w których uczestniczył wybrany: </w:t>
      </w:r>
      <w:r w:rsidRPr="009A7F86">
        <w:rPr>
          <w:i/>
        </w:rPr>
        <w:t>wykładowca</w:t>
      </w:r>
      <w:r w:rsidRPr="009A7F86">
        <w:t>,</w:t>
      </w:r>
      <w:r w:rsidR="00113FB4" w:rsidRPr="009A7F86">
        <w:t xml:space="preserve"> </w:t>
      </w:r>
      <w:r w:rsidRPr="009A7F86">
        <w:rPr>
          <w:i/>
        </w:rPr>
        <w:t xml:space="preserve">grupa </w:t>
      </w:r>
      <w:r w:rsidRPr="009A7F86">
        <w:t xml:space="preserve">lub </w:t>
      </w:r>
      <w:r w:rsidRPr="009A7F86">
        <w:rPr>
          <w:i/>
        </w:rPr>
        <w:t>zasób</w:t>
      </w:r>
      <w:r w:rsidRPr="009A7F86">
        <w:t>. Po wybraniu odpowiedniego pola wyboru na ekranie pojawi się przycisk, za pomocą którego można wskazać wybrany arkusz.</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p>
    <w:p w:rsidR="00475DD0" w:rsidRDefault="006D0A99" w:rsidP="006D0A99">
      <w:pPr>
        <w:spacing w:line="276" w:lineRule="auto"/>
        <w:jc w:val="both"/>
      </w:pPr>
      <w:r w:rsidRPr="006D0A99">
        <w:rPr>
          <w:b/>
        </w:rPr>
        <w:t xml:space="preserve">Uprawnienia. </w:t>
      </w:r>
      <w:r w:rsidRPr="009A7F86">
        <w:t>Funkcja kopiowania rozkładu zajęć jest dostępna dla każdego planisty</w:t>
      </w:r>
      <w:r>
        <w:t xml:space="preserve">. </w:t>
      </w:r>
      <w:r w:rsidR="00475DD0" w:rsidRPr="009A7F86">
        <w:t>Jeżeli dany planista nie ma nadanych uprawnień do planowania zajęć dla określonego obiektu, to te zajęcia nie zostaną skopiowane. Dlatego, jeżeli planujemy skopiować cały rozkład zajęć, należy użyć konta planisty o uprawnieniach do wszystkich obiektów.</w:t>
      </w:r>
    </w:p>
    <w:p w:rsidR="00174B25" w:rsidRDefault="00174B25" w:rsidP="006D0A99">
      <w:pPr>
        <w:spacing w:line="276" w:lineRule="auto"/>
        <w:jc w:val="both"/>
      </w:pPr>
    </w:p>
    <w:p w:rsidR="00174B25" w:rsidRDefault="00174B25" w:rsidP="006D0A99">
      <w:pPr>
        <w:spacing w:line="276" w:lineRule="auto"/>
        <w:jc w:val="both"/>
      </w:pPr>
      <w:r>
        <w:t>Inne funkcje okna kopiowanie:</w:t>
      </w:r>
    </w:p>
    <w:p w:rsidR="00BD1732" w:rsidRDefault="00BD1732" w:rsidP="00BD1732">
      <w:pPr>
        <w:pStyle w:val="Akapitzlist"/>
        <w:numPr>
          <w:ilvl w:val="0"/>
          <w:numId w:val="67"/>
        </w:numPr>
        <w:rPr>
          <w:rFonts w:ascii="Times New Roman" w:eastAsia="Batang" w:hAnsi="Times New Roman"/>
          <w:sz w:val="24"/>
          <w:szCs w:val="24"/>
          <w:lang w:eastAsia="ko-KR"/>
        </w:rPr>
      </w:pPr>
      <w:r w:rsidRPr="00BD1732">
        <w:rPr>
          <w:rFonts w:ascii="Times New Roman" w:eastAsia="Batang" w:hAnsi="Times New Roman"/>
          <w:sz w:val="24"/>
          <w:szCs w:val="24"/>
          <w:lang w:eastAsia="ko-KR"/>
        </w:rPr>
        <w:t>Można kopiować rezerwacje i zajęcia z grupy A do grupy B.</w:t>
      </w:r>
    </w:p>
    <w:p w:rsidR="005643DD" w:rsidRPr="00BD1732" w:rsidRDefault="005643DD" w:rsidP="005643DD">
      <w:pPr>
        <w:pStyle w:val="Akapitzlist"/>
        <w:rPr>
          <w:rFonts w:ascii="Times New Roman" w:eastAsia="Batang" w:hAnsi="Times New Roman"/>
          <w:sz w:val="24"/>
          <w:szCs w:val="24"/>
          <w:lang w:eastAsia="ko-KR"/>
        </w:rPr>
      </w:pPr>
      <w:r w:rsidRPr="00F56540">
        <w:rPr>
          <w:noProof/>
          <w:lang w:eastAsia="pl-PL"/>
        </w:rPr>
        <w:lastRenderedPageBreak/>
        <w:drawing>
          <wp:inline distT="0" distB="0" distL="0" distR="0" wp14:anchorId="637CCEAF" wp14:editId="46120D14">
            <wp:extent cx="3590689" cy="2369488"/>
            <wp:effectExtent l="0" t="0" r="0" b="0"/>
            <wp:docPr id="145" name="Obraz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9"/>
                    <a:stretch>
                      <a:fillRect/>
                    </a:stretch>
                  </pic:blipFill>
                  <pic:spPr>
                    <a:xfrm>
                      <a:off x="0" y="0"/>
                      <a:ext cx="3590807" cy="2369566"/>
                    </a:xfrm>
                    <a:prstGeom prst="rect">
                      <a:avLst/>
                    </a:prstGeom>
                  </pic:spPr>
                </pic:pic>
              </a:graphicData>
            </a:graphic>
          </wp:inline>
        </w:drawing>
      </w:r>
    </w:p>
    <w:p w:rsidR="00174B25" w:rsidRPr="00174B25" w:rsidRDefault="00174B25" w:rsidP="00174B25">
      <w:pPr>
        <w:pStyle w:val="Akapitzlist"/>
        <w:numPr>
          <w:ilvl w:val="0"/>
          <w:numId w:val="67"/>
        </w:numPr>
        <w:rPr>
          <w:rFonts w:ascii="Times New Roman" w:eastAsia="Batang" w:hAnsi="Times New Roman"/>
          <w:sz w:val="24"/>
          <w:szCs w:val="24"/>
          <w:lang w:eastAsia="ko-KR"/>
        </w:rPr>
      </w:pPr>
      <w:r w:rsidRPr="00174B25">
        <w:rPr>
          <w:rFonts w:ascii="Times New Roman" w:eastAsia="Batang" w:hAnsi="Times New Roman"/>
          <w:sz w:val="24"/>
          <w:szCs w:val="24"/>
          <w:lang w:eastAsia="ko-KR"/>
        </w:rPr>
        <w:t>Możliwość kopiowania samych rezerwacji / samych zajęć</w:t>
      </w:r>
    </w:p>
    <w:p w:rsidR="00174B25" w:rsidRPr="00174B25" w:rsidRDefault="00174B25" w:rsidP="00174B25">
      <w:pPr>
        <w:pStyle w:val="Akapitzlist"/>
        <w:numPr>
          <w:ilvl w:val="0"/>
          <w:numId w:val="67"/>
        </w:numPr>
        <w:rPr>
          <w:rFonts w:ascii="Times New Roman" w:eastAsia="Batang" w:hAnsi="Times New Roman"/>
          <w:sz w:val="24"/>
          <w:szCs w:val="24"/>
          <w:lang w:eastAsia="ko-KR"/>
        </w:rPr>
      </w:pPr>
      <w:r w:rsidRPr="00174B25">
        <w:rPr>
          <w:rFonts w:ascii="Times New Roman" w:eastAsia="Batang" w:hAnsi="Times New Roman"/>
          <w:sz w:val="24"/>
          <w:szCs w:val="24"/>
          <w:lang w:eastAsia="ko-KR"/>
        </w:rPr>
        <w:t>Zachowanie systemu w razie napotkania błędów: Kopiowanie wszystkiego lub niczego</w:t>
      </w:r>
    </w:p>
    <w:p w:rsidR="00475DD0" w:rsidRPr="009A7F86" w:rsidRDefault="00475DD0" w:rsidP="0061252B">
      <w:pPr>
        <w:spacing w:line="276" w:lineRule="auto"/>
        <w:ind w:firstLine="210"/>
        <w:jc w:val="both"/>
      </w:pPr>
    </w:p>
    <w:p w:rsidR="005F0304" w:rsidRDefault="000263CD">
      <w:pPr>
        <w:pStyle w:val="Nagwek4"/>
      </w:pPr>
      <w:r>
        <w:t>Kopiowanie rozkładu zajęć — poprawki krytyczne (maj 2026)</w:t>
      </w:r>
    </w:p>
    <w:p w:rsidR="005F0304" w:rsidRDefault="000263CD">
      <w:r>
        <w:t>Wprowadzono poprawki do opisanej wcześniej w tym podręczniku funkcji „Kopiowanie rozkładu” (zob. rozdział Kopiowanie rozkładu zajęć):</w:t>
      </w:r>
    </w:p>
    <w:p w:rsidR="005F0304" w:rsidRDefault="000263CD">
      <w:pPr>
        <w:pStyle w:val="Akapitzlist"/>
      </w:pPr>
      <w:r>
        <w:t>Naprawiono kopiowanie pojedynczego arkusza – w poprzedniej wersji funkcja ta nie działała z powodu błędu.</w:t>
      </w:r>
    </w:p>
    <w:p w:rsidR="005F0304" w:rsidRDefault="000263CD">
      <w:pPr>
        <w:pStyle w:val="Akapitzlist"/>
      </w:pPr>
      <w:r>
        <w:t>Naprawiono kopiowanie samych rezerwacji – w poprzedniej wersji funkcja ta nie działała z powodu błędu.</w:t>
      </w:r>
    </w:p>
    <w:p w:rsidR="005F0304" w:rsidRDefault="000263CD">
      <w:pPr>
        <w:pStyle w:val="Akapitzlist"/>
      </w:pPr>
      <w:r>
        <w:t>Dodano pasek postępu kopiowania.</w:t>
      </w:r>
    </w:p>
    <w:p w:rsidR="005F0304" w:rsidRDefault="000263CD">
      <w:pPr>
        <w:pStyle w:val="Akapitzlist"/>
      </w:pPr>
      <w:r>
        <w:t>W razie wystąpienia konfliktu podczas kopiowania pojawia się teraz komunikat wskazujący dzień, godzinę i zasób, którego dotyczy konflikt.</w:t>
      </w:r>
    </w:p>
    <w:p w:rsidR="005F0304" w:rsidRDefault="000263CD">
      <w:pPr>
        <w:jc w:val="center"/>
      </w:pPr>
      <w:r>
        <w:rPr>
          <w:noProof/>
          <w:lang w:eastAsia="pl-PL"/>
        </w:rPr>
        <w:drawing>
          <wp:inline distT="0" distB="0" distL="0" distR="0" wp14:anchorId="3D8C9B9F" wp14:editId="563AF70E">
            <wp:extent cx="3600000" cy="2382430"/>
            <wp:effectExtent l="0" t="0" r="0" b="0"/>
            <wp:docPr id="27682" name="Picture 2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opiowanie_rozkładów_zajęć.png"/>
                    <pic:cNvPicPr/>
                  </pic:nvPicPr>
                  <pic:blipFill>
                    <a:blip r:embed="rId330"/>
                    <a:stretch>
                      <a:fillRect/>
                    </a:stretch>
                  </pic:blipFill>
                  <pic:spPr>
                    <a:xfrm>
                      <a:off x="0" y="0"/>
                      <a:ext cx="3600000" cy="2382430"/>
                    </a:xfrm>
                    <a:prstGeom prst="rect">
                      <a:avLst/>
                    </a:prstGeom>
                  </pic:spPr>
                </pic:pic>
              </a:graphicData>
            </a:graphic>
          </wp:inline>
        </w:drawing>
      </w:r>
    </w:p>
    <w:p w:rsidR="005F0304" w:rsidRDefault="000263CD">
      <w:r>
        <w:lastRenderedPageBreak/>
        <w:t>Ponieważ są to poprawki błędów krytycznych, zalecamy, aby wszyscy planiści zainstalowali najnowszą wersję Aplikacji – nie tylko ten użytkownik, u którego wystąpił problem.</w:t>
      </w:r>
    </w:p>
    <w:p w:rsidR="005F0304" w:rsidRDefault="000263CD">
      <w:r>
        <w:t>Wprowadzono również zmianę dotyczącą wszystkich okien słownikowych: zmiany na danych słownikowych (np. wykładowcy, grupy, sale) są teraz zapisywane w bazie danych natychmiast, a nie – jak poprzednio – dopiero podczas zamykania okna słownikowego. Dzięki temu inni planiści widzą wprowadzone zmiany od razu, a ryzyko zablokowania (zawieszenia się okna) zostało wyeliminowane.</w:t>
      </w:r>
    </w:p>
    <w:p w:rsidR="00475DD0" w:rsidRPr="009A7F86" w:rsidRDefault="00475DD0" w:rsidP="0061252B">
      <w:pPr>
        <w:pStyle w:val="Nagwek3"/>
        <w:spacing w:line="276" w:lineRule="auto"/>
        <w:rPr>
          <w:rFonts w:ascii="Times New Roman" w:hAnsi="Times New Roman" w:cs="Times New Roman"/>
        </w:rPr>
      </w:pPr>
      <w:bookmarkStart w:id="332" w:name="_Toc503604098"/>
      <w:bookmarkStart w:id="333" w:name="_Toc101825876"/>
      <w:bookmarkStart w:id="334" w:name="_Toc243833397"/>
      <w:r w:rsidRPr="009A7F86">
        <w:rPr>
          <w:rFonts w:ascii="Times New Roman" w:hAnsi="Times New Roman" w:cs="Times New Roman"/>
        </w:rPr>
        <w:t>Scalanie danych</w:t>
      </w:r>
      <w:bookmarkEnd w:id="332"/>
      <w:bookmarkEnd w:id="333"/>
      <w:bookmarkEnd w:id="334"/>
    </w:p>
    <w:p w:rsidR="00475DD0" w:rsidRPr="009A7F86" w:rsidRDefault="00312572" w:rsidP="0061252B">
      <w:pPr>
        <w:spacing w:line="276" w:lineRule="auto"/>
        <w:ind w:firstLine="210"/>
        <w:jc w:val="both"/>
      </w:pPr>
      <w:r>
        <w:t>S</w:t>
      </w:r>
      <w:r w:rsidR="00475DD0" w:rsidRPr="009A7F86">
        <w:t>calani</w:t>
      </w:r>
      <w:r>
        <w:t>e</w:t>
      </w:r>
      <w:r w:rsidR="00475DD0" w:rsidRPr="009A7F86">
        <w:t xml:space="preserve"> pozwala na usunięcie </w:t>
      </w:r>
      <w:r w:rsidR="00FB1EF5">
        <w:t>duplikatów, na przykład dwóch rekordów odpowiadających temu samemu wykładowcy. M</w:t>
      </w:r>
      <w:r w:rsidR="00475DD0" w:rsidRPr="009A7F86">
        <w:t>oduł scalanie</w:t>
      </w:r>
      <w:r w:rsidR="00FB1EF5">
        <w:t xml:space="preserve"> kasuje jeden z rekordów i scala rozkład zajęć</w:t>
      </w:r>
      <w:r w:rsidR="00475DD0" w:rsidRPr="009A7F86">
        <w:t xml:space="preserve">. W analogiczny sposób funkcjonuje scalanie grup, zasobów, przedmiotów oraz form zajęć. </w:t>
      </w:r>
    </w:p>
    <w:p w:rsidR="00475DD0" w:rsidRPr="009A7F86" w:rsidRDefault="00475DD0" w:rsidP="0061252B">
      <w:pPr>
        <w:spacing w:line="276" w:lineRule="auto"/>
        <w:ind w:firstLine="210"/>
        <w:jc w:val="both"/>
      </w:pPr>
      <w:r w:rsidRPr="009A7F86">
        <w:t xml:space="preserve">Aby wykonać czynność scalenia z menu </w:t>
      </w:r>
      <w:r w:rsidRPr="009A7F86">
        <w:rPr>
          <w:i/>
        </w:rPr>
        <w:t>narzędzia</w:t>
      </w:r>
      <w:r w:rsidRPr="009A7F86">
        <w:t xml:space="preserve"> należy wybrać opcję </w:t>
      </w:r>
      <w:r w:rsidRPr="009A7F86">
        <w:rPr>
          <w:i/>
        </w:rPr>
        <w:t>scalaj</w:t>
      </w:r>
      <w:r w:rsidRPr="009A7F86">
        <w:t>. Pojawi się okno przedstawione poniżej. W oknie należy dokonać wyboru rodzaju scalania.</w:t>
      </w:r>
    </w:p>
    <w:p w:rsidR="00475DD0" w:rsidRPr="009A7F86" w:rsidRDefault="00475DD0" w:rsidP="0061252B">
      <w:pPr>
        <w:spacing w:line="276" w:lineRule="auto"/>
        <w:ind w:firstLine="210"/>
        <w:jc w:val="both"/>
      </w:pPr>
    </w:p>
    <w:p w:rsidR="00C60034" w:rsidRDefault="00C60034" w:rsidP="0061252B">
      <w:pPr>
        <w:spacing w:line="276" w:lineRule="auto"/>
      </w:pPr>
      <w:r>
        <w:t>Scalanie rekordów odbywa się obecnie za pomocą intuicyjnego kreatora.</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92"/>
        <w:gridCol w:w="3208"/>
      </w:tblGrid>
      <w:tr w:rsidR="00C60034" w:rsidTr="00A12735">
        <w:tc>
          <w:tcPr>
            <w:tcW w:w="3306" w:type="dxa"/>
          </w:tcPr>
          <w:p w:rsidR="00C60034" w:rsidRDefault="00C60034" w:rsidP="0061252B">
            <w:pPr>
              <w:spacing w:line="276" w:lineRule="auto"/>
            </w:pPr>
            <w:r w:rsidRPr="00421CFE">
              <w:rPr>
                <w:noProof/>
                <w:lang w:eastAsia="pl-PL"/>
              </w:rPr>
              <w:drawing>
                <wp:inline distT="0" distB="0" distL="0" distR="0" wp14:anchorId="2F24BB30" wp14:editId="2F2DF7E1">
                  <wp:extent cx="1838181" cy="1257960"/>
                  <wp:effectExtent l="0" t="0" r="0" b="0"/>
                  <wp:docPr id="769" name="Obraz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1"/>
                          <a:stretch>
                            <a:fillRect/>
                          </a:stretch>
                        </pic:blipFill>
                        <pic:spPr>
                          <a:xfrm>
                            <a:off x="0" y="0"/>
                            <a:ext cx="1838181" cy="1257960"/>
                          </a:xfrm>
                          <a:prstGeom prst="rect">
                            <a:avLst/>
                          </a:prstGeom>
                        </pic:spPr>
                      </pic:pic>
                    </a:graphicData>
                  </a:graphic>
                </wp:inline>
              </w:drawing>
            </w:r>
          </w:p>
        </w:tc>
        <w:tc>
          <w:tcPr>
            <w:tcW w:w="3307" w:type="dxa"/>
          </w:tcPr>
          <w:p w:rsidR="00C60034" w:rsidRPr="00DC45BA" w:rsidRDefault="00C60034" w:rsidP="0061252B">
            <w:pPr>
              <w:spacing w:line="276" w:lineRule="auto"/>
            </w:pPr>
            <w:r w:rsidRPr="00DC45BA">
              <w:rPr>
                <w:noProof/>
                <w:lang w:eastAsia="pl-PL"/>
              </w:rPr>
              <w:drawing>
                <wp:inline distT="0" distB="0" distL="0" distR="0" wp14:anchorId="118B4B9B" wp14:editId="27E03D1F">
                  <wp:extent cx="1907693" cy="1305530"/>
                  <wp:effectExtent l="0" t="0" r="0" b="9525"/>
                  <wp:docPr id="772" name="Obraz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2"/>
                          <a:stretch>
                            <a:fillRect/>
                          </a:stretch>
                        </pic:blipFill>
                        <pic:spPr>
                          <a:xfrm>
                            <a:off x="0" y="0"/>
                            <a:ext cx="1908908" cy="1306362"/>
                          </a:xfrm>
                          <a:prstGeom prst="rect">
                            <a:avLst/>
                          </a:prstGeom>
                        </pic:spPr>
                      </pic:pic>
                    </a:graphicData>
                  </a:graphic>
                </wp:inline>
              </w:drawing>
            </w:r>
          </w:p>
        </w:tc>
        <w:tc>
          <w:tcPr>
            <w:tcW w:w="3307" w:type="dxa"/>
          </w:tcPr>
          <w:p w:rsidR="00C60034" w:rsidRPr="00DC45BA" w:rsidRDefault="00C60034" w:rsidP="0061252B">
            <w:pPr>
              <w:spacing w:line="276" w:lineRule="auto"/>
            </w:pPr>
            <w:r w:rsidRPr="00DC45BA">
              <w:rPr>
                <w:noProof/>
                <w:lang w:eastAsia="pl-PL"/>
              </w:rPr>
              <w:drawing>
                <wp:inline distT="0" distB="0" distL="0" distR="0" wp14:anchorId="6095907F" wp14:editId="64D547DA">
                  <wp:extent cx="1984928" cy="1358386"/>
                  <wp:effectExtent l="0" t="0" r="0" b="0"/>
                  <wp:docPr id="783" name="Obraz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3"/>
                          <a:stretch>
                            <a:fillRect/>
                          </a:stretch>
                        </pic:blipFill>
                        <pic:spPr>
                          <a:xfrm>
                            <a:off x="0" y="0"/>
                            <a:ext cx="1982975" cy="1357050"/>
                          </a:xfrm>
                          <a:prstGeom prst="rect">
                            <a:avLst/>
                          </a:prstGeom>
                        </pic:spPr>
                      </pic:pic>
                    </a:graphicData>
                  </a:graphic>
                </wp:inline>
              </w:drawing>
            </w:r>
          </w:p>
        </w:tc>
      </w:tr>
    </w:tbl>
    <w:p w:rsidR="00756A7F" w:rsidRDefault="00756A7F" w:rsidP="0061252B">
      <w:pPr>
        <w:spacing w:line="276" w:lineRule="auto"/>
        <w:jc w:val="both"/>
      </w:pPr>
      <w:r>
        <w:t xml:space="preserve">Program nie pozwoli na scalenie rozkładów w sytuacji, gdyby scalenie miało spowodować konflikty w zajęciach. </w:t>
      </w:r>
    </w:p>
    <w:p w:rsidR="0097109C" w:rsidRDefault="0097109C" w:rsidP="0061252B">
      <w:pPr>
        <w:spacing w:line="276" w:lineRule="auto"/>
        <w:jc w:val="both"/>
      </w:pPr>
    </w:p>
    <w:p w:rsidR="00475DD0" w:rsidRPr="009A7F86" w:rsidRDefault="00475DD0" w:rsidP="0061252B">
      <w:pPr>
        <w:pStyle w:val="Nagwek3"/>
        <w:spacing w:line="276" w:lineRule="auto"/>
        <w:rPr>
          <w:rFonts w:ascii="Times New Roman" w:hAnsi="Times New Roman" w:cs="Times New Roman"/>
        </w:rPr>
      </w:pPr>
      <w:bookmarkStart w:id="335" w:name="_Toc503604099"/>
      <w:bookmarkStart w:id="336" w:name="_Toc101825877"/>
      <w:bookmarkStart w:id="337" w:name="_Toc243833398"/>
      <w:r w:rsidRPr="009A7F86">
        <w:rPr>
          <w:rFonts w:ascii="Times New Roman" w:hAnsi="Times New Roman" w:cs="Times New Roman"/>
        </w:rPr>
        <w:t>Usuwanie danych archiwalnych</w:t>
      </w:r>
      <w:bookmarkEnd w:id="335"/>
      <w:bookmarkEnd w:id="336"/>
      <w:bookmarkEnd w:id="337"/>
    </w:p>
    <w:p w:rsidR="00475DD0" w:rsidRPr="009A7F86" w:rsidRDefault="00475DD0" w:rsidP="0061252B">
      <w:pPr>
        <w:spacing w:line="276" w:lineRule="auto"/>
        <w:ind w:firstLine="210"/>
        <w:jc w:val="both"/>
      </w:pPr>
      <w:r w:rsidRPr="009A7F86">
        <w:t xml:space="preserve">Funkcja wybierana z menu </w:t>
      </w:r>
      <w:r w:rsidRPr="009A7F86">
        <w:rPr>
          <w:i/>
        </w:rPr>
        <w:t xml:space="preserve">narzędzia administracyjne </w:t>
      </w:r>
      <w:r w:rsidRPr="009A7F86">
        <w:t xml:space="preserve">– </w:t>
      </w:r>
      <w:r w:rsidRPr="009A7F86">
        <w:rPr>
          <w:i/>
        </w:rPr>
        <w:t xml:space="preserve">usuń dane archiwalne </w:t>
      </w:r>
      <w:r w:rsidRPr="009A7F86">
        <w:t xml:space="preserve">służy do usuwania z systemu danych, które na pewno nie będą już potrzebne, przykładowo danych sprzed kilku </w:t>
      </w:r>
      <w:r w:rsidR="00C3496C">
        <w:t>okres</w:t>
      </w:r>
      <w:r w:rsidRPr="009A7F86">
        <w:t xml:space="preserve">ów. </w:t>
      </w:r>
    </w:p>
    <w:p w:rsidR="00475DD0" w:rsidRPr="009A7F86" w:rsidRDefault="00475DD0" w:rsidP="0061252B">
      <w:pPr>
        <w:spacing w:line="276" w:lineRule="auto"/>
        <w:ind w:firstLine="210"/>
        <w:jc w:val="both"/>
      </w:pPr>
      <w:r w:rsidRPr="009A7F86">
        <w:t>Usuwanie danych archiwalnych wykonuje się z powodów wydajnościowych: zmniejszenia rozmiarów i szybkości funkcjonowania bazy danych. Okno służące do usuwania danych widoczne jest poniżej.</w:t>
      </w:r>
    </w:p>
    <w:p w:rsidR="00475DD0" w:rsidRPr="009A7F86" w:rsidRDefault="00475DD0" w:rsidP="0061252B">
      <w:pPr>
        <w:spacing w:line="276" w:lineRule="auto"/>
        <w:ind w:firstLine="210"/>
        <w:jc w:val="both"/>
      </w:pPr>
    </w:p>
    <w:p w:rsidR="00EA4D58" w:rsidRPr="009A7F86" w:rsidRDefault="00475DD0" w:rsidP="0061252B">
      <w:pPr>
        <w:keepNext/>
        <w:spacing w:line="276" w:lineRule="auto"/>
        <w:jc w:val="center"/>
      </w:pPr>
      <w:r w:rsidRPr="009A7F86">
        <w:rPr>
          <w:noProof/>
          <w:lang w:eastAsia="pl-PL"/>
        </w:rPr>
        <w:lastRenderedPageBreak/>
        <w:drawing>
          <wp:inline distT="0" distB="0" distL="0" distR="0" wp14:anchorId="65326FBA" wp14:editId="5AF5243C">
            <wp:extent cx="3737950" cy="2509988"/>
            <wp:effectExtent l="0" t="0" r="0" b="5080"/>
            <wp:docPr id="526" name="Obraz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4" cstate="print"/>
                    <a:stretch>
                      <a:fillRect/>
                    </a:stretch>
                  </pic:blipFill>
                  <pic:spPr>
                    <a:xfrm>
                      <a:off x="0" y="0"/>
                      <a:ext cx="3739838" cy="2511256"/>
                    </a:xfrm>
                    <a:prstGeom prst="rect">
                      <a:avLst/>
                    </a:prstGeom>
                  </pic:spPr>
                </pic:pic>
              </a:graphicData>
            </a:graphic>
          </wp:inline>
        </w:drawing>
      </w:r>
    </w:p>
    <w:p w:rsidR="00475DD0" w:rsidRPr="009A7F86" w:rsidRDefault="00475DD0" w:rsidP="0061252B">
      <w:pPr>
        <w:keepNext/>
        <w:spacing w:line="276" w:lineRule="auto"/>
        <w:jc w:val="center"/>
      </w:pPr>
      <w:r w:rsidRPr="009A7F86">
        <w:rPr>
          <w:noProof/>
          <w:lang w:eastAsia="pl-PL"/>
        </w:rPr>
        <w:drawing>
          <wp:inline distT="0" distB="0" distL="0" distR="0" wp14:anchorId="097C00B2" wp14:editId="7533598B">
            <wp:extent cx="3740727" cy="2511852"/>
            <wp:effectExtent l="0" t="0" r="0" b="3175"/>
            <wp:docPr id="527" name="Obraz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5" cstate="print"/>
                    <a:stretch>
                      <a:fillRect/>
                    </a:stretch>
                  </pic:blipFill>
                  <pic:spPr>
                    <a:xfrm>
                      <a:off x="0" y="0"/>
                      <a:ext cx="3748135" cy="2516827"/>
                    </a:xfrm>
                    <a:prstGeom prst="rect">
                      <a:avLst/>
                    </a:prstGeom>
                  </pic:spPr>
                </pic:pic>
              </a:graphicData>
            </a:graphic>
          </wp:inline>
        </w:drawing>
      </w:r>
    </w:p>
    <w:p w:rsidR="00475DD0" w:rsidRPr="009A7F86" w:rsidRDefault="00855C94" w:rsidP="0061252B">
      <w:pPr>
        <w:pStyle w:val="StylLegendaWyrwnanydorodka3"/>
        <w:spacing w:line="276" w:lineRule="auto"/>
      </w:pPr>
      <w:r>
        <w:t>U</w:t>
      </w:r>
      <w:r w:rsidR="00475DD0" w:rsidRPr="009A7F86">
        <w:t>suwanie danych archiwalnych, zakładki główna i podgląd</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W celu usunięcia danych należy określić zakres dat. Wszystkie zajęcia mieszczące się w podanym okresie zostaną usunięte.</w:t>
      </w:r>
    </w:p>
    <w:p w:rsidR="00475DD0" w:rsidRPr="009A7F86" w:rsidRDefault="00475DD0" w:rsidP="0061252B">
      <w:pPr>
        <w:spacing w:line="276" w:lineRule="auto"/>
        <w:jc w:val="both"/>
        <w:rPr>
          <w:b/>
        </w:rPr>
      </w:pPr>
    </w:p>
    <w:p w:rsidR="00475DD0" w:rsidRPr="009A7F86" w:rsidRDefault="00475DD0" w:rsidP="0061252B">
      <w:pPr>
        <w:spacing w:line="276" w:lineRule="auto"/>
        <w:jc w:val="both"/>
        <w:rPr>
          <w:b/>
        </w:rPr>
      </w:pPr>
      <w:r w:rsidRPr="009A7F86">
        <w:rPr>
          <w:b/>
        </w:rPr>
        <w:t>Usunięcie nieaktywnych wykładowców, grup oraz zasobów</w:t>
      </w:r>
    </w:p>
    <w:p w:rsidR="00475DD0" w:rsidRPr="009A7F86" w:rsidRDefault="00475DD0" w:rsidP="0061252B">
      <w:pPr>
        <w:spacing w:line="276" w:lineRule="auto"/>
        <w:jc w:val="both"/>
        <w:rPr>
          <w:b/>
        </w:rPr>
      </w:pPr>
    </w:p>
    <w:p w:rsidR="00475DD0" w:rsidRPr="009A7F86" w:rsidRDefault="00475DD0" w:rsidP="0061252B">
      <w:pPr>
        <w:spacing w:line="276" w:lineRule="auto"/>
        <w:ind w:firstLine="210"/>
        <w:jc w:val="both"/>
      </w:pPr>
      <w:r w:rsidRPr="009A7F86">
        <w:t>W przypadku usuwania nieaktywnych wykładowców, grup oraz zasobów dodatkowo można określić, zaznaczając pole wyboru, czy z bazy danych mają zostać także usunięci wykładowcy, którzy mieli zaplanowane zajęcia w podanym okresie, lecz nie mieli zajęć poza podanym okresem. Program nie usunie wykładowcy, jeżeli miał on jakiekolwiek zajęcie nie mieszczące się w podanym zakresie dat. Program nie usunie także wykładowcy, jeżeli nie miał on jeszcze zaplanowanego żadnego zajęcia (bo gdyby usunął, to przypadkowo z bazy danych mógłby zostać usunięty nowo założony wykładowca, któremu jeszcze nie zdążono zaplanować zajęć). Analogicznie można usuwać z bazy danych nieaktywne grupy, zasoby i przedmioty.</w:t>
      </w:r>
    </w:p>
    <w:p w:rsidR="00475DD0" w:rsidRPr="009A7F86" w:rsidRDefault="00475DD0" w:rsidP="0061252B">
      <w:pPr>
        <w:spacing w:line="276" w:lineRule="auto"/>
        <w:ind w:firstLine="210"/>
        <w:jc w:val="both"/>
      </w:pPr>
    </w:p>
    <w:p w:rsidR="00475DD0" w:rsidRPr="009A7F86" w:rsidRDefault="00475DD0" w:rsidP="0061252B">
      <w:pPr>
        <w:spacing w:line="276" w:lineRule="auto"/>
        <w:jc w:val="both"/>
        <w:rPr>
          <w:b/>
        </w:rPr>
      </w:pPr>
      <w:r w:rsidRPr="009A7F86">
        <w:rPr>
          <w:b/>
        </w:rPr>
        <w:t xml:space="preserve">Usunięcie archiwalnych </w:t>
      </w:r>
      <w:r w:rsidR="00C3496C">
        <w:rPr>
          <w:b/>
        </w:rPr>
        <w:t>okres</w:t>
      </w:r>
      <w:r w:rsidRPr="009A7F86">
        <w:rPr>
          <w:b/>
        </w:rPr>
        <w:t>ów</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 xml:space="preserve">W przypadku usuwania archiwalnych </w:t>
      </w:r>
      <w:r w:rsidR="00C3496C">
        <w:t>okres</w:t>
      </w:r>
      <w:r w:rsidRPr="009A7F86">
        <w:t xml:space="preserve">ów, jeżeli zostanie zaznaczone pole wyboru </w:t>
      </w:r>
      <w:r w:rsidRPr="009A7F86">
        <w:rPr>
          <w:i/>
        </w:rPr>
        <w:t xml:space="preserve">usuń również </w:t>
      </w:r>
      <w:r w:rsidR="00C3496C">
        <w:rPr>
          <w:i/>
        </w:rPr>
        <w:t>okres</w:t>
      </w:r>
      <w:r w:rsidRPr="009A7F86">
        <w:rPr>
          <w:i/>
        </w:rPr>
        <w:t>y</w:t>
      </w:r>
      <w:r w:rsidRPr="009A7F86">
        <w:t xml:space="preserve">, wówczas z bazy danych zostaną usunięte </w:t>
      </w:r>
      <w:r w:rsidR="00C3496C">
        <w:t>okres</w:t>
      </w:r>
      <w:r w:rsidRPr="009A7F86">
        <w:t>y, które zawierają się w całości w podanym zakresie dat.</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 xml:space="preserve">Funkcja ta jest dostępna tylko dla administratora systemu. W odróżnieniu od innych funkcji systemu, funkcja usuwania kasuje wszystkie dane spełniające podane kryteria, wszystkich planistów. Podczas usuwania nie jest brane pod uwagę to, kto utworzył zajęcia, ani to, czy zalogowany użytkownik ma dostęp do wykładowców, grup czy zasobów. </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Przed uruchomieniem funkcji usuwania danych zaleca się wykonanie kopii bezpieczeństwa całej bazy danych.</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 xml:space="preserve">Dane, które zostaną usunięte po naciśnięciu przycisku usuń mogą zostać zachowane w pliku za pomocą przycisku </w:t>
      </w:r>
      <w:r w:rsidRPr="009A7F86">
        <w:rPr>
          <w:i/>
        </w:rPr>
        <w:t>Zachowaj w pliku</w:t>
      </w:r>
      <w:r w:rsidRPr="009A7F86">
        <w:t xml:space="preserve"> w postaci raportu tekstowego. Przykładowy raport przedstawiono poniżej.</w:t>
      </w:r>
    </w:p>
    <w:p w:rsidR="00475DD0" w:rsidRPr="009A7F86" w:rsidRDefault="00475DD0" w:rsidP="0061252B">
      <w:pPr>
        <w:spacing w:line="276" w:lineRule="auto"/>
        <w:ind w:firstLine="210"/>
        <w:jc w:val="both"/>
      </w:pP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Plansoft.org - Raport na temat danych do usunięcia</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Dane usuwane za okres od 1899-12-30 do 2005-12-31</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Data uruchomienia :2011-05-15</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Uruchomił: PLANNER</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Dane do usunięcia</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Wykładowcy</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 Filipiak</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 Sobolewski</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 Kitka</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 </w:t>
      </w:r>
      <w:proofErr w:type="spellStart"/>
      <w:r w:rsidRPr="009A7F86">
        <w:rPr>
          <w:sz w:val="16"/>
        </w:rPr>
        <w:t>Napiontek</w:t>
      </w:r>
      <w:proofErr w:type="spellEnd"/>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 Siwek</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 Włodarczyk</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 Wojtaszczyk</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Daniel </w:t>
      </w:r>
      <w:proofErr w:type="spellStart"/>
      <w:r w:rsidRPr="009A7F86">
        <w:rPr>
          <w:sz w:val="16"/>
        </w:rPr>
        <w:t>Staszczyszyn</w:t>
      </w:r>
      <w:proofErr w:type="spellEnd"/>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E Łój</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Grupy</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A17</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A44</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A45</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A47</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A51</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Zasoby</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2/</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206</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lastRenderedPageBreak/>
        <w:t xml:space="preserve">    208</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210</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23</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Przedmioty</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roofErr w:type="spellStart"/>
      <w:r w:rsidRPr="009A7F86">
        <w:rPr>
          <w:sz w:val="16"/>
        </w:rPr>
        <w:t>Administ</w:t>
      </w:r>
      <w:proofErr w:type="spellEnd"/>
      <w:r w:rsidRPr="009A7F86">
        <w:rPr>
          <w:sz w:val="16"/>
        </w:rPr>
        <w:t>. systemem NetWare</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Analiza szeregów czasowych</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Balistyka zewnętrzna</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Bezpieczeństwo i ochrona </w:t>
      </w:r>
      <w:proofErr w:type="spellStart"/>
      <w:r w:rsidRPr="009A7F86">
        <w:rPr>
          <w:sz w:val="16"/>
        </w:rPr>
        <w:t>sysemów</w:t>
      </w:r>
      <w:proofErr w:type="spellEnd"/>
      <w:r w:rsidRPr="009A7F86">
        <w:rPr>
          <w:sz w:val="16"/>
        </w:rPr>
        <w:t xml:space="preserve"> informatycznych</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Okresy</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&amp; sesja zima 04_05</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&amp; wieczorowe 04_05 lato</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&amp; niestacjonarne uzupełniające st. mgr. (w)</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&amp; niestacjonarne W-</w:t>
      </w:r>
      <w:proofErr w:type="spellStart"/>
      <w:r w:rsidRPr="009A7F86">
        <w:rPr>
          <w:sz w:val="16"/>
        </w:rPr>
        <w:t>wa</w:t>
      </w:r>
      <w:proofErr w:type="spellEnd"/>
      <w:r w:rsidRPr="009A7F86">
        <w:rPr>
          <w:sz w:val="16"/>
        </w:rPr>
        <w:t xml:space="preserve"> 04.05 lato</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Podsumowanie - liczba danych do usunięcia</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Zajęcia  :87679</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Wykładowcy:34</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Grupy   :101</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Zasoby  :18</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Przedmioty:111</w:t>
      </w:r>
    </w:p>
    <w:p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Okresy :16</w:t>
      </w:r>
    </w:p>
    <w:p w:rsidR="00475DD0" w:rsidRPr="009A7F86" w:rsidRDefault="00475DD0" w:rsidP="0061252B">
      <w:pPr>
        <w:spacing w:line="276" w:lineRule="auto"/>
        <w:ind w:firstLine="210"/>
        <w:jc w:val="both"/>
      </w:pPr>
    </w:p>
    <w:p w:rsidR="00475DD0" w:rsidRPr="009A7F86" w:rsidRDefault="00475DD0" w:rsidP="0061252B">
      <w:pPr>
        <w:spacing w:line="276" w:lineRule="auto"/>
        <w:ind w:firstLine="210"/>
        <w:jc w:val="both"/>
      </w:pPr>
      <w:r w:rsidRPr="009A7F86">
        <w:t xml:space="preserve">Aplikacja </w:t>
      </w:r>
      <w:r w:rsidRPr="009A7F86">
        <w:rPr>
          <w:i/>
        </w:rPr>
        <w:t xml:space="preserve">Plansoft.org </w:t>
      </w:r>
      <w:r w:rsidRPr="009A7F86">
        <w:t>w przypadku błędów usuwania określonych rekordów tłumaczy komunikaty bazy danych na komunikaty dla użytkowników końcowych zgodnie z tabelą poniżej.</w:t>
      </w:r>
    </w:p>
    <w:p w:rsidR="00475DD0" w:rsidRPr="009A7F86" w:rsidRDefault="00475DD0" w:rsidP="0061252B">
      <w:pPr>
        <w:spacing w:line="276" w:lineRule="auto"/>
        <w:ind w:firstLine="210"/>
        <w:jc w:val="both"/>
      </w:pPr>
    </w:p>
    <w:tbl>
      <w:tblPr>
        <w:tblW w:w="9192"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94"/>
        <w:gridCol w:w="6562"/>
      </w:tblGrid>
      <w:tr w:rsidR="00475DD0" w:rsidRPr="009A7F86" w:rsidTr="00475DD0">
        <w:trPr>
          <w:trHeight w:val="255"/>
        </w:trPr>
        <w:tc>
          <w:tcPr>
            <w:tcW w:w="2630" w:type="dxa"/>
            <w:shd w:val="clear" w:color="auto" w:fill="E0E0E0"/>
            <w:noWrap/>
            <w:vAlign w:val="bottom"/>
          </w:tcPr>
          <w:p w:rsidR="00475DD0" w:rsidRPr="009A7F86" w:rsidRDefault="00475DD0" w:rsidP="0061252B">
            <w:pPr>
              <w:spacing w:line="276" w:lineRule="auto"/>
            </w:pPr>
            <w:r w:rsidRPr="009A7F86">
              <w:t>Kod wewnętrzny</w:t>
            </w:r>
          </w:p>
        </w:tc>
        <w:tc>
          <w:tcPr>
            <w:tcW w:w="6562" w:type="dxa"/>
            <w:shd w:val="clear" w:color="auto" w:fill="E0E0E0"/>
            <w:noWrap/>
            <w:vAlign w:val="bottom"/>
          </w:tcPr>
          <w:p w:rsidR="00475DD0" w:rsidRPr="009A7F86" w:rsidRDefault="00475DD0" w:rsidP="0061252B">
            <w:pPr>
              <w:spacing w:line="276" w:lineRule="auto"/>
            </w:pPr>
            <w:r w:rsidRPr="009A7F86">
              <w:t>Znaczenie</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CLA_FOR_FK</w:t>
            </w:r>
          </w:p>
        </w:tc>
        <w:tc>
          <w:tcPr>
            <w:tcW w:w="6562" w:type="dxa"/>
            <w:shd w:val="clear" w:color="auto" w:fill="auto"/>
            <w:noWrap/>
            <w:vAlign w:val="bottom"/>
          </w:tcPr>
          <w:p w:rsidR="00475DD0" w:rsidRPr="009A7F86" w:rsidRDefault="00475DD0" w:rsidP="0061252B">
            <w:pPr>
              <w:spacing w:line="276" w:lineRule="auto"/>
            </w:pPr>
            <w:r w:rsidRPr="009A7F86">
              <w:t>Usunięcie zabronione, forma została użyta podczas planowania zajęć</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CLA_SUB_FK</w:t>
            </w:r>
          </w:p>
        </w:tc>
        <w:tc>
          <w:tcPr>
            <w:tcW w:w="6562" w:type="dxa"/>
            <w:shd w:val="clear" w:color="auto" w:fill="auto"/>
            <w:noWrap/>
            <w:vAlign w:val="bottom"/>
          </w:tcPr>
          <w:p w:rsidR="00475DD0" w:rsidRPr="009A7F86" w:rsidRDefault="00475DD0" w:rsidP="0061252B">
            <w:pPr>
              <w:spacing w:line="276" w:lineRule="auto"/>
            </w:pPr>
            <w:r w:rsidRPr="009A7F86">
              <w:t>Usunięcie zabronione, przedmiot został użyty podczas planowania zajęć</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FLEX_VALS_FK</w:t>
            </w:r>
          </w:p>
        </w:tc>
        <w:tc>
          <w:tcPr>
            <w:tcW w:w="6562" w:type="dxa"/>
            <w:shd w:val="clear" w:color="auto" w:fill="auto"/>
            <w:noWrap/>
            <w:vAlign w:val="bottom"/>
          </w:tcPr>
          <w:p w:rsidR="00475DD0" w:rsidRPr="009A7F86" w:rsidRDefault="00475DD0" w:rsidP="0061252B">
            <w:pPr>
              <w:spacing w:line="276" w:lineRule="auto"/>
            </w:pPr>
            <w:r w:rsidRPr="009A7F86">
              <w:t>Usunięcie zabronione, zestaw wartości został użyty jak atrybut</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FORFOR_FOR_FK</w:t>
            </w:r>
          </w:p>
        </w:tc>
        <w:tc>
          <w:tcPr>
            <w:tcW w:w="6562" w:type="dxa"/>
            <w:shd w:val="clear" w:color="auto" w:fill="auto"/>
            <w:noWrap/>
            <w:vAlign w:val="bottom"/>
          </w:tcPr>
          <w:p w:rsidR="00475DD0" w:rsidRPr="009A7F86" w:rsidRDefault="00475DD0" w:rsidP="0061252B">
            <w:pPr>
              <w:spacing w:line="276" w:lineRule="auto"/>
            </w:pPr>
            <w:r w:rsidRPr="009A7F86">
              <w:t xml:space="preserve">Usunięcie zabronione, forma została użyta podczas </w:t>
            </w:r>
            <w:proofErr w:type="spellStart"/>
            <w:r w:rsidRPr="009A7F86">
              <w:t>definowania</w:t>
            </w:r>
            <w:proofErr w:type="spellEnd"/>
            <w:r w:rsidRPr="009A7F86">
              <w:t xml:space="preserve"> formuł</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FORFOR_ORGUNI_FK</w:t>
            </w:r>
          </w:p>
        </w:tc>
        <w:tc>
          <w:tcPr>
            <w:tcW w:w="6562" w:type="dxa"/>
            <w:shd w:val="clear" w:color="auto" w:fill="auto"/>
            <w:noWrap/>
            <w:vAlign w:val="bottom"/>
          </w:tcPr>
          <w:p w:rsidR="00475DD0" w:rsidRPr="009A7F86" w:rsidRDefault="00475DD0" w:rsidP="0061252B">
            <w:pPr>
              <w:spacing w:line="276" w:lineRule="auto"/>
            </w:pPr>
            <w:r w:rsidRPr="009A7F86">
              <w:t>Usunięcie zabronione, jednostka organizacyjna została użyta podczas definiowania formuł</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GROCLA_GRO_FK</w:t>
            </w:r>
          </w:p>
        </w:tc>
        <w:tc>
          <w:tcPr>
            <w:tcW w:w="6562" w:type="dxa"/>
            <w:shd w:val="clear" w:color="auto" w:fill="auto"/>
            <w:noWrap/>
            <w:vAlign w:val="bottom"/>
          </w:tcPr>
          <w:p w:rsidR="00475DD0" w:rsidRPr="009A7F86" w:rsidRDefault="00475DD0" w:rsidP="0061252B">
            <w:pPr>
              <w:spacing w:line="276" w:lineRule="auto"/>
            </w:pPr>
            <w:r w:rsidRPr="009A7F86">
              <w:t>Usunięcie zabronione, grupa została użyta podczas planowania zajęć</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LECCLA_LEC_FK</w:t>
            </w:r>
          </w:p>
        </w:tc>
        <w:tc>
          <w:tcPr>
            <w:tcW w:w="6562" w:type="dxa"/>
            <w:shd w:val="clear" w:color="auto" w:fill="auto"/>
            <w:noWrap/>
            <w:vAlign w:val="bottom"/>
          </w:tcPr>
          <w:p w:rsidR="00475DD0" w:rsidRPr="009A7F86" w:rsidRDefault="00475DD0" w:rsidP="0061252B">
            <w:pPr>
              <w:spacing w:line="276" w:lineRule="auto"/>
            </w:pPr>
            <w:r w:rsidRPr="009A7F86">
              <w:t>Usunięcie zabronione, wykładowca został użyty podczas planowania zajęć</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LECTURERS_ORGUNI_FK</w:t>
            </w:r>
          </w:p>
        </w:tc>
        <w:tc>
          <w:tcPr>
            <w:tcW w:w="6562" w:type="dxa"/>
            <w:shd w:val="clear" w:color="auto" w:fill="auto"/>
            <w:noWrap/>
            <w:vAlign w:val="bottom"/>
          </w:tcPr>
          <w:p w:rsidR="00475DD0" w:rsidRPr="009A7F86" w:rsidRDefault="00475DD0" w:rsidP="0061252B">
            <w:pPr>
              <w:spacing w:line="276" w:lineRule="auto"/>
            </w:pPr>
            <w:r w:rsidRPr="009A7F86">
              <w:t>Usunięcie zabronione, w tej jednostce organizacyjnej są już wykładowcy</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ORGUNI_ORGUNI_FK</w:t>
            </w:r>
          </w:p>
        </w:tc>
        <w:tc>
          <w:tcPr>
            <w:tcW w:w="6562" w:type="dxa"/>
            <w:shd w:val="clear" w:color="auto" w:fill="auto"/>
            <w:noWrap/>
            <w:vAlign w:val="bottom"/>
          </w:tcPr>
          <w:p w:rsidR="00475DD0" w:rsidRPr="009A7F86" w:rsidRDefault="00475DD0" w:rsidP="0061252B">
            <w:pPr>
              <w:spacing w:line="276" w:lineRule="auto"/>
            </w:pPr>
            <w:r w:rsidRPr="009A7F86">
              <w:t xml:space="preserve">Usunięcie zabronione, jednostka organizacyjna została użyta jako </w:t>
            </w:r>
            <w:r w:rsidRPr="009A7F86">
              <w:lastRenderedPageBreak/>
              <w:t>jednostka nadrzędna dla innej jednostki</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lastRenderedPageBreak/>
              <w:t>PER_ROL_FK</w:t>
            </w:r>
          </w:p>
        </w:tc>
        <w:tc>
          <w:tcPr>
            <w:tcW w:w="6562" w:type="dxa"/>
            <w:shd w:val="clear" w:color="auto" w:fill="auto"/>
            <w:noWrap/>
            <w:vAlign w:val="bottom"/>
          </w:tcPr>
          <w:p w:rsidR="00475DD0" w:rsidRPr="009A7F86" w:rsidRDefault="00475DD0" w:rsidP="0061252B">
            <w:pPr>
              <w:spacing w:line="276" w:lineRule="auto"/>
            </w:pPr>
            <w:r w:rsidRPr="009A7F86">
              <w:t xml:space="preserve">Usunięcie zabronione, autoryzacja została użyta podczas definiowania </w:t>
            </w:r>
            <w:r w:rsidR="00C3496C">
              <w:t>okres</w:t>
            </w:r>
            <w:r w:rsidRPr="009A7F86">
              <w:t>u</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ROMCLA_ROM_FK</w:t>
            </w:r>
          </w:p>
        </w:tc>
        <w:tc>
          <w:tcPr>
            <w:tcW w:w="6562" w:type="dxa"/>
            <w:shd w:val="clear" w:color="auto" w:fill="auto"/>
            <w:noWrap/>
            <w:vAlign w:val="bottom"/>
          </w:tcPr>
          <w:p w:rsidR="00475DD0" w:rsidRPr="009A7F86" w:rsidRDefault="00475DD0" w:rsidP="0061252B">
            <w:pPr>
              <w:spacing w:line="276" w:lineRule="auto"/>
            </w:pPr>
            <w:r w:rsidRPr="009A7F86">
              <w:t>Usunięcie zabronione, zasób został użyty podczas planowania zajęć</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ROM_RESCAT_FK</w:t>
            </w:r>
          </w:p>
        </w:tc>
        <w:tc>
          <w:tcPr>
            <w:tcW w:w="6562" w:type="dxa"/>
            <w:shd w:val="clear" w:color="auto" w:fill="auto"/>
            <w:noWrap/>
            <w:vAlign w:val="bottom"/>
          </w:tcPr>
          <w:p w:rsidR="00475DD0" w:rsidRPr="009A7F86" w:rsidRDefault="00475DD0" w:rsidP="0061252B">
            <w:pPr>
              <w:spacing w:line="276" w:lineRule="auto"/>
            </w:pPr>
            <w:r w:rsidRPr="009A7F86">
              <w:t>Usunięcie zabronione, istnieją zasoby o tej kategorii zasobów</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TIMTAB_FOR_FK</w:t>
            </w:r>
          </w:p>
        </w:tc>
        <w:tc>
          <w:tcPr>
            <w:tcW w:w="6562" w:type="dxa"/>
            <w:shd w:val="clear" w:color="auto" w:fill="auto"/>
            <w:noWrap/>
            <w:vAlign w:val="bottom"/>
          </w:tcPr>
          <w:p w:rsidR="00475DD0" w:rsidRPr="009A7F86" w:rsidRDefault="00475DD0" w:rsidP="0061252B">
            <w:pPr>
              <w:spacing w:line="276" w:lineRule="auto"/>
            </w:pPr>
            <w:r w:rsidRPr="009A7F86">
              <w:t>Usunięcie zabronione, forma została użyta w planie studiów</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TIMTAB_GRO_FK</w:t>
            </w:r>
          </w:p>
        </w:tc>
        <w:tc>
          <w:tcPr>
            <w:tcW w:w="6562" w:type="dxa"/>
            <w:shd w:val="clear" w:color="auto" w:fill="auto"/>
            <w:noWrap/>
            <w:vAlign w:val="bottom"/>
          </w:tcPr>
          <w:p w:rsidR="00475DD0" w:rsidRPr="009A7F86" w:rsidRDefault="00475DD0" w:rsidP="0061252B">
            <w:pPr>
              <w:spacing w:line="276" w:lineRule="auto"/>
            </w:pPr>
            <w:r w:rsidRPr="009A7F86">
              <w:t>Usunięcie zabronione, grupa została użyta w planie studiów</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TIMTAB_PER_FK</w:t>
            </w:r>
          </w:p>
        </w:tc>
        <w:tc>
          <w:tcPr>
            <w:tcW w:w="6562" w:type="dxa"/>
            <w:shd w:val="clear" w:color="auto" w:fill="auto"/>
            <w:noWrap/>
            <w:vAlign w:val="bottom"/>
          </w:tcPr>
          <w:p w:rsidR="00475DD0" w:rsidRPr="009A7F86" w:rsidRDefault="00475DD0" w:rsidP="0061252B">
            <w:pPr>
              <w:spacing w:line="276" w:lineRule="auto"/>
            </w:pPr>
            <w:r w:rsidRPr="009A7F86">
              <w:t xml:space="preserve">Usunięcie zabronione, </w:t>
            </w:r>
            <w:r w:rsidR="00C3496C">
              <w:t>okres</w:t>
            </w:r>
            <w:r w:rsidRPr="009A7F86">
              <w:t xml:space="preserve"> został użyty w planie studiów</w:t>
            </w:r>
          </w:p>
        </w:tc>
      </w:tr>
      <w:tr w:rsidR="00475DD0" w:rsidRPr="009A7F86" w:rsidTr="00475DD0">
        <w:trPr>
          <w:trHeight w:val="255"/>
        </w:trPr>
        <w:tc>
          <w:tcPr>
            <w:tcW w:w="2630" w:type="dxa"/>
            <w:shd w:val="clear" w:color="auto" w:fill="auto"/>
            <w:noWrap/>
            <w:vAlign w:val="bottom"/>
          </w:tcPr>
          <w:p w:rsidR="00475DD0" w:rsidRPr="009A7F86" w:rsidRDefault="00475DD0" w:rsidP="0061252B">
            <w:pPr>
              <w:spacing w:line="276" w:lineRule="auto"/>
            </w:pPr>
            <w:r w:rsidRPr="009A7F86">
              <w:t>TIMTAB_SUB_FK</w:t>
            </w:r>
          </w:p>
        </w:tc>
        <w:tc>
          <w:tcPr>
            <w:tcW w:w="6562" w:type="dxa"/>
            <w:shd w:val="clear" w:color="auto" w:fill="auto"/>
            <w:noWrap/>
            <w:vAlign w:val="bottom"/>
          </w:tcPr>
          <w:p w:rsidR="00475DD0" w:rsidRPr="009A7F86" w:rsidRDefault="00475DD0" w:rsidP="0061252B">
            <w:pPr>
              <w:spacing w:line="276" w:lineRule="auto"/>
            </w:pPr>
            <w:r w:rsidRPr="009A7F86">
              <w:t>Usunięcie zabronione, przedmiot został użyty w planie studiów</w:t>
            </w:r>
          </w:p>
        </w:tc>
      </w:tr>
    </w:tbl>
    <w:p w:rsidR="00475DD0" w:rsidRPr="009A7F86" w:rsidRDefault="00475DD0" w:rsidP="0061252B">
      <w:pPr>
        <w:pStyle w:val="StylLegendaWyrwnanydorodka3"/>
        <w:spacing w:line="276" w:lineRule="auto"/>
        <w:jc w:val="left"/>
      </w:pPr>
    </w:p>
    <w:p w:rsidR="008623EC" w:rsidRPr="009A7F86" w:rsidRDefault="00F158E7" w:rsidP="0061252B">
      <w:pPr>
        <w:pStyle w:val="Nagwek2"/>
        <w:spacing w:line="276" w:lineRule="auto"/>
        <w:rPr>
          <w:rFonts w:ascii="Times New Roman" w:hAnsi="Times New Roman" w:cs="Times New Roman"/>
        </w:rPr>
      </w:pPr>
      <w:bookmarkStart w:id="338" w:name="_Toc243833399"/>
      <w:r>
        <w:rPr>
          <w:rFonts w:ascii="Times New Roman" w:hAnsi="Times New Roman" w:cs="Times New Roman"/>
        </w:rPr>
        <w:t>Informacje dla planistów / informacje dla studentów</w:t>
      </w:r>
      <w:bookmarkEnd w:id="338"/>
    </w:p>
    <w:p w:rsidR="002E4B0B" w:rsidRDefault="002E4B0B" w:rsidP="0061252B">
      <w:pPr>
        <w:spacing w:line="276" w:lineRule="auto"/>
        <w:ind w:firstLine="210"/>
        <w:jc w:val="both"/>
      </w:pPr>
      <w:r w:rsidRPr="009A7F86">
        <w:t>Każdemu zajęciu można przypisać</w:t>
      </w:r>
      <w:r>
        <w:t xml:space="preserve"> informacje dla studentów (widoczne dla wszystkich) oraz informacje dla planistów (widoczne tylko dla planistów).</w:t>
      </w:r>
    </w:p>
    <w:p w:rsidR="00D53118" w:rsidRPr="009A7F86" w:rsidRDefault="00D53118" w:rsidP="00D53118">
      <w:pPr>
        <w:spacing w:line="276" w:lineRule="auto"/>
        <w:ind w:firstLine="210"/>
        <w:jc w:val="both"/>
      </w:pPr>
    </w:p>
    <w:p w:rsidR="008623EC" w:rsidRPr="009A7F86" w:rsidRDefault="008623EC" w:rsidP="0061252B">
      <w:pPr>
        <w:spacing w:line="276" w:lineRule="auto"/>
        <w:ind w:firstLine="210"/>
        <w:jc w:val="both"/>
      </w:pPr>
      <w:r w:rsidRPr="009A7F86">
        <w:t>Funkcjonalność opisów można wykorzystać na wiele sposobów, na przykład:</w:t>
      </w:r>
    </w:p>
    <w:p w:rsidR="008623EC" w:rsidRPr="009A7F86" w:rsidRDefault="008623EC" w:rsidP="0061252B">
      <w:pPr>
        <w:spacing w:line="276" w:lineRule="auto"/>
        <w:ind w:left="705" w:hanging="495"/>
        <w:jc w:val="both"/>
      </w:pPr>
      <w:r w:rsidRPr="009A7F86">
        <w:t>1.</w:t>
      </w:r>
      <w:r w:rsidRPr="009A7F86">
        <w:tab/>
        <w:t>Przekazanie studentom dodatkowych informacji na temat zajęcia, np. wykładowca A oraz B wprowadzą zajęcia w sali E, a wykładowca C i D w sali F;</w:t>
      </w:r>
    </w:p>
    <w:p w:rsidR="0052451E" w:rsidRPr="009A7F86" w:rsidRDefault="008623EC" w:rsidP="0061252B">
      <w:pPr>
        <w:spacing w:line="276" w:lineRule="auto"/>
        <w:ind w:left="705" w:hanging="495"/>
        <w:jc w:val="both"/>
      </w:pPr>
      <w:r w:rsidRPr="009A7F86">
        <w:t>2.</w:t>
      </w:r>
      <w:r w:rsidRPr="009A7F86">
        <w:tab/>
        <w:t>Sporządzanie własnych notatek roboczych np. „wykładowca prosił o przeniesienie zajęć do innej sali, o ile będzie to możliwe”;</w:t>
      </w:r>
    </w:p>
    <w:p w:rsidR="0052451E" w:rsidRPr="009A7F86" w:rsidRDefault="004641B3" w:rsidP="0061252B">
      <w:pPr>
        <w:spacing w:line="276" w:lineRule="auto"/>
        <w:ind w:left="705" w:hanging="495"/>
        <w:jc w:val="both"/>
      </w:pPr>
      <w:r w:rsidRPr="009A7F86">
        <w:t>3.</w:t>
      </w:r>
      <w:r w:rsidR="0052451E" w:rsidRPr="009A7F86">
        <w:t xml:space="preserve"> </w:t>
      </w:r>
      <w:r w:rsidRPr="009A7F86">
        <w:t>Informacja na temat użytego kalendarza (tygodnie parzyste, nieparzyste)</w:t>
      </w:r>
    </w:p>
    <w:p w:rsidR="008623EC" w:rsidRPr="009A7F86" w:rsidRDefault="004641B3" w:rsidP="0061252B">
      <w:pPr>
        <w:spacing w:line="276" w:lineRule="auto"/>
        <w:ind w:left="705" w:hanging="495"/>
        <w:jc w:val="both"/>
      </w:pPr>
      <w:r w:rsidRPr="009A7F86">
        <w:t>4</w:t>
      </w:r>
      <w:r w:rsidR="008623EC" w:rsidRPr="009A7F86">
        <w:t>.</w:t>
      </w:r>
      <w:r w:rsidR="008623EC" w:rsidRPr="009A7F86">
        <w:tab/>
        <w:t xml:space="preserve">Sylabus – precyzyjny temat zajęć, z jakiego prowadzone będą zajęcia </w:t>
      </w:r>
      <w:r w:rsidR="00113FB4" w:rsidRPr="009A7F86">
        <w:t>(</w:t>
      </w:r>
      <w:r w:rsidR="008623EC" w:rsidRPr="009A7F86">
        <w:t>w nie tylko nazwa przedmiotu).</w:t>
      </w:r>
    </w:p>
    <w:p w:rsidR="008623EC" w:rsidRPr="009A7F86" w:rsidRDefault="008623EC" w:rsidP="0061252B">
      <w:pPr>
        <w:spacing w:line="276" w:lineRule="auto"/>
        <w:ind w:firstLine="210"/>
        <w:jc w:val="both"/>
      </w:pPr>
    </w:p>
    <w:p w:rsidR="008623EC" w:rsidRPr="009A7F86" w:rsidRDefault="008623EC" w:rsidP="0061252B">
      <w:pPr>
        <w:spacing w:line="276" w:lineRule="auto"/>
        <w:ind w:firstLine="210"/>
        <w:jc w:val="both"/>
      </w:pPr>
      <w:r w:rsidRPr="009A7F86">
        <w:t>Poniżej opisano, w jaki wprowadza się opisy, w jaki sposób są one prezentowane na ekranie, jak wyszukiwać zajęcia wg opisów, jak drukować opisy oraz w jaki sposób definiować własne etykiety dla opisów.</w:t>
      </w:r>
    </w:p>
    <w:p w:rsidR="008623EC" w:rsidRPr="009A7F86" w:rsidRDefault="008623EC" w:rsidP="0061252B">
      <w:pPr>
        <w:spacing w:line="276" w:lineRule="auto"/>
        <w:ind w:firstLine="210"/>
        <w:jc w:val="both"/>
      </w:pPr>
    </w:p>
    <w:p w:rsidR="008623EC" w:rsidRPr="009A7F86" w:rsidRDefault="008623EC" w:rsidP="0061252B">
      <w:pPr>
        <w:pStyle w:val="Nagwek3"/>
        <w:spacing w:line="276" w:lineRule="auto"/>
        <w:rPr>
          <w:rFonts w:ascii="Times New Roman" w:hAnsi="Times New Roman" w:cs="Times New Roman"/>
        </w:rPr>
      </w:pPr>
      <w:bookmarkStart w:id="339" w:name="_Toc503604101"/>
      <w:bookmarkStart w:id="340" w:name="_Toc101825879"/>
      <w:bookmarkStart w:id="341" w:name="_Toc243833400"/>
      <w:r w:rsidRPr="009A7F86">
        <w:rPr>
          <w:rFonts w:ascii="Times New Roman" w:hAnsi="Times New Roman" w:cs="Times New Roman"/>
        </w:rPr>
        <w:t>Wprowadzanie opisów</w:t>
      </w:r>
      <w:bookmarkEnd w:id="339"/>
      <w:bookmarkEnd w:id="340"/>
      <w:bookmarkEnd w:id="341"/>
    </w:p>
    <w:p w:rsidR="00E52520" w:rsidRPr="009A7F86" w:rsidRDefault="005343CD" w:rsidP="0061252B">
      <w:pPr>
        <w:spacing w:line="276" w:lineRule="auto"/>
        <w:ind w:firstLine="210"/>
        <w:jc w:val="both"/>
      </w:pPr>
      <w:r>
        <w:t xml:space="preserve">Opisy dla zajęć wprowadzamy w </w:t>
      </w:r>
      <w:r w:rsidR="00436740" w:rsidRPr="009A7F86">
        <w:t>oknie do wprowadzania zajęć, jak przedstawiono to na rysunku poniżej.</w:t>
      </w:r>
      <w:r w:rsidR="00E52520" w:rsidRPr="009A7F86">
        <w:t xml:space="preserve"> W polach opisowych zajęcia można wprowadzić kilka wartości. Kolejne wartości wybierane za pomocą przycisku </w:t>
      </w:r>
      <w:r w:rsidR="00E52520" w:rsidRPr="009A7F86">
        <w:rPr>
          <w:noProof/>
          <w:lang w:eastAsia="pl-PL"/>
        </w:rPr>
        <w:drawing>
          <wp:inline distT="0" distB="0" distL="0" distR="0" wp14:anchorId="4DD4B8E1" wp14:editId="74C566A7">
            <wp:extent cx="219075" cy="209550"/>
            <wp:effectExtent l="0" t="0" r="9525" b="0"/>
            <wp:docPr id="823" name="Obraz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6"/>
                    <a:stretch>
                      <a:fillRect/>
                    </a:stretch>
                  </pic:blipFill>
                  <pic:spPr>
                    <a:xfrm>
                      <a:off x="0" y="0"/>
                      <a:ext cx="219075" cy="209550"/>
                    </a:xfrm>
                    <a:prstGeom prst="rect">
                      <a:avLst/>
                    </a:prstGeom>
                  </pic:spPr>
                </pic:pic>
              </a:graphicData>
            </a:graphic>
          </wp:inline>
        </w:drawing>
      </w:r>
      <w:r w:rsidR="00E52520" w:rsidRPr="009A7F86">
        <w:t xml:space="preserve"> są automatycznie rozdzielane przecinkami.</w:t>
      </w:r>
    </w:p>
    <w:p w:rsidR="00E52520" w:rsidRPr="009A7F86" w:rsidRDefault="00E52520" w:rsidP="0061252B">
      <w:pPr>
        <w:spacing w:line="276" w:lineRule="auto"/>
      </w:pPr>
    </w:p>
    <w:p w:rsidR="00E52520" w:rsidRPr="009A7F86" w:rsidRDefault="005343CD" w:rsidP="0061252B">
      <w:pPr>
        <w:spacing w:line="276" w:lineRule="auto"/>
      </w:pPr>
      <w:r w:rsidRPr="005343CD">
        <w:rPr>
          <w:noProof/>
          <w:lang w:eastAsia="pl-PL"/>
        </w:rPr>
        <w:lastRenderedPageBreak/>
        <w:drawing>
          <wp:inline distT="0" distB="0" distL="0" distR="0" wp14:anchorId="5400097B" wp14:editId="2078946B">
            <wp:extent cx="5760720" cy="2485329"/>
            <wp:effectExtent l="0" t="0" r="0" b="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7"/>
                    <a:stretch>
                      <a:fillRect/>
                    </a:stretch>
                  </pic:blipFill>
                  <pic:spPr>
                    <a:xfrm>
                      <a:off x="0" y="0"/>
                      <a:ext cx="5760720" cy="2485329"/>
                    </a:xfrm>
                    <a:prstGeom prst="rect">
                      <a:avLst/>
                    </a:prstGeom>
                  </pic:spPr>
                </pic:pic>
              </a:graphicData>
            </a:graphic>
          </wp:inline>
        </w:drawing>
      </w:r>
    </w:p>
    <w:p w:rsidR="00436740" w:rsidRPr="009A7F86" w:rsidRDefault="00855C94" w:rsidP="0061252B">
      <w:pPr>
        <w:pStyle w:val="StylLegendaWyrwnanydorodka3"/>
        <w:spacing w:line="276" w:lineRule="auto"/>
      </w:pPr>
      <w:r>
        <w:t>O</w:t>
      </w:r>
      <w:r w:rsidR="00436740" w:rsidRPr="009A7F86">
        <w:t>kna szczegóły z zaznaczeniem p</w:t>
      </w:r>
      <w:r w:rsidR="00D85D34" w:rsidRPr="009A7F86">
        <w:t>ola</w:t>
      </w:r>
      <w:r w:rsidR="00436740" w:rsidRPr="009A7F86">
        <w:t xml:space="preserve"> do wprowadzania opisów.</w:t>
      </w:r>
    </w:p>
    <w:p w:rsidR="00436740" w:rsidRPr="009A7F86" w:rsidRDefault="00436740" w:rsidP="0061252B">
      <w:pPr>
        <w:spacing w:line="276" w:lineRule="auto"/>
        <w:jc w:val="both"/>
      </w:pPr>
    </w:p>
    <w:p w:rsidR="00436740" w:rsidRPr="009A7F86" w:rsidRDefault="00436740" w:rsidP="0061252B">
      <w:pPr>
        <w:pBdr>
          <w:top w:val="single" w:sz="4" w:space="1" w:color="auto"/>
          <w:left w:val="single" w:sz="4" w:space="4" w:color="auto"/>
          <w:bottom w:val="single" w:sz="4" w:space="1" w:color="auto"/>
          <w:right w:val="single" w:sz="4" w:space="4" w:color="auto"/>
        </w:pBdr>
        <w:spacing w:line="276" w:lineRule="auto"/>
        <w:jc w:val="both"/>
      </w:pPr>
      <w:r w:rsidRPr="009A7F86">
        <w:rPr>
          <w:b/>
        </w:rPr>
        <w:t>Informacja techniczna:</w:t>
      </w:r>
      <w:r w:rsidRPr="009A7F86">
        <w:t xml:space="preserve"> </w:t>
      </w:r>
    </w:p>
    <w:p w:rsidR="008623EC" w:rsidRPr="009A7F86" w:rsidRDefault="00436740" w:rsidP="0061252B">
      <w:pPr>
        <w:pBdr>
          <w:top w:val="single" w:sz="4" w:space="1" w:color="auto"/>
          <w:left w:val="single" w:sz="4" w:space="4" w:color="auto"/>
          <w:bottom w:val="single" w:sz="4" w:space="1" w:color="auto"/>
          <w:right w:val="single" w:sz="4" w:space="4" w:color="auto"/>
        </w:pBdr>
        <w:spacing w:line="276" w:lineRule="auto"/>
        <w:jc w:val="both"/>
      </w:pPr>
      <w:r w:rsidRPr="009A7F86">
        <w:t>Każda linia opisu (mogą być maksymalnie cztery linie) może mieć maksymalnie 100 znaków. Limity dotyczące liczby opisów oraz ich długości podyktowane jest to kwestiami wydajnościowymi, chodzi o to, aby program działał bez widocznych opóźnień i zapewniał maksymalny komfort pracy.</w:t>
      </w:r>
    </w:p>
    <w:p w:rsidR="00436740" w:rsidRPr="009A7F86" w:rsidRDefault="00436740" w:rsidP="0061252B">
      <w:pPr>
        <w:spacing w:line="276" w:lineRule="auto"/>
        <w:jc w:val="both"/>
      </w:pPr>
    </w:p>
    <w:p w:rsidR="005343CD" w:rsidRPr="005343CD" w:rsidRDefault="005343CD" w:rsidP="001C08EB">
      <w:pPr>
        <w:pStyle w:val="Nagwek3"/>
        <w:numPr>
          <w:ilvl w:val="2"/>
          <w:numId w:val="54"/>
        </w:numPr>
        <w:spacing w:line="276" w:lineRule="auto"/>
        <w:rPr>
          <w:rFonts w:ascii="Times New Roman" w:hAnsi="Times New Roman" w:cs="Times New Roman"/>
        </w:rPr>
      </w:pPr>
      <w:bookmarkStart w:id="342" w:name="_Toc393988384"/>
      <w:bookmarkStart w:id="343" w:name="_Toc503604115"/>
      <w:bookmarkStart w:id="344" w:name="_Toc101825889"/>
      <w:bookmarkStart w:id="345" w:name="_Toc243833401"/>
      <w:bookmarkStart w:id="346" w:name="_Toc503604102"/>
      <w:bookmarkStart w:id="347" w:name="_Toc101825880"/>
      <w:r w:rsidRPr="005343CD">
        <w:rPr>
          <w:rFonts w:ascii="Times New Roman" w:hAnsi="Times New Roman" w:cs="Times New Roman"/>
        </w:rPr>
        <w:t>Listy wartości</w:t>
      </w:r>
      <w:bookmarkEnd w:id="342"/>
      <w:bookmarkEnd w:id="343"/>
      <w:bookmarkEnd w:id="344"/>
      <w:bookmarkEnd w:id="345"/>
    </w:p>
    <w:p w:rsidR="005343CD" w:rsidRPr="009A7F86" w:rsidRDefault="005343CD" w:rsidP="005343CD">
      <w:pPr>
        <w:spacing w:line="276" w:lineRule="auto"/>
        <w:jc w:val="both"/>
      </w:pPr>
      <w:r w:rsidRPr="009A7F86">
        <w:t>Info dl</w:t>
      </w:r>
      <w:r>
        <w:t>a studentów, info dla planistów może być wybierane</w:t>
      </w:r>
      <w:r w:rsidRPr="009A7F86">
        <w:t xml:space="preserve"> z listy</w:t>
      </w:r>
      <w:r>
        <w:t xml:space="preserve"> wartości</w:t>
      </w:r>
      <w:r w:rsidRPr="009A7F86">
        <w:t>. Aby wybrać wartość z listy, należy nacisnąć przycisk zaznaczony poniżej.</w:t>
      </w:r>
    </w:p>
    <w:p w:rsidR="005343CD" w:rsidRPr="009A7F86" w:rsidRDefault="005343CD" w:rsidP="005343CD">
      <w:pPr>
        <w:spacing w:line="276" w:lineRule="auto"/>
        <w:jc w:val="both"/>
      </w:pPr>
    </w:p>
    <w:p w:rsidR="005343CD" w:rsidRPr="009A7F86" w:rsidRDefault="005343CD" w:rsidP="005343CD">
      <w:pPr>
        <w:spacing w:line="276" w:lineRule="auto"/>
        <w:jc w:val="both"/>
      </w:pPr>
      <w:r w:rsidRPr="009A7F86">
        <w:rPr>
          <w:noProof/>
          <w:lang w:eastAsia="pl-PL"/>
        </w:rPr>
        <w:lastRenderedPageBreak/>
        <w:drawing>
          <wp:inline distT="0" distB="0" distL="0" distR="0" wp14:anchorId="4CE29374" wp14:editId="2B3FA707">
            <wp:extent cx="5760720" cy="3833947"/>
            <wp:effectExtent l="0" t="0" r="0" b="0"/>
            <wp:docPr id="27678" name="Obraz 2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8"/>
                    <a:stretch>
                      <a:fillRect/>
                    </a:stretch>
                  </pic:blipFill>
                  <pic:spPr>
                    <a:xfrm>
                      <a:off x="0" y="0"/>
                      <a:ext cx="5760720" cy="3833947"/>
                    </a:xfrm>
                    <a:prstGeom prst="rect">
                      <a:avLst/>
                    </a:prstGeom>
                  </pic:spPr>
                </pic:pic>
              </a:graphicData>
            </a:graphic>
          </wp:inline>
        </w:drawing>
      </w:r>
    </w:p>
    <w:p w:rsidR="005343CD" w:rsidRPr="009A7F86" w:rsidRDefault="005343CD" w:rsidP="005343CD">
      <w:pPr>
        <w:spacing w:line="276" w:lineRule="auto"/>
        <w:jc w:val="both"/>
      </w:pPr>
    </w:p>
    <w:p w:rsidR="005343CD" w:rsidRPr="009A7F86" w:rsidRDefault="005343CD" w:rsidP="005343CD">
      <w:pPr>
        <w:spacing w:line="276" w:lineRule="auto"/>
        <w:jc w:val="both"/>
      </w:pPr>
      <w:r w:rsidRPr="009A7F86">
        <w:t>Wówczas pojawi się okno do wyboru wartości z listy.</w:t>
      </w:r>
    </w:p>
    <w:p w:rsidR="005343CD" w:rsidRPr="009A7F86" w:rsidRDefault="005343CD" w:rsidP="005343CD">
      <w:pPr>
        <w:spacing w:line="276" w:lineRule="auto"/>
        <w:jc w:val="both"/>
      </w:pPr>
    </w:p>
    <w:p w:rsidR="005343CD" w:rsidRPr="009A7F86" w:rsidRDefault="00FA264C" w:rsidP="005343CD">
      <w:pPr>
        <w:spacing w:line="276" w:lineRule="auto"/>
        <w:jc w:val="both"/>
      </w:pPr>
      <w:r w:rsidRPr="00FA264C">
        <w:rPr>
          <w:noProof/>
          <w:lang w:eastAsia="pl-PL"/>
        </w:rPr>
        <w:drawing>
          <wp:inline distT="0" distB="0" distL="0" distR="0" wp14:anchorId="43F781DF" wp14:editId="093E290C">
            <wp:extent cx="5760720" cy="3807612"/>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9"/>
                    <a:stretch>
                      <a:fillRect/>
                    </a:stretch>
                  </pic:blipFill>
                  <pic:spPr>
                    <a:xfrm>
                      <a:off x="0" y="0"/>
                      <a:ext cx="5760720" cy="3807612"/>
                    </a:xfrm>
                    <a:prstGeom prst="rect">
                      <a:avLst/>
                    </a:prstGeom>
                  </pic:spPr>
                </pic:pic>
              </a:graphicData>
            </a:graphic>
          </wp:inline>
        </w:drawing>
      </w:r>
    </w:p>
    <w:p w:rsidR="005343CD" w:rsidRPr="009A7F86" w:rsidRDefault="005343CD" w:rsidP="005343CD">
      <w:pPr>
        <w:spacing w:line="276" w:lineRule="auto"/>
        <w:jc w:val="both"/>
      </w:pPr>
    </w:p>
    <w:p w:rsidR="005343CD" w:rsidRPr="009A7F86" w:rsidRDefault="005343CD" w:rsidP="005343CD">
      <w:pPr>
        <w:spacing w:line="276" w:lineRule="auto"/>
        <w:jc w:val="both"/>
      </w:pPr>
      <w:r w:rsidRPr="009A7F86">
        <w:lastRenderedPageBreak/>
        <w:t>Jeżeli wartość nie istnieje, to można ją dodać.</w:t>
      </w:r>
    </w:p>
    <w:p w:rsidR="005343CD" w:rsidRPr="009A7F86" w:rsidRDefault="005343CD" w:rsidP="005343CD">
      <w:pPr>
        <w:spacing w:line="276" w:lineRule="auto"/>
        <w:jc w:val="both"/>
      </w:pPr>
      <w:r w:rsidRPr="009A7F86">
        <w:t xml:space="preserve">Można wybierać więcej niż jedną wartość poprzez naciśnięcie przycisku </w:t>
      </w:r>
      <w:proofErr w:type="spellStart"/>
      <w:r w:rsidRPr="009A7F86">
        <w:t>Shift</w:t>
      </w:r>
      <w:proofErr w:type="spellEnd"/>
      <w:r w:rsidRPr="009A7F86">
        <w:t>.</w:t>
      </w:r>
    </w:p>
    <w:p w:rsidR="005343CD" w:rsidRPr="009A7F86" w:rsidRDefault="005343CD" w:rsidP="005343CD">
      <w:pPr>
        <w:spacing w:line="276" w:lineRule="auto"/>
        <w:jc w:val="both"/>
      </w:pPr>
      <w:r w:rsidRPr="009A7F86">
        <w:t>Można również wpisywać wartości z klawiatury.</w:t>
      </w:r>
    </w:p>
    <w:p w:rsidR="00436740" w:rsidRPr="009A7F86" w:rsidRDefault="00436740" w:rsidP="0061252B">
      <w:pPr>
        <w:pStyle w:val="Nagwek3"/>
        <w:spacing w:line="276" w:lineRule="auto"/>
        <w:rPr>
          <w:rFonts w:ascii="Times New Roman" w:hAnsi="Times New Roman" w:cs="Times New Roman"/>
        </w:rPr>
      </w:pPr>
      <w:bookmarkStart w:id="348" w:name="_Toc243833402"/>
      <w:r w:rsidRPr="009A7F86">
        <w:rPr>
          <w:rFonts w:ascii="Times New Roman" w:hAnsi="Times New Roman" w:cs="Times New Roman"/>
        </w:rPr>
        <w:t>Wyświetlanie opisów</w:t>
      </w:r>
      <w:bookmarkEnd w:id="346"/>
      <w:bookmarkEnd w:id="347"/>
      <w:bookmarkEnd w:id="348"/>
    </w:p>
    <w:p w:rsidR="00436740" w:rsidRPr="009A7F86" w:rsidRDefault="00821453" w:rsidP="0061252B">
      <w:pPr>
        <w:spacing w:line="276" w:lineRule="auto"/>
        <w:ind w:firstLine="210"/>
        <w:jc w:val="both"/>
      </w:pPr>
      <w:r>
        <w:t>O</w:t>
      </w:r>
      <w:r w:rsidR="00436740" w:rsidRPr="009A7F86">
        <w:t>pisy można przeglądać na kilka sposobów.</w:t>
      </w:r>
    </w:p>
    <w:p w:rsidR="00436740" w:rsidRPr="009A7F86" w:rsidRDefault="00436740" w:rsidP="00821453">
      <w:pPr>
        <w:spacing w:line="276" w:lineRule="auto"/>
        <w:jc w:val="both"/>
      </w:pPr>
    </w:p>
    <w:p w:rsidR="00436740" w:rsidRPr="009A7F86" w:rsidRDefault="00436740" w:rsidP="0061252B">
      <w:pPr>
        <w:pStyle w:val="Nagwek4"/>
        <w:spacing w:line="276" w:lineRule="auto"/>
      </w:pPr>
      <w:bookmarkStart w:id="349" w:name="_Toc503604104"/>
      <w:r w:rsidRPr="009A7F86">
        <w:t>Wyświetlanie opisów w siatce</w:t>
      </w:r>
      <w:bookmarkEnd w:id="349"/>
    </w:p>
    <w:p w:rsidR="00436740" w:rsidRPr="009A7F86" w:rsidRDefault="00436740" w:rsidP="0061252B">
      <w:pPr>
        <w:spacing w:line="276" w:lineRule="auto"/>
        <w:ind w:firstLine="210"/>
        <w:jc w:val="both"/>
      </w:pPr>
      <w:r w:rsidRPr="009A7F86">
        <w:t>Sposób prezentacji opisów w siatce planisty przedstawia rysunek poniżej.</w:t>
      </w:r>
    </w:p>
    <w:p w:rsidR="00436740" w:rsidRPr="009A7F86" w:rsidRDefault="00436740" w:rsidP="0061252B">
      <w:pPr>
        <w:spacing w:line="276" w:lineRule="auto"/>
        <w:ind w:firstLine="210"/>
        <w:jc w:val="both"/>
      </w:pPr>
    </w:p>
    <w:p w:rsidR="00436740" w:rsidRPr="009A7F86" w:rsidRDefault="005056F9" w:rsidP="0061252B">
      <w:pPr>
        <w:keepNext/>
        <w:spacing w:line="276" w:lineRule="auto"/>
        <w:jc w:val="center"/>
      </w:pPr>
      <w:r w:rsidRPr="009A7F86">
        <w:rPr>
          <w:noProof/>
          <w:sz w:val="22"/>
          <w:lang w:eastAsia="pl-PL"/>
        </w:rPr>
        <w:drawing>
          <wp:inline distT="0" distB="0" distL="0" distR="0" wp14:anchorId="30B96D74" wp14:editId="54A8C88A">
            <wp:extent cx="2809875" cy="1752600"/>
            <wp:effectExtent l="19050" t="0" r="9525" b="0"/>
            <wp:docPr id="189"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0"/>
                    <pic:cNvPicPr>
                      <a:picLocks noChangeAspect="1" noChangeArrowheads="1"/>
                    </pic:cNvPicPr>
                  </pic:nvPicPr>
                  <pic:blipFill>
                    <a:blip r:embed="rId340" cstate="print"/>
                    <a:srcRect/>
                    <a:stretch>
                      <a:fillRect/>
                    </a:stretch>
                  </pic:blipFill>
                  <pic:spPr bwMode="auto">
                    <a:xfrm>
                      <a:off x="0" y="0"/>
                      <a:ext cx="2809875" cy="1752600"/>
                    </a:xfrm>
                    <a:prstGeom prst="rect">
                      <a:avLst/>
                    </a:prstGeom>
                    <a:noFill/>
                    <a:ln w="9525">
                      <a:noFill/>
                      <a:miter lim="800000"/>
                      <a:headEnd/>
                      <a:tailEnd/>
                    </a:ln>
                  </pic:spPr>
                </pic:pic>
              </a:graphicData>
            </a:graphic>
          </wp:inline>
        </w:drawing>
      </w:r>
      <w:r w:rsidRPr="009A7F86">
        <w:rPr>
          <w:noProof/>
          <w:sz w:val="22"/>
          <w:lang w:eastAsia="pl-PL"/>
        </w:rPr>
        <w:drawing>
          <wp:inline distT="0" distB="0" distL="0" distR="0" wp14:anchorId="6A224852" wp14:editId="403D6B19">
            <wp:extent cx="2343150" cy="1285875"/>
            <wp:effectExtent l="19050" t="0" r="0" b="0"/>
            <wp:docPr id="190"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1"/>
                    <pic:cNvPicPr>
                      <a:picLocks noChangeAspect="1" noChangeArrowheads="1"/>
                    </pic:cNvPicPr>
                  </pic:nvPicPr>
                  <pic:blipFill>
                    <a:blip r:embed="rId341" cstate="print"/>
                    <a:srcRect/>
                    <a:stretch>
                      <a:fillRect/>
                    </a:stretch>
                  </pic:blipFill>
                  <pic:spPr bwMode="auto">
                    <a:xfrm>
                      <a:off x="0" y="0"/>
                      <a:ext cx="2343150" cy="1285875"/>
                    </a:xfrm>
                    <a:prstGeom prst="rect">
                      <a:avLst/>
                    </a:prstGeom>
                    <a:noFill/>
                    <a:ln w="9525">
                      <a:noFill/>
                      <a:miter lim="800000"/>
                      <a:headEnd/>
                      <a:tailEnd/>
                    </a:ln>
                  </pic:spPr>
                </pic:pic>
              </a:graphicData>
            </a:graphic>
          </wp:inline>
        </w:drawing>
      </w:r>
    </w:p>
    <w:p w:rsidR="00436740" w:rsidRPr="009A7F86" w:rsidRDefault="00436740" w:rsidP="0061252B">
      <w:pPr>
        <w:pStyle w:val="StylLegendaWyrwnanydorodka3"/>
        <w:spacing w:line="276" w:lineRule="auto"/>
      </w:pPr>
      <w:r w:rsidRPr="009A7F86">
        <w:t>Sposób prezentacji opisów w siatce zajęć.</w:t>
      </w:r>
    </w:p>
    <w:p w:rsidR="00436740" w:rsidRPr="009A7F86" w:rsidRDefault="00113FB4" w:rsidP="0061252B">
      <w:pPr>
        <w:spacing w:line="276" w:lineRule="auto"/>
        <w:ind w:firstLine="210"/>
        <w:jc w:val="both"/>
      </w:pPr>
      <w:r w:rsidRPr="009A7F86">
        <w:t xml:space="preserve"> </w:t>
      </w:r>
    </w:p>
    <w:p w:rsidR="00436740" w:rsidRPr="009A7F86" w:rsidRDefault="00436740" w:rsidP="0061252B">
      <w:pPr>
        <w:spacing w:line="276" w:lineRule="auto"/>
        <w:ind w:firstLine="210"/>
        <w:jc w:val="both"/>
      </w:pPr>
      <w:r w:rsidRPr="009A7F86">
        <w:t xml:space="preserve">Opisy mogą być wyświetlane w siatce, lub nie – w zależności od ustawień w panelu </w:t>
      </w:r>
      <w:r w:rsidRPr="009A7F86">
        <w:rPr>
          <w:i/>
        </w:rPr>
        <w:t>Opisy w siatce</w:t>
      </w:r>
      <w:r w:rsidRPr="009A7F86">
        <w:t>. W prezentowanym przykładzie, w pierwszej linii wyświetlane są dodatkowe informacje dla studentów, następnie robocze notatki planisty, a następnie temat zajęć. W ostatniej linii wyświetlane są inicjały wykładowców.</w:t>
      </w:r>
    </w:p>
    <w:p w:rsidR="00436740" w:rsidRPr="009A7F86" w:rsidRDefault="00436740" w:rsidP="0061252B">
      <w:pPr>
        <w:spacing w:line="276" w:lineRule="auto"/>
        <w:ind w:firstLine="210"/>
        <w:jc w:val="both"/>
      </w:pPr>
      <w:r w:rsidRPr="009A7F86">
        <w:t xml:space="preserve">W omawianym przykładzie, w panelu </w:t>
      </w:r>
      <w:r w:rsidRPr="009A7F86">
        <w:rPr>
          <w:i/>
        </w:rPr>
        <w:t>Kolorowanie</w:t>
      </w:r>
      <w:r w:rsidRPr="009A7F86">
        <w:t xml:space="preserve"> wybrano wartość </w:t>
      </w:r>
      <w:r w:rsidRPr="009A7F86">
        <w:rPr>
          <w:i/>
        </w:rPr>
        <w:t>Temat zajęć</w:t>
      </w:r>
      <w:r w:rsidRPr="009A7F86">
        <w:t>.</w:t>
      </w:r>
    </w:p>
    <w:p w:rsidR="008623EC" w:rsidRPr="009A7F86" w:rsidRDefault="00436740" w:rsidP="0061252B">
      <w:pPr>
        <w:spacing w:line="276" w:lineRule="auto"/>
        <w:ind w:firstLine="210"/>
        <w:jc w:val="both"/>
      </w:pPr>
      <w:r w:rsidRPr="009A7F86">
        <w:t xml:space="preserve">Panel </w:t>
      </w:r>
      <w:r w:rsidRPr="009A7F86">
        <w:rPr>
          <w:i/>
        </w:rPr>
        <w:t>kolorowanie</w:t>
      </w:r>
      <w:r w:rsidRPr="009A7F86">
        <w:t xml:space="preserve"> z reguły służy do wskazania, jaki obiekt ma być prezentowany za pomocą koloru (kolory przypisane są do obiektów). Opisy, wprowadzane są ręcznie i rzecz jasna nie mają one przypisanych kolorów. W przypadków opisów istotna jest informacja, czy opis został wprowadzony, czy nie. W związku z tym, komórki, w których wprowadzono opis (w naszym przykładzie chodzi temat zajęć) kolorowane są za pomocą barwy czerwonej, natomiast komórki, w których nie wprowadzono opisu kolorowane są za pomocą barwy szarej.</w:t>
      </w:r>
    </w:p>
    <w:p w:rsidR="008623EC" w:rsidRPr="009A7F86" w:rsidRDefault="008623EC" w:rsidP="0061252B">
      <w:pPr>
        <w:spacing w:line="276" w:lineRule="auto"/>
        <w:ind w:firstLine="210"/>
        <w:jc w:val="both"/>
      </w:pPr>
    </w:p>
    <w:p w:rsidR="00436740" w:rsidRPr="009A7F86" w:rsidRDefault="00436740" w:rsidP="0061252B">
      <w:pPr>
        <w:pStyle w:val="Nagwek4"/>
        <w:spacing w:line="276" w:lineRule="auto"/>
      </w:pPr>
      <w:bookmarkStart w:id="350" w:name="_Toc503604105"/>
      <w:r w:rsidRPr="009A7F86">
        <w:t>Wyświetlanie opisów w chmurce</w:t>
      </w:r>
      <w:bookmarkEnd w:id="350"/>
    </w:p>
    <w:p w:rsidR="00436740" w:rsidRPr="009A7F86" w:rsidRDefault="00436740" w:rsidP="0061252B">
      <w:pPr>
        <w:spacing w:line="276" w:lineRule="auto"/>
        <w:ind w:firstLine="210"/>
        <w:jc w:val="both"/>
      </w:pPr>
      <w:r w:rsidRPr="009A7F86">
        <w:t>Na rysunkach poniżej pokazano, w jaki sposób prezentowane są opisy w chmurce, która pojawia się po najechaniu na zajęcie za pomocą wskaźnika myszy. Jeżeli w komórce występuje przynajmniej jeden opis, wówczas jest on prezentowany w dolnej części chmurki, po poziomej linii, dodanej w celu zwiększenia przejrzystości prezentowanej informacji.</w:t>
      </w:r>
    </w:p>
    <w:p w:rsidR="00436740" w:rsidRPr="009A7F86" w:rsidRDefault="00436740" w:rsidP="0061252B">
      <w:pPr>
        <w:spacing w:line="276" w:lineRule="auto"/>
        <w:ind w:firstLine="210"/>
        <w:jc w:val="both"/>
      </w:pPr>
    </w:p>
    <w:p w:rsidR="00436740" w:rsidRPr="009A7F86" w:rsidRDefault="005056F9" w:rsidP="0061252B">
      <w:pPr>
        <w:keepNext/>
        <w:spacing w:line="276" w:lineRule="auto"/>
        <w:jc w:val="center"/>
      </w:pPr>
      <w:r w:rsidRPr="009A7F86">
        <w:rPr>
          <w:noProof/>
          <w:sz w:val="22"/>
          <w:lang w:eastAsia="pl-PL"/>
        </w:rPr>
        <w:lastRenderedPageBreak/>
        <w:drawing>
          <wp:inline distT="0" distB="0" distL="0" distR="0" wp14:anchorId="0F427AD9" wp14:editId="046F855E">
            <wp:extent cx="1762125" cy="1895475"/>
            <wp:effectExtent l="19050" t="0" r="9525" b="0"/>
            <wp:docPr id="191"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2"/>
                    <pic:cNvPicPr>
                      <a:picLocks noChangeAspect="1" noChangeArrowheads="1"/>
                    </pic:cNvPicPr>
                  </pic:nvPicPr>
                  <pic:blipFill>
                    <a:blip r:embed="rId342" cstate="print"/>
                    <a:srcRect/>
                    <a:stretch>
                      <a:fillRect/>
                    </a:stretch>
                  </pic:blipFill>
                  <pic:spPr bwMode="auto">
                    <a:xfrm>
                      <a:off x="0" y="0"/>
                      <a:ext cx="1762125" cy="1895475"/>
                    </a:xfrm>
                    <a:prstGeom prst="rect">
                      <a:avLst/>
                    </a:prstGeom>
                    <a:noFill/>
                    <a:ln w="9525">
                      <a:noFill/>
                      <a:miter lim="800000"/>
                      <a:headEnd/>
                      <a:tailEnd/>
                    </a:ln>
                  </pic:spPr>
                </pic:pic>
              </a:graphicData>
            </a:graphic>
          </wp:inline>
        </w:drawing>
      </w:r>
      <w:r w:rsidRPr="009A7F86">
        <w:rPr>
          <w:noProof/>
          <w:sz w:val="22"/>
          <w:lang w:eastAsia="pl-PL"/>
        </w:rPr>
        <w:drawing>
          <wp:inline distT="0" distB="0" distL="0" distR="0" wp14:anchorId="455C12E8" wp14:editId="784E2B1D">
            <wp:extent cx="1771650" cy="1905000"/>
            <wp:effectExtent l="19050" t="0" r="0" b="0"/>
            <wp:docPr id="192"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3"/>
                    <pic:cNvPicPr>
                      <a:picLocks noChangeAspect="1" noChangeArrowheads="1"/>
                    </pic:cNvPicPr>
                  </pic:nvPicPr>
                  <pic:blipFill>
                    <a:blip r:embed="rId343" cstate="print"/>
                    <a:srcRect/>
                    <a:stretch>
                      <a:fillRect/>
                    </a:stretch>
                  </pic:blipFill>
                  <pic:spPr bwMode="auto">
                    <a:xfrm>
                      <a:off x="0" y="0"/>
                      <a:ext cx="1771650" cy="1905000"/>
                    </a:xfrm>
                    <a:prstGeom prst="rect">
                      <a:avLst/>
                    </a:prstGeom>
                    <a:noFill/>
                    <a:ln w="9525">
                      <a:noFill/>
                      <a:miter lim="800000"/>
                      <a:headEnd/>
                      <a:tailEnd/>
                    </a:ln>
                  </pic:spPr>
                </pic:pic>
              </a:graphicData>
            </a:graphic>
          </wp:inline>
        </w:drawing>
      </w:r>
      <w:r w:rsidRPr="009A7F86">
        <w:rPr>
          <w:noProof/>
          <w:lang w:eastAsia="pl-PL"/>
        </w:rPr>
        <w:drawing>
          <wp:inline distT="0" distB="0" distL="0" distR="0" wp14:anchorId="69D8F9C2" wp14:editId="43F27BD7">
            <wp:extent cx="1781175" cy="1905000"/>
            <wp:effectExtent l="19050" t="0" r="9525" b="0"/>
            <wp:docPr id="193"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4"/>
                    <pic:cNvPicPr>
                      <a:picLocks noChangeAspect="1" noChangeArrowheads="1"/>
                    </pic:cNvPicPr>
                  </pic:nvPicPr>
                  <pic:blipFill>
                    <a:blip r:embed="rId344" cstate="print"/>
                    <a:srcRect/>
                    <a:stretch>
                      <a:fillRect/>
                    </a:stretch>
                  </pic:blipFill>
                  <pic:spPr bwMode="auto">
                    <a:xfrm>
                      <a:off x="0" y="0"/>
                      <a:ext cx="1781175" cy="1905000"/>
                    </a:xfrm>
                    <a:prstGeom prst="rect">
                      <a:avLst/>
                    </a:prstGeom>
                    <a:noFill/>
                    <a:ln w="9525">
                      <a:noFill/>
                      <a:miter lim="800000"/>
                      <a:headEnd/>
                      <a:tailEnd/>
                    </a:ln>
                  </pic:spPr>
                </pic:pic>
              </a:graphicData>
            </a:graphic>
          </wp:inline>
        </w:drawing>
      </w:r>
    </w:p>
    <w:p w:rsidR="00436740" w:rsidRPr="009A7F86" w:rsidRDefault="00436740" w:rsidP="0061252B">
      <w:pPr>
        <w:pStyle w:val="StylLegendaWyrwnanydorodka3"/>
        <w:spacing w:line="276" w:lineRule="auto"/>
      </w:pPr>
      <w:r w:rsidRPr="009A7F86">
        <w:t>Sposób prezentacji opisów w chmurce.</w:t>
      </w:r>
    </w:p>
    <w:p w:rsidR="00436740" w:rsidRPr="009A7F86" w:rsidRDefault="00436740" w:rsidP="0061252B">
      <w:pPr>
        <w:spacing w:line="276" w:lineRule="auto"/>
        <w:ind w:firstLine="210"/>
        <w:jc w:val="both"/>
      </w:pPr>
    </w:p>
    <w:p w:rsidR="00436740" w:rsidRPr="009A7F86" w:rsidRDefault="00436740" w:rsidP="0061252B">
      <w:pPr>
        <w:pStyle w:val="Nagwek3"/>
        <w:spacing w:line="276" w:lineRule="auto"/>
        <w:rPr>
          <w:rFonts w:ascii="Times New Roman" w:hAnsi="Times New Roman" w:cs="Times New Roman"/>
        </w:rPr>
      </w:pPr>
      <w:bookmarkStart w:id="351" w:name="_Toc503604106"/>
      <w:bookmarkStart w:id="352" w:name="_Toc101825881"/>
      <w:bookmarkStart w:id="353" w:name="_Toc243833403"/>
      <w:r w:rsidRPr="009A7F86">
        <w:rPr>
          <w:rFonts w:ascii="Times New Roman" w:hAnsi="Times New Roman" w:cs="Times New Roman"/>
        </w:rPr>
        <w:t>Wyszukiwanie wg opisów</w:t>
      </w:r>
      <w:bookmarkEnd w:id="351"/>
      <w:bookmarkEnd w:id="352"/>
      <w:bookmarkEnd w:id="353"/>
    </w:p>
    <w:p w:rsidR="00436740" w:rsidRPr="009A7F86" w:rsidRDefault="00436740" w:rsidP="0061252B">
      <w:pPr>
        <w:spacing w:line="276" w:lineRule="auto"/>
        <w:ind w:firstLine="210"/>
        <w:jc w:val="both"/>
      </w:pPr>
      <w:r w:rsidRPr="009A7F86">
        <w:t xml:space="preserve">Możemy wyszukiwać zajęcia wg opisów na dwa sposoby: wyszukiwanie zajęć, dla których wprowadzono opis/ nie wprowadzono opisu oraz wyszukiwanie w oknie </w:t>
      </w:r>
      <w:r w:rsidRPr="009A7F86">
        <w:rPr>
          <w:i/>
        </w:rPr>
        <w:t>Pełny przegląd</w:t>
      </w:r>
      <w:r w:rsidRPr="009A7F86">
        <w:t>.</w:t>
      </w:r>
    </w:p>
    <w:p w:rsidR="00436740" w:rsidRPr="009A7F86" w:rsidRDefault="00436740" w:rsidP="0061252B">
      <w:pPr>
        <w:spacing w:line="276" w:lineRule="auto"/>
        <w:ind w:firstLine="210"/>
        <w:jc w:val="both"/>
      </w:pPr>
    </w:p>
    <w:p w:rsidR="00A739BE" w:rsidRPr="009A7F86" w:rsidRDefault="00A739BE" w:rsidP="0061252B">
      <w:pPr>
        <w:pStyle w:val="Nagwek4"/>
        <w:spacing w:line="276" w:lineRule="auto"/>
      </w:pPr>
      <w:bookmarkStart w:id="354" w:name="_Toc503604107"/>
      <w:r w:rsidRPr="009A7F86">
        <w:t>Wyszukiwanie zajęć, dla których wprowadzono opis/ nie wprowadzono opisu</w:t>
      </w:r>
      <w:bookmarkEnd w:id="354"/>
    </w:p>
    <w:p w:rsidR="00A739BE" w:rsidRPr="009A7F86" w:rsidRDefault="00A739BE" w:rsidP="0061252B">
      <w:pPr>
        <w:spacing w:line="276" w:lineRule="auto"/>
        <w:ind w:firstLine="210"/>
        <w:jc w:val="both"/>
      </w:pPr>
    </w:p>
    <w:p w:rsidR="00A739BE" w:rsidRPr="009A7F86" w:rsidRDefault="00A739BE" w:rsidP="0061252B">
      <w:pPr>
        <w:spacing w:line="276" w:lineRule="auto"/>
        <w:ind w:firstLine="210"/>
        <w:jc w:val="both"/>
      </w:pPr>
      <w:r w:rsidRPr="009A7F86">
        <w:t xml:space="preserve">W celu łatwej identyfikacji, w których komórkach wprowadzono opisy, a w których nie wprowadzono funkcję, pozwalającą na kolorowanie w siatce planisty zajęć, dla których wprowadzono opisy za pomocą barwy czerwonej, a dla zajęć, dla których nie wprowadzono opisów – za pomocą barwy szarej. Więcej na ten temat napisano powyżej, w sekcji </w:t>
      </w:r>
      <w:r w:rsidRPr="009A7F86">
        <w:rPr>
          <w:i/>
        </w:rPr>
        <w:t>Wyświetlanie opisów w siatce</w:t>
      </w:r>
      <w:r w:rsidRPr="009A7F86">
        <w:t>.</w:t>
      </w:r>
    </w:p>
    <w:p w:rsidR="00436740" w:rsidRPr="009A7F86" w:rsidRDefault="00436740" w:rsidP="0061252B">
      <w:pPr>
        <w:spacing w:line="276" w:lineRule="auto"/>
        <w:ind w:firstLine="210"/>
        <w:jc w:val="both"/>
      </w:pPr>
    </w:p>
    <w:p w:rsidR="00A739BE" w:rsidRPr="009A7F86" w:rsidRDefault="00A739BE" w:rsidP="0061252B">
      <w:pPr>
        <w:pStyle w:val="Nagwek4"/>
        <w:spacing w:line="276" w:lineRule="auto"/>
      </w:pPr>
      <w:bookmarkStart w:id="355" w:name="_Toc503604108"/>
      <w:r w:rsidRPr="009A7F86">
        <w:t>Wyszukiwanie w oknie Pełny przegląd</w:t>
      </w:r>
      <w:bookmarkEnd w:id="355"/>
    </w:p>
    <w:p w:rsidR="00A739BE" w:rsidRPr="009A7F86" w:rsidRDefault="00A739BE" w:rsidP="0061252B">
      <w:pPr>
        <w:spacing w:line="276" w:lineRule="auto"/>
      </w:pPr>
    </w:p>
    <w:p w:rsidR="00A739BE" w:rsidRPr="009A7F86" w:rsidRDefault="00A739BE" w:rsidP="0061252B">
      <w:pPr>
        <w:spacing w:line="276" w:lineRule="auto"/>
        <w:ind w:firstLine="210"/>
        <w:jc w:val="both"/>
      </w:pPr>
      <w:r w:rsidRPr="009A7F86">
        <w:t>Wygląd okna do przeglądania danych w formie tabeli przedstawia rysunek poniżej.</w:t>
      </w:r>
    </w:p>
    <w:p w:rsidR="00A739BE" w:rsidRPr="009A7F86" w:rsidRDefault="00A739BE" w:rsidP="0061252B">
      <w:pPr>
        <w:spacing w:line="276" w:lineRule="auto"/>
        <w:ind w:firstLine="210"/>
        <w:jc w:val="both"/>
      </w:pPr>
    </w:p>
    <w:p w:rsidR="00A739BE" w:rsidRPr="009A7F86" w:rsidRDefault="005056F9" w:rsidP="0061252B">
      <w:pPr>
        <w:keepNext/>
        <w:spacing w:line="276" w:lineRule="auto"/>
        <w:jc w:val="center"/>
      </w:pPr>
      <w:r w:rsidRPr="009A7F86">
        <w:rPr>
          <w:noProof/>
          <w:sz w:val="22"/>
          <w:lang w:eastAsia="pl-PL"/>
        </w:rPr>
        <w:lastRenderedPageBreak/>
        <w:drawing>
          <wp:inline distT="0" distB="0" distL="0" distR="0" wp14:anchorId="4885C451" wp14:editId="4EC92FC4">
            <wp:extent cx="5762625" cy="3600450"/>
            <wp:effectExtent l="19050" t="0" r="9525" b="0"/>
            <wp:docPr id="194" name="Obraz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45" cstate="print"/>
                    <a:srcRect/>
                    <a:stretch>
                      <a:fillRect/>
                    </a:stretch>
                  </pic:blipFill>
                  <pic:spPr bwMode="auto">
                    <a:xfrm>
                      <a:off x="0" y="0"/>
                      <a:ext cx="5762625" cy="3600450"/>
                    </a:xfrm>
                    <a:prstGeom prst="rect">
                      <a:avLst/>
                    </a:prstGeom>
                    <a:noFill/>
                    <a:ln w="9525">
                      <a:noFill/>
                      <a:miter lim="800000"/>
                      <a:headEnd/>
                      <a:tailEnd/>
                    </a:ln>
                  </pic:spPr>
                </pic:pic>
              </a:graphicData>
            </a:graphic>
          </wp:inline>
        </w:drawing>
      </w:r>
    </w:p>
    <w:p w:rsidR="00A739BE" w:rsidRPr="009A7F86" w:rsidRDefault="00A739BE" w:rsidP="0061252B">
      <w:pPr>
        <w:pStyle w:val="StylLegendaWyrwnanydorodka3"/>
        <w:spacing w:line="276" w:lineRule="auto"/>
      </w:pPr>
      <w:r w:rsidRPr="009A7F86">
        <w:t>Wygląd okna kryteriów filtrowania.</w:t>
      </w:r>
    </w:p>
    <w:p w:rsidR="00A739BE" w:rsidRPr="009A7F86" w:rsidRDefault="00A739BE" w:rsidP="0061252B">
      <w:pPr>
        <w:spacing w:line="276" w:lineRule="auto"/>
        <w:ind w:firstLine="210"/>
        <w:jc w:val="both"/>
      </w:pPr>
    </w:p>
    <w:p w:rsidR="00A014F9" w:rsidRPr="009A7F86" w:rsidRDefault="00A014F9" w:rsidP="0061252B">
      <w:pPr>
        <w:spacing w:line="276" w:lineRule="auto"/>
        <w:ind w:firstLine="210"/>
        <w:jc w:val="both"/>
      </w:pPr>
      <w:r w:rsidRPr="009A7F86">
        <w:t>Okno do przeglądania wszystkich zajęć w formie tabelarycznej pozwala na wyszukiwanie zajęć wg opisów, wg następujących kryteriów widocznych w postaci rozwijanej listy.</w:t>
      </w:r>
    </w:p>
    <w:p w:rsidR="00A014F9" w:rsidRPr="009A7F86" w:rsidRDefault="00A014F9" w:rsidP="0061252B">
      <w:pPr>
        <w:spacing w:line="276" w:lineRule="auto"/>
        <w:ind w:firstLine="210"/>
        <w:jc w:val="both"/>
      </w:pPr>
    </w:p>
    <w:p w:rsidR="00A014F9" w:rsidRPr="009A7F86" w:rsidRDefault="005056F9" w:rsidP="0061252B">
      <w:pPr>
        <w:keepNext/>
        <w:spacing w:line="276" w:lineRule="auto"/>
        <w:jc w:val="center"/>
      </w:pPr>
      <w:r w:rsidRPr="009A7F86">
        <w:rPr>
          <w:noProof/>
          <w:sz w:val="22"/>
          <w:lang w:eastAsia="pl-PL"/>
        </w:rPr>
        <w:drawing>
          <wp:inline distT="0" distB="0" distL="0" distR="0" wp14:anchorId="173A51F7" wp14:editId="33672974">
            <wp:extent cx="1371600" cy="1343025"/>
            <wp:effectExtent l="19050" t="0" r="0" b="0"/>
            <wp:docPr id="195"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6"/>
                    <pic:cNvPicPr>
                      <a:picLocks noChangeAspect="1" noChangeArrowheads="1"/>
                    </pic:cNvPicPr>
                  </pic:nvPicPr>
                  <pic:blipFill>
                    <a:blip r:embed="rId346" cstate="print"/>
                    <a:srcRect/>
                    <a:stretch>
                      <a:fillRect/>
                    </a:stretch>
                  </pic:blipFill>
                  <pic:spPr bwMode="auto">
                    <a:xfrm>
                      <a:off x="0" y="0"/>
                      <a:ext cx="1371600" cy="1343025"/>
                    </a:xfrm>
                    <a:prstGeom prst="rect">
                      <a:avLst/>
                    </a:prstGeom>
                    <a:noFill/>
                    <a:ln w="9525">
                      <a:noFill/>
                      <a:miter lim="800000"/>
                      <a:headEnd/>
                      <a:tailEnd/>
                    </a:ln>
                  </pic:spPr>
                </pic:pic>
              </a:graphicData>
            </a:graphic>
          </wp:inline>
        </w:drawing>
      </w:r>
    </w:p>
    <w:p w:rsidR="00A014F9" w:rsidRPr="009A7F86" w:rsidRDefault="00A014F9" w:rsidP="0061252B">
      <w:pPr>
        <w:pStyle w:val="StylLegendaWyrwnanydorodka3"/>
        <w:spacing w:line="276" w:lineRule="auto"/>
      </w:pPr>
      <w:r w:rsidRPr="009A7F86">
        <w:t>Wygląd listy wyboru kryteriów wyszukiwania zajęć wg opisów.</w:t>
      </w:r>
    </w:p>
    <w:p w:rsidR="00A014F9" w:rsidRPr="009A7F86" w:rsidRDefault="00A014F9" w:rsidP="0061252B">
      <w:pPr>
        <w:spacing w:line="276" w:lineRule="auto"/>
        <w:ind w:firstLine="210"/>
        <w:jc w:val="both"/>
      </w:pPr>
    </w:p>
    <w:p w:rsidR="00A014F9" w:rsidRPr="009A7F86" w:rsidRDefault="006D5A17" w:rsidP="0061252B">
      <w:pPr>
        <w:spacing w:line="276" w:lineRule="auto"/>
        <w:ind w:firstLine="210"/>
        <w:jc w:val="both"/>
      </w:pPr>
      <w:r w:rsidRPr="009A7F86">
        <w:t>W oknie pełny przegląd nie posługujemy się etykietami pól, lecz ich generycznymi nazwami („Opis1”, zamiast „temat zajęć”).</w:t>
      </w:r>
    </w:p>
    <w:p w:rsidR="006D5A17" w:rsidRPr="009A7F86" w:rsidRDefault="006D5A17" w:rsidP="0061252B">
      <w:pPr>
        <w:spacing w:line="276" w:lineRule="auto"/>
        <w:ind w:firstLine="210"/>
        <w:jc w:val="both"/>
      </w:pPr>
    </w:p>
    <w:p w:rsidR="006D5A17" w:rsidRPr="009A7F86" w:rsidRDefault="006D5A17" w:rsidP="0061252B">
      <w:pPr>
        <w:spacing w:line="276" w:lineRule="auto"/>
        <w:jc w:val="both"/>
      </w:pPr>
      <w:r w:rsidRPr="009A7F86">
        <w:rPr>
          <w:b/>
        </w:rPr>
        <w:t>Informacje dla zaawansowanych użytkowników:</w:t>
      </w:r>
    </w:p>
    <w:p w:rsidR="006D5A17" w:rsidRPr="009A7F86" w:rsidRDefault="006D5A17" w:rsidP="0061252B">
      <w:pPr>
        <w:spacing w:line="276" w:lineRule="auto"/>
        <w:jc w:val="both"/>
      </w:pPr>
      <w:r w:rsidRPr="009A7F86">
        <w:t xml:space="preserve">Okno </w:t>
      </w:r>
      <w:r w:rsidRPr="009A7F86">
        <w:rPr>
          <w:i/>
        </w:rPr>
        <w:t>pełny przegląd</w:t>
      </w:r>
      <w:r w:rsidRPr="009A7F86">
        <w:t xml:space="preserve">, podobnie zresztą jak wszystkie inne okna aplikacji posiada funkcję zaawansowanego wyszukiwania danych, pozwalającą na zbudowanie własnych, zupełnie dowolnych kryteriów wyszukiwania danych. W przykładzie poniżej zostaną wyświetlone zajęcia, dla których </w:t>
      </w:r>
      <w:r w:rsidRPr="009A7F86">
        <w:rPr>
          <w:i/>
        </w:rPr>
        <w:t>Opis 1</w:t>
      </w:r>
      <w:r w:rsidRPr="009A7F86">
        <w:t xml:space="preserve"> składa się, z co najmniej pięciu znaków (funkcja </w:t>
      </w:r>
      <w:proofErr w:type="spellStart"/>
      <w:r w:rsidRPr="009A7F86">
        <w:t>lenght</w:t>
      </w:r>
      <w:proofErr w:type="spellEnd"/>
      <w:r w:rsidRPr="009A7F86">
        <w:t xml:space="preserve">) lub w </w:t>
      </w:r>
      <w:r w:rsidRPr="009A7F86">
        <w:lastRenderedPageBreak/>
        <w:t xml:space="preserve">polu </w:t>
      </w:r>
      <w:r w:rsidRPr="009A7F86">
        <w:rPr>
          <w:i/>
        </w:rPr>
        <w:t>Opis 2</w:t>
      </w:r>
      <w:r w:rsidRPr="009A7F86">
        <w:t xml:space="preserve"> opisano ciąg znaków OK, przy czym wielkość liter nie jest brana pod uwagę </w:t>
      </w:r>
      <w:r w:rsidR="00113FB4" w:rsidRPr="009A7F86">
        <w:t>(</w:t>
      </w:r>
      <w:r w:rsidRPr="009A7F86">
        <w:t xml:space="preserve">zapewnia to funkcja </w:t>
      </w:r>
      <w:proofErr w:type="spellStart"/>
      <w:r w:rsidRPr="009A7F86">
        <w:t>upper</w:t>
      </w:r>
      <w:proofErr w:type="spellEnd"/>
      <w:r w:rsidRPr="009A7F86">
        <w:t>).</w:t>
      </w:r>
    </w:p>
    <w:p w:rsidR="006D5A17" w:rsidRPr="009A7F86" w:rsidRDefault="006D5A17" w:rsidP="0061252B">
      <w:pPr>
        <w:spacing w:line="276" w:lineRule="auto"/>
        <w:ind w:firstLine="210"/>
        <w:jc w:val="both"/>
      </w:pPr>
    </w:p>
    <w:p w:rsidR="006D5A17" w:rsidRPr="009A7F86" w:rsidRDefault="005056F9" w:rsidP="0061252B">
      <w:pPr>
        <w:keepNext/>
        <w:spacing w:line="276" w:lineRule="auto"/>
        <w:jc w:val="center"/>
      </w:pPr>
      <w:r w:rsidRPr="009A7F86">
        <w:rPr>
          <w:noProof/>
          <w:sz w:val="22"/>
          <w:lang w:eastAsia="pl-PL"/>
        </w:rPr>
        <w:drawing>
          <wp:inline distT="0" distB="0" distL="0" distR="0" wp14:anchorId="17AE0DE0" wp14:editId="0B570FD6">
            <wp:extent cx="4886325" cy="3571875"/>
            <wp:effectExtent l="19050" t="0" r="9525" b="0"/>
            <wp:docPr id="196" name="Obraz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47" cstate="print"/>
                    <a:srcRect/>
                    <a:stretch>
                      <a:fillRect/>
                    </a:stretch>
                  </pic:blipFill>
                  <pic:spPr bwMode="auto">
                    <a:xfrm>
                      <a:off x="0" y="0"/>
                      <a:ext cx="4886325" cy="3571875"/>
                    </a:xfrm>
                    <a:prstGeom prst="rect">
                      <a:avLst/>
                    </a:prstGeom>
                    <a:noFill/>
                    <a:ln w="9525">
                      <a:noFill/>
                      <a:miter lim="800000"/>
                      <a:headEnd/>
                      <a:tailEnd/>
                    </a:ln>
                  </pic:spPr>
                </pic:pic>
              </a:graphicData>
            </a:graphic>
          </wp:inline>
        </w:drawing>
      </w:r>
    </w:p>
    <w:p w:rsidR="006D5A17" w:rsidRPr="009A7F86" w:rsidRDefault="006D5A17" w:rsidP="0061252B">
      <w:pPr>
        <w:spacing w:line="276" w:lineRule="auto"/>
        <w:ind w:firstLine="210"/>
        <w:jc w:val="both"/>
      </w:pPr>
    </w:p>
    <w:p w:rsidR="00821453" w:rsidRPr="00821453" w:rsidRDefault="00821453" w:rsidP="001C08EB">
      <w:pPr>
        <w:pStyle w:val="Nagwek3"/>
        <w:numPr>
          <w:ilvl w:val="2"/>
          <w:numId w:val="55"/>
        </w:numPr>
        <w:spacing w:line="276" w:lineRule="auto"/>
        <w:rPr>
          <w:rFonts w:ascii="Times New Roman" w:hAnsi="Times New Roman" w:cs="Times New Roman"/>
        </w:rPr>
      </w:pPr>
      <w:bookmarkStart w:id="356" w:name="_Toc393988385"/>
      <w:bookmarkStart w:id="357" w:name="_Toc503604116"/>
      <w:bookmarkStart w:id="358" w:name="_Toc101825890"/>
      <w:bookmarkStart w:id="359" w:name="_Toc243833404"/>
      <w:bookmarkStart w:id="360" w:name="_Toc503604109"/>
      <w:bookmarkStart w:id="361" w:name="_Toc101825882"/>
      <w:r w:rsidRPr="00821453">
        <w:rPr>
          <w:rFonts w:ascii="Times New Roman" w:hAnsi="Times New Roman" w:cs="Times New Roman"/>
        </w:rPr>
        <w:t>Operacje grupowe: Dodawanie i usuwanie informacji dla studentów/planistów</w:t>
      </w:r>
      <w:bookmarkEnd w:id="356"/>
      <w:bookmarkEnd w:id="357"/>
      <w:bookmarkEnd w:id="358"/>
      <w:bookmarkEnd w:id="359"/>
    </w:p>
    <w:p w:rsidR="00821453" w:rsidRPr="009A7F86" w:rsidRDefault="00821453" w:rsidP="00821453">
      <w:pPr>
        <w:spacing w:line="276" w:lineRule="auto"/>
        <w:jc w:val="both"/>
      </w:pPr>
    </w:p>
    <w:p w:rsidR="00821453" w:rsidRPr="009A7F86" w:rsidRDefault="00821453" w:rsidP="00821453">
      <w:pPr>
        <w:spacing w:line="276" w:lineRule="auto"/>
        <w:jc w:val="both"/>
      </w:pPr>
      <w:r w:rsidRPr="009A7F86">
        <w:t>Aby dodać informację dla studentów</w:t>
      </w:r>
      <w:r>
        <w:t>/planistów</w:t>
      </w:r>
      <w:r w:rsidRPr="009A7F86">
        <w:t xml:space="preserve"> do </w:t>
      </w:r>
      <w:r>
        <w:t xml:space="preserve">grupy </w:t>
      </w:r>
      <w:r w:rsidRPr="009A7F86">
        <w:t xml:space="preserve">istniejących zajęć </w:t>
      </w:r>
      <w:r>
        <w:t>zaznaczamy te</w:t>
      </w:r>
      <w:r w:rsidRPr="009A7F86">
        <w:t xml:space="preserve"> zajęcia, </w:t>
      </w:r>
      <w:r>
        <w:t>i wybieramy polecenie</w:t>
      </w:r>
      <w:r w:rsidRPr="009A7F86">
        <w:t xml:space="preserve"> </w:t>
      </w:r>
      <w:r w:rsidRPr="009A7F86">
        <w:rPr>
          <w:b/>
          <w:i/>
        </w:rPr>
        <w:t>Zmień info dla studentów/Zmień info dla planistów</w:t>
      </w:r>
      <w:r w:rsidRPr="009A7F86">
        <w:t>.</w:t>
      </w:r>
    </w:p>
    <w:p w:rsidR="00821453" w:rsidRPr="009A7F86" w:rsidRDefault="00821453" w:rsidP="00821453">
      <w:pPr>
        <w:spacing w:line="276" w:lineRule="auto"/>
        <w:jc w:val="both"/>
      </w:pPr>
    </w:p>
    <w:p w:rsidR="00821453" w:rsidRPr="009A7F86" w:rsidRDefault="00821453" w:rsidP="00821453">
      <w:pPr>
        <w:spacing w:line="276" w:lineRule="auto"/>
        <w:jc w:val="both"/>
      </w:pPr>
      <w:r w:rsidRPr="009A7F86">
        <w:rPr>
          <w:noProof/>
          <w:lang w:eastAsia="pl-PL"/>
        </w:rPr>
        <w:lastRenderedPageBreak/>
        <w:drawing>
          <wp:inline distT="0" distB="0" distL="0" distR="0" wp14:anchorId="260746D5" wp14:editId="003514CD">
            <wp:extent cx="5800725" cy="2200275"/>
            <wp:effectExtent l="0" t="0" r="9525" b="9525"/>
            <wp:docPr id="765" name="Obraz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8"/>
                    <a:stretch>
                      <a:fillRect/>
                    </a:stretch>
                  </pic:blipFill>
                  <pic:spPr>
                    <a:xfrm>
                      <a:off x="0" y="0"/>
                      <a:ext cx="5800725" cy="2200275"/>
                    </a:xfrm>
                    <a:prstGeom prst="rect">
                      <a:avLst/>
                    </a:prstGeom>
                  </pic:spPr>
                </pic:pic>
              </a:graphicData>
            </a:graphic>
          </wp:inline>
        </w:drawing>
      </w:r>
    </w:p>
    <w:p w:rsidR="00821453" w:rsidRPr="009A7F86" w:rsidRDefault="00821453" w:rsidP="00821453">
      <w:pPr>
        <w:spacing w:line="276" w:lineRule="auto"/>
        <w:jc w:val="both"/>
      </w:pPr>
    </w:p>
    <w:p w:rsidR="00821453" w:rsidRPr="009A7F86" w:rsidRDefault="00821453" w:rsidP="00821453">
      <w:pPr>
        <w:spacing w:line="276" w:lineRule="auto"/>
        <w:jc w:val="both"/>
      </w:pPr>
      <w:r w:rsidRPr="009A7F86">
        <w:t>W podobny sposób możemy usuwać informacje dla studentów/planistów.</w:t>
      </w:r>
    </w:p>
    <w:p w:rsidR="00821453" w:rsidRPr="009A7F86" w:rsidRDefault="00821453" w:rsidP="00821453">
      <w:pPr>
        <w:spacing w:line="276" w:lineRule="auto"/>
        <w:jc w:val="both"/>
      </w:pPr>
    </w:p>
    <w:p w:rsidR="00821453" w:rsidRPr="009A7F86" w:rsidRDefault="00821453" w:rsidP="00821453">
      <w:pPr>
        <w:spacing w:line="276" w:lineRule="auto"/>
        <w:jc w:val="both"/>
      </w:pPr>
      <w:r w:rsidRPr="009A7F86">
        <w:rPr>
          <w:noProof/>
          <w:lang w:eastAsia="pl-PL"/>
        </w:rPr>
        <w:drawing>
          <wp:inline distT="0" distB="0" distL="0" distR="0" wp14:anchorId="0F6BB186" wp14:editId="31862C3C">
            <wp:extent cx="4667250" cy="1790700"/>
            <wp:effectExtent l="0" t="0" r="0" b="0"/>
            <wp:docPr id="766" name="Obraz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9"/>
                    <a:stretch>
                      <a:fillRect/>
                    </a:stretch>
                  </pic:blipFill>
                  <pic:spPr>
                    <a:xfrm>
                      <a:off x="0" y="0"/>
                      <a:ext cx="4667250" cy="1790700"/>
                    </a:xfrm>
                    <a:prstGeom prst="rect">
                      <a:avLst/>
                    </a:prstGeom>
                  </pic:spPr>
                </pic:pic>
              </a:graphicData>
            </a:graphic>
          </wp:inline>
        </w:drawing>
      </w:r>
    </w:p>
    <w:p w:rsidR="00821453" w:rsidRPr="009A7F86" w:rsidRDefault="00821453" w:rsidP="00821453">
      <w:pPr>
        <w:spacing w:line="276" w:lineRule="auto"/>
        <w:jc w:val="both"/>
      </w:pPr>
      <w:r w:rsidRPr="009A7F86">
        <w:t xml:space="preserve">Czynność dodania lub usunięcia opisu można również wykonać za pomocą przycisku wypełnianie, pamiętając, aby włączyć odpowiedni tryb kolorowania rozkładu. </w:t>
      </w:r>
    </w:p>
    <w:p w:rsidR="00821453" w:rsidRPr="009A7F86" w:rsidRDefault="00821453" w:rsidP="00821453">
      <w:pPr>
        <w:spacing w:line="276" w:lineRule="auto"/>
        <w:jc w:val="both"/>
      </w:pPr>
    </w:p>
    <w:p w:rsidR="00821453" w:rsidRPr="009A7F86" w:rsidRDefault="00821453" w:rsidP="00821453">
      <w:pPr>
        <w:spacing w:line="276" w:lineRule="auto"/>
        <w:jc w:val="both"/>
      </w:pPr>
      <w:r w:rsidRPr="009A7F86">
        <w:rPr>
          <w:noProof/>
          <w:lang w:eastAsia="pl-PL"/>
        </w:rPr>
        <w:drawing>
          <wp:inline distT="0" distB="0" distL="0" distR="0" wp14:anchorId="035BD7BE" wp14:editId="757046D2">
            <wp:extent cx="2009775" cy="781050"/>
            <wp:effectExtent l="0" t="0" r="9525" b="0"/>
            <wp:docPr id="767" name="Obraz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0"/>
                    <a:stretch>
                      <a:fillRect/>
                    </a:stretch>
                  </pic:blipFill>
                  <pic:spPr>
                    <a:xfrm>
                      <a:off x="0" y="0"/>
                      <a:ext cx="2009775" cy="781050"/>
                    </a:xfrm>
                    <a:prstGeom prst="rect">
                      <a:avLst/>
                    </a:prstGeom>
                  </pic:spPr>
                </pic:pic>
              </a:graphicData>
            </a:graphic>
          </wp:inline>
        </w:drawing>
      </w:r>
    </w:p>
    <w:p w:rsidR="006D5A17" w:rsidRPr="009A7F86" w:rsidRDefault="006D5A17" w:rsidP="0061252B">
      <w:pPr>
        <w:pStyle w:val="Nagwek3"/>
        <w:spacing w:line="276" w:lineRule="auto"/>
        <w:rPr>
          <w:rFonts w:ascii="Times New Roman" w:hAnsi="Times New Roman" w:cs="Times New Roman"/>
        </w:rPr>
      </w:pPr>
      <w:bookmarkStart w:id="362" w:name="_Toc243833405"/>
      <w:r w:rsidRPr="009A7F86">
        <w:rPr>
          <w:rFonts w:ascii="Times New Roman" w:hAnsi="Times New Roman" w:cs="Times New Roman"/>
        </w:rPr>
        <w:t>Konfiguracja</w:t>
      </w:r>
      <w:bookmarkEnd w:id="360"/>
      <w:bookmarkEnd w:id="361"/>
      <w:bookmarkEnd w:id="362"/>
    </w:p>
    <w:p w:rsidR="006D5A17" w:rsidRPr="009A7F86" w:rsidRDefault="00821453" w:rsidP="0061252B">
      <w:pPr>
        <w:spacing w:line="276" w:lineRule="auto"/>
        <w:ind w:firstLine="210"/>
        <w:jc w:val="both"/>
      </w:pPr>
      <w:r>
        <w:t>W o</w:t>
      </w:r>
      <w:r w:rsidR="006D5A17" w:rsidRPr="009A7F86">
        <w:t>kn</w:t>
      </w:r>
      <w:r>
        <w:t>ie</w:t>
      </w:r>
      <w:r w:rsidR="006D5A17" w:rsidRPr="009A7F86">
        <w:t xml:space="preserve"> </w:t>
      </w:r>
      <w:r w:rsidRPr="00821453">
        <w:rPr>
          <w:i/>
        </w:rPr>
        <w:t>K</w:t>
      </w:r>
      <w:r w:rsidR="006D5A17" w:rsidRPr="00821453">
        <w:rPr>
          <w:i/>
        </w:rPr>
        <w:t>onfiguracja</w:t>
      </w:r>
      <w:r w:rsidR="006D5A17" w:rsidRPr="009A7F86">
        <w:t xml:space="preserve"> </w:t>
      </w:r>
      <w:r>
        <w:t>możemy</w:t>
      </w:r>
      <w:r w:rsidR="006D5A17" w:rsidRPr="009A7F86">
        <w:t xml:space="preserve"> definiowa</w:t>
      </w:r>
      <w:r>
        <w:t>ć</w:t>
      </w:r>
      <w:r w:rsidR="006D5A17" w:rsidRPr="009A7F86">
        <w:t xml:space="preserve"> własn</w:t>
      </w:r>
      <w:r w:rsidR="007A5CE4">
        <w:t>e pola</w:t>
      </w:r>
      <w:r w:rsidR="006D5A17" w:rsidRPr="009A7F86">
        <w:t xml:space="preserve"> opis</w:t>
      </w:r>
      <w:r w:rsidR="007A5CE4">
        <w:t>owe:</w:t>
      </w:r>
      <w:r w:rsidR="006D5A17" w:rsidRPr="009A7F86">
        <w:t xml:space="preserve"> </w:t>
      </w:r>
    </w:p>
    <w:p w:rsidR="006D5A17" w:rsidRPr="009A7F86" w:rsidRDefault="007A5CE4" w:rsidP="0061252B">
      <w:pPr>
        <w:spacing w:line="276" w:lineRule="auto"/>
        <w:ind w:firstLine="210"/>
        <w:jc w:val="both"/>
      </w:pPr>
      <w:r>
        <w:t>W</w:t>
      </w:r>
      <w:r w:rsidR="006D5A17" w:rsidRPr="009A7F86">
        <w:t xml:space="preserve">ybieramy polecenie </w:t>
      </w:r>
      <w:r w:rsidR="006D5A17" w:rsidRPr="009A7F86">
        <w:rPr>
          <w:i/>
        </w:rPr>
        <w:t>Plik</w:t>
      </w:r>
      <w:r w:rsidR="006D5A17" w:rsidRPr="009A7F86">
        <w:t xml:space="preserve"> </w:t>
      </w:r>
      <w:r w:rsidR="00883658">
        <w:t>|</w:t>
      </w:r>
      <w:r w:rsidR="006D5A17" w:rsidRPr="009A7F86">
        <w:t xml:space="preserve"> </w:t>
      </w:r>
      <w:r w:rsidR="006D5A17" w:rsidRPr="009A7F86">
        <w:rPr>
          <w:i/>
        </w:rPr>
        <w:t>Ustawienia konfiguracyjne</w:t>
      </w:r>
      <w:r w:rsidR="00883658">
        <w:t xml:space="preserve"> | </w:t>
      </w:r>
      <w:r w:rsidR="006D5A17" w:rsidRPr="009A7F86">
        <w:t>zakładk</w:t>
      </w:r>
      <w:r w:rsidR="00883658">
        <w:t>a</w:t>
      </w:r>
      <w:r w:rsidR="006D5A17" w:rsidRPr="009A7F86">
        <w:t xml:space="preserve"> </w:t>
      </w:r>
      <w:r w:rsidR="006D5A17" w:rsidRPr="009A7F86">
        <w:rPr>
          <w:i/>
        </w:rPr>
        <w:t>Opis dla zajęcia</w:t>
      </w:r>
      <w:r w:rsidR="006D5A17" w:rsidRPr="009A7F86">
        <w:t xml:space="preserve">. </w:t>
      </w:r>
    </w:p>
    <w:p w:rsidR="00436740" w:rsidRPr="009A7F86" w:rsidRDefault="00436740" w:rsidP="0061252B">
      <w:pPr>
        <w:spacing w:line="276" w:lineRule="auto"/>
        <w:ind w:firstLine="210"/>
        <w:jc w:val="both"/>
      </w:pPr>
    </w:p>
    <w:p w:rsidR="006D5A17" w:rsidRPr="009A7F86" w:rsidRDefault="007E74EB" w:rsidP="007E74EB">
      <w:pPr>
        <w:keepNext/>
        <w:spacing w:line="276" w:lineRule="auto"/>
        <w:jc w:val="center"/>
      </w:pPr>
      <w:r w:rsidRPr="007E74EB">
        <w:rPr>
          <w:noProof/>
          <w:lang w:eastAsia="pl-PL"/>
        </w:rPr>
        <w:lastRenderedPageBreak/>
        <w:drawing>
          <wp:inline distT="0" distB="0" distL="0" distR="0" wp14:anchorId="6F59EC55" wp14:editId="67CC776E">
            <wp:extent cx="5760720" cy="1636471"/>
            <wp:effectExtent l="0" t="0" r="0" b="0"/>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1"/>
                    <a:stretch>
                      <a:fillRect/>
                    </a:stretch>
                  </pic:blipFill>
                  <pic:spPr>
                    <a:xfrm>
                      <a:off x="0" y="0"/>
                      <a:ext cx="5760720" cy="1636471"/>
                    </a:xfrm>
                    <a:prstGeom prst="rect">
                      <a:avLst/>
                    </a:prstGeom>
                  </pic:spPr>
                </pic:pic>
              </a:graphicData>
            </a:graphic>
          </wp:inline>
        </w:drawing>
      </w:r>
    </w:p>
    <w:p w:rsidR="00436740" w:rsidRPr="009A7F86" w:rsidRDefault="00436740" w:rsidP="0061252B">
      <w:pPr>
        <w:spacing w:line="276" w:lineRule="auto"/>
        <w:ind w:firstLine="210"/>
        <w:jc w:val="both"/>
      </w:pPr>
    </w:p>
    <w:p w:rsidR="006D5A17" w:rsidRPr="009A7F86" w:rsidRDefault="006D5A17" w:rsidP="0061252B">
      <w:pPr>
        <w:pStyle w:val="Nagwek3"/>
        <w:spacing w:line="276" w:lineRule="auto"/>
        <w:rPr>
          <w:rFonts w:ascii="Times New Roman" w:hAnsi="Times New Roman" w:cs="Times New Roman"/>
        </w:rPr>
      </w:pPr>
      <w:bookmarkStart w:id="363" w:name="_Toc503604110"/>
      <w:bookmarkStart w:id="364" w:name="_Toc101825883"/>
      <w:bookmarkStart w:id="365" w:name="_Toc243833406"/>
      <w:r w:rsidRPr="009A7F86">
        <w:rPr>
          <w:rFonts w:ascii="Times New Roman" w:hAnsi="Times New Roman" w:cs="Times New Roman"/>
        </w:rPr>
        <w:t>Drukowanie opisów</w:t>
      </w:r>
      <w:bookmarkEnd w:id="363"/>
      <w:bookmarkEnd w:id="364"/>
      <w:bookmarkEnd w:id="365"/>
    </w:p>
    <w:p w:rsidR="00436740" w:rsidRPr="009A7F86" w:rsidRDefault="006D5A17" w:rsidP="007E74EB">
      <w:pPr>
        <w:spacing w:line="276" w:lineRule="auto"/>
        <w:ind w:firstLine="210"/>
        <w:jc w:val="both"/>
      </w:pPr>
      <w:r w:rsidRPr="009A7F86">
        <w:t>Wprowa</w:t>
      </w:r>
      <w:r w:rsidR="007E74EB">
        <w:t>dzone opisy mogą być drukowane:</w:t>
      </w:r>
    </w:p>
    <w:p w:rsidR="00436740" w:rsidRPr="009A7F86" w:rsidRDefault="00436740" w:rsidP="0061252B">
      <w:pPr>
        <w:spacing w:line="276" w:lineRule="auto"/>
        <w:ind w:firstLine="210"/>
        <w:jc w:val="both"/>
      </w:pPr>
    </w:p>
    <w:p w:rsidR="006D5A17" w:rsidRPr="009A7F86" w:rsidRDefault="00EA4D58" w:rsidP="0061252B">
      <w:pPr>
        <w:keepNext/>
        <w:spacing w:line="276" w:lineRule="auto"/>
        <w:jc w:val="center"/>
      </w:pPr>
      <w:r w:rsidRPr="009A7F86">
        <w:rPr>
          <w:noProof/>
          <w:lang w:eastAsia="pl-PL"/>
        </w:rPr>
        <w:drawing>
          <wp:inline distT="0" distB="0" distL="0" distR="0" wp14:anchorId="2A0EAF39" wp14:editId="1064E5A4">
            <wp:extent cx="5760720" cy="3972361"/>
            <wp:effectExtent l="0" t="0" r="0" b="0"/>
            <wp:docPr id="27676" name="Obraz 2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2"/>
                    <a:stretch>
                      <a:fillRect/>
                    </a:stretch>
                  </pic:blipFill>
                  <pic:spPr>
                    <a:xfrm>
                      <a:off x="0" y="0"/>
                      <a:ext cx="5760720" cy="3972361"/>
                    </a:xfrm>
                    <a:prstGeom prst="rect">
                      <a:avLst/>
                    </a:prstGeom>
                  </pic:spPr>
                </pic:pic>
              </a:graphicData>
            </a:graphic>
          </wp:inline>
        </w:drawing>
      </w:r>
    </w:p>
    <w:p w:rsidR="006D5A17" w:rsidRPr="009A7F86" w:rsidRDefault="00855C94" w:rsidP="0061252B">
      <w:pPr>
        <w:pStyle w:val="StylLegendaWyrwnanydorodka3"/>
        <w:spacing w:line="276" w:lineRule="auto"/>
      </w:pPr>
      <w:r>
        <w:t>Okno</w:t>
      </w:r>
      <w:r w:rsidR="006D5A17" w:rsidRPr="009A7F86">
        <w:t xml:space="preserve"> drukuj z przykładową konfiguracją napisów.</w:t>
      </w:r>
    </w:p>
    <w:p w:rsidR="006D5A17" w:rsidRPr="009A7F86" w:rsidRDefault="006D5A17" w:rsidP="0061252B">
      <w:pPr>
        <w:spacing w:line="276" w:lineRule="auto"/>
        <w:ind w:firstLine="210"/>
        <w:jc w:val="both"/>
      </w:pPr>
    </w:p>
    <w:p w:rsidR="006D5A17" w:rsidRPr="009A7F86" w:rsidRDefault="007E74EB" w:rsidP="0061252B">
      <w:pPr>
        <w:pStyle w:val="Nagwek3"/>
        <w:spacing w:line="276" w:lineRule="auto"/>
        <w:rPr>
          <w:rFonts w:ascii="Times New Roman" w:hAnsi="Times New Roman" w:cs="Times New Roman"/>
        </w:rPr>
      </w:pPr>
      <w:bookmarkStart w:id="366" w:name="_Toc243833407"/>
      <w:r>
        <w:rPr>
          <w:rFonts w:ascii="Times New Roman" w:hAnsi="Times New Roman" w:cs="Times New Roman"/>
        </w:rPr>
        <w:t>Wydruk: obcinanie opisów</w:t>
      </w:r>
      <w:bookmarkEnd w:id="366"/>
    </w:p>
    <w:p w:rsidR="006D5A17" w:rsidRPr="009A7F86" w:rsidRDefault="007E74EB" w:rsidP="0061252B">
      <w:pPr>
        <w:spacing w:line="276" w:lineRule="auto"/>
        <w:ind w:firstLine="210"/>
        <w:jc w:val="both"/>
      </w:pPr>
      <w:r>
        <w:t>Jeżeli chcemy, aby na wydruku pojawiło się maksymalnie N znaków opisu, to na zakładce Zaawansowane wprowadzamy wartość N tutaj:</w:t>
      </w:r>
    </w:p>
    <w:p w:rsidR="006D5A17" w:rsidRPr="009A7F86" w:rsidRDefault="006D5A17" w:rsidP="0061252B">
      <w:pPr>
        <w:spacing w:line="276" w:lineRule="auto"/>
        <w:ind w:firstLine="210"/>
        <w:jc w:val="both"/>
      </w:pPr>
    </w:p>
    <w:p w:rsidR="006D5A17" w:rsidRPr="009A7F86" w:rsidRDefault="00EA4D58" w:rsidP="0061252B">
      <w:pPr>
        <w:keepNext/>
        <w:spacing w:line="276" w:lineRule="auto"/>
        <w:jc w:val="center"/>
      </w:pPr>
      <w:r w:rsidRPr="009A7F86">
        <w:rPr>
          <w:noProof/>
          <w:lang w:eastAsia="pl-PL"/>
        </w:rPr>
        <w:lastRenderedPageBreak/>
        <w:drawing>
          <wp:inline distT="0" distB="0" distL="0" distR="0" wp14:anchorId="09CA8672" wp14:editId="399469EE">
            <wp:extent cx="5760720" cy="3980323"/>
            <wp:effectExtent l="0" t="0" r="0" b="0"/>
            <wp:docPr id="27677" name="Obraz 2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stretch>
                      <a:fillRect/>
                    </a:stretch>
                  </pic:blipFill>
                  <pic:spPr>
                    <a:xfrm>
                      <a:off x="0" y="0"/>
                      <a:ext cx="5760720" cy="3980323"/>
                    </a:xfrm>
                    <a:prstGeom prst="rect">
                      <a:avLst/>
                    </a:prstGeom>
                  </pic:spPr>
                </pic:pic>
              </a:graphicData>
            </a:graphic>
          </wp:inline>
        </w:drawing>
      </w:r>
    </w:p>
    <w:p w:rsidR="006D5A17" w:rsidRPr="009A7F86" w:rsidRDefault="006D5A17" w:rsidP="0061252B">
      <w:pPr>
        <w:pStyle w:val="StylLegendaWyrwnanydorodka3"/>
        <w:spacing w:line="276" w:lineRule="auto"/>
      </w:pPr>
      <w:r w:rsidRPr="009A7F86">
        <w:t>Wygląd zaawansowanej konfiguracji wydruku z zaznaczonym blokiem konfiguracyjnym dla napisów.</w:t>
      </w:r>
    </w:p>
    <w:p w:rsidR="00D3232E" w:rsidRPr="009A7F86" w:rsidRDefault="00D3232E" w:rsidP="0061252B">
      <w:pPr>
        <w:pStyle w:val="Nagwek2"/>
        <w:spacing w:line="276" w:lineRule="auto"/>
        <w:rPr>
          <w:rFonts w:ascii="Times New Roman" w:hAnsi="Times New Roman" w:cs="Times New Roman"/>
        </w:rPr>
      </w:pPr>
      <w:bookmarkStart w:id="367" w:name="_Toc101825885"/>
      <w:bookmarkStart w:id="368" w:name="_Toc243833408"/>
      <w:bookmarkStart w:id="369" w:name="_Toc518753181"/>
      <w:bookmarkStart w:id="370" w:name="_Toc503604112"/>
      <w:r w:rsidRPr="009A7F86">
        <w:rPr>
          <w:rFonts w:ascii="Times New Roman" w:hAnsi="Times New Roman" w:cs="Times New Roman"/>
        </w:rPr>
        <w:t>Komunikat o zajętości sali</w:t>
      </w:r>
      <w:bookmarkEnd w:id="367"/>
      <w:bookmarkEnd w:id="368"/>
      <w:r w:rsidRPr="009A7F86">
        <w:rPr>
          <w:rFonts w:ascii="Times New Roman" w:hAnsi="Times New Roman" w:cs="Times New Roman"/>
        </w:rPr>
        <w:t xml:space="preserve"> </w:t>
      </w:r>
      <w:bookmarkEnd w:id="369"/>
    </w:p>
    <w:p w:rsidR="00D3232E" w:rsidRPr="009A7F86" w:rsidRDefault="00D3232E" w:rsidP="0061252B">
      <w:pPr>
        <w:spacing w:line="276" w:lineRule="auto"/>
      </w:pPr>
      <w:r w:rsidRPr="009A7F86">
        <w:t xml:space="preserve">Aplikacja informuje o przekroczeniu zajętości sali, komunikat pojawia się przy planowaniu każdego zajęcia. Jednak wielu planistów twierdzi, że komunikat pojawia się niepotrzebnie i tylko utrudnia pracę, ponieważ w praktyce liczba studentów na wykładach pod koniec </w:t>
      </w:r>
      <w:r w:rsidR="00C3496C">
        <w:t>okres</w:t>
      </w:r>
      <w:r w:rsidRPr="009A7F86">
        <w:t xml:space="preserve">u jest mniejsza, niż wynikałoby to z liczności grup. Aby wyłączyć pojawianie się komunikatu można zaznacz pole wyboru </w:t>
      </w:r>
      <w:r w:rsidRPr="009A7F86">
        <w:rPr>
          <w:b/>
        </w:rPr>
        <w:t>Dzisiaj już nie pokazuj tego komunikatu</w:t>
      </w:r>
      <w:r w:rsidRPr="009A7F86">
        <w:t xml:space="preserve">. </w:t>
      </w:r>
    </w:p>
    <w:p w:rsidR="00D3232E" w:rsidRPr="009A7F86" w:rsidRDefault="00D3232E" w:rsidP="0061252B">
      <w:pPr>
        <w:spacing w:line="276" w:lineRule="auto"/>
      </w:pPr>
    </w:p>
    <w:p w:rsidR="00D3232E" w:rsidRPr="009A7F86" w:rsidRDefault="00D3232E" w:rsidP="0061252B">
      <w:pPr>
        <w:spacing w:line="276" w:lineRule="auto"/>
      </w:pPr>
      <w:r w:rsidRPr="009A7F86">
        <w:t xml:space="preserve">Następnego dnia komunikat będzie się ponownie pojawiał. </w:t>
      </w:r>
    </w:p>
    <w:p w:rsidR="00D3232E" w:rsidRPr="009A7F86" w:rsidRDefault="00D3232E" w:rsidP="0061252B">
      <w:pPr>
        <w:spacing w:line="276" w:lineRule="auto"/>
      </w:pPr>
      <w:r w:rsidRPr="009A7F86">
        <w:t xml:space="preserve">Jeżeli konieczne jest przywrócenie komunikatu, należy wybrać polecenie </w:t>
      </w:r>
      <w:r w:rsidRPr="00883658">
        <w:rPr>
          <w:i/>
        </w:rPr>
        <w:t xml:space="preserve">Widok </w:t>
      </w:r>
      <w:r w:rsidR="00883658" w:rsidRPr="00883658">
        <w:rPr>
          <w:i/>
        </w:rPr>
        <w:t>|</w:t>
      </w:r>
      <w:r w:rsidRPr="00883658">
        <w:rPr>
          <w:i/>
        </w:rPr>
        <w:t xml:space="preserve"> Przywróć komunikaty</w:t>
      </w:r>
      <w:r w:rsidRPr="009A7F86">
        <w:t>.</w:t>
      </w:r>
    </w:p>
    <w:p w:rsidR="00D3232E" w:rsidRPr="009A7F86" w:rsidRDefault="00D3232E" w:rsidP="0061252B">
      <w:pPr>
        <w:spacing w:line="276" w:lineRule="auto"/>
      </w:pPr>
    </w:p>
    <w:p w:rsidR="00D3232E" w:rsidRPr="009A7F86" w:rsidRDefault="00D3232E" w:rsidP="0061252B">
      <w:pPr>
        <w:spacing w:line="276" w:lineRule="auto"/>
      </w:pPr>
      <w:r w:rsidRPr="009A7F86">
        <w:rPr>
          <w:noProof/>
          <w:lang w:eastAsia="pl-PL"/>
        </w:rPr>
        <w:lastRenderedPageBreak/>
        <w:drawing>
          <wp:inline distT="0" distB="0" distL="0" distR="0" wp14:anchorId="0DB090E0" wp14:editId="49B2AACE">
            <wp:extent cx="5030435" cy="2362200"/>
            <wp:effectExtent l="0" t="0" r="0" b="0"/>
            <wp:docPr id="143" name="Obraz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4"/>
                    <a:stretch>
                      <a:fillRect/>
                    </a:stretch>
                  </pic:blipFill>
                  <pic:spPr>
                    <a:xfrm>
                      <a:off x="0" y="0"/>
                      <a:ext cx="5034588" cy="2364150"/>
                    </a:xfrm>
                    <a:prstGeom prst="rect">
                      <a:avLst/>
                    </a:prstGeom>
                  </pic:spPr>
                </pic:pic>
              </a:graphicData>
            </a:graphic>
          </wp:inline>
        </w:drawing>
      </w:r>
    </w:p>
    <w:p w:rsidR="00AC0C2D" w:rsidRPr="00AC0C2D" w:rsidRDefault="00AC0C2D" w:rsidP="0061252B">
      <w:pPr>
        <w:spacing w:line="276" w:lineRule="auto"/>
      </w:pPr>
      <w:bookmarkStart w:id="371" w:name="_Toc503604113"/>
      <w:bookmarkStart w:id="372" w:name="_Toc101825887"/>
      <w:bookmarkEnd w:id="370"/>
    </w:p>
    <w:p w:rsidR="00BE1FA7" w:rsidRPr="009A7F86" w:rsidRDefault="00BE1FA7" w:rsidP="0061252B">
      <w:pPr>
        <w:pStyle w:val="Nagwek2"/>
        <w:spacing w:line="276" w:lineRule="auto"/>
        <w:rPr>
          <w:rFonts w:ascii="Times New Roman" w:hAnsi="Times New Roman" w:cs="Times New Roman"/>
        </w:rPr>
      </w:pPr>
      <w:bookmarkStart w:id="373" w:name="_Toc243833409"/>
      <w:r w:rsidRPr="009A7F86">
        <w:rPr>
          <w:rFonts w:ascii="Times New Roman" w:hAnsi="Times New Roman" w:cs="Times New Roman"/>
        </w:rPr>
        <w:t>Przycisk Wypełnianie</w:t>
      </w:r>
      <w:bookmarkEnd w:id="371"/>
      <w:bookmarkEnd w:id="372"/>
      <w:bookmarkEnd w:id="373"/>
    </w:p>
    <w:p w:rsidR="00BE1FA7" w:rsidRPr="009A7F86" w:rsidRDefault="00BE1FA7" w:rsidP="0061252B">
      <w:pPr>
        <w:spacing w:line="276" w:lineRule="auto"/>
        <w:jc w:val="both"/>
      </w:pPr>
      <w:r w:rsidRPr="009A7F86">
        <w:t xml:space="preserve">Przycisk wypełnianie w sekcji kolorowanie </w:t>
      </w:r>
      <w:r w:rsidRPr="009A7F86">
        <w:rPr>
          <w:noProof/>
          <w:lang w:eastAsia="pl-PL"/>
        </w:rPr>
        <w:drawing>
          <wp:inline distT="0" distB="0" distL="0" distR="0" wp14:anchorId="664F7AF9" wp14:editId="122D9001">
            <wp:extent cx="1476375" cy="361950"/>
            <wp:effectExtent l="0" t="0" r="9525" b="0"/>
            <wp:docPr id="759" name="Obraz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5"/>
                    <a:stretch>
                      <a:fillRect/>
                    </a:stretch>
                  </pic:blipFill>
                  <pic:spPr>
                    <a:xfrm>
                      <a:off x="0" y="0"/>
                      <a:ext cx="1476375" cy="361950"/>
                    </a:xfrm>
                    <a:prstGeom prst="rect">
                      <a:avLst/>
                    </a:prstGeom>
                  </pic:spPr>
                </pic:pic>
              </a:graphicData>
            </a:graphic>
          </wp:inline>
        </w:drawing>
      </w:r>
      <w:r w:rsidRPr="009A7F86">
        <w:t xml:space="preserve"> służy do modyfikowania istniejących zajęć. Pozwala on na szybkie i intuicyjne dodanie do zajęć lub usunięcie z zajęć wykładowców, grup, zasobów, przedmiotu, formy prowadzenia zajęć, koloru oraz opisów dla zajęcia. </w:t>
      </w:r>
    </w:p>
    <w:p w:rsidR="00BE1FA7" w:rsidRPr="009A7F86" w:rsidRDefault="00BE1FA7" w:rsidP="0061252B">
      <w:pPr>
        <w:spacing w:line="276" w:lineRule="auto"/>
        <w:jc w:val="both"/>
      </w:pPr>
    </w:p>
    <w:p w:rsidR="00BE1FA7" w:rsidRPr="009A7F86" w:rsidRDefault="00BE1FA7" w:rsidP="0061252B">
      <w:pPr>
        <w:spacing w:line="276" w:lineRule="auto"/>
        <w:jc w:val="both"/>
      </w:pPr>
      <w:r w:rsidRPr="009A7F86">
        <w:t xml:space="preserve">Przykładowo, w celu dodania sali dla zajęć, dla których jeszcze nie określono </w:t>
      </w:r>
      <w:proofErr w:type="spellStart"/>
      <w:r w:rsidRPr="009A7F86">
        <w:t>sal</w:t>
      </w:r>
      <w:proofErr w:type="spellEnd"/>
      <w:r w:rsidRPr="009A7F86">
        <w:t>, należy wykonać następujące czynności:</w:t>
      </w:r>
    </w:p>
    <w:p w:rsidR="00BE1FA7" w:rsidRPr="009A7F86" w:rsidRDefault="00BE1FA7" w:rsidP="0061252B">
      <w:pPr>
        <w:spacing w:line="276" w:lineRule="auto"/>
        <w:jc w:val="both"/>
      </w:pPr>
    </w:p>
    <w:p w:rsidR="00BE1FA7" w:rsidRPr="009A7F86" w:rsidRDefault="00BE1FA7" w:rsidP="001C08EB">
      <w:pPr>
        <w:pStyle w:val="Akapitzlist"/>
        <w:numPr>
          <w:ilvl w:val="0"/>
          <w:numId w:val="29"/>
        </w:numPr>
        <w:spacing w:after="0"/>
        <w:jc w:val="both"/>
        <w:rPr>
          <w:rFonts w:ascii="Times New Roman" w:hAnsi="Times New Roman"/>
        </w:rPr>
      </w:pPr>
      <w:r w:rsidRPr="009A7F86">
        <w:rPr>
          <w:rFonts w:ascii="Times New Roman" w:hAnsi="Times New Roman"/>
        </w:rPr>
        <w:t>Zaznaczamy zajęcia do zmiany</w:t>
      </w:r>
    </w:p>
    <w:p w:rsidR="00BE1FA7" w:rsidRPr="009A7F86" w:rsidRDefault="00BE1FA7" w:rsidP="0061252B">
      <w:pPr>
        <w:pStyle w:val="Akapitzlist"/>
        <w:jc w:val="both"/>
        <w:rPr>
          <w:rFonts w:ascii="Times New Roman" w:hAnsi="Times New Roman"/>
        </w:rPr>
      </w:pPr>
    </w:p>
    <w:p w:rsidR="00BE1FA7" w:rsidRPr="009A7F86" w:rsidRDefault="00BE1FA7" w:rsidP="0061252B">
      <w:pPr>
        <w:spacing w:line="276" w:lineRule="auto"/>
        <w:jc w:val="both"/>
      </w:pPr>
      <w:r w:rsidRPr="009A7F86">
        <w:rPr>
          <w:noProof/>
          <w:lang w:eastAsia="pl-PL"/>
        </w:rPr>
        <w:drawing>
          <wp:inline distT="0" distB="0" distL="0" distR="0" wp14:anchorId="78FA3F44" wp14:editId="335A09CB">
            <wp:extent cx="1733550" cy="552450"/>
            <wp:effectExtent l="0" t="0" r="0" b="0"/>
            <wp:docPr id="760" name="Obraz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6"/>
                    <a:stretch>
                      <a:fillRect/>
                    </a:stretch>
                  </pic:blipFill>
                  <pic:spPr>
                    <a:xfrm>
                      <a:off x="0" y="0"/>
                      <a:ext cx="1733550" cy="552450"/>
                    </a:xfrm>
                    <a:prstGeom prst="rect">
                      <a:avLst/>
                    </a:prstGeom>
                  </pic:spPr>
                </pic:pic>
              </a:graphicData>
            </a:graphic>
          </wp:inline>
        </w:drawing>
      </w:r>
    </w:p>
    <w:p w:rsidR="00BE1FA7" w:rsidRPr="009A7F86" w:rsidRDefault="00BE1FA7" w:rsidP="0061252B">
      <w:pPr>
        <w:spacing w:line="276" w:lineRule="auto"/>
        <w:jc w:val="both"/>
      </w:pPr>
    </w:p>
    <w:p w:rsidR="00BE1FA7" w:rsidRPr="009A7F86" w:rsidRDefault="00BE1FA7" w:rsidP="001C08EB">
      <w:pPr>
        <w:pStyle w:val="Akapitzlist"/>
        <w:numPr>
          <w:ilvl w:val="0"/>
          <w:numId w:val="29"/>
        </w:numPr>
        <w:spacing w:after="0"/>
        <w:jc w:val="both"/>
        <w:rPr>
          <w:rFonts w:ascii="Times New Roman" w:hAnsi="Times New Roman"/>
        </w:rPr>
      </w:pPr>
      <w:r w:rsidRPr="009A7F86">
        <w:rPr>
          <w:rFonts w:ascii="Times New Roman" w:hAnsi="Times New Roman"/>
        </w:rPr>
        <w:t xml:space="preserve">Wybieramy tryb kolorowania: Zasoby wszystkie, naciskamy przycisk </w:t>
      </w:r>
      <w:r w:rsidRPr="009A7F86">
        <w:rPr>
          <w:rFonts w:ascii="Times New Roman" w:hAnsi="Times New Roman"/>
          <w:i/>
        </w:rPr>
        <w:t>Wypełnianie</w:t>
      </w:r>
      <w:r w:rsidRPr="009A7F86">
        <w:rPr>
          <w:rFonts w:ascii="Times New Roman" w:hAnsi="Times New Roman"/>
        </w:rPr>
        <w:t xml:space="preserve">, a następnie wybieramy polecenie </w:t>
      </w:r>
      <w:r w:rsidRPr="009A7F86">
        <w:rPr>
          <w:rFonts w:ascii="Times New Roman" w:hAnsi="Times New Roman"/>
          <w:i/>
        </w:rPr>
        <w:t>Dodaj gdy puste</w:t>
      </w:r>
      <w:r w:rsidRPr="009A7F86">
        <w:rPr>
          <w:rFonts w:ascii="Times New Roman" w:hAnsi="Times New Roman"/>
        </w:rPr>
        <w:t>.</w:t>
      </w:r>
    </w:p>
    <w:p w:rsidR="00BE1FA7" w:rsidRPr="009A7F86" w:rsidRDefault="00BE1FA7" w:rsidP="0061252B">
      <w:pPr>
        <w:spacing w:line="276" w:lineRule="auto"/>
        <w:jc w:val="both"/>
      </w:pPr>
    </w:p>
    <w:p w:rsidR="00BE1FA7" w:rsidRPr="009A7F86" w:rsidRDefault="00BE1FA7" w:rsidP="0061252B">
      <w:pPr>
        <w:spacing w:line="276" w:lineRule="auto"/>
        <w:jc w:val="both"/>
      </w:pPr>
      <w:r w:rsidRPr="009A7F86">
        <w:rPr>
          <w:noProof/>
          <w:lang w:eastAsia="pl-PL"/>
        </w:rPr>
        <w:drawing>
          <wp:inline distT="0" distB="0" distL="0" distR="0" wp14:anchorId="20366E6A" wp14:editId="63369ECA">
            <wp:extent cx="2476500" cy="962025"/>
            <wp:effectExtent l="0" t="0" r="0" b="9525"/>
            <wp:docPr id="761" name="Obraz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7"/>
                    <a:stretch>
                      <a:fillRect/>
                    </a:stretch>
                  </pic:blipFill>
                  <pic:spPr>
                    <a:xfrm>
                      <a:off x="0" y="0"/>
                      <a:ext cx="2476500" cy="962025"/>
                    </a:xfrm>
                    <a:prstGeom prst="rect">
                      <a:avLst/>
                    </a:prstGeom>
                  </pic:spPr>
                </pic:pic>
              </a:graphicData>
            </a:graphic>
          </wp:inline>
        </w:drawing>
      </w:r>
    </w:p>
    <w:p w:rsidR="00BE1FA7" w:rsidRPr="009A7F86" w:rsidRDefault="00BE1FA7" w:rsidP="0061252B">
      <w:pPr>
        <w:spacing w:line="276" w:lineRule="auto"/>
        <w:jc w:val="both"/>
      </w:pPr>
    </w:p>
    <w:p w:rsidR="00BE1FA7" w:rsidRPr="009A7F86" w:rsidRDefault="00BE1FA7" w:rsidP="0061252B">
      <w:pPr>
        <w:spacing w:line="276" w:lineRule="auto"/>
        <w:jc w:val="both"/>
      </w:pPr>
      <w:r w:rsidRPr="009A7F86">
        <w:t xml:space="preserve">Pojawi się lista do wyboru zasobu. </w:t>
      </w:r>
    </w:p>
    <w:p w:rsidR="00BE1FA7" w:rsidRPr="009A7F86" w:rsidRDefault="00BE1FA7" w:rsidP="0061252B">
      <w:pPr>
        <w:spacing w:line="276" w:lineRule="auto"/>
        <w:jc w:val="both"/>
      </w:pPr>
      <w:r w:rsidRPr="009A7F86">
        <w:t>Po wybraniu zasobu zaznaczone zajęcia zostaną zmodyfikowane.</w:t>
      </w:r>
    </w:p>
    <w:p w:rsidR="00BE1FA7" w:rsidRPr="009A7F86" w:rsidRDefault="00BE1FA7" w:rsidP="0061252B">
      <w:pPr>
        <w:spacing w:line="276" w:lineRule="auto"/>
        <w:jc w:val="both"/>
      </w:pPr>
      <w:r w:rsidRPr="009A7F86">
        <w:lastRenderedPageBreak/>
        <w:t>Jeżeli mimo wykonania operacji do zajęcia nie została przydzielona wybrana sala, to oznacza to, że sala w danym terminie jest już zajęta. Wówczas można wykonać ponownie czynność przydzielania sali, wybierając inną sale i tak, aż sale zostaną przydzielone do wszystkich zajęć.</w:t>
      </w:r>
    </w:p>
    <w:p w:rsidR="00BE1FA7" w:rsidRPr="009A7F86" w:rsidRDefault="00BE1FA7" w:rsidP="0061252B">
      <w:pPr>
        <w:spacing w:line="276" w:lineRule="auto"/>
        <w:jc w:val="both"/>
      </w:pPr>
    </w:p>
    <w:p w:rsidR="00BE1FA7" w:rsidRPr="009A7F86" w:rsidRDefault="00BE1FA7" w:rsidP="0061252B">
      <w:pPr>
        <w:spacing w:line="276" w:lineRule="auto"/>
        <w:jc w:val="both"/>
      </w:pPr>
      <w:r w:rsidRPr="009A7F86">
        <w:t>Należy pamiętać, że przycisk wypełnianie zawsze funkcjonuje kontekstowo i powoduje dodanie lub usunięcie osoby, grupy lub zasobu zgodnie z wybranym trybem kolorowania rozkładu zajęć.</w:t>
      </w:r>
    </w:p>
    <w:p w:rsidR="00BE1FA7" w:rsidRPr="009A7F86" w:rsidRDefault="00BE1FA7" w:rsidP="0061252B">
      <w:pPr>
        <w:spacing w:line="276" w:lineRule="auto"/>
        <w:jc w:val="both"/>
      </w:pPr>
    </w:p>
    <w:p w:rsidR="00BE1FA7" w:rsidRPr="009A7F86" w:rsidRDefault="00BE1FA7" w:rsidP="0061252B">
      <w:pPr>
        <w:spacing w:line="276" w:lineRule="auto"/>
        <w:jc w:val="both"/>
      </w:pPr>
    </w:p>
    <w:p w:rsidR="00BE1FA7" w:rsidRPr="009A7F86" w:rsidRDefault="006665E0" w:rsidP="0061252B">
      <w:pPr>
        <w:pStyle w:val="Nagwek2"/>
        <w:spacing w:line="276" w:lineRule="auto"/>
        <w:rPr>
          <w:rFonts w:ascii="Times New Roman" w:hAnsi="Times New Roman" w:cs="Times New Roman"/>
        </w:rPr>
      </w:pPr>
      <w:bookmarkStart w:id="374" w:name="_Toc101825891"/>
      <w:bookmarkStart w:id="375" w:name="_Toc243833410"/>
      <w:r w:rsidRPr="009A7F86">
        <w:rPr>
          <w:rFonts w:ascii="Times New Roman" w:hAnsi="Times New Roman" w:cs="Times New Roman"/>
        </w:rPr>
        <w:t>Prezentacja zajęć za pomocą kolorów</w:t>
      </w:r>
      <w:bookmarkEnd w:id="374"/>
      <w:bookmarkEnd w:id="375"/>
    </w:p>
    <w:p w:rsidR="0007471B" w:rsidRPr="009A7F86" w:rsidRDefault="0007471B" w:rsidP="0061252B">
      <w:pPr>
        <w:spacing w:line="276" w:lineRule="auto"/>
        <w:jc w:val="both"/>
      </w:pPr>
      <w:r w:rsidRPr="009A7F86">
        <w:t xml:space="preserve">Kolory możemy przypisać: wykładowcom, grupom, zasobom, przedmiotom, formom prowadzonych zajęć, planistów oraz zajęciom. Dany kolor jest kwestią umowną i może zostać zmieniany przez planistów. </w:t>
      </w:r>
    </w:p>
    <w:p w:rsidR="0007471B" w:rsidRPr="009A7F86" w:rsidRDefault="0007471B" w:rsidP="0061252B">
      <w:pPr>
        <w:spacing w:line="276" w:lineRule="auto"/>
        <w:jc w:val="both"/>
      </w:pPr>
      <w:r w:rsidRPr="009A7F86">
        <w:t>Przypisane kolory służą następnie podczas planowania.</w:t>
      </w:r>
    </w:p>
    <w:p w:rsidR="009F68F1" w:rsidRPr="009A7F86" w:rsidRDefault="009F68F1" w:rsidP="0061252B">
      <w:pPr>
        <w:spacing w:line="276" w:lineRule="auto"/>
        <w:jc w:val="both"/>
        <w:rPr>
          <w:b/>
        </w:rPr>
      </w:pPr>
      <w:r w:rsidRPr="009A7F86">
        <w:rPr>
          <w:b/>
        </w:rPr>
        <w:t>Kolor dla zajęcia</w:t>
      </w:r>
    </w:p>
    <w:p w:rsidR="0007471B" w:rsidRPr="009A7F86" w:rsidRDefault="0007471B" w:rsidP="0061252B">
      <w:pPr>
        <w:spacing w:line="276" w:lineRule="auto"/>
        <w:jc w:val="both"/>
      </w:pPr>
      <w:r w:rsidRPr="009A7F86">
        <w:t>Po co przypisywać kolor zajęciu?</w:t>
      </w:r>
      <w:r w:rsidR="009F68F1" w:rsidRPr="009A7F86">
        <w:t xml:space="preserve"> </w:t>
      </w:r>
      <w:r w:rsidRPr="009A7F86">
        <w:t>Kolor może przykładowo oznaczać zajęcia:</w:t>
      </w:r>
    </w:p>
    <w:p w:rsidR="0007471B" w:rsidRPr="009A7F86" w:rsidRDefault="0007471B" w:rsidP="0061252B">
      <w:pPr>
        <w:numPr>
          <w:ilvl w:val="0"/>
          <w:numId w:val="8"/>
        </w:numPr>
        <w:spacing w:line="276" w:lineRule="auto"/>
        <w:jc w:val="both"/>
      </w:pPr>
      <w:r w:rsidRPr="009A7F86">
        <w:t xml:space="preserve">które jeszcze muszą zostać przejrzane w późniejszym okresie, </w:t>
      </w:r>
    </w:p>
    <w:p w:rsidR="0007471B" w:rsidRPr="009A7F86" w:rsidRDefault="0007471B" w:rsidP="0061252B">
      <w:pPr>
        <w:numPr>
          <w:ilvl w:val="0"/>
          <w:numId w:val="8"/>
        </w:numPr>
        <w:spacing w:line="276" w:lineRule="auto"/>
        <w:jc w:val="both"/>
      </w:pPr>
      <w:r w:rsidRPr="009A7F86">
        <w:t xml:space="preserve">zajęcia do przeplanowania, </w:t>
      </w:r>
    </w:p>
    <w:p w:rsidR="0007471B" w:rsidRPr="009A7F86" w:rsidRDefault="0007471B" w:rsidP="0061252B">
      <w:pPr>
        <w:numPr>
          <w:ilvl w:val="0"/>
          <w:numId w:val="8"/>
        </w:numPr>
        <w:spacing w:line="276" w:lineRule="auto"/>
        <w:jc w:val="both"/>
      </w:pPr>
      <w:r w:rsidRPr="009A7F86">
        <w:t>zajęcia, które się nie odbyły itp.</w:t>
      </w:r>
    </w:p>
    <w:p w:rsidR="00527BBA" w:rsidRPr="009A7F86" w:rsidRDefault="00527BBA" w:rsidP="0061252B">
      <w:pPr>
        <w:spacing w:line="276" w:lineRule="auto"/>
        <w:ind w:firstLine="210"/>
        <w:jc w:val="both"/>
        <w:rPr>
          <w:b/>
        </w:rPr>
      </w:pPr>
    </w:p>
    <w:p w:rsidR="009F68F1" w:rsidRPr="009A7F86" w:rsidRDefault="009F68F1" w:rsidP="0061252B">
      <w:pPr>
        <w:spacing w:line="276" w:lineRule="auto"/>
        <w:ind w:firstLine="210"/>
        <w:jc w:val="both"/>
      </w:pPr>
      <w:r w:rsidRPr="009A7F86">
        <w:t xml:space="preserve">Istnieje możliwość zmiany koloru dla większej liczby zajęć jednocześnie. W tym celu, na </w:t>
      </w:r>
      <w:r w:rsidRPr="009A7F86">
        <w:rPr>
          <w:i/>
        </w:rPr>
        <w:t>siatce zajęć</w:t>
      </w:r>
      <w:r w:rsidRPr="009A7F86">
        <w:t xml:space="preserve"> należy zaznaczyć obszar zajęć, a następnie z </w:t>
      </w:r>
      <w:r w:rsidRPr="009A7F86">
        <w:rPr>
          <w:i/>
        </w:rPr>
        <w:t>podręcznego paska narzędzi</w:t>
      </w:r>
      <w:r w:rsidRPr="009A7F86">
        <w:t xml:space="preserve"> wybrać opcję </w:t>
      </w:r>
      <w:r w:rsidRPr="009A7F86">
        <w:rPr>
          <w:i/>
        </w:rPr>
        <w:t>zmień kolor zajęcia</w:t>
      </w:r>
      <w:r w:rsidRPr="009A7F86">
        <w:t>.</w:t>
      </w:r>
    </w:p>
    <w:p w:rsidR="009F68F1" w:rsidRPr="009A7F86" w:rsidRDefault="009F68F1" w:rsidP="0061252B">
      <w:pPr>
        <w:spacing w:line="276" w:lineRule="auto"/>
        <w:ind w:firstLine="210"/>
        <w:jc w:val="both"/>
      </w:pPr>
    </w:p>
    <w:p w:rsidR="009F68F1" w:rsidRPr="009A7F86" w:rsidRDefault="009F68F1" w:rsidP="0061252B">
      <w:pPr>
        <w:keepNext/>
        <w:spacing w:line="276" w:lineRule="auto"/>
        <w:jc w:val="center"/>
      </w:pPr>
      <w:r w:rsidRPr="009A7F86">
        <w:rPr>
          <w:noProof/>
          <w:lang w:eastAsia="pl-PL"/>
        </w:rPr>
        <w:drawing>
          <wp:inline distT="0" distB="0" distL="0" distR="0" wp14:anchorId="417693C2" wp14:editId="7D0F5449">
            <wp:extent cx="4800600" cy="2266950"/>
            <wp:effectExtent l="19050" t="0" r="0" b="0"/>
            <wp:docPr id="111" name="Obraz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8" cstate="print"/>
                    <a:srcRect/>
                    <a:stretch>
                      <a:fillRect/>
                    </a:stretch>
                  </pic:blipFill>
                  <pic:spPr bwMode="auto">
                    <a:xfrm>
                      <a:off x="0" y="0"/>
                      <a:ext cx="4800600" cy="2266950"/>
                    </a:xfrm>
                    <a:prstGeom prst="rect">
                      <a:avLst/>
                    </a:prstGeom>
                    <a:noFill/>
                    <a:ln w="9525">
                      <a:noFill/>
                      <a:miter lim="800000"/>
                      <a:headEnd/>
                      <a:tailEnd/>
                    </a:ln>
                  </pic:spPr>
                </pic:pic>
              </a:graphicData>
            </a:graphic>
          </wp:inline>
        </w:drawing>
      </w:r>
    </w:p>
    <w:p w:rsidR="009F68F1" w:rsidRPr="009A7F86" w:rsidRDefault="00855C94" w:rsidP="0061252B">
      <w:pPr>
        <w:pStyle w:val="StylLegendaWyrwnanydorodka3"/>
        <w:spacing w:line="276" w:lineRule="auto"/>
      </w:pPr>
      <w:r>
        <w:t>Z</w:t>
      </w:r>
      <w:r w:rsidR="009F68F1" w:rsidRPr="009A7F86">
        <w:t>mień zajęcie.</w:t>
      </w:r>
    </w:p>
    <w:p w:rsidR="009F68F1" w:rsidRPr="009A7F86" w:rsidRDefault="009F68F1" w:rsidP="0061252B">
      <w:pPr>
        <w:spacing w:line="276" w:lineRule="auto"/>
        <w:ind w:firstLine="210"/>
        <w:jc w:val="both"/>
      </w:pPr>
    </w:p>
    <w:p w:rsidR="009F68F1" w:rsidRPr="009A7F86" w:rsidRDefault="009F68F1" w:rsidP="0061252B">
      <w:pPr>
        <w:spacing w:line="276" w:lineRule="auto"/>
        <w:ind w:firstLine="210"/>
        <w:jc w:val="both"/>
      </w:pPr>
      <w:r w:rsidRPr="009A7F86">
        <w:t>Kolor dla zajęcia można nadać za pomocą zdefiniowanej listy bądź też za pomocą palety kolorów.</w:t>
      </w:r>
    </w:p>
    <w:p w:rsidR="009F68F1" w:rsidRPr="009A7F86" w:rsidRDefault="009F68F1" w:rsidP="0061252B">
      <w:pPr>
        <w:spacing w:line="276" w:lineRule="auto"/>
        <w:jc w:val="both"/>
      </w:pPr>
    </w:p>
    <w:p w:rsidR="009F68F1" w:rsidRPr="009A7F86" w:rsidRDefault="009F68F1" w:rsidP="0061252B">
      <w:pPr>
        <w:keepNext/>
        <w:spacing w:line="276" w:lineRule="auto"/>
        <w:jc w:val="center"/>
      </w:pPr>
      <w:r w:rsidRPr="009A7F86">
        <w:rPr>
          <w:noProof/>
          <w:lang w:eastAsia="pl-PL"/>
        </w:rPr>
        <w:lastRenderedPageBreak/>
        <w:drawing>
          <wp:inline distT="0" distB="0" distL="0" distR="0" wp14:anchorId="50217A6A" wp14:editId="2F622520">
            <wp:extent cx="5762625" cy="3790950"/>
            <wp:effectExtent l="19050" t="0" r="9525" b="0"/>
            <wp:docPr id="112" name="Obraz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59" cstate="print"/>
                    <a:srcRect/>
                    <a:stretch>
                      <a:fillRect/>
                    </a:stretch>
                  </pic:blipFill>
                  <pic:spPr bwMode="auto">
                    <a:xfrm>
                      <a:off x="0" y="0"/>
                      <a:ext cx="5762625" cy="3790950"/>
                    </a:xfrm>
                    <a:prstGeom prst="rect">
                      <a:avLst/>
                    </a:prstGeom>
                    <a:noFill/>
                    <a:ln w="9525">
                      <a:noFill/>
                      <a:miter lim="800000"/>
                      <a:headEnd/>
                      <a:tailEnd/>
                    </a:ln>
                  </pic:spPr>
                </pic:pic>
              </a:graphicData>
            </a:graphic>
          </wp:inline>
        </w:drawing>
      </w:r>
    </w:p>
    <w:p w:rsidR="009F68F1" w:rsidRPr="009A7F86" w:rsidRDefault="00855C94" w:rsidP="0061252B">
      <w:pPr>
        <w:pStyle w:val="StylLegendaWyrwnanydorodka3"/>
        <w:spacing w:line="276" w:lineRule="auto"/>
      </w:pPr>
      <w:r>
        <w:t>W</w:t>
      </w:r>
      <w:r w:rsidR="009F68F1" w:rsidRPr="009A7F86">
        <w:t>yboru sposobu kolorowania zaję</w:t>
      </w:r>
      <w:r>
        <w:t>cia</w:t>
      </w:r>
      <w:r w:rsidR="009F68F1" w:rsidRPr="009A7F86">
        <w:t>.</w:t>
      </w:r>
    </w:p>
    <w:p w:rsidR="009F68F1" w:rsidRPr="009A7F86" w:rsidRDefault="009F68F1" w:rsidP="0061252B">
      <w:pPr>
        <w:spacing w:line="276" w:lineRule="auto"/>
        <w:ind w:firstLine="210"/>
        <w:jc w:val="both"/>
      </w:pPr>
    </w:p>
    <w:p w:rsidR="009F68F1" w:rsidRPr="009A7F86" w:rsidRDefault="009F68F1" w:rsidP="0061252B">
      <w:pPr>
        <w:spacing w:line="276" w:lineRule="auto"/>
        <w:ind w:firstLine="210"/>
        <w:jc w:val="both"/>
        <w:rPr>
          <w:b/>
        </w:rPr>
      </w:pPr>
    </w:p>
    <w:p w:rsidR="0007471B" w:rsidRPr="009A7F86" w:rsidRDefault="00527BBA" w:rsidP="0061252B">
      <w:pPr>
        <w:spacing w:line="276" w:lineRule="auto"/>
        <w:ind w:firstLine="210"/>
        <w:jc w:val="both"/>
        <w:rPr>
          <w:b/>
        </w:rPr>
      </w:pPr>
      <w:r w:rsidRPr="009A7F86">
        <w:rPr>
          <w:b/>
        </w:rPr>
        <w:t>Kolor dla formy zajęć</w:t>
      </w:r>
    </w:p>
    <w:p w:rsidR="00BE1FA7" w:rsidRPr="009A7F86" w:rsidRDefault="00BE1FA7" w:rsidP="0061252B">
      <w:pPr>
        <w:spacing w:line="276" w:lineRule="auto"/>
        <w:ind w:firstLine="210"/>
        <w:jc w:val="both"/>
      </w:pPr>
      <w:r w:rsidRPr="009A7F86">
        <w:t>Podczas planowania zajęć z określonego przedmiotu, istotne jest, aby móc w łatwy sposób sprawdzić, w których terminach użyto określonej formy zajęć. W tym celu dostępna jest funkcja kolorowania rozkładów zajęć ze względu na formę zajęć.</w:t>
      </w:r>
    </w:p>
    <w:p w:rsidR="00BE1FA7" w:rsidRPr="009A7F86" w:rsidRDefault="00BE1FA7" w:rsidP="0061252B">
      <w:pPr>
        <w:spacing w:line="276" w:lineRule="auto"/>
        <w:ind w:firstLine="210"/>
        <w:jc w:val="both"/>
      </w:pPr>
      <w:r w:rsidRPr="009A7F86">
        <w:t>Aby użyć funkcji kolorowania ze względu na formę zajęć należy:</w:t>
      </w:r>
    </w:p>
    <w:p w:rsidR="00BE1FA7" w:rsidRPr="009A7F86" w:rsidRDefault="00BE1FA7" w:rsidP="0061252B">
      <w:pPr>
        <w:spacing w:line="276" w:lineRule="auto"/>
        <w:ind w:firstLine="210"/>
        <w:jc w:val="both"/>
      </w:pPr>
    </w:p>
    <w:p w:rsidR="00BE1FA7" w:rsidRPr="009A7F86" w:rsidRDefault="00BE1FA7" w:rsidP="0061252B">
      <w:pPr>
        <w:numPr>
          <w:ilvl w:val="0"/>
          <w:numId w:val="7"/>
        </w:numPr>
        <w:spacing w:line="276" w:lineRule="auto"/>
        <w:jc w:val="both"/>
      </w:pPr>
      <w:r w:rsidRPr="009A7F86">
        <w:t>Zdefiniować kolor dla formy zajęć.</w:t>
      </w:r>
    </w:p>
    <w:p w:rsidR="00BE1FA7" w:rsidRPr="009A7F86" w:rsidRDefault="00BE1FA7" w:rsidP="0061252B">
      <w:pPr>
        <w:spacing w:line="276" w:lineRule="auto"/>
        <w:jc w:val="both"/>
      </w:pPr>
    </w:p>
    <w:p w:rsidR="00BE1FA7" w:rsidRPr="009A7F86" w:rsidRDefault="00BE1FA7" w:rsidP="0061252B">
      <w:pPr>
        <w:keepNext/>
        <w:spacing w:line="276" w:lineRule="auto"/>
        <w:jc w:val="center"/>
      </w:pPr>
      <w:r w:rsidRPr="009A7F86">
        <w:rPr>
          <w:noProof/>
          <w:lang w:eastAsia="pl-PL"/>
        </w:rPr>
        <w:lastRenderedPageBreak/>
        <w:drawing>
          <wp:inline distT="0" distB="0" distL="0" distR="0" wp14:anchorId="633716B0" wp14:editId="536E4483">
            <wp:extent cx="5972175" cy="4533900"/>
            <wp:effectExtent l="19050" t="0" r="9525" b="0"/>
            <wp:docPr id="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360" cstate="print"/>
                    <a:srcRect/>
                    <a:stretch>
                      <a:fillRect/>
                    </a:stretch>
                  </pic:blipFill>
                  <pic:spPr bwMode="auto">
                    <a:xfrm>
                      <a:off x="0" y="0"/>
                      <a:ext cx="5972175" cy="4533900"/>
                    </a:xfrm>
                    <a:prstGeom prst="rect">
                      <a:avLst/>
                    </a:prstGeom>
                    <a:noFill/>
                    <a:ln w="9525">
                      <a:noFill/>
                      <a:miter lim="800000"/>
                      <a:headEnd/>
                      <a:tailEnd/>
                    </a:ln>
                  </pic:spPr>
                </pic:pic>
              </a:graphicData>
            </a:graphic>
          </wp:inline>
        </w:drawing>
      </w:r>
    </w:p>
    <w:p w:rsidR="00BE1FA7" w:rsidRPr="009A7F86" w:rsidRDefault="00855C94" w:rsidP="0061252B">
      <w:pPr>
        <w:pStyle w:val="StylLegendaWyrwnanydorodka3"/>
        <w:spacing w:line="276" w:lineRule="auto"/>
      </w:pPr>
      <w:r>
        <w:t>F</w:t>
      </w:r>
      <w:r w:rsidR="00BE1FA7" w:rsidRPr="009A7F86">
        <w:t>orm</w:t>
      </w:r>
      <w:r>
        <w:t>y</w:t>
      </w:r>
      <w:r w:rsidR="00BE1FA7" w:rsidRPr="009A7F86">
        <w:t xml:space="preserve"> zajęć / rodzaj</w:t>
      </w:r>
      <w:r>
        <w:t>e</w:t>
      </w:r>
      <w:r w:rsidR="00BE1FA7" w:rsidRPr="009A7F86">
        <w:t xml:space="preserve"> rezerwacji terminów z informacją o kolorze.</w:t>
      </w:r>
    </w:p>
    <w:p w:rsidR="00BE1FA7" w:rsidRPr="009A7F86" w:rsidRDefault="00BE1FA7" w:rsidP="0061252B">
      <w:pPr>
        <w:spacing w:line="276" w:lineRule="auto"/>
        <w:jc w:val="both"/>
      </w:pPr>
    </w:p>
    <w:p w:rsidR="00BE1FA7" w:rsidRPr="009A7F86" w:rsidRDefault="00BE1FA7" w:rsidP="0061252B">
      <w:pPr>
        <w:keepNext/>
        <w:spacing w:line="276" w:lineRule="auto"/>
        <w:jc w:val="center"/>
      </w:pPr>
      <w:r w:rsidRPr="009A7F86">
        <w:rPr>
          <w:noProof/>
          <w:lang w:eastAsia="pl-PL"/>
        </w:rPr>
        <w:lastRenderedPageBreak/>
        <w:drawing>
          <wp:inline distT="0" distB="0" distL="0" distR="0" wp14:anchorId="484748FB" wp14:editId="71C79488">
            <wp:extent cx="5753100" cy="4371975"/>
            <wp:effectExtent l="19050" t="0" r="0" b="0"/>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1" cstate="print"/>
                    <a:srcRect/>
                    <a:stretch>
                      <a:fillRect/>
                    </a:stretch>
                  </pic:blipFill>
                  <pic:spPr bwMode="auto">
                    <a:xfrm>
                      <a:off x="0" y="0"/>
                      <a:ext cx="5753100" cy="4371975"/>
                    </a:xfrm>
                    <a:prstGeom prst="rect">
                      <a:avLst/>
                    </a:prstGeom>
                    <a:noFill/>
                    <a:ln w="9525">
                      <a:noFill/>
                      <a:miter lim="800000"/>
                      <a:headEnd/>
                      <a:tailEnd/>
                    </a:ln>
                  </pic:spPr>
                </pic:pic>
              </a:graphicData>
            </a:graphic>
          </wp:inline>
        </w:drawing>
      </w:r>
    </w:p>
    <w:p w:rsidR="00BE1FA7" w:rsidRPr="009A7F86" w:rsidRDefault="00855C94" w:rsidP="0061252B">
      <w:pPr>
        <w:pStyle w:val="StylLegendaWyrwnanydorodka3"/>
        <w:spacing w:line="276" w:lineRule="auto"/>
      </w:pPr>
      <w:r>
        <w:t>Edycja</w:t>
      </w:r>
      <w:r w:rsidR="00BE1FA7" w:rsidRPr="009A7F86">
        <w:t xml:space="preserve"> formy zajęć / rodzaju rezerwacji terminów i wyboru przypisanego koloru.</w:t>
      </w:r>
    </w:p>
    <w:p w:rsidR="00BE1FA7" w:rsidRPr="009A7F86" w:rsidRDefault="00BE1FA7" w:rsidP="0061252B">
      <w:pPr>
        <w:spacing w:line="276" w:lineRule="auto"/>
        <w:jc w:val="both"/>
      </w:pPr>
    </w:p>
    <w:p w:rsidR="00BE1FA7" w:rsidRPr="009A7F86" w:rsidRDefault="002353BC" w:rsidP="0061252B">
      <w:pPr>
        <w:numPr>
          <w:ilvl w:val="0"/>
          <w:numId w:val="7"/>
        </w:numPr>
        <w:spacing w:line="276" w:lineRule="auto"/>
        <w:jc w:val="both"/>
      </w:pPr>
      <w:r w:rsidRPr="009A7F86">
        <w:t xml:space="preserve">Na pulpicie planisty </w:t>
      </w:r>
      <w:r w:rsidR="00BE1FA7" w:rsidRPr="009A7F86">
        <w:t xml:space="preserve">wybrać pozycję </w:t>
      </w:r>
      <w:r w:rsidR="00BE1FA7" w:rsidRPr="009A7F86">
        <w:rPr>
          <w:i/>
        </w:rPr>
        <w:t>form</w:t>
      </w:r>
      <w:r w:rsidRPr="009A7F86">
        <w:rPr>
          <w:i/>
        </w:rPr>
        <w:t>a</w:t>
      </w:r>
      <w:r w:rsidR="00BE1FA7" w:rsidRPr="009A7F86">
        <w:t>.</w:t>
      </w:r>
    </w:p>
    <w:p w:rsidR="00BE1FA7" w:rsidRPr="009A7F86" w:rsidRDefault="00BE1FA7" w:rsidP="0061252B">
      <w:pPr>
        <w:spacing w:line="276" w:lineRule="auto"/>
        <w:jc w:val="both"/>
      </w:pPr>
    </w:p>
    <w:p w:rsidR="00BE1FA7" w:rsidRPr="009A7F86" w:rsidRDefault="002353BC" w:rsidP="0061252B">
      <w:pPr>
        <w:keepNext/>
        <w:spacing w:line="276" w:lineRule="auto"/>
        <w:jc w:val="center"/>
      </w:pPr>
      <w:r w:rsidRPr="009A7F86">
        <w:rPr>
          <w:noProof/>
          <w:lang w:eastAsia="pl-PL"/>
        </w:rPr>
        <w:lastRenderedPageBreak/>
        <w:drawing>
          <wp:inline distT="0" distB="0" distL="0" distR="0" wp14:anchorId="109A0CF6" wp14:editId="00EFEDE5">
            <wp:extent cx="5760720" cy="3291315"/>
            <wp:effectExtent l="0" t="0" r="0" b="0"/>
            <wp:docPr id="763" name="Obraz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2"/>
                    <a:stretch>
                      <a:fillRect/>
                    </a:stretch>
                  </pic:blipFill>
                  <pic:spPr>
                    <a:xfrm>
                      <a:off x="0" y="0"/>
                      <a:ext cx="5760720" cy="3291315"/>
                    </a:xfrm>
                    <a:prstGeom prst="rect">
                      <a:avLst/>
                    </a:prstGeom>
                  </pic:spPr>
                </pic:pic>
              </a:graphicData>
            </a:graphic>
          </wp:inline>
        </w:drawing>
      </w:r>
    </w:p>
    <w:p w:rsidR="00BE1FA7" w:rsidRPr="009A7F86" w:rsidRDefault="00855C94" w:rsidP="0061252B">
      <w:pPr>
        <w:pStyle w:val="StylLegendaWyrwnanydorodka3"/>
        <w:spacing w:line="276" w:lineRule="auto"/>
      </w:pPr>
      <w:r>
        <w:t>Wybór</w:t>
      </w:r>
      <w:r w:rsidR="00BE1FA7" w:rsidRPr="009A7F86">
        <w:t xml:space="preserve"> sposobu kolorowania siatki zajęć.</w:t>
      </w:r>
    </w:p>
    <w:p w:rsidR="00BE1FA7" w:rsidRPr="009A7F86" w:rsidRDefault="00BE1FA7" w:rsidP="0061252B">
      <w:pPr>
        <w:spacing w:line="276" w:lineRule="auto"/>
        <w:jc w:val="both"/>
      </w:pPr>
    </w:p>
    <w:p w:rsidR="005F0304" w:rsidRDefault="000263CD">
      <w:pPr>
        <w:pStyle w:val="Nagwek3"/>
      </w:pPr>
      <w:bookmarkStart w:id="376" w:name="_Toc243833411"/>
      <w:r>
        <w:t>Wydruk rozkładu: kolory w legendzie (lipiec 2026)</w:t>
      </w:r>
      <w:bookmarkEnd w:id="376"/>
    </w:p>
    <w:p w:rsidR="005F0304" w:rsidRDefault="000263CD">
      <w:r>
        <w:t>Dodano możliwość wyboru sposobu pokolorowania legendy na wydruku. Poprzednio legenda kolorowana była wyłącznie wg przedmiotu. Obecnie można wybrać: przedmiot, grupę, wykładowcę, formę lub salę.</w:t>
      </w:r>
    </w:p>
    <w:p w:rsidR="005F0304" w:rsidRDefault="000263CD">
      <w:pPr>
        <w:jc w:val="center"/>
      </w:pPr>
      <w:r>
        <w:rPr>
          <w:noProof/>
          <w:lang w:eastAsia="pl-PL"/>
        </w:rPr>
        <w:drawing>
          <wp:inline distT="0" distB="0" distL="0" distR="0" wp14:anchorId="0F862A55" wp14:editId="2912C4F1">
            <wp:extent cx="3600000" cy="2474492"/>
            <wp:effectExtent l="0" t="0" r="0" b="0"/>
            <wp:docPr id="27689" name="Picture 2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ydruk_rozkładu__Kolory_w_legendzie.png"/>
                    <pic:cNvPicPr/>
                  </pic:nvPicPr>
                  <pic:blipFill>
                    <a:blip r:embed="rId363"/>
                    <a:stretch>
                      <a:fillRect/>
                    </a:stretch>
                  </pic:blipFill>
                  <pic:spPr>
                    <a:xfrm>
                      <a:off x="0" y="0"/>
                      <a:ext cx="3600000" cy="2474492"/>
                    </a:xfrm>
                    <a:prstGeom prst="rect">
                      <a:avLst/>
                    </a:prstGeom>
                  </pic:spPr>
                </pic:pic>
              </a:graphicData>
            </a:graphic>
          </wp:inline>
        </w:drawing>
      </w:r>
    </w:p>
    <w:p w:rsidR="000A737E" w:rsidRPr="0089032A" w:rsidRDefault="000A737E" w:rsidP="0089032A">
      <w:pPr>
        <w:pStyle w:val="Nagwek2"/>
        <w:spacing w:line="276" w:lineRule="auto"/>
        <w:jc w:val="both"/>
        <w:rPr>
          <w:rFonts w:ascii="Times New Roman" w:hAnsi="Times New Roman" w:cs="Times New Roman"/>
        </w:rPr>
      </w:pPr>
      <w:bookmarkStart w:id="377" w:name="_Toc503604126"/>
      <w:bookmarkStart w:id="378" w:name="_Toc101825900"/>
      <w:bookmarkStart w:id="379" w:name="_Toc243833412"/>
      <w:r w:rsidRPr="009A7F86">
        <w:lastRenderedPageBreak/>
        <w:t>Plan studiów</w:t>
      </w:r>
      <w:bookmarkEnd w:id="377"/>
      <w:bookmarkEnd w:id="378"/>
      <w:bookmarkEnd w:id="379"/>
    </w:p>
    <w:p w:rsidR="000A737E" w:rsidRDefault="000A737E" w:rsidP="0061252B">
      <w:pPr>
        <w:spacing w:line="276" w:lineRule="auto"/>
        <w:ind w:firstLine="210"/>
        <w:jc w:val="both"/>
      </w:pPr>
      <w:r w:rsidRPr="009A7F86">
        <w:rPr>
          <w:i/>
        </w:rPr>
        <w:t>Plan studiów</w:t>
      </w:r>
      <w:r w:rsidRPr="009A7F86">
        <w:t xml:space="preserve"> to tabela, która definiuje ile godzin zajęć w </w:t>
      </w:r>
      <w:r w:rsidR="00C3496C">
        <w:t>okresie</w:t>
      </w:r>
      <w:r w:rsidRPr="009A7F86">
        <w:t xml:space="preserve"> powinno odbyć z danego przedmiotu</w:t>
      </w:r>
      <w:r w:rsidR="00005AB9">
        <w:t>, z daną grupą i wykładowcą</w:t>
      </w:r>
      <w:r w:rsidRPr="009A7F86">
        <w:t xml:space="preserve">, w podziale na formy prowadzenia zajęć. </w:t>
      </w:r>
    </w:p>
    <w:p w:rsidR="00C80C1B" w:rsidRDefault="00C80C1B" w:rsidP="00C80C1B">
      <w:pPr>
        <w:spacing w:line="276" w:lineRule="auto"/>
        <w:jc w:val="both"/>
      </w:pPr>
    </w:p>
    <w:p w:rsidR="00C80C1B" w:rsidRDefault="00C80C1B" w:rsidP="00C80C1B">
      <w:pPr>
        <w:spacing w:line="276" w:lineRule="auto"/>
        <w:jc w:val="both"/>
      </w:pPr>
      <w:r>
        <w:t>Skąd się bierze plan studiów:</w:t>
      </w:r>
    </w:p>
    <w:p w:rsidR="00C80C1B" w:rsidRDefault="00C80C1B" w:rsidP="00C80C1B">
      <w:pPr>
        <w:pStyle w:val="Akapitzlist"/>
        <w:numPr>
          <w:ilvl w:val="0"/>
          <w:numId w:val="61"/>
        </w:numPr>
        <w:jc w:val="both"/>
      </w:pPr>
      <w:r>
        <w:t xml:space="preserve">Jeżeli Aplikacja jest zintegrowana z innym systemem (USOS, </w:t>
      </w:r>
      <w:proofErr w:type="spellStart"/>
      <w:r>
        <w:t>Bazus</w:t>
      </w:r>
      <w:proofErr w:type="spellEnd"/>
      <w:r>
        <w:t>), to pobierz plan studiów z innego systemu.</w:t>
      </w:r>
    </w:p>
    <w:p w:rsidR="000A737E" w:rsidRDefault="00C80C1B" w:rsidP="00AA05FB">
      <w:pPr>
        <w:pStyle w:val="Akapitzlist"/>
        <w:numPr>
          <w:ilvl w:val="0"/>
          <w:numId w:val="61"/>
        </w:numPr>
        <w:jc w:val="both"/>
      </w:pPr>
      <w:r>
        <w:t xml:space="preserve">Jeżeli nie jest </w:t>
      </w:r>
      <w:proofErr w:type="spellStart"/>
      <w:r>
        <w:t>zaintegrowana</w:t>
      </w:r>
      <w:proofErr w:type="spellEnd"/>
      <w:r>
        <w:t xml:space="preserve">, to plan możesz prowadzić ręcznie lub pobrać go z pliku </w:t>
      </w:r>
      <w:proofErr w:type="spellStart"/>
      <w:r>
        <w:t>excel</w:t>
      </w:r>
      <w:proofErr w:type="spellEnd"/>
      <w:r>
        <w:t>.</w:t>
      </w:r>
    </w:p>
    <w:p w:rsidR="001B4338" w:rsidRPr="009A7F86" w:rsidRDefault="001B4338" w:rsidP="001B4338">
      <w:pPr>
        <w:pStyle w:val="Akapitzlist"/>
        <w:numPr>
          <w:ilvl w:val="0"/>
          <w:numId w:val="61"/>
        </w:numPr>
        <w:jc w:val="both"/>
      </w:pPr>
      <w:r w:rsidRPr="009A7F86">
        <w:t>Znaczenie poszczególnych pól w formularzu.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6"/>
        <w:gridCol w:w="4606"/>
      </w:tblGrid>
      <w:tr w:rsidR="001B4338" w:rsidRPr="009A7F86" w:rsidTr="00801A1A">
        <w:tc>
          <w:tcPr>
            <w:tcW w:w="4606" w:type="dxa"/>
            <w:shd w:val="pct12" w:color="auto" w:fill="auto"/>
          </w:tcPr>
          <w:p w:rsidR="001B4338" w:rsidRPr="009A7F86" w:rsidRDefault="001B4338" w:rsidP="00801A1A">
            <w:pPr>
              <w:spacing w:line="276" w:lineRule="auto"/>
              <w:jc w:val="both"/>
            </w:pPr>
            <w:r w:rsidRPr="009A7F86">
              <w:t>Pole</w:t>
            </w:r>
          </w:p>
        </w:tc>
        <w:tc>
          <w:tcPr>
            <w:tcW w:w="4606" w:type="dxa"/>
            <w:shd w:val="pct12" w:color="auto" w:fill="auto"/>
          </w:tcPr>
          <w:p w:rsidR="001B4338" w:rsidRPr="009A7F86" w:rsidRDefault="001B4338" w:rsidP="00801A1A">
            <w:pPr>
              <w:spacing w:line="276" w:lineRule="auto"/>
              <w:jc w:val="both"/>
            </w:pPr>
            <w:r w:rsidRPr="009A7F86">
              <w:t>Znaczenie</w:t>
            </w:r>
          </w:p>
        </w:tc>
      </w:tr>
      <w:tr w:rsidR="001B4338" w:rsidRPr="009A7F86" w:rsidTr="00801A1A">
        <w:tc>
          <w:tcPr>
            <w:tcW w:w="4606" w:type="dxa"/>
            <w:shd w:val="clear" w:color="auto" w:fill="auto"/>
          </w:tcPr>
          <w:p w:rsidR="001B4338" w:rsidRPr="009A7F86" w:rsidRDefault="001B4338" w:rsidP="00801A1A">
            <w:pPr>
              <w:spacing w:line="276" w:lineRule="auto"/>
              <w:jc w:val="both"/>
            </w:pPr>
            <w:r w:rsidRPr="009A7F86">
              <w:t xml:space="preserve">Pole wyboru </w:t>
            </w:r>
            <w:r w:rsidRPr="009A7F86">
              <w:rPr>
                <w:i/>
              </w:rPr>
              <w:t>Limit</w:t>
            </w:r>
          </w:p>
          <w:p w:rsidR="001B4338" w:rsidRPr="009A7F86" w:rsidRDefault="001B4338" w:rsidP="00801A1A">
            <w:pPr>
              <w:spacing w:line="276" w:lineRule="auto"/>
              <w:jc w:val="both"/>
            </w:pPr>
            <w:r w:rsidRPr="009A7F86">
              <w:t xml:space="preserve">Pole edycyjne </w:t>
            </w:r>
            <w:r w:rsidRPr="009A7F86">
              <w:rPr>
                <w:i/>
              </w:rPr>
              <w:t>Limit</w:t>
            </w:r>
          </w:p>
        </w:tc>
        <w:tc>
          <w:tcPr>
            <w:tcW w:w="4606" w:type="dxa"/>
            <w:shd w:val="clear" w:color="auto" w:fill="auto"/>
          </w:tcPr>
          <w:p w:rsidR="001B4338" w:rsidRPr="009A7F86" w:rsidRDefault="001B4338" w:rsidP="00801A1A">
            <w:pPr>
              <w:spacing w:line="276" w:lineRule="auto"/>
              <w:jc w:val="both"/>
            </w:pPr>
            <w:r w:rsidRPr="009A7F86">
              <w:t xml:space="preserve">Zaznaczenie pola oznacza, że program będzie kontrolował liczbę zaplanowanych zajęć. </w:t>
            </w:r>
          </w:p>
          <w:p w:rsidR="001B4338" w:rsidRPr="009A7F86" w:rsidRDefault="001B4338" w:rsidP="00801A1A">
            <w:pPr>
              <w:spacing w:line="276" w:lineRule="auto"/>
              <w:jc w:val="both"/>
            </w:pPr>
            <w:r w:rsidRPr="009A7F86">
              <w:t xml:space="preserve">Aktualna liczba zaplanowanych zajęć pojawia się w polu edycyjnym </w:t>
            </w:r>
            <w:r w:rsidRPr="009A7F86">
              <w:rPr>
                <w:i/>
              </w:rPr>
              <w:t>Do zaplanowania</w:t>
            </w:r>
            <w:r w:rsidRPr="009A7F86">
              <w:t>.</w:t>
            </w:r>
          </w:p>
          <w:p w:rsidR="001B4338" w:rsidRPr="009A7F86" w:rsidRDefault="001B4338" w:rsidP="00801A1A">
            <w:pPr>
              <w:spacing w:line="276" w:lineRule="auto"/>
              <w:jc w:val="both"/>
            </w:pPr>
          </w:p>
          <w:p w:rsidR="001B4338" w:rsidRPr="009A7F86" w:rsidRDefault="001B4338" w:rsidP="00801A1A">
            <w:pPr>
              <w:spacing w:line="276" w:lineRule="auto"/>
              <w:jc w:val="both"/>
            </w:pPr>
            <w:r w:rsidRPr="009A7F86">
              <w:t xml:space="preserve">W polu edycyjnym </w:t>
            </w:r>
            <w:r w:rsidRPr="009A7F86">
              <w:rPr>
                <w:i/>
              </w:rPr>
              <w:t>Limit</w:t>
            </w:r>
            <w:r w:rsidRPr="009A7F86">
              <w:t xml:space="preserve"> należy wpisać początkową liczbę godzin do zaplanowania.</w:t>
            </w:r>
          </w:p>
        </w:tc>
      </w:tr>
      <w:tr w:rsidR="001B4338" w:rsidRPr="009A7F86" w:rsidTr="00801A1A">
        <w:tc>
          <w:tcPr>
            <w:tcW w:w="4606" w:type="dxa"/>
            <w:shd w:val="clear" w:color="auto" w:fill="auto"/>
          </w:tcPr>
          <w:p w:rsidR="001B4338" w:rsidRPr="009A7F86" w:rsidRDefault="001B4338" w:rsidP="00801A1A">
            <w:pPr>
              <w:spacing w:line="276" w:lineRule="auto"/>
              <w:jc w:val="both"/>
            </w:pPr>
            <w:r w:rsidRPr="009A7F86">
              <w:t xml:space="preserve">Pole edycyjne </w:t>
            </w:r>
            <w:r w:rsidRPr="009A7F86">
              <w:rPr>
                <w:i/>
              </w:rPr>
              <w:t>Do zaplanowania</w:t>
            </w:r>
          </w:p>
        </w:tc>
        <w:tc>
          <w:tcPr>
            <w:tcW w:w="4606" w:type="dxa"/>
            <w:shd w:val="clear" w:color="auto" w:fill="auto"/>
          </w:tcPr>
          <w:p w:rsidR="001B4338" w:rsidRPr="009A7F86" w:rsidRDefault="001B4338" w:rsidP="00801A1A">
            <w:pPr>
              <w:spacing w:line="276" w:lineRule="auto"/>
              <w:jc w:val="both"/>
            </w:pPr>
            <w:r w:rsidRPr="009A7F86">
              <w:t>Aktualna liczba zaplanowanych zajęć.</w:t>
            </w:r>
          </w:p>
          <w:p w:rsidR="001B4338" w:rsidRPr="009A7F86" w:rsidRDefault="001B4338" w:rsidP="00801A1A">
            <w:pPr>
              <w:spacing w:line="276" w:lineRule="auto"/>
              <w:jc w:val="both"/>
            </w:pPr>
            <w:r w:rsidRPr="009A7F86">
              <w:t>Pole automatycznie aktualizowane przez system, tylko do odczytu.</w:t>
            </w:r>
          </w:p>
        </w:tc>
      </w:tr>
      <w:tr w:rsidR="001B4338" w:rsidRPr="009A7F86" w:rsidTr="00801A1A">
        <w:tc>
          <w:tcPr>
            <w:tcW w:w="4606" w:type="dxa"/>
            <w:shd w:val="clear" w:color="auto" w:fill="auto"/>
          </w:tcPr>
          <w:p w:rsidR="001B4338" w:rsidRPr="009A7F86" w:rsidRDefault="001B4338" w:rsidP="00801A1A">
            <w:pPr>
              <w:spacing w:line="276" w:lineRule="auto"/>
              <w:jc w:val="both"/>
            </w:pPr>
            <w:r w:rsidRPr="009A7F86">
              <w:t xml:space="preserve">Pole edycyjne </w:t>
            </w:r>
            <w:r w:rsidRPr="009A7F86">
              <w:rPr>
                <w:i/>
              </w:rPr>
              <w:t>Kolejność</w:t>
            </w:r>
          </w:p>
        </w:tc>
        <w:tc>
          <w:tcPr>
            <w:tcW w:w="4606" w:type="dxa"/>
            <w:shd w:val="clear" w:color="auto" w:fill="auto"/>
          </w:tcPr>
          <w:p w:rsidR="001B4338" w:rsidRPr="009A7F86" w:rsidRDefault="00F65B67" w:rsidP="00F65B67">
            <w:pPr>
              <w:spacing w:line="276" w:lineRule="auto"/>
              <w:jc w:val="both"/>
            </w:pPr>
            <w:r>
              <w:t>P</w:t>
            </w:r>
            <w:r w:rsidR="001B4338" w:rsidRPr="009A7F86">
              <w:t>ozwala na uporządkowanie rekordów w liście wg określonej kolejności.</w:t>
            </w:r>
          </w:p>
        </w:tc>
      </w:tr>
    </w:tbl>
    <w:p w:rsidR="001B4338" w:rsidRPr="009A7F86" w:rsidRDefault="001B4338" w:rsidP="001B4338">
      <w:pPr>
        <w:jc w:val="both"/>
      </w:pPr>
    </w:p>
    <w:p w:rsidR="00F65B67" w:rsidRDefault="00F65B67" w:rsidP="00C80C1B">
      <w:pPr>
        <w:pStyle w:val="Nagwek3"/>
        <w:spacing w:line="276" w:lineRule="auto"/>
        <w:rPr>
          <w:rFonts w:ascii="Times New Roman" w:hAnsi="Times New Roman" w:cs="Times New Roman"/>
        </w:rPr>
      </w:pPr>
      <w:bookmarkStart w:id="380" w:name="_Toc243833413"/>
      <w:bookmarkStart w:id="381" w:name="_Toc503604127"/>
      <w:bookmarkStart w:id="382" w:name="_Toc101825901"/>
      <w:r>
        <w:rPr>
          <w:rFonts w:ascii="Times New Roman" w:hAnsi="Times New Roman" w:cs="Times New Roman"/>
        </w:rPr>
        <w:t>Import z pliku Excel</w:t>
      </w:r>
      <w:bookmarkEnd w:id="380"/>
    </w:p>
    <w:p w:rsidR="00F65B67" w:rsidRPr="00E83953" w:rsidRDefault="00F65B67" w:rsidP="00F65B67">
      <w:pPr>
        <w:pStyle w:val="Nagwek4"/>
      </w:pPr>
      <w:r w:rsidRPr="00E83953">
        <w:t>Pobieramy szablon do wypełnienia</w:t>
      </w:r>
    </w:p>
    <w:p w:rsidR="00F65B67" w:rsidRDefault="00F65B67" w:rsidP="00F65B67"/>
    <w:p w:rsidR="00F65B67" w:rsidRDefault="00F65B67" w:rsidP="00F65B67">
      <w:r>
        <w:t xml:space="preserve">Za pomocą </w:t>
      </w:r>
      <w:r w:rsidR="00484044">
        <w:t>nawigatora</w:t>
      </w:r>
      <w:r>
        <w:t xml:space="preserve"> odnajdujemy i uruchamiamy polecenie „Pobierz dane z programu Excel”.</w:t>
      </w:r>
    </w:p>
    <w:p w:rsidR="00F65B67" w:rsidRDefault="00F65B67" w:rsidP="00F65B67"/>
    <w:p w:rsidR="00F65B67" w:rsidRDefault="00F65B67" w:rsidP="00F65B67">
      <w:pPr>
        <w:jc w:val="center"/>
      </w:pPr>
      <w:r w:rsidRPr="00F0213B">
        <w:rPr>
          <w:noProof/>
          <w:lang w:eastAsia="pl-PL"/>
        </w:rPr>
        <w:lastRenderedPageBreak/>
        <w:drawing>
          <wp:inline distT="0" distB="0" distL="0" distR="0" wp14:anchorId="6D321E9C" wp14:editId="36CD3258">
            <wp:extent cx="3173948" cy="2897538"/>
            <wp:effectExtent l="0" t="0" r="762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4"/>
                    <a:stretch>
                      <a:fillRect/>
                    </a:stretch>
                  </pic:blipFill>
                  <pic:spPr>
                    <a:xfrm>
                      <a:off x="0" y="0"/>
                      <a:ext cx="3173948" cy="2897538"/>
                    </a:xfrm>
                    <a:prstGeom prst="rect">
                      <a:avLst/>
                    </a:prstGeom>
                  </pic:spPr>
                </pic:pic>
              </a:graphicData>
            </a:graphic>
          </wp:inline>
        </w:drawing>
      </w:r>
    </w:p>
    <w:p w:rsidR="00F65B67" w:rsidRDefault="00F65B67" w:rsidP="00F65B67"/>
    <w:p w:rsidR="00F65B67" w:rsidRDefault="00F65B67" w:rsidP="00F65B67">
      <w:r>
        <w:t>Importujemy plan studiów:</w:t>
      </w:r>
    </w:p>
    <w:p w:rsidR="00F65B67" w:rsidRDefault="00F65B67" w:rsidP="00F65B67"/>
    <w:p w:rsidR="00F65B67" w:rsidRPr="00302095" w:rsidRDefault="00F65B67" w:rsidP="00F65B67">
      <w:pPr>
        <w:jc w:val="center"/>
      </w:pPr>
      <w:r w:rsidRPr="0054036F">
        <w:rPr>
          <w:noProof/>
          <w:lang w:eastAsia="pl-PL"/>
        </w:rPr>
        <w:drawing>
          <wp:inline distT="0" distB="0" distL="0" distR="0" wp14:anchorId="7911348E" wp14:editId="241A1C94">
            <wp:extent cx="4603654" cy="3478952"/>
            <wp:effectExtent l="0" t="0" r="6985" b="7620"/>
            <wp:docPr id="133"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5"/>
                    <a:stretch>
                      <a:fillRect/>
                    </a:stretch>
                  </pic:blipFill>
                  <pic:spPr>
                    <a:xfrm>
                      <a:off x="0" y="0"/>
                      <a:ext cx="4603654" cy="3478952"/>
                    </a:xfrm>
                    <a:prstGeom prst="rect">
                      <a:avLst/>
                    </a:prstGeom>
                  </pic:spPr>
                </pic:pic>
              </a:graphicData>
            </a:graphic>
          </wp:inline>
        </w:drawing>
      </w:r>
    </w:p>
    <w:p w:rsidR="00F65B67" w:rsidRDefault="00F65B67" w:rsidP="00F65B67"/>
    <w:p w:rsidR="00F65B67" w:rsidRDefault="00F65B67" w:rsidP="00F65B67">
      <w:r>
        <w:t>Kliknij TUTAJ aby pobrać szablon Excel do wypełnienia.</w:t>
      </w:r>
    </w:p>
    <w:p w:rsidR="00F65B67" w:rsidRDefault="00F65B67" w:rsidP="00F65B67"/>
    <w:p w:rsidR="00F65B67" w:rsidRDefault="00F65B67" w:rsidP="00F65B67">
      <w:pPr>
        <w:jc w:val="center"/>
      </w:pPr>
      <w:r w:rsidRPr="00E12A3E">
        <w:rPr>
          <w:noProof/>
          <w:lang w:eastAsia="pl-PL"/>
        </w:rPr>
        <w:lastRenderedPageBreak/>
        <w:drawing>
          <wp:inline distT="0" distB="0" distL="0" distR="0" wp14:anchorId="18C7304F" wp14:editId="2C9518AC">
            <wp:extent cx="4603654" cy="3478952"/>
            <wp:effectExtent l="0" t="0" r="6985" b="7620"/>
            <wp:docPr id="134"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6"/>
                    <a:stretch>
                      <a:fillRect/>
                    </a:stretch>
                  </pic:blipFill>
                  <pic:spPr>
                    <a:xfrm>
                      <a:off x="0" y="0"/>
                      <a:ext cx="4603654" cy="3478952"/>
                    </a:xfrm>
                    <a:prstGeom prst="rect">
                      <a:avLst/>
                    </a:prstGeom>
                  </pic:spPr>
                </pic:pic>
              </a:graphicData>
            </a:graphic>
          </wp:inline>
        </w:drawing>
      </w:r>
    </w:p>
    <w:p w:rsidR="00F65B67" w:rsidRDefault="00F65B67" w:rsidP="00F65B67"/>
    <w:p w:rsidR="00F65B67" w:rsidRDefault="00F65B67" w:rsidP="00F65B67">
      <w:r>
        <w:t>Jeżeli plik otworzył się w przeglądarce, to pobieramy go jako plik na stację roboczą (nie wprowadzamy zmian przez przeglądarkę). Wypełniamy pobrany szablon danymi:</w:t>
      </w:r>
    </w:p>
    <w:p w:rsidR="00F65B67" w:rsidRDefault="00F65B67" w:rsidP="00F65B67"/>
    <w:p w:rsidR="00F65B67" w:rsidRDefault="00F65B67" w:rsidP="00F65B67">
      <w:r w:rsidRPr="00E63CEF">
        <w:rPr>
          <w:noProof/>
          <w:lang w:eastAsia="pl-PL"/>
        </w:rPr>
        <w:drawing>
          <wp:inline distT="0" distB="0" distL="0" distR="0" wp14:anchorId="6EE04D62" wp14:editId="2E058CB5">
            <wp:extent cx="5972810" cy="1533525"/>
            <wp:effectExtent l="0" t="0" r="8890" b="9525"/>
            <wp:docPr id="135"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7"/>
                    <a:stretch>
                      <a:fillRect/>
                    </a:stretch>
                  </pic:blipFill>
                  <pic:spPr>
                    <a:xfrm>
                      <a:off x="0" y="0"/>
                      <a:ext cx="5972810" cy="1533525"/>
                    </a:xfrm>
                    <a:prstGeom prst="rect">
                      <a:avLst/>
                    </a:prstGeom>
                  </pic:spPr>
                </pic:pic>
              </a:graphicData>
            </a:graphic>
          </wp:inline>
        </w:drawing>
      </w:r>
    </w:p>
    <w:p w:rsidR="00F65B67" w:rsidRDefault="00F65B67" w:rsidP="00F65B67"/>
    <w:p w:rsidR="00F65B67" w:rsidRDefault="00F65B67" w:rsidP="00F65B67">
      <w:r>
        <w:t xml:space="preserve">Program jest tolerancyjny, jeżeli chodzi o sposób wypełnienia arkusza: w celu identyfikacji wykładowcy możemy wpisać albo </w:t>
      </w:r>
      <w:proofErr w:type="spellStart"/>
      <w:r w:rsidRPr="00E63CEF">
        <w:t>tytuł+Imie+nazwisko</w:t>
      </w:r>
      <w:proofErr w:type="spellEnd"/>
      <w:r w:rsidRPr="00E63CEF">
        <w:t xml:space="preserve"> </w:t>
      </w:r>
      <w:r>
        <w:t>albo samo</w:t>
      </w:r>
      <w:r w:rsidRPr="00E63CEF">
        <w:t xml:space="preserve"> </w:t>
      </w:r>
      <w:proofErr w:type="spellStart"/>
      <w:r w:rsidRPr="00E63CEF">
        <w:t>Imie+nazwisko</w:t>
      </w:r>
      <w:proofErr w:type="spellEnd"/>
      <w:r w:rsidRPr="00E63CEF">
        <w:t xml:space="preserve"> </w:t>
      </w:r>
      <w:r>
        <w:t>albo</w:t>
      </w:r>
      <w:r w:rsidRPr="00E63CEF">
        <w:t xml:space="preserve"> skrót </w:t>
      </w:r>
      <w:r>
        <w:t>albo</w:t>
      </w:r>
      <w:r w:rsidRPr="00E63CEF">
        <w:t xml:space="preserve"> Integration id</w:t>
      </w:r>
      <w:r>
        <w:t xml:space="preserve"> albo id. Ważne jest tylko, żeby wykładowca istniał w Plansoft.org, a także by podana informacja jednoznacznie identyfikowała wykładowcę. Na przykład wpisanie samego imienia (Sebastian) prawdopodobnie zakończy się błędem, ponieważ może być wielu wykładowców o tym imieniu. </w:t>
      </w:r>
    </w:p>
    <w:p w:rsidR="00F65B67" w:rsidRDefault="00F65B67" w:rsidP="00F65B67"/>
    <w:p w:rsidR="00F65B67" w:rsidRDefault="00F65B67" w:rsidP="00F65B67">
      <w:pPr>
        <w:pStyle w:val="Nagwek4"/>
      </w:pPr>
      <w:r>
        <w:t>Importujemy plik Excel</w:t>
      </w:r>
    </w:p>
    <w:p w:rsidR="00F65B67" w:rsidRDefault="00F65B67" w:rsidP="00F65B67"/>
    <w:p w:rsidR="00F65B67" w:rsidRDefault="00F65B67" w:rsidP="00F65B67">
      <w:r>
        <w:t>Po wypełnieniu arkusza wracamy do Aplikacji i klikamy w przycisk „Mam już szablon, kontynuuj”.</w:t>
      </w:r>
    </w:p>
    <w:p w:rsidR="00F65B67" w:rsidRDefault="00F65B67" w:rsidP="00F65B67"/>
    <w:p w:rsidR="00F65B67" w:rsidRDefault="00F65B67" w:rsidP="00F65B67">
      <w:pPr>
        <w:jc w:val="center"/>
      </w:pPr>
      <w:r w:rsidRPr="00DD338D">
        <w:rPr>
          <w:noProof/>
          <w:lang w:eastAsia="pl-PL"/>
        </w:rPr>
        <w:lastRenderedPageBreak/>
        <w:drawing>
          <wp:inline distT="0" distB="0" distL="0" distR="0" wp14:anchorId="25F3C902" wp14:editId="14730F9F">
            <wp:extent cx="3943350" cy="2979965"/>
            <wp:effectExtent l="0" t="0" r="0" b="0"/>
            <wp:docPr id="136"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8"/>
                    <a:stretch>
                      <a:fillRect/>
                    </a:stretch>
                  </pic:blipFill>
                  <pic:spPr>
                    <a:xfrm>
                      <a:off x="0" y="0"/>
                      <a:ext cx="3942224" cy="2979114"/>
                    </a:xfrm>
                    <a:prstGeom prst="rect">
                      <a:avLst/>
                    </a:prstGeom>
                  </pic:spPr>
                </pic:pic>
              </a:graphicData>
            </a:graphic>
          </wp:inline>
        </w:drawing>
      </w:r>
    </w:p>
    <w:p w:rsidR="00F65B67" w:rsidRDefault="00F65B67" w:rsidP="00F65B67"/>
    <w:p w:rsidR="00F65B67" w:rsidRDefault="00F65B67" w:rsidP="00F65B67">
      <w:r>
        <w:t>Następnie klikamy „Chcę zaimportować plik”, najlepiej z zaznaczoną opcją „Skasuj istniejące linie w planie studiów, należące do mnie”.</w:t>
      </w:r>
    </w:p>
    <w:p w:rsidR="00F65B67" w:rsidRDefault="00F65B67" w:rsidP="00F65B67"/>
    <w:p w:rsidR="00F65B67" w:rsidRDefault="00F65B67" w:rsidP="00F65B67">
      <w:pPr>
        <w:jc w:val="center"/>
      </w:pPr>
      <w:r w:rsidRPr="00A966F1">
        <w:rPr>
          <w:noProof/>
          <w:lang w:eastAsia="pl-PL"/>
        </w:rPr>
        <w:drawing>
          <wp:inline distT="0" distB="0" distL="0" distR="0" wp14:anchorId="1D2AFB97" wp14:editId="15028582">
            <wp:extent cx="4006850" cy="3027952"/>
            <wp:effectExtent l="0" t="0" r="0" b="1270"/>
            <wp:docPr id="137"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9"/>
                    <a:stretch>
                      <a:fillRect/>
                    </a:stretch>
                  </pic:blipFill>
                  <pic:spPr>
                    <a:xfrm>
                      <a:off x="0" y="0"/>
                      <a:ext cx="4008518" cy="3029212"/>
                    </a:xfrm>
                    <a:prstGeom prst="rect">
                      <a:avLst/>
                    </a:prstGeom>
                  </pic:spPr>
                </pic:pic>
              </a:graphicData>
            </a:graphic>
          </wp:inline>
        </w:drawing>
      </w:r>
    </w:p>
    <w:p w:rsidR="00F65B67" w:rsidRDefault="00F65B67" w:rsidP="00F65B67"/>
    <w:p w:rsidR="00F65B67" w:rsidRDefault="00F65B67" w:rsidP="00F65B67">
      <w:r>
        <w:t>Po paru chwilach zostanie wyświetlony raport.</w:t>
      </w:r>
    </w:p>
    <w:p w:rsidR="00F65B67" w:rsidRDefault="00F65B67" w:rsidP="00F65B67">
      <w:r>
        <w:t xml:space="preserve">Zwracamy uwagę, czy są jakieś nie zaimportowane wiersze (w przykładzie poniżej dwa wiersze nie zostały zaimportowane ponieważ nie odnaleziono wykładowcy, o czym świadczy pusta wartość w kolumnie wykładowca). </w:t>
      </w:r>
    </w:p>
    <w:p w:rsidR="00F65B67" w:rsidRDefault="00F65B67" w:rsidP="00F65B67"/>
    <w:p w:rsidR="00F65B67" w:rsidRDefault="00F65B67" w:rsidP="00F65B67">
      <w:r w:rsidRPr="00E67AE7">
        <w:rPr>
          <w:noProof/>
          <w:lang w:eastAsia="pl-PL"/>
        </w:rPr>
        <w:lastRenderedPageBreak/>
        <w:drawing>
          <wp:inline distT="0" distB="0" distL="0" distR="0" wp14:anchorId="1CC881CE" wp14:editId="53286A71">
            <wp:extent cx="5972810" cy="1568450"/>
            <wp:effectExtent l="0" t="0" r="8890" b="0"/>
            <wp:docPr id="138"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0"/>
                    <a:stretch>
                      <a:fillRect/>
                    </a:stretch>
                  </pic:blipFill>
                  <pic:spPr>
                    <a:xfrm>
                      <a:off x="0" y="0"/>
                      <a:ext cx="5972810" cy="1568450"/>
                    </a:xfrm>
                    <a:prstGeom prst="rect">
                      <a:avLst/>
                    </a:prstGeom>
                  </pic:spPr>
                </pic:pic>
              </a:graphicData>
            </a:graphic>
          </wp:inline>
        </w:drawing>
      </w:r>
    </w:p>
    <w:p w:rsidR="00F65B67" w:rsidRDefault="00F65B67" w:rsidP="00F65B67"/>
    <w:p w:rsidR="00F65B67" w:rsidRDefault="00F65B67" w:rsidP="00F65B67">
      <w:r>
        <w:t>Nawet jeżeli import nie powiedzie się całkowicie, to pozostałe rekordy są importowane i można ich używać w planowaniu. Aby się o tym przekonać uruchamiamy okno Plan studiów.</w:t>
      </w:r>
    </w:p>
    <w:p w:rsidR="00F65B67" w:rsidRDefault="00F65B67" w:rsidP="00F65B67"/>
    <w:p w:rsidR="00F65B67" w:rsidRDefault="00F65B67" w:rsidP="00F65B67">
      <w:pPr>
        <w:jc w:val="center"/>
      </w:pPr>
      <w:r w:rsidRPr="00965B1B">
        <w:rPr>
          <w:noProof/>
          <w:lang w:eastAsia="pl-PL"/>
        </w:rPr>
        <w:drawing>
          <wp:inline distT="0" distB="0" distL="0" distR="0" wp14:anchorId="50884A24" wp14:editId="17911FCC">
            <wp:extent cx="3212073" cy="2821287"/>
            <wp:effectExtent l="0" t="0" r="7620" b="0"/>
            <wp:docPr id="139"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1"/>
                    <a:stretch>
                      <a:fillRect/>
                    </a:stretch>
                  </pic:blipFill>
                  <pic:spPr>
                    <a:xfrm>
                      <a:off x="0" y="0"/>
                      <a:ext cx="3212073" cy="2821287"/>
                    </a:xfrm>
                    <a:prstGeom prst="rect">
                      <a:avLst/>
                    </a:prstGeom>
                  </pic:spPr>
                </pic:pic>
              </a:graphicData>
            </a:graphic>
          </wp:inline>
        </w:drawing>
      </w:r>
    </w:p>
    <w:p w:rsidR="00F65B67" w:rsidRDefault="00F65B67" w:rsidP="00F65B67"/>
    <w:p w:rsidR="00F65B67" w:rsidRDefault="00F65B67" w:rsidP="00F65B67">
      <w:r>
        <w:t>Okno pokazuje, że zostały zajęcia do zaplanowania, mimo, że już zostały one zaplanowane?</w:t>
      </w:r>
    </w:p>
    <w:p w:rsidR="00F65B67" w:rsidRDefault="00F65B67" w:rsidP="00F65B67">
      <w:r>
        <w:t xml:space="preserve">To możliwe, jeżeli przed zaimportowaniem planu studiów już planowaliśmy zajęcia, ale to żaden kłopot, po prostu naciskamy przycisk „Przelicz wszystkie” w celu odświeżenia okna. </w:t>
      </w:r>
    </w:p>
    <w:p w:rsidR="00F65B67" w:rsidRDefault="00F65B67" w:rsidP="00F65B67"/>
    <w:p w:rsidR="00F65B67" w:rsidRPr="00F65B67" w:rsidRDefault="00F65B67" w:rsidP="00F65B67"/>
    <w:p w:rsidR="00B03CAD" w:rsidRPr="00C80C1B" w:rsidRDefault="00C80C1B" w:rsidP="00C80C1B">
      <w:pPr>
        <w:pStyle w:val="Nagwek3"/>
        <w:spacing w:line="276" w:lineRule="auto"/>
        <w:rPr>
          <w:rFonts w:ascii="Times New Roman" w:hAnsi="Times New Roman" w:cs="Times New Roman"/>
        </w:rPr>
      </w:pPr>
      <w:bookmarkStart w:id="383" w:name="_Toc243833414"/>
      <w:r>
        <w:rPr>
          <w:rFonts w:ascii="Times New Roman" w:hAnsi="Times New Roman" w:cs="Times New Roman"/>
        </w:rPr>
        <w:t>Ręczne w</w:t>
      </w:r>
      <w:r w:rsidR="000A737E" w:rsidRPr="009A7F86">
        <w:rPr>
          <w:rFonts w:ascii="Times New Roman" w:hAnsi="Times New Roman" w:cs="Times New Roman"/>
        </w:rPr>
        <w:t>prowadzanie planu studiów</w:t>
      </w:r>
      <w:bookmarkEnd w:id="381"/>
      <w:bookmarkEnd w:id="382"/>
      <w:bookmarkEnd w:id="383"/>
    </w:p>
    <w:p w:rsidR="000A737E" w:rsidRPr="009A7F86" w:rsidRDefault="000A737E" w:rsidP="0061252B">
      <w:pPr>
        <w:spacing w:line="276" w:lineRule="auto"/>
        <w:ind w:firstLine="210"/>
        <w:jc w:val="both"/>
      </w:pPr>
      <w:r w:rsidRPr="009A7F86">
        <w:t>W celu wprowadzenia planu studiów, wykonaj następujące czynności:</w:t>
      </w:r>
    </w:p>
    <w:p w:rsidR="000A737E" w:rsidRPr="009A7F86" w:rsidRDefault="000A737E" w:rsidP="0061252B">
      <w:pPr>
        <w:spacing w:line="276" w:lineRule="auto"/>
        <w:jc w:val="both"/>
      </w:pPr>
    </w:p>
    <w:p w:rsidR="000A737E" w:rsidRPr="009A7F86" w:rsidRDefault="000A737E" w:rsidP="00856486">
      <w:pPr>
        <w:numPr>
          <w:ilvl w:val="0"/>
          <w:numId w:val="17"/>
        </w:numPr>
        <w:spacing w:line="276" w:lineRule="auto"/>
        <w:jc w:val="both"/>
      </w:pPr>
      <w:r w:rsidRPr="009A7F86">
        <w:t xml:space="preserve">Dla każdej kombinacji </w:t>
      </w:r>
      <w:r w:rsidR="000F5D1F" w:rsidRPr="000F5D1F">
        <w:rPr>
          <w:i/>
        </w:rPr>
        <w:t>wykładowca-</w:t>
      </w:r>
      <w:r w:rsidRPr="009A7F86">
        <w:rPr>
          <w:i/>
        </w:rPr>
        <w:t>grupa-przedmiot-forma zajęć-</w:t>
      </w:r>
      <w:r w:rsidR="00C3496C">
        <w:rPr>
          <w:i/>
        </w:rPr>
        <w:t>okres</w:t>
      </w:r>
      <w:r w:rsidRPr="009A7F86">
        <w:t xml:space="preserve"> określ liczbę zajęć do przeprowadzenia. Liczbę tę wpisz w polu </w:t>
      </w:r>
      <w:r w:rsidRPr="009A7F86">
        <w:rPr>
          <w:i/>
        </w:rPr>
        <w:t>limit</w:t>
      </w:r>
      <w:r w:rsidRPr="009A7F86">
        <w:t xml:space="preserve">, które pojawi się po zaznaczeniu pola wyboru </w:t>
      </w:r>
      <w:r w:rsidRPr="009A7F86">
        <w:rPr>
          <w:i/>
        </w:rPr>
        <w:t>limit</w:t>
      </w:r>
      <w:r w:rsidRPr="009A7F86">
        <w:t>.</w:t>
      </w:r>
    </w:p>
    <w:p w:rsidR="000A737E" w:rsidRPr="009A7F86" w:rsidRDefault="000A737E" w:rsidP="0061252B">
      <w:pPr>
        <w:keepNext/>
        <w:spacing w:line="276" w:lineRule="auto"/>
        <w:jc w:val="center"/>
      </w:pPr>
      <w:r w:rsidRPr="009A7F86">
        <w:rPr>
          <w:noProof/>
          <w:lang w:eastAsia="pl-PL"/>
        </w:rPr>
        <w:lastRenderedPageBreak/>
        <w:drawing>
          <wp:inline distT="0" distB="0" distL="0" distR="0" wp14:anchorId="357D8AFC" wp14:editId="2C49B007">
            <wp:extent cx="6214773" cy="2230042"/>
            <wp:effectExtent l="19050" t="0" r="0" b="0"/>
            <wp:docPr id="568" name="Obraz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6229432" cy="2235302"/>
                    </a:xfrm>
                    <a:prstGeom prst="rect">
                      <a:avLst/>
                    </a:prstGeom>
                  </pic:spPr>
                </pic:pic>
              </a:graphicData>
            </a:graphic>
          </wp:inline>
        </w:drawing>
      </w:r>
    </w:p>
    <w:p w:rsidR="000A737E" w:rsidRPr="009A7F86" w:rsidRDefault="000A737E" w:rsidP="0061252B">
      <w:pPr>
        <w:pStyle w:val="StylLegendaWyrwnanydorodka3"/>
        <w:spacing w:line="276" w:lineRule="auto"/>
      </w:pPr>
      <w:r w:rsidRPr="009A7F86">
        <w:t>Widok zawartości okna ograniczenia.</w:t>
      </w:r>
    </w:p>
    <w:p w:rsidR="000A737E" w:rsidRPr="009A7F86" w:rsidRDefault="000A737E" w:rsidP="001B4338">
      <w:pPr>
        <w:spacing w:line="276" w:lineRule="auto"/>
        <w:jc w:val="both"/>
      </w:pPr>
    </w:p>
    <w:p w:rsidR="000A737E" w:rsidRPr="009A7F86" w:rsidRDefault="000A737E" w:rsidP="001B4338">
      <w:pPr>
        <w:spacing w:line="276" w:lineRule="auto"/>
        <w:jc w:val="both"/>
      </w:pPr>
    </w:p>
    <w:p w:rsidR="000A737E" w:rsidRPr="009A7F86" w:rsidRDefault="000A737E" w:rsidP="0061252B">
      <w:pPr>
        <w:pStyle w:val="Nagwek3"/>
        <w:spacing w:line="276" w:lineRule="auto"/>
        <w:rPr>
          <w:rFonts w:ascii="Times New Roman" w:hAnsi="Times New Roman" w:cs="Times New Roman"/>
        </w:rPr>
      </w:pPr>
      <w:bookmarkStart w:id="384" w:name="_Toc503604128"/>
      <w:bookmarkStart w:id="385" w:name="_Toc101825902"/>
      <w:bookmarkStart w:id="386" w:name="_Toc243833415"/>
      <w:r w:rsidRPr="009A7F86">
        <w:rPr>
          <w:rFonts w:ascii="Times New Roman" w:hAnsi="Times New Roman" w:cs="Times New Roman"/>
        </w:rPr>
        <w:t>Planowanie zajęć według planu studiów</w:t>
      </w:r>
      <w:bookmarkEnd w:id="384"/>
      <w:bookmarkEnd w:id="385"/>
      <w:bookmarkEnd w:id="386"/>
    </w:p>
    <w:p w:rsidR="005D6624" w:rsidRDefault="005D6624" w:rsidP="005D6624">
      <w:r>
        <w:t xml:space="preserve">Za pomocą przycisku Wybierz Kombinację </w:t>
      </w:r>
      <w:r w:rsidRPr="00A742CD">
        <w:rPr>
          <w:b/>
        </w:rPr>
        <w:t>(1)</w:t>
      </w:r>
      <w:r>
        <w:rPr>
          <w:b/>
        </w:rPr>
        <w:t>-patrz rysunek poniżej</w:t>
      </w:r>
      <w:r>
        <w:t xml:space="preserve"> wybieramy kombinacje z planu studiów. </w:t>
      </w:r>
      <w:r w:rsidRPr="004736FC">
        <w:rPr>
          <w:b/>
          <w:u w:val="single"/>
        </w:rPr>
        <w:t>Możemy wybrać więcej niż jedną kombinację</w:t>
      </w:r>
      <w:r>
        <w:t xml:space="preserve"> </w:t>
      </w:r>
      <w:r w:rsidRPr="00A742CD">
        <w:rPr>
          <w:b/>
        </w:rPr>
        <w:t>(2)</w:t>
      </w:r>
      <w:r>
        <w:t xml:space="preserve">, jeżeli podczas zaznaczenia rekordu przytrzymamy przycisk Control lub </w:t>
      </w:r>
      <w:proofErr w:type="spellStart"/>
      <w:r>
        <w:t>Shift</w:t>
      </w:r>
      <w:proofErr w:type="spellEnd"/>
      <w:r>
        <w:t xml:space="preserve">. Za pomocą pola </w:t>
      </w:r>
      <w:r w:rsidRPr="00A742CD">
        <w:rPr>
          <w:b/>
        </w:rPr>
        <w:t>(3)</w:t>
      </w:r>
      <w:r>
        <w:t xml:space="preserve"> możemy filtrować kombinacje, co istotne w polu można wpisać więcej niż jeden filtr, rozdzielając filtry za pomocą przecinków, w przykładzie na rysunku poniżej wyszukujemy zajęcia wykładowcy Abacki i grupy INF, ZARZ. Wybierając wartość w polu sortuj wg rekordy możemy uporządkować np. wg </w:t>
      </w:r>
      <w:r w:rsidRPr="00592CE0">
        <w:rPr>
          <w:i/>
        </w:rPr>
        <w:t>wykładowców</w:t>
      </w:r>
      <w:r>
        <w:t xml:space="preserve"> lub wg kolumny </w:t>
      </w:r>
      <w:r>
        <w:rPr>
          <w:i/>
        </w:rPr>
        <w:t>k</w:t>
      </w:r>
      <w:r w:rsidRPr="00592CE0">
        <w:rPr>
          <w:i/>
        </w:rPr>
        <w:t>olejność</w:t>
      </w:r>
      <w:r>
        <w:t>.</w:t>
      </w:r>
    </w:p>
    <w:p w:rsidR="005D6624" w:rsidRDefault="005D6624" w:rsidP="005D6624">
      <w:r>
        <w:t xml:space="preserve">Pamiętamy o zaznaczeniu </w:t>
      </w:r>
      <w:r w:rsidRPr="00A742CD">
        <w:rPr>
          <w:b/>
        </w:rPr>
        <w:t>(4)</w:t>
      </w:r>
      <w:r>
        <w:t xml:space="preserve"> i</w:t>
      </w:r>
      <w:r w:rsidRPr="00A742CD">
        <w:rPr>
          <w:b/>
        </w:rPr>
        <w:t xml:space="preserve"> (5)</w:t>
      </w:r>
      <w:r w:rsidRPr="004736FC">
        <w:t>, które powoduje, że w oknie pokazują się tylko pozycje, które jeszcze nie zostały uwzględnione w rozkładzie</w:t>
      </w:r>
      <w:r>
        <w:t>.</w:t>
      </w:r>
    </w:p>
    <w:p w:rsidR="005D6624" w:rsidRDefault="005D6624" w:rsidP="005D6624">
      <w:r w:rsidRPr="00194330">
        <w:rPr>
          <w:noProof/>
          <w:lang w:eastAsia="pl-PL"/>
        </w:rPr>
        <w:lastRenderedPageBreak/>
        <w:drawing>
          <wp:inline distT="0" distB="0" distL="0" distR="0" wp14:anchorId="21F2C527" wp14:editId="79821D04">
            <wp:extent cx="5972810" cy="4699000"/>
            <wp:effectExtent l="0" t="0" r="8890" b="6350"/>
            <wp:docPr id="941" name="Obraz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3"/>
                    <a:stretch>
                      <a:fillRect/>
                    </a:stretch>
                  </pic:blipFill>
                  <pic:spPr>
                    <a:xfrm>
                      <a:off x="0" y="0"/>
                      <a:ext cx="5972810" cy="4699000"/>
                    </a:xfrm>
                    <a:prstGeom prst="rect">
                      <a:avLst/>
                    </a:prstGeom>
                  </pic:spPr>
                </pic:pic>
              </a:graphicData>
            </a:graphic>
          </wp:inline>
        </w:drawing>
      </w:r>
    </w:p>
    <w:p w:rsidR="005D6624" w:rsidRDefault="005D6624" w:rsidP="005D6624"/>
    <w:p w:rsidR="005D6624" w:rsidRDefault="005D6624" w:rsidP="005D6624">
      <w:r>
        <w:t>Po wybraniu kombinacji, pola wykładowca, grupa(1) i Przedmiot, forma (2) wypełniają się danymi.</w:t>
      </w:r>
    </w:p>
    <w:p w:rsidR="005D6624" w:rsidRDefault="005D6624" w:rsidP="005D6624">
      <w:r>
        <w:t>Po zaznaczeniu (3) program pokazuje, w jakich terminach może zaplanować te zajęcia (4).</w:t>
      </w:r>
    </w:p>
    <w:p w:rsidR="005D6624" w:rsidRDefault="005D6624" w:rsidP="005D6624">
      <w:r>
        <w:t>Oczywiście możemy na tym etapie sprawdzić dodatkowo które sale są dostępne.</w:t>
      </w:r>
    </w:p>
    <w:p w:rsidR="005D6624" w:rsidRDefault="005D6624" w:rsidP="005D6624"/>
    <w:p w:rsidR="005D6624" w:rsidRDefault="005D6624" w:rsidP="005D6624">
      <w:r w:rsidRPr="00A742CD">
        <w:rPr>
          <w:noProof/>
          <w:lang w:eastAsia="pl-PL"/>
        </w:rPr>
        <w:lastRenderedPageBreak/>
        <w:drawing>
          <wp:inline distT="0" distB="0" distL="0" distR="0" wp14:anchorId="0FA016F8" wp14:editId="0B9DECF5">
            <wp:extent cx="5972810" cy="3147060"/>
            <wp:effectExtent l="0" t="0" r="8890" b="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4"/>
                    <a:stretch>
                      <a:fillRect/>
                    </a:stretch>
                  </pic:blipFill>
                  <pic:spPr>
                    <a:xfrm>
                      <a:off x="0" y="0"/>
                      <a:ext cx="5972810" cy="3147060"/>
                    </a:xfrm>
                    <a:prstGeom prst="rect">
                      <a:avLst/>
                    </a:prstGeom>
                  </pic:spPr>
                </pic:pic>
              </a:graphicData>
            </a:graphic>
          </wp:inline>
        </w:drawing>
      </w:r>
    </w:p>
    <w:p w:rsidR="005D6624" w:rsidRDefault="005D6624" w:rsidP="005D6624"/>
    <w:p w:rsidR="005D6624" w:rsidRDefault="005D6624" w:rsidP="005D6624">
      <w:r>
        <w:t xml:space="preserve">Zaznaczamy terminy, w których chcemy zaplanować zajęcia i klikamy przycisk </w:t>
      </w:r>
      <w:r w:rsidRPr="006A5506">
        <w:rPr>
          <w:noProof/>
          <w:lang w:eastAsia="pl-PL"/>
        </w:rPr>
        <w:drawing>
          <wp:inline distT="0" distB="0" distL="0" distR="0" wp14:anchorId="449823B5" wp14:editId="1B9EB325">
            <wp:extent cx="276337" cy="285866"/>
            <wp:effectExtent l="0" t="0" r="9525" b="0"/>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5"/>
                    <a:stretch>
                      <a:fillRect/>
                    </a:stretch>
                  </pic:blipFill>
                  <pic:spPr>
                    <a:xfrm>
                      <a:off x="0" y="0"/>
                      <a:ext cx="276337" cy="285866"/>
                    </a:xfrm>
                    <a:prstGeom prst="rect">
                      <a:avLst/>
                    </a:prstGeom>
                  </pic:spPr>
                </pic:pic>
              </a:graphicData>
            </a:graphic>
          </wp:inline>
        </w:drawing>
      </w:r>
      <w:r>
        <w:t>.</w:t>
      </w:r>
    </w:p>
    <w:p w:rsidR="005D6624" w:rsidRDefault="005D6624" w:rsidP="005D6624"/>
    <w:p w:rsidR="005D6624" w:rsidRDefault="005D6624" w:rsidP="005D6624">
      <w:r>
        <w:t>Aby wszystkie grupy skopiowały się z (1) do (2), a nie tylko pierwsza grupa, klikamy dwukrotnie w pole (2) za pomocą myszy, albo po prostu ponownie wybieramy kombinacje za pomocą przycisku (3). Dodajemy zajęcia.</w:t>
      </w:r>
    </w:p>
    <w:p w:rsidR="005D6624" w:rsidRDefault="005D6624" w:rsidP="005D6624">
      <w:r w:rsidRPr="00FC6A40">
        <w:rPr>
          <w:noProof/>
          <w:lang w:eastAsia="pl-PL"/>
        </w:rPr>
        <w:drawing>
          <wp:inline distT="0" distB="0" distL="0" distR="0" wp14:anchorId="324B447F" wp14:editId="0C8F7C81">
            <wp:extent cx="5972810" cy="4015740"/>
            <wp:effectExtent l="0" t="0" r="8890" b="381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6"/>
                    <a:stretch>
                      <a:fillRect/>
                    </a:stretch>
                  </pic:blipFill>
                  <pic:spPr>
                    <a:xfrm>
                      <a:off x="0" y="0"/>
                      <a:ext cx="5972810" cy="4015740"/>
                    </a:xfrm>
                    <a:prstGeom prst="rect">
                      <a:avLst/>
                    </a:prstGeom>
                  </pic:spPr>
                </pic:pic>
              </a:graphicData>
            </a:graphic>
          </wp:inline>
        </w:drawing>
      </w:r>
    </w:p>
    <w:p w:rsidR="005D6624" w:rsidRDefault="005D6624" w:rsidP="005D6624"/>
    <w:p w:rsidR="005D6624" w:rsidRDefault="005D6624" w:rsidP="005D6624">
      <w:r>
        <w:t>Po zaplanowaniu zajęć uruchamiamy ponownie okno Plan Studiów, naciskamy przycisk Przelicz Wszystkie (1) i sprawdzamy jak zmniejszyła się liczba zajęć do zaplanowania (2). W siatce (3) widzimy zaplanowane zajęcia. Dobra robota!</w:t>
      </w:r>
    </w:p>
    <w:p w:rsidR="005D6624" w:rsidRDefault="005D6624" w:rsidP="005D6624"/>
    <w:p w:rsidR="005D6624" w:rsidRDefault="005D6624" w:rsidP="005D6624">
      <w:r w:rsidRPr="00A65987">
        <w:rPr>
          <w:noProof/>
          <w:lang w:eastAsia="pl-PL"/>
        </w:rPr>
        <w:drawing>
          <wp:inline distT="0" distB="0" distL="0" distR="0" wp14:anchorId="77A81576" wp14:editId="064C3D57">
            <wp:extent cx="5972810" cy="1621790"/>
            <wp:effectExtent l="0" t="0" r="889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7"/>
                    <a:stretch>
                      <a:fillRect/>
                    </a:stretch>
                  </pic:blipFill>
                  <pic:spPr>
                    <a:xfrm>
                      <a:off x="0" y="0"/>
                      <a:ext cx="5972810" cy="1621790"/>
                    </a:xfrm>
                    <a:prstGeom prst="rect">
                      <a:avLst/>
                    </a:prstGeom>
                  </pic:spPr>
                </pic:pic>
              </a:graphicData>
            </a:graphic>
          </wp:inline>
        </w:drawing>
      </w:r>
    </w:p>
    <w:p w:rsidR="005D6624" w:rsidRDefault="005D6624" w:rsidP="005D6624"/>
    <w:p w:rsidR="000A737E" w:rsidRPr="005D6624" w:rsidRDefault="005D6624" w:rsidP="005D6624">
      <w:pPr>
        <w:pStyle w:val="StylLegendaWyrwnanydorodka3"/>
        <w:spacing w:line="276" w:lineRule="auto"/>
        <w:jc w:val="left"/>
        <w:rPr>
          <w:bCs w:val="0"/>
          <w:i w:val="0"/>
          <w:sz w:val="24"/>
          <w:szCs w:val="24"/>
          <w:lang w:eastAsia="ko-KR"/>
        </w:rPr>
      </w:pPr>
      <w:r w:rsidRPr="005D6624">
        <w:rPr>
          <w:bCs w:val="0"/>
          <w:i w:val="0"/>
          <w:sz w:val="24"/>
          <w:szCs w:val="24"/>
          <w:lang w:eastAsia="ko-KR"/>
        </w:rPr>
        <w:t>Informacja dla użytkowników korzystających z funkcjonalności zajęć łączonych: Jeżeli wybraliśmy więcej, niż jeden przedmiot z planu studiów, to pole przedmiot pozostanie puste. Należy przedmiot wybrać ręcznie. W przyszłej wersji Aplikacji program automatycznie zaproponuje utworzenie przedmiotu nadrzędnego.</w:t>
      </w:r>
    </w:p>
    <w:p w:rsidR="000A737E" w:rsidRPr="009A7F86" w:rsidRDefault="000A737E" w:rsidP="0061252B">
      <w:pPr>
        <w:pStyle w:val="StylLegendaWyrwnanydorodka3"/>
        <w:spacing w:line="276" w:lineRule="auto"/>
      </w:pPr>
    </w:p>
    <w:p w:rsidR="000A737E" w:rsidRPr="009A7F86" w:rsidRDefault="00B01B74" w:rsidP="0061252B">
      <w:pPr>
        <w:pStyle w:val="Nagwek3"/>
        <w:spacing w:line="276" w:lineRule="auto"/>
        <w:rPr>
          <w:rFonts w:ascii="Times New Roman" w:hAnsi="Times New Roman" w:cs="Times New Roman"/>
        </w:rPr>
      </w:pPr>
      <w:bookmarkStart w:id="387" w:name="_Toc503604129"/>
      <w:bookmarkStart w:id="388" w:name="_Toc101825903"/>
      <w:bookmarkStart w:id="389" w:name="_Toc243833416"/>
      <w:r w:rsidRPr="009A7F86">
        <w:rPr>
          <w:rFonts w:ascii="Times New Roman" w:hAnsi="Times New Roman" w:cs="Times New Roman"/>
        </w:rPr>
        <w:t>Porów</w:t>
      </w:r>
      <w:r w:rsidR="000A737E" w:rsidRPr="009A7F86">
        <w:rPr>
          <w:rFonts w:ascii="Times New Roman" w:hAnsi="Times New Roman" w:cs="Times New Roman"/>
        </w:rPr>
        <w:t>nanie planu studiów z rozkładem zajęć</w:t>
      </w:r>
      <w:bookmarkEnd w:id="387"/>
      <w:bookmarkEnd w:id="388"/>
      <w:bookmarkEnd w:id="389"/>
    </w:p>
    <w:p w:rsidR="000A737E" w:rsidRPr="009A7F86" w:rsidRDefault="000A737E" w:rsidP="0061252B">
      <w:pPr>
        <w:spacing w:line="276" w:lineRule="auto"/>
        <w:ind w:firstLine="210"/>
        <w:jc w:val="both"/>
      </w:pPr>
      <w:r w:rsidRPr="009A7F86">
        <w:t xml:space="preserve">W oknie </w:t>
      </w:r>
      <w:r w:rsidR="00375D44">
        <w:rPr>
          <w:i/>
        </w:rPr>
        <w:t>Plan Studiów</w:t>
      </w:r>
      <w:r w:rsidRPr="009A7F86">
        <w:t xml:space="preserve"> możemy w każdej chwili porównać faktyczną liczbę zaplanowanych zajęć z planem studiów. W kolumnie </w:t>
      </w:r>
      <w:r w:rsidRPr="009A7F86">
        <w:rPr>
          <w:i/>
        </w:rPr>
        <w:t>Liczba zajęć</w:t>
      </w:r>
      <w:r w:rsidRPr="009A7F86">
        <w:t xml:space="preserve"> wyświetlana jest liczba zajęć zgodna z planem studiów. W kolumnie </w:t>
      </w:r>
      <w:r w:rsidRPr="009A7F86">
        <w:rPr>
          <w:i/>
        </w:rPr>
        <w:t>Do zaplanowania</w:t>
      </w:r>
      <w:r w:rsidRPr="009A7F86">
        <w:t xml:space="preserve"> wyświetlana jest liczba zajęć, którą jeszcze trzeba zaplanować.</w:t>
      </w:r>
    </w:p>
    <w:p w:rsidR="000A737E" w:rsidRPr="009A7F86" w:rsidRDefault="000A737E" w:rsidP="0061252B">
      <w:pPr>
        <w:spacing w:line="276" w:lineRule="auto"/>
        <w:jc w:val="both"/>
      </w:pPr>
    </w:p>
    <w:p w:rsidR="000A737E" w:rsidRPr="009A7F86" w:rsidRDefault="009B7A6C" w:rsidP="0061252B">
      <w:pPr>
        <w:keepNext/>
        <w:spacing w:line="276" w:lineRule="auto"/>
        <w:jc w:val="center"/>
      </w:pPr>
      <w:r w:rsidRPr="009B7A6C">
        <w:rPr>
          <w:noProof/>
          <w:lang w:eastAsia="pl-PL"/>
        </w:rPr>
        <w:drawing>
          <wp:inline distT="0" distB="0" distL="0" distR="0" wp14:anchorId="35D9F49E" wp14:editId="058A2C37">
            <wp:extent cx="5760720" cy="1772435"/>
            <wp:effectExtent l="0" t="0" r="0" b="0"/>
            <wp:docPr id="6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8"/>
                    <a:stretch>
                      <a:fillRect/>
                    </a:stretch>
                  </pic:blipFill>
                  <pic:spPr>
                    <a:xfrm>
                      <a:off x="0" y="0"/>
                      <a:ext cx="5760720" cy="1772435"/>
                    </a:xfrm>
                    <a:prstGeom prst="rect">
                      <a:avLst/>
                    </a:prstGeom>
                  </pic:spPr>
                </pic:pic>
              </a:graphicData>
            </a:graphic>
          </wp:inline>
        </w:drawing>
      </w:r>
    </w:p>
    <w:p w:rsidR="000A737E" w:rsidRPr="009A7F86" w:rsidRDefault="000A737E" w:rsidP="0061252B">
      <w:pPr>
        <w:pStyle w:val="StylLegendaWyrwnanydorodka3"/>
        <w:spacing w:line="276" w:lineRule="auto"/>
      </w:pPr>
      <w:r w:rsidRPr="009A7F86">
        <w:t>Widok zawartości okna ograniczenia z zaznaczonymi kolumnami liczba zajęć i do zaplanowania.</w:t>
      </w:r>
    </w:p>
    <w:p w:rsidR="000A737E" w:rsidRDefault="000A737E" w:rsidP="0061252B">
      <w:pPr>
        <w:spacing w:line="276" w:lineRule="auto"/>
        <w:ind w:firstLine="210"/>
        <w:jc w:val="both"/>
      </w:pPr>
    </w:p>
    <w:p w:rsidR="00AF2B45" w:rsidRPr="008D1BC2" w:rsidRDefault="00AF2B45" w:rsidP="0061252B">
      <w:pPr>
        <w:spacing w:line="276" w:lineRule="auto"/>
        <w:rPr>
          <w:rFonts w:eastAsiaTheme="minorHAnsi"/>
        </w:rPr>
      </w:pPr>
      <w:r>
        <w:rPr>
          <w:rFonts w:eastAsiaTheme="minorHAnsi"/>
        </w:rPr>
        <w:t>Można też przejrzeć listę zajęć powiązanych z wybranym rekordem w planie zajęć:</w:t>
      </w:r>
    </w:p>
    <w:p w:rsidR="00AF2B45" w:rsidRDefault="00AF2B45" w:rsidP="0061252B">
      <w:pPr>
        <w:spacing w:line="276" w:lineRule="auto"/>
        <w:rPr>
          <w:rFonts w:eastAsiaTheme="minorHAnsi"/>
        </w:rPr>
      </w:pPr>
    </w:p>
    <w:p w:rsidR="00AF2B45" w:rsidRDefault="00AF2B45" w:rsidP="0061252B">
      <w:pPr>
        <w:spacing w:line="276" w:lineRule="auto"/>
        <w:rPr>
          <w:rFonts w:eastAsiaTheme="minorHAnsi"/>
        </w:rPr>
      </w:pPr>
      <w:r w:rsidRPr="00AF0E9C">
        <w:rPr>
          <w:rFonts w:eastAsiaTheme="minorHAnsi"/>
          <w:noProof/>
          <w:lang w:eastAsia="pl-PL"/>
        </w:rPr>
        <w:lastRenderedPageBreak/>
        <w:drawing>
          <wp:inline distT="0" distB="0" distL="0" distR="0" wp14:anchorId="20CEF327" wp14:editId="3E52E959">
            <wp:extent cx="5972810" cy="2233295"/>
            <wp:effectExtent l="0" t="0" r="8890" b="0"/>
            <wp:docPr id="959" name="Obraz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9"/>
                    <a:stretch>
                      <a:fillRect/>
                    </a:stretch>
                  </pic:blipFill>
                  <pic:spPr>
                    <a:xfrm>
                      <a:off x="0" y="0"/>
                      <a:ext cx="5972810" cy="2233295"/>
                    </a:xfrm>
                    <a:prstGeom prst="rect">
                      <a:avLst/>
                    </a:prstGeom>
                  </pic:spPr>
                </pic:pic>
              </a:graphicData>
            </a:graphic>
          </wp:inline>
        </w:drawing>
      </w:r>
    </w:p>
    <w:p w:rsidR="00BB4602" w:rsidRDefault="00BB4602" w:rsidP="0061252B">
      <w:pPr>
        <w:spacing w:line="276" w:lineRule="auto"/>
        <w:rPr>
          <w:rFonts w:eastAsiaTheme="minorHAnsi"/>
        </w:rPr>
      </w:pPr>
      <w:r>
        <w:rPr>
          <w:rFonts w:eastAsiaTheme="minorHAnsi"/>
        </w:rPr>
        <w:t xml:space="preserve">Zajęcia nie pokazują się? – naciśnij przycisk </w:t>
      </w:r>
      <w:r>
        <w:rPr>
          <w:rFonts w:eastAsiaTheme="minorHAnsi"/>
          <w:b/>
        </w:rPr>
        <w:t>P</w:t>
      </w:r>
      <w:r w:rsidRPr="007C3BB3">
        <w:rPr>
          <w:rFonts w:eastAsiaTheme="minorHAnsi"/>
          <w:b/>
        </w:rPr>
        <w:t>rzelicz wszystkie</w:t>
      </w:r>
      <w:r>
        <w:rPr>
          <w:rFonts w:eastAsiaTheme="minorHAnsi"/>
        </w:rPr>
        <w:t>.</w:t>
      </w:r>
    </w:p>
    <w:p w:rsidR="00AF2B45" w:rsidRPr="00AD772F" w:rsidRDefault="00BB4602" w:rsidP="00AD772F">
      <w:pPr>
        <w:spacing w:line="276" w:lineRule="auto"/>
        <w:rPr>
          <w:rFonts w:eastAsiaTheme="minorHAnsi"/>
        </w:rPr>
      </w:pPr>
      <w:r>
        <w:rPr>
          <w:rFonts w:eastAsiaTheme="minorHAnsi"/>
        </w:rPr>
        <w:t>Jeżeli zajęcia nadal się nie pokazują, to znaczy, że jeszcze nie utworzono zajęć.</w:t>
      </w:r>
    </w:p>
    <w:p w:rsidR="00AF2B45" w:rsidRPr="009A7F86" w:rsidRDefault="00AF2B45" w:rsidP="0061252B">
      <w:pPr>
        <w:spacing w:line="276" w:lineRule="auto"/>
        <w:ind w:firstLine="210"/>
        <w:jc w:val="both"/>
      </w:pPr>
    </w:p>
    <w:p w:rsidR="000A737E" w:rsidRPr="009A7F86" w:rsidRDefault="000A737E" w:rsidP="0061252B">
      <w:pPr>
        <w:pStyle w:val="Nagwek3"/>
        <w:spacing w:line="276" w:lineRule="auto"/>
        <w:rPr>
          <w:rFonts w:ascii="Times New Roman" w:hAnsi="Times New Roman" w:cs="Times New Roman"/>
        </w:rPr>
      </w:pPr>
      <w:bookmarkStart w:id="390" w:name="_Toc503604130"/>
      <w:bookmarkStart w:id="391" w:name="_Toc101825904"/>
      <w:bookmarkStart w:id="392" w:name="_Toc243833417"/>
      <w:r w:rsidRPr="009A7F86">
        <w:rPr>
          <w:rFonts w:ascii="Times New Roman" w:hAnsi="Times New Roman" w:cs="Times New Roman"/>
        </w:rPr>
        <w:t>Przekroczenia planu</w:t>
      </w:r>
      <w:bookmarkEnd w:id="390"/>
      <w:bookmarkEnd w:id="391"/>
      <w:bookmarkEnd w:id="392"/>
    </w:p>
    <w:p w:rsidR="000A737E" w:rsidRPr="009A7F86" w:rsidRDefault="000A737E" w:rsidP="0061252B">
      <w:pPr>
        <w:spacing w:line="276" w:lineRule="auto"/>
        <w:ind w:firstLine="210"/>
        <w:jc w:val="both"/>
      </w:pPr>
      <w:r w:rsidRPr="009A7F86">
        <w:t xml:space="preserve">Jeżeli zaplanujemy za dużą liczbę zajęć, wówczas w polu </w:t>
      </w:r>
      <w:r w:rsidRPr="009A7F86">
        <w:rPr>
          <w:i/>
        </w:rPr>
        <w:t>Do zaplanowania</w:t>
      </w:r>
      <w:r w:rsidRPr="009A7F86">
        <w:t xml:space="preserve"> pojawi się liczba ujemna, której wartość bezwzględna wskazuje o ile zajęć za dużo zostało zaplanowanych. Aby zobaczyć tylko te linie planu studiów, które zastałych przekroczone, zaznacz pole </w:t>
      </w:r>
      <w:r w:rsidRPr="009A7F86">
        <w:rPr>
          <w:i/>
        </w:rPr>
        <w:t>Przekroczone</w:t>
      </w:r>
      <w:r w:rsidRPr="009A7F86">
        <w:t xml:space="preserve"> w grupie </w:t>
      </w:r>
      <w:r w:rsidRPr="009A7F86">
        <w:rPr>
          <w:i/>
        </w:rPr>
        <w:t>Porównanie z rozkładem zajęć</w:t>
      </w:r>
      <w:r w:rsidRPr="009A7F86">
        <w:t>.</w:t>
      </w:r>
    </w:p>
    <w:p w:rsidR="000A737E" w:rsidRPr="009A7F86" w:rsidRDefault="000A737E" w:rsidP="0061252B">
      <w:pPr>
        <w:spacing w:line="276" w:lineRule="auto"/>
        <w:ind w:firstLine="210"/>
        <w:jc w:val="both"/>
      </w:pPr>
    </w:p>
    <w:p w:rsidR="000A737E" w:rsidRPr="009A7F86" w:rsidRDefault="000F5D1F" w:rsidP="0061252B">
      <w:pPr>
        <w:keepNext/>
        <w:spacing w:line="276" w:lineRule="auto"/>
        <w:jc w:val="center"/>
      </w:pPr>
      <w:r w:rsidRPr="000F5D1F">
        <w:rPr>
          <w:noProof/>
          <w:lang w:eastAsia="pl-PL"/>
        </w:rPr>
        <w:drawing>
          <wp:inline distT="0" distB="0" distL="0" distR="0" wp14:anchorId="0DCECE6E" wp14:editId="51D2164B">
            <wp:extent cx="5760720" cy="3906216"/>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0"/>
                    <a:stretch>
                      <a:fillRect/>
                    </a:stretch>
                  </pic:blipFill>
                  <pic:spPr>
                    <a:xfrm>
                      <a:off x="0" y="0"/>
                      <a:ext cx="5760720" cy="3906216"/>
                    </a:xfrm>
                    <a:prstGeom prst="rect">
                      <a:avLst/>
                    </a:prstGeom>
                  </pic:spPr>
                </pic:pic>
              </a:graphicData>
            </a:graphic>
          </wp:inline>
        </w:drawing>
      </w:r>
    </w:p>
    <w:p w:rsidR="000A737E" w:rsidRPr="009A7F86" w:rsidRDefault="000A737E" w:rsidP="0061252B">
      <w:pPr>
        <w:pStyle w:val="StylLegendaWyrwnanydorodka3"/>
        <w:spacing w:line="276" w:lineRule="auto"/>
      </w:pPr>
      <w:r w:rsidRPr="009A7F86">
        <w:t>Widok zawartości okna ograniczenia z zaznaczoną opcją przekroczone.</w:t>
      </w:r>
    </w:p>
    <w:p w:rsidR="00B623AB" w:rsidRPr="009A7F86" w:rsidRDefault="00B623AB" w:rsidP="0061252B">
      <w:pPr>
        <w:spacing w:line="276" w:lineRule="auto"/>
      </w:pPr>
    </w:p>
    <w:p w:rsidR="0050673B" w:rsidRPr="009A7F86" w:rsidRDefault="0050673B" w:rsidP="0061252B">
      <w:pPr>
        <w:spacing w:line="276" w:lineRule="auto"/>
      </w:pPr>
      <w:bookmarkStart w:id="393" w:name="_Toc433477448"/>
    </w:p>
    <w:p w:rsidR="00ED3F98" w:rsidRDefault="00ED3F98" w:rsidP="00E112DB">
      <w:pPr>
        <w:pStyle w:val="Nagwek3"/>
      </w:pPr>
      <w:bookmarkStart w:id="394" w:name="_Toc243833418"/>
      <w:bookmarkStart w:id="395" w:name="_Toc503604170"/>
      <w:bookmarkEnd w:id="393"/>
      <w:r>
        <w:t>Zaokrąglenia</w:t>
      </w:r>
      <w:bookmarkEnd w:id="394"/>
    </w:p>
    <w:p w:rsidR="00ED3F98" w:rsidRDefault="00ED3F98" w:rsidP="00ED3F98">
      <w:r>
        <w:t>Wyliczenie liczby zajęć jest wykonywane z dokładnością do czterech miejsc po przecinku.</w:t>
      </w:r>
    </w:p>
    <w:p w:rsidR="00ED3F98" w:rsidRDefault="00ED3F98" w:rsidP="00ED3F98"/>
    <w:p w:rsidR="00ED3F98" w:rsidRDefault="00ED3F98" w:rsidP="00ED3F98">
      <w:r>
        <w:t>Jeżeli jednak istnieje potrzeba zmiany dokładności (może tak być w przypadku, gdy jedna kratka na rozkładzie to wartość 0.3333), to można to zrobić ustawiając ten parametr. Wartość 0 oznacza przeliczanie z dokładnością do wartości całkowitych.</w:t>
      </w:r>
    </w:p>
    <w:p w:rsidR="00ED3F98" w:rsidRDefault="00ED3F98" w:rsidP="00ED3F98"/>
    <w:p w:rsidR="00ED3F98" w:rsidRDefault="00ED3F98" w:rsidP="00ED3F98">
      <w:r>
        <w:t>Parametr ustawiamy z poziomu bazy danych:</w:t>
      </w:r>
    </w:p>
    <w:tbl>
      <w:tblPr>
        <w:tblStyle w:val="Tabela-Siatka"/>
        <w:tblW w:w="0" w:type="auto"/>
        <w:tblLook w:val="04A0" w:firstRow="1" w:lastRow="0" w:firstColumn="1" w:lastColumn="0" w:noHBand="0" w:noVBand="1"/>
      </w:tblPr>
      <w:tblGrid>
        <w:gridCol w:w="9288"/>
      </w:tblGrid>
      <w:tr w:rsidR="00ED3F98" w:rsidRPr="00F70D30" w:rsidTr="00145D12">
        <w:tc>
          <w:tcPr>
            <w:tcW w:w="9920" w:type="dxa"/>
          </w:tcPr>
          <w:p w:rsidR="00ED3F98" w:rsidRPr="000132EE" w:rsidRDefault="00ED3F98" w:rsidP="00145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0132EE">
              <w:rPr>
                <w:rFonts w:ascii="Courier New" w:hAnsi="Courier New" w:cs="Courier New"/>
                <w:b/>
                <w:bCs/>
                <w:color w:val="0000FF"/>
                <w:sz w:val="20"/>
                <w:szCs w:val="20"/>
                <w:lang w:val="en-GB"/>
              </w:rPr>
              <w:t>insert</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FF"/>
                <w:sz w:val="20"/>
                <w:szCs w:val="20"/>
                <w:lang w:val="en-GB"/>
              </w:rPr>
              <w:t>into</w:t>
            </w:r>
            <w:r w:rsidRPr="000132EE">
              <w:rPr>
                <w:rFonts w:ascii="Courier New" w:hAnsi="Courier New" w:cs="Courier New"/>
                <w:color w:val="000000"/>
                <w:sz w:val="20"/>
                <w:szCs w:val="20"/>
                <w:lang w:val="en-GB"/>
              </w:rPr>
              <w:t xml:space="preserve"> </w:t>
            </w:r>
            <w:proofErr w:type="spellStart"/>
            <w:r w:rsidRPr="000132EE">
              <w:rPr>
                <w:rFonts w:ascii="Courier New" w:hAnsi="Courier New" w:cs="Courier New"/>
                <w:color w:val="000000"/>
                <w:sz w:val="20"/>
                <w:szCs w:val="20"/>
                <w:lang w:val="en-GB"/>
              </w:rPr>
              <w:t>system_parameters</w:t>
            </w:r>
            <w:proofErr w:type="spellEnd"/>
            <w:r w:rsidRPr="000132EE">
              <w:rPr>
                <w:rFonts w:ascii="Courier New" w:hAnsi="Courier New" w:cs="Courier New"/>
                <w:color w:val="000000"/>
                <w:sz w:val="20"/>
                <w:szCs w:val="20"/>
                <w:lang w:val="en-GB"/>
              </w:rPr>
              <w:t xml:space="preserve"> (</w:t>
            </w:r>
            <w:r w:rsidRPr="000132EE">
              <w:rPr>
                <w:rFonts w:ascii="Courier New" w:hAnsi="Courier New" w:cs="Courier New"/>
                <w:b/>
                <w:bCs/>
                <w:color w:val="800080"/>
                <w:sz w:val="20"/>
                <w:szCs w:val="20"/>
                <w:lang w:val="en-GB"/>
              </w:rPr>
              <w:t>name</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00"/>
                <w:sz w:val="20"/>
                <w:szCs w:val="20"/>
                <w:lang w:val="en-GB"/>
              </w:rPr>
              <w:t>value</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FF"/>
                <w:sz w:val="20"/>
                <w:szCs w:val="20"/>
                <w:lang w:val="en-GB"/>
              </w:rPr>
              <w:t>values</w:t>
            </w:r>
            <w:r w:rsidRPr="000132EE">
              <w:rPr>
                <w:rFonts w:ascii="Courier New" w:hAnsi="Courier New" w:cs="Courier New"/>
                <w:color w:val="000000"/>
                <w:sz w:val="20"/>
                <w:szCs w:val="20"/>
                <w:lang w:val="en-GB"/>
              </w:rPr>
              <w:t xml:space="preserve"> (</w:t>
            </w:r>
            <w:r w:rsidRPr="000132EE">
              <w:rPr>
                <w:rFonts w:ascii="Courier New" w:hAnsi="Courier New" w:cs="Courier New"/>
                <w:color w:val="FF0000"/>
                <w:sz w:val="20"/>
                <w:szCs w:val="20"/>
                <w:lang w:val="en-GB"/>
              </w:rPr>
              <w:t>'GRID_DECIMAL_PLACES'</w:t>
            </w:r>
            <w:r w:rsidRPr="000132EE">
              <w:rPr>
                <w:rFonts w:ascii="Courier New" w:hAnsi="Courier New" w:cs="Courier New"/>
                <w:color w:val="000000"/>
                <w:sz w:val="20"/>
                <w:szCs w:val="20"/>
                <w:lang w:val="en-GB"/>
              </w:rPr>
              <w:t xml:space="preserve">, </w:t>
            </w:r>
            <w:r>
              <w:rPr>
                <w:rFonts w:ascii="Courier New" w:hAnsi="Courier New" w:cs="Courier New"/>
                <w:color w:val="000000"/>
                <w:sz w:val="20"/>
                <w:szCs w:val="20"/>
                <w:lang w:val="en-GB"/>
              </w:rPr>
              <w:t>0</w:t>
            </w:r>
            <w:r w:rsidRPr="000132EE">
              <w:rPr>
                <w:rFonts w:ascii="Courier New" w:hAnsi="Courier New" w:cs="Courier New"/>
                <w:color w:val="000000"/>
                <w:sz w:val="20"/>
                <w:szCs w:val="20"/>
                <w:lang w:val="en-GB"/>
              </w:rPr>
              <w:t>);</w:t>
            </w:r>
          </w:p>
        </w:tc>
      </w:tr>
    </w:tbl>
    <w:p w:rsidR="00ED3F98" w:rsidRPr="00ED3F98" w:rsidRDefault="00ED3F98" w:rsidP="00ED3F98">
      <w:pPr>
        <w:rPr>
          <w:lang w:val="en-GB"/>
        </w:rPr>
      </w:pPr>
    </w:p>
    <w:p w:rsidR="00E112DB" w:rsidRDefault="00E112DB" w:rsidP="00E112DB">
      <w:pPr>
        <w:pStyle w:val="Nagwek3"/>
      </w:pPr>
      <w:bookmarkStart w:id="396" w:name="_Toc243833419"/>
      <w:r>
        <w:t>Grupy przedmiotów</w:t>
      </w:r>
      <w:bookmarkEnd w:id="396"/>
    </w:p>
    <w:p w:rsidR="00E112DB" w:rsidRDefault="00E112DB" w:rsidP="00E112DB">
      <w:r>
        <w:t>Aby zobaczyć grupy przedmiotów w Aplikacji należy wykonać kroki poniżej (zmiana ma wpływ na wszystkich użytkowników systemu):</w:t>
      </w:r>
    </w:p>
    <w:p w:rsidR="00E112DB" w:rsidRDefault="00E112DB" w:rsidP="00E112DB"/>
    <w:p w:rsidR="00E112DB" w:rsidRDefault="00E112DB" w:rsidP="00E112DB">
      <w:r>
        <w:t>Dodajemy nowy atrybut „Grupy przedmiotów” w oknie Przedmioty.</w:t>
      </w:r>
    </w:p>
    <w:p w:rsidR="00E112DB" w:rsidRDefault="00E112DB" w:rsidP="00E112DB">
      <w:pPr>
        <w:jc w:val="center"/>
      </w:pPr>
      <w:r w:rsidRPr="009B6C9D">
        <w:rPr>
          <w:noProof/>
          <w:lang w:eastAsia="pl-PL"/>
        </w:rPr>
        <w:drawing>
          <wp:inline distT="0" distB="0" distL="0" distR="0" wp14:anchorId="03AE2E44" wp14:editId="4C319336">
            <wp:extent cx="3510231" cy="2057400"/>
            <wp:effectExtent l="0" t="0" r="0" b="0"/>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1"/>
                    <a:stretch>
                      <a:fillRect/>
                    </a:stretch>
                  </pic:blipFill>
                  <pic:spPr>
                    <a:xfrm>
                      <a:off x="0" y="0"/>
                      <a:ext cx="3512142" cy="2058520"/>
                    </a:xfrm>
                    <a:prstGeom prst="rect">
                      <a:avLst/>
                    </a:prstGeom>
                  </pic:spPr>
                </pic:pic>
              </a:graphicData>
            </a:graphic>
          </wp:inline>
        </w:drawing>
      </w:r>
    </w:p>
    <w:p w:rsidR="00E112DB" w:rsidRDefault="00E112DB" w:rsidP="00E112DB">
      <w:pPr>
        <w:jc w:val="center"/>
      </w:pPr>
    </w:p>
    <w:p w:rsidR="00E112DB" w:rsidRDefault="00E112DB" w:rsidP="00E112DB">
      <w:r>
        <w:t>Narzędzia administracyjne &gt; Atrybuty: Wydłużamy pole do 500:</w:t>
      </w:r>
    </w:p>
    <w:p w:rsidR="00E112DB" w:rsidRDefault="00E112DB" w:rsidP="00E112DB"/>
    <w:p w:rsidR="00E112DB" w:rsidRDefault="00E112DB" w:rsidP="00E112DB"/>
    <w:p w:rsidR="00E112DB" w:rsidRDefault="00E112DB" w:rsidP="00E112DB">
      <w:pPr>
        <w:jc w:val="center"/>
      </w:pPr>
    </w:p>
    <w:p w:rsidR="00E112DB" w:rsidRDefault="00E112DB" w:rsidP="00E112DB">
      <w:pPr>
        <w:jc w:val="center"/>
      </w:pPr>
      <w:r w:rsidRPr="009B6C9D">
        <w:rPr>
          <w:noProof/>
          <w:lang w:eastAsia="pl-PL"/>
        </w:rPr>
        <w:lastRenderedPageBreak/>
        <w:drawing>
          <wp:inline distT="0" distB="0" distL="0" distR="0" wp14:anchorId="24E95469" wp14:editId="26581929">
            <wp:extent cx="4940300" cy="1964355"/>
            <wp:effectExtent l="0" t="0" r="0" b="0"/>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2"/>
                    <a:stretch>
                      <a:fillRect/>
                    </a:stretch>
                  </pic:blipFill>
                  <pic:spPr>
                    <a:xfrm>
                      <a:off x="0" y="0"/>
                      <a:ext cx="4940300" cy="1964355"/>
                    </a:xfrm>
                    <a:prstGeom prst="rect">
                      <a:avLst/>
                    </a:prstGeom>
                  </pic:spPr>
                </pic:pic>
              </a:graphicData>
            </a:graphic>
          </wp:inline>
        </w:drawing>
      </w:r>
    </w:p>
    <w:p w:rsidR="00E112DB" w:rsidRDefault="00E112DB" w:rsidP="00E112DB">
      <w:r>
        <w:t>Ewentualnie wydłużamy pole do 500 w siatce:</w:t>
      </w:r>
    </w:p>
    <w:p w:rsidR="00E112DB" w:rsidRDefault="00E112DB" w:rsidP="00E112DB">
      <w:pPr>
        <w:jc w:val="center"/>
      </w:pPr>
      <w:r w:rsidRPr="009B6C9D">
        <w:rPr>
          <w:noProof/>
          <w:lang w:eastAsia="pl-PL"/>
        </w:rPr>
        <w:drawing>
          <wp:inline distT="0" distB="0" distL="0" distR="0" wp14:anchorId="1CCA0BA5" wp14:editId="0E2D72F0">
            <wp:extent cx="5972810" cy="1833880"/>
            <wp:effectExtent l="0" t="0" r="8890" b="0"/>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3"/>
                    <a:stretch>
                      <a:fillRect/>
                    </a:stretch>
                  </pic:blipFill>
                  <pic:spPr>
                    <a:xfrm>
                      <a:off x="0" y="0"/>
                      <a:ext cx="5972810" cy="1833880"/>
                    </a:xfrm>
                    <a:prstGeom prst="rect">
                      <a:avLst/>
                    </a:prstGeom>
                  </pic:spPr>
                </pic:pic>
              </a:graphicData>
            </a:graphic>
          </wp:inline>
        </w:drawing>
      </w:r>
    </w:p>
    <w:p w:rsidR="00E112DB" w:rsidRDefault="00E112DB" w:rsidP="00E112DB">
      <w:r>
        <w:t>Zrobione!</w:t>
      </w:r>
    </w:p>
    <w:p w:rsidR="00E112DB" w:rsidRDefault="00E112DB" w:rsidP="00E112DB"/>
    <w:p w:rsidR="00E112DB" w:rsidRDefault="00E112DB" w:rsidP="00E112DB">
      <w:r>
        <w:t>Od teraz, na poziomie przedmiotu można wprowadzać nazwy grup przedmiotów, można wprowadzić kilka grup rozdzielając je przecinkami. Grupy przedmiotów mogą być zasilane przez integrację.</w:t>
      </w:r>
    </w:p>
    <w:p w:rsidR="00E112DB" w:rsidRDefault="00E112DB" w:rsidP="00E112DB"/>
    <w:p w:rsidR="00E112DB" w:rsidRDefault="00E112DB" w:rsidP="00E112DB">
      <w:r>
        <w:t xml:space="preserve">W oknie Plan Studiów możemy </w:t>
      </w:r>
      <w:r w:rsidR="009B31BB">
        <w:t xml:space="preserve">filtrować dane wpisując </w:t>
      </w:r>
      <w:r>
        <w:t>kod grupy przedmiotów tutaj:</w:t>
      </w:r>
    </w:p>
    <w:p w:rsidR="00E112DB" w:rsidRDefault="00E112DB" w:rsidP="00E112DB">
      <w:r w:rsidRPr="009B6C9D">
        <w:rPr>
          <w:noProof/>
          <w:lang w:eastAsia="pl-PL"/>
        </w:rPr>
        <w:lastRenderedPageBreak/>
        <w:drawing>
          <wp:inline distT="0" distB="0" distL="0" distR="0" wp14:anchorId="009F2B4C" wp14:editId="754CA85F">
            <wp:extent cx="5760720" cy="3915403"/>
            <wp:effectExtent l="0" t="0" r="0" b="0"/>
            <wp:docPr id="104" name="Obraz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4"/>
                    <a:stretch>
                      <a:fillRect/>
                    </a:stretch>
                  </pic:blipFill>
                  <pic:spPr>
                    <a:xfrm>
                      <a:off x="0" y="0"/>
                      <a:ext cx="5760720" cy="3915403"/>
                    </a:xfrm>
                    <a:prstGeom prst="rect">
                      <a:avLst/>
                    </a:prstGeom>
                  </pic:spPr>
                </pic:pic>
              </a:graphicData>
            </a:graphic>
          </wp:inline>
        </w:drawing>
      </w:r>
    </w:p>
    <w:p w:rsidR="00B12070" w:rsidRDefault="00B12070" w:rsidP="00E112DB"/>
    <w:p w:rsidR="00B12070" w:rsidRDefault="00B12070" w:rsidP="00E112DB">
      <w:r w:rsidRPr="00814BBC">
        <w:rPr>
          <w:noProof/>
          <w:lang w:eastAsia="pl-PL"/>
        </w:rPr>
        <w:drawing>
          <wp:inline distT="0" distB="0" distL="0" distR="0" wp14:anchorId="18E43356" wp14:editId="05921BA0">
            <wp:extent cx="5760720" cy="2182165"/>
            <wp:effectExtent l="0" t="0" r="0" b="0"/>
            <wp:docPr id="146"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5"/>
                    <a:stretch>
                      <a:fillRect/>
                    </a:stretch>
                  </pic:blipFill>
                  <pic:spPr>
                    <a:xfrm>
                      <a:off x="0" y="0"/>
                      <a:ext cx="5760720" cy="2182165"/>
                    </a:xfrm>
                    <a:prstGeom prst="rect">
                      <a:avLst/>
                    </a:prstGeom>
                  </pic:spPr>
                </pic:pic>
              </a:graphicData>
            </a:graphic>
          </wp:inline>
        </w:drawing>
      </w:r>
    </w:p>
    <w:p w:rsidR="00E112DB" w:rsidRPr="00E112DB" w:rsidRDefault="00E112DB" w:rsidP="00E112DB"/>
    <w:p w:rsidR="00B74DF7" w:rsidRDefault="006069C4" w:rsidP="006069C4">
      <w:pPr>
        <w:pStyle w:val="Nagwek2"/>
      </w:pPr>
      <w:bookmarkStart w:id="397" w:name="_Toc243833420"/>
      <w:r>
        <w:t>Współpraca zespołu planistów</w:t>
      </w:r>
      <w:bookmarkEnd w:id="397"/>
    </w:p>
    <w:p w:rsidR="006069C4" w:rsidRDefault="006069C4" w:rsidP="006069C4">
      <w:r>
        <w:t xml:space="preserve">Zob. </w:t>
      </w:r>
    </w:p>
    <w:p w:rsidR="006069C4" w:rsidRDefault="005F73CC" w:rsidP="006069C4">
      <w:hyperlink r:id="rId386" w:history="1">
        <w:r w:rsidR="006069C4" w:rsidRPr="00962551">
          <w:rPr>
            <w:rStyle w:val="Hipercze"/>
          </w:rPr>
          <w:t>http://plansoft.org/wp-content/uploads/pdf/WspolpracaZespoluPlanistow.pdf</w:t>
        </w:r>
      </w:hyperlink>
    </w:p>
    <w:p w:rsidR="004264A8" w:rsidRPr="004264A8" w:rsidRDefault="004264A8" w:rsidP="0061252B">
      <w:pPr>
        <w:spacing w:line="276" w:lineRule="auto"/>
      </w:pPr>
    </w:p>
    <w:p w:rsidR="00B240D9" w:rsidRDefault="002C0BF1">
      <w:pPr>
        <w:pStyle w:val="Nagwek3"/>
      </w:pPr>
      <w:bookmarkStart w:id="398" w:name="_Toc243833421"/>
      <w:r>
        <w:t xml:space="preserve">Czytelniejsze komunikaty o </w:t>
      </w:r>
      <w:r>
        <w:lastRenderedPageBreak/>
        <w:t>uprawnieniach (październik 2026)</w:t>
      </w:r>
      <w:bookmarkEnd w:id="398"/>
    </w:p>
    <w:p w:rsidR="002C0BF1" w:rsidRDefault="002C0BF1">
      <w:pPr>
        <w:jc w:val="both"/>
      </w:pPr>
      <w:r>
        <w:t>Komunikaty o braku uprawnień do planowania wskazują teraz z nazwy, których wykładowców, grup lub zasobów dotyczą, na przykład:</w:t>
      </w:r>
    </w:p>
    <w:p w:rsidR="002C0BF1" w:rsidRDefault="002C0BF1">
      <w:pPr>
        <w:ind w:left="708"/>
        <w:jc w:val="both"/>
        <w:rPr>
          <w:i/>
        </w:rPr>
      </w:pPr>
      <w:r>
        <w:rPr>
          <w:i/>
        </w:rPr>
        <w:t>„Nie masz uprawnień do planowania dla grupy: WEL24EX3S0”</w:t>
      </w:r>
    </w:p>
    <w:p w:rsidR="002C0BF1" w:rsidRDefault="002C0BF1">
      <w:pPr>
        <w:jc w:val="both"/>
      </w:pPr>
      <w:r>
        <w:t>Dzięki temu od razu wiadomo, którą pozycję poprawić lub o dostęp do czego poprosić administratora. Przy kopiowaniu i wklejaniu zajęć wszystkie brakujące uprawnienia są pokazywane razem, w jednym komunikacie.</w:t>
      </w:r>
    </w:p>
    <w:p w:rsidR="002C0BF1" w:rsidRDefault="002C0BF1">
      <w:pPr>
        <w:jc w:val="both"/>
      </w:pPr>
      <w:r>
        <w:t>Dodatkowo, jeżeli ta sama grupa, wykładowca lub zasób zostanie wpisany na listę kilka razy, aplikacja sama pozostawi go tylko raz – nie trzeba już niczego poprawiać ręcznie.</w:t>
      </w:r>
    </w:p>
    <w:p w:rsidR="00B240D9" w:rsidRDefault="002C0BF1">
      <w:pPr>
        <w:pStyle w:val="Nagwek3"/>
      </w:pPr>
      <w:bookmarkStart w:id="399" w:name="_Toc243833422"/>
      <w:r>
        <w:t>Historia zmian uprawnień (październik 2026)</w:t>
      </w:r>
      <w:bookmarkEnd w:id="399"/>
    </w:p>
    <w:p w:rsidR="002C0BF1" w:rsidRDefault="002C0BF1">
      <w:pPr>
        <w:jc w:val="both"/>
      </w:pPr>
      <w:r>
        <w:t>Aplikacja może teraz zapamiętywać wszystkie zmiany uprawnień do planowania. Dzięki temu w każdej chwili można sprawdzić, kto, kiedy i komu nadał lub odebrał uprawnienia do wykładowców, grup, zasobów, przedmiotów, form zajęć, okresów oraz autoryzacji.</w:t>
      </w:r>
    </w:p>
    <w:p w:rsidR="002C0BF1" w:rsidRDefault="002C0BF1">
      <w:pPr>
        <w:jc w:val="both"/>
      </w:pPr>
      <w:r>
        <w:rPr>
          <w:b/>
        </w:rPr>
        <w:t>Jak włączyć?</w:t>
      </w:r>
    </w:p>
    <w:p w:rsidR="002C0BF1" w:rsidRDefault="002C0BF1">
      <w:pPr>
        <w:jc w:val="both"/>
      </w:pPr>
      <w:r>
        <w:t>Śledzenie zmian jest domyślnie wyłączone. Włącza je administrator w oknie Ustawienia konfiguracyjne, w sekcji Ustawienia globalne, zaznaczając pole „Śledzenie historii zmian uprawnień”. Przed włączeniem Aplikacja poprosi o potwierdzenie.</w:t>
      </w:r>
    </w:p>
    <w:p w:rsidR="002C0BF1" w:rsidRDefault="002C0BF1">
      <w:pPr>
        <w:jc w:val="both"/>
      </w:pPr>
      <w:r>
        <w:t>Uwaga: raz włączonego śledzenia nie można już wyłączyć. Historia obejmuje zmiany wprowadzone po włączeniu śledzenia i ponownym uruchomieniu Aplikacji – wcześniejsze zmiany nie są w niej widoczne.</w:t>
      </w:r>
    </w:p>
    <w:p w:rsidR="002C0BF1" w:rsidRDefault="002C0BF1">
      <w:pPr>
        <w:jc w:val="both"/>
      </w:pPr>
    </w:p>
    <w:p w:rsidR="002C0BF1" w:rsidRDefault="002C0BF1" w:rsidP="00FD5055">
      <w:pPr>
        <w:jc w:val="center"/>
      </w:pPr>
      <w:r w:rsidRPr="00FD5055">
        <w:rPr>
          <w:noProof/>
          <w:lang w:eastAsia="pl-PL"/>
        </w:rPr>
        <w:lastRenderedPageBreak/>
        <w:drawing>
          <wp:inline distT="0" distB="0" distL="0" distR="0" wp14:anchorId="513A7123" wp14:editId="4A132567">
            <wp:extent cx="4351170" cy="2891220"/>
            <wp:effectExtent l="0" t="0" r="0" b="4445"/>
            <wp:docPr id="157" name="Obraz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7"/>
                    <a:stretch>
                      <a:fillRect/>
                    </a:stretch>
                  </pic:blipFill>
                  <pic:spPr>
                    <a:xfrm>
                      <a:off x="0" y="0"/>
                      <a:ext cx="4352912" cy="2892377"/>
                    </a:xfrm>
                    <a:prstGeom prst="rect">
                      <a:avLst/>
                    </a:prstGeom>
                  </pic:spPr>
                </pic:pic>
              </a:graphicData>
            </a:graphic>
          </wp:inline>
        </w:drawing>
      </w:r>
    </w:p>
    <w:p w:rsidR="002C0BF1" w:rsidRDefault="002C0BF1">
      <w:pPr>
        <w:jc w:val="both"/>
        <w:rPr>
          <w:i/>
          <w:color w:val="808080"/>
        </w:rPr>
      </w:pPr>
    </w:p>
    <w:p w:rsidR="002C0BF1" w:rsidRDefault="002C0BF1">
      <w:pPr>
        <w:jc w:val="both"/>
        <w:rPr>
          <w:i/>
          <w:color w:val="808080"/>
        </w:rPr>
      </w:pPr>
    </w:p>
    <w:p w:rsidR="002C0BF1" w:rsidRDefault="002C0BF1">
      <w:pPr>
        <w:jc w:val="both"/>
      </w:pPr>
      <w:r>
        <w:rPr>
          <w:b/>
        </w:rPr>
        <w:t>Gdzie znaleźć historię?</w:t>
      </w:r>
    </w:p>
    <w:p w:rsidR="002C0BF1" w:rsidRDefault="002C0BF1">
      <w:pPr>
        <w:jc w:val="both"/>
      </w:pPr>
      <w:r>
        <w:t>W oknie Uprawnienia, obok przycisku „Transfer uprawnień”, pojawił się przycisk „Historia zmian uprawnień”. Przycisk jest dostępny dla osób, które mogą zarządzać uprawnieniami.</w:t>
      </w:r>
    </w:p>
    <w:p w:rsidR="002C0BF1" w:rsidRDefault="002C0BF1">
      <w:pPr>
        <w:jc w:val="both"/>
        <w:rPr>
          <w:b/>
        </w:rPr>
      </w:pPr>
      <w:r>
        <w:rPr>
          <w:b/>
        </w:rPr>
        <w:t>Co pokazuje okno Historia zmian uprawnień?</w:t>
      </w:r>
    </w:p>
    <w:p w:rsidR="002C0BF1" w:rsidRDefault="002C0BF1" w:rsidP="00FD5055">
      <w:pPr>
        <w:jc w:val="center"/>
        <w:rPr>
          <w:b/>
        </w:rPr>
      </w:pPr>
      <w:r w:rsidRPr="00FD5055">
        <w:rPr>
          <w:b/>
          <w:noProof/>
          <w:lang w:eastAsia="pl-PL"/>
        </w:rPr>
        <w:drawing>
          <wp:inline distT="0" distB="0" distL="0" distR="0" wp14:anchorId="5B8ECA84" wp14:editId="0FFC0B97">
            <wp:extent cx="4595812" cy="2402467"/>
            <wp:effectExtent l="0" t="0" r="0" b="0"/>
            <wp:docPr id="158" name="Obraz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8"/>
                    <a:stretch>
                      <a:fillRect/>
                    </a:stretch>
                  </pic:blipFill>
                  <pic:spPr>
                    <a:xfrm>
                      <a:off x="0" y="0"/>
                      <a:ext cx="4596301" cy="2402722"/>
                    </a:xfrm>
                    <a:prstGeom prst="rect">
                      <a:avLst/>
                    </a:prstGeom>
                  </pic:spPr>
                </pic:pic>
              </a:graphicData>
            </a:graphic>
          </wp:inline>
        </w:drawing>
      </w:r>
    </w:p>
    <w:p w:rsidR="002C0BF1" w:rsidRDefault="002C0BF1">
      <w:pPr>
        <w:jc w:val="both"/>
      </w:pPr>
    </w:p>
    <w:p w:rsidR="002C0BF1" w:rsidRDefault="002C0BF1">
      <w:pPr>
        <w:jc w:val="both"/>
      </w:pPr>
      <w:r>
        <w:t>Okno pokazuje listę zmian – najnowsze na górze. Przy każdej zmianie widać datę, rodzaj operacji, zasób, którego dotyczy, planistę, któremu zmieniono uprawnienia, oraz osobę, która wprowadziła zmianę.</w:t>
      </w:r>
    </w:p>
    <w:p w:rsidR="002C0BF1" w:rsidRDefault="002C0BF1">
      <w:pPr>
        <w:jc w:val="both"/>
      </w:pPr>
      <w:r>
        <w:t>W kolumnie Operacja „Nadanie” oznacza przyznanie uprawnienia, a „Odebranie” – jego usunięcie. Litera w nawiasie to rodzaj dostępu: (E) – edycja, (R) – tylko odczyt. Zmiana rodzaju dostępu, np. z odczytu na edycję, jest widoczna jako dwie pozycje: „Odebranie (R)” i „Nadanie (E)”.</w:t>
      </w:r>
    </w:p>
    <w:p w:rsidR="002C0BF1" w:rsidRDefault="002C0BF1">
      <w:pPr>
        <w:jc w:val="both"/>
      </w:pPr>
      <w:r>
        <w:t>Listę można zawęzić, wpisując tekst w jedno lub kilka pól jednocześnie:</w:t>
      </w:r>
    </w:p>
    <w:p w:rsidR="002C0BF1" w:rsidRDefault="002C0BF1">
      <w:pPr>
        <w:ind w:left="708"/>
        <w:jc w:val="both"/>
      </w:pPr>
      <w:r>
        <w:rPr>
          <w:b/>
        </w:rPr>
        <w:t>Zasób</w:t>
      </w:r>
      <w:r>
        <w:t xml:space="preserve"> – fragment nazwy wykładowcy, grupy, sali, przedmiotu itp.,</w:t>
      </w:r>
    </w:p>
    <w:p w:rsidR="002C0BF1" w:rsidRDefault="002C0BF1">
      <w:pPr>
        <w:ind w:left="708"/>
        <w:jc w:val="both"/>
      </w:pPr>
      <w:r>
        <w:rPr>
          <w:b/>
        </w:rPr>
        <w:t>Komu zmieniono</w:t>
      </w:r>
      <w:r>
        <w:t xml:space="preserve"> – fragment nazwy planisty lub autoryzacji,</w:t>
      </w:r>
    </w:p>
    <w:p w:rsidR="002C0BF1" w:rsidRDefault="002C0BF1">
      <w:pPr>
        <w:ind w:left="708"/>
        <w:jc w:val="both"/>
      </w:pPr>
      <w:r>
        <w:rPr>
          <w:b/>
        </w:rPr>
        <w:t>Kto zmienił</w:t>
      </w:r>
      <w:r>
        <w:t xml:space="preserve"> – nazwa użytkownika, który wprowadził zmianę.</w:t>
      </w:r>
    </w:p>
    <w:p w:rsidR="002C0BF1" w:rsidRDefault="002C0BF1" w:rsidP="00FD5055">
      <w:pPr>
        <w:jc w:val="both"/>
      </w:pPr>
      <w:r>
        <w:lastRenderedPageBreak/>
        <w:t>W każdym polu można wpisać kilka fraz oddzielonych przecinkiem, np. „Kowalski, Nowak”. Kolejność listy można zmienić w polu sortowania.</w:t>
      </w:r>
    </w:p>
    <w:p w:rsidR="002C0BF1" w:rsidRDefault="002C0BF1" w:rsidP="00FD5055">
      <w:pPr>
        <w:jc w:val="both"/>
      </w:pPr>
    </w:p>
    <w:p w:rsidR="002C0BF1" w:rsidRPr="00147BB7" w:rsidRDefault="002C0BF1" w:rsidP="00FD5055">
      <w:pPr>
        <w:jc w:val="center"/>
      </w:pPr>
      <w:r w:rsidRPr="00FD5055">
        <w:rPr>
          <w:noProof/>
          <w:lang w:eastAsia="pl-PL"/>
        </w:rPr>
        <w:drawing>
          <wp:inline distT="0" distB="0" distL="0" distR="0" wp14:anchorId="535546F8" wp14:editId="09906AE5">
            <wp:extent cx="4681537" cy="2467686"/>
            <wp:effectExtent l="0" t="0" r="5080" b="8890"/>
            <wp:docPr id="159" name="Obraz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9"/>
                    <a:stretch>
                      <a:fillRect/>
                    </a:stretch>
                  </pic:blipFill>
                  <pic:spPr>
                    <a:xfrm>
                      <a:off x="0" y="0"/>
                      <a:ext cx="4682035" cy="2467948"/>
                    </a:xfrm>
                    <a:prstGeom prst="rect">
                      <a:avLst/>
                    </a:prstGeom>
                  </pic:spPr>
                </pic:pic>
              </a:graphicData>
            </a:graphic>
          </wp:inline>
        </w:drawing>
      </w:r>
    </w:p>
    <w:p w:rsidR="00B240D9" w:rsidRDefault="002C0BF1">
      <w:pPr>
        <w:pStyle w:val="Nagwek3"/>
      </w:pPr>
      <w:bookmarkStart w:id="400" w:name="_Toc243833423"/>
      <w:r>
        <w:t>Okno Dostęp: Wyszukiwanie wg planisty lub autoryzacji (październik 2026)</w:t>
      </w:r>
      <w:bookmarkEnd w:id="400"/>
    </w:p>
    <w:p w:rsidR="002C0BF1" w:rsidRDefault="002C0BF1">
      <w:pPr>
        <w:jc w:val="both"/>
      </w:pPr>
      <w:r>
        <w:t>Okno „Współdzielenie dla”, otwierane przyciskiem „Dostęp” (np. w oknie Okresy), a także automatycznie po utworzeniu okresu, ma teraz u góry pole „Szukaj:”. Po wpisaniu fragmentu nazwy lista pokazuje tylko pasujących planistów i autoryzacje – wielkość liter nie ma znaczenia. Puste pole pokazuje wszystkich. Wpisanie słowa „Autoryzacja” pokaże same autoryzacje.</w:t>
      </w:r>
    </w:p>
    <w:p w:rsidR="002C0BF1" w:rsidRDefault="002C0BF1">
      <w:pPr>
        <w:jc w:val="both"/>
      </w:pPr>
      <w:r>
        <w:t>Zaznaczenia nie znikają przy zmianie wyszukiwanej frazy. Po naciśnięciu OK zapisywane są wszystkie zaznaczone pozycje, także te, które w danej chwili są ukryte przez wyszukiwanie.</w:t>
      </w:r>
    </w:p>
    <w:p w:rsidR="002C0BF1" w:rsidRDefault="002C0BF1">
      <w:pPr>
        <w:jc w:val="both"/>
      </w:pPr>
      <w:r>
        <w:t>Pole „Zmień wszystkie” zaznacza lub odznacza tylko pozycje widoczne po wyszukaniu. Dzięki temu można np. wpisać fragment nazwy i jednym kliknięciem zaznaczyć wszystkie pasujące pozycje.</w:t>
      </w:r>
    </w:p>
    <w:p w:rsidR="002C0BF1" w:rsidRDefault="002C0BF1">
      <w:pPr>
        <w:jc w:val="both"/>
      </w:pPr>
    </w:p>
    <w:p w:rsidR="002C0BF1" w:rsidRDefault="002C0BF1" w:rsidP="00FA053A">
      <w:pPr>
        <w:jc w:val="center"/>
      </w:pPr>
      <w:r w:rsidRPr="00ED0B1B">
        <w:rPr>
          <w:noProof/>
          <w:lang w:eastAsia="pl-PL"/>
        </w:rPr>
        <w:lastRenderedPageBreak/>
        <w:drawing>
          <wp:inline distT="0" distB="0" distL="0" distR="0" wp14:anchorId="04617BA8" wp14:editId="2AD192CE">
            <wp:extent cx="2424112" cy="3149833"/>
            <wp:effectExtent l="0" t="0" r="0" b="0"/>
            <wp:docPr id="27649" name="Obraz 2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0"/>
                    <a:stretch>
                      <a:fillRect/>
                    </a:stretch>
                  </pic:blipFill>
                  <pic:spPr>
                    <a:xfrm>
                      <a:off x="0" y="0"/>
                      <a:ext cx="2425092" cy="3151107"/>
                    </a:xfrm>
                    <a:prstGeom prst="rect">
                      <a:avLst/>
                    </a:prstGeom>
                  </pic:spPr>
                </pic:pic>
              </a:graphicData>
            </a:graphic>
          </wp:inline>
        </w:drawing>
      </w:r>
    </w:p>
    <w:p w:rsidR="00B240D9" w:rsidRDefault="002C0BF1">
      <w:pPr>
        <w:pStyle w:val="Nagwek3"/>
      </w:pPr>
      <w:bookmarkStart w:id="401" w:name="_Toc243833424"/>
      <w:r>
        <w:t>Okno Dostęp: rodzaje dostępu E (edycja) i R (tylko odczyt) (październik 2026)</w:t>
      </w:r>
      <w:bookmarkEnd w:id="401"/>
    </w:p>
    <w:p w:rsidR="002C0BF1" w:rsidRDefault="002C0BF1">
      <w:pPr>
        <w:jc w:val="both"/>
      </w:pPr>
      <w:bookmarkStart w:id="402" w:name="_Toc101825924"/>
      <w:r>
        <w:t>W oknie „Współdzielenie dla”, otwieranym przyciskiem „Dostęp” (w oknach Okresy, Wykładowcy, Grupy, Zasoby, Przedmioty i Formy), można teraz ustawić taki sam rodzaj dostępu jak w oknie Uprawnienia: brak, E (edycja) albo R (tylko odczyt).</w:t>
      </w:r>
    </w:p>
    <w:p w:rsidR="002C0BF1" w:rsidRDefault="002C0BF1">
      <w:pPr>
        <w:ind w:left="708"/>
        <w:jc w:val="both"/>
      </w:pPr>
      <w:r>
        <w:rPr>
          <w:b/>
        </w:rPr>
        <w:t>Jak zmienić?</w:t>
      </w:r>
      <w:r>
        <w:t xml:space="preserve"> – kliknięcie pola przy nazwie (albo naciśnięcie spacji) zmienia dostęp po kolei: brak → E → R → brak. Pole jest wtedy zaznaczone (E), </w:t>
      </w:r>
      <w:proofErr w:type="spellStart"/>
      <w:r>
        <w:t>wyszarzone</w:t>
      </w:r>
      <w:proofErr w:type="spellEnd"/>
      <w:r>
        <w:t xml:space="preserve"> (R) albo puste (brak), a przy nazwie widać kolorowe oznaczenie – zielone E i niebieskie R – takie samo jak w oknie Uprawnienia.</w:t>
      </w:r>
    </w:p>
    <w:p w:rsidR="002C0BF1" w:rsidRDefault="002C0BF1">
      <w:pPr>
        <w:ind w:left="708"/>
        <w:jc w:val="both"/>
      </w:pPr>
      <w:r>
        <w:rPr>
          <w:b/>
        </w:rPr>
        <w:t>Zapis</w:t>
      </w:r>
      <w:r>
        <w:t xml:space="preserve"> – po naciśnięciu OK zapisywany jest wybrany rodzaj dostępu. Do tej pory okno rozróżniało tylko „jest dostęp / nie ma dostępu”, a zapis zamieniał każdy dostęp R (tylko odczyt) na E (edycja) – to zostało poprawione.</w:t>
      </w:r>
    </w:p>
    <w:p w:rsidR="002C0BF1" w:rsidRDefault="002C0BF1">
      <w:pPr>
        <w:ind w:left="708"/>
        <w:jc w:val="both"/>
      </w:pPr>
      <w:r>
        <w:rPr>
          <w:b/>
        </w:rPr>
        <w:t>Przyciski</w:t>
      </w:r>
      <w:r>
        <w:t xml:space="preserve"> – „Zmień wszystkie” ustawia E albo brak dostępu. „Widoczne tylko dla mnie i wszystkich moich autoryzacji” nie zmienia już dostępu R tam, gdzie był ustawiony.</w:t>
      </w:r>
    </w:p>
    <w:p w:rsidR="002C0BF1" w:rsidRDefault="002C0BF1" w:rsidP="00ED0B1B">
      <w:pPr>
        <w:ind w:left="708"/>
        <w:jc w:val="center"/>
      </w:pPr>
      <w:r w:rsidRPr="00ED0B1B">
        <w:rPr>
          <w:noProof/>
          <w:lang w:eastAsia="pl-PL"/>
        </w:rPr>
        <w:lastRenderedPageBreak/>
        <w:drawing>
          <wp:inline distT="0" distB="0" distL="0" distR="0" wp14:anchorId="44F9BA35" wp14:editId="3B696722">
            <wp:extent cx="2921181" cy="3795713"/>
            <wp:effectExtent l="0" t="0" r="0" b="0"/>
            <wp:docPr id="27650" name="Obraz 2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0"/>
                    <a:stretch>
                      <a:fillRect/>
                    </a:stretch>
                  </pic:blipFill>
                  <pic:spPr>
                    <a:xfrm>
                      <a:off x="0" y="0"/>
                      <a:ext cx="2922362" cy="3797248"/>
                    </a:xfrm>
                    <a:prstGeom prst="rect">
                      <a:avLst/>
                    </a:prstGeom>
                  </pic:spPr>
                </pic:pic>
              </a:graphicData>
            </a:graphic>
          </wp:inline>
        </w:drawing>
      </w:r>
    </w:p>
    <w:p w:rsidR="00786A6C" w:rsidRPr="009A7F86" w:rsidRDefault="00786A6C" w:rsidP="0061252B">
      <w:pPr>
        <w:pStyle w:val="Nagwek1"/>
        <w:spacing w:line="276" w:lineRule="auto"/>
        <w:rPr>
          <w:rFonts w:ascii="Times New Roman" w:hAnsi="Times New Roman" w:cs="Times New Roman"/>
        </w:rPr>
      </w:pPr>
      <w:bookmarkStart w:id="403" w:name="_Toc243833425"/>
      <w:r w:rsidRPr="009A7F86">
        <w:rPr>
          <w:rFonts w:ascii="Times New Roman" w:hAnsi="Times New Roman" w:cs="Times New Roman"/>
        </w:rPr>
        <w:t>Historia zmian rozkładów zajęć</w:t>
      </w:r>
      <w:bookmarkEnd w:id="395"/>
      <w:bookmarkEnd w:id="402"/>
      <w:bookmarkEnd w:id="403"/>
    </w:p>
    <w:tbl>
      <w:tblPr>
        <w:tblStyle w:val="Tabela-Siatka"/>
        <w:tblW w:w="0" w:type="auto"/>
        <w:tblLook w:val="04A0" w:firstRow="1" w:lastRow="0" w:firstColumn="1" w:lastColumn="0" w:noHBand="0" w:noVBand="1"/>
      </w:tblPr>
      <w:tblGrid>
        <w:gridCol w:w="9212"/>
      </w:tblGrid>
      <w:tr w:rsidR="00A7248F" w:rsidRPr="009A7F86" w:rsidTr="00A7248F">
        <w:tc>
          <w:tcPr>
            <w:tcW w:w="9212" w:type="dxa"/>
          </w:tcPr>
          <w:p w:rsidR="00A7248F" w:rsidRPr="009A7F86" w:rsidRDefault="00A7248F" w:rsidP="00741120">
            <w:pPr>
              <w:spacing w:line="276" w:lineRule="auto"/>
              <w:jc w:val="both"/>
            </w:pPr>
            <w:r w:rsidRPr="009A7F86">
              <w:t xml:space="preserve">Wszystkie zmiany w rozkładzie zajęć są monitorowane i zapisywane. Dzięki temu można </w:t>
            </w:r>
            <w:r w:rsidR="00646D57">
              <w:t>sprawdzić</w:t>
            </w:r>
            <w:r w:rsidRPr="009A7F86">
              <w:t>, kto i kiedy dodał, zmienił lub usunął zajęcia.</w:t>
            </w:r>
          </w:p>
        </w:tc>
      </w:tr>
    </w:tbl>
    <w:p w:rsidR="00A7248F" w:rsidRPr="009A7F86" w:rsidRDefault="00A7248F" w:rsidP="0061252B">
      <w:pPr>
        <w:spacing w:line="276" w:lineRule="auto"/>
        <w:jc w:val="both"/>
      </w:pPr>
    </w:p>
    <w:p w:rsidR="00786A6C" w:rsidRPr="009A7F86" w:rsidRDefault="00786A6C" w:rsidP="0061252B">
      <w:pPr>
        <w:spacing w:line="276" w:lineRule="auto"/>
        <w:jc w:val="both"/>
      </w:pPr>
      <w:r w:rsidRPr="009A7F86">
        <w:t xml:space="preserve">Aplikacja Plansoft.org posiada mechanizm pozwalający na rejestrowanie zmian </w:t>
      </w:r>
      <w:r w:rsidR="00646D57">
        <w:t>wprowadzonych do rozkładu zajęć</w:t>
      </w:r>
      <w:r w:rsidRPr="009A7F86">
        <w:t>, pozwalający na sprawdzenie, jakie zmiany zostały wykonane chronologicznie w określonym okresie, np. w ciągu ostatniego tygodnia. Można przeglądać wszystkie zmiany, lub tylko zmiany, które dotyczą określonego wykładowcy, grupy, zasobu lub planisty, który planował zajęcia.</w:t>
      </w:r>
    </w:p>
    <w:p w:rsidR="00786A6C" w:rsidRDefault="00786A6C" w:rsidP="0061252B">
      <w:pPr>
        <w:spacing w:line="276" w:lineRule="auto"/>
        <w:jc w:val="both"/>
      </w:pPr>
      <w:r w:rsidRPr="009A7F86">
        <w:br w:type="page"/>
      </w:r>
    </w:p>
    <w:p w:rsidR="008B4ADD" w:rsidRDefault="008B4ADD" w:rsidP="0061252B">
      <w:pPr>
        <w:spacing w:line="276" w:lineRule="auto"/>
        <w:jc w:val="both"/>
      </w:pPr>
      <w:r>
        <w:lastRenderedPageBreak/>
        <w:t>Historia zmian może być przeglądana na dwa sposoby:</w:t>
      </w:r>
    </w:p>
    <w:p w:rsidR="008B4ADD" w:rsidRDefault="008B4ADD" w:rsidP="001C08EB">
      <w:pPr>
        <w:pStyle w:val="Akapitzlist"/>
        <w:numPr>
          <w:ilvl w:val="0"/>
          <w:numId w:val="56"/>
        </w:numPr>
        <w:jc w:val="both"/>
      </w:pPr>
      <w:r>
        <w:t>Za pomocą i</w:t>
      </w:r>
      <w:r w:rsidR="005521F7">
        <w:t xml:space="preserve">ntuicyjnego prostego raportu </w:t>
      </w:r>
    </w:p>
    <w:p w:rsidR="005521F7" w:rsidRDefault="005521F7" w:rsidP="005521F7">
      <w:pPr>
        <w:jc w:val="center"/>
      </w:pPr>
      <w:r w:rsidRPr="005521F7">
        <w:rPr>
          <w:noProof/>
          <w:lang w:eastAsia="pl-PL"/>
        </w:rPr>
        <w:drawing>
          <wp:inline distT="0" distB="0" distL="0" distR="0" wp14:anchorId="55A6620F" wp14:editId="6B0CCA10">
            <wp:extent cx="2344097" cy="1191106"/>
            <wp:effectExtent l="0" t="0" r="0" b="9525"/>
            <wp:docPr id="123" name="Obraz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1"/>
                    <a:stretch>
                      <a:fillRect/>
                    </a:stretch>
                  </pic:blipFill>
                  <pic:spPr>
                    <a:xfrm>
                      <a:off x="0" y="0"/>
                      <a:ext cx="2344097" cy="1191106"/>
                    </a:xfrm>
                    <a:prstGeom prst="rect">
                      <a:avLst/>
                    </a:prstGeom>
                  </pic:spPr>
                </pic:pic>
              </a:graphicData>
            </a:graphic>
          </wp:inline>
        </w:drawing>
      </w:r>
    </w:p>
    <w:p w:rsidR="005521F7" w:rsidRDefault="005521F7" w:rsidP="005521F7">
      <w:pPr>
        <w:jc w:val="both"/>
      </w:pPr>
    </w:p>
    <w:p w:rsidR="008B4ADD" w:rsidRDefault="008B4ADD" w:rsidP="008B4ADD">
      <w:pPr>
        <w:pStyle w:val="Akapitzlist"/>
        <w:numPr>
          <w:ilvl w:val="0"/>
          <w:numId w:val="56"/>
        </w:numPr>
        <w:jc w:val="both"/>
      </w:pPr>
      <w:r>
        <w:t>Lub za pomocą nieco bardziej skomplikowanego formularza, pozwalającego na bardziej</w:t>
      </w:r>
      <w:r w:rsidR="005521F7">
        <w:t xml:space="preserve"> zaawansowaną analizę danych</w:t>
      </w:r>
      <w:r>
        <w:t>.</w:t>
      </w:r>
    </w:p>
    <w:p w:rsidR="005521F7" w:rsidRDefault="005521F7" w:rsidP="005521F7">
      <w:pPr>
        <w:jc w:val="center"/>
      </w:pPr>
      <w:r w:rsidRPr="005521F7">
        <w:rPr>
          <w:noProof/>
          <w:lang w:eastAsia="pl-PL"/>
        </w:rPr>
        <w:drawing>
          <wp:inline distT="0" distB="0" distL="0" distR="0" wp14:anchorId="64B0C83D" wp14:editId="6CFEB2BC">
            <wp:extent cx="2391742" cy="1152991"/>
            <wp:effectExtent l="0" t="0" r="8890" b="9525"/>
            <wp:docPr id="125" name="Obraz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2"/>
                    <a:stretch>
                      <a:fillRect/>
                    </a:stretch>
                  </pic:blipFill>
                  <pic:spPr>
                    <a:xfrm>
                      <a:off x="0" y="0"/>
                      <a:ext cx="2391742" cy="1152991"/>
                    </a:xfrm>
                    <a:prstGeom prst="rect">
                      <a:avLst/>
                    </a:prstGeom>
                  </pic:spPr>
                </pic:pic>
              </a:graphicData>
            </a:graphic>
          </wp:inline>
        </w:drawing>
      </w:r>
    </w:p>
    <w:p w:rsidR="008B4ADD" w:rsidRPr="009A7F86" w:rsidRDefault="008B4ADD" w:rsidP="0061252B">
      <w:pPr>
        <w:spacing w:line="276" w:lineRule="auto"/>
        <w:jc w:val="both"/>
      </w:pPr>
    </w:p>
    <w:p w:rsidR="008B4ADD" w:rsidRDefault="008B4ADD" w:rsidP="0061252B">
      <w:pPr>
        <w:pStyle w:val="Nagwek2"/>
        <w:spacing w:line="276" w:lineRule="auto"/>
        <w:rPr>
          <w:rFonts w:ascii="Times New Roman" w:hAnsi="Times New Roman" w:cs="Times New Roman"/>
        </w:rPr>
      </w:pPr>
      <w:bookmarkStart w:id="404" w:name="_Toc243833426"/>
      <w:bookmarkStart w:id="405" w:name="_Toc350359332"/>
      <w:bookmarkStart w:id="406" w:name="_Toc503604171"/>
      <w:bookmarkStart w:id="407" w:name="_Toc101825925"/>
      <w:r>
        <w:rPr>
          <w:rFonts w:ascii="Times New Roman" w:hAnsi="Times New Roman" w:cs="Times New Roman"/>
        </w:rPr>
        <w:t>Przeglądanie historii zmian – układ prosty</w:t>
      </w:r>
      <w:bookmarkEnd w:id="404"/>
    </w:p>
    <w:p w:rsidR="0058079F" w:rsidRPr="0058079F" w:rsidRDefault="0058079F" w:rsidP="0058079F">
      <w:r w:rsidRPr="0058079F">
        <w:rPr>
          <w:noProof/>
          <w:lang w:eastAsia="pl-PL"/>
        </w:rPr>
        <w:drawing>
          <wp:inline distT="0" distB="0" distL="0" distR="0" wp14:anchorId="021BC9B1" wp14:editId="7F153448">
            <wp:extent cx="5760720" cy="2983252"/>
            <wp:effectExtent l="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3"/>
                    <a:stretch>
                      <a:fillRect/>
                    </a:stretch>
                  </pic:blipFill>
                  <pic:spPr>
                    <a:xfrm>
                      <a:off x="0" y="0"/>
                      <a:ext cx="5760720" cy="2983252"/>
                    </a:xfrm>
                    <a:prstGeom prst="rect">
                      <a:avLst/>
                    </a:prstGeom>
                  </pic:spPr>
                </pic:pic>
              </a:graphicData>
            </a:graphic>
          </wp:inline>
        </w:drawing>
      </w:r>
    </w:p>
    <w:p w:rsidR="00536599" w:rsidRPr="00536599" w:rsidRDefault="00536599" w:rsidP="00536599">
      <w:pPr>
        <w:rPr>
          <w:lang w:val="en-GB"/>
        </w:rPr>
      </w:pPr>
    </w:p>
    <w:p w:rsidR="00786A6C" w:rsidRPr="009A7F86" w:rsidRDefault="00786A6C" w:rsidP="0061252B">
      <w:pPr>
        <w:pStyle w:val="Nagwek2"/>
        <w:spacing w:line="276" w:lineRule="auto"/>
        <w:rPr>
          <w:rFonts w:ascii="Times New Roman" w:hAnsi="Times New Roman" w:cs="Times New Roman"/>
        </w:rPr>
      </w:pPr>
      <w:bookmarkStart w:id="408" w:name="_Toc243833427"/>
      <w:r w:rsidRPr="009A7F86">
        <w:rPr>
          <w:rFonts w:ascii="Times New Roman" w:hAnsi="Times New Roman" w:cs="Times New Roman"/>
        </w:rPr>
        <w:t>Przeglądanie historii zmian</w:t>
      </w:r>
      <w:bookmarkEnd w:id="405"/>
      <w:bookmarkEnd w:id="406"/>
      <w:bookmarkEnd w:id="407"/>
      <w:r w:rsidR="008B4ADD">
        <w:rPr>
          <w:rFonts w:ascii="Times New Roman" w:hAnsi="Times New Roman" w:cs="Times New Roman"/>
        </w:rPr>
        <w:t xml:space="preserve"> – układ zaawansowany</w:t>
      </w:r>
      <w:bookmarkEnd w:id="408"/>
    </w:p>
    <w:p w:rsidR="00786A6C" w:rsidRPr="009A7F86" w:rsidRDefault="00786A6C" w:rsidP="0061252B">
      <w:pPr>
        <w:spacing w:line="276" w:lineRule="auto"/>
      </w:pPr>
      <w:r w:rsidRPr="009A7F86">
        <w:t xml:space="preserve">Okno do przeglądania historii zmian uruchamiamy za pomocą menu </w:t>
      </w:r>
    </w:p>
    <w:p w:rsidR="00786A6C" w:rsidRPr="009A7F86" w:rsidRDefault="005521F7" w:rsidP="0061252B">
      <w:pPr>
        <w:spacing w:line="276" w:lineRule="auto"/>
      </w:pPr>
      <w:r>
        <w:rPr>
          <w:i/>
        </w:rPr>
        <w:t xml:space="preserve">Edycja | Cofnij. </w:t>
      </w:r>
    </w:p>
    <w:p w:rsidR="00786A6C" w:rsidRDefault="00786A6C" w:rsidP="0061252B">
      <w:pPr>
        <w:spacing w:line="276" w:lineRule="auto"/>
      </w:pPr>
    </w:p>
    <w:p w:rsidR="00B34246" w:rsidRDefault="00B34246" w:rsidP="00B34246">
      <w:pPr>
        <w:pStyle w:val="Akapitzlist"/>
        <w:numPr>
          <w:ilvl w:val="0"/>
          <w:numId w:val="66"/>
        </w:numPr>
      </w:pPr>
      <w:r>
        <w:lastRenderedPageBreak/>
        <w:t>Domyślnie okno pokazuje zmiany z dzisiaj, ale możesz wprowadzić dowolny zakres dat</w:t>
      </w:r>
    </w:p>
    <w:p w:rsidR="00B34246" w:rsidRDefault="00B34246" w:rsidP="00B34246">
      <w:pPr>
        <w:pStyle w:val="Akapitzlist"/>
        <w:numPr>
          <w:ilvl w:val="0"/>
          <w:numId w:val="66"/>
        </w:numPr>
      </w:pPr>
      <w:r>
        <w:t>Sortowanie jest od ostatniej zmiany</w:t>
      </w:r>
    </w:p>
    <w:p w:rsidR="00B34246" w:rsidRDefault="00B34246" w:rsidP="00B34246">
      <w:pPr>
        <w:pStyle w:val="Akapitzlist"/>
        <w:numPr>
          <w:ilvl w:val="0"/>
          <w:numId w:val="66"/>
        </w:numPr>
      </w:pPr>
      <w:r>
        <w:t>Można wyszukiwać wg osoby, która wprowadziła zmianę</w:t>
      </w:r>
    </w:p>
    <w:p w:rsidR="00B34246" w:rsidRDefault="00715F8D" w:rsidP="00B34246">
      <w:pPr>
        <w:pStyle w:val="Akapitzlist"/>
        <w:numPr>
          <w:ilvl w:val="0"/>
          <w:numId w:val="66"/>
        </w:numPr>
      </w:pPr>
      <w:r>
        <w:t>Można</w:t>
      </w:r>
      <w:r w:rsidR="00B34246">
        <w:t xml:space="preserve"> wyszukiwa</w:t>
      </w:r>
      <w:r>
        <w:t>ć</w:t>
      </w:r>
      <w:r w:rsidR="00B34246">
        <w:t xml:space="preserve"> tylko własn</w:t>
      </w:r>
      <w:r>
        <w:t>e</w:t>
      </w:r>
      <w:r w:rsidR="00B34246">
        <w:t xml:space="preserve"> zmian</w:t>
      </w:r>
      <w:r>
        <w:t>y</w:t>
      </w:r>
      <w:r w:rsidR="00B34246">
        <w:t xml:space="preserve"> (pole „tylko moje zmiany” może być odznaczone tylko przez administratora systemu)</w:t>
      </w:r>
    </w:p>
    <w:p w:rsidR="00B34246" w:rsidRDefault="00B67302" w:rsidP="00B34246">
      <w:pPr>
        <w:pStyle w:val="Akapitzlist"/>
        <w:numPr>
          <w:ilvl w:val="0"/>
          <w:numId w:val="66"/>
        </w:numPr>
      </w:pPr>
      <w:r>
        <w:t>Można</w:t>
      </w:r>
      <w:r w:rsidR="00B34246">
        <w:t xml:space="preserve"> cofa</w:t>
      </w:r>
      <w:r>
        <w:t>ć</w:t>
      </w:r>
      <w:r w:rsidR="00B34246">
        <w:t xml:space="preserve"> wprowadzon</w:t>
      </w:r>
      <w:r>
        <w:t>e</w:t>
      </w:r>
      <w:r w:rsidR="00B34246">
        <w:t xml:space="preserve"> zmian</w:t>
      </w:r>
      <w:r>
        <w:t>y</w:t>
      </w:r>
      <w:r w:rsidR="00B34246">
        <w:t xml:space="preserve">, w tym również </w:t>
      </w:r>
      <w:r>
        <w:t>cofać</w:t>
      </w:r>
      <w:r w:rsidR="00B34246">
        <w:t xml:space="preserve"> </w:t>
      </w:r>
      <w:r>
        <w:t>cofnięte</w:t>
      </w:r>
      <w:r w:rsidR="00B34246">
        <w:t xml:space="preserve"> zmiany.</w:t>
      </w:r>
    </w:p>
    <w:p w:rsidR="00B34246" w:rsidRDefault="00B34246" w:rsidP="00B34246">
      <w:r>
        <w:t>Operacje cofnięte (zaznaczone kolorem żółtym na rysunku poniżej) generują nowe operacje (zaznaczone kolorem zielonym), które ponownie można cofnąć.</w:t>
      </w:r>
    </w:p>
    <w:p w:rsidR="00B34246" w:rsidRDefault="00B34246" w:rsidP="00B34246">
      <w:r w:rsidRPr="00F153F6">
        <w:rPr>
          <w:noProof/>
          <w:lang w:eastAsia="pl-PL"/>
        </w:rPr>
        <w:drawing>
          <wp:inline distT="0" distB="0" distL="0" distR="0" wp14:anchorId="6B83BC12" wp14:editId="37D2F05B">
            <wp:extent cx="5972810" cy="2901315"/>
            <wp:effectExtent l="0" t="0" r="8890" b="0"/>
            <wp:docPr id="127" name="Obraz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4"/>
                    <a:stretch>
                      <a:fillRect/>
                    </a:stretch>
                  </pic:blipFill>
                  <pic:spPr>
                    <a:xfrm>
                      <a:off x="0" y="0"/>
                      <a:ext cx="5972810" cy="2901315"/>
                    </a:xfrm>
                    <a:prstGeom prst="rect">
                      <a:avLst/>
                    </a:prstGeom>
                  </pic:spPr>
                </pic:pic>
              </a:graphicData>
            </a:graphic>
          </wp:inline>
        </w:drawing>
      </w:r>
    </w:p>
    <w:p w:rsidR="00B34246" w:rsidRDefault="00B34246" w:rsidP="00B34246"/>
    <w:p w:rsidR="00B34246" w:rsidRDefault="00B34246" w:rsidP="00B34246">
      <w:r>
        <w:t>Cofnięcie nie powiedzie się, jeżeli inny użytkownik użył już wykładowcę, grupę lub zasób przez wprowadzenie zajęć.</w:t>
      </w:r>
    </w:p>
    <w:p w:rsidR="00B34246" w:rsidRDefault="00B34246" w:rsidP="00B34246"/>
    <w:p w:rsidR="00B34246" w:rsidRDefault="00B34246" w:rsidP="00B34246">
      <w:r>
        <w:t xml:space="preserve">Zaleca się cofanie zmian poprzez zaznaczenie, wszystkich operacji, które chcemy wycofać w ciągłym bloku, (a nie np. jakieś operacje wybiórczo ze środka), w innym razie cofnięcie może okazać się niemożliwe, jak w przypadku pokazanym poniżej (wykonano dodanie-skasowanie-dodanie-skasowanie tego samego zajęcia, a następnie próbowano cofnąć skasowanie1 i skasowanie 2, co spowodowało, że program próbował dodać ponownie zajęcie już dodane). </w:t>
      </w:r>
    </w:p>
    <w:p w:rsidR="00646D57" w:rsidRPr="009A7F86" w:rsidRDefault="00B34246" w:rsidP="00CE2009">
      <w:r w:rsidRPr="00CD3C17">
        <w:rPr>
          <w:noProof/>
          <w:lang w:eastAsia="pl-PL"/>
        </w:rPr>
        <w:lastRenderedPageBreak/>
        <w:drawing>
          <wp:inline distT="0" distB="0" distL="0" distR="0" wp14:anchorId="325BA99A" wp14:editId="01864AEC">
            <wp:extent cx="5972810" cy="2901315"/>
            <wp:effectExtent l="0" t="0" r="8890" b="0"/>
            <wp:docPr id="131"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5"/>
                    <a:stretch>
                      <a:fillRect/>
                    </a:stretch>
                  </pic:blipFill>
                  <pic:spPr>
                    <a:xfrm>
                      <a:off x="0" y="0"/>
                      <a:ext cx="5972810" cy="2901315"/>
                    </a:xfrm>
                    <a:prstGeom prst="rect">
                      <a:avLst/>
                    </a:prstGeom>
                  </pic:spPr>
                </pic:pic>
              </a:graphicData>
            </a:graphic>
          </wp:inline>
        </w:drawing>
      </w:r>
    </w:p>
    <w:p w:rsidR="00786A6C" w:rsidRPr="009A7F86" w:rsidRDefault="00786A6C" w:rsidP="0061252B">
      <w:pPr>
        <w:spacing w:line="276" w:lineRule="auto"/>
      </w:pPr>
    </w:p>
    <w:p w:rsidR="00786A6C" w:rsidRPr="009A7F86" w:rsidRDefault="00786A6C" w:rsidP="009E7CC1">
      <w:pPr>
        <w:pStyle w:val="Podtytu"/>
      </w:pPr>
      <w:bookmarkStart w:id="409" w:name="_Toc350359337"/>
      <w:bookmarkStart w:id="410" w:name="_Toc503604176"/>
      <w:r w:rsidRPr="009A7F86">
        <w:t xml:space="preserve">Eksport danych </w:t>
      </w:r>
      <w:bookmarkEnd w:id="409"/>
      <w:bookmarkEnd w:id="410"/>
    </w:p>
    <w:p w:rsidR="00786A6C" w:rsidRDefault="00786A6C" w:rsidP="0061252B">
      <w:pPr>
        <w:spacing w:line="276" w:lineRule="auto"/>
      </w:pPr>
      <w:r w:rsidRPr="009A7F86">
        <w:t xml:space="preserve">W celu zapisania zawartości </w:t>
      </w:r>
      <w:r w:rsidR="009D4827">
        <w:t xml:space="preserve">naciśnij przycisk </w:t>
      </w:r>
    </w:p>
    <w:p w:rsidR="009D4827" w:rsidRDefault="009D4827" w:rsidP="0061252B">
      <w:pPr>
        <w:spacing w:line="276" w:lineRule="auto"/>
      </w:pPr>
    </w:p>
    <w:p w:rsidR="009D4827" w:rsidRDefault="009D4827" w:rsidP="0061252B">
      <w:pPr>
        <w:spacing w:line="276" w:lineRule="auto"/>
      </w:pPr>
      <w:r w:rsidRPr="009D4827">
        <w:rPr>
          <w:noProof/>
          <w:lang w:eastAsia="pl-PL"/>
        </w:rPr>
        <w:drawing>
          <wp:inline distT="0" distB="0" distL="0" distR="0" wp14:anchorId="17F4E846" wp14:editId="297F832C">
            <wp:extent cx="5760720" cy="1401289"/>
            <wp:effectExtent l="0" t="0" r="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6"/>
                    <a:stretch>
                      <a:fillRect/>
                    </a:stretch>
                  </pic:blipFill>
                  <pic:spPr>
                    <a:xfrm>
                      <a:off x="0" y="0"/>
                      <a:ext cx="5760720" cy="1401289"/>
                    </a:xfrm>
                    <a:prstGeom prst="rect">
                      <a:avLst/>
                    </a:prstGeom>
                  </pic:spPr>
                </pic:pic>
              </a:graphicData>
            </a:graphic>
          </wp:inline>
        </w:drawing>
      </w:r>
    </w:p>
    <w:p w:rsidR="009D4827" w:rsidRPr="009A7F86" w:rsidRDefault="009D4827" w:rsidP="0061252B">
      <w:pPr>
        <w:spacing w:line="276" w:lineRule="auto"/>
      </w:pPr>
    </w:p>
    <w:p w:rsidR="00786A6C" w:rsidRDefault="009D4827" w:rsidP="0061252B">
      <w:pPr>
        <w:spacing w:line="276" w:lineRule="auto"/>
      </w:pPr>
      <w:r>
        <w:t>Przykładowy wynik eksportu:</w:t>
      </w:r>
    </w:p>
    <w:p w:rsidR="009D4827" w:rsidRPr="009A7F86" w:rsidRDefault="009D4827" w:rsidP="0061252B">
      <w:pPr>
        <w:spacing w:line="276" w:lineRule="auto"/>
      </w:pPr>
      <w:r w:rsidRPr="009D4827">
        <w:rPr>
          <w:noProof/>
          <w:lang w:eastAsia="pl-PL"/>
        </w:rPr>
        <w:drawing>
          <wp:inline distT="0" distB="0" distL="0" distR="0" wp14:anchorId="1BD807BD" wp14:editId="49ADAA33">
            <wp:extent cx="5760720" cy="1877164"/>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7"/>
                    <a:stretch>
                      <a:fillRect/>
                    </a:stretch>
                  </pic:blipFill>
                  <pic:spPr>
                    <a:xfrm>
                      <a:off x="0" y="0"/>
                      <a:ext cx="5760720" cy="1877164"/>
                    </a:xfrm>
                    <a:prstGeom prst="rect">
                      <a:avLst/>
                    </a:prstGeom>
                  </pic:spPr>
                </pic:pic>
              </a:graphicData>
            </a:graphic>
          </wp:inline>
        </w:drawing>
      </w:r>
    </w:p>
    <w:p w:rsidR="00B623AB" w:rsidRPr="009A7F86" w:rsidRDefault="00B623AB" w:rsidP="0061252B">
      <w:pPr>
        <w:spacing w:line="276" w:lineRule="auto"/>
      </w:pPr>
      <w:r w:rsidRPr="009A7F86">
        <w:br w:type="page"/>
      </w:r>
    </w:p>
    <w:p w:rsidR="00E10AF7" w:rsidRDefault="00E10AF7" w:rsidP="00E10AF7">
      <w:pPr>
        <w:pStyle w:val="Nagwek2"/>
        <w:spacing w:line="276" w:lineRule="auto"/>
        <w:rPr>
          <w:rFonts w:ascii="Times New Roman" w:hAnsi="Times New Roman" w:cs="Times New Roman"/>
        </w:rPr>
      </w:pPr>
      <w:bookmarkStart w:id="411" w:name="_Toc243833428"/>
      <w:r>
        <w:rPr>
          <w:rFonts w:ascii="Times New Roman" w:hAnsi="Times New Roman" w:cs="Times New Roman"/>
        </w:rPr>
        <w:lastRenderedPageBreak/>
        <w:t>Przeglądanie zmian za pomocą SQL (bardzo zaawansowany)</w:t>
      </w:r>
      <w:bookmarkEnd w:id="411"/>
    </w:p>
    <w:p w:rsidR="00E10AF7" w:rsidRDefault="00E10AF7" w:rsidP="00E10AF7"/>
    <w:tbl>
      <w:tblPr>
        <w:tblStyle w:val="Tabela-Siatka"/>
        <w:tblW w:w="0" w:type="auto"/>
        <w:tblLook w:val="04A0" w:firstRow="1" w:lastRow="0" w:firstColumn="1" w:lastColumn="0" w:noHBand="0" w:noVBand="1"/>
      </w:tblPr>
      <w:tblGrid>
        <w:gridCol w:w="9212"/>
      </w:tblGrid>
      <w:tr w:rsidR="00E10AF7" w:rsidRPr="00F70D30" w:rsidTr="00AD6D37">
        <w:tc>
          <w:tcPr>
            <w:tcW w:w="9212" w:type="dxa"/>
          </w:tcPr>
          <w:p w:rsidR="00E10AF7" w:rsidRPr="00F80482" w:rsidRDefault="00E10AF7" w:rsidP="00AD6D37">
            <w:pPr>
              <w:rPr>
                <w:lang w:val="en-GB"/>
              </w:rPr>
            </w:pPr>
            <w:r w:rsidRPr="00F80482">
              <w:rPr>
                <w:lang w:val="en-GB"/>
              </w:rPr>
              <w:t xml:space="preserve">select </w:t>
            </w:r>
            <w:proofErr w:type="spellStart"/>
            <w:r w:rsidRPr="00F80482">
              <w:rPr>
                <w:lang w:val="en-GB"/>
              </w:rPr>
              <w:t>operation_flag</w:t>
            </w:r>
            <w:proofErr w:type="spellEnd"/>
            <w:r w:rsidRPr="00F80482">
              <w:rPr>
                <w:lang w:val="en-GB"/>
              </w:rPr>
              <w:t xml:space="preserve">, </w:t>
            </w:r>
            <w:proofErr w:type="spellStart"/>
            <w:r w:rsidRPr="00F80482">
              <w:rPr>
                <w:lang w:val="en-GB"/>
              </w:rPr>
              <w:t>to_char</w:t>
            </w:r>
            <w:proofErr w:type="spellEnd"/>
            <w:r w:rsidRPr="00F80482">
              <w:rPr>
                <w:lang w:val="en-GB"/>
              </w:rPr>
              <w:t>(effective_start_date,'</w:t>
            </w:r>
            <w:proofErr w:type="spellStart"/>
            <w:r w:rsidRPr="00F80482">
              <w:rPr>
                <w:lang w:val="en-GB"/>
              </w:rPr>
              <w:t>yyyy</w:t>
            </w:r>
            <w:proofErr w:type="spellEnd"/>
            <w:r w:rsidRPr="00F80482">
              <w:rPr>
                <w:lang w:val="en-GB"/>
              </w:rPr>
              <w:t>-mm-</w:t>
            </w:r>
            <w:proofErr w:type="spellStart"/>
            <w:r w:rsidRPr="00F80482">
              <w:rPr>
                <w:lang w:val="en-GB"/>
              </w:rPr>
              <w:t>dd</w:t>
            </w:r>
            <w:proofErr w:type="spellEnd"/>
            <w:r w:rsidRPr="00F80482">
              <w:rPr>
                <w:lang w:val="en-GB"/>
              </w:rPr>
              <w:t xml:space="preserve"> hh24:mi:ss') </w:t>
            </w:r>
            <w:proofErr w:type="spellStart"/>
            <w:r w:rsidRPr="00F80482">
              <w:rPr>
                <w:lang w:val="en-GB"/>
              </w:rPr>
              <w:t>operation_date</w:t>
            </w:r>
            <w:proofErr w:type="spellEnd"/>
            <w:r w:rsidRPr="00F80482">
              <w:rPr>
                <w:lang w:val="en-GB"/>
              </w:rPr>
              <w:t xml:space="preserve">, </w:t>
            </w:r>
            <w:proofErr w:type="spellStart"/>
            <w:r w:rsidRPr="00F80482">
              <w:rPr>
                <w:lang w:val="en-GB"/>
              </w:rPr>
              <w:t>effective_end_date</w:t>
            </w:r>
            <w:proofErr w:type="spellEnd"/>
            <w:r w:rsidRPr="00F80482">
              <w:rPr>
                <w:lang w:val="en-GB"/>
              </w:rPr>
              <w:t xml:space="preserve">, </w:t>
            </w:r>
            <w:proofErr w:type="spellStart"/>
            <w:r w:rsidRPr="00F80482">
              <w:rPr>
                <w:lang w:val="en-GB"/>
              </w:rPr>
              <w:t>created_by</w:t>
            </w:r>
            <w:proofErr w:type="spellEnd"/>
            <w:r w:rsidRPr="00F80482">
              <w:rPr>
                <w:lang w:val="en-GB"/>
              </w:rPr>
              <w:t xml:space="preserve">, </w:t>
            </w:r>
            <w:proofErr w:type="spellStart"/>
            <w:r w:rsidRPr="00F80482">
              <w:rPr>
                <w:lang w:val="en-GB"/>
              </w:rPr>
              <w:t>last_updated_by</w:t>
            </w:r>
            <w:proofErr w:type="spellEnd"/>
            <w:r w:rsidRPr="00F80482">
              <w:rPr>
                <w:lang w:val="en-GB"/>
              </w:rPr>
              <w:t xml:space="preserve">, day, hour, </w:t>
            </w:r>
            <w:proofErr w:type="spellStart"/>
            <w:r w:rsidRPr="00F80482">
              <w:rPr>
                <w:lang w:val="en-GB"/>
              </w:rPr>
              <w:t>calc_lecturers</w:t>
            </w:r>
            <w:proofErr w:type="spellEnd"/>
            <w:r w:rsidRPr="00F80482">
              <w:rPr>
                <w:lang w:val="en-GB"/>
              </w:rPr>
              <w:t xml:space="preserve">, </w:t>
            </w:r>
            <w:proofErr w:type="spellStart"/>
            <w:r w:rsidRPr="00F80482">
              <w:rPr>
                <w:lang w:val="en-GB"/>
              </w:rPr>
              <w:t>calc_groups</w:t>
            </w:r>
            <w:proofErr w:type="spellEnd"/>
            <w:r w:rsidRPr="00F80482">
              <w:rPr>
                <w:lang w:val="en-GB"/>
              </w:rPr>
              <w:t xml:space="preserve">, </w:t>
            </w:r>
            <w:proofErr w:type="spellStart"/>
            <w:r w:rsidRPr="00F80482">
              <w:rPr>
                <w:lang w:val="en-GB"/>
              </w:rPr>
              <w:t>calc_rooms</w:t>
            </w:r>
            <w:proofErr w:type="spellEnd"/>
            <w:r w:rsidRPr="00F80482">
              <w:rPr>
                <w:lang w:val="en-GB"/>
              </w:rPr>
              <w:t xml:space="preserve">, </w:t>
            </w:r>
            <w:proofErr w:type="spellStart"/>
            <w:r w:rsidRPr="00F80482">
              <w:rPr>
                <w:lang w:val="en-GB"/>
              </w:rPr>
              <w:t>sub_id</w:t>
            </w:r>
            <w:proofErr w:type="spellEnd"/>
            <w:r w:rsidRPr="00F80482">
              <w:rPr>
                <w:lang w:val="en-GB"/>
              </w:rPr>
              <w:t xml:space="preserve">, </w:t>
            </w:r>
            <w:proofErr w:type="spellStart"/>
            <w:r w:rsidRPr="00F80482">
              <w:rPr>
                <w:lang w:val="en-GB"/>
              </w:rPr>
              <w:t>for_id</w:t>
            </w:r>
            <w:proofErr w:type="spellEnd"/>
            <w:r w:rsidRPr="00F80482">
              <w:rPr>
                <w:lang w:val="en-GB"/>
              </w:rPr>
              <w:t xml:space="preserve"> from </w:t>
            </w:r>
            <w:proofErr w:type="spellStart"/>
            <w:r w:rsidRPr="0094444F">
              <w:rPr>
                <w:b/>
                <w:lang w:val="en-GB"/>
              </w:rPr>
              <w:t>classes_history</w:t>
            </w:r>
            <w:proofErr w:type="spellEnd"/>
          </w:p>
          <w:p w:rsidR="00E10AF7" w:rsidRPr="00536599" w:rsidRDefault="00E10AF7" w:rsidP="00AD6D37">
            <w:pPr>
              <w:rPr>
                <w:lang w:val="en-GB"/>
              </w:rPr>
            </w:pPr>
            <w:r w:rsidRPr="00F80482">
              <w:rPr>
                <w:lang w:val="en-GB"/>
              </w:rPr>
              <w:t xml:space="preserve">order by </w:t>
            </w:r>
            <w:proofErr w:type="spellStart"/>
            <w:r w:rsidRPr="00F80482">
              <w:rPr>
                <w:lang w:val="en-GB"/>
              </w:rPr>
              <w:t>effective_start_date</w:t>
            </w:r>
            <w:proofErr w:type="spellEnd"/>
            <w:r w:rsidRPr="00F80482">
              <w:rPr>
                <w:lang w:val="en-GB"/>
              </w:rPr>
              <w:t xml:space="preserve"> </w:t>
            </w:r>
            <w:proofErr w:type="spellStart"/>
            <w:r w:rsidRPr="00F80482">
              <w:rPr>
                <w:lang w:val="en-GB"/>
              </w:rPr>
              <w:t>desc</w:t>
            </w:r>
            <w:proofErr w:type="spellEnd"/>
          </w:p>
        </w:tc>
      </w:tr>
    </w:tbl>
    <w:p w:rsidR="00CD1437" w:rsidRPr="00E10AF7" w:rsidRDefault="00CD1437" w:rsidP="0061252B">
      <w:pPr>
        <w:spacing w:line="276" w:lineRule="auto"/>
        <w:ind w:firstLine="210"/>
        <w:jc w:val="both"/>
        <w:rPr>
          <w:lang w:val="en-GB"/>
        </w:rPr>
      </w:pPr>
    </w:p>
    <w:p w:rsidR="00DD0616" w:rsidRDefault="00DD0616" w:rsidP="0061252B">
      <w:pPr>
        <w:pStyle w:val="Nagwek1"/>
        <w:spacing w:line="276" w:lineRule="auto"/>
        <w:jc w:val="both"/>
        <w:rPr>
          <w:rFonts w:ascii="Times New Roman" w:hAnsi="Times New Roman" w:cs="Times New Roman"/>
        </w:rPr>
      </w:pPr>
      <w:bookmarkStart w:id="412" w:name="_Toc243833429"/>
      <w:bookmarkStart w:id="413" w:name="_Toc503604358"/>
      <w:bookmarkStart w:id="414" w:name="_Toc101826057"/>
      <w:r>
        <w:rPr>
          <w:rFonts w:ascii="Times New Roman" w:hAnsi="Times New Roman" w:cs="Times New Roman"/>
        </w:rPr>
        <w:t>Integracje</w:t>
      </w:r>
      <w:bookmarkEnd w:id="412"/>
    </w:p>
    <w:p w:rsidR="00A82688" w:rsidRDefault="00A82688" w:rsidP="00A82688">
      <w:pPr>
        <w:spacing w:line="276" w:lineRule="auto"/>
      </w:pPr>
      <w:r w:rsidRPr="009A7F86">
        <w:t xml:space="preserve">Plansoft.org jest otwartym rozwiązaniem, który może być w łatwy sposób integrowany z innymi rozwiązaniami. </w:t>
      </w:r>
    </w:p>
    <w:p w:rsidR="00A82688" w:rsidRDefault="00A82688" w:rsidP="00A82688">
      <w:pPr>
        <w:spacing w:line="276" w:lineRule="auto"/>
      </w:pPr>
    </w:p>
    <w:p w:rsidR="00301F3E" w:rsidRDefault="00301F3E" w:rsidP="0061252B">
      <w:pPr>
        <w:pStyle w:val="Nagwek2"/>
        <w:spacing w:line="276" w:lineRule="auto"/>
      </w:pPr>
      <w:bookmarkStart w:id="415" w:name="_Toc121688085"/>
      <w:bookmarkStart w:id="416" w:name="_Toc243833430"/>
      <w:r w:rsidRPr="00FC2264">
        <w:t xml:space="preserve">Wyszukiwanie wg </w:t>
      </w:r>
      <w:proofErr w:type="spellStart"/>
      <w:r w:rsidRPr="00FC2264">
        <w:t>Integration_id</w:t>
      </w:r>
      <w:bookmarkEnd w:id="415"/>
      <w:bookmarkEnd w:id="416"/>
      <w:proofErr w:type="spellEnd"/>
    </w:p>
    <w:p w:rsidR="00301F3E" w:rsidRPr="00301F3E" w:rsidRDefault="00301F3E" w:rsidP="0061252B">
      <w:pPr>
        <w:spacing w:line="276" w:lineRule="auto"/>
      </w:pPr>
      <w:r>
        <w:t xml:space="preserve">Rekord pochodzący z zewnętrznego systemu </w:t>
      </w:r>
      <w:r>
        <w:rPr>
          <w:rFonts w:eastAsiaTheme="minorHAnsi"/>
        </w:rPr>
        <w:t xml:space="preserve">(USOS, </w:t>
      </w:r>
      <w:proofErr w:type="spellStart"/>
      <w:r>
        <w:rPr>
          <w:rFonts w:eastAsiaTheme="minorHAnsi"/>
        </w:rPr>
        <w:t>Bazus</w:t>
      </w:r>
      <w:proofErr w:type="spellEnd"/>
      <w:r>
        <w:rPr>
          <w:rFonts w:eastAsiaTheme="minorHAnsi"/>
        </w:rPr>
        <w:t xml:space="preserve">) </w:t>
      </w:r>
      <w:r>
        <w:t xml:space="preserve">posiada </w:t>
      </w:r>
      <w:r w:rsidRPr="00053AF1">
        <w:rPr>
          <w:rFonts w:eastAsiaTheme="minorHAnsi"/>
          <w:b/>
        </w:rPr>
        <w:t>Integration Id</w:t>
      </w:r>
      <w:r>
        <w:rPr>
          <w:rFonts w:eastAsiaTheme="minorHAnsi"/>
          <w:b/>
        </w:rPr>
        <w:t>.</w:t>
      </w:r>
    </w:p>
    <w:p w:rsidR="00301F3E" w:rsidRDefault="00301F3E" w:rsidP="0061252B">
      <w:pPr>
        <w:spacing w:line="276" w:lineRule="auto"/>
        <w:rPr>
          <w:rFonts w:eastAsiaTheme="minorHAnsi"/>
        </w:rPr>
      </w:pPr>
      <w:r w:rsidRPr="00053AF1">
        <w:rPr>
          <w:rFonts w:eastAsiaTheme="minorHAnsi"/>
          <w:b/>
        </w:rPr>
        <w:t>Integration Id</w:t>
      </w:r>
      <w:r w:rsidRPr="00053AF1">
        <w:rPr>
          <w:rFonts w:eastAsiaTheme="minorHAnsi"/>
        </w:rPr>
        <w:t xml:space="preserve"> to unikatowy iden</w:t>
      </w:r>
      <w:r>
        <w:rPr>
          <w:rFonts w:eastAsiaTheme="minorHAnsi"/>
        </w:rPr>
        <w:t>ty</w:t>
      </w:r>
      <w:r w:rsidRPr="00053AF1">
        <w:rPr>
          <w:rFonts w:eastAsiaTheme="minorHAnsi"/>
        </w:rPr>
        <w:t>fikator rekordu, któ</w:t>
      </w:r>
      <w:r>
        <w:rPr>
          <w:rFonts w:eastAsiaTheme="minorHAnsi"/>
        </w:rPr>
        <w:t>ry pozwala na znalezienie rekordu w systemie, z którego zostały zaimportowane rekordu.</w:t>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Pr>
          <w:rFonts w:eastAsiaTheme="minorHAnsi"/>
        </w:rPr>
        <w:t xml:space="preserve">W oknie </w:t>
      </w:r>
      <w:r w:rsidRPr="00FA446B">
        <w:rPr>
          <w:rFonts w:eastAsiaTheme="minorHAnsi"/>
          <w:b/>
        </w:rPr>
        <w:t>Wykładowcy</w:t>
      </w:r>
      <w:r>
        <w:rPr>
          <w:rFonts w:eastAsiaTheme="minorHAnsi"/>
        </w:rPr>
        <w:t xml:space="preserve"> dodano kolumnę </w:t>
      </w:r>
      <w:r w:rsidRPr="00D82F83">
        <w:rPr>
          <w:rFonts w:eastAsiaTheme="minorHAnsi"/>
          <w:b/>
        </w:rPr>
        <w:t>Integration Id</w:t>
      </w:r>
      <w:r>
        <w:rPr>
          <w:rFonts w:eastAsiaTheme="minorHAnsi"/>
        </w:rPr>
        <w:t xml:space="preserve">, zawartość siatki można eksportować do programu Excel. Aby wyszukać wg </w:t>
      </w:r>
      <w:r w:rsidRPr="00964291">
        <w:rPr>
          <w:rFonts w:eastAsiaTheme="minorHAnsi"/>
          <w:b/>
        </w:rPr>
        <w:t>Integration Id</w:t>
      </w:r>
      <w:r>
        <w:rPr>
          <w:rFonts w:eastAsiaTheme="minorHAnsi"/>
        </w:rPr>
        <w:t xml:space="preserve">, wystarczy wpisać cały lub fragment </w:t>
      </w:r>
      <w:r w:rsidRPr="00964291">
        <w:rPr>
          <w:rFonts w:eastAsiaTheme="minorHAnsi"/>
          <w:b/>
        </w:rPr>
        <w:t>Integration Id</w:t>
      </w:r>
      <w:r>
        <w:rPr>
          <w:rFonts w:eastAsiaTheme="minorHAnsi"/>
        </w:rPr>
        <w:t xml:space="preserve"> w polu dowolna fraza. Wpisanie znaku # na początku oznacza, że </w:t>
      </w:r>
      <w:r w:rsidRPr="00E55006">
        <w:rPr>
          <w:rFonts w:eastAsiaTheme="minorHAnsi"/>
          <w:b/>
        </w:rPr>
        <w:t>Integration Id</w:t>
      </w:r>
      <w:r>
        <w:rPr>
          <w:rFonts w:eastAsiaTheme="minorHAnsi"/>
        </w:rPr>
        <w:t xml:space="preserve"> musi się zaczynać od wpisanych znaków, a wpisanie znaku # na końcu oznacza, że Integration Id musi się kończyć na wpisanych znakach.</w:t>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sidRPr="00D82F83">
        <w:rPr>
          <w:rFonts w:eastAsiaTheme="minorHAnsi"/>
          <w:noProof/>
          <w:lang w:eastAsia="pl-PL"/>
        </w:rPr>
        <w:drawing>
          <wp:inline distT="0" distB="0" distL="0" distR="0" wp14:anchorId="26674221" wp14:editId="6260B4D1">
            <wp:extent cx="5972810" cy="1160780"/>
            <wp:effectExtent l="0" t="0" r="8890" b="1270"/>
            <wp:docPr id="27656" name="Obraz 2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8"/>
                    <a:stretch>
                      <a:fillRect/>
                    </a:stretch>
                  </pic:blipFill>
                  <pic:spPr>
                    <a:xfrm>
                      <a:off x="0" y="0"/>
                      <a:ext cx="5972810" cy="1160780"/>
                    </a:xfrm>
                    <a:prstGeom prst="rect">
                      <a:avLst/>
                    </a:prstGeom>
                  </pic:spPr>
                </pic:pic>
              </a:graphicData>
            </a:graphic>
          </wp:inline>
        </w:drawing>
      </w:r>
    </w:p>
    <w:p w:rsidR="00301F3E" w:rsidRDefault="00301F3E" w:rsidP="0061252B">
      <w:pPr>
        <w:spacing w:line="276" w:lineRule="auto"/>
        <w:rPr>
          <w:rFonts w:eastAsiaTheme="minorHAnsi"/>
        </w:rPr>
      </w:pPr>
      <w:r w:rsidRPr="00FA446B">
        <w:rPr>
          <w:rFonts w:eastAsiaTheme="minorHAnsi"/>
          <w:b/>
        </w:rPr>
        <w:t>Integration Id</w:t>
      </w:r>
      <w:r>
        <w:rPr>
          <w:rFonts w:eastAsiaTheme="minorHAnsi"/>
        </w:rPr>
        <w:t xml:space="preserve"> możemy również podejrzeć o tutaj:</w:t>
      </w:r>
    </w:p>
    <w:p w:rsidR="00301F3E" w:rsidRDefault="00301F3E" w:rsidP="0061252B">
      <w:pPr>
        <w:spacing w:line="276" w:lineRule="auto"/>
        <w:rPr>
          <w:rFonts w:eastAsiaTheme="minorHAnsi"/>
        </w:rPr>
      </w:pPr>
      <w:r w:rsidRPr="00FA446B">
        <w:rPr>
          <w:rFonts w:eastAsiaTheme="minorHAnsi"/>
          <w:noProof/>
          <w:lang w:eastAsia="pl-PL"/>
        </w:rPr>
        <w:lastRenderedPageBreak/>
        <w:drawing>
          <wp:inline distT="0" distB="0" distL="0" distR="0" wp14:anchorId="3305A50C" wp14:editId="7A997F25">
            <wp:extent cx="5972810" cy="4267200"/>
            <wp:effectExtent l="0" t="0" r="8890" b="0"/>
            <wp:docPr id="27674" name="Obraz 2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9"/>
                    <a:stretch>
                      <a:fillRect/>
                    </a:stretch>
                  </pic:blipFill>
                  <pic:spPr>
                    <a:xfrm>
                      <a:off x="0" y="0"/>
                      <a:ext cx="5972810" cy="4267200"/>
                    </a:xfrm>
                    <a:prstGeom prst="rect">
                      <a:avLst/>
                    </a:prstGeom>
                  </pic:spPr>
                </pic:pic>
              </a:graphicData>
            </a:graphic>
          </wp:inline>
        </w:drawing>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Pr>
          <w:rFonts w:eastAsiaTheme="minorHAnsi"/>
        </w:rPr>
        <w:t xml:space="preserve">W analogiczny sposób działają formularze Grupy, Zasoby, Przedmioty, Formy oraz </w:t>
      </w:r>
      <w:r w:rsidR="00C3496C">
        <w:rPr>
          <w:rFonts w:eastAsiaTheme="minorHAnsi"/>
        </w:rPr>
        <w:t>Okres</w:t>
      </w:r>
      <w:r>
        <w:rPr>
          <w:rFonts w:eastAsiaTheme="minorHAnsi"/>
        </w:rPr>
        <w:t>y.</w:t>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Pr>
          <w:rFonts w:eastAsiaTheme="minorHAnsi"/>
        </w:rPr>
        <w:t xml:space="preserve">W analogiczny sposób działała również formularz Plan studiów, z tym, że można wyszukiwać po </w:t>
      </w:r>
      <w:proofErr w:type="spellStart"/>
      <w:r>
        <w:rPr>
          <w:rFonts w:eastAsiaTheme="minorHAnsi"/>
        </w:rPr>
        <w:t>integration</w:t>
      </w:r>
      <w:proofErr w:type="spellEnd"/>
      <w:r>
        <w:rPr>
          <w:rFonts w:eastAsiaTheme="minorHAnsi"/>
        </w:rPr>
        <w:t xml:space="preserve"> id planu studiów, jak również po </w:t>
      </w:r>
      <w:proofErr w:type="spellStart"/>
      <w:r>
        <w:rPr>
          <w:rFonts w:eastAsiaTheme="minorHAnsi"/>
        </w:rPr>
        <w:t>integration</w:t>
      </w:r>
      <w:proofErr w:type="spellEnd"/>
      <w:r>
        <w:rPr>
          <w:rFonts w:eastAsiaTheme="minorHAnsi"/>
        </w:rPr>
        <w:t xml:space="preserve"> id wykładowcy, grupy, zasobu, przedmiotu, formy oraz </w:t>
      </w:r>
      <w:r w:rsidR="00C3496C">
        <w:rPr>
          <w:rFonts w:eastAsiaTheme="minorHAnsi"/>
        </w:rPr>
        <w:t>okres</w:t>
      </w:r>
      <w:r>
        <w:rPr>
          <w:rFonts w:eastAsiaTheme="minorHAnsi"/>
        </w:rPr>
        <w:t>u.</w:t>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Pr>
          <w:rFonts w:eastAsiaTheme="minorHAnsi"/>
        </w:rPr>
        <w:t>Ponadto dodano możliwość wyszukiwania wg</w:t>
      </w:r>
      <w:r w:rsidR="005D0F9D">
        <w:rPr>
          <w:rFonts w:eastAsiaTheme="minorHAnsi"/>
        </w:rPr>
        <w:t xml:space="preserve"> Integration Id/wyświetlania w nawigatora</w:t>
      </w:r>
      <w:r>
        <w:rPr>
          <w:rFonts w:eastAsiaTheme="minorHAnsi"/>
        </w:rPr>
        <w:t>, w legendzie oraz w oknie Raportowanie.</w:t>
      </w:r>
    </w:p>
    <w:p w:rsidR="00301F3E" w:rsidRDefault="00301F3E" w:rsidP="0061252B">
      <w:pPr>
        <w:spacing w:line="276" w:lineRule="auto"/>
        <w:rPr>
          <w:rFonts w:eastAsiaTheme="minorHAnsi"/>
        </w:rPr>
      </w:pPr>
    </w:p>
    <w:p w:rsidR="00301F3E" w:rsidRDefault="00301F3E" w:rsidP="0061252B">
      <w:pPr>
        <w:spacing w:line="276" w:lineRule="auto"/>
        <w:rPr>
          <w:rFonts w:eastAsiaTheme="minorHAnsi"/>
        </w:rPr>
      </w:pPr>
      <w:r w:rsidRPr="00580579">
        <w:rPr>
          <w:rFonts w:eastAsiaTheme="minorHAnsi"/>
          <w:noProof/>
          <w:lang w:eastAsia="pl-PL"/>
        </w:rPr>
        <w:lastRenderedPageBreak/>
        <w:drawing>
          <wp:inline distT="0" distB="0" distL="0" distR="0" wp14:anchorId="6DAF9AB6" wp14:editId="04CF2418">
            <wp:extent cx="5972810" cy="3901440"/>
            <wp:effectExtent l="0" t="0" r="8890" b="3810"/>
            <wp:docPr id="27675" name="Obraz 2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0"/>
                    <a:stretch>
                      <a:fillRect/>
                    </a:stretch>
                  </pic:blipFill>
                  <pic:spPr>
                    <a:xfrm>
                      <a:off x="0" y="0"/>
                      <a:ext cx="5972810" cy="3901440"/>
                    </a:xfrm>
                    <a:prstGeom prst="rect">
                      <a:avLst/>
                    </a:prstGeom>
                  </pic:spPr>
                </pic:pic>
              </a:graphicData>
            </a:graphic>
          </wp:inline>
        </w:drawing>
      </w:r>
    </w:p>
    <w:p w:rsidR="00301F3E" w:rsidRDefault="00301F3E" w:rsidP="0061252B">
      <w:pPr>
        <w:spacing w:line="276" w:lineRule="auto"/>
        <w:rPr>
          <w:rFonts w:eastAsiaTheme="minorHAnsi"/>
        </w:rPr>
      </w:pPr>
    </w:p>
    <w:p w:rsidR="00301F3E" w:rsidRPr="00053AF1" w:rsidRDefault="00301F3E" w:rsidP="0061252B">
      <w:pPr>
        <w:spacing w:line="276" w:lineRule="auto"/>
        <w:rPr>
          <w:rFonts w:eastAsiaTheme="minorHAnsi"/>
        </w:rPr>
      </w:pPr>
      <w:r w:rsidRPr="00580579">
        <w:rPr>
          <w:rFonts w:eastAsiaTheme="minorHAnsi"/>
          <w:noProof/>
          <w:lang w:eastAsia="pl-PL"/>
        </w:rPr>
        <w:drawing>
          <wp:inline distT="0" distB="0" distL="0" distR="0" wp14:anchorId="19A85675" wp14:editId="6A0980A5">
            <wp:extent cx="5972810" cy="3705860"/>
            <wp:effectExtent l="0" t="0" r="8890" b="8890"/>
            <wp:docPr id="804" name="Obraz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1"/>
                    <a:stretch>
                      <a:fillRect/>
                    </a:stretch>
                  </pic:blipFill>
                  <pic:spPr>
                    <a:xfrm>
                      <a:off x="0" y="0"/>
                      <a:ext cx="5972810" cy="3705860"/>
                    </a:xfrm>
                    <a:prstGeom prst="rect">
                      <a:avLst/>
                    </a:prstGeom>
                  </pic:spPr>
                </pic:pic>
              </a:graphicData>
            </a:graphic>
          </wp:inline>
        </w:drawing>
      </w:r>
    </w:p>
    <w:p w:rsidR="00301F3E" w:rsidRPr="00301F3E" w:rsidRDefault="00301F3E" w:rsidP="0061252B">
      <w:pPr>
        <w:spacing w:line="276" w:lineRule="auto"/>
      </w:pPr>
    </w:p>
    <w:p w:rsidR="00DD0616" w:rsidRPr="00DD0616" w:rsidRDefault="00DD0616" w:rsidP="0061252B">
      <w:pPr>
        <w:spacing w:line="276" w:lineRule="auto"/>
      </w:pPr>
    </w:p>
    <w:p w:rsidR="005C5F03" w:rsidRDefault="005C5F03" w:rsidP="0061252B">
      <w:pPr>
        <w:pStyle w:val="Nagwek2"/>
        <w:spacing w:line="276" w:lineRule="auto"/>
      </w:pPr>
      <w:bookmarkStart w:id="417" w:name="_Toc243833431"/>
      <w:r>
        <w:lastRenderedPageBreak/>
        <w:t>Integracja z USOS</w:t>
      </w:r>
      <w:bookmarkEnd w:id="417"/>
    </w:p>
    <w:p w:rsidR="005C5F03" w:rsidRDefault="005F73CC" w:rsidP="0061252B">
      <w:pPr>
        <w:spacing w:line="276" w:lineRule="auto"/>
      </w:pPr>
      <w:hyperlink r:id="rId402" w:history="1">
        <w:r w:rsidR="00C22C66" w:rsidRPr="00E61DD6">
          <w:rPr>
            <w:rStyle w:val="Hipercze"/>
          </w:rPr>
          <w:t>http://plansoft.org/wp-content/uploads/pdf/Integracja_z_USOS.pdf</w:t>
        </w:r>
      </w:hyperlink>
    </w:p>
    <w:p w:rsidR="00C22C66" w:rsidRPr="005C5F03" w:rsidRDefault="00C22C66" w:rsidP="0061252B">
      <w:pPr>
        <w:spacing w:line="276" w:lineRule="auto"/>
      </w:pPr>
    </w:p>
    <w:p w:rsidR="005C5F03" w:rsidRDefault="005C5F03" w:rsidP="0061252B">
      <w:pPr>
        <w:pStyle w:val="Nagwek2"/>
        <w:spacing w:line="276" w:lineRule="auto"/>
      </w:pPr>
      <w:bookmarkStart w:id="418" w:name="_Toc243833432"/>
      <w:r>
        <w:t xml:space="preserve">Integracja z </w:t>
      </w:r>
      <w:proofErr w:type="spellStart"/>
      <w:r>
        <w:t>Bazus</w:t>
      </w:r>
      <w:bookmarkEnd w:id="418"/>
      <w:proofErr w:type="spellEnd"/>
    </w:p>
    <w:p w:rsidR="00C22C66" w:rsidRDefault="005F73CC" w:rsidP="0061252B">
      <w:pPr>
        <w:spacing w:line="276" w:lineRule="auto"/>
      </w:pPr>
      <w:hyperlink r:id="rId403" w:history="1">
        <w:r w:rsidR="00C22C66" w:rsidRPr="00E61DD6">
          <w:rPr>
            <w:rStyle w:val="Hipercze"/>
          </w:rPr>
          <w:t>http://plansoft.org/wp-content/uploads/pdf/Integracja_z_BAZUS.pdf</w:t>
        </w:r>
      </w:hyperlink>
    </w:p>
    <w:p w:rsidR="00C22C66" w:rsidRDefault="00C22C66" w:rsidP="0061252B">
      <w:pPr>
        <w:spacing w:line="276" w:lineRule="auto"/>
      </w:pPr>
    </w:p>
    <w:p w:rsidR="00A82688" w:rsidRDefault="00A82688" w:rsidP="00A82688">
      <w:pPr>
        <w:pStyle w:val="Nagwek2"/>
        <w:spacing w:line="276" w:lineRule="auto"/>
      </w:pPr>
      <w:bookmarkStart w:id="419" w:name="_Toc243833433"/>
      <w:r>
        <w:t>Integracja z American Systems</w:t>
      </w:r>
      <w:bookmarkEnd w:id="419"/>
    </w:p>
    <w:p w:rsidR="00A82688" w:rsidRDefault="005F73CC" w:rsidP="00A82688">
      <w:hyperlink r:id="rId404" w:history="1">
        <w:r w:rsidR="00A82688" w:rsidRPr="005134AB">
          <w:rPr>
            <w:rStyle w:val="Hipercze"/>
          </w:rPr>
          <w:t>http://plansoft.org/wp-content/uploads/pdf/Integracja_z_AmericanSystems.pdf</w:t>
        </w:r>
      </w:hyperlink>
    </w:p>
    <w:p w:rsidR="00A82688" w:rsidRDefault="00A82688" w:rsidP="00A82688"/>
    <w:p w:rsidR="00E70C41" w:rsidRDefault="00E70C41" w:rsidP="00E70C41">
      <w:pPr>
        <w:pStyle w:val="Nagwek2"/>
      </w:pPr>
      <w:bookmarkStart w:id="420" w:name="_Toc243833434"/>
      <w:r w:rsidRPr="00E70C41">
        <w:t>Integracja z zewnętrzną Aplikacją przez interfejs użytkownika</w:t>
      </w:r>
      <w:bookmarkEnd w:id="420"/>
    </w:p>
    <w:p w:rsidR="00E70C41" w:rsidRDefault="00E70C41" w:rsidP="00E70C41">
      <w:pPr>
        <w:jc w:val="both"/>
      </w:pPr>
      <w:r>
        <w:t>Integracja z zewnętrzną Aplikacją polega na tym, że po kliknięciu w przycisk 1, 2, 3 lub 4 uruchamiana jest aplikacja w przeglądarce. Aplikacja otrzymuje id autoryzacji oraz wybrane: wykładowcę, grupę, salę oraz przedmiot.</w:t>
      </w:r>
    </w:p>
    <w:p w:rsidR="00E70C41" w:rsidRDefault="00E70C41" w:rsidP="00E70C41">
      <w:pPr>
        <w:jc w:val="both"/>
      </w:pPr>
    </w:p>
    <w:p w:rsidR="00E70C41" w:rsidRDefault="00E70C41" w:rsidP="00E70C41">
      <w:pPr>
        <w:jc w:val="both"/>
      </w:pPr>
      <w:r w:rsidRPr="007C6903">
        <w:rPr>
          <w:noProof/>
          <w:lang w:eastAsia="pl-PL"/>
        </w:rPr>
        <w:drawing>
          <wp:inline distT="0" distB="0" distL="0" distR="0" wp14:anchorId="09993859" wp14:editId="56137237">
            <wp:extent cx="5972810" cy="623570"/>
            <wp:effectExtent l="0" t="0" r="8890" b="5080"/>
            <wp:docPr id="150" name="Obraz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5"/>
                    <a:stretch>
                      <a:fillRect/>
                    </a:stretch>
                  </pic:blipFill>
                  <pic:spPr>
                    <a:xfrm>
                      <a:off x="0" y="0"/>
                      <a:ext cx="5972810" cy="623570"/>
                    </a:xfrm>
                    <a:prstGeom prst="rect">
                      <a:avLst/>
                    </a:prstGeom>
                  </pic:spPr>
                </pic:pic>
              </a:graphicData>
            </a:graphic>
          </wp:inline>
        </w:drawing>
      </w:r>
    </w:p>
    <w:p w:rsidR="00E70C41" w:rsidRDefault="00E70C41" w:rsidP="00E70C41">
      <w:pPr>
        <w:jc w:val="both"/>
      </w:pPr>
    </w:p>
    <w:p w:rsidR="00E70C41" w:rsidRDefault="00E70C41" w:rsidP="00E70C41">
      <w:pPr>
        <w:jc w:val="both"/>
      </w:pPr>
      <w:r>
        <w:t>Jaka Aplikacja jest uruchamiana? Zobacz poniżej rozdział konfiguracja.</w:t>
      </w:r>
    </w:p>
    <w:p w:rsidR="00E70C41" w:rsidRDefault="00E70C41" w:rsidP="00E70C41">
      <w:pPr>
        <w:jc w:val="both"/>
      </w:pPr>
    </w:p>
    <w:p w:rsidR="00E70C41" w:rsidRDefault="00E70C41" w:rsidP="00E70C41">
      <w:pPr>
        <w:jc w:val="both"/>
      </w:pPr>
      <w:r>
        <w:t>Do zewnętrznej aplikacji przekazywane są następujące parametry:</w:t>
      </w:r>
    </w:p>
    <w:p w:rsidR="00E70C41" w:rsidRDefault="00E70C41" w:rsidP="00E70C41">
      <w:pPr>
        <w:jc w:val="both"/>
      </w:pPr>
    </w:p>
    <w:tbl>
      <w:tblPr>
        <w:tblStyle w:val="Jasnalista"/>
        <w:tblW w:w="0" w:type="auto"/>
        <w:tblLook w:val="04A0" w:firstRow="1" w:lastRow="0" w:firstColumn="1" w:lastColumn="0" w:noHBand="0" w:noVBand="1"/>
      </w:tblPr>
      <w:tblGrid>
        <w:gridCol w:w="2014"/>
        <w:gridCol w:w="7274"/>
      </w:tblGrid>
      <w:tr w:rsidR="00E70C41" w:rsidTr="00E70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Default="00E70C41" w:rsidP="00E70C41">
            <w:pPr>
              <w:jc w:val="both"/>
            </w:pPr>
            <w:r>
              <w:t>Nazwa parametru</w:t>
            </w:r>
          </w:p>
        </w:tc>
        <w:tc>
          <w:tcPr>
            <w:tcW w:w="7827" w:type="dxa"/>
            <w:tcBorders>
              <w:left w:val="single" w:sz="4" w:space="0" w:color="auto"/>
            </w:tcBorders>
          </w:tcPr>
          <w:p w:rsidR="00E70C41" w:rsidRDefault="00E70C41" w:rsidP="00E70C41">
            <w:pPr>
              <w:jc w:val="both"/>
              <w:cnfStyle w:val="100000000000" w:firstRow="1" w:lastRow="0" w:firstColumn="0" w:lastColumn="0" w:oddVBand="0" w:evenVBand="0" w:oddHBand="0" w:evenHBand="0" w:firstRowFirstColumn="0" w:firstRowLastColumn="0" w:lastRowFirstColumn="0" w:lastRowLastColumn="0"/>
            </w:pPr>
            <w:r>
              <w:t>Opis</w:t>
            </w:r>
          </w:p>
        </w:tc>
      </w:tr>
      <w:tr w:rsidR="00E70C41" w:rsidRPr="00F70D30"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Default="00E70C41" w:rsidP="00E70C41">
            <w:pPr>
              <w:jc w:val="both"/>
            </w:pPr>
            <w:proofErr w:type="spellStart"/>
            <w:r w:rsidRPr="00883C8E">
              <w:t>authId</w:t>
            </w:r>
            <w:proofErr w:type="spellEnd"/>
          </w:p>
        </w:tc>
        <w:tc>
          <w:tcPr>
            <w:tcW w:w="7827" w:type="dxa"/>
            <w:tcBorders>
              <w:left w:val="single" w:sz="4" w:space="0" w:color="auto"/>
            </w:tcBorders>
          </w:tcPr>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autoryzacji.</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 planners.id</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Jednostkę organizacyjną planisty możemy sprawdzić za pomocą zapytania:</w:t>
            </w:r>
          </w:p>
          <w:p w:rsidR="00E70C41" w:rsidRPr="00490B70"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490B70">
              <w:rPr>
                <w:b/>
                <w:lang w:val="en-GB"/>
              </w:rPr>
              <w:t xml:space="preserve">select </w:t>
            </w:r>
            <w:proofErr w:type="spellStart"/>
            <w:r w:rsidRPr="00490B70">
              <w:rPr>
                <w:b/>
                <w:lang w:val="en-GB"/>
              </w:rPr>
              <w:t>pla_orguni_id</w:t>
            </w:r>
            <w:proofErr w:type="spellEnd"/>
            <w:r w:rsidRPr="00490B70">
              <w:rPr>
                <w:b/>
                <w:lang w:val="en-GB"/>
              </w:rPr>
              <w:t xml:space="preserve"> from planners where id = :</w:t>
            </w:r>
            <w:proofErr w:type="spellStart"/>
            <w:r w:rsidRPr="00490B70">
              <w:rPr>
                <w:b/>
                <w:lang w:val="en-GB"/>
              </w:rPr>
              <w:t>authId</w:t>
            </w:r>
            <w:proofErr w:type="spellEnd"/>
          </w:p>
        </w:tc>
      </w:tr>
      <w:tr w:rsidR="00E70C41" w:rsidRPr="00F70D30"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Default="00E70C41" w:rsidP="00E70C41">
            <w:pPr>
              <w:jc w:val="both"/>
            </w:pPr>
            <w:proofErr w:type="spellStart"/>
            <w:r>
              <w:t>lec_i</w:t>
            </w:r>
            <w:r w:rsidRPr="001D2DA2">
              <w:t>d</w:t>
            </w:r>
            <w:proofErr w:type="spellEnd"/>
          </w:p>
        </w:tc>
        <w:tc>
          <w:tcPr>
            <w:tcW w:w="7827" w:type="dxa"/>
            <w:tcBorders>
              <w:left w:val="single" w:sz="4" w:space="0" w:color="auto"/>
            </w:tcBorders>
          </w:tcPr>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Id wykładowcy / wykładowców</w:t>
            </w: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 lecturers.id</w:t>
            </w: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 xml:space="preserve">Id wykładowcy, </w:t>
            </w:r>
            <w:proofErr w:type="spellStart"/>
            <w:r>
              <w:t>grupu</w:t>
            </w:r>
            <w:proofErr w:type="spellEnd"/>
            <w:r>
              <w:t>, sali, przedmiotu z zewnętrznego systemu możemy sprawdzić za pomocą zapytań:</w:t>
            </w: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w:t>
            </w:r>
            <w:proofErr w:type="spellStart"/>
            <w:r w:rsidRPr="00490B70">
              <w:rPr>
                <w:b/>
                <w:lang w:val="en-GB"/>
              </w:rPr>
              <w:t>integration_id</w:t>
            </w:r>
            <w:proofErr w:type="spellEnd"/>
            <w:r w:rsidRPr="00490B70">
              <w:rPr>
                <w:b/>
                <w:lang w:val="en-GB"/>
              </w:rPr>
              <w:t xml:space="preserve"> from lecturers where id = :</w:t>
            </w:r>
            <w:proofErr w:type="spellStart"/>
            <w:r w:rsidRPr="00490B70">
              <w:rPr>
                <w:b/>
                <w:lang w:val="en-GB"/>
              </w:rPr>
              <w:t>lec_id</w:t>
            </w:r>
            <w:proofErr w:type="spellEnd"/>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w:t>
            </w:r>
            <w:proofErr w:type="spellStart"/>
            <w:r w:rsidRPr="00490B70">
              <w:rPr>
                <w:b/>
                <w:lang w:val="en-GB"/>
              </w:rPr>
              <w:t>integration_id</w:t>
            </w:r>
            <w:proofErr w:type="spellEnd"/>
            <w:r w:rsidRPr="00490B70">
              <w:rPr>
                <w:b/>
                <w:lang w:val="en-GB"/>
              </w:rPr>
              <w:t xml:space="preserve"> from </w:t>
            </w:r>
            <w:r>
              <w:rPr>
                <w:b/>
                <w:lang w:val="en-GB"/>
              </w:rPr>
              <w:t>groups</w:t>
            </w:r>
            <w:r w:rsidRPr="00490B70">
              <w:rPr>
                <w:b/>
                <w:lang w:val="en-GB"/>
              </w:rPr>
              <w:t xml:space="preserve"> where id = :</w:t>
            </w:r>
            <w:proofErr w:type="spellStart"/>
            <w:r w:rsidRPr="00490B70">
              <w:rPr>
                <w:b/>
                <w:lang w:val="en-GB"/>
              </w:rPr>
              <w:t>lec_id</w:t>
            </w:r>
            <w:proofErr w:type="spellEnd"/>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w:t>
            </w:r>
            <w:proofErr w:type="spellStart"/>
            <w:r w:rsidRPr="00490B70">
              <w:rPr>
                <w:b/>
                <w:lang w:val="en-GB"/>
              </w:rPr>
              <w:t>integration_id</w:t>
            </w:r>
            <w:proofErr w:type="spellEnd"/>
            <w:r w:rsidRPr="00490B70">
              <w:rPr>
                <w:b/>
                <w:lang w:val="en-GB"/>
              </w:rPr>
              <w:t xml:space="preserve"> from </w:t>
            </w:r>
            <w:r>
              <w:rPr>
                <w:b/>
                <w:lang w:val="en-GB"/>
              </w:rPr>
              <w:t>rooms</w:t>
            </w:r>
            <w:r w:rsidRPr="00490B70">
              <w:rPr>
                <w:b/>
                <w:lang w:val="en-GB"/>
              </w:rPr>
              <w:t xml:space="preserve"> where id = :</w:t>
            </w:r>
            <w:proofErr w:type="spellStart"/>
            <w:r w:rsidRPr="00490B70">
              <w:rPr>
                <w:b/>
                <w:lang w:val="en-GB"/>
              </w:rPr>
              <w:t>lec_id</w:t>
            </w:r>
            <w:proofErr w:type="spellEnd"/>
          </w:p>
          <w:p w:rsidR="00E70C41" w:rsidRPr="00490B70"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w:t>
            </w:r>
            <w:proofErr w:type="spellStart"/>
            <w:r w:rsidRPr="00490B70">
              <w:rPr>
                <w:b/>
                <w:lang w:val="en-GB"/>
              </w:rPr>
              <w:t>integration_id</w:t>
            </w:r>
            <w:proofErr w:type="spellEnd"/>
            <w:r w:rsidRPr="00490B70">
              <w:rPr>
                <w:b/>
                <w:lang w:val="en-GB"/>
              </w:rPr>
              <w:t xml:space="preserve"> from </w:t>
            </w:r>
            <w:r>
              <w:rPr>
                <w:b/>
                <w:lang w:val="en-GB"/>
              </w:rPr>
              <w:t>subject</w:t>
            </w:r>
            <w:r w:rsidRPr="00490B70">
              <w:rPr>
                <w:b/>
                <w:lang w:val="en-GB"/>
              </w:rPr>
              <w:t>s where id = :</w:t>
            </w:r>
            <w:proofErr w:type="spellStart"/>
            <w:r w:rsidRPr="00490B70">
              <w:rPr>
                <w:b/>
                <w:lang w:val="en-GB"/>
              </w:rPr>
              <w:t>lec_id</w:t>
            </w:r>
            <w:proofErr w:type="spellEnd"/>
          </w:p>
        </w:tc>
      </w:tr>
      <w:tr w:rsidR="00E70C41" w:rsidRPr="00F70D30"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Default="00E70C41" w:rsidP="00E70C41">
            <w:pPr>
              <w:jc w:val="both"/>
            </w:pPr>
            <w:proofErr w:type="spellStart"/>
            <w:r>
              <w:t>gro_i</w:t>
            </w:r>
            <w:r w:rsidRPr="001D2DA2">
              <w:t>d</w:t>
            </w:r>
            <w:proofErr w:type="spellEnd"/>
          </w:p>
        </w:tc>
        <w:tc>
          <w:tcPr>
            <w:tcW w:w="7827" w:type="dxa"/>
            <w:tcBorders>
              <w:left w:val="single" w:sz="4" w:space="0" w:color="auto"/>
            </w:tcBorders>
          </w:tcPr>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grupy / grup</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lastRenderedPageBreak/>
              <w:t>= groups.id</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rsidRPr="0012413C">
              <w:t xml:space="preserve">W </w:t>
            </w:r>
            <w:proofErr w:type="spellStart"/>
            <w:r>
              <w:t>gro_id</w:t>
            </w:r>
            <w:proofErr w:type="spellEnd"/>
            <w:r w:rsidRPr="0012413C">
              <w:t xml:space="preserve"> nie </w:t>
            </w:r>
            <w:r>
              <w:t>są</w:t>
            </w:r>
            <w:r w:rsidRPr="0012413C">
              <w:t xml:space="preserve"> przekazywane grupy wykluczone. </w:t>
            </w:r>
            <w:r>
              <w:t>Aby uzyskać listę grup wykluczonych, po stronie Aplikacji zewnętrznej wykonaj polecenie:</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Pr="00A648D4"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0006CB">
              <w:rPr>
                <w:b/>
                <w:lang w:val="en-GB"/>
              </w:rPr>
              <w:t>Select * f</w:t>
            </w:r>
            <w:r>
              <w:rPr>
                <w:b/>
                <w:lang w:val="en-GB"/>
              </w:rPr>
              <w:t xml:space="preserve">rom exclusions where </w:t>
            </w:r>
            <w:proofErr w:type="spellStart"/>
            <w:r>
              <w:rPr>
                <w:b/>
                <w:lang w:val="en-GB"/>
              </w:rPr>
              <w:t>res_id</w:t>
            </w:r>
            <w:proofErr w:type="spellEnd"/>
            <w:r>
              <w:rPr>
                <w:b/>
                <w:lang w:val="en-GB"/>
              </w:rPr>
              <w:t xml:space="preserve"> = :</w:t>
            </w:r>
            <w:proofErr w:type="spellStart"/>
            <w:r>
              <w:rPr>
                <w:b/>
                <w:lang w:val="en-GB"/>
              </w:rPr>
              <w:t>gro_i</w:t>
            </w:r>
            <w:r w:rsidRPr="000006CB">
              <w:rPr>
                <w:b/>
                <w:lang w:val="en-GB"/>
              </w:rPr>
              <w:t>d</w:t>
            </w:r>
            <w:proofErr w:type="spellEnd"/>
            <w:r w:rsidRPr="000006CB">
              <w:rPr>
                <w:b/>
                <w:lang w:val="en-GB"/>
              </w:rPr>
              <w:t>;</w:t>
            </w:r>
          </w:p>
        </w:tc>
      </w:tr>
      <w:tr w:rsidR="00E70C41" w:rsidRPr="00F70D30"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Pr="006C5A63" w:rsidRDefault="00E70C41" w:rsidP="00E70C41">
            <w:pPr>
              <w:jc w:val="both"/>
            </w:pPr>
            <w:proofErr w:type="spellStart"/>
            <w:r>
              <w:lastRenderedPageBreak/>
              <w:t>rom_i</w:t>
            </w:r>
            <w:r w:rsidRPr="006C5A63">
              <w:t>d</w:t>
            </w:r>
            <w:proofErr w:type="spellEnd"/>
          </w:p>
        </w:tc>
        <w:tc>
          <w:tcPr>
            <w:tcW w:w="7827" w:type="dxa"/>
            <w:tcBorders>
              <w:left w:val="single" w:sz="4" w:space="0" w:color="auto"/>
            </w:tcBorders>
          </w:tcPr>
          <w:p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r w:rsidRPr="006D0FF4">
              <w:rPr>
                <w:lang w:val="en-GB"/>
              </w:rPr>
              <w:t xml:space="preserve">Id </w:t>
            </w:r>
            <w:proofErr w:type="spellStart"/>
            <w:r>
              <w:rPr>
                <w:lang w:val="en-GB"/>
              </w:rPr>
              <w:t>s</w:t>
            </w:r>
            <w:r w:rsidRPr="006D0FF4">
              <w:rPr>
                <w:lang w:val="en-GB"/>
              </w:rPr>
              <w:t>ali</w:t>
            </w:r>
            <w:proofErr w:type="spellEnd"/>
            <w:r w:rsidRPr="006D0FF4">
              <w:rPr>
                <w:lang w:val="en-GB"/>
              </w:rPr>
              <w:t xml:space="preserve"> / </w:t>
            </w:r>
            <w:proofErr w:type="spellStart"/>
            <w:r w:rsidRPr="006D0FF4">
              <w:rPr>
                <w:lang w:val="en-GB"/>
              </w:rPr>
              <w:t>sal</w:t>
            </w:r>
            <w:proofErr w:type="spellEnd"/>
          </w:p>
          <w:p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p>
          <w:p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r w:rsidRPr="006D0FF4">
              <w:rPr>
                <w:lang w:val="en-GB"/>
              </w:rPr>
              <w:t>= rooms.id</w:t>
            </w:r>
          </w:p>
        </w:tc>
      </w:tr>
      <w:tr w:rsidR="00E70C41" w:rsidRPr="00F70D30"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Pr="006C5A63" w:rsidRDefault="00E70C41" w:rsidP="00E70C41">
            <w:pPr>
              <w:jc w:val="both"/>
            </w:pPr>
            <w:proofErr w:type="spellStart"/>
            <w:r>
              <w:t>sub_i</w:t>
            </w:r>
            <w:r w:rsidRPr="006C5A63">
              <w:t>d</w:t>
            </w:r>
            <w:proofErr w:type="spellEnd"/>
          </w:p>
        </w:tc>
        <w:tc>
          <w:tcPr>
            <w:tcW w:w="7827" w:type="dxa"/>
            <w:tcBorders>
              <w:left w:val="single" w:sz="4" w:space="0" w:color="auto"/>
            </w:tcBorders>
          </w:tcPr>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przedmiotu</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 subjects.id</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Za pomocą przekazanego ID możemy sprawdzić grupę przedmiotów:</w:t>
            </w:r>
          </w:p>
          <w:p w:rsidR="00E70C41" w:rsidRPr="009E6A58"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9E6A58">
              <w:rPr>
                <w:b/>
                <w:lang w:val="en-GB"/>
              </w:rPr>
              <w:t>Select * from subjects where Id = :Sid;</w:t>
            </w:r>
          </w:p>
        </w:tc>
      </w:tr>
      <w:tr w:rsidR="00E70C41" w:rsidRPr="005C40DC"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Pr="0096281F" w:rsidRDefault="00E70C41" w:rsidP="00E70C41">
            <w:pPr>
              <w:jc w:val="both"/>
              <w:rPr>
                <w:lang w:val="en-GB"/>
              </w:rPr>
            </w:pPr>
            <w:proofErr w:type="spellStart"/>
            <w:r>
              <w:rPr>
                <w:lang w:val="en-GB"/>
              </w:rPr>
              <w:t>per_id</w:t>
            </w:r>
            <w:proofErr w:type="spellEnd"/>
          </w:p>
        </w:tc>
        <w:tc>
          <w:tcPr>
            <w:tcW w:w="7827" w:type="dxa"/>
            <w:tcBorders>
              <w:left w:val="single" w:sz="4" w:space="0" w:color="auto"/>
            </w:tcBorders>
          </w:tcPr>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Id okresu</w:t>
            </w: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w:t>
            </w:r>
            <w:proofErr w:type="spellStart"/>
            <w:r>
              <w:t>periods.Id</w:t>
            </w:r>
            <w:proofErr w:type="spellEnd"/>
          </w:p>
        </w:tc>
      </w:tr>
      <w:tr w:rsidR="00E70C41" w:rsidRPr="005C40DC"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Default="00E70C41" w:rsidP="00E70C41">
            <w:pPr>
              <w:jc w:val="both"/>
              <w:rPr>
                <w:lang w:val="en-GB"/>
              </w:rPr>
            </w:pPr>
            <w:proofErr w:type="spellStart"/>
            <w:r w:rsidRPr="000D2558">
              <w:rPr>
                <w:lang w:val="en-GB"/>
              </w:rPr>
              <w:t>frm_id</w:t>
            </w:r>
            <w:proofErr w:type="spellEnd"/>
          </w:p>
        </w:tc>
        <w:tc>
          <w:tcPr>
            <w:tcW w:w="7827" w:type="dxa"/>
            <w:tcBorders>
              <w:left w:val="single" w:sz="4" w:space="0" w:color="auto"/>
            </w:tcBorders>
          </w:tcPr>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formy</w:t>
            </w: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=forms.id</w:t>
            </w:r>
          </w:p>
        </w:tc>
      </w:tr>
      <w:tr w:rsidR="00E70C41" w:rsidRPr="005C40DC"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rsidR="00E70C41" w:rsidRPr="000D2558" w:rsidRDefault="00E70C41" w:rsidP="00E70C41">
            <w:pPr>
              <w:jc w:val="both"/>
              <w:rPr>
                <w:lang w:val="en-GB"/>
              </w:rPr>
            </w:pPr>
            <w:proofErr w:type="spellStart"/>
            <w:r w:rsidRPr="000D2558">
              <w:rPr>
                <w:lang w:val="en-GB"/>
              </w:rPr>
              <w:t>who_id</w:t>
            </w:r>
            <w:proofErr w:type="spellEnd"/>
          </w:p>
        </w:tc>
        <w:tc>
          <w:tcPr>
            <w:tcW w:w="7827" w:type="dxa"/>
            <w:tcBorders>
              <w:left w:val="single" w:sz="4" w:space="0" w:color="auto"/>
            </w:tcBorders>
          </w:tcPr>
          <w:p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Nazwa zalogowanego użytkownika</w:t>
            </w:r>
          </w:p>
        </w:tc>
      </w:tr>
    </w:tbl>
    <w:p w:rsidR="00E70C41" w:rsidRPr="009E6A58" w:rsidRDefault="00E70C41" w:rsidP="00E70C41">
      <w:pPr>
        <w:jc w:val="both"/>
        <w:rPr>
          <w:lang w:val="en-GB"/>
        </w:rPr>
      </w:pPr>
    </w:p>
    <w:p w:rsidR="00E70C41" w:rsidRPr="00E70C41" w:rsidRDefault="00E70C41" w:rsidP="00E70C41">
      <w:pPr>
        <w:rPr>
          <w:b/>
        </w:rPr>
      </w:pPr>
      <w:r w:rsidRPr="00E70C41">
        <w:rPr>
          <w:b/>
        </w:rPr>
        <w:t>Konfiguracja</w:t>
      </w:r>
    </w:p>
    <w:p w:rsidR="00E70C41" w:rsidRDefault="00E70C41" w:rsidP="00E70C41">
      <w:pPr>
        <w:jc w:val="both"/>
      </w:pPr>
    </w:p>
    <w:p w:rsidR="00E70C41" w:rsidRDefault="00E70C41" w:rsidP="00E70C41">
      <w:pPr>
        <w:spacing w:after="240"/>
        <w:jc w:val="both"/>
      </w:pPr>
      <w:r>
        <w:t>Uruchom poniższy skrypt.</w:t>
      </w:r>
    </w:p>
    <w:p w:rsidR="00E70C41" w:rsidRDefault="00E70C41" w:rsidP="00E70C41">
      <w:pPr>
        <w:spacing w:after="240"/>
        <w:jc w:val="both"/>
      </w:pPr>
      <w:r>
        <w:t xml:space="preserve">Jeżeli chcesz aktywować wszystkie cztery przyciski, uruchom wszystkie cztery linie, w przeciwnym wypadku uruchom tylko wybrane linie. </w:t>
      </w:r>
    </w:p>
    <w:p w:rsidR="00E70C41" w:rsidRDefault="00E70C41" w:rsidP="00E70C41">
      <w:pPr>
        <w:spacing w:after="240"/>
        <w:jc w:val="both"/>
      </w:pPr>
      <w:r>
        <w:t>Zamień Oracle.com wpisując odpowiedni adres URL.</w:t>
      </w:r>
    </w:p>
    <w:tbl>
      <w:tblPr>
        <w:tblStyle w:val="Tabela-Siatka"/>
        <w:tblW w:w="0" w:type="auto"/>
        <w:tblLook w:val="04A0" w:firstRow="1" w:lastRow="0" w:firstColumn="1" w:lastColumn="0" w:noHBand="0" w:noVBand="1"/>
      </w:tblPr>
      <w:tblGrid>
        <w:gridCol w:w="9288"/>
      </w:tblGrid>
      <w:tr w:rsidR="00E70C41" w:rsidTr="00E70C41">
        <w:tc>
          <w:tcPr>
            <w:tcW w:w="9920" w:type="dxa"/>
          </w:tcPr>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00"/>
                <w:sz w:val="12"/>
                <w:szCs w:val="20"/>
                <w:lang w:val="en-GB"/>
              </w:rPr>
              <w:t>SET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00"/>
                <w:sz w:val="12"/>
                <w:szCs w:val="20"/>
                <w:lang w:val="en-GB"/>
              </w:rPr>
              <w:t>DEFINE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00"/>
                <w:sz w:val="12"/>
                <w:szCs w:val="20"/>
                <w:lang w:val="en-GB"/>
              </w:rPr>
              <w:t>OFF</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DELETE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FROM</w:t>
            </w:r>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color w:val="000000"/>
                <w:sz w:val="12"/>
                <w:szCs w:val="20"/>
                <w:lang w:val="en-GB"/>
              </w:rPr>
              <w:t>system_parameters</w:t>
            </w:r>
            <w:proofErr w:type="spellEnd"/>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where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'externalURL_LEC'</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'externalURL_GRO'</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'externalURL_ROM'</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'externalURL_SUB'</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color w:val="000000"/>
                <w:sz w:val="12"/>
                <w:szCs w:val="20"/>
                <w:lang w:val="en-GB"/>
              </w:rPr>
              <w:t>system_parameters</w:t>
            </w:r>
            <w:proofErr w:type="spellEnd"/>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proofErr w:type="spellEnd"/>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w:t>
            </w:r>
            <w:proofErr w:type="spellStart"/>
            <w:r w:rsidRPr="00490B70">
              <w:rPr>
                <w:rFonts w:ascii="Courier New" w:hAnsi="Courier New" w:cs="Courier New"/>
                <w:color w:val="FF0000"/>
                <w:sz w:val="12"/>
                <w:szCs w:val="20"/>
                <w:lang w:val="en-GB"/>
              </w:rPr>
              <w:t>externalURL_LEC</w:t>
            </w:r>
            <w:proofErr w:type="spellEnd"/>
            <w:r w:rsidRPr="00490B70">
              <w:rPr>
                <w:rFonts w:ascii="Courier New" w:hAnsi="Courier New" w:cs="Courier New"/>
                <w:color w:val="FF0000"/>
                <w:sz w:val="12"/>
                <w:szCs w:val="20"/>
                <w:lang w:val="en-GB"/>
              </w:rPr>
              <w:t>'</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'http://www.oracle.com?authId={pla_id}&amp;lec_id={lec_id}'</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color w:val="000000"/>
                <w:sz w:val="12"/>
                <w:szCs w:val="20"/>
                <w:lang w:val="en-GB"/>
              </w:rPr>
              <w:t>system_parameters</w:t>
            </w:r>
            <w:proofErr w:type="spellEnd"/>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proofErr w:type="spellEnd"/>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w:t>
            </w:r>
            <w:proofErr w:type="spellStart"/>
            <w:r w:rsidRPr="00490B70">
              <w:rPr>
                <w:rFonts w:ascii="Courier New" w:hAnsi="Courier New" w:cs="Courier New"/>
                <w:color w:val="FF0000"/>
                <w:sz w:val="12"/>
                <w:szCs w:val="20"/>
                <w:lang w:val="en-GB"/>
              </w:rPr>
              <w:t>externalURL_GRO</w:t>
            </w:r>
            <w:proofErr w:type="spellEnd"/>
            <w:r w:rsidRPr="00490B70">
              <w:rPr>
                <w:rFonts w:ascii="Courier New" w:hAnsi="Courier New" w:cs="Courier New"/>
                <w:color w:val="FF0000"/>
                <w:sz w:val="12"/>
                <w:szCs w:val="20"/>
                <w:lang w:val="en-GB"/>
              </w:rPr>
              <w:t>'</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'http://www.oracle.com?authId={pla_id}&amp;gro_id={gro_id}'</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color w:val="000000"/>
                <w:sz w:val="12"/>
                <w:szCs w:val="20"/>
                <w:lang w:val="en-GB"/>
              </w:rPr>
              <w:t>system_parameters</w:t>
            </w:r>
            <w:proofErr w:type="spellEnd"/>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proofErr w:type="spellEnd"/>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w:t>
            </w:r>
            <w:proofErr w:type="spellStart"/>
            <w:r w:rsidRPr="00490B70">
              <w:rPr>
                <w:rFonts w:ascii="Courier New" w:hAnsi="Courier New" w:cs="Courier New"/>
                <w:color w:val="FF0000"/>
                <w:sz w:val="12"/>
                <w:szCs w:val="20"/>
                <w:lang w:val="en-GB"/>
              </w:rPr>
              <w:t>externalURL_ROM</w:t>
            </w:r>
            <w:proofErr w:type="spellEnd"/>
            <w:r w:rsidRPr="00490B70">
              <w:rPr>
                <w:rFonts w:ascii="Courier New" w:hAnsi="Courier New" w:cs="Courier New"/>
                <w:color w:val="FF0000"/>
                <w:sz w:val="12"/>
                <w:szCs w:val="20"/>
                <w:lang w:val="en-GB"/>
              </w:rPr>
              <w:t>'</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'http://www.oracle.com?authId={pla_id}&amp;rom_id={rom_id}'</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color w:val="000000"/>
                <w:sz w:val="12"/>
                <w:szCs w:val="20"/>
                <w:lang w:val="en-GB"/>
              </w:rPr>
              <w:t>system_parameters</w:t>
            </w:r>
            <w:proofErr w:type="spellEnd"/>
            <w:r w:rsidRPr="00490B70">
              <w:rPr>
                <w:rFonts w:ascii="Courier New" w:hAnsi="Courier New" w:cs="Courier New"/>
                <w:color w:val="000000"/>
                <w:sz w:val="12"/>
                <w:szCs w:val="20"/>
                <w:lang w:val="en-GB"/>
              </w:rPr>
              <w:t xml:space="preserve"> (</w:t>
            </w:r>
            <w:proofErr w:type="spellStart"/>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proofErr w:type="spellEnd"/>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w:t>
            </w:r>
            <w:proofErr w:type="spellStart"/>
            <w:r w:rsidRPr="00490B70">
              <w:rPr>
                <w:rFonts w:ascii="Courier New" w:hAnsi="Courier New" w:cs="Courier New"/>
                <w:color w:val="FF0000"/>
                <w:sz w:val="12"/>
                <w:szCs w:val="20"/>
                <w:lang w:val="en-GB"/>
              </w:rPr>
              <w:t>externalURL_SUB</w:t>
            </w:r>
            <w:proofErr w:type="spellEnd"/>
            <w:r w:rsidRPr="00490B70">
              <w:rPr>
                <w:rFonts w:ascii="Courier New" w:hAnsi="Courier New" w:cs="Courier New"/>
                <w:color w:val="FF0000"/>
                <w:sz w:val="12"/>
                <w:szCs w:val="20"/>
                <w:lang w:val="en-GB"/>
              </w:rPr>
              <w:t>'</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'http://www.oracle.com?authId={pla_id}&amp;sub_id={sub_id}'</w:t>
            </w:r>
            <w:r w:rsidRPr="00490B70">
              <w:rPr>
                <w:rFonts w:ascii="Courier New" w:hAnsi="Courier New" w:cs="Courier New"/>
                <w:color w:val="000000"/>
                <w:sz w:val="12"/>
                <w:szCs w:val="20"/>
                <w:lang w:val="en-GB"/>
              </w:rPr>
              <w:t>);</w:t>
            </w:r>
          </w:p>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490B70">
              <w:rPr>
                <w:rFonts w:ascii="Courier New" w:hAnsi="Courier New" w:cs="Courier New"/>
                <w:b/>
                <w:bCs/>
                <w:color w:val="800080"/>
                <w:sz w:val="12"/>
                <w:szCs w:val="20"/>
              </w:rPr>
              <w:t>commit</w:t>
            </w:r>
            <w:proofErr w:type="spellEnd"/>
            <w:r w:rsidRPr="00490B70">
              <w:rPr>
                <w:rFonts w:ascii="Courier New" w:hAnsi="Courier New" w:cs="Courier New"/>
                <w:color w:val="000000"/>
                <w:sz w:val="12"/>
                <w:szCs w:val="20"/>
              </w:rPr>
              <w:t>;</w:t>
            </w:r>
          </w:p>
        </w:tc>
      </w:tr>
    </w:tbl>
    <w:p w:rsidR="00E70C41" w:rsidRDefault="00E70C41" w:rsidP="00E70C41">
      <w:pPr>
        <w:jc w:val="both"/>
      </w:pPr>
    </w:p>
    <w:p w:rsidR="00E70C41" w:rsidRDefault="00E70C41" w:rsidP="00E70C41">
      <w:pPr>
        <w:jc w:val="both"/>
      </w:pPr>
      <w:r>
        <w:t>Id można łączyć, np. jeżeli chcemy w URL otrzymać wszystkie informacje, to definiujemy link w następujący sposób:</w:t>
      </w:r>
    </w:p>
    <w:tbl>
      <w:tblPr>
        <w:tblStyle w:val="Tabela-Siatka"/>
        <w:tblW w:w="0" w:type="auto"/>
        <w:tblLook w:val="04A0" w:firstRow="1" w:lastRow="0" w:firstColumn="1" w:lastColumn="0" w:noHBand="0" w:noVBand="1"/>
      </w:tblPr>
      <w:tblGrid>
        <w:gridCol w:w="9288"/>
      </w:tblGrid>
      <w:tr w:rsidR="00E70C41" w:rsidRPr="00F70D30" w:rsidTr="00E70C41">
        <w:tc>
          <w:tcPr>
            <w:tcW w:w="9920" w:type="dxa"/>
          </w:tcPr>
          <w:p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223D30">
              <w:rPr>
                <w:rFonts w:ascii="Courier New" w:hAnsi="Courier New" w:cs="Courier New"/>
                <w:b/>
                <w:bCs/>
                <w:color w:val="0000FF"/>
                <w:sz w:val="12"/>
                <w:szCs w:val="20"/>
                <w:lang w:val="en-GB"/>
              </w:rPr>
              <w:t xml:space="preserve">INSERT INTO </w:t>
            </w:r>
            <w:proofErr w:type="spellStart"/>
            <w:r w:rsidRPr="00223D30">
              <w:rPr>
                <w:rFonts w:ascii="Courier New" w:hAnsi="Courier New" w:cs="Courier New"/>
                <w:b/>
                <w:bCs/>
                <w:color w:val="0000FF"/>
                <w:sz w:val="12"/>
                <w:szCs w:val="20"/>
                <w:lang w:val="en-GB"/>
              </w:rPr>
              <w:t>system_parameters</w:t>
            </w:r>
            <w:proofErr w:type="spellEnd"/>
            <w:r w:rsidRPr="00223D30">
              <w:rPr>
                <w:rFonts w:ascii="Courier New" w:hAnsi="Courier New" w:cs="Courier New"/>
                <w:b/>
                <w:bCs/>
                <w:color w:val="0000FF"/>
                <w:sz w:val="12"/>
                <w:szCs w:val="20"/>
                <w:lang w:val="en-GB"/>
              </w:rPr>
              <w:t xml:space="preserve"> (</w:t>
            </w:r>
            <w:proofErr w:type="spellStart"/>
            <w:r w:rsidRPr="00223D30">
              <w:rPr>
                <w:rFonts w:ascii="Courier New" w:hAnsi="Courier New" w:cs="Courier New"/>
                <w:b/>
                <w:bCs/>
                <w:color w:val="0000FF"/>
                <w:sz w:val="12"/>
                <w:szCs w:val="20"/>
                <w:lang w:val="en-GB"/>
              </w:rPr>
              <w:t>name,value</w:t>
            </w:r>
            <w:proofErr w:type="spellEnd"/>
            <w:r w:rsidRPr="00223D30">
              <w:rPr>
                <w:rFonts w:ascii="Courier New" w:hAnsi="Courier New" w:cs="Courier New"/>
                <w:b/>
                <w:bCs/>
                <w:color w:val="0000FF"/>
                <w:sz w:val="12"/>
                <w:szCs w:val="20"/>
                <w:lang w:val="en-GB"/>
              </w:rPr>
              <w:t>) VALUES ('</w:t>
            </w:r>
            <w:proofErr w:type="spellStart"/>
            <w:r w:rsidRPr="00223D30">
              <w:rPr>
                <w:rFonts w:ascii="Courier New" w:hAnsi="Courier New" w:cs="Courier New"/>
                <w:b/>
                <w:bCs/>
                <w:color w:val="0000FF"/>
                <w:sz w:val="12"/>
                <w:szCs w:val="20"/>
                <w:lang w:val="en-GB"/>
              </w:rPr>
              <w:t>externalURL_GRO</w:t>
            </w:r>
            <w:proofErr w:type="spellEnd"/>
            <w:r w:rsidRPr="00223D30">
              <w:rPr>
                <w:rFonts w:ascii="Courier New" w:hAnsi="Courier New" w:cs="Courier New"/>
                <w:b/>
                <w:bCs/>
                <w:color w:val="0000FF"/>
                <w:sz w:val="12"/>
                <w:szCs w:val="20"/>
                <w:lang w:val="en-GB"/>
              </w:rPr>
              <w:t>', 'http://www.oracle.com?authId={pla_id}&amp;lec_id={lec_id}&amp;gro_id={gro_id}&amp;rom_id={rom_id}&amp;sub_id={sub_id}&amp;per_id={per_id}');</w:t>
            </w:r>
          </w:p>
        </w:tc>
      </w:tr>
    </w:tbl>
    <w:p w:rsidR="00E70C41" w:rsidRPr="00E456B7" w:rsidRDefault="00E70C41" w:rsidP="00E70C41">
      <w:pPr>
        <w:jc w:val="both"/>
        <w:rPr>
          <w:lang w:val="en-GB"/>
        </w:rPr>
      </w:pPr>
    </w:p>
    <w:p w:rsidR="00E70C41" w:rsidRPr="00E70C41" w:rsidRDefault="00E70C41" w:rsidP="00E70C41">
      <w:pPr>
        <w:rPr>
          <w:lang w:val="en-GB"/>
        </w:rPr>
      </w:pPr>
    </w:p>
    <w:p w:rsidR="00A82688" w:rsidRPr="00A82688" w:rsidRDefault="00A82688" w:rsidP="00A82688">
      <w:pPr>
        <w:pStyle w:val="Nagwek2"/>
        <w:spacing w:line="276" w:lineRule="auto"/>
      </w:pPr>
      <w:bookmarkStart w:id="421" w:name="_Toc243833435"/>
      <w:r>
        <w:t>S</w:t>
      </w:r>
      <w:r w:rsidRPr="00A82688">
        <w:t>amodzielnie budowanie integracji</w:t>
      </w:r>
      <w:bookmarkEnd w:id="421"/>
      <w:r w:rsidRPr="00A82688">
        <w:t xml:space="preserve"> </w:t>
      </w:r>
    </w:p>
    <w:p w:rsidR="00A82688" w:rsidRDefault="00A82688" w:rsidP="00A82688"/>
    <w:p w:rsidR="00184F1A" w:rsidRDefault="00184F1A" w:rsidP="00A82688">
      <w:pPr>
        <w:spacing w:line="276" w:lineRule="auto"/>
      </w:pPr>
      <w:r>
        <w:lastRenderedPageBreak/>
        <w:t xml:space="preserve">Do samodzielnego budowania integracji zaleca się użycie narzędzia </w:t>
      </w:r>
      <w:proofErr w:type="spellStart"/>
      <w:r>
        <w:t>Talend</w:t>
      </w:r>
      <w:proofErr w:type="spellEnd"/>
      <w:r>
        <w:t xml:space="preserve"> Data Integration Studio.</w:t>
      </w:r>
    </w:p>
    <w:p w:rsidR="00184F1A" w:rsidRDefault="00184F1A" w:rsidP="00A82688">
      <w:pPr>
        <w:spacing w:line="276" w:lineRule="auto"/>
      </w:pPr>
    </w:p>
    <w:p w:rsidR="00A82688" w:rsidRPr="009A7F86" w:rsidRDefault="00A82688" w:rsidP="00A82688">
      <w:pPr>
        <w:spacing w:line="276" w:lineRule="auto"/>
      </w:pPr>
      <w:r w:rsidRPr="009A7F86">
        <w:t xml:space="preserve">Dane przechowywane są w relacyjnej bazie danych Oracle, skąd mogą zostać pobrane za pomocą języka SQL. Aby pobrać dane, nie musimy nawet znać modelu danych, wystarczy, za pomocą formularza wprowadzić odpowiednie filtry(zapytanie), a następnie podejrzeć postać zapytania SQL, utworzonego automatycznie za pomocą programu. </w:t>
      </w:r>
    </w:p>
    <w:p w:rsidR="00A82688" w:rsidRPr="009A7F86" w:rsidRDefault="00A82688" w:rsidP="00A82688">
      <w:pPr>
        <w:spacing w:line="276" w:lineRule="auto"/>
      </w:pPr>
      <w:r w:rsidRPr="009A7F86">
        <w:t>Przykładowo, dla następującego zapytania…</w:t>
      </w:r>
    </w:p>
    <w:p w:rsidR="00A82688" w:rsidRPr="009A7F86" w:rsidRDefault="00A82688" w:rsidP="00A82688">
      <w:pPr>
        <w:spacing w:line="276" w:lineRule="auto"/>
      </w:pPr>
      <w:r w:rsidRPr="009A7F86">
        <w:rPr>
          <w:noProof/>
          <w:lang w:eastAsia="pl-PL"/>
        </w:rPr>
        <w:drawing>
          <wp:inline distT="0" distB="0" distL="0" distR="0" wp14:anchorId="4311978D" wp14:editId="14EFC176">
            <wp:extent cx="5972810" cy="1684020"/>
            <wp:effectExtent l="0" t="0" r="8890" b="0"/>
            <wp:docPr id="380" name="Obraz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6"/>
                    <a:stretch>
                      <a:fillRect/>
                    </a:stretch>
                  </pic:blipFill>
                  <pic:spPr>
                    <a:xfrm>
                      <a:off x="0" y="0"/>
                      <a:ext cx="5972810" cy="1684020"/>
                    </a:xfrm>
                    <a:prstGeom prst="rect">
                      <a:avLst/>
                    </a:prstGeom>
                  </pic:spPr>
                </pic:pic>
              </a:graphicData>
            </a:graphic>
          </wp:inline>
        </w:drawing>
      </w:r>
    </w:p>
    <w:p w:rsidR="00A82688" w:rsidRPr="009A7F86" w:rsidRDefault="00A82688" w:rsidP="00A82688">
      <w:pPr>
        <w:spacing w:line="276" w:lineRule="auto"/>
      </w:pPr>
      <w:r w:rsidRPr="009A7F86">
        <w:t>…program generuje następujące zapytanie SQL…</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SELECT</w:t>
      </w:r>
      <w:r w:rsidRPr="009A7F86">
        <w:rPr>
          <w:rFonts w:eastAsia="Times New Roman"/>
          <w:color w:val="000000"/>
          <w:sz w:val="8"/>
          <w:szCs w:val="20"/>
          <w:lang w:val="en-GB" w:eastAsia="en-GB"/>
        </w:rPr>
        <w:t xml:space="preserve"> CLASSES.ID</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b/>
          <w:bCs/>
          <w:color w:val="000000"/>
          <w:sz w:val="8"/>
          <w:szCs w:val="20"/>
          <w:lang w:val="en-GB" w:eastAsia="en-GB"/>
        </w:rPr>
      </w:pPr>
      <w:r w:rsidRPr="009A7F86">
        <w:rPr>
          <w:rFonts w:eastAsia="Times New Roman"/>
          <w:color w:val="000000"/>
          <w:sz w:val="8"/>
          <w:szCs w:val="20"/>
          <w:lang w:val="en-GB" w:eastAsia="en-GB"/>
        </w:rPr>
        <w:t xml:space="preserve">   , CLASSES.DAY</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GRIDS.CAPTION HOUR</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CLASSES.FILL</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CLASSES.SUB_ID</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CLASSES.FOR_ID</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CLASSES.DESC1</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CLASSES.DESC2</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CLASSES.CALC_LECTURERS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CLASSES.CALC_GROUPS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CLASSES.CALC_ROOMS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CLASSES.CALC_LEC_IDS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CLASSES.CALC_GRO_IDS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CLASSES.CALC_ROM_IDS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CLASSES.CREATED_BY</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CLASSES.OWNER</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CLASSES.STATUS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CLASSES.COLOUR</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CLASSES.CALC_RESCAT_IDS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CLASSES.CREATION_DATE</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CLASSES.DESC3</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CLASSES.DESC4</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SUB.NAME SUB_NAME</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FRM.NAME FRM_NAME</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decode(CLASSES.operation_flag,'I','Wstawienie','U','Zmiana','D','Usuniêcie') </w:t>
      </w:r>
      <w:proofErr w:type="spellStart"/>
      <w:r w:rsidRPr="009A7F86">
        <w:rPr>
          <w:rFonts w:eastAsia="Times New Roman"/>
          <w:color w:val="000000"/>
          <w:sz w:val="8"/>
          <w:szCs w:val="20"/>
          <w:lang w:val="en-GB" w:eastAsia="en-GB"/>
        </w:rPr>
        <w:t>operation_flag</w:t>
      </w:r>
      <w:proofErr w:type="spellEnd"/>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w:t>
      </w:r>
      <w:proofErr w:type="spellStart"/>
      <w:r w:rsidRPr="009A7F86">
        <w:rPr>
          <w:rFonts w:eastAsia="Times New Roman"/>
          <w:color w:val="000000"/>
          <w:sz w:val="8"/>
          <w:szCs w:val="20"/>
          <w:lang w:val="en-GB" w:eastAsia="en-GB"/>
        </w:rPr>
        <w:t>CLASSES.effective_start_date</w:t>
      </w:r>
      <w:proofErr w:type="spellEnd"/>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w:t>
      </w:r>
      <w:proofErr w:type="spellStart"/>
      <w:r w:rsidRPr="009A7F86">
        <w:rPr>
          <w:rFonts w:eastAsia="Times New Roman"/>
          <w:color w:val="000000"/>
          <w:sz w:val="8"/>
          <w:szCs w:val="20"/>
          <w:lang w:val="en-GB" w:eastAsia="en-GB"/>
        </w:rPr>
        <w:t>CLASSES.effective_end_date</w:t>
      </w:r>
      <w:proofErr w:type="spellEnd"/>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FROM</w:t>
      </w:r>
      <w:r w:rsidRPr="009A7F86">
        <w:rPr>
          <w:rFonts w:eastAsia="Times New Roman"/>
          <w:color w:val="000000"/>
          <w:sz w:val="8"/>
          <w:szCs w:val="20"/>
          <w:lang w:val="en-GB" w:eastAsia="en-GB"/>
        </w:rPr>
        <w:t xml:space="preserve"> CLASSES_HISTORY CLASSES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GRIDS</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SUBJECTS SUB</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FORMS FRM</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WHERE</w:t>
      </w:r>
      <w:r w:rsidRPr="009A7F86">
        <w:rPr>
          <w:rFonts w:eastAsia="Times New Roman"/>
          <w:color w:val="000000"/>
          <w:sz w:val="8"/>
          <w:szCs w:val="20"/>
          <w:lang w:val="en-GB" w:eastAsia="en-GB"/>
        </w:rPr>
        <w:t xml:space="preserve"> SUB.ID (+)= SUB_ID</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AND FRM.ID = FOR_ID</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AND GRIDS.NO = CLASSES.HOUR</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AND (DAY BETWEEN TO_DATE('2012.12.01','YYYY.MM.DD') AND TO_DATE('2012.12.31','YYYY.MM.DD') AND UPPER(SUB.NAME) LIKE UPPER('</w:t>
      </w:r>
      <w:proofErr w:type="spellStart"/>
      <w:r w:rsidRPr="009A7F86">
        <w:rPr>
          <w:rFonts w:eastAsia="Times New Roman"/>
          <w:color w:val="000000"/>
          <w:sz w:val="8"/>
          <w:szCs w:val="20"/>
          <w:lang w:val="en-GB" w:eastAsia="en-GB"/>
        </w:rPr>
        <w:t>Wo%o%i</w:t>
      </w:r>
      <w:proofErr w:type="spellEnd"/>
      <w:r w:rsidRPr="009A7F86">
        <w:rPr>
          <w:rFonts w:eastAsia="Times New Roman"/>
          <w:color w:val="000000"/>
          <w:sz w:val="8"/>
          <w:szCs w:val="20"/>
          <w:lang w:val="en-GB" w:eastAsia="en-GB"/>
        </w:rPr>
        <w:t xml:space="preserve">%') AND ROWNUM &lt;= 2000) </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AND 0=0 AND 0=0 AND 0=0 AND 0=0 AND 0=0 AND 0=0 AND 0=0 AND 0=0 AND CLASSES.OWNER = (SELECT NAME FROM PLANNERS WHERE ID =4006782)</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AND TO_DATE('2013.01.30','YYYY.MM.DD')+1-NumTodsInterval(1, 'second') BETWEEN CLASSES.EFFECTIVE_START_DATE AND NVL(CLASSES.EFFECTIVE_END_DATE, DATE'3000-01-01')</w:t>
      </w:r>
    </w:p>
    <w:p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b/>
          <w:bCs/>
          <w:color w:val="800080"/>
          <w:sz w:val="8"/>
          <w:szCs w:val="20"/>
          <w:lang w:eastAsia="en-GB"/>
        </w:rPr>
      </w:pPr>
      <w:r w:rsidRPr="009A7F86">
        <w:rPr>
          <w:rFonts w:eastAsia="Times New Roman"/>
          <w:b/>
          <w:bCs/>
          <w:color w:val="0000FF"/>
          <w:sz w:val="8"/>
          <w:szCs w:val="20"/>
          <w:lang w:eastAsia="en-GB"/>
        </w:rPr>
        <w:t>ORDER</w:t>
      </w:r>
      <w:r w:rsidRPr="009A7F86">
        <w:rPr>
          <w:rFonts w:eastAsia="Times New Roman"/>
          <w:color w:val="000000"/>
          <w:sz w:val="8"/>
          <w:szCs w:val="20"/>
          <w:lang w:eastAsia="en-GB"/>
        </w:rPr>
        <w:t xml:space="preserve"> </w:t>
      </w:r>
      <w:r w:rsidRPr="009A7F86">
        <w:rPr>
          <w:rFonts w:eastAsia="Times New Roman"/>
          <w:b/>
          <w:bCs/>
          <w:color w:val="0000FF"/>
          <w:sz w:val="8"/>
          <w:szCs w:val="20"/>
          <w:lang w:eastAsia="en-GB"/>
        </w:rPr>
        <w:t>BY</w:t>
      </w:r>
      <w:r w:rsidRPr="009A7F86">
        <w:rPr>
          <w:rFonts w:eastAsia="Times New Roman"/>
          <w:color w:val="000000"/>
          <w:sz w:val="8"/>
          <w:szCs w:val="20"/>
          <w:lang w:eastAsia="en-GB"/>
        </w:rPr>
        <w:t xml:space="preserve"> SUB.</w:t>
      </w:r>
      <w:r w:rsidRPr="009A7F86">
        <w:rPr>
          <w:rFonts w:eastAsia="Times New Roman"/>
          <w:b/>
          <w:bCs/>
          <w:color w:val="800080"/>
          <w:sz w:val="8"/>
          <w:szCs w:val="20"/>
          <w:lang w:eastAsia="en-GB"/>
        </w:rPr>
        <w:t>NAME</w:t>
      </w:r>
    </w:p>
    <w:p w:rsidR="00A82688" w:rsidRPr="009A7F86" w:rsidRDefault="00A82688" w:rsidP="00A82688">
      <w:pPr>
        <w:spacing w:line="276" w:lineRule="auto"/>
      </w:pPr>
      <w:r w:rsidRPr="009A7F86">
        <w:t>… które można podejrzeć klikając zakładkę SQL w okno do zmiany ustawień konfiguracyjnych formularza. Formularz wywołujemy klikając wskaźnikiem myszy w nagłówek siatki.</w:t>
      </w:r>
    </w:p>
    <w:p w:rsidR="00A82688" w:rsidRPr="009A7F86" w:rsidRDefault="00A82688" w:rsidP="00A82688">
      <w:pPr>
        <w:spacing w:line="276" w:lineRule="auto"/>
      </w:pPr>
      <w:r w:rsidRPr="009A7F86">
        <w:rPr>
          <w:noProof/>
          <w:lang w:eastAsia="pl-PL"/>
        </w:rPr>
        <w:lastRenderedPageBreak/>
        <w:drawing>
          <wp:inline distT="0" distB="0" distL="0" distR="0" wp14:anchorId="4CDD790C" wp14:editId="6779AF80">
            <wp:extent cx="5972810" cy="3999230"/>
            <wp:effectExtent l="0" t="0" r="8890" b="1270"/>
            <wp:docPr id="382" name="Obraz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7"/>
                    <a:stretch>
                      <a:fillRect/>
                    </a:stretch>
                  </pic:blipFill>
                  <pic:spPr>
                    <a:xfrm>
                      <a:off x="0" y="0"/>
                      <a:ext cx="5972810" cy="3999230"/>
                    </a:xfrm>
                    <a:prstGeom prst="rect">
                      <a:avLst/>
                    </a:prstGeom>
                  </pic:spPr>
                </pic:pic>
              </a:graphicData>
            </a:graphic>
          </wp:inline>
        </w:drawing>
      </w:r>
    </w:p>
    <w:p w:rsidR="00A82688" w:rsidRPr="00A82688" w:rsidRDefault="00A82688" w:rsidP="00A82688"/>
    <w:p w:rsidR="00086F90" w:rsidRPr="009A7F86" w:rsidRDefault="00086F90" w:rsidP="0061252B">
      <w:pPr>
        <w:pStyle w:val="Nagwek1"/>
        <w:spacing w:line="276" w:lineRule="auto"/>
        <w:jc w:val="both"/>
        <w:rPr>
          <w:rFonts w:ascii="Times New Roman" w:hAnsi="Times New Roman" w:cs="Times New Roman"/>
        </w:rPr>
      </w:pPr>
      <w:bookmarkStart w:id="422" w:name="_Toc243833436"/>
      <w:r w:rsidRPr="009A7F86">
        <w:rPr>
          <w:rFonts w:ascii="Times New Roman" w:hAnsi="Times New Roman" w:cs="Times New Roman"/>
        </w:rPr>
        <w:t>Informacje dla administratorów</w:t>
      </w:r>
      <w:bookmarkEnd w:id="413"/>
      <w:bookmarkEnd w:id="414"/>
      <w:bookmarkEnd w:id="422"/>
    </w:p>
    <w:p w:rsidR="00885476" w:rsidRPr="009A7F86" w:rsidRDefault="00885476" w:rsidP="00885476">
      <w:pPr>
        <w:pStyle w:val="Nagwek2"/>
        <w:spacing w:line="276" w:lineRule="auto"/>
        <w:rPr>
          <w:rFonts w:ascii="Times New Roman" w:hAnsi="Times New Roman" w:cs="Times New Roman"/>
        </w:rPr>
      </w:pPr>
      <w:bookmarkStart w:id="423" w:name="_Toc243833437"/>
      <w:bookmarkStart w:id="424" w:name="_Toc101826059"/>
      <w:bookmarkStart w:id="425" w:name="_Toc101826058"/>
      <w:bookmarkStart w:id="426" w:name="_Toc503604359"/>
      <w:r>
        <w:rPr>
          <w:rFonts w:ascii="Times New Roman" w:hAnsi="Times New Roman" w:cs="Times New Roman"/>
        </w:rPr>
        <w:t>Wyłączenie okna logowania</w:t>
      </w:r>
      <w:bookmarkEnd w:id="423"/>
    </w:p>
    <w:p w:rsidR="00885476" w:rsidRDefault="00885476" w:rsidP="00885476">
      <w:pPr>
        <w:spacing w:line="276" w:lineRule="auto"/>
        <w:ind w:firstLine="210"/>
        <w:jc w:val="both"/>
      </w:pPr>
      <w:r>
        <w:t>Konieczność</w:t>
      </w:r>
      <w:r w:rsidRPr="009A7F86">
        <w:t xml:space="preserve"> wielokrotnego logowania do aplikacji może być uciążliwa</w:t>
      </w:r>
      <w:r>
        <w:t>, zwłaszcza gdy dostęp do stacji roboczej jest i tak chroniony za pomocą hasła systemu Windows</w:t>
      </w:r>
      <w:r w:rsidRPr="009A7F86">
        <w:t xml:space="preserve">. </w:t>
      </w:r>
    </w:p>
    <w:p w:rsidR="00885476" w:rsidRPr="009A7F86" w:rsidRDefault="00885476" w:rsidP="00885476">
      <w:pPr>
        <w:spacing w:line="276" w:lineRule="auto"/>
        <w:ind w:firstLine="210"/>
        <w:jc w:val="both"/>
      </w:pPr>
      <w:r>
        <w:t>Okno logowania można wyłączyć.</w:t>
      </w:r>
    </w:p>
    <w:p w:rsidR="00885476" w:rsidRPr="009A7F86" w:rsidRDefault="00885476" w:rsidP="00885476">
      <w:pPr>
        <w:spacing w:line="276" w:lineRule="auto"/>
        <w:ind w:firstLine="210"/>
        <w:jc w:val="both"/>
      </w:pPr>
      <w:r w:rsidRPr="009A7F86">
        <w:t xml:space="preserve">W </w:t>
      </w:r>
      <w:r>
        <w:t xml:space="preserve">tym </w:t>
      </w:r>
      <w:r w:rsidRPr="009A7F86">
        <w:t xml:space="preserve">celu </w:t>
      </w:r>
      <w:r>
        <w:t>otwieramy</w:t>
      </w:r>
      <w:r w:rsidRPr="009A7F86">
        <w:t xml:space="preserve"> okno właściwości skrótu programu </w:t>
      </w:r>
      <w:r w:rsidRPr="009A7F86">
        <w:rPr>
          <w:i/>
        </w:rPr>
        <w:t>Plansoft.org</w:t>
      </w:r>
      <w:r w:rsidRPr="009A7F86">
        <w:t xml:space="preserve">, a następnie w miejscu pokazanym na rysunku </w:t>
      </w:r>
      <w:r>
        <w:t>dopisujemy</w:t>
      </w:r>
      <w:r w:rsidRPr="009A7F86">
        <w:t xml:space="preserve"> po znaku </w:t>
      </w:r>
      <w:r w:rsidRPr="009A7F86">
        <w:rPr>
          <w:i/>
        </w:rPr>
        <w:t>spacji</w:t>
      </w:r>
      <w:r w:rsidRPr="009A7F86">
        <w:t xml:space="preserve"> kolejno: nazwę użytkownika, hasło użytkownika oraz lokalizację bazy danych. Przykładowy ciąg znaków umożliwiający automatyczne logowanie dla użytkownika: </w:t>
      </w:r>
      <w:proofErr w:type="spellStart"/>
      <w:r w:rsidRPr="009A7F86">
        <w:rPr>
          <w:i/>
        </w:rPr>
        <w:t>planner</w:t>
      </w:r>
      <w:proofErr w:type="spellEnd"/>
      <w:r w:rsidRPr="009A7F86">
        <w:rPr>
          <w:i/>
        </w:rPr>
        <w:t xml:space="preserve"> </w:t>
      </w:r>
      <w:r w:rsidRPr="009A7F86">
        <w:t xml:space="preserve">posiadającego hasło: </w:t>
      </w:r>
      <w:proofErr w:type="spellStart"/>
      <w:r w:rsidRPr="009A7F86">
        <w:rPr>
          <w:i/>
        </w:rPr>
        <w:t>planner</w:t>
      </w:r>
      <w:proofErr w:type="spellEnd"/>
      <w:r w:rsidRPr="009A7F86">
        <w:t xml:space="preserve"> oraz dla bazy danych zainstalowanej lokalnie na komputerze użytkownika wygląda następująco: </w:t>
      </w:r>
    </w:p>
    <w:p w:rsidR="00885476" w:rsidRPr="009A7F86" w:rsidRDefault="00885476" w:rsidP="00885476">
      <w:pPr>
        <w:spacing w:line="276" w:lineRule="auto"/>
        <w:ind w:firstLine="210"/>
        <w:jc w:val="both"/>
        <w:rPr>
          <w:b/>
        </w:rPr>
      </w:pPr>
      <w:r w:rsidRPr="009A7F86">
        <w:rPr>
          <w:b/>
        </w:rPr>
        <w:t xml:space="preserve">...\Planowanie.exe </w:t>
      </w:r>
      <w:proofErr w:type="spellStart"/>
      <w:r w:rsidRPr="009A7F86">
        <w:rPr>
          <w:b/>
        </w:rPr>
        <w:t>planner</w:t>
      </w:r>
      <w:proofErr w:type="spellEnd"/>
      <w:r w:rsidRPr="009A7F86">
        <w:rPr>
          <w:b/>
        </w:rPr>
        <w:t xml:space="preserve"> </w:t>
      </w:r>
      <w:proofErr w:type="spellStart"/>
      <w:r w:rsidRPr="009A7F86">
        <w:rPr>
          <w:b/>
        </w:rPr>
        <w:t>planner</w:t>
      </w:r>
      <w:proofErr w:type="spellEnd"/>
      <w:r w:rsidRPr="009A7F86">
        <w:rPr>
          <w:b/>
        </w:rPr>
        <w:t xml:space="preserve"> 127.0.0.1:1521/XE</w:t>
      </w:r>
    </w:p>
    <w:p w:rsidR="00885476" w:rsidRPr="009A7F86" w:rsidRDefault="00885476" w:rsidP="00885476">
      <w:pPr>
        <w:keepNext/>
        <w:spacing w:line="276" w:lineRule="auto"/>
        <w:ind w:firstLine="210"/>
        <w:jc w:val="center"/>
      </w:pPr>
      <w:r w:rsidRPr="009A7F86">
        <w:rPr>
          <w:noProof/>
          <w:lang w:eastAsia="pl-PL"/>
        </w:rPr>
        <w:lastRenderedPageBreak/>
        <w:drawing>
          <wp:inline distT="0" distB="0" distL="0" distR="0" wp14:anchorId="5E532A68" wp14:editId="378EBE95">
            <wp:extent cx="3257550" cy="3676650"/>
            <wp:effectExtent l="19050" t="0" r="0" b="0"/>
            <wp:docPr id="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08" cstate="print"/>
                    <a:srcRect/>
                    <a:stretch>
                      <a:fillRect/>
                    </a:stretch>
                  </pic:blipFill>
                  <pic:spPr bwMode="auto">
                    <a:xfrm>
                      <a:off x="0" y="0"/>
                      <a:ext cx="3257550" cy="3676650"/>
                    </a:xfrm>
                    <a:prstGeom prst="rect">
                      <a:avLst/>
                    </a:prstGeom>
                    <a:noFill/>
                    <a:ln w="9525">
                      <a:noFill/>
                      <a:miter lim="800000"/>
                      <a:headEnd/>
                      <a:tailEnd/>
                    </a:ln>
                  </pic:spPr>
                </pic:pic>
              </a:graphicData>
            </a:graphic>
          </wp:inline>
        </w:drawing>
      </w:r>
    </w:p>
    <w:p w:rsidR="00ED19BD" w:rsidRPr="00ED19BD" w:rsidRDefault="00ED19BD" w:rsidP="00ED19BD"/>
    <w:p w:rsidR="005E1EA0" w:rsidRPr="009A7F86" w:rsidRDefault="005E1EA0" w:rsidP="005E1EA0">
      <w:pPr>
        <w:pStyle w:val="Nagwek2"/>
        <w:spacing w:line="276" w:lineRule="auto"/>
        <w:rPr>
          <w:rFonts w:ascii="Times New Roman" w:hAnsi="Times New Roman" w:cs="Times New Roman"/>
        </w:rPr>
      </w:pPr>
      <w:bookmarkStart w:id="427" w:name="_Toc243833438"/>
      <w:r w:rsidRPr="009A7F86">
        <w:rPr>
          <w:rFonts w:ascii="Times New Roman" w:hAnsi="Times New Roman" w:cs="Times New Roman"/>
        </w:rPr>
        <w:t>Wykonywanie kopii bezpieczeństwa bazy danych</w:t>
      </w:r>
      <w:bookmarkEnd w:id="424"/>
      <w:bookmarkEnd w:id="427"/>
    </w:p>
    <w:p w:rsidR="005E1EA0" w:rsidRPr="009A7F86" w:rsidRDefault="005E1EA0" w:rsidP="005E1EA0">
      <w:pPr>
        <w:spacing w:line="276" w:lineRule="auto"/>
      </w:pPr>
      <w:r w:rsidRPr="009A7F86">
        <w:t xml:space="preserve">Polecenie </w:t>
      </w:r>
      <w:r>
        <w:rPr>
          <w:b/>
          <w:i/>
        </w:rPr>
        <w:t>Dane | Zarządzanie danymi | Kopia zapasowa</w:t>
      </w:r>
      <w:r w:rsidRPr="009A7F86">
        <w:t xml:space="preserve"> służy do samodzielnego wykonywania kopii bezpieczeństwa danych. Kopia bazy danych pozwala na odtworzenie całej bazy danych w razie awarii.</w:t>
      </w:r>
    </w:p>
    <w:p w:rsidR="005E1EA0" w:rsidRPr="009A7F86" w:rsidRDefault="005E1EA0" w:rsidP="005E1EA0">
      <w:pPr>
        <w:spacing w:line="276" w:lineRule="auto"/>
      </w:pPr>
      <w:r w:rsidRPr="009A7F86">
        <w:t xml:space="preserve">W celu wykonania eksportu należy uruchomić funkcję </w:t>
      </w:r>
      <w:r>
        <w:rPr>
          <w:b/>
          <w:i/>
        </w:rPr>
        <w:t>Dane | Zarządzanie danymi | Kopia zapasowa</w:t>
      </w:r>
      <w:r w:rsidRPr="009A7F86">
        <w:t xml:space="preserve"> i nacisnąć przycisk Zapisz dane w pliku. </w:t>
      </w:r>
    </w:p>
    <w:p w:rsidR="005E1EA0" w:rsidRPr="009A7F86" w:rsidRDefault="005E1EA0" w:rsidP="005E1EA0">
      <w:pPr>
        <w:spacing w:line="276" w:lineRule="auto"/>
        <w:ind w:left="720"/>
      </w:pPr>
      <w:r w:rsidRPr="004A2F2F">
        <w:rPr>
          <w:noProof/>
          <w:lang w:eastAsia="pl-PL"/>
        </w:rPr>
        <w:drawing>
          <wp:inline distT="0" distB="0" distL="0" distR="0" wp14:anchorId="7A323C0F" wp14:editId="7436F4CC">
            <wp:extent cx="5040762" cy="1677078"/>
            <wp:effectExtent l="0" t="0" r="7620" b="0"/>
            <wp:docPr id="110" name="Obraz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9"/>
                    <a:stretch>
                      <a:fillRect/>
                    </a:stretch>
                  </pic:blipFill>
                  <pic:spPr>
                    <a:xfrm>
                      <a:off x="0" y="0"/>
                      <a:ext cx="5040762" cy="1677078"/>
                    </a:xfrm>
                    <a:prstGeom prst="rect">
                      <a:avLst/>
                    </a:prstGeom>
                  </pic:spPr>
                </pic:pic>
              </a:graphicData>
            </a:graphic>
          </wp:inline>
        </w:drawing>
      </w:r>
    </w:p>
    <w:p w:rsidR="005E1EA0" w:rsidRPr="009A7F86" w:rsidRDefault="005E1EA0" w:rsidP="005E1EA0">
      <w:pPr>
        <w:spacing w:line="276" w:lineRule="auto"/>
        <w:ind w:left="720"/>
      </w:pPr>
    </w:p>
    <w:p w:rsidR="005E1EA0" w:rsidRPr="009A7F86" w:rsidRDefault="005E1EA0" w:rsidP="005E1EA0">
      <w:pPr>
        <w:spacing w:line="276" w:lineRule="auto"/>
      </w:pPr>
      <w:r w:rsidRPr="009A7F86">
        <w:t>Po poprawnie zakończonym eksporcie pojawi się komunikat końcowy, informujący, że eksport się powiódł i plik został utworzony.</w:t>
      </w:r>
    </w:p>
    <w:p w:rsidR="005E1EA0" w:rsidRPr="00D82639"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t>Plik z kopią bazy danych należy przechowywać w bezpiecznym miejscu, na innej stacji niż tak, na której został zainstalowany serwer bazy danych.</w:t>
      </w:r>
    </w:p>
    <w:p w:rsidR="005E1EA0" w:rsidRPr="00D82639"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t>Wystarczy przechowywać tylko ostatnią kopię bazy danych, poprzednie pliki można usunąć.</w:t>
      </w:r>
    </w:p>
    <w:p w:rsidR="005E1EA0"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lastRenderedPageBreak/>
        <w:t xml:space="preserve">Eksportowanie danych można wykonać tylko za pomocą administracyjnego użytkownika o nazwie PLANNER. </w:t>
      </w:r>
    </w:p>
    <w:p w:rsidR="00CD5467" w:rsidRDefault="00CD5467" w:rsidP="00CD5467">
      <w:pPr>
        <w:pStyle w:val="Nagwek2"/>
        <w:spacing w:line="276" w:lineRule="auto"/>
        <w:rPr>
          <w:rFonts w:ascii="Times New Roman" w:hAnsi="Times New Roman" w:cs="Times New Roman"/>
        </w:rPr>
      </w:pPr>
      <w:bookmarkStart w:id="428" w:name="_Toc243833439"/>
      <w:r>
        <w:rPr>
          <w:rFonts w:ascii="Times New Roman" w:hAnsi="Times New Roman" w:cs="Times New Roman"/>
        </w:rPr>
        <w:t>Raport: Zdrowie systemu</w:t>
      </w:r>
      <w:bookmarkEnd w:id="428"/>
    </w:p>
    <w:p w:rsidR="00CD5467" w:rsidRDefault="00CD5467" w:rsidP="00CD5467"/>
    <w:p w:rsidR="00CD5467" w:rsidRPr="000C7458" w:rsidRDefault="00CD5467" w:rsidP="00CD5467">
      <w:r>
        <w:t>Raport pozwala na szybkie zorientowanie się, jakie czynności trzeba wykonać, aby system pracował wydajniej lub lepiej.</w:t>
      </w:r>
    </w:p>
    <w:p w:rsidR="00CD5467" w:rsidRDefault="00CD5467" w:rsidP="00CD5467"/>
    <w:p w:rsidR="00CD5467" w:rsidRDefault="00CD5467" w:rsidP="00CD5467">
      <w:r w:rsidRPr="000C7458">
        <w:rPr>
          <w:noProof/>
          <w:lang w:eastAsia="pl-PL"/>
        </w:rPr>
        <w:drawing>
          <wp:inline distT="0" distB="0" distL="0" distR="0" wp14:anchorId="7B5A1EC8" wp14:editId="4B5BD56B">
            <wp:extent cx="2430500" cy="1887212"/>
            <wp:effectExtent l="0" t="0" r="8255" b="0"/>
            <wp:docPr id="937" name="Obraz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0"/>
                    <a:stretch>
                      <a:fillRect/>
                    </a:stretch>
                  </pic:blipFill>
                  <pic:spPr>
                    <a:xfrm>
                      <a:off x="0" y="0"/>
                      <a:ext cx="2430500" cy="1887212"/>
                    </a:xfrm>
                    <a:prstGeom prst="rect">
                      <a:avLst/>
                    </a:prstGeom>
                  </pic:spPr>
                </pic:pic>
              </a:graphicData>
            </a:graphic>
          </wp:inline>
        </w:drawing>
      </w:r>
    </w:p>
    <w:p w:rsidR="00CD5467" w:rsidRDefault="00CD5467" w:rsidP="00CD5467"/>
    <w:p w:rsidR="00CD5467" w:rsidRPr="006F6F5D" w:rsidRDefault="00CD5467" w:rsidP="00CD5467">
      <w:pPr>
        <w:rPr>
          <w:b/>
        </w:rPr>
      </w:pPr>
      <w:r w:rsidRPr="006F6F5D">
        <w:rPr>
          <w:b/>
        </w:rPr>
        <w:t>Nie wysłane powiadomienia EMAIL</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5"/>
        <w:gridCol w:w="2493"/>
        <w:gridCol w:w="475"/>
        <w:gridCol w:w="781"/>
        <w:gridCol w:w="813"/>
        <w:gridCol w:w="781"/>
        <w:gridCol w:w="3064"/>
      </w:tblGrid>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Email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Tytuł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Imię</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Nazwisko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Utworzył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Komunikat</w:t>
            </w:r>
          </w:p>
        </w:tc>
      </w:tr>
      <w:tr w:rsidR="00CD5467" w:rsidRPr="00F70D30"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4134622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weronika.gramacka@wat.edu.pl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mgr inż.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Weronika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proofErr w:type="spellStart"/>
            <w:r>
              <w:rPr>
                <w:color w:val="000000"/>
                <w:sz w:val="27"/>
                <w:szCs w:val="27"/>
              </w:rPr>
              <w:t>Gramacka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Pr="000C7458" w:rsidRDefault="00CD5467" w:rsidP="002B10C8">
            <w:pPr>
              <w:rPr>
                <w:color w:val="000000"/>
                <w:sz w:val="27"/>
                <w:szCs w:val="27"/>
                <w:lang w:val="en-GB"/>
              </w:rPr>
            </w:pPr>
            <w:r w:rsidRPr="000C7458">
              <w:rPr>
                <w:color w:val="000000"/>
                <w:sz w:val="27"/>
                <w:szCs w:val="27"/>
                <w:lang w:val="en-GB"/>
              </w:rPr>
              <w:t xml:space="preserve">*** 2023-12-13 21:30:37SMTP Error: data not </w:t>
            </w:r>
            <w:proofErr w:type="spellStart"/>
            <w:r w:rsidRPr="000C7458">
              <w:rPr>
                <w:color w:val="000000"/>
                <w:sz w:val="27"/>
                <w:szCs w:val="27"/>
                <w:lang w:val="en-GB"/>
              </w:rPr>
              <w:t>accepted.SMTP</w:t>
            </w:r>
            <w:proofErr w:type="spellEnd"/>
            <w:r w:rsidRPr="000C7458">
              <w:rPr>
                <w:color w:val="000000"/>
                <w:sz w:val="27"/>
                <w:szCs w:val="27"/>
                <w:lang w:val="en-GB"/>
              </w:rPr>
              <w:t xml:space="preserve"> server error: DATA END command failed Detail: </w:t>
            </w:r>
            <w:proofErr w:type="spellStart"/>
            <w:r w:rsidRPr="000C7458">
              <w:rPr>
                <w:color w:val="000000"/>
                <w:sz w:val="27"/>
                <w:szCs w:val="27"/>
                <w:lang w:val="en-GB"/>
              </w:rPr>
              <w:t>RESOLVER.ADR.RecipientNotFound</w:t>
            </w:r>
            <w:proofErr w:type="spellEnd"/>
            <w:r w:rsidRPr="000C7458">
              <w:rPr>
                <w:color w:val="000000"/>
                <w:sz w:val="27"/>
                <w:szCs w:val="27"/>
                <w:lang w:val="en-GB"/>
              </w:rPr>
              <w:t>; Recipient not found by SMTP address lookup SMTP code: 550 Additional SMTP info: 5.1.10</w:t>
            </w:r>
          </w:p>
        </w:tc>
      </w:tr>
      <w:tr w:rsidR="00CD5467" w:rsidRPr="00F70D30"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4002292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jacek.wozniak@wat.edu.pl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dr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Jacek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Woźniak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Pr="000C7458" w:rsidRDefault="00CD5467" w:rsidP="002B10C8">
            <w:pPr>
              <w:rPr>
                <w:color w:val="000000"/>
                <w:sz w:val="27"/>
                <w:szCs w:val="27"/>
                <w:lang w:val="en-GB"/>
              </w:rPr>
            </w:pPr>
            <w:r w:rsidRPr="000C7458">
              <w:rPr>
                <w:color w:val="000000"/>
                <w:sz w:val="27"/>
                <w:szCs w:val="27"/>
                <w:lang w:val="en-GB"/>
              </w:rPr>
              <w:t xml:space="preserve">*** 2023/12/12 09:30:45 </w:t>
            </w:r>
            <w:proofErr w:type="spellStart"/>
            <w:r w:rsidRPr="000C7458">
              <w:rPr>
                <w:color w:val="000000"/>
                <w:sz w:val="27"/>
                <w:szCs w:val="27"/>
                <w:lang w:val="en-GB"/>
              </w:rPr>
              <w:t>pmSMTP</w:t>
            </w:r>
            <w:proofErr w:type="spellEnd"/>
            <w:r w:rsidRPr="000C7458">
              <w:rPr>
                <w:color w:val="000000"/>
                <w:sz w:val="27"/>
                <w:szCs w:val="27"/>
                <w:lang w:val="en-GB"/>
              </w:rPr>
              <w:t xml:space="preserve"> Error: data not </w:t>
            </w:r>
            <w:proofErr w:type="spellStart"/>
            <w:r w:rsidRPr="000C7458">
              <w:rPr>
                <w:color w:val="000000"/>
                <w:sz w:val="27"/>
                <w:szCs w:val="27"/>
                <w:lang w:val="en-GB"/>
              </w:rPr>
              <w:t>accepted.SMTP</w:t>
            </w:r>
            <w:proofErr w:type="spellEnd"/>
            <w:r w:rsidRPr="000C7458">
              <w:rPr>
                <w:color w:val="000000"/>
                <w:sz w:val="27"/>
                <w:szCs w:val="27"/>
                <w:lang w:val="en-GB"/>
              </w:rPr>
              <w:t xml:space="preserve"> server error: DATA END command failed Detail: </w:t>
            </w:r>
            <w:proofErr w:type="spellStart"/>
            <w:r w:rsidRPr="000C7458">
              <w:rPr>
                <w:color w:val="000000"/>
                <w:sz w:val="27"/>
                <w:szCs w:val="27"/>
                <w:lang w:val="en-GB"/>
              </w:rPr>
              <w:t>RESOLVER.ADR.RecipientNotFound</w:t>
            </w:r>
            <w:proofErr w:type="spellEnd"/>
            <w:r w:rsidRPr="000C7458">
              <w:rPr>
                <w:color w:val="000000"/>
                <w:sz w:val="27"/>
                <w:szCs w:val="27"/>
                <w:lang w:val="en-GB"/>
              </w:rPr>
              <w:t xml:space="preserve">; Recipient not found by SMTP address lookup SMTP code: 550 Additional SMTP info: </w:t>
            </w:r>
            <w:r w:rsidRPr="000C7458">
              <w:rPr>
                <w:color w:val="000000"/>
                <w:sz w:val="27"/>
                <w:szCs w:val="27"/>
                <w:lang w:val="en-GB"/>
              </w:rPr>
              <w:lastRenderedPageBreak/>
              <w:t>5.1.10</w:t>
            </w:r>
          </w:p>
        </w:tc>
      </w:tr>
    </w:tbl>
    <w:p w:rsidR="00CD5467" w:rsidRPr="006F6F5D" w:rsidRDefault="00CD5467" w:rsidP="00CD5467">
      <w:pPr>
        <w:rPr>
          <w:lang w:val="en-GB"/>
        </w:rPr>
      </w:pPr>
    </w:p>
    <w:p w:rsidR="00E00964" w:rsidRPr="003A6421" w:rsidRDefault="00E00964" w:rsidP="00E00964">
      <w:pPr>
        <w:jc w:val="both"/>
        <w:rPr>
          <w:lang w:val="en-GB"/>
        </w:rPr>
      </w:pPr>
    </w:p>
    <w:p w:rsidR="00E00964" w:rsidRPr="00E00964" w:rsidRDefault="00E00964" w:rsidP="00E00964">
      <w:pPr>
        <w:rPr>
          <w:b/>
        </w:rPr>
      </w:pPr>
      <w:bookmarkStart w:id="429" w:name="_Toc195344938"/>
      <w:r w:rsidRPr="00E00964">
        <w:rPr>
          <w:b/>
        </w:rPr>
        <w:t>Blokady</w:t>
      </w:r>
      <w:bookmarkEnd w:id="429"/>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25"/>
        <w:gridCol w:w="2194"/>
        <w:gridCol w:w="1110"/>
        <w:gridCol w:w="1291"/>
        <w:gridCol w:w="1882"/>
      </w:tblGrid>
      <w:tr w:rsidR="00E00964" w:rsidTr="00801A1A">
        <w:trPr>
          <w:gridAfter w:val="1"/>
        </w:trPr>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proofErr w:type="spellStart"/>
            <w:r>
              <w:rPr>
                <w:b/>
                <w:bCs/>
                <w:color w:val="000000"/>
                <w:sz w:val="27"/>
                <w:szCs w:val="27"/>
              </w:rPr>
              <w:t>Blokujacy</w:t>
            </w:r>
            <w:proofErr w:type="spellEnd"/>
            <w:r>
              <w:rPr>
                <w:b/>
                <w:bCs/>
                <w:color w:val="000000"/>
                <w:sz w:val="27"/>
                <w:szCs w:val="27"/>
              </w:rPr>
              <w:t>/</w:t>
            </w:r>
            <w:proofErr w:type="spellStart"/>
            <w:r>
              <w:rPr>
                <w:b/>
                <w:bCs/>
                <w:color w:val="000000"/>
                <w:sz w:val="27"/>
                <w:szCs w:val="27"/>
              </w:rPr>
              <w:t>Oczekujacy</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proofErr w:type="spellStart"/>
            <w:r>
              <w:rPr>
                <w:b/>
                <w:bCs/>
                <w:color w:val="000000"/>
                <w:sz w:val="27"/>
                <w:szCs w:val="27"/>
              </w:rPr>
              <w:t>Kill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r>
              <w:rPr>
                <w:b/>
                <w:bCs/>
                <w:color w:val="000000"/>
                <w:sz w:val="27"/>
                <w:szCs w:val="27"/>
              </w:rPr>
              <w:t>Terminal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proofErr w:type="spellStart"/>
            <w:r>
              <w:rPr>
                <w:b/>
                <w:bCs/>
                <w:color w:val="000000"/>
                <w:sz w:val="27"/>
                <w:szCs w:val="27"/>
              </w:rPr>
              <w:t>Szczególy</w:t>
            </w:r>
            <w:proofErr w:type="spellEnd"/>
          </w:p>
        </w:tc>
      </w:tr>
      <w:tr w:rsidR="00E00964"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proofErr w:type="spellStart"/>
            <w:r>
              <w:rPr>
                <w:color w:val="000000"/>
                <w:sz w:val="27"/>
                <w:szCs w:val="27"/>
              </w:rPr>
              <w:t>Blokujacy</w:t>
            </w:r>
            <w:proofErr w:type="spellEnd"/>
            <w:r>
              <w:rPr>
                <w:color w:val="000000"/>
                <w:sz w:val="27"/>
                <w:szCs w:val="27"/>
              </w:rPr>
              <w:t>: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proofErr w:type="spellStart"/>
            <w:r>
              <w:rPr>
                <w:color w:val="000000"/>
                <w:sz w:val="27"/>
                <w:szCs w:val="27"/>
              </w:rPr>
              <w:t>unknown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SQL Developer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SQL Developer 458763 3838 6 0 TX 1</w:t>
            </w:r>
          </w:p>
        </w:tc>
      </w:tr>
      <w:tr w:rsidR="00E00964"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proofErr w:type="spellStart"/>
            <w:r>
              <w:rPr>
                <w:color w:val="000000"/>
                <w:sz w:val="27"/>
                <w:szCs w:val="27"/>
              </w:rPr>
              <w:t>Oczekujacy</w:t>
            </w:r>
            <w:proofErr w:type="spellEnd"/>
            <w:r>
              <w:rPr>
                <w:color w:val="000000"/>
                <w:sz w:val="27"/>
                <w:szCs w:val="27"/>
              </w:rPr>
              <w:t>: '143,330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ALTER SYSTEM KILL SESSION '143,33003'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proofErr w:type="spellStart"/>
            <w:r>
              <w:rPr>
                <w:color w:val="000000"/>
                <w:sz w:val="27"/>
                <w:szCs w:val="27"/>
              </w:rPr>
              <w:t>unknown</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SQL Developer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SQL Developer 458763 3838 0 6 TX 1</w:t>
            </w:r>
          </w:p>
        </w:tc>
      </w:tr>
    </w:tbl>
    <w:p w:rsidR="00E00964" w:rsidRDefault="00E00964" w:rsidP="00E00964">
      <w:pPr>
        <w:rPr>
          <w:b/>
        </w:rPr>
      </w:pPr>
      <w:bookmarkStart w:id="430" w:name="_Toc195344939"/>
    </w:p>
    <w:p w:rsidR="00E00964" w:rsidRDefault="00E00964" w:rsidP="00E00964">
      <w:r>
        <w:t>„Blokady Szczegółowo”, stanowią rozwinięcie informacji prezentowanych w sekcji Blokady. „Blokady Szczegółowo” pokazuje, które dokładnie rekordy zostały zablokowane (nazwa tabeli i Id rekordu). W razie stwierdzenia blokady, raport należy przekazać administratorowi systemy w celu dalszej analizy.</w:t>
      </w:r>
    </w:p>
    <w:p w:rsidR="00E00964" w:rsidRDefault="00E00964" w:rsidP="00E00964">
      <w:pPr>
        <w:rPr>
          <w:b/>
        </w:rPr>
      </w:pPr>
    </w:p>
    <w:p w:rsidR="00E00964" w:rsidRPr="00E00964" w:rsidRDefault="00E00964" w:rsidP="00E00964">
      <w:pPr>
        <w:rPr>
          <w:b/>
        </w:rPr>
      </w:pPr>
      <w:r w:rsidRPr="00E00964">
        <w:rPr>
          <w:b/>
        </w:rPr>
        <w:t>Blokady: Szczegóły</w:t>
      </w:r>
      <w:bookmarkEnd w:id="430"/>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1"/>
        <w:gridCol w:w="1002"/>
        <w:gridCol w:w="1410"/>
        <w:gridCol w:w="1384"/>
        <w:gridCol w:w="4015"/>
      </w:tblGrid>
      <w:tr w:rsidR="00E00964"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r>
              <w:rPr>
                <w:b/>
                <w:bCs/>
                <w:color w:val="000000"/>
                <w:sz w:val="27"/>
                <w:szCs w:val="27"/>
              </w:rPr>
              <w:t>Blokujący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proofErr w:type="spellStart"/>
            <w:r>
              <w:rPr>
                <w:b/>
                <w:bCs/>
                <w:color w:val="000000"/>
                <w:sz w:val="27"/>
                <w:szCs w:val="27"/>
              </w:rPr>
              <w:t>Kill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r>
              <w:rPr>
                <w:b/>
                <w:bCs/>
                <w:color w:val="000000"/>
                <w:sz w:val="27"/>
                <w:szCs w:val="27"/>
              </w:rPr>
              <w:t>Zablokowany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r>
              <w:rPr>
                <w:b/>
                <w:bCs/>
                <w:color w:val="000000"/>
                <w:sz w:val="27"/>
                <w:szCs w:val="27"/>
              </w:rPr>
              <w:t>Tabela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jc w:val="center"/>
              <w:rPr>
                <w:b/>
                <w:bCs/>
                <w:color w:val="000000"/>
                <w:sz w:val="27"/>
                <w:szCs w:val="27"/>
              </w:rPr>
            </w:pPr>
            <w:r>
              <w:rPr>
                <w:b/>
                <w:bCs/>
                <w:color w:val="000000"/>
                <w:sz w:val="27"/>
                <w:szCs w:val="27"/>
              </w:rPr>
              <w:t>Szczegóły</w:t>
            </w:r>
          </w:p>
        </w:tc>
      </w:tr>
      <w:tr w:rsidR="00E00964" w:rsidRPr="00F70D30"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PLANISTA1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PLANISTA2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LECTURERS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 xml:space="preserve">SELECT </w:t>
            </w:r>
            <w:proofErr w:type="spellStart"/>
            <w:r w:rsidRPr="00BC09EC">
              <w:rPr>
                <w:color w:val="000000"/>
                <w:sz w:val="27"/>
                <w:szCs w:val="27"/>
                <w:lang w:val="en-GB"/>
              </w:rPr>
              <w:t>rowid</w:t>
            </w:r>
            <w:proofErr w:type="spellEnd"/>
            <w:r w:rsidRPr="00BC09EC">
              <w:rPr>
                <w:color w:val="000000"/>
                <w:sz w:val="27"/>
                <w:szCs w:val="27"/>
                <w:lang w:val="en-GB"/>
              </w:rPr>
              <w:t xml:space="preserve">, LECTURERS.* FROM LECTURERS WHERE </w:t>
            </w:r>
            <w:proofErr w:type="spellStart"/>
            <w:r w:rsidRPr="00BC09EC">
              <w:rPr>
                <w:color w:val="000000"/>
                <w:sz w:val="27"/>
                <w:szCs w:val="27"/>
                <w:lang w:val="en-GB"/>
              </w:rPr>
              <w:t>dbms_rowid.rowid_block_number</w:t>
            </w:r>
            <w:proofErr w:type="spellEnd"/>
            <w:r w:rsidRPr="00BC09EC">
              <w:rPr>
                <w:color w:val="000000"/>
                <w:sz w:val="27"/>
                <w:szCs w:val="27"/>
                <w:lang w:val="en-GB"/>
              </w:rPr>
              <w:t>(</w:t>
            </w:r>
            <w:proofErr w:type="spellStart"/>
            <w:r w:rsidRPr="00BC09EC">
              <w:rPr>
                <w:color w:val="000000"/>
                <w:sz w:val="27"/>
                <w:szCs w:val="27"/>
                <w:lang w:val="en-GB"/>
              </w:rPr>
              <w:t>rowid</w:t>
            </w:r>
            <w:proofErr w:type="spellEnd"/>
            <w:r w:rsidRPr="00BC09EC">
              <w:rPr>
                <w:color w:val="000000"/>
                <w:sz w:val="27"/>
                <w:szCs w:val="27"/>
                <w:lang w:val="en-GB"/>
              </w:rPr>
              <w:t xml:space="preserve">) = 161499 AND </w:t>
            </w:r>
            <w:proofErr w:type="spellStart"/>
            <w:r w:rsidRPr="00BC09EC">
              <w:rPr>
                <w:color w:val="000000"/>
                <w:sz w:val="27"/>
                <w:szCs w:val="27"/>
                <w:lang w:val="en-GB"/>
              </w:rPr>
              <w:t>dbms_rowid.rowid_row_number</w:t>
            </w:r>
            <w:proofErr w:type="spellEnd"/>
            <w:r w:rsidRPr="00BC09EC">
              <w:rPr>
                <w:color w:val="000000"/>
                <w:sz w:val="27"/>
                <w:szCs w:val="27"/>
                <w:lang w:val="en-GB"/>
              </w:rPr>
              <w:t>(</w:t>
            </w:r>
            <w:proofErr w:type="spellStart"/>
            <w:r w:rsidRPr="00BC09EC">
              <w:rPr>
                <w:color w:val="000000"/>
                <w:sz w:val="27"/>
                <w:szCs w:val="27"/>
                <w:lang w:val="en-GB"/>
              </w:rPr>
              <w:t>rowid</w:t>
            </w:r>
            <w:proofErr w:type="spellEnd"/>
            <w:r w:rsidRPr="00BC09EC">
              <w:rPr>
                <w:color w:val="000000"/>
                <w:sz w:val="27"/>
                <w:szCs w:val="27"/>
                <w:lang w:val="en-GB"/>
              </w:rPr>
              <w:t>) = 0</w:t>
            </w:r>
          </w:p>
        </w:tc>
      </w:tr>
      <w:tr w:rsidR="00E00964" w:rsidRPr="00F70D30"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PLANISTA1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PLANISTA2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Default="00E00964" w:rsidP="00801A1A">
            <w:pPr>
              <w:rPr>
                <w:color w:val="000000"/>
                <w:sz w:val="27"/>
                <w:szCs w:val="27"/>
              </w:rPr>
            </w:pPr>
            <w:r>
              <w:rPr>
                <w:color w:val="000000"/>
                <w:sz w:val="27"/>
                <w:szCs w:val="27"/>
              </w:rPr>
              <w:t>LECTURERS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E00964" w:rsidRPr="00BC09EC" w:rsidRDefault="00E00964" w:rsidP="00801A1A">
            <w:pPr>
              <w:rPr>
                <w:color w:val="000000"/>
                <w:sz w:val="27"/>
                <w:szCs w:val="27"/>
                <w:lang w:val="en-GB"/>
              </w:rPr>
            </w:pPr>
            <w:r w:rsidRPr="00BC09EC">
              <w:rPr>
                <w:color w:val="000000"/>
                <w:sz w:val="27"/>
                <w:szCs w:val="27"/>
                <w:lang w:val="en-GB"/>
              </w:rPr>
              <w:t xml:space="preserve">SELECT </w:t>
            </w:r>
            <w:proofErr w:type="spellStart"/>
            <w:r w:rsidRPr="00BC09EC">
              <w:rPr>
                <w:color w:val="000000"/>
                <w:sz w:val="27"/>
                <w:szCs w:val="27"/>
                <w:lang w:val="en-GB"/>
              </w:rPr>
              <w:t>rowid</w:t>
            </w:r>
            <w:proofErr w:type="spellEnd"/>
            <w:r w:rsidRPr="00BC09EC">
              <w:rPr>
                <w:color w:val="000000"/>
                <w:sz w:val="27"/>
                <w:szCs w:val="27"/>
                <w:lang w:val="en-GB"/>
              </w:rPr>
              <w:t xml:space="preserve">, LECTURERS.* FROM LECTURERS WHERE </w:t>
            </w:r>
            <w:proofErr w:type="spellStart"/>
            <w:r w:rsidRPr="00BC09EC">
              <w:rPr>
                <w:color w:val="000000"/>
                <w:sz w:val="27"/>
                <w:szCs w:val="27"/>
                <w:lang w:val="en-GB"/>
              </w:rPr>
              <w:t>dbms_rowid.rowid_block_number</w:t>
            </w:r>
            <w:proofErr w:type="spellEnd"/>
            <w:r w:rsidRPr="00BC09EC">
              <w:rPr>
                <w:color w:val="000000"/>
                <w:sz w:val="27"/>
                <w:szCs w:val="27"/>
                <w:lang w:val="en-GB"/>
              </w:rPr>
              <w:t>(</w:t>
            </w:r>
            <w:proofErr w:type="spellStart"/>
            <w:r w:rsidRPr="00BC09EC">
              <w:rPr>
                <w:color w:val="000000"/>
                <w:sz w:val="27"/>
                <w:szCs w:val="27"/>
                <w:lang w:val="en-GB"/>
              </w:rPr>
              <w:t>rowid</w:t>
            </w:r>
            <w:proofErr w:type="spellEnd"/>
            <w:r w:rsidRPr="00BC09EC">
              <w:rPr>
                <w:color w:val="000000"/>
                <w:sz w:val="27"/>
                <w:szCs w:val="27"/>
                <w:lang w:val="en-GB"/>
              </w:rPr>
              <w:t xml:space="preserve">) = 161499 AND </w:t>
            </w:r>
            <w:proofErr w:type="spellStart"/>
            <w:r w:rsidRPr="00BC09EC">
              <w:rPr>
                <w:color w:val="000000"/>
                <w:sz w:val="27"/>
                <w:szCs w:val="27"/>
                <w:lang w:val="en-GB"/>
              </w:rPr>
              <w:t>dbms_rowid.rowid_row_number</w:t>
            </w:r>
            <w:proofErr w:type="spellEnd"/>
            <w:r w:rsidRPr="00BC09EC">
              <w:rPr>
                <w:color w:val="000000"/>
                <w:sz w:val="27"/>
                <w:szCs w:val="27"/>
                <w:lang w:val="en-GB"/>
              </w:rPr>
              <w:t>(</w:t>
            </w:r>
            <w:proofErr w:type="spellStart"/>
            <w:r w:rsidRPr="00BC09EC">
              <w:rPr>
                <w:color w:val="000000"/>
                <w:sz w:val="27"/>
                <w:szCs w:val="27"/>
                <w:lang w:val="en-GB"/>
              </w:rPr>
              <w:t>rowid</w:t>
            </w:r>
            <w:proofErr w:type="spellEnd"/>
            <w:r w:rsidRPr="00BC09EC">
              <w:rPr>
                <w:color w:val="000000"/>
                <w:sz w:val="27"/>
                <w:szCs w:val="27"/>
                <w:lang w:val="en-GB"/>
              </w:rPr>
              <w:t>) = 0</w:t>
            </w:r>
          </w:p>
        </w:tc>
      </w:tr>
    </w:tbl>
    <w:p w:rsidR="00E00964" w:rsidRPr="00BC09EC" w:rsidRDefault="00E00964" w:rsidP="00E00964">
      <w:pPr>
        <w:jc w:val="both"/>
        <w:rPr>
          <w:lang w:val="en-GB"/>
        </w:rPr>
      </w:pPr>
    </w:p>
    <w:p w:rsidR="00E00964" w:rsidRPr="00E00964" w:rsidRDefault="00E00964" w:rsidP="00CD5467">
      <w:pPr>
        <w:rPr>
          <w:lang w:val="en-GB"/>
        </w:rPr>
      </w:pPr>
    </w:p>
    <w:p w:rsidR="00E00964" w:rsidRPr="00E00964" w:rsidRDefault="00E00964" w:rsidP="00CD5467">
      <w:pPr>
        <w:rPr>
          <w:lang w:val="en-GB"/>
        </w:rPr>
      </w:pPr>
    </w:p>
    <w:p w:rsidR="00CD5467" w:rsidRPr="006F6F5D" w:rsidRDefault="00CD5467" w:rsidP="00CD5467">
      <w:pPr>
        <w:rPr>
          <w:b/>
        </w:rPr>
      </w:pPr>
      <w:r w:rsidRPr="006F6F5D">
        <w:rPr>
          <w:b/>
        </w:rPr>
        <w:t>Do usunięcia (Utworzone min. pięć lat temu i brak zajęć od pięciu lat)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91"/>
        <w:gridCol w:w="3848"/>
        <w:gridCol w:w="975"/>
        <w:gridCol w:w="1830"/>
      </w:tblGrid>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Typ</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Nazwa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Utworzył</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Posiedzenie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4131236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ATRELA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SPOTKANIE ORGANIZACYJNE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4129558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IZAWIG</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Studia Indywidualne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4125493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KSTASIEWICZ</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lastRenderedPageBreak/>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 xml:space="preserve">Rada Doskonałości </w:t>
            </w:r>
            <w:proofErr w:type="spellStart"/>
            <w:r>
              <w:rPr>
                <w:color w:val="000000"/>
                <w:sz w:val="27"/>
                <w:szCs w:val="27"/>
              </w:rPr>
              <w:t>NAukowej</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4125211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SLAZINSKI</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Spotkanie Informacyjne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4134662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SLAZINSKI</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WCY23IX3N1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4131804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WCY23X*</w:t>
            </w:r>
            <w:proofErr w:type="spellStart"/>
            <w:r>
              <w:rPr>
                <w:color w:val="000000"/>
                <w:sz w:val="27"/>
                <w:szCs w:val="27"/>
              </w:rPr>
              <w:t>AiJF</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4135662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WCY24IE1aS6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4137542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WCY24IE1bS6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4137543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BPLATA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WCY23IB0S6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4130956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JJABLONSKI</w:t>
            </w:r>
          </w:p>
        </w:tc>
      </w:tr>
    </w:tbl>
    <w:p w:rsidR="00CD5467" w:rsidRDefault="00CD5467" w:rsidP="00CD5467"/>
    <w:p w:rsidR="00CD5467" w:rsidRPr="006F6F5D" w:rsidRDefault="00CD5467" w:rsidP="00CD5467">
      <w:pPr>
        <w:rPr>
          <w:b/>
        </w:rPr>
      </w:pPr>
      <w:r w:rsidRPr="006F6F5D">
        <w:rPr>
          <w:b/>
        </w:rPr>
        <w:t>Zajęcia do skasowania / zarchiwizowania</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62"/>
        <w:gridCol w:w="570"/>
        <w:gridCol w:w="4041"/>
      </w:tblGrid>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Liczba zajęć</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Rok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jc w:val="center"/>
              <w:rPr>
                <w:b/>
                <w:bCs/>
                <w:color w:val="000000"/>
                <w:sz w:val="27"/>
                <w:szCs w:val="27"/>
              </w:rPr>
            </w:pPr>
            <w:r>
              <w:rPr>
                <w:b/>
                <w:bCs/>
                <w:color w:val="000000"/>
                <w:sz w:val="27"/>
                <w:szCs w:val="27"/>
              </w:rPr>
              <w:t>Alert</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261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 Zarchiwizuj lub skasuj te zajęcia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 Zarchiwizuj lub skasuj te zajęcia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84170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 Zarchiwizuj lub skasuj te zajęcia</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258863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260854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2019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255397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281002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399779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403443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109360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r w:rsidR="00CD546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371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D5467" w:rsidRDefault="00CD5467" w:rsidP="002B10C8">
            <w:pPr>
              <w:rPr>
                <w:color w:val="000000"/>
                <w:sz w:val="27"/>
                <w:szCs w:val="27"/>
              </w:rPr>
            </w:pPr>
            <w:r>
              <w:rPr>
                <w:color w:val="000000"/>
                <w:sz w:val="27"/>
                <w:szCs w:val="27"/>
              </w:rPr>
              <w:t>W porządku</w:t>
            </w:r>
          </w:p>
        </w:tc>
      </w:tr>
    </w:tbl>
    <w:p w:rsidR="00CD5467" w:rsidRDefault="00CD5467" w:rsidP="00CD5467"/>
    <w:p w:rsidR="006E046C" w:rsidRPr="006E046C" w:rsidRDefault="006E046C" w:rsidP="006E046C">
      <w:pPr>
        <w:rPr>
          <w:b/>
        </w:rPr>
      </w:pPr>
      <w:r w:rsidRPr="006E046C">
        <w:rPr>
          <w:b/>
        </w:rPr>
        <w:t>Ulubione terminy do skasowania / zarchiwizowania</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03"/>
        <w:gridCol w:w="570"/>
        <w:gridCol w:w="1357"/>
      </w:tblGrid>
      <w:tr w:rsidR="006E046C"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jc w:val="center"/>
              <w:rPr>
                <w:b/>
                <w:bCs/>
                <w:color w:val="000000"/>
                <w:sz w:val="27"/>
                <w:szCs w:val="27"/>
              </w:rPr>
            </w:pPr>
            <w:r>
              <w:rPr>
                <w:b/>
                <w:bCs/>
                <w:color w:val="000000"/>
                <w:sz w:val="27"/>
                <w:szCs w:val="27"/>
              </w:rPr>
              <w:t>Liczba rekordów</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jc w:val="center"/>
              <w:rPr>
                <w:b/>
                <w:bCs/>
                <w:color w:val="000000"/>
                <w:sz w:val="27"/>
                <w:szCs w:val="27"/>
              </w:rPr>
            </w:pPr>
            <w:r>
              <w:rPr>
                <w:b/>
                <w:bCs/>
                <w:color w:val="000000"/>
                <w:sz w:val="27"/>
                <w:szCs w:val="27"/>
              </w:rPr>
              <w:t>Rok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jc w:val="center"/>
              <w:rPr>
                <w:b/>
                <w:bCs/>
                <w:color w:val="000000"/>
                <w:sz w:val="27"/>
                <w:szCs w:val="27"/>
              </w:rPr>
            </w:pPr>
            <w:r>
              <w:rPr>
                <w:b/>
                <w:bCs/>
                <w:color w:val="000000"/>
                <w:sz w:val="27"/>
                <w:szCs w:val="27"/>
              </w:rPr>
              <w:t>Alert</w:t>
            </w:r>
          </w:p>
        </w:tc>
      </w:tr>
      <w:tr w:rsidR="006E046C"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9899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 xml:space="preserve">W </w:t>
            </w:r>
            <w:proofErr w:type="spellStart"/>
            <w:r>
              <w:rPr>
                <w:color w:val="000000"/>
                <w:sz w:val="27"/>
                <w:szCs w:val="27"/>
              </w:rPr>
              <w:t>porzadku</w:t>
            </w:r>
            <w:proofErr w:type="spellEnd"/>
          </w:p>
        </w:tc>
      </w:tr>
      <w:tr w:rsidR="006E046C"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23752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2023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 xml:space="preserve">W </w:t>
            </w:r>
            <w:proofErr w:type="spellStart"/>
            <w:r>
              <w:rPr>
                <w:color w:val="000000"/>
                <w:sz w:val="27"/>
                <w:szCs w:val="27"/>
              </w:rPr>
              <w:t>porzadku</w:t>
            </w:r>
            <w:proofErr w:type="spellEnd"/>
          </w:p>
        </w:tc>
      </w:tr>
      <w:tr w:rsidR="006E046C"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10585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2024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 xml:space="preserve">W </w:t>
            </w:r>
            <w:proofErr w:type="spellStart"/>
            <w:r>
              <w:rPr>
                <w:color w:val="000000"/>
                <w:sz w:val="27"/>
                <w:szCs w:val="27"/>
              </w:rPr>
              <w:t>porzadku</w:t>
            </w:r>
            <w:proofErr w:type="spellEnd"/>
          </w:p>
        </w:tc>
      </w:tr>
      <w:tr w:rsidR="006E046C"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190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E046C" w:rsidRDefault="006E046C" w:rsidP="00801A1A">
            <w:pPr>
              <w:rPr>
                <w:color w:val="000000"/>
                <w:sz w:val="27"/>
                <w:szCs w:val="27"/>
              </w:rPr>
            </w:pPr>
            <w:r>
              <w:rPr>
                <w:color w:val="000000"/>
                <w:sz w:val="27"/>
                <w:szCs w:val="27"/>
              </w:rPr>
              <w:t xml:space="preserve">W </w:t>
            </w:r>
            <w:proofErr w:type="spellStart"/>
            <w:r>
              <w:rPr>
                <w:color w:val="000000"/>
                <w:sz w:val="27"/>
                <w:szCs w:val="27"/>
              </w:rPr>
              <w:t>porzadku</w:t>
            </w:r>
            <w:proofErr w:type="spellEnd"/>
          </w:p>
        </w:tc>
      </w:tr>
    </w:tbl>
    <w:p w:rsidR="006E046C" w:rsidRDefault="006E046C" w:rsidP="00CD5467"/>
    <w:p w:rsidR="00E00964" w:rsidRPr="00CD5467" w:rsidRDefault="00E00964" w:rsidP="00CD5467"/>
    <w:p w:rsidR="00B734CB" w:rsidRDefault="00B734CB" w:rsidP="0061252B">
      <w:pPr>
        <w:pStyle w:val="Nagwek2"/>
        <w:spacing w:line="276" w:lineRule="auto"/>
        <w:rPr>
          <w:rFonts w:ascii="Times New Roman" w:hAnsi="Times New Roman" w:cs="Times New Roman"/>
        </w:rPr>
      </w:pPr>
      <w:bookmarkStart w:id="431" w:name="_Toc243833440"/>
      <w:r>
        <w:rPr>
          <w:rFonts w:ascii="Times New Roman" w:hAnsi="Times New Roman" w:cs="Times New Roman"/>
        </w:rPr>
        <w:t>Limity Plansoft.org</w:t>
      </w:r>
      <w:bookmarkEnd w:id="425"/>
      <w:bookmarkEnd w:id="431"/>
    </w:p>
    <w:p w:rsidR="00595B61" w:rsidRPr="00595B61" w:rsidRDefault="00595B61" w:rsidP="0061252B">
      <w:pPr>
        <w:spacing w:line="276" w:lineRule="auto"/>
        <w:rPr>
          <w:b/>
        </w:rPr>
      </w:pPr>
      <w:r w:rsidRPr="00595B61">
        <w:rPr>
          <w:b/>
        </w:rPr>
        <w:t>Grupy</w:t>
      </w:r>
    </w:p>
    <w:p w:rsidR="00B734CB" w:rsidRDefault="00B734CB" w:rsidP="0061252B">
      <w:pPr>
        <w:spacing w:line="276" w:lineRule="auto"/>
      </w:pPr>
      <w:r w:rsidRPr="00A06A6A">
        <w:t xml:space="preserve">Długość nazwy skróconej grupy </w:t>
      </w:r>
      <w:r w:rsidR="00C31336">
        <w:t>to</w:t>
      </w:r>
      <w:r>
        <w:t xml:space="preserve"> 25 znaków.</w:t>
      </w:r>
    </w:p>
    <w:p w:rsidR="00B734CB" w:rsidRDefault="00B734CB" w:rsidP="0061252B">
      <w:pPr>
        <w:spacing w:line="276" w:lineRule="auto"/>
      </w:pPr>
      <w:r>
        <w:t xml:space="preserve">Maksymalna, zsumowana długość wszystkich nazw grup w pojedynczym zajęciu wynosi 255 znaków (jak dotychczas). Limit 255 nie odnosi się do zajęć realizowanych w ramach </w:t>
      </w:r>
      <w:proofErr w:type="spellStart"/>
      <w:r>
        <w:t>nadgrup</w:t>
      </w:r>
      <w:proofErr w:type="spellEnd"/>
      <w:r>
        <w:t xml:space="preserve"> i podgrup. </w:t>
      </w:r>
    </w:p>
    <w:p w:rsidR="002C32D0" w:rsidRDefault="002C32D0" w:rsidP="0061252B">
      <w:pPr>
        <w:spacing w:line="276" w:lineRule="auto"/>
      </w:pPr>
      <w:r>
        <w:t>Maksymalna liczba podgrup w hierarchii organizacyjnej wynosi 150.</w:t>
      </w:r>
    </w:p>
    <w:p w:rsidR="00595B61" w:rsidRDefault="00595B61" w:rsidP="0061252B">
      <w:pPr>
        <w:spacing w:line="276" w:lineRule="auto"/>
        <w:rPr>
          <w:rFonts w:eastAsiaTheme="minorHAnsi"/>
          <w:lang w:eastAsia="en-US"/>
        </w:rPr>
      </w:pPr>
    </w:p>
    <w:p w:rsidR="00C55778" w:rsidRPr="00C55778" w:rsidRDefault="00C55778" w:rsidP="0061252B">
      <w:pPr>
        <w:spacing w:line="276" w:lineRule="auto"/>
        <w:rPr>
          <w:rFonts w:eastAsiaTheme="minorHAnsi"/>
          <w:b/>
          <w:lang w:eastAsia="en-US"/>
        </w:rPr>
      </w:pPr>
      <w:r w:rsidRPr="00C55778">
        <w:rPr>
          <w:rFonts w:eastAsiaTheme="minorHAnsi"/>
          <w:b/>
          <w:lang w:eastAsia="en-US"/>
        </w:rPr>
        <w:lastRenderedPageBreak/>
        <w:t>Wykładowcy</w:t>
      </w:r>
    </w:p>
    <w:p w:rsidR="00C55778" w:rsidRDefault="00C55778" w:rsidP="0061252B">
      <w:pPr>
        <w:spacing w:line="276" w:lineRule="auto"/>
        <w:rPr>
          <w:rFonts w:eastAsiaTheme="minorHAnsi"/>
          <w:lang w:eastAsia="en-US"/>
        </w:rPr>
      </w:pPr>
      <w:r>
        <w:rPr>
          <w:rFonts w:eastAsiaTheme="minorHAnsi"/>
          <w:lang w:eastAsia="en-US"/>
        </w:rPr>
        <w:t>Limit wykładowców, których można przypisać do pojedynczego zajęcia to 20.</w:t>
      </w:r>
    </w:p>
    <w:p w:rsidR="00C55778" w:rsidRPr="003B6DCA" w:rsidRDefault="00C55778" w:rsidP="0061252B">
      <w:pPr>
        <w:spacing w:line="276" w:lineRule="auto"/>
        <w:rPr>
          <w:rFonts w:eastAsiaTheme="minorHAnsi"/>
          <w:lang w:eastAsia="en-US"/>
        </w:rPr>
      </w:pPr>
      <w:r>
        <w:rPr>
          <w:rFonts w:eastAsiaTheme="minorHAnsi"/>
          <w:lang w:eastAsia="en-US"/>
        </w:rPr>
        <w:t>Maksymalna sumaryczna długość imion, nazwisk i tytułów to 500 znaków.</w:t>
      </w:r>
    </w:p>
    <w:p w:rsidR="00C55778" w:rsidRDefault="00C55778" w:rsidP="0061252B">
      <w:pPr>
        <w:spacing w:line="276" w:lineRule="auto"/>
        <w:rPr>
          <w:rFonts w:eastAsiaTheme="minorHAnsi"/>
          <w:b/>
          <w:lang w:eastAsia="en-US"/>
        </w:rPr>
      </w:pPr>
    </w:p>
    <w:p w:rsidR="00595B61" w:rsidRPr="004338DB" w:rsidRDefault="00595B61" w:rsidP="0061252B">
      <w:pPr>
        <w:spacing w:line="276" w:lineRule="auto"/>
        <w:rPr>
          <w:rFonts w:eastAsiaTheme="minorHAnsi"/>
          <w:b/>
          <w:lang w:eastAsia="en-US"/>
        </w:rPr>
      </w:pPr>
      <w:r w:rsidRPr="004338DB">
        <w:rPr>
          <w:rFonts w:eastAsiaTheme="minorHAnsi"/>
          <w:b/>
          <w:lang w:eastAsia="en-US"/>
        </w:rPr>
        <w:t>Planiści</w:t>
      </w:r>
    </w:p>
    <w:p w:rsidR="00595B61" w:rsidRPr="00D470D5" w:rsidRDefault="00595B61" w:rsidP="0061252B">
      <w:pPr>
        <w:spacing w:line="276" w:lineRule="auto"/>
        <w:rPr>
          <w:rFonts w:eastAsiaTheme="minorHAnsi"/>
          <w:lang w:eastAsia="en-US"/>
        </w:rPr>
      </w:pPr>
      <w:r>
        <w:rPr>
          <w:rFonts w:eastAsiaTheme="minorHAnsi"/>
          <w:lang w:eastAsia="en-US"/>
        </w:rPr>
        <w:t>Maksymalna liczba planistów i ról to 300.</w:t>
      </w:r>
    </w:p>
    <w:p w:rsidR="00B734CB" w:rsidRPr="00B734CB" w:rsidRDefault="00B734CB" w:rsidP="0061252B">
      <w:pPr>
        <w:spacing w:line="276" w:lineRule="auto"/>
      </w:pPr>
    </w:p>
    <w:p w:rsidR="005F0304" w:rsidRDefault="000263CD">
      <w:pPr>
        <w:pStyle w:val="Nagwek3"/>
      </w:pPr>
      <w:bookmarkStart w:id="432" w:name="_Toc243833441"/>
      <w:r>
        <w:t>Dostępne miejsce w bazie danych (lipiec 2026)</w:t>
      </w:r>
      <w:bookmarkEnd w:id="432"/>
    </w:p>
    <w:p w:rsidR="005F0304" w:rsidRDefault="000263CD">
      <w:r>
        <w:t>Dodano funkcję pozwalającą samodzielnie sprawdzić ilość wolnego miejsca w darmowej wersji bazy danych Oracle (Oracle XE). Funkcja dotyczy wyłącznie użytkowników korzystających z darmowej wersji bazy danych.</w:t>
      </w:r>
    </w:p>
    <w:p w:rsidR="005F0304" w:rsidRDefault="000263CD">
      <w:pPr>
        <w:jc w:val="center"/>
      </w:pPr>
      <w:r>
        <w:rPr>
          <w:noProof/>
          <w:lang w:eastAsia="pl-PL"/>
        </w:rPr>
        <w:drawing>
          <wp:inline distT="0" distB="0" distL="0" distR="0" wp14:anchorId="1D173FF7" wp14:editId="1FFDB542">
            <wp:extent cx="3600000" cy="784158"/>
            <wp:effectExtent l="0" t="0" r="0" b="0"/>
            <wp:docPr id="27690" name="Picture 2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ostępne_miejsce.png"/>
                    <pic:cNvPicPr/>
                  </pic:nvPicPr>
                  <pic:blipFill>
                    <a:blip r:embed="rId411"/>
                    <a:stretch>
                      <a:fillRect/>
                    </a:stretch>
                  </pic:blipFill>
                  <pic:spPr>
                    <a:xfrm>
                      <a:off x="0" y="0"/>
                      <a:ext cx="3600000" cy="784158"/>
                    </a:xfrm>
                    <a:prstGeom prst="rect">
                      <a:avLst/>
                    </a:prstGeom>
                  </pic:spPr>
                </pic:pic>
              </a:graphicData>
            </a:graphic>
          </wp:inline>
        </w:drawing>
      </w:r>
    </w:p>
    <w:p w:rsidR="00DD7E3B" w:rsidRPr="009A7F86" w:rsidRDefault="00DD7E3B" w:rsidP="0061252B">
      <w:pPr>
        <w:pStyle w:val="Nagwek2"/>
        <w:spacing w:line="276" w:lineRule="auto"/>
        <w:rPr>
          <w:rFonts w:ascii="Times New Roman" w:hAnsi="Times New Roman" w:cs="Times New Roman"/>
        </w:rPr>
      </w:pPr>
      <w:bookmarkStart w:id="433" w:name="_Toc503604360"/>
      <w:bookmarkStart w:id="434" w:name="_Toc101826060"/>
      <w:bookmarkStart w:id="435" w:name="_Toc243833442"/>
      <w:bookmarkEnd w:id="426"/>
      <w:r w:rsidRPr="009A7F86">
        <w:rPr>
          <w:rFonts w:ascii="Times New Roman" w:hAnsi="Times New Roman" w:cs="Times New Roman"/>
        </w:rPr>
        <w:t>Rejestracja usługi serwisowej</w:t>
      </w:r>
      <w:bookmarkEnd w:id="433"/>
      <w:bookmarkEnd w:id="434"/>
      <w:bookmarkEnd w:id="435"/>
    </w:p>
    <w:p w:rsidR="00DD7E3B" w:rsidRPr="009A7F86" w:rsidRDefault="00DD7E3B" w:rsidP="0061252B">
      <w:pPr>
        <w:spacing w:line="276" w:lineRule="auto"/>
        <w:ind w:firstLine="210"/>
        <w:jc w:val="both"/>
      </w:pPr>
      <w:r w:rsidRPr="009A7F86">
        <w:t>Użytkownicy, którzy wykupili umowę serwisową, do końca trwania umowy serwisowej mogą korzystać ze wszystkich rozszerzeń, jakie powstaną w okresie trwania umowy serwisowej.</w:t>
      </w:r>
    </w:p>
    <w:p w:rsidR="00DD7E3B" w:rsidRPr="009A7F86" w:rsidRDefault="00DD7E3B" w:rsidP="0061252B">
      <w:pPr>
        <w:spacing w:line="276" w:lineRule="auto"/>
        <w:ind w:firstLine="210"/>
        <w:jc w:val="both"/>
      </w:pPr>
      <w:r w:rsidRPr="009A7F86">
        <w:t xml:space="preserve">Jeżeli wykupili Państwo usługę serwisową, wówczas w polu poniżej należy wpisać kod otrzymany od dostawcy oprogramowania. </w:t>
      </w:r>
    </w:p>
    <w:p w:rsidR="00DD7E3B" w:rsidRPr="009A7F86" w:rsidRDefault="00DD7E3B" w:rsidP="0061252B">
      <w:pPr>
        <w:spacing w:line="276" w:lineRule="auto"/>
        <w:ind w:firstLine="210"/>
        <w:jc w:val="both"/>
      </w:pPr>
      <w:r w:rsidRPr="009A7F86">
        <w:t>Wpisanie kodu na dowolnej stacji roboczej ma wpływ na pozostałe stacje robocze.</w:t>
      </w:r>
    </w:p>
    <w:p w:rsidR="00DD7E3B" w:rsidRPr="009A7F86" w:rsidRDefault="00DD7E3B" w:rsidP="0061252B">
      <w:pPr>
        <w:spacing w:line="276" w:lineRule="auto"/>
        <w:ind w:firstLine="210"/>
        <w:jc w:val="both"/>
      </w:pPr>
      <w:r w:rsidRPr="009A7F86">
        <w:t>Sposób wprowadzenia kodu przedstawiają rysunki poniżej.</w:t>
      </w:r>
    </w:p>
    <w:p w:rsidR="00DD7E3B" w:rsidRPr="009A7F86" w:rsidRDefault="00DD7E3B" w:rsidP="0061252B">
      <w:pPr>
        <w:spacing w:line="276" w:lineRule="auto"/>
        <w:jc w:val="both"/>
      </w:pPr>
    </w:p>
    <w:p w:rsidR="00DD7E3B" w:rsidRPr="009A7F86" w:rsidRDefault="00DD7E3B" w:rsidP="0061252B">
      <w:pPr>
        <w:keepNext/>
        <w:spacing w:line="276" w:lineRule="auto"/>
        <w:jc w:val="center"/>
      </w:pPr>
      <w:r w:rsidRPr="009A7F86">
        <w:rPr>
          <w:noProof/>
          <w:lang w:eastAsia="pl-PL"/>
        </w:rPr>
        <w:drawing>
          <wp:inline distT="0" distB="0" distL="0" distR="0" wp14:anchorId="3DB4A5EF" wp14:editId="564EA3FB">
            <wp:extent cx="2179320" cy="1323975"/>
            <wp:effectExtent l="0" t="0" r="0" b="9525"/>
            <wp:docPr id="615" name="Obraz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2179320" cy="1323975"/>
                    </a:xfrm>
                    <a:prstGeom prst="rect">
                      <a:avLst/>
                    </a:prstGeom>
                    <a:noFill/>
                    <a:ln>
                      <a:noFill/>
                    </a:ln>
                  </pic:spPr>
                </pic:pic>
              </a:graphicData>
            </a:graphic>
          </wp:inline>
        </w:drawing>
      </w:r>
    </w:p>
    <w:p w:rsidR="00DD7E3B" w:rsidRPr="009A7F86" w:rsidRDefault="00DD7E3B" w:rsidP="0061252B">
      <w:pPr>
        <w:pStyle w:val="StylLegendaWyrwnanydorodka3"/>
        <w:spacing w:line="276" w:lineRule="auto"/>
      </w:pPr>
      <w:r w:rsidRPr="009A7F86">
        <w:t>Widok menu pomoc z zaznaczoną opcja rejestracji usługi serwisowej.</w:t>
      </w:r>
    </w:p>
    <w:p w:rsidR="00DD7E3B" w:rsidRPr="009A7F86" w:rsidRDefault="00DD7E3B" w:rsidP="0061252B">
      <w:pPr>
        <w:spacing w:line="276" w:lineRule="auto"/>
        <w:jc w:val="both"/>
      </w:pPr>
    </w:p>
    <w:p w:rsidR="00DD7E3B" w:rsidRPr="009A7F86" w:rsidRDefault="00DD7E3B" w:rsidP="0061252B">
      <w:pPr>
        <w:keepNext/>
        <w:spacing w:line="276" w:lineRule="auto"/>
        <w:jc w:val="center"/>
      </w:pPr>
      <w:r w:rsidRPr="009A7F86">
        <w:rPr>
          <w:noProof/>
          <w:lang w:eastAsia="pl-PL"/>
        </w:rPr>
        <w:lastRenderedPageBreak/>
        <w:drawing>
          <wp:inline distT="0" distB="0" distL="0" distR="0" wp14:anchorId="21F5AC14" wp14:editId="68D73136">
            <wp:extent cx="5972810" cy="2258060"/>
            <wp:effectExtent l="0" t="0" r="8890" b="8890"/>
            <wp:docPr id="550" name="Obraz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3" cstate="print"/>
                    <a:stretch>
                      <a:fillRect/>
                    </a:stretch>
                  </pic:blipFill>
                  <pic:spPr>
                    <a:xfrm>
                      <a:off x="0" y="0"/>
                      <a:ext cx="5972810" cy="2258060"/>
                    </a:xfrm>
                    <a:prstGeom prst="rect">
                      <a:avLst/>
                    </a:prstGeom>
                  </pic:spPr>
                </pic:pic>
              </a:graphicData>
            </a:graphic>
          </wp:inline>
        </w:drawing>
      </w:r>
    </w:p>
    <w:p w:rsidR="00DD7E3B" w:rsidRPr="009A7F86" w:rsidRDefault="00DD7E3B" w:rsidP="0061252B">
      <w:pPr>
        <w:pStyle w:val="StylLegendaWyrwnanydorodka3"/>
        <w:spacing w:line="276" w:lineRule="auto"/>
      </w:pPr>
      <w:r w:rsidRPr="009A7F86">
        <w:t>Widok okna rejestracji usługi serwisowej z przykładowo wpisanym kodem.</w:t>
      </w:r>
    </w:p>
    <w:p w:rsidR="00DD7E3B" w:rsidRPr="009A7F86" w:rsidRDefault="00DD7E3B" w:rsidP="0061252B">
      <w:pPr>
        <w:spacing w:line="276" w:lineRule="auto"/>
        <w:ind w:firstLine="210"/>
        <w:jc w:val="both"/>
      </w:pPr>
    </w:p>
    <w:p w:rsidR="00F07F12" w:rsidRPr="009A7F86" w:rsidRDefault="00F07F12" w:rsidP="0061252B">
      <w:pPr>
        <w:pStyle w:val="Nagwek2"/>
        <w:spacing w:line="276" w:lineRule="auto"/>
        <w:rPr>
          <w:rFonts w:ascii="Times New Roman" w:hAnsi="Times New Roman" w:cs="Times New Roman"/>
        </w:rPr>
      </w:pPr>
      <w:bookmarkStart w:id="436" w:name="_Toc503604361"/>
      <w:bookmarkStart w:id="437" w:name="_Toc101826061"/>
      <w:bookmarkStart w:id="438" w:name="_Toc243833443"/>
      <w:r w:rsidRPr="009A7F86">
        <w:rPr>
          <w:rFonts w:ascii="Times New Roman" w:hAnsi="Times New Roman" w:cs="Times New Roman"/>
        </w:rPr>
        <w:t>Pobieranie aktualizacji</w:t>
      </w:r>
      <w:bookmarkEnd w:id="436"/>
      <w:bookmarkEnd w:id="437"/>
      <w:bookmarkEnd w:id="438"/>
    </w:p>
    <w:p w:rsidR="00180111" w:rsidRPr="009A7F86" w:rsidRDefault="00180111" w:rsidP="0061252B">
      <w:pPr>
        <w:spacing w:line="276" w:lineRule="auto"/>
      </w:pPr>
      <w:r w:rsidRPr="009A7F86">
        <w:t>Wersję Aplikacji sprawdzamy tutaj</w:t>
      </w:r>
    </w:p>
    <w:p w:rsidR="00180111" w:rsidRPr="009A7F86" w:rsidRDefault="00180111" w:rsidP="0061252B">
      <w:pPr>
        <w:spacing w:line="276" w:lineRule="auto"/>
      </w:pPr>
    </w:p>
    <w:p w:rsidR="00180111" w:rsidRPr="009A7F86" w:rsidRDefault="00180111" w:rsidP="0061252B">
      <w:pPr>
        <w:spacing w:line="276" w:lineRule="auto"/>
      </w:pPr>
      <w:r w:rsidRPr="009A7F86">
        <w:rPr>
          <w:noProof/>
          <w:lang w:eastAsia="pl-PL"/>
        </w:rPr>
        <w:drawing>
          <wp:inline distT="0" distB="0" distL="0" distR="0" wp14:anchorId="2287DC6E" wp14:editId="51202C72">
            <wp:extent cx="3571875" cy="1676400"/>
            <wp:effectExtent l="0" t="0" r="9525" b="0"/>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4"/>
                    <a:stretch>
                      <a:fillRect/>
                    </a:stretch>
                  </pic:blipFill>
                  <pic:spPr>
                    <a:xfrm>
                      <a:off x="0" y="0"/>
                      <a:ext cx="3571875" cy="1676400"/>
                    </a:xfrm>
                    <a:prstGeom prst="rect">
                      <a:avLst/>
                    </a:prstGeom>
                  </pic:spPr>
                </pic:pic>
              </a:graphicData>
            </a:graphic>
          </wp:inline>
        </w:drawing>
      </w:r>
    </w:p>
    <w:p w:rsidR="00180111" w:rsidRPr="009A7F86" w:rsidRDefault="00180111" w:rsidP="0061252B">
      <w:pPr>
        <w:spacing w:line="276" w:lineRule="auto"/>
      </w:pPr>
    </w:p>
    <w:p w:rsidR="00180111" w:rsidRPr="009A7F86" w:rsidRDefault="00F07F12" w:rsidP="0061252B">
      <w:pPr>
        <w:spacing w:line="276" w:lineRule="auto"/>
      </w:pPr>
      <w:r w:rsidRPr="009A7F86">
        <w:t xml:space="preserve">W celu pobrania aktualizacji programu należy </w:t>
      </w:r>
      <w:r w:rsidR="00180111" w:rsidRPr="009A7F86">
        <w:t xml:space="preserve">pobrać i uruchomić plik instalacyjny install.exe ze strony </w:t>
      </w:r>
      <w:hyperlink r:id="rId415" w:history="1">
        <w:r w:rsidR="00561FA0" w:rsidRPr="007E7FF7">
          <w:rPr>
            <w:rStyle w:val="Hipercze"/>
          </w:rPr>
          <w:t>https://www.plansoft.org</w:t>
        </w:r>
      </w:hyperlink>
      <w:r w:rsidR="00180111" w:rsidRPr="009A7F86">
        <w:t>, zakładka Pobierz.</w:t>
      </w:r>
    </w:p>
    <w:p w:rsidR="00F07F12" w:rsidRPr="009A7F86" w:rsidRDefault="00F07F12" w:rsidP="00561FA0">
      <w:pPr>
        <w:spacing w:line="276" w:lineRule="auto"/>
        <w:jc w:val="both"/>
      </w:pPr>
    </w:p>
    <w:p w:rsidR="00F07F12" w:rsidRPr="009A7F86" w:rsidRDefault="00F07F12" w:rsidP="0061252B">
      <w:pPr>
        <w:pStyle w:val="Nagwek3"/>
        <w:spacing w:line="276" w:lineRule="auto"/>
        <w:rPr>
          <w:rFonts w:ascii="Times New Roman" w:hAnsi="Times New Roman" w:cs="Times New Roman"/>
        </w:rPr>
      </w:pPr>
      <w:bookmarkStart w:id="439" w:name="_Toc503604366"/>
      <w:bookmarkStart w:id="440" w:name="_Toc101826063"/>
      <w:bookmarkStart w:id="441" w:name="_Toc243833444"/>
      <w:r w:rsidRPr="009A7F86">
        <w:rPr>
          <w:rFonts w:ascii="Times New Roman" w:hAnsi="Times New Roman" w:cs="Times New Roman"/>
        </w:rPr>
        <w:t>Pobranie nowych funkcjonalności</w:t>
      </w:r>
      <w:bookmarkEnd w:id="439"/>
      <w:bookmarkEnd w:id="440"/>
      <w:bookmarkEnd w:id="441"/>
    </w:p>
    <w:p w:rsidR="00F07F12" w:rsidRPr="009A7F86" w:rsidRDefault="00F07F12" w:rsidP="0061252B">
      <w:pPr>
        <w:spacing w:line="276" w:lineRule="auto"/>
        <w:ind w:firstLine="210"/>
        <w:jc w:val="both"/>
      </w:pPr>
      <w:r w:rsidRPr="009A7F86">
        <w:t xml:space="preserve">W celu </w:t>
      </w:r>
      <w:r w:rsidR="00627BF0">
        <w:t>zainstalowania</w:t>
      </w:r>
      <w:r w:rsidRPr="009A7F86">
        <w:t xml:space="preserve"> aktualnych rozszerzeń należy </w:t>
      </w:r>
      <w:r w:rsidR="00EC4638">
        <w:t>po prostu ponownie zainstalować program po</w:t>
      </w:r>
      <w:r w:rsidR="00A42E2B">
        <w:t>b</w:t>
      </w:r>
      <w:r w:rsidR="00EC4638">
        <w:t xml:space="preserve">ierając plik instalacyjny ze strony </w:t>
      </w:r>
      <w:r w:rsidR="00EC4638" w:rsidRPr="00EC4638">
        <w:rPr>
          <w:b/>
        </w:rPr>
        <w:t>plansoft.org</w:t>
      </w:r>
      <w:r w:rsidR="00EC4638">
        <w:t xml:space="preserve">, zakładka </w:t>
      </w:r>
      <w:r w:rsidR="00EC4638" w:rsidRPr="00EC4638">
        <w:rPr>
          <w:b/>
        </w:rPr>
        <w:t>Pobierz</w:t>
      </w:r>
      <w:r w:rsidR="00EC4638">
        <w:t>.</w:t>
      </w:r>
    </w:p>
    <w:p w:rsidR="003412BE" w:rsidRPr="003412BE" w:rsidRDefault="003412BE" w:rsidP="003412BE">
      <w:bookmarkStart w:id="442" w:name="_Toc503604367"/>
      <w:bookmarkStart w:id="443" w:name="_Toc101826064"/>
    </w:p>
    <w:p w:rsidR="00086F90" w:rsidRPr="009A7F86" w:rsidRDefault="007E5741" w:rsidP="0061252B">
      <w:pPr>
        <w:pStyle w:val="Nagwek2"/>
        <w:spacing w:line="276" w:lineRule="auto"/>
        <w:rPr>
          <w:rFonts w:ascii="Times New Roman" w:hAnsi="Times New Roman" w:cs="Times New Roman"/>
        </w:rPr>
      </w:pPr>
      <w:bookmarkStart w:id="444" w:name="_Toc243833445"/>
      <w:bookmarkEnd w:id="442"/>
      <w:bookmarkEnd w:id="443"/>
      <w:r>
        <w:rPr>
          <w:rFonts w:ascii="Times New Roman" w:hAnsi="Times New Roman" w:cs="Times New Roman"/>
        </w:rPr>
        <w:t>Dziennik zdarzeń</w:t>
      </w:r>
      <w:bookmarkEnd w:id="444"/>
      <w:r>
        <w:rPr>
          <w:rFonts w:ascii="Times New Roman" w:hAnsi="Times New Roman" w:cs="Times New Roman"/>
        </w:rPr>
        <w:t xml:space="preserve"> </w:t>
      </w:r>
    </w:p>
    <w:p w:rsidR="00086F90" w:rsidRPr="009A7F86" w:rsidRDefault="00086F90" w:rsidP="0061252B">
      <w:pPr>
        <w:spacing w:line="276" w:lineRule="auto"/>
      </w:pPr>
      <w:r w:rsidRPr="009A7F86">
        <w:t>Jeżeli aplikacja działa wolno</w:t>
      </w:r>
      <w:r w:rsidR="00256118">
        <w:t xml:space="preserve"> lub nieprawidłowo</w:t>
      </w:r>
      <w:r w:rsidRPr="009A7F86">
        <w:t>, można użyć narzędzia logowania poleceń SQL. Dziennik logowania zawiera polecenia SQL wysyłane do serwera z czasami wykonania.</w:t>
      </w:r>
    </w:p>
    <w:p w:rsidR="00086F90" w:rsidRPr="009A7F86" w:rsidRDefault="00086F90" w:rsidP="0061252B">
      <w:pPr>
        <w:spacing w:line="276" w:lineRule="auto"/>
      </w:pPr>
    </w:p>
    <w:p w:rsidR="0066659C" w:rsidRPr="009A7F86" w:rsidRDefault="0066659C" w:rsidP="0061252B">
      <w:pPr>
        <w:spacing w:line="276" w:lineRule="auto"/>
      </w:pPr>
      <w:r w:rsidRPr="009A7F86">
        <w:lastRenderedPageBreak/>
        <w:t xml:space="preserve">Aby uruchomić logowanie, otwórz okno </w:t>
      </w:r>
      <w:r w:rsidRPr="009A7F86">
        <w:rPr>
          <w:i/>
        </w:rPr>
        <w:t>Plik</w:t>
      </w:r>
      <w:r w:rsidR="00293E17">
        <w:rPr>
          <w:i/>
        </w:rPr>
        <w:t xml:space="preserve"> | </w:t>
      </w:r>
      <w:r w:rsidRPr="009A7F86">
        <w:rPr>
          <w:i/>
        </w:rPr>
        <w:t>Ustawienia konfiguracyjne</w:t>
      </w:r>
      <w:r w:rsidRPr="009A7F86">
        <w:t xml:space="preserve">, a następnie zaznacz funkcję </w:t>
      </w:r>
      <w:r w:rsidRPr="009A7F86">
        <w:rPr>
          <w:i/>
        </w:rPr>
        <w:t>Rejestruj zapytania SQL</w:t>
      </w:r>
      <w:r w:rsidRPr="009A7F86">
        <w:t>.</w:t>
      </w:r>
    </w:p>
    <w:p w:rsidR="0066659C" w:rsidRPr="009A7F86" w:rsidRDefault="0066659C" w:rsidP="0061252B">
      <w:pPr>
        <w:spacing w:line="276" w:lineRule="auto"/>
      </w:pPr>
    </w:p>
    <w:p w:rsidR="0066659C" w:rsidRDefault="001356BB" w:rsidP="0061252B">
      <w:pPr>
        <w:spacing w:line="276" w:lineRule="auto"/>
      </w:pPr>
      <w:r w:rsidRPr="00F17DAA">
        <w:rPr>
          <w:noProof/>
          <w:lang w:eastAsia="pl-PL"/>
        </w:rPr>
        <w:drawing>
          <wp:inline distT="0" distB="0" distL="0" distR="0" wp14:anchorId="5A55EC00" wp14:editId="2D4BACFE">
            <wp:extent cx="5365750" cy="1777136"/>
            <wp:effectExtent l="0" t="0" r="6350" b="0"/>
            <wp:docPr id="940" name="Obraz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6"/>
                    <a:stretch>
                      <a:fillRect/>
                    </a:stretch>
                  </pic:blipFill>
                  <pic:spPr>
                    <a:xfrm>
                      <a:off x="0" y="0"/>
                      <a:ext cx="5366479" cy="1777377"/>
                    </a:xfrm>
                    <a:prstGeom prst="rect">
                      <a:avLst/>
                    </a:prstGeom>
                  </pic:spPr>
                </pic:pic>
              </a:graphicData>
            </a:graphic>
          </wp:inline>
        </w:drawing>
      </w:r>
    </w:p>
    <w:p w:rsidR="001370DB" w:rsidRDefault="001370DB" w:rsidP="0061252B">
      <w:pPr>
        <w:spacing w:line="276" w:lineRule="auto"/>
      </w:pPr>
    </w:p>
    <w:p w:rsidR="001370DB" w:rsidRPr="009A7F86" w:rsidRDefault="001370DB" w:rsidP="0061252B">
      <w:pPr>
        <w:spacing w:line="276" w:lineRule="auto"/>
      </w:pPr>
      <w:r>
        <w:t xml:space="preserve">Przycisk </w:t>
      </w:r>
      <w:r w:rsidRPr="001370DB">
        <w:rPr>
          <w:b/>
        </w:rPr>
        <w:t>…</w:t>
      </w:r>
      <w:r>
        <w:t xml:space="preserve"> pozwala na wygodną nawigację do lokalizacji, w której zapisywany jest plik dziennika.</w:t>
      </w:r>
    </w:p>
    <w:p w:rsidR="0066659C" w:rsidRPr="009A7F86" w:rsidRDefault="0066659C" w:rsidP="0061252B">
      <w:pPr>
        <w:spacing w:line="276" w:lineRule="auto"/>
      </w:pPr>
    </w:p>
    <w:p w:rsidR="0066659C" w:rsidRPr="009A7F86" w:rsidRDefault="0066659C" w:rsidP="0061252B">
      <w:pPr>
        <w:spacing w:line="276" w:lineRule="auto"/>
      </w:pPr>
      <w:r w:rsidRPr="009A7F86">
        <w:t>Przykładowy wygląd pliku dziennika z zarejestrowanymi zapytaniami SQL</w:t>
      </w:r>
    </w:p>
    <w:p w:rsidR="0066659C" w:rsidRDefault="0066659C" w:rsidP="0061252B">
      <w:pPr>
        <w:spacing w:line="276" w:lineRule="auto"/>
      </w:pPr>
      <w:r w:rsidRPr="009A7F86">
        <w:rPr>
          <w:noProof/>
          <w:lang w:eastAsia="pl-PL"/>
        </w:rPr>
        <w:drawing>
          <wp:inline distT="0" distB="0" distL="0" distR="0" wp14:anchorId="4B3862D1" wp14:editId="4D33BDE6">
            <wp:extent cx="5972810" cy="2002155"/>
            <wp:effectExtent l="0" t="0" r="8890" b="0"/>
            <wp:docPr id="214" name="Obraz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7"/>
                    <a:stretch>
                      <a:fillRect/>
                    </a:stretch>
                  </pic:blipFill>
                  <pic:spPr>
                    <a:xfrm>
                      <a:off x="0" y="0"/>
                      <a:ext cx="5972810" cy="2002155"/>
                    </a:xfrm>
                    <a:prstGeom prst="rect">
                      <a:avLst/>
                    </a:prstGeom>
                  </pic:spPr>
                </pic:pic>
              </a:graphicData>
            </a:graphic>
          </wp:inline>
        </w:drawing>
      </w:r>
    </w:p>
    <w:p w:rsidR="009145D8" w:rsidRDefault="009145D8" w:rsidP="0061252B">
      <w:pPr>
        <w:spacing w:line="276" w:lineRule="auto"/>
      </w:pPr>
    </w:p>
    <w:p w:rsidR="005C79BB" w:rsidRPr="009A7F86" w:rsidRDefault="005C79BB" w:rsidP="005C79BB">
      <w:pPr>
        <w:pStyle w:val="Nagwek2"/>
        <w:spacing w:line="276" w:lineRule="auto"/>
        <w:rPr>
          <w:rFonts w:ascii="Times New Roman" w:hAnsi="Times New Roman" w:cs="Times New Roman"/>
        </w:rPr>
      </w:pPr>
      <w:bookmarkStart w:id="445" w:name="_Toc243833446"/>
      <w:r>
        <w:rPr>
          <w:rFonts w:ascii="Times New Roman" w:hAnsi="Times New Roman" w:cs="Times New Roman"/>
        </w:rPr>
        <w:t>Dziennik zdarzeń w trybie CLI</w:t>
      </w:r>
      <w:bookmarkEnd w:id="445"/>
    </w:p>
    <w:p w:rsidR="007E5741" w:rsidRDefault="007E5741" w:rsidP="007E5741">
      <w:pPr>
        <w:jc w:val="both"/>
        <w:rPr>
          <w:rFonts w:eastAsia="Times New Roman"/>
          <w:lang w:eastAsia="pl-PL"/>
        </w:rPr>
      </w:pPr>
    </w:p>
    <w:p w:rsidR="005C79BB" w:rsidRDefault="009145D8" w:rsidP="007E5741">
      <w:pPr>
        <w:jc w:val="both"/>
        <w:rPr>
          <w:rFonts w:eastAsia="Times New Roman"/>
          <w:lang w:eastAsia="pl-PL"/>
        </w:rPr>
      </w:pPr>
      <w:r w:rsidRPr="007E5741">
        <w:rPr>
          <w:rFonts w:eastAsia="Times New Roman"/>
          <w:lang w:eastAsia="pl-PL"/>
        </w:rPr>
        <w:t>Aby uruchomić program w trybie diagnostycznym z poziomu linii poleceń</w:t>
      </w:r>
      <w:r w:rsidR="007E5741" w:rsidRPr="007E5741">
        <w:rPr>
          <w:rFonts w:eastAsia="Times New Roman"/>
          <w:lang w:eastAsia="pl-PL"/>
        </w:rPr>
        <w:t xml:space="preserve"> (CLI), </w:t>
      </w:r>
      <w:r w:rsidRPr="007E5741">
        <w:rPr>
          <w:rFonts w:eastAsia="Times New Roman"/>
          <w:lang w:eastAsia="pl-PL"/>
        </w:rPr>
        <w:t>należy dodać w ścieżce uruchamiania parametr DEBUG_ON, na przykład</w:t>
      </w:r>
    </w:p>
    <w:p w:rsidR="009145D8" w:rsidRPr="007E5741" w:rsidRDefault="009145D8" w:rsidP="007E5741">
      <w:pPr>
        <w:jc w:val="both"/>
        <w:rPr>
          <w:rFonts w:eastAsia="Times New Roman"/>
          <w:lang w:eastAsia="pl-PL"/>
        </w:rPr>
      </w:pPr>
      <w:r w:rsidRPr="007E5741">
        <w:rPr>
          <w:rFonts w:eastAsia="Times New Roman"/>
          <w:lang w:eastAsia="pl-PL"/>
        </w:rPr>
        <w:t xml:space="preserve"> </w:t>
      </w:r>
    </w:p>
    <w:tbl>
      <w:tblPr>
        <w:tblStyle w:val="Tabela-Siatka"/>
        <w:tblW w:w="0" w:type="auto"/>
        <w:tblInd w:w="720" w:type="dxa"/>
        <w:tblLook w:val="04A0" w:firstRow="1" w:lastRow="0" w:firstColumn="1" w:lastColumn="0" w:noHBand="0" w:noVBand="1"/>
      </w:tblPr>
      <w:tblGrid>
        <w:gridCol w:w="8568"/>
      </w:tblGrid>
      <w:tr w:rsidR="009145D8" w:rsidTr="00175BF2">
        <w:tc>
          <w:tcPr>
            <w:tcW w:w="9920" w:type="dxa"/>
          </w:tcPr>
          <w:p w:rsidR="009145D8" w:rsidRDefault="009145D8" w:rsidP="00175BF2">
            <w:pPr>
              <w:pStyle w:val="Akapitzlist"/>
              <w:ind w:left="0"/>
              <w:jc w:val="both"/>
            </w:pPr>
            <w:r>
              <w:t>planowanie.exe</w:t>
            </w:r>
            <w:r w:rsidRPr="00573229">
              <w:t xml:space="preserve"> </w:t>
            </w:r>
            <w:proofErr w:type="spellStart"/>
            <w:r w:rsidRPr="00573229">
              <w:t>planner</w:t>
            </w:r>
            <w:proofErr w:type="spellEnd"/>
            <w:r w:rsidRPr="00573229">
              <w:t xml:space="preserve"> 07EA5FEBADC020</w:t>
            </w:r>
            <w:r>
              <w:t>AAAA</w:t>
            </w:r>
            <w:r w:rsidRPr="00573229">
              <w:t>7E18F92F536999 127.0.0.1:1521/XE "</w:t>
            </w:r>
            <w:proofErr w:type="spellStart"/>
            <w:r w:rsidRPr="00573229">
              <w:t>inifile</w:t>
            </w:r>
            <w:proofErr w:type="spellEnd"/>
            <w:r w:rsidRPr="00573229">
              <w:t>=C:\</w:t>
            </w:r>
            <w:proofErr w:type="spellStart"/>
            <w:r w:rsidRPr="00573229">
              <w:t>Users</w:t>
            </w:r>
            <w:proofErr w:type="spellEnd"/>
            <w:r w:rsidRPr="00573229">
              <w:t>\</w:t>
            </w:r>
            <w:r>
              <w:t>ABC</w:t>
            </w:r>
            <w:r w:rsidRPr="00573229">
              <w:t>\Desktop\</w:t>
            </w:r>
            <w:r>
              <w:t>Publikacja</w:t>
            </w:r>
            <w:r w:rsidRPr="00573229">
              <w:t xml:space="preserve">\publikacja.ini" </w:t>
            </w:r>
            <w:r w:rsidRPr="00573229">
              <w:rPr>
                <w:b/>
              </w:rPr>
              <w:t>DEBUG_ON</w:t>
            </w:r>
          </w:p>
        </w:tc>
      </w:tr>
    </w:tbl>
    <w:p w:rsidR="009145D8" w:rsidRPr="009145D8" w:rsidRDefault="009145D8" w:rsidP="009145D8"/>
    <w:p w:rsidR="0066659C" w:rsidRPr="009A7F86" w:rsidRDefault="0066659C" w:rsidP="0061252B">
      <w:pPr>
        <w:spacing w:line="276" w:lineRule="auto"/>
      </w:pPr>
    </w:p>
    <w:p w:rsidR="00A74489" w:rsidRPr="009A7F86" w:rsidRDefault="00A74489" w:rsidP="0061252B">
      <w:pPr>
        <w:pStyle w:val="Nagwek2"/>
        <w:spacing w:line="276" w:lineRule="auto"/>
        <w:rPr>
          <w:rFonts w:ascii="Times New Roman" w:hAnsi="Times New Roman" w:cs="Times New Roman"/>
        </w:rPr>
      </w:pPr>
      <w:bookmarkStart w:id="446" w:name="_Toc503604368"/>
      <w:bookmarkStart w:id="447" w:name="_Toc101826065"/>
      <w:bookmarkStart w:id="448" w:name="_Toc243833447"/>
      <w:r w:rsidRPr="009A7F86">
        <w:rPr>
          <w:rFonts w:ascii="Times New Roman" w:hAnsi="Times New Roman" w:cs="Times New Roman"/>
        </w:rPr>
        <w:lastRenderedPageBreak/>
        <w:t xml:space="preserve">Instalacja </w:t>
      </w:r>
      <w:bookmarkEnd w:id="446"/>
      <w:r w:rsidR="00BF0CCF" w:rsidRPr="009A7F86">
        <w:rPr>
          <w:rFonts w:ascii="Times New Roman" w:hAnsi="Times New Roman" w:cs="Times New Roman"/>
        </w:rPr>
        <w:t>środowiska testowego</w:t>
      </w:r>
      <w:bookmarkEnd w:id="447"/>
      <w:bookmarkEnd w:id="448"/>
    </w:p>
    <w:p w:rsidR="00A74489" w:rsidRPr="009A7F86" w:rsidRDefault="00A74489" w:rsidP="0061252B">
      <w:pPr>
        <w:pStyle w:val="Tekstpodstawowyzwciciem"/>
        <w:spacing w:before="100" w:beforeAutospacing="1" w:line="276" w:lineRule="auto"/>
        <w:jc w:val="both"/>
      </w:pPr>
      <w:r w:rsidRPr="009A7F86">
        <w:t xml:space="preserve">Istnieje możliwość utworzenia kilku niezależnych instalacji systemu </w:t>
      </w:r>
      <w:r w:rsidRPr="009A7F86">
        <w:rPr>
          <w:i/>
        </w:rPr>
        <w:t>Plansoft.org</w:t>
      </w:r>
      <w:r w:rsidRPr="009A7F86">
        <w:t xml:space="preserve"> w ramach tej samej bazy danych. </w:t>
      </w:r>
    </w:p>
    <w:p w:rsidR="00A74489" w:rsidRPr="009A7F86" w:rsidRDefault="00A74489" w:rsidP="0061252B">
      <w:pPr>
        <w:pStyle w:val="Tekstpodstawowyzwciciem"/>
        <w:spacing w:before="100" w:beforeAutospacing="1" w:line="276" w:lineRule="auto"/>
        <w:jc w:val="both"/>
      </w:pPr>
      <w:r w:rsidRPr="009A7F86">
        <w:t>Utworzenie nowej instalacji może być korzystne w następujących przypadkach:</w:t>
      </w:r>
    </w:p>
    <w:p w:rsidR="0074602D" w:rsidRDefault="00A74489" w:rsidP="0074602D">
      <w:pPr>
        <w:pStyle w:val="Tekstpodstawowyzwciciem"/>
        <w:spacing w:after="0"/>
        <w:jc w:val="both"/>
      </w:pPr>
      <w:r w:rsidRPr="009A7F86">
        <w:t>- potrzeba utworzenia oddzielnego środowiska dla szkoleń;</w:t>
      </w:r>
    </w:p>
    <w:p w:rsidR="00A74489" w:rsidRPr="009A7F86" w:rsidRDefault="00A74489" w:rsidP="0074602D">
      <w:pPr>
        <w:pStyle w:val="Tekstpodstawowyzwciciem"/>
        <w:spacing w:after="0"/>
        <w:jc w:val="both"/>
      </w:pPr>
      <w:r w:rsidRPr="009A7F86">
        <w:t>- potrzeba utworzenia oddzielnego środowiska do testów;</w:t>
      </w:r>
    </w:p>
    <w:p w:rsidR="00A74489" w:rsidRPr="009A7F86" w:rsidRDefault="00A74489" w:rsidP="0074602D">
      <w:pPr>
        <w:pStyle w:val="Tekstpodstawowyzwciciem"/>
        <w:spacing w:after="0"/>
        <w:jc w:val="both"/>
      </w:pPr>
      <w:r w:rsidRPr="009A7F86">
        <w:t xml:space="preserve">- potrzeba utworzenia własnej instalacji na własne potrzeby. </w:t>
      </w:r>
    </w:p>
    <w:p w:rsidR="00A74489" w:rsidRPr="009A7F86" w:rsidRDefault="00A74489" w:rsidP="0061252B">
      <w:pPr>
        <w:pStyle w:val="Tekstpodstawowyzwciciem"/>
        <w:spacing w:before="100" w:beforeAutospacing="1" w:line="276" w:lineRule="auto"/>
        <w:jc w:val="both"/>
      </w:pPr>
      <w:r w:rsidRPr="009A7F86">
        <w:t>Jeżeli nowa instalacji będzie używana wyłącznie w celach testowych, to nie ma potrzeby zakupu dodatkowej licencji użytkownika końcowego.</w:t>
      </w:r>
    </w:p>
    <w:p w:rsidR="00A74489" w:rsidRPr="009A7F86" w:rsidRDefault="00A74489" w:rsidP="0061252B">
      <w:pPr>
        <w:pStyle w:val="Tekstpodstawowyzwciciem"/>
        <w:spacing w:before="100" w:beforeAutospacing="1" w:line="276" w:lineRule="auto"/>
        <w:ind w:firstLine="0"/>
        <w:jc w:val="both"/>
      </w:pPr>
      <w:r w:rsidRPr="009A7F86">
        <w:t>Pamiętać należy, że w normalnym trybie pracy wszyscy użytkownicy systemu korzystają z tej samej instalacji Plansoft.org, nie ma potrzeby tworzenia oddzielnych instalacji. Ponadto nie ma prostej metody na scalenie danych z kilku instancji Plansoft.org.</w:t>
      </w:r>
    </w:p>
    <w:p w:rsidR="00B623AB" w:rsidRPr="009A7F86" w:rsidRDefault="00A74489" w:rsidP="0061252B">
      <w:pPr>
        <w:spacing w:line="276" w:lineRule="auto"/>
      </w:pPr>
      <w:r w:rsidRPr="009A7F86">
        <w:t>Sposób wykonania instalacji opisuje szczegółowo instrukcja instalacji.</w:t>
      </w:r>
    </w:p>
    <w:p w:rsidR="00B163F5" w:rsidRPr="009A7F86" w:rsidRDefault="00B163F5" w:rsidP="0061252B">
      <w:pPr>
        <w:spacing w:line="276" w:lineRule="auto"/>
      </w:pPr>
    </w:p>
    <w:p w:rsidR="00A858BC" w:rsidRPr="009A7F86" w:rsidRDefault="00A858BC" w:rsidP="0061252B">
      <w:pPr>
        <w:pStyle w:val="Nagwek2"/>
        <w:spacing w:line="276" w:lineRule="auto"/>
        <w:rPr>
          <w:rFonts w:ascii="Times New Roman" w:hAnsi="Times New Roman" w:cs="Times New Roman"/>
        </w:rPr>
      </w:pPr>
      <w:bookmarkStart w:id="449" w:name="_Toc503604369"/>
      <w:bookmarkStart w:id="450" w:name="_Toc101826066"/>
      <w:bookmarkStart w:id="451" w:name="_Toc243833448"/>
      <w:r w:rsidRPr="009A7F86">
        <w:rPr>
          <w:rFonts w:ascii="Times New Roman" w:hAnsi="Times New Roman" w:cs="Times New Roman"/>
        </w:rPr>
        <w:t>Czy mam dostęp do kodu źródłowego Aplikacji?</w:t>
      </w:r>
      <w:bookmarkEnd w:id="449"/>
      <w:bookmarkEnd w:id="450"/>
      <w:bookmarkEnd w:id="451"/>
    </w:p>
    <w:p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rFonts w:eastAsiaTheme="minorHAnsi"/>
          <w:sz w:val="28"/>
          <w:szCs w:val="28"/>
          <w:lang w:eastAsia="en-US"/>
        </w:rPr>
        <w:t xml:space="preserve">Kod źródłowy Plansoft.org jest dostępny publicznie. Kod można znaleźć w repozytorium </w:t>
      </w:r>
      <w:hyperlink r:id="rId418" w:history="1">
        <w:r w:rsidRPr="009A7F86">
          <w:rPr>
            <w:rStyle w:val="Hipercze"/>
            <w:rFonts w:eastAsiaTheme="minorHAnsi"/>
            <w:sz w:val="28"/>
            <w:szCs w:val="28"/>
            <w:lang w:eastAsia="en-US"/>
          </w:rPr>
          <w:t>https://github.com</w:t>
        </w:r>
      </w:hyperlink>
      <w:r w:rsidRPr="009A7F86">
        <w:rPr>
          <w:rFonts w:eastAsiaTheme="minorHAnsi"/>
          <w:sz w:val="28"/>
          <w:szCs w:val="28"/>
          <w:lang w:eastAsia="en-US"/>
        </w:rPr>
        <w:t xml:space="preserve">, nazwa projektu to </w:t>
      </w:r>
      <w:r w:rsidRPr="009A7F86">
        <w:rPr>
          <w:rFonts w:eastAsiaTheme="minorHAnsi"/>
          <w:b/>
          <w:sz w:val="28"/>
          <w:szCs w:val="28"/>
          <w:lang w:eastAsia="en-US"/>
        </w:rPr>
        <w:t>plansoft.org</w:t>
      </w:r>
      <w:r w:rsidRPr="009A7F86">
        <w:rPr>
          <w:rFonts w:eastAsiaTheme="minorHAnsi"/>
          <w:sz w:val="28"/>
          <w:szCs w:val="28"/>
          <w:lang w:eastAsia="en-US"/>
        </w:rPr>
        <w:t>.</w:t>
      </w:r>
    </w:p>
    <w:p w:rsidR="00A858BC" w:rsidRPr="009A7F86" w:rsidRDefault="00A858BC" w:rsidP="0061252B">
      <w:pPr>
        <w:autoSpaceDE w:val="0"/>
        <w:autoSpaceDN w:val="0"/>
        <w:adjustRightInd w:val="0"/>
        <w:spacing w:line="276" w:lineRule="auto"/>
        <w:jc w:val="both"/>
        <w:rPr>
          <w:rFonts w:eastAsiaTheme="minorHAnsi"/>
          <w:sz w:val="28"/>
          <w:szCs w:val="28"/>
          <w:lang w:eastAsia="en-US"/>
        </w:rPr>
      </w:pPr>
    </w:p>
    <w:p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noProof/>
          <w:lang w:eastAsia="pl-PL"/>
        </w:rPr>
        <w:drawing>
          <wp:inline distT="0" distB="0" distL="0" distR="0" wp14:anchorId="5508EF74" wp14:editId="52D7193E">
            <wp:extent cx="5972810" cy="2847975"/>
            <wp:effectExtent l="0" t="0" r="8890" b="9525"/>
            <wp:docPr id="533" name="Obraz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9"/>
                    <a:stretch>
                      <a:fillRect/>
                    </a:stretch>
                  </pic:blipFill>
                  <pic:spPr>
                    <a:xfrm>
                      <a:off x="0" y="0"/>
                      <a:ext cx="5972810" cy="2847975"/>
                    </a:xfrm>
                    <a:prstGeom prst="rect">
                      <a:avLst/>
                    </a:prstGeom>
                  </pic:spPr>
                </pic:pic>
              </a:graphicData>
            </a:graphic>
          </wp:inline>
        </w:drawing>
      </w:r>
    </w:p>
    <w:p w:rsidR="00A858BC" w:rsidRPr="009A7F86" w:rsidRDefault="00A858BC" w:rsidP="0061252B">
      <w:pPr>
        <w:autoSpaceDE w:val="0"/>
        <w:autoSpaceDN w:val="0"/>
        <w:adjustRightInd w:val="0"/>
        <w:spacing w:line="276" w:lineRule="auto"/>
        <w:jc w:val="both"/>
        <w:rPr>
          <w:rFonts w:eastAsiaTheme="minorHAnsi"/>
          <w:sz w:val="28"/>
          <w:szCs w:val="28"/>
          <w:lang w:eastAsia="en-US"/>
        </w:rPr>
      </w:pPr>
    </w:p>
    <w:p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rFonts w:eastAsiaTheme="minorHAnsi"/>
          <w:sz w:val="28"/>
          <w:szCs w:val="28"/>
          <w:lang w:eastAsia="en-US"/>
        </w:rPr>
        <w:t xml:space="preserve">GitHub jest globalnym rozwiązaniem, służącym do składowania i wersjonowania kodu źródłowego, z którego korzysta tysiące firm na całym </w:t>
      </w:r>
      <w:r w:rsidRPr="009A7F86">
        <w:rPr>
          <w:rFonts w:eastAsiaTheme="minorHAnsi"/>
          <w:sz w:val="28"/>
          <w:szCs w:val="28"/>
          <w:lang w:eastAsia="en-US"/>
        </w:rPr>
        <w:lastRenderedPageBreak/>
        <w:t xml:space="preserve">świecie. </w:t>
      </w:r>
      <w:proofErr w:type="spellStart"/>
      <w:r w:rsidRPr="009A7F86">
        <w:rPr>
          <w:rFonts w:eastAsiaTheme="minorHAnsi"/>
          <w:sz w:val="28"/>
          <w:szCs w:val="28"/>
          <w:lang w:eastAsia="en-US"/>
        </w:rPr>
        <w:t>Github</w:t>
      </w:r>
      <w:proofErr w:type="spellEnd"/>
      <w:r w:rsidRPr="009A7F86">
        <w:rPr>
          <w:rFonts w:eastAsiaTheme="minorHAnsi"/>
          <w:sz w:val="28"/>
          <w:szCs w:val="28"/>
          <w:lang w:eastAsia="en-US"/>
        </w:rPr>
        <w:t xml:space="preserve"> przechowuje historię zmian kodu źródłowego, pozwala na jednoczesną pracę wielu osób nad rozwojem produktu, stanowi bezpieczną kopie bezpieczeństwa kodu źródłowego.</w:t>
      </w:r>
    </w:p>
    <w:p w:rsidR="00A858BC" w:rsidRPr="009A7F86" w:rsidRDefault="00A858BC" w:rsidP="0061252B">
      <w:pPr>
        <w:spacing w:line="276" w:lineRule="auto"/>
      </w:pPr>
    </w:p>
    <w:p w:rsidR="005F0304" w:rsidRDefault="000263CD">
      <w:pPr>
        <w:pStyle w:val="Nagwek2"/>
      </w:pPr>
      <w:bookmarkStart w:id="452" w:name="_Toc243833449"/>
      <w:r>
        <w:t>Własne walidacje specyficzne dla Uczelni (maj 2026)</w:t>
      </w:r>
      <w:bookmarkEnd w:id="452"/>
    </w:p>
    <w:p w:rsidR="005F0304" w:rsidRDefault="000263CD">
      <w:r>
        <w:t xml:space="preserve">Wprowadzono możliwość definiowania własnych walidacji, uruchamianych automatycznie podczas tworzenia nowych zajęć. Walidacje pisze się w języku PL/SQL i umieszcza w pakiecie </w:t>
      </w:r>
      <w:proofErr w:type="spellStart"/>
      <w:r>
        <w:t>planner_utils_ext</w:t>
      </w:r>
      <w:proofErr w:type="spellEnd"/>
      <w:r>
        <w:t xml:space="preserve"> (funkcje </w:t>
      </w:r>
      <w:proofErr w:type="spellStart"/>
      <w:r>
        <w:t>before_insert_classes</w:t>
      </w:r>
      <w:proofErr w:type="spellEnd"/>
      <w:r>
        <w:t xml:space="preserve"> oraz </w:t>
      </w:r>
      <w:proofErr w:type="spellStart"/>
      <w:r>
        <w:t>after_insert_classes</w:t>
      </w:r>
      <w:proofErr w:type="spellEnd"/>
      <w:r>
        <w:t>).</w:t>
      </w:r>
    </w:p>
    <w:p w:rsidR="005F0304" w:rsidRDefault="000263CD">
      <w:r>
        <w:t>Przykład zastosowania: sale 9 i 10 mogą być na Uczelni łączone lub rozdzielane za pomocą przegrody, którą można zainstalować lub zdemontować tylko raz dziennie. Dzięki własnej walidacji można wymusić, aby wszystkie zajęcia danego dnia w salach 9 i 10 były planowane albo w trybie połączonym (wykład), albo w trybie rozdzielonym (ćwiczenia) – w razie naruszenia tej reguły zajęcie nie zostanie zapisane i pojawi się komunikat błędu.</w:t>
      </w:r>
    </w:p>
    <w:p w:rsidR="005F0304" w:rsidRDefault="000263CD">
      <w:r>
        <w:t xml:space="preserve">Ważne: ponieważ walidacje uruchamiane są przy każdej operacji wstawienia zajęcia, powinny wykonywać się możliwie szybko. Zaleca się ograniczenie ich działania tylko do potrzebnych przypadków, np. do konkretnej grupy użytkowników lub konkretnych </w:t>
      </w:r>
      <w:proofErr w:type="spellStart"/>
      <w:r>
        <w:t>sal</w:t>
      </w:r>
      <w:proofErr w:type="spellEnd"/>
      <w:r>
        <w:t>, tak jak w przykładzie powyżej.</w:t>
      </w:r>
    </w:p>
    <w:p w:rsidR="005F0304" w:rsidRDefault="000263CD">
      <w:r>
        <w:t>Kontakt w sprawie wdrożenia własnych walidacji: administrator systemu / asysta techniczna Plansoft.org.</w:t>
      </w:r>
    </w:p>
    <w:p w:rsidR="00374D9E" w:rsidRDefault="00374D9E" w:rsidP="00374D9E">
      <w:pPr>
        <w:pStyle w:val="Nagwek1"/>
        <w:spacing w:line="276" w:lineRule="auto"/>
        <w:jc w:val="both"/>
        <w:rPr>
          <w:rFonts w:ascii="Times New Roman" w:hAnsi="Times New Roman" w:cs="Times New Roman"/>
        </w:rPr>
      </w:pPr>
      <w:bookmarkStart w:id="453" w:name="_Toc503604344"/>
      <w:bookmarkStart w:id="454" w:name="_Toc101826040"/>
      <w:bookmarkStart w:id="455" w:name="_Toc243833450"/>
      <w:bookmarkStart w:id="456" w:name="_Toc166067243"/>
      <w:bookmarkStart w:id="457" w:name="_Toc503604376"/>
      <w:bookmarkStart w:id="458" w:name="_Toc101826083"/>
      <w:r w:rsidRPr="009A7F86">
        <w:rPr>
          <w:rFonts w:ascii="Times New Roman" w:hAnsi="Times New Roman" w:cs="Times New Roman"/>
        </w:rPr>
        <w:t>Konfiguracja</w:t>
      </w:r>
      <w:bookmarkEnd w:id="453"/>
      <w:bookmarkEnd w:id="454"/>
      <w:bookmarkEnd w:id="455"/>
    </w:p>
    <w:p w:rsidR="00CD5467" w:rsidRPr="009A7F86" w:rsidRDefault="00CD5467" w:rsidP="00CD5467">
      <w:pPr>
        <w:spacing w:line="276" w:lineRule="auto"/>
      </w:pPr>
    </w:p>
    <w:p w:rsidR="00F92C24" w:rsidRDefault="00F92C24" w:rsidP="00CD5467">
      <w:pPr>
        <w:pStyle w:val="Nagwek2"/>
        <w:spacing w:line="276" w:lineRule="auto"/>
        <w:rPr>
          <w:rFonts w:ascii="Times New Roman" w:hAnsi="Times New Roman" w:cs="Times New Roman"/>
        </w:rPr>
      </w:pPr>
      <w:bookmarkStart w:id="459" w:name="_Toc243833451"/>
      <w:bookmarkStart w:id="460" w:name="_Toc101826046"/>
      <w:r>
        <w:rPr>
          <w:rFonts w:ascii="Times New Roman" w:hAnsi="Times New Roman" w:cs="Times New Roman"/>
        </w:rPr>
        <w:t>Siatka godzinowa</w:t>
      </w:r>
      <w:bookmarkEnd w:id="459"/>
    </w:p>
    <w:p w:rsidR="00AC6B2B" w:rsidRDefault="00AC6B2B" w:rsidP="00AC6B2B">
      <w:r>
        <w:t xml:space="preserve">Siatkę godzinową odnajdziemy tutaj </w:t>
      </w:r>
    </w:p>
    <w:p w:rsidR="00AC6B2B" w:rsidRDefault="00AC6B2B" w:rsidP="00AC6B2B"/>
    <w:p w:rsidR="00AC6B2B" w:rsidRDefault="00AC6B2B" w:rsidP="00AC6B2B">
      <w:r w:rsidRPr="00AC6B2B">
        <w:rPr>
          <w:noProof/>
          <w:lang w:eastAsia="pl-PL"/>
        </w:rPr>
        <w:drawing>
          <wp:inline distT="0" distB="0" distL="0" distR="0" wp14:anchorId="20F05324" wp14:editId="3EB249F8">
            <wp:extent cx="2372684" cy="1448385"/>
            <wp:effectExtent l="0" t="0" r="8890" b="0"/>
            <wp:docPr id="93"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0"/>
                    <a:stretch>
                      <a:fillRect/>
                    </a:stretch>
                  </pic:blipFill>
                  <pic:spPr>
                    <a:xfrm>
                      <a:off x="0" y="0"/>
                      <a:ext cx="2372684" cy="1448385"/>
                    </a:xfrm>
                    <a:prstGeom prst="rect">
                      <a:avLst/>
                    </a:prstGeom>
                  </pic:spPr>
                </pic:pic>
              </a:graphicData>
            </a:graphic>
          </wp:inline>
        </w:drawing>
      </w:r>
    </w:p>
    <w:p w:rsidR="00AC6B2B" w:rsidRDefault="00AC6B2B" w:rsidP="00AC6B2B"/>
    <w:p w:rsidR="00AC6B2B" w:rsidRDefault="00AC6B2B" w:rsidP="00AC6B2B">
      <w:r w:rsidRPr="00AC6B2B">
        <w:rPr>
          <w:noProof/>
          <w:lang w:eastAsia="pl-PL"/>
        </w:rPr>
        <w:lastRenderedPageBreak/>
        <w:drawing>
          <wp:inline distT="0" distB="0" distL="0" distR="0" wp14:anchorId="58CC8A48" wp14:editId="39E1C82B">
            <wp:extent cx="5760720" cy="4703628"/>
            <wp:effectExtent l="0" t="0" r="0" b="0"/>
            <wp:docPr id="92" name="Obraz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1"/>
                    <a:stretch>
                      <a:fillRect/>
                    </a:stretch>
                  </pic:blipFill>
                  <pic:spPr>
                    <a:xfrm>
                      <a:off x="0" y="0"/>
                      <a:ext cx="5760720" cy="4703628"/>
                    </a:xfrm>
                    <a:prstGeom prst="rect">
                      <a:avLst/>
                    </a:prstGeom>
                  </pic:spPr>
                </pic:pic>
              </a:graphicData>
            </a:graphic>
          </wp:inline>
        </w:drawing>
      </w:r>
    </w:p>
    <w:p w:rsidR="00AC6B2B" w:rsidRPr="00AC6B2B" w:rsidRDefault="00AC6B2B" w:rsidP="00AC6B2B"/>
    <w:p w:rsidR="00AC6B2B" w:rsidRDefault="00AC6B2B" w:rsidP="00AC6B2B">
      <w:r>
        <w:t>Siatkę godzinową definiujemy na początku wdrożenia.</w:t>
      </w:r>
      <w:r w:rsidRPr="00AC6B2B">
        <w:t xml:space="preserve"> Pamiętaj – siatkę definiujemy raz i nie zmieniamy jej. Typowa siatka to siatka godzinowa, ale możesz utworzyć siatkę co piętnaście minut.</w:t>
      </w:r>
    </w:p>
    <w:p w:rsidR="00AC6B2B" w:rsidRPr="00AC6B2B" w:rsidRDefault="00AC6B2B" w:rsidP="00AC6B2B"/>
    <w:p w:rsidR="00DB06C3" w:rsidRDefault="00DB06C3" w:rsidP="00DB06C3">
      <w:pPr>
        <w:pStyle w:val="Nagwek3"/>
        <w:rPr>
          <w:lang w:eastAsia="en-US"/>
        </w:rPr>
      </w:pPr>
      <w:bookmarkStart w:id="461" w:name="_Toc212825676"/>
      <w:bookmarkStart w:id="462" w:name="_Toc243833452"/>
      <w:r>
        <w:rPr>
          <w:lang w:eastAsia="en-US"/>
        </w:rPr>
        <w:t>Uczelnia z kilkoma siatkami godzinowymi</w:t>
      </w:r>
      <w:bookmarkEnd w:id="461"/>
      <w:bookmarkEnd w:id="462"/>
    </w:p>
    <w:p w:rsidR="00DB06C3" w:rsidRDefault="00DB06C3" w:rsidP="00DB06C3">
      <w:pPr>
        <w:rPr>
          <w:rFonts w:eastAsiaTheme="minorHAnsi"/>
          <w:lang w:eastAsia="en-US"/>
        </w:rPr>
      </w:pPr>
    </w:p>
    <w:p w:rsidR="00DB06C3" w:rsidRDefault="00DB06C3" w:rsidP="00DB06C3">
      <w:pPr>
        <w:rPr>
          <w:rFonts w:eastAsiaTheme="minorHAnsi"/>
          <w:lang w:eastAsia="en-US"/>
        </w:rPr>
      </w:pPr>
      <w:r>
        <w:rPr>
          <w:rFonts w:eastAsiaTheme="minorHAnsi"/>
          <w:lang w:eastAsia="en-US"/>
        </w:rPr>
        <w:t>Są uczelnie, które jednocześnie używają różnych siatek godzinowych np.</w:t>
      </w:r>
    </w:p>
    <w:p w:rsidR="00DB06C3" w:rsidRDefault="00DB06C3" w:rsidP="00DB06C3">
      <w:pPr>
        <w:pStyle w:val="Akapitzlist"/>
        <w:numPr>
          <w:ilvl w:val="0"/>
          <w:numId w:val="63"/>
        </w:numPr>
      </w:pPr>
      <w:r>
        <w:t>Pewne zajęcia realizowane są w blokach godzinnych w godzinach 8.00-9.00, 9.00-10.00 itd.</w:t>
      </w:r>
    </w:p>
    <w:p w:rsidR="00DB06C3" w:rsidRPr="00EA53FC" w:rsidRDefault="00DB06C3" w:rsidP="00DB06C3">
      <w:pPr>
        <w:pStyle w:val="Akapitzlist"/>
        <w:numPr>
          <w:ilvl w:val="0"/>
          <w:numId w:val="63"/>
        </w:numPr>
      </w:pPr>
      <w:r>
        <w:t>A inne zajęcia realizowane są w blokach 45minutowych w godzinach 8.00-8.45, 8.45-9.30 itd.</w:t>
      </w:r>
    </w:p>
    <w:p w:rsidR="00DB06C3" w:rsidRDefault="00DB06C3" w:rsidP="00DB06C3">
      <w:pPr>
        <w:rPr>
          <w:rFonts w:eastAsiaTheme="minorHAnsi"/>
          <w:lang w:eastAsia="en-US"/>
        </w:rPr>
      </w:pPr>
      <w:r>
        <w:rPr>
          <w:rFonts w:eastAsiaTheme="minorHAnsi"/>
          <w:lang w:eastAsia="en-US"/>
        </w:rPr>
        <w:t xml:space="preserve">W takim przypadku, Plansoft.org konfigurujemy następująco: </w:t>
      </w:r>
    </w:p>
    <w:p w:rsidR="00DB06C3" w:rsidRDefault="00DB06C3" w:rsidP="00DB06C3">
      <w:pPr>
        <w:rPr>
          <w:rFonts w:eastAsiaTheme="minorHAnsi"/>
          <w:lang w:eastAsia="en-US"/>
        </w:rPr>
      </w:pPr>
    </w:p>
    <w:p w:rsidR="00DB06C3" w:rsidRPr="00DA6027" w:rsidRDefault="00DB06C3" w:rsidP="00DB06C3">
      <w:pPr>
        <w:pStyle w:val="Akapitzlist"/>
        <w:numPr>
          <w:ilvl w:val="0"/>
          <w:numId w:val="64"/>
        </w:numPr>
      </w:pPr>
      <w:r>
        <w:t xml:space="preserve">Uruchamiamy okno </w:t>
      </w:r>
      <w:r w:rsidRPr="00DA6027">
        <w:rPr>
          <w:b/>
        </w:rPr>
        <w:t>Dane | Siatka godzinowa</w:t>
      </w:r>
      <w:r>
        <w:t xml:space="preserve"> i t</w:t>
      </w:r>
      <w:r w:rsidRPr="00DA6027">
        <w:t xml:space="preserve">worzymy 15minutowe bloki w siatce godzinowej. </w:t>
      </w:r>
      <w:r>
        <w:t xml:space="preserve">Możemy w tym celu posłużyć się funkcją </w:t>
      </w:r>
      <w:r w:rsidRPr="00DA6027">
        <w:rPr>
          <w:b/>
        </w:rPr>
        <w:t>Utwórz typową</w:t>
      </w:r>
      <w:r>
        <w:t xml:space="preserve"> </w:t>
      </w:r>
      <w:r w:rsidRPr="00DA6027">
        <w:rPr>
          <w:b/>
        </w:rPr>
        <w:t>siatkę</w:t>
      </w:r>
      <w:r>
        <w:t xml:space="preserve">, jako pokazano na rysunku. </w:t>
      </w:r>
    </w:p>
    <w:p w:rsidR="00DB06C3" w:rsidRDefault="00DB06C3" w:rsidP="00DB06C3">
      <w:pPr>
        <w:jc w:val="center"/>
        <w:rPr>
          <w:rFonts w:eastAsiaTheme="minorHAnsi"/>
          <w:lang w:eastAsia="en-US"/>
        </w:rPr>
      </w:pPr>
      <w:r w:rsidRPr="00EA53FC">
        <w:rPr>
          <w:rFonts w:eastAsiaTheme="minorHAnsi"/>
          <w:noProof/>
          <w:lang w:eastAsia="pl-PL"/>
        </w:rPr>
        <w:lastRenderedPageBreak/>
        <w:drawing>
          <wp:inline distT="0" distB="0" distL="0" distR="0" wp14:anchorId="25C8F58F" wp14:editId="298143EB">
            <wp:extent cx="4307041" cy="4268925"/>
            <wp:effectExtent l="0" t="0" r="0" b="0"/>
            <wp:docPr id="68"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2"/>
                    <a:stretch>
                      <a:fillRect/>
                    </a:stretch>
                  </pic:blipFill>
                  <pic:spPr>
                    <a:xfrm>
                      <a:off x="0" y="0"/>
                      <a:ext cx="4307041" cy="4268925"/>
                    </a:xfrm>
                    <a:prstGeom prst="rect">
                      <a:avLst/>
                    </a:prstGeom>
                  </pic:spPr>
                </pic:pic>
              </a:graphicData>
            </a:graphic>
          </wp:inline>
        </w:drawing>
      </w:r>
    </w:p>
    <w:p w:rsidR="00DB06C3" w:rsidRDefault="00DB06C3" w:rsidP="00DB06C3">
      <w:pPr>
        <w:jc w:val="center"/>
        <w:rPr>
          <w:rFonts w:eastAsiaTheme="minorHAnsi"/>
          <w:lang w:eastAsia="en-US"/>
        </w:rPr>
      </w:pPr>
    </w:p>
    <w:p w:rsidR="00DB06C3" w:rsidRPr="003922DE" w:rsidRDefault="00DB06C3" w:rsidP="00DB06C3">
      <w:pPr>
        <w:pStyle w:val="Akapitzlist"/>
        <w:numPr>
          <w:ilvl w:val="0"/>
          <w:numId w:val="64"/>
        </w:numPr>
      </w:pPr>
      <w:r>
        <w:t xml:space="preserve">Uruchamiamy okno Dane | </w:t>
      </w:r>
      <w:r w:rsidR="00C3496C">
        <w:t>Okres</w:t>
      </w:r>
      <w:r>
        <w:t xml:space="preserve">y i tworzymy </w:t>
      </w:r>
      <w:r w:rsidR="00C3496C">
        <w:t>okres</w:t>
      </w:r>
      <w:r>
        <w:t>, o np. na cały rok 2025, tylko piątki, soboty i niedziele</w:t>
      </w:r>
    </w:p>
    <w:p w:rsidR="00DB06C3" w:rsidRDefault="00DB06C3" w:rsidP="00DB06C3">
      <w:pPr>
        <w:jc w:val="center"/>
        <w:rPr>
          <w:rFonts w:eastAsiaTheme="minorHAnsi"/>
          <w:lang w:eastAsia="en-US"/>
        </w:rPr>
      </w:pPr>
      <w:r w:rsidRPr="003922DE">
        <w:rPr>
          <w:rFonts w:eastAsiaTheme="minorHAnsi"/>
          <w:noProof/>
          <w:lang w:eastAsia="pl-PL"/>
        </w:rPr>
        <w:drawing>
          <wp:inline distT="0" distB="0" distL="0" distR="0" wp14:anchorId="5F176776" wp14:editId="1FE8F296">
            <wp:extent cx="4965700" cy="1862534"/>
            <wp:effectExtent l="0" t="0" r="6350" b="4445"/>
            <wp:docPr id="73" name="Obraz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3"/>
                    <a:stretch>
                      <a:fillRect/>
                    </a:stretch>
                  </pic:blipFill>
                  <pic:spPr>
                    <a:xfrm>
                      <a:off x="0" y="0"/>
                      <a:ext cx="4963589" cy="1861742"/>
                    </a:xfrm>
                    <a:prstGeom prst="rect">
                      <a:avLst/>
                    </a:prstGeom>
                  </pic:spPr>
                </pic:pic>
              </a:graphicData>
            </a:graphic>
          </wp:inline>
        </w:drawing>
      </w:r>
    </w:p>
    <w:p w:rsidR="00DB06C3" w:rsidRDefault="00DB06C3" w:rsidP="00DB06C3"/>
    <w:p w:rsidR="00DB06C3" w:rsidRDefault="00DB06C3" w:rsidP="00DB06C3">
      <w:r>
        <w:t>Tak zdefiniowana siatka wygląda następująco:</w:t>
      </w:r>
    </w:p>
    <w:p w:rsidR="00DB06C3" w:rsidRDefault="00DB06C3" w:rsidP="00DB06C3"/>
    <w:p w:rsidR="00DB06C3" w:rsidRDefault="00DB06C3" w:rsidP="00DB06C3">
      <w:pPr>
        <w:jc w:val="center"/>
      </w:pPr>
      <w:r w:rsidRPr="00DA6027">
        <w:rPr>
          <w:noProof/>
          <w:lang w:eastAsia="pl-PL"/>
        </w:rPr>
        <w:lastRenderedPageBreak/>
        <w:drawing>
          <wp:inline distT="0" distB="0" distL="0" distR="0" wp14:anchorId="46AF1A5E" wp14:editId="469352A1">
            <wp:extent cx="4190169" cy="2866653"/>
            <wp:effectExtent l="0" t="0" r="1270" b="0"/>
            <wp:docPr id="74" name="Obraz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4"/>
                    <a:stretch>
                      <a:fillRect/>
                    </a:stretch>
                  </pic:blipFill>
                  <pic:spPr>
                    <a:xfrm>
                      <a:off x="0" y="0"/>
                      <a:ext cx="4193427" cy="2868882"/>
                    </a:xfrm>
                    <a:prstGeom prst="rect">
                      <a:avLst/>
                    </a:prstGeom>
                  </pic:spPr>
                </pic:pic>
              </a:graphicData>
            </a:graphic>
          </wp:inline>
        </w:drawing>
      </w:r>
    </w:p>
    <w:p w:rsidR="00DB06C3" w:rsidRDefault="00DB06C3" w:rsidP="00DB06C3">
      <w:r>
        <w:t>Wadą tej siatki jest to, że siatka zajmuje tak dużo miejsca, że na ekranie, w pionie widzimy tylko część godzin (w pokazanym przypadku do 13.00), pozostałe nie mieszczą się na ekranie.</w:t>
      </w:r>
    </w:p>
    <w:p w:rsidR="00DB06C3" w:rsidRDefault="00DB06C3" w:rsidP="00DB06C3"/>
    <w:p w:rsidR="00DB06C3" w:rsidRDefault="00DB06C3" w:rsidP="00DB06C3">
      <w:pPr>
        <w:pStyle w:val="Nagwek4"/>
      </w:pPr>
      <w:r>
        <w:t>Wyświetlanie siatki 60-minutowej</w:t>
      </w:r>
    </w:p>
    <w:p w:rsidR="00DB06C3" w:rsidRDefault="00DB06C3" w:rsidP="00DB06C3"/>
    <w:p w:rsidR="00DB06C3" w:rsidRDefault="00DB06C3" w:rsidP="00DB06C3">
      <w:r>
        <w:t xml:space="preserve">Na szczęście jest na to sposób- aby zobaczyć na ekranie całą siatkę godzinową, w definicji </w:t>
      </w:r>
      <w:r w:rsidR="00C3496C">
        <w:t>okres</w:t>
      </w:r>
      <w:r>
        <w:t xml:space="preserve">u, w polu </w:t>
      </w:r>
      <w:r w:rsidRPr="00551714">
        <w:rPr>
          <w:b/>
        </w:rPr>
        <w:t>Ukrywanie wierszy</w:t>
      </w:r>
      <w:r>
        <w:t xml:space="preserve"> wpisujemy wartość „+---”, oznacza to: Pokaż pierwszy wiersz w siatce, a następnie ukryj trzy kolejne wiersze w siatce.</w:t>
      </w:r>
    </w:p>
    <w:p w:rsidR="00DB06C3" w:rsidRDefault="00DB06C3" w:rsidP="00DB06C3"/>
    <w:p w:rsidR="00DB06C3" w:rsidRDefault="00DB06C3" w:rsidP="00DB06C3"/>
    <w:p w:rsidR="00DB06C3" w:rsidRDefault="00DB06C3" w:rsidP="00DB06C3">
      <w:pPr>
        <w:jc w:val="center"/>
      </w:pPr>
      <w:r w:rsidRPr="003922DE">
        <w:rPr>
          <w:noProof/>
          <w:lang w:eastAsia="pl-PL"/>
        </w:rPr>
        <w:drawing>
          <wp:inline distT="0" distB="0" distL="0" distR="0" wp14:anchorId="1CD5B319" wp14:editId="4D4479EF">
            <wp:extent cx="5972810" cy="1777365"/>
            <wp:effectExtent l="0" t="0" r="8890" b="0"/>
            <wp:docPr id="81" name="Obraz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5"/>
                    <a:stretch>
                      <a:fillRect/>
                    </a:stretch>
                  </pic:blipFill>
                  <pic:spPr>
                    <a:xfrm>
                      <a:off x="0" y="0"/>
                      <a:ext cx="5972810" cy="1777365"/>
                    </a:xfrm>
                    <a:prstGeom prst="rect">
                      <a:avLst/>
                    </a:prstGeom>
                  </pic:spPr>
                </pic:pic>
              </a:graphicData>
            </a:graphic>
          </wp:inline>
        </w:drawing>
      </w:r>
    </w:p>
    <w:p w:rsidR="00DB06C3" w:rsidRDefault="00DB06C3" w:rsidP="00DB06C3"/>
    <w:p w:rsidR="00DB06C3" w:rsidRDefault="00DB06C3" w:rsidP="00DB06C3">
      <w:r>
        <w:t>W efekcie, wyświetli się taka siatka godzinowa:</w:t>
      </w:r>
    </w:p>
    <w:p w:rsidR="00DB06C3" w:rsidRDefault="00DB06C3" w:rsidP="00DB06C3"/>
    <w:p w:rsidR="00DB06C3" w:rsidRDefault="00DB06C3" w:rsidP="00DB06C3">
      <w:pPr>
        <w:jc w:val="center"/>
      </w:pPr>
      <w:r w:rsidRPr="00551714">
        <w:rPr>
          <w:noProof/>
          <w:lang w:eastAsia="pl-PL"/>
        </w:rPr>
        <w:lastRenderedPageBreak/>
        <w:drawing>
          <wp:inline distT="0" distB="0" distL="0" distR="0" wp14:anchorId="570693F9" wp14:editId="3267A29B">
            <wp:extent cx="4268598" cy="3359150"/>
            <wp:effectExtent l="0" t="0" r="0" b="0"/>
            <wp:docPr id="82"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6"/>
                    <a:stretch>
                      <a:fillRect/>
                    </a:stretch>
                  </pic:blipFill>
                  <pic:spPr>
                    <a:xfrm>
                      <a:off x="0" y="0"/>
                      <a:ext cx="4269752" cy="3360058"/>
                    </a:xfrm>
                    <a:prstGeom prst="rect">
                      <a:avLst/>
                    </a:prstGeom>
                  </pic:spPr>
                </pic:pic>
              </a:graphicData>
            </a:graphic>
          </wp:inline>
        </w:drawing>
      </w:r>
    </w:p>
    <w:p w:rsidR="00DB06C3" w:rsidRDefault="00DB06C3" w:rsidP="00DB06C3"/>
    <w:p w:rsidR="00DB06C3" w:rsidRDefault="00DB06C3" w:rsidP="00DB06C3">
      <w:pPr>
        <w:pStyle w:val="Nagwek4"/>
      </w:pPr>
      <w:r>
        <w:t>Wyświetlanie siatki 45-minutowej</w:t>
      </w:r>
    </w:p>
    <w:p w:rsidR="00DB06C3" w:rsidRDefault="00DB06C3" w:rsidP="00DB06C3"/>
    <w:p w:rsidR="00DB06C3" w:rsidRDefault="00DB06C3" w:rsidP="00DB06C3">
      <w:r>
        <w:t xml:space="preserve">Jeżeli natomiast chcemy pracować na siatce 45minutowej, to w polu </w:t>
      </w:r>
      <w:r w:rsidRPr="00551714">
        <w:rPr>
          <w:b/>
        </w:rPr>
        <w:t>Ukrywanie wierszy</w:t>
      </w:r>
      <w:r>
        <w:t xml:space="preserve"> wpisujemy +--.</w:t>
      </w:r>
    </w:p>
    <w:p w:rsidR="00DB06C3" w:rsidRDefault="00DB06C3" w:rsidP="00DB06C3"/>
    <w:p w:rsidR="00DB06C3" w:rsidRDefault="00DB06C3" w:rsidP="00DB06C3">
      <w:pPr>
        <w:jc w:val="center"/>
      </w:pPr>
      <w:r w:rsidRPr="003922DE">
        <w:rPr>
          <w:noProof/>
          <w:lang w:eastAsia="pl-PL"/>
        </w:rPr>
        <w:drawing>
          <wp:inline distT="0" distB="0" distL="0" distR="0" wp14:anchorId="4CD5E468" wp14:editId="44A84A4A">
            <wp:extent cx="5972810" cy="1769745"/>
            <wp:effectExtent l="0" t="0" r="8890" b="1905"/>
            <wp:docPr id="83" name="Obraz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7"/>
                    <a:stretch>
                      <a:fillRect/>
                    </a:stretch>
                  </pic:blipFill>
                  <pic:spPr>
                    <a:xfrm>
                      <a:off x="0" y="0"/>
                      <a:ext cx="5972810" cy="1769745"/>
                    </a:xfrm>
                    <a:prstGeom prst="rect">
                      <a:avLst/>
                    </a:prstGeom>
                  </pic:spPr>
                </pic:pic>
              </a:graphicData>
            </a:graphic>
          </wp:inline>
        </w:drawing>
      </w:r>
    </w:p>
    <w:p w:rsidR="00DB06C3" w:rsidRDefault="00DB06C3" w:rsidP="00DB06C3"/>
    <w:p w:rsidR="00DB06C3" w:rsidRDefault="00DB06C3" w:rsidP="00DB06C3">
      <w:r>
        <w:t>W efekcie, wyświetli się 45-minutowa siatka godzinowa:</w:t>
      </w:r>
    </w:p>
    <w:p w:rsidR="00DB06C3" w:rsidRDefault="00DB06C3" w:rsidP="00DB06C3">
      <w:pPr>
        <w:jc w:val="center"/>
      </w:pPr>
      <w:r w:rsidRPr="00551714">
        <w:rPr>
          <w:noProof/>
          <w:lang w:eastAsia="pl-PL"/>
        </w:rPr>
        <w:lastRenderedPageBreak/>
        <w:drawing>
          <wp:inline distT="0" distB="0" distL="0" distR="0" wp14:anchorId="0736D0ED" wp14:editId="5CF9D7FB">
            <wp:extent cx="4388109" cy="2908300"/>
            <wp:effectExtent l="0" t="0" r="0" b="6350"/>
            <wp:docPr id="84" name="Obraz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8"/>
                    <a:stretch>
                      <a:fillRect/>
                    </a:stretch>
                  </pic:blipFill>
                  <pic:spPr>
                    <a:xfrm>
                      <a:off x="0" y="0"/>
                      <a:ext cx="4390926" cy="2910167"/>
                    </a:xfrm>
                    <a:prstGeom prst="rect">
                      <a:avLst/>
                    </a:prstGeom>
                  </pic:spPr>
                </pic:pic>
              </a:graphicData>
            </a:graphic>
          </wp:inline>
        </w:drawing>
      </w:r>
    </w:p>
    <w:p w:rsidR="00DB06C3" w:rsidRDefault="00DB06C3" w:rsidP="00DB06C3"/>
    <w:p w:rsidR="00DB06C3" w:rsidRDefault="00DB06C3" w:rsidP="00DB06C3">
      <w:pPr>
        <w:pStyle w:val="Nagwek4"/>
      </w:pPr>
      <w:r>
        <w:t>Siatka zaczynająca się od 8.30</w:t>
      </w:r>
    </w:p>
    <w:p w:rsidR="00DB06C3" w:rsidRDefault="00DB06C3" w:rsidP="00DB06C3"/>
    <w:p w:rsidR="00DB06C3" w:rsidRDefault="00DB06C3" w:rsidP="00DB06C3">
      <w:r>
        <w:t>A co, jeśli chcemy, aby siatka zaczynała się od godziny powiedzmy 8.30, a nie 7.00?</w:t>
      </w:r>
    </w:p>
    <w:p w:rsidR="00DB06C3" w:rsidRDefault="00DB06C3" w:rsidP="00DB06C3">
      <w:r>
        <w:t>Wówczas w polu Ukrywanie wierszy wpisujemy:</w:t>
      </w:r>
    </w:p>
    <w:p w:rsidR="00DB06C3" w:rsidRDefault="00DB06C3" w:rsidP="00DB06C3">
      <w:r w:rsidRPr="004821ED">
        <w:t>------+--+--+--+--+--+--+--+--+--+--+--+--+--+--+--+--+--+--+--+--+--+--+--+--+--+--+--+--+--+--+--+--+--+--+--+--+--+--+--+--+--+--+--+--</w:t>
      </w:r>
    </w:p>
    <w:p w:rsidR="00DB06C3" w:rsidRDefault="00DB06C3" w:rsidP="00DB06C3">
      <w:r>
        <w:t>Co oznacza: Ukryj pierwszych 6 wierszy a następnie pokazuj co trzeci wiersz.</w:t>
      </w:r>
    </w:p>
    <w:p w:rsidR="00DB06C3" w:rsidRDefault="00DB06C3" w:rsidP="00DB06C3">
      <w:r>
        <w:t>Efekt finalny:</w:t>
      </w:r>
    </w:p>
    <w:p w:rsidR="00DB06C3" w:rsidRDefault="00DB06C3" w:rsidP="00DB06C3"/>
    <w:p w:rsidR="00DB06C3" w:rsidRDefault="00DB06C3" w:rsidP="00DB06C3">
      <w:pPr>
        <w:jc w:val="center"/>
      </w:pPr>
      <w:r w:rsidRPr="004821ED">
        <w:rPr>
          <w:noProof/>
          <w:lang w:eastAsia="pl-PL"/>
        </w:rPr>
        <w:drawing>
          <wp:inline distT="0" distB="0" distL="0" distR="0" wp14:anchorId="77DFA7C0" wp14:editId="5A335C59">
            <wp:extent cx="5104868" cy="3228126"/>
            <wp:effectExtent l="0" t="0" r="635" b="0"/>
            <wp:docPr id="85"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9"/>
                    <a:stretch>
                      <a:fillRect/>
                    </a:stretch>
                  </pic:blipFill>
                  <pic:spPr>
                    <a:xfrm>
                      <a:off x="0" y="0"/>
                      <a:ext cx="5103152" cy="3227041"/>
                    </a:xfrm>
                    <a:prstGeom prst="rect">
                      <a:avLst/>
                    </a:prstGeom>
                  </pic:spPr>
                </pic:pic>
              </a:graphicData>
            </a:graphic>
          </wp:inline>
        </w:drawing>
      </w:r>
    </w:p>
    <w:p w:rsidR="00DB06C3" w:rsidRDefault="00DB06C3" w:rsidP="00DB06C3">
      <w:pPr>
        <w:pStyle w:val="Nagwek3"/>
        <w:rPr>
          <w:lang w:eastAsia="en-US"/>
        </w:rPr>
      </w:pPr>
      <w:bookmarkStart w:id="463" w:name="_Toc212825677"/>
      <w:bookmarkStart w:id="464" w:name="_Toc243833453"/>
      <w:r>
        <w:rPr>
          <w:lang w:eastAsia="en-US"/>
        </w:rPr>
        <w:lastRenderedPageBreak/>
        <w:t>Siatka godzinowa: Własne etykiety</w:t>
      </w:r>
      <w:bookmarkEnd w:id="463"/>
      <w:bookmarkEnd w:id="464"/>
    </w:p>
    <w:p w:rsidR="00DB06C3" w:rsidRDefault="00DB06C3" w:rsidP="00DB06C3">
      <w:pPr>
        <w:rPr>
          <w:rFonts w:eastAsiaTheme="minorHAnsi"/>
          <w:lang w:eastAsia="en-US"/>
        </w:rPr>
      </w:pPr>
      <w:r>
        <w:rPr>
          <w:rFonts w:eastAsiaTheme="minorHAnsi"/>
          <w:lang w:eastAsia="en-US"/>
        </w:rPr>
        <w:t>Jak wiadomo, etykiety (godziny prowadzenia zajęć) definiujemy w siatce godzinowej, o tutaj:</w:t>
      </w:r>
    </w:p>
    <w:p w:rsidR="00DB06C3" w:rsidRDefault="00DB06C3" w:rsidP="00DB06C3">
      <w:pPr>
        <w:rPr>
          <w:rFonts w:eastAsiaTheme="minorHAnsi"/>
          <w:lang w:eastAsia="en-US"/>
        </w:rPr>
      </w:pPr>
    </w:p>
    <w:p w:rsidR="00DB06C3" w:rsidRDefault="00DB06C3" w:rsidP="00DB06C3">
      <w:pPr>
        <w:rPr>
          <w:rFonts w:eastAsiaTheme="minorHAnsi"/>
          <w:lang w:eastAsia="en-US"/>
        </w:rPr>
      </w:pPr>
      <w:r w:rsidRPr="00C34A4F">
        <w:rPr>
          <w:rFonts w:eastAsiaTheme="minorHAnsi"/>
          <w:noProof/>
          <w:lang w:eastAsia="pl-PL"/>
        </w:rPr>
        <w:drawing>
          <wp:inline distT="0" distB="0" distL="0" distR="0" wp14:anchorId="7F6A95E0" wp14:editId="3704A085">
            <wp:extent cx="5972810" cy="3950970"/>
            <wp:effectExtent l="0" t="0" r="8890" b="0"/>
            <wp:docPr id="87" name="Obraz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0"/>
                    <a:stretch>
                      <a:fillRect/>
                    </a:stretch>
                  </pic:blipFill>
                  <pic:spPr>
                    <a:xfrm>
                      <a:off x="0" y="0"/>
                      <a:ext cx="5972810" cy="3950970"/>
                    </a:xfrm>
                    <a:prstGeom prst="rect">
                      <a:avLst/>
                    </a:prstGeom>
                  </pic:spPr>
                </pic:pic>
              </a:graphicData>
            </a:graphic>
          </wp:inline>
        </w:drawing>
      </w:r>
    </w:p>
    <w:p w:rsidR="00DB06C3" w:rsidRDefault="00DB06C3" w:rsidP="00DB06C3">
      <w:pPr>
        <w:rPr>
          <w:rFonts w:eastAsiaTheme="minorHAnsi"/>
          <w:lang w:eastAsia="en-US"/>
        </w:rPr>
      </w:pPr>
    </w:p>
    <w:p w:rsidR="00DB06C3" w:rsidRDefault="00DB06C3" w:rsidP="00DB06C3">
      <w:pPr>
        <w:rPr>
          <w:rFonts w:eastAsiaTheme="minorHAnsi"/>
          <w:lang w:eastAsia="en-US"/>
        </w:rPr>
      </w:pPr>
      <w:r>
        <w:rPr>
          <w:rFonts w:eastAsiaTheme="minorHAnsi"/>
          <w:lang w:eastAsia="en-US"/>
        </w:rPr>
        <w:t>Istnieje możliwość zastąpienia tych etykiet własnymi etykietami.</w:t>
      </w:r>
    </w:p>
    <w:p w:rsidR="00DB06C3" w:rsidRDefault="00DB06C3" w:rsidP="00DB06C3">
      <w:pPr>
        <w:rPr>
          <w:rFonts w:eastAsiaTheme="minorHAnsi"/>
          <w:lang w:eastAsia="en-US"/>
        </w:rPr>
      </w:pPr>
      <w:r>
        <w:rPr>
          <w:rFonts w:eastAsiaTheme="minorHAnsi"/>
          <w:lang w:eastAsia="en-US"/>
        </w:rPr>
        <w:t xml:space="preserve">Nowe etykiety wprowadza się na poziomie </w:t>
      </w:r>
      <w:r w:rsidR="00C3496C">
        <w:rPr>
          <w:rFonts w:eastAsiaTheme="minorHAnsi"/>
          <w:lang w:eastAsia="en-US"/>
        </w:rPr>
        <w:t>okres</w:t>
      </w:r>
      <w:r>
        <w:rPr>
          <w:rFonts w:eastAsiaTheme="minorHAnsi"/>
          <w:lang w:eastAsia="en-US"/>
        </w:rPr>
        <w:t>u, w polu „Siatka: Własne etykiety”, rozdzielając etykiety przecinkami.</w:t>
      </w:r>
    </w:p>
    <w:p w:rsidR="00DB06C3" w:rsidRDefault="00DB06C3" w:rsidP="00DB06C3">
      <w:pPr>
        <w:rPr>
          <w:rFonts w:eastAsiaTheme="minorHAnsi"/>
          <w:lang w:eastAsia="en-US"/>
        </w:rPr>
      </w:pPr>
    </w:p>
    <w:p w:rsidR="00DB06C3" w:rsidRDefault="00DB06C3" w:rsidP="00DB06C3">
      <w:pPr>
        <w:jc w:val="center"/>
        <w:rPr>
          <w:rFonts w:eastAsiaTheme="minorHAnsi"/>
          <w:lang w:eastAsia="en-US"/>
        </w:rPr>
      </w:pPr>
      <w:r w:rsidRPr="00C34A4F">
        <w:rPr>
          <w:rFonts w:eastAsiaTheme="minorHAnsi"/>
          <w:noProof/>
          <w:lang w:eastAsia="pl-PL"/>
        </w:rPr>
        <w:drawing>
          <wp:inline distT="0" distB="0" distL="0" distR="0" wp14:anchorId="478EE89B" wp14:editId="507E576D">
            <wp:extent cx="4871085" cy="1948227"/>
            <wp:effectExtent l="0" t="0" r="5715" b="0"/>
            <wp:docPr id="88"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1"/>
                    <a:stretch>
                      <a:fillRect/>
                    </a:stretch>
                  </pic:blipFill>
                  <pic:spPr>
                    <a:xfrm>
                      <a:off x="0" y="0"/>
                      <a:ext cx="4873676" cy="1949263"/>
                    </a:xfrm>
                    <a:prstGeom prst="rect">
                      <a:avLst/>
                    </a:prstGeom>
                  </pic:spPr>
                </pic:pic>
              </a:graphicData>
            </a:graphic>
          </wp:inline>
        </w:drawing>
      </w:r>
    </w:p>
    <w:p w:rsidR="00DB06C3" w:rsidRDefault="00DB06C3" w:rsidP="00DB06C3">
      <w:pPr>
        <w:rPr>
          <w:rFonts w:eastAsiaTheme="minorHAnsi"/>
          <w:lang w:eastAsia="en-US"/>
        </w:rPr>
      </w:pPr>
    </w:p>
    <w:p w:rsidR="00DB06C3" w:rsidRDefault="00DB06C3" w:rsidP="00DB06C3">
      <w:pPr>
        <w:rPr>
          <w:rFonts w:eastAsiaTheme="minorHAnsi"/>
          <w:lang w:eastAsia="en-US"/>
        </w:rPr>
      </w:pPr>
      <w:r>
        <w:rPr>
          <w:rFonts w:eastAsiaTheme="minorHAnsi"/>
          <w:lang w:eastAsia="en-US"/>
        </w:rPr>
        <w:lastRenderedPageBreak/>
        <w:t>Na, przykład po wprowadzeniu wartości „</w:t>
      </w:r>
      <w:r w:rsidRPr="00C34A4F">
        <w:rPr>
          <w:rFonts w:eastAsiaTheme="minorHAnsi"/>
          <w:lang w:eastAsia="en-US"/>
        </w:rPr>
        <w:t>1: 07.00,2: 07.15,3: 07.30</w:t>
      </w:r>
      <w:r>
        <w:rPr>
          <w:rFonts w:eastAsiaTheme="minorHAnsi"/>
          <w:lang w:eastAsia="en-US"/>
        </w:rPr>
        <w:t>”, siatka godzinowa będzie wyglądać tak:</w:t>
      </w:r>
    </w:p>
    <w:p w:rsidR="00DB06C3" w:rsidRDefault="00DB06C3" w:rsidP="00DB06C3">
      <w:pPr>
        <w:rPr>
          <w:rFonts w:eastAsiaTheme="minorHAnsi"/>
          <w:lang w:eastAsia="en-US"/>
        </w:rPr>
      </w:pPr>
    </w:p>
    <w:tbl>
      <w:tblPr>
        <w:tblStyle w:val="Tabela-Siatka"/>
        <w:tblW w:w="0" w:type="auto"/>
        <w:tblLook w:val="04A0" w:firstRow="1" w:lastRow="0" w:firstColumn="1" w:lastColumn="0" w:noHBand="0" w:noVBand="1"/>
      </w:tblPr>
      <w:tblGrid>
        <w:gridCol w:w="4657"/>
        <w:gridCol w:w="4631"/>
      </w:tblGrid>
      <w:tr w:rsidR="00DB06C3" w:rsidTr="007806EE">
        <w:tc>
          <w:tcPr>
            <w:tcW w:w="4960" w:type="dxa"/>
          </w:tcPr>
          <w:p w:rsidR="00DB06C3" w:rsidRDefault="00DB06C3" w:rsidP="007806EE">
            <w:pPr>
              <w:rPr>
                <w:rFonts w:eastAsiaTheme="minorHAnsi"/>
                <w:lang w:eastAsia="en-US"/>
              </w:rPr>
            </w:pPr>
            <w:r>
              <w:rPr>
                <w:rFonts w:eastAsiaTheme="minorHAnsi"/>
                <w:lang w:eastAsia="en-US"/>
              </w:rPr>
              <w:t>Wygląd siatki przed zmianą..</w:t>
            </w:r>
          </w:p>
        </w:tc>
        <w:tc>
          <w:tcPr>
            <w:tcW w:w="4960" w:type="dxa"/>
          </w:tcPr>
          <w:p w:rsidR="00DB06C3" w:rsidRDefault="00DB06C3" w:rsidP="007806EE">
            <w:pPr>
              <w:rPr>
                <w:rFonts w:eastAsiaTheme="minorHAnsi"/>
                <w:lang w:eastAsia="en-US"/>
              </w:rPr>
            </w:pPr>
            <w:r>
              <w:rPr>
                <w:rFonts w:eastAsiaTheme="minorHAnsi"/>
                <w:lang w:eastAsia="en-US"/>
              </w:rPr>
              <w:t>..i po wprowadzeniu wartości „</w:t>
            </w:r>
            <w:r w:rsidRPr="00C34A4F">
              <w:rPr>
                <w:rFonts w:eastAsiaTheme="minorHAnsi"/>
                <w:lang w:eastAsia="en-US"/>
              </w:rPr>
              <w:t>1: 07.00,2: 07.15,3: 07.30</w:t>
            </w:r>
            <w:r>
              <w:rPr>
                <w:rFonts w:eastAsiaTheme="minorHAnsi"/>
                <w:lang w:eastAsia="en-US"/>
              </w:rPr>
              <w:t>”</w:t>
            </w:r>
          </w:p>
        </w:tc>
      </w:tr>
      <w:tr w:rsidR="00DB06C3" w:rsidTr="007806EE">
        <w:tc>
          <w:tcPr>
            <w:tcW w:w="4960" w:type="dxa"/>
          </w:tcPr>
          <w:p w:rsidR="00DB06C3" w:rsidRDefault="00DB06C3" w:rsidP="007806EE">
            <w:pPr>
              <w:jc w:val="center"/>
              <w:rPr>
                <w:rFonts w:eastAsiaTheme="minorHAnsi"/>
                <w:lang w:eastAsia="en-US"/>
              </w:rPr>
            </w:pPr>
            <w:r w:rsidRPr="00C05036">
              <w:rPr>
                <w:rFonts w:eastAsiaTheme="minorHAnsi"/>
                <w:noProof/>
                <w:lang w:eastAsia="pl-PL"/>
              </w:rPr>
              <w:drawing>
                <wp:inline distT="0" distB="0" distL="0" distR="0" wp14:anchorId="19ECD7A0" wp14:editId="2E18E599">
                  <wp:extent cx="2082800" cy="1756343"/>
                  <wp:effectExtent l="0" t="0" r="0" b="0"/>
                  <wp:docPr id="90" name="Obraz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2"/>
                          <a:stretch>
                            <a:fillRect/>
                          </a:stretch>
                        </pic:blipFill>
                        <pic:spPr>
                          <a:xfrm>
                            <a:off x="0" y="0"/>
                            <a:ext cx="2082018" cy="1755684"/>
                          </a:xfrm>
                          <a:prstGeom prst="rect">
                            <a:avLst/>
                          </a:prstGeom>
                        </pic:spPr>
                      </pic:pic>
                    </a:graphicData>
                  </a:graphic>
                </wp:inline>
              </w:drawing>
            </w:r>
          </w:p>
        </w:tc>
        <w:tc>
          <w:tcPr>
            <w:tcW w:w="4960" w:type="dxa"/>
          </w:tcPr>
          <w:p w:rsidR="00DB06C3" w:rsidRDefault="00DB06C3" w:rsidP="007806EE">
            <w:pPr>
              <w:jc w:val="center"/>
              <w:rPr>
                <w:rFonts w:eastAsiaTheme="minorHAnsi"/>
                <w:lang w:eastAsia="en-US"/>
              </w:rPr>
            </w:pPr>
            <w:r w:rsidRPr="00C05036">
              <w:rPr>
                <w:rFonts w:eastAsiaTheme="minorHAnsi"/>
                <w:noProof/>
                <w:lang w:eastAsia="pl-PL"/>
              </w:rPr>
              <w:drawing>
                <wp:inline distT="0" distB="0" distL="0" distR="0" wp14:anchorId="0C2CFB92" wp14:editId="34BBD37A">
                  <wp:extent cx="2000249" cy="1723486"/>
                  <wp:effectExtent l="0" t="0" r="635" b="0"/>
                  <wp:docPr id="91"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3"/>
                          <a:stretch>
                            <a:fillRect/>
                          </a:stretch>
                        </pic:blipFill>
                        <pic:spPr>
                          <a:xfrm>
                            <a:off x="0" y="0"/>
                            <a:ext cx="2001588" cy="1724640"/>
                          </a:xfrm>
                          <a:prstGeom prst="rect">
                            <a:avLst/>
                          </a:prstGeom>
                        </pic:spPr>
                      </pic:pic>
                    </a:graphicData>
                  </a:graphic>
                </wp:inline>
              </w:drawing>
            </w:r>
          </w:p>
        </w:tc>
      </w:tr>
    </w:tbl>
    <w:p w:rsidR="00DB06C3" w:rsidRDefault="00DB06C3" w:rsidP="00DB06C3">
      <w:pPr>
        <w:rPr>
          <w:rFonts w:eastAsiaTheme="minorHAnsi"/>
          <w:lang w:eastAsia="en-US"/>
        </w:rPr>
      </w:pPr>
    </w:p>
    <w:p w:rsidR="00DB06C3" w:rsidRPr="00C34A4F" w:rsidRDefault="00DB06C3" w:rsidP="00DB06C3">
      <w:pPr>
        <w:rPr>
          <w:rFonts w:eastAsiaTheme="minorHAnsi"/>
          <w:lang w:eastAsia="en-US"/>
        </w:rPr>
      </w:pPr>
      <w:r>
        <w:rPr>
          <w:rFonts w:eastAsiaTheme="minorHAnsi"/>
          <w:lang w:eastAsia="en-US"/>
        </w:rPr>
        <w:t xml:space="preserve">Etykiety są widoczne po wybraniu </w:t>
      </w:r>
      <w:r w:rsidR="00C3496C">
        <w:rPr>
          <w:rFonts w:eastAsiaTheme="minorHAnsi"/>
          <w:lang w:eastAsia="en-US"/>
        </w:rPr>
        <w:t>okres</w:t>
      </w:r>
      <w:r>
        <w:rPr>
          <w:rFonts w:eastAsiaTheme="minorHAnsi"/>
          <w:lang w:eastAsia="en-US"/>
        </w:rPr>
        <w:t xml:space="preserve">u, dla którego zostały wprowadzone to znaczy, gdy wybierzemy inny </w:t>
      </w:r>
      <w:r w:rsidR="00C3496C">
        <w:rPr>
          <w:rFonts w:eastAsiaTheme="minorHAnsi"/>
          <w:lang w:eastAsia="en-US"/>
        </w:rPr>
        <w:t>okres</w:t>
      </w:r>
      <w:r>
        <w:rPr>
          <w:rFonts w:eastAsiaTheme="minorHAnsi"/>
          <w:lang w:eastAsia="en-US"/>
        </w:rPr>
        <w:t>, bez własnych etykiet, po prostu zostaną wyświetlone etykiety z siatki godzinowej.</w:t>
      </w:r>
    </w:p>
    <w:p w:rsidR="00F92C24" w:rsidRPr="00F92C24" w:rsidRDefault="00F92C24" w:rsidP="00F92C24"/>
    <w:p w:rsidR="00CD5467" w:rsidRPr="009A7F86" w:rsidRDefault="00CD5467" w:rsidP="00CD5467">
      <w:pPr>
        <w:pStyle w:val="Nagwek2"/>
        <w:spacing w:line="276" w:lineRule="auto"/>
        <w:rPr>
          <w:rFonts w:ascii="Times New Roman" w:hAnsi="Times New Roman" w:cs="Times New Roman"/>
        </w:rPr>
      </w:pPr>
      <w:bookmarkStart w:id="465" w:name="_Toc243833454"/>
      <w:r w:rsidRPr="009A7F86">
        <w:rPr>
          <w:rFonts w:ascii="Times New Roman" w:hAnsi="Times New Roman" w:cs="Times New Roman"/>
        </w:rPr>
        <w:t>Atrybuty</w:t>
      </w:r>
      <w:bookmarkEnd w:id="460"/>
      <w:bookmarkEnd w:id="465"/>
    </w:p>
    <w:p w:rsidR="00CD5467" w:rsidRPr="009A7F86" w:rsidRDefault="00AE21C6" w:rsidP="00CD5467">
      <w:pPr>
        <w:spacing w:line="276" w:lineRule="auto"/>
        <w:ind w:firstLine="210"/>
        <w:jc w:val="both"/>
      </w:pPr>
      <w:r>
        <w:t>Można tworzyć</w:t>
      </w:r>
      <w:r w:rsidR="00CD5467" w:rsidRPr="009A7F86">
        <w:t xml:space="preserve"> własn</w:t>
      </w:r>
      <w:r>
        <w:t>e</w:t>
      </w:r>
      <w:r w:rsidR="00CD5467" w:rsidRPr="009A7F86">
        <w:t xml:space="preserve"> p</w:t>
      </w:r>
      <w:r>
        <w:t>o</w:t>
      </w:r>
      <w:r w:rsidR="00CD5467" w:rsidRPr="009A7F86">
        <w:t>l</w:t>
      </w:r>
      <w:r>
        <w:t>a</w:t>
      </w:r>
      <w:r w:rsidR="00CD5467" w:rsidRPr="009A7F86">
        <w:t xml:space="preserve"> </w:t>
      </w:r>
      <w:r w:rsidR="00CD5467">
        <w:t>dla</w:t>
      </w:r>
      <w:r w:rsidR="00CD5467" w:rsidRPr="009A7F86">
        <w:t xml:space="preserve"> zasobów, wykładowców, grup, itp. Bez konieczności ingerencji programisty w kod źródłowy programu użytkownik może samodzielnie dodać nowe pole. Dodawanie pól jest łatwe i intuicyjne.</w:t>
      </w:r>
    </w:p>
    <w:p w:rsidR="00CD5467" w:rsidRPr="009A7F86" w:rsidRDefault="00CD5467" w:rsidP="00CD5467">
      <w:pPr>
        <w:spacing w:line="276" w:lineRule="auto"/>
        <w:ind w:firstLine="210"/>
        <w:jc w:val="both"/>
      </w:pPr>
      <w:r w:rsidRPr="009A7F86">
        <w:t xml:space="preserve">W Aplikacji oraz w dokumentacji słowa: pole oraz atrybut używane są zamiennie i oznaczają to samo. </w:t>
      </w:r>
    </w:p>
    <w:p w:rsidR="00CD5467" w:rsidRPr="009A7F86" w:rsidRDefault="00CD5467" w:rsidP="00CD5467">
      <w:pPr>
        <w:spacing w:line="276" w:lineRule="auto"/>
        <w:ind w:firstLine="210"/>
        <w:jc w:val="both"/>
      </w:pPr>
      <w:r w:rsidRPr="009A7F86">
        <w:t>Pola można dodawać w następujących oknach:</w:t>
      </w:r>
    </w:p>
    <w:p w:rsidR="00CD5467" w:rsidRPr="009A7F86" w:rsidRDefault="00CD5467" w:rsidP="00CD5467">
      <w:pPr>
        <w:numPr>
          <w:ilvl w:val="0"/>
          <w:numId w:val="9"/>
        </w:numPr>
        <w:spacing w:line="276" w:lineRule="auto"/>
        <w:jc w:val="both"/>
      </w:pPr>
      <w:r w:rsidRPr="009A7F86">
        <w:rPr>
          <w:i/>
        </w:rPr>
        <w:t>Wykładowcy,</w:t>
      </w:r>
    </w:p>
    <w:p w:rsidR="00CD5467" w:rsidRPr="009A7F86" w:rsidRDefault="00CD5467" w:rsidP="00CD5467">
      <w:pPr>
        <w:numPr>
          <w:ilvl w:val="0"/>
          <w:numId w:val="9"/>
        </w:numPr>
        <w:spacing w:line="276" w:lineRule="auto"/>
        <w:jc w:val="both"/>
        <w:rPr>
          <w:i/>
        </w:rPr>
      </w:pPr>
      <w:r w:rsidRPr="009A7F86">
        <w:rPr>
          <w:i/>
        </w:rPr>
        <w:t>Grupy,</w:t>
      </w:r>
    </w:p>
    <w:p w:rsidR="00CD5467" w:rsidRPr="009A7F86" w:rsidRDefault="00CD5467" w:rsidP="00CD5467">
      <w:pPr>
        <w:numPr>
          <w:ilvl w:val="0"/>
          <w:numId w:val="9"/>
        </w:numPr>
        <w:spacing w:line="276" w:lineRule="auto"/>
        <w:jc w:val="both"/>
        <w:rPr>
          <w:i/>
        </w:rPr>
      </w:pPr>
      <w:r w:rsidRPr="009A7F86">
        <w:rPr>
          <w:i/>
        </w:rPr>
        <w:t>Zasoby,</w:t>
      </w:r>
    </w:p>
    <w:p w:rsidR="00CD5467" w:rsidRPr="009A7F86" w:rsidRDefault="00CD5467" w:rsidP="00CD5467">
      <w:pPr>
        <w:numPr>
          <w:ilvl w:val="0"/>
          <w:numId w:val="9"/>
        </w:numPr>
        <w:spacing w:line="276" w:lineRule="auto"/>
        <w:jc w:val="both"/>
        <w:rPr>
          <w:i/>
        </w:rPr>
      </w:pPr>
      <w:r w:rsidRPr="009A7F86">
        <w:rPr>
          <w:i/>
        </w:rPr>
        <w:t>Przedmioty,</w:t>
      </w:r>
    </w:p>
    <w:p w:rsidR="00CD5467" w:rsidRPr="009A7F86" w:rsidRDefault="00CD5467" w:rsidP="00CD5467">
      <w:pPr>
        <w:numPr>
          <w:ilvl w:val="0"/>
          <w:numId w:val="9"/>
        </w:numPr>
        <w:spacing w:line="276" w:lineRule="auto"/>
        <w:jc w:val="both"/>
        <w:rPr>
          <w:i/>
        </w:rPr>
      </w:pPr>
      <w:r w:rsidRPr="009A7F86">
        <w:rPr>
          <w:i/>
        </w:rPr>
        <w:t>Formy zajęć,</w:t>
      </w:r>
    </w:p>
    <w:p w:rsidR="00CD5467" w:rsidRPr="009A7F86" w:rsidRDefault="00C3496C" w:rsidP="00CD5467">
      <w:pPr>
        <w:numPr>
          <w:ilvl w:val="0"/>
          <w:numId w:val="9"/>
        </w:numPr>
        <w:spacing w:line="276" w:lineRule="auto"/>
        <w:jc w:val="both"/>
        <w:rPr>
          <w:i/>
        </w:rPr>
      </w:pPr>
      <w:r>
        <w:rPr>
          <w:i/>
        </w:rPr>
        <w:t>Okres</w:t>
      </w:r>
      <w:r w:rsidR="00CD5467" w:rsidRPr="009A7F86">
        <w:rPr>
          <w:i/>
        </w:rPr>
        <w:t>y,</w:t>
      </w:r>
    </w:p>
    <w:p w:rsidR="00CD5467" w:rsidRPr="009A7F86" w:rsidRDefault="00CD5467" w:rsidP="00CD5467">
      <w:pPr>
        <w:numPr>
          <w:ilvl w:val="0"/>
          <w:numId w:val="9"/>
        </w:numPr>
        <w:spacing w:line="276" w:lineRule="auto"/>
        <w:jc w:val="both"/>
        <w:rPr>
          <w:i/>
        </w:rPr>
      </w:pPr>
      <w:r w:rsidRPr="009A7F86">
        <w:rPr>
          <w:i/>
        </w:rPr>
        <w:t>Planiści,</w:t>
      </w:r>
    </w:p>
    <w:p w:rsidR="00CD5467" w:rsidRPr="009A7F86" w:rsidRDefault="00CD5467" w:rsidP="00CD5467">
      <w:pPr>
        <w:numPr>
          <w:ilvl w:val="0"/>
          <w:numId w:val="9"/>
        </w:numPr>
        <w:spacing w:line="276" w:lineRule="auto"/>
        <w:jc w:val="both"/>
        <w:rPr>
          <w:i/>
        </w:rPr>
      </w:pPr>
      <w:r w:rsidRPr="009A7F86">
        <w:rPr>
          <w:i/>
        </w:rPr>
        <w:t>Kategorie zasobów,</w:t>
      </w:r>
    </w:p>
    <w:p w:rsidR="00CD5467" w:rsidRPr="009A7F86" w:rsidRDefault="00CD5467" w:rsidP="00CD5467">
      <w:pPr>
        <w:numPr>
          <w:ilvl w:val="0"/>
          <w:numId w:val="9"/>
        </w:numPr>
        <w:spacing w:line="276" w:lineRule="auto"/>
        <w:jc w:val="both"/>
        <w:rPr>
          <w:i/>
        </w:rPr>
      </w:pPr>
      <w:r w:rsidRPr="009A7F86">
        <w:rPr>
          <w:i/>
        </w:rPr>
        <w:t>Jednostki organizacyjne.</w:t>
      </w:r>
    </w:p>
    <w:p w:rsidR="00CD5467" w:rsidRPr="009A7F86" w:rsidRDefault="00CD5467" w:rsidP="00CD5467">
      <w:pPr>
        <w:spacing w:line="276" w:lineRule="auto"/>
        <w:ind w:firstLine="210"/>
        <w:jc w:val="both"/>
      </w:pPr>
      <w:r w:rsidRPr="009A7F86">
        <w:t>Dodawane pola są wyświetlane we wszystkich miejscach na formularzach, tj.:</w:t>
      </w:r>
    </w:p>
    <w:p w:rsidR="00CD5467" w:rsidRPr="009A7F86" w:rsidRDefault="00CD5467" w:rsidP="00CD5467">
      <w:pPr>
        <w:numPr>
          <w:ilvl w:val="0"/>
          <w:numId w:val="9"/>
        </w:numPr>
        <w:spacing w:line="276" w:lineRule="auto"/>
        <w:jc w:val="both"/>
      </w:pPr>
      <w:r w:rsidRPr="009A7F86">
        <w:t xml:space="preserve">w układzie siatki (o ile atrybut ma zaznaczoną właściwość </w:t>
      </w:r>
      <w:r w:rsidRPr="009A7F86">
        <w:rPr>
          <w:i/>
        </w:rPr>
        <w:t>pokazuj na liście</w:t>
      </w:r>
      <w:r w:rsidRPr="009A7F86">
        <w:t>),</w:t>
      </w:r>
    </w:p>
    <w:p w:rsidR="00CD5467" w:rsidRPr="009A7F86" w:rsidRDefault="00CD5467" w:rsidP="00CD5467">
      <w:pPr>
        <w:numPr>
          <w:ilvl w:val="0"/>
          <w:numId w:val="9"/>
        </w:numPr>
        <w:spacing w:line="276" w:lineRule="auto"/>
        <w:jc w:val="both"/>
        <w:rPr>
          <w:i/>
        </w:rPr>
      </w:pPr>
      <w:r w:rsidRPr="009A7F86">
        <w:t xml:space="preserve">w polu </w:t>
      </w:r>
      <w:r w:rsidRPr="009A7F86">
        <w:rPr>
          <w:i/>
        </w:rPr>
        <w:t>porządkuj wg</w:t>
      </w:r>
      <w:r w:rsidRPr="009A7F86">
        <w:t xml:space="preserve"> (o ile atrybut ma zaznaczoną własność </w:t>
      </w:r>
      <w:r w:rsidRPr="009A7F86">
        <w:rPr>
          <w:i/>
        </w:rPr>
        <w:t>zezwól na sortowanie</w:t>
      </w:r>
      <w:r w:rsidRPr="009A7F86">
        <w:t>),</w:t>
      </w:r>
    </w:p>
    <w:p w:rsidR="00CD5467" w:rsidRPr="009A7F86" w:rsidRDefault="00CD5467" w:rsidP="00CD5467">
      <w:pPr>
        <w:numPr>
          <w:ilvl w:val="0"/>
          <w:numId w:val="9"/>
        </w:numPr>
        <w:spacing w:line="276" w:lineRule="auto"/>
        <w:jc w:val="both"/>
        <w:rPr>
          <w:i/>
        </w:rPr>
      </w:pPr>
      <w:r w:rsidRPr="009A7F86">
        <w:t>w module filtrowania,</w:t>
      </w:r>
    </w:p>
    <w:p w:rsidR="00CD5467" w:rsidRPr="009A7F86" w:rsidRDefault="00CD5467" w:rsidP="00CD5467">
      <w:pPr>
        <w:numPr>
          <w:ilvl w:val="0"/>
          <w:numId w:val="9"/>
        </w:numPr>
        <w:spacing w:line="276" w:lineRule="auto"/>
        <w:jc w:val="both"/>
        <w:rPr>
          <w:i/>
        </w:rPr>
      </w:pPr>
      <w:r w:rsidRPr="009A7F86">
        <w:t>w module eksportowania danych.</w:t>
      </w:r>
    </w:p>
    <w:p w:rsidR="00CD5467" w:rsidRPr="009A7F86" w:rsidRDefault="00CD5467" w:rsidP="00CD5467">
      <w:pPr>
        <w:spacing w:line="276" w:lineRule="auto"/>
        <w:ind w:firstLine="210"/>
        <w:jc w:val="both"/>
      </w:pPr>
    </w:p>
    <w:p w:rsidR="00CD5467" w:rsidRPr="009A7F86" w:rsidRDefault="00CD5467" w:rsidP="00CD5467">
      <w:pPr>
        <w:pStyle w:val="Nagwek3"/>
        <w:spacing w:line="276" w:lineRule="auto"/>
        <w:rPr>
          <w:rFonts w:ascii="Times New Roman" w:hAnsi="Times New Roman" w:cs="Times New Roman"/>
        </w:rPr>
      </w:pPr>
      <w:bookmarkStart w:id="466" w:name="_Toc503604347"/>
      <w:bookmarkStart w:id="467" w:name="_Toc101826047"/>
      <w:bookmarkStart w:id="468" w:name="_Toc243833455"/>
      <w:r w:rsidRPr="009A7F86">
        <w:rPr>
          <w:rFonts w:ascii="Times New Roman" w:hAnsi="Times New Roman" w:cs="Times New Roman"/>
        </w:rPr>
        <w:lastRenderedPageBreak/>
        <w:t xml:space="preserve">Dodawanie nowego </w:t>
      </w:r>
      <w:bookmarkEnd w:id="466"/>
      <w:r w:rsidRPr="009A7F86">
        <w:rPr>
          <w:rFonts w:ascii="Times New Roman" w:hAnsi="Times New Roman" w:cs="Times New Roman"/>
        </w:rPr>
        <w:t>pola</w:t>
      </w:r>
      <w:bookmarkEnd w:id="467"/>
      <w:bookmarkEnd w:id="468"/>
    </w:p>
    <w:p w:rsidR="00CD5467" w:rsidRPr="009A7F86" w:rsidRDefault="00CD5467" w:rsidP="00CD5467">
      <w:pPr>
        <w:spacing w:line="276" w:lineRule="auto"/>
        <w:ind w:firstLine="210"/>
        <w:jc w:val="both"/>
      </w:pPr>
      <w:r w:rsidRPr="009A7F86">
        <w:t>W celu dodania, zmiany lub usunięcia pola, formularz należy przełączyć w tryb projektowania za pomocą przycisku wyróżnionego za pomocą czerwonej ramki.</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drawing>
          <wp:inline distT="0" distB="0" distL="0" distR="0" wp14:anchorId="24ACB515" wp14:editId="10AB9E3B">
            <wp:extent cx="5252164" cy="3798787"/>
            <wp:effectExtent l="0" t="0" r="5715" b="0"/>
            <wp:docPr id="597" name="Obraz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5253681" cy="3799884"/>
                    </a:xfrm>
                    <a:prstGeom prst="rect">
                      <a:avLst/>
                    </a:prstGeom>
                    <a:noFill/>
                    <a:ln>
                      <a:noFill/>
                    </a:ln>
                  </pic:spPr>
                </pic:pic>
              </a:graphicData>
            </a:graphic>
          </wp:inline>
        </w:drawing>
      </w:r>
    </w:p>
    <w:p w:rsidR="00CD5467" w:rsidRPr="009A7F86" w:rsidRDefault="00CD5467" w:rsidP="00CD5467">
      <w:pPr>
        <w:pStyle w:val="StylLegendaWyrwnanydorodka3"/>
        <w:spacing w:line="276" w:lineRule="auto"/>
      </w:pPr>
      <w:r w:rsidRPr="009A7F86">
        <w:t>Widok okna zasoby z zaznaczonym przyciskiem zarządzania atrybutami.</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Nowe pole dodaje się za pomocą przycisku wyróżnionego za pomocą czerwonej ramki. Przycisk jest dostępny tylko w trybie projektowania.</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22E1E85F" wp14:editId="4F9C3B0F">
            <wp:extent cx="5358716" cy="3875854"/>
            <wp:effectExtent l="0" t="0" r="0" b="0"/>
            <wp:docPr id="598" name="Obraz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5360343" cy="3877031"/>
                    </a:xfrm>
                    <a:prstGeom prst="rect">
                      <a:avLst/>
                    </a:prstGeom>
                    <a:noFill/>
                    <a:ln>
                      <a:noFill/>
                    </a:ln>
                  </pic:spPr>
                </pic:pic>
              </a:graphicData>
            </a:graphic>
          </wp:inline>
        </w:drawing>
      </w:r>
    </w:p>
    <w:p w:rsidR="00CD5467" w:rsidRPr="009A7F86" w:rsidRDefault="00CD5467" w:rsidP="00CD5467">
      <w:pPr>
        <w:pStyle w:val="StylLegendaWyrwnanydorodka3"/>
        <w:spacing w:line="276" w:lineRule="auto"/>
      </w:pPr>
      <w:r w:rsidRPr="009A7F86">
        <w:t>Widok okna zasoby z zaznaczonym przyciskiem dodawania atrybutu.</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Po naciśnięciu przycisku pojawi się okno do wpisania etykiety pola, wybrania typu pola oraz wymagalności pola.</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drawing>
          <wp:inline distT="0" distB="0" distL="0" distR="0" wp14:anchorId="37929148" wp14:editId="0CDC410A">
            <wp:extent cx="5972810" cy="1378585"/>
            <wp:effectExtent l="0" t="0" r="8890" b="0"/>
            <wp:docPr id="534" name="Obraz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6" cstate="print"/>
                    <a:stretch>
                      <a:fillRect/>
                    </a:stretch>
                  </pic:blipFill>
                  <pic:spPr>
                    <a:xfrm>
                      <a:off x="0" y="0"/>
                      <a:ext cx="5972810" cy="1378585"/>
                    </a:xfrm>
                    <a:prstGeom prst="rect">
                      <a:avLst/>
                    </a:prstGeom>
                  </pic:spPr>
                </pic:pic>
              </a:graphicData>
            </a:graphic>
          </wp:inline>
        </w:drawing>
      </w:r>
    </w:p>
    <w:p w:rsidR="00CD5467" w:rsidRPr="009A7F86" w:rsidRDefault="00CD5467" w:rsidP="00CD5467">
      <w:pPr>
        <w:pStyle w:val="StylLegendaWyrwnanydorodka3"/>
        <w:spacing w:line="276" w:lineRule="auto"/>
      </w:pPr>
      <w:r w:rsidRPr="009A7F86">
        <w:t>Okno nowego atrybutu.</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 xml:space="preserve">Dodawane pola mogą być znakowe, liczbowe lub o typie data. </w:t>
      </w:r>
    </w:p>
    <w:p w:rsidR="00CD5467" w:rsidRPr="009A7F86" w:rsidRDefault="00CD5467" w:rsidP="00CD5467">
      <w:pPr>
        <w:spacing w:line="276" w:lineRule="auto"/>
        <w:ind w:firstLine="210"/>
        <w:jc w:val="both"/>
      </w:pPr>
      <w:r w:rsidRPr="009A7F86">
        <w:t>Okno poniżej przedstawia formularz z czterema nowymi polami: rzutnik, szerokość i długość sali oraz data remontu. Pierwsze pole jest typu znakowego, dwa kolejne są typu liczba a ostatnie jest typu data. Podanie rzutnika jest wymagane, wskazuje na to czerwony kolor etykiety pola.</w:t>
      </w: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78B7D3DA" wp14:editId="3F474D61">
            <wp:extent cx="6207772" cy="2746370"/>
            <wp:effectExtent l="0" t="0" r="2540" b="0"/>
            <wp:docPr id="599" name="Obraz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6214209" cy="2749218"/>
                    </a:xfrm>
                    <a:prstGeom prst="rect">
                      <a:avLst/>
                    </a:prstGeom>
                  </pic:spPr>
                </pic:pic>
              </a:graphicData>
            </a:graphic>
          </wp:inline>
        </w:drawing>
      </w:r>
    </w:p>
    <w:p w:rsidR="00CD5467" w:rsidRPr="009A7F86" w:rsidRDefault="00CD5467" w:rsidP="00CD5467">
      <w:pPr>
        <w:pStyle w:val="StylLegendaWyrwnanydorodka3"/>
        <w:spacing w:line="276" w:lineRule="auto"/>
      </w:pPr>
      <w:r w:rsidRPr="009A7F86">
        <w:t>Okno zasoby.</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Dla każdej kategorii zasobu pola definiuje się niezależnie, co w powiązaniu z możliwością definiowania własnych kategorii zasobów daje spore możliwości. W ten sposób dla zasobu o typie sala można przykładowo zdefiniować rozmiary i pojemność, a dla zasobu o typie laptop – np. markę.</w:t>
      </w:r>
    </w:p>
    <w:p w:rsidR="00CD5467" w:rsidRPr="009A7F86" w:rsidRDefault="00CD5467" w:rsidP="00CD5467">
      <w:pPr>
        <w:spacing w:line="276" w:lineRule="auto"/>
        <w:ind w:firstLine="210"/>
        <w:jc w:val="both"/>
      </w:pPr>
      <w:r w:rsidRPr="009A7F86">
        <w:t>Dodane pola są widoczne przez wszystkich planistów: jeżeli na którejkolwiek stacji roboczej zostanie dodany lub usunięty atrybut, to zmiana będzie widoczna przez wszystkich planistów.</w:t>
      </w:r>
    </w:p>
    <w:p w:rsidR="00CD5467" w:rsidRPr="009A7F86" w:rsidRDefault="00CD5467" w:rsidP="00CD5467">
      <w:pPr>
        <w:spacing w:line="276" w:lineRule="auto"/>
        <w:ind w:firstLine="210"/>
        <w:jc w:val="both"/>
      </w:pPr>
      <w:r w:rsidRPr="009A7F86">
        <w:t>Podczas definiowania pola, po zaznaczeniu pola wyboru pokaż więcej funkcji, można dodatkowo określić szerokość pola (dla pola znakowego lub liczby), wartość domyślną pola, tzn. wartość, jaka pojawi się w polu podczas dodawania nowego rekordu. Można także zdefiniować regułę sprawdzania poprawności wartości wpisanej przez użytkownika.</w:t>
      </w:r>
    </w:p>
    <w:p w:rsidR="00CD5467" w:rsidRPr="009A7F86" w:rsidRDefault="00CD5467" w:rsidP="00CD5467">
      <w:pPr>
        <w:spacing w:line="276" w:lineRule="auto"/>
        <w:ind w:firstLine="210"/>
        <w:jc w:val="both"/>
      </w:pPr>
      <w:r w:rsidRPr="009A7F86">
        <w:t>Okno dodawania nowego atrybutu z widocznymi dodatkowymi funkcjami zostało uwidocznione poniżej.</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2D704D65" wp14:editId="4855D649">
            <wp:extent cx="5972810" cy="2903220"/>
            <wp:effectExtent l="0" t="0" r="8890" b="0"/>
            <wp:docPr id="536" name="Obraz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8" cstate="print"/>
                    <a:stretch>
                      <a:fillRect/>
                    </a:stretch>
                  </pic:blipFill>
                  <pic:spPr>
                    <a:xfrm>
                      <a:off x="0" y="0"/>
                      <a:ext cx="5972810" cy="2903220"/>
                    </a:xfrm>
                    <a:prstGeom prst="rect">
                      <a:avLst/>
                    </a:prstGeom>
                  </pic:spPr>
                </pic:pic>
              </a:graphicData>
            </a:graphic>
          </wp:inline>
        </w:drawing>
      </w:r>
    </w:p>
    <w:p w:rsidR="00CD5467" w:rsidRPr="009A7F86" w:rsidRDefault="00CD5467" w:rsidP="00CD5467">
      <w:pPr>
        <w:pStyle w:val="StylLegendaWyrwnanydorodka3"/>
        <w:spacing w:line="276" w:lineRule="auto"/>
      </w:pPr>
      <w:r w:rsidRPr="009A7F86">
        <w:t>Okno nowego atrybutu z zaznaczoną opcją pokaż więcej funkcji.</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 xml:space="preserve">Formuły badające poprawność pola oraz wyznaczające wartość domyślną można tworzyć zgodnie ze składnią języka Oracle PL/SQL. </w:t>
      </w:r>
    </w:p>
    <w:p w:rsidR="00CD5467" w:rsidRPr="009A7F86" w:rsidRDefault="00A360B8" w:rsidP="00CD5467">
      <w:pPr>
        <w:spacing w:line="276" w:lineRule="auto"/>
        <w:ind w:firstLine="210"/>
        <w:jc w:val="both"/>
      </w:pPr>
      <w:r>
        <w:t>Można</w:t>
      </w:r>
      <w:r w:rsidR="00CD5467" w:rsidRPr="009A7F86">
        <w:t xml:space="preserve"> wybra</w:t>
      </w:r>
      <w:r>
        <w:t>ć</w:t>
      </w:r>
      <w:r w:rsidR="00CD5467" w:rsidRPr="009A7F86">
        <w:t xml:space="preserve"> </w:t>
      </w:r>
      <w:r>
        <w:t>przykładową</w:t>
      </w:r>
      <w:r w:rsidR="00CD5467" w:rsidRPr="009A7F86">
        <w:t xml:space="preserve"> formuł</w:t>
      </w:r>
      <w:r>
        <w:t>ę</w:t>
      </w:r>
      <w:r w:rsidR="00CD5467" w:rsidRPr="009A7F86">
        <w:t xml:space="preserve"> z listy. </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drawing>
          <wp:inline distT="0" distB="0" distL="0" distR="0" wp14:anchorId="200A8A02" wp14:editId="4F5D403F">
            <wp:extent cx="5762625" cy="1400175"/>
            <wp:effectExtent l="19050" t="0" r="9525" b="0"/>
            <wp:docPr id="391" name="Obraz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39" cstate="print"/>
                    <a:srcRect/>
                    <a:stretch>
                      <a:fillRect/>
                    </a:stretch>
                  </pic:blipFill>
                  <pic:spPr bwMode="auto">
                    <a:xfrm>
                      <a:off x="0" y="0"/>
                      <a:ext cx="5762625" cy="1400175"/>
                    </a:xfrm>
                    <a:prstGeom prst="rect">
                      <a:avLst/>
                    </a:prstGeom>
                    <a:noFill/>
                    <a:ln w="9525">
                      <a:noFill/>
                      <a:miter lim="800000"/>
                      <a:headEnd/>
                      <a:tailEnd/>
                    </a:ln>
                  </pic:spPr>
                </pic:pic>
              </a:graphicData>
            </a:graphic>
          </wp:inline>
        </w:drawing>
      </w:r>
    </w:p>
    <w:p w:rsidR="00CD5467" w:rsidRPr="009A7F86" w:rsidRDefault="00CD5467" w:rsidP="00CD5467">
      <w:pPr>
        <w:pStyle w:val="StylLegendaWyrwnanydorodka3"/>
        <w:spacing w:line="276" w:lineRule="auto"/>
      </w:pPr>
      <w:r w:rsidRPr="009A7F86">
        <w:t>Podpowiedź umożliwiająca wybór jednej z gotowych formuł.</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Tabela przedstawiona poniżej zawiera dozwolone wartości domyślne oraz reguły sprawdzania poprawności pola dla trzech typów atrybutów.</w:t>
      </w:r>
    </w:p>
    <w:p w:rsidR="00CD5467" w:rsidRPr="009A7F86" w:rsidRDefault="00CD5467" w:rsidP="00CD5467">
      <w:pPr>
        <w:spacing w:line="276" w:lineRule="auto"/>
        <w:jc w:val="both"/>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3718"/>
        <w:gridCol w:w="4400"/>
      </w:tblGrid>
      <w:tr w:rsidR="00CD5467" w:rsidRPr="009A7F86" w:rsidTr="002B10C8">
        <w:tc>
          <w:tcPr>
            <w:tcW w:w="1203" w:type="dxa"/>
            <w:shd w:val="clear" w:color="auto" w:fill="B3B3B3"/>
            <w:vAlign w:val="center"/>
          </w:tcPr>
          <w:p w:rsidR="00CD5467" w:rsidRPr="009A7F86" w:rsidRDefault="00CD5467" w:rsidP="002B10C8">
            <w:pPr>
              <w:spacing w:line="276" w:lineRule="auto"/>
              <w:jc w:val="both"/>
              <w:rPr>
                <w:b/>
              </w:rPr>
            </w:pPr>
            <w:r w:rsidRPr="009A7F86">
              <w:rPr>
                <w:b/>
              </w:rPr>
              <w:t>Typ atrybutu:</w:t>
            </w:r>
          </w:p>
        </w:tc>
        <w:tc>
          <w:tcPr>
            <w:tcW w:w="3824" w:type="dxa"/>
            <w:tcBorders>
              <w:bottom w:val="single" w:sz="4" w:space="0" w:color="auto"/>
            </w:tcBorders>
            <w:shd w:val="clear" w:color="auto" w:fill="B3B3B3"/>
            <w:vAlign w:val="center"/>
          </w:tcPr>
          <w:p w:rsidR="00CD5467" w:rsidRPr="009A7F86" w:rsidRDefault="00CD5467" w:rsidP="002B10C8">
            <w:pPr>
              <w:spacing w:line="276" w:lineRule="auto"/>
              <w:jc w:val="both"/>
              <w:rPr>
                <w:b/>
              </w:rPr>
            </w:pPr>
            <w:r w:rsidRPr="009A7F86">
              <w:rPr>
                <w:b/>
              </w:rPr>
              <w:t>Wartość domyślna:</w:t>
            </w:r>
          </w:p>
        </w:tc>
        <w:tc>
          <w:tcPr>
            <w:tcW w:w="4261" w:type="dxa"/>
            <w:shd w:val="clear" w:color="auto" w:fill="B3B3B3"/>
            <w:vAlign w:val="center"/>
          </w:tcPr>
          <w:p w:rsidR="00CD5467" w:rsidRPr="009A7F86" w:rsidRDefault="00CD5467" w:rsidP="002B10C8">
            <w:pPr>
              <w:spacing w:line="276" w:lineRule="auto"/>
              <w:jc w:val="both"/>
              <w:rPr>
                <w:b/>
              </w:rPr>
            </w:pPr>
            <w:r w:rsidRPr="009A7F86">
              <w:rPr>
                <w:b/>
              </w:rPr>
              <w:t>Poprawność pola:</w:t>
            </w:r>
          </w:p>
        </w:tc>
      </w:tr>
      <w:tr w:rsidR="00CD5467" w:rsidRPr="009A7F86" w:rsidTr="002B10C8">
        <w:tc>
          <w:tcPr>
            <w:tcW w:w="1203" w:type="dxa"/>
            <w:tcBorders>
              <w:right w:val="single" w:sz="4" w:space="0" w:color="auto"/>
            </w:tcBorders>
            <w:shd w:val="clear" w:color="auto" w:fill="D9D9D9"/>
            <w:vAlign w:val="center"/>
          </w:tcPr>
          <w:p w:rsidR="00CD5467" w:rsidRPr="009A7F86" w:rsidRDefault="00CD5467" w:rsidP="002B10C8">
            <w:pPr>
              <w:spacing w:line="276" w:lineRule="auto"/>
              <w:jc w:val="both"/>
            </w:pPr>
            <w:r w:rsidRPr="009A7F86">
              <w:t>Znaki</w:t>
            </w:r>
          </w:p>
        </w:tc>
        <w:tc>
          <w:tcPr>
            <w:tcW w:w="3824" w:type="dxa"/>
            <w:tcBorders>
              <w:top w:val="single" w:sz="4" w:space="0" w:color="auto"/>
              <w:left w:val="single" w:sz="4" w:space="0" w:color="auto"/>
              <w:bottom w:val="single" w:sz="6" w:space="0" w:color="auto"/>
              <w:right w:val="single" w:sz="4" w:space="0" w:color="auto"/>
            </w:tcBorders>
            <w:shd w:val="clear" w:color="auto" w:fill="FFFFFF"/>
            <w:vAlign w:val="center"/>
          </w:tcPr>
          <w:p w:rsidR="00CD5467" w:rsidRPr="009A7F86" w:rsidRDefault="00CD5467" w:rsidP="002B10C8">
            <w:pPr>
              <w:spacing w:line="276" w:lineRule="auto"/>
              <w:jc w:val="both"/>
            </w:pPr>
            <w:r w:rsidRPr="009A7F86">
              <w:object w:dxaOrig="4785" w:dyaOrig="1035" w14:anchorId="76E29246">
                <v:shape id="_x0000_i1034" type="#_x0000_t75" style="width:181.25pt;height:37.25pt" o:ole="">
                  <v:imagedata r:id="rId440" o:title=""/>
                </v:shape>
                <o:OLEObject Type="Embed" ProgID="PBrush" ShapeID="_x0000_i1034" DrawAspect="Content" ObjectID="_1854463374" r:id="rId441"/>
              </w:object>
            </w:r>
          </w:p>
        </w:tc>
        <w:tc>
          <w:tcPr>
            <w:tcW w:w="4261" w:type="dxa"/>
            <w:tcBorders>
              <w:left w:val="single" w:sz="4" w:space="0" w:color="auto"/>
            </w:tcBorders>
            <w:vAlign w:val="center"/>
          </w:tcPr>
          <w:p w:rsidR="00CD5467" w:rsidRPr="009A7F86" w:rsidRDefault="00CD5467" w:rsidP="002B10C8">
            <w:pPr>
              <w:spacing w:line="276" w:lineRule="auto"/>
              <w:jc w:val="both"/>
            </w:pPr>
            <w:r w:rsidRPr="009A7F86">
              <w:object w:dxaOrig="3450" w:dyaOrig="1440" w14:anchorId="6D12732D">
                <v:shape id="_x0000_i1035" type="#_x0000_t75" style="width:151.95pt;height:64.55pt" o:ole="">
                  <v:imagedata r:id="rId442" o:title=""/>
                </v:shape>
                <o:OLEObject Type="Embed" ProgID="PBrush" ShapeID="_x0000_i1035" DrawAspect="Content" ObjectID="_1854463375" r:id="rId443"/>
              </w:object>
            </w:r>
          </w:p>
        </w:tc>
      </w:tr>
      <w:tr w:rsidR="00CD5467" w:rsidRPr="009A7F86" w:rsidTr="002B10C8">
        <w:tc>
          <w:tcPr>
            <w:tcW w:w="1203" w:type="dxa"/>
            <w:tcBorders>
              <w:right w:val="single" w:sz="4" w:space="0" w:color="auto"/>
            </w:tcBorders>
            <w:shd w:val="clear" w:color="auto" w:fill="D9D9D9"/>
            <w:vAlign w:val="center"/>
          </w:tcPr>
          <w:p w:rsidR="00CD5467" w:rsidRPr="009A7F86" w:rsidRDefault="00CD5467" w:rsidP="002B10C8">
            <w:pPr>
              <w:spacing w:line="276" w:lineRule="auto"/>
              <w:jc w:val="both"/>
            </w:pPr>
            <w:r w:rsidRPr="009A7F86">
              <w:lastRenderedPageBreak/>
              <w:t>Liczba</w:t>
            </w:r>
          </w:p>
        </w:tc>
        <w:tc>
          <w:tcPr>
            <w:tcW w:w="3824" w:type="dxa"/>
            <w:tcBorders>
              <w:top w:val="single" w:sz="6" w:space="0" w:color="auto"/>
              <w:left w:val="single" w:sz="4" w:space="0" w:color="auto"/>
              <w:bottom w:val="single" w:sz="6" w:space="0" w:color="auto"/>
              <w:right w:val="single" w:sz="4" w:space="0" w:color="auto"/>
            </w:tcBorders>
            <w:shd w:val="clear" w:color="auto" w:fill="FFFFFF"/>
            <w:vAlign w:val="center"/>
          </w:tcPr>
          <w:p w:rsidR="00CD5467" w:rsidRPr="009A7F86" w:rsidRDefault="00CD5467" w:rsidP="002B10C8">
            <w:pPr>
              <w:spacing w:line="276" w:lineRule="auto"/>
              <w:jc w:val="both"/>
            </w:pPr>
            <w:r w:rsidRPr="009A7F86">
              <w:object w:dxaOrig="4740" w:dyaOrig="1035" w14:anchorId="77D966D4">
                <v:shape id="_x0000_i1036" type="#_x0000_t75" style="width:179.25pt;height:38.75pt" o:ole="">
                  <v:imagedata r:id="rId444" o:title=""/>
                </v:shape>
                <o:OLEObject Type="Embed" ProgID="PBrush" ShapeID="_x0000_i1036" DrawAspect="Content" ObjectID="_1854463376" r:id="rId445"/>
              </w:object>
            </w:r>
          </w:p>
        </w:tc>
        <w:tc>
          <w:tcPr>
            <w:tcW w:w="4261" w:type="dxa"/>
            <w:tcBorders>
              <w:left w:val="single" w:sz="4" w:space="0" w:color="auto"/>
            </w:tcBorders>
            <w:vAlign w:val="center"/>
          </w:tcPr>
          <w:p w:rsidR="00CD5467" w:rsidRPr="009A7F86" w:rsidRDefault="00CD5467" w:rsidP="002B10C8">
            <w:pPr>
              <w:spacing w:line="276" w:lineRule="auto"/>
              <w:jc w:val="both"/>
            </w:pPr>
            <w:r w:rsidRPr="009A7F86">
              <w:object w:dxaOrig="3870" w:dyaOrig="570" w14:anchorId="6A4AB8FE">
                <v:shape id="_x0000_i1037" type="#_x0000_t75" style="width:193.15pt;height:29.3pt" o:ole="">
                  <v:imagedata r:id="rId446" o:title=""/>
                </v:shape>
                <o:OLEObject Type="Embed" ProgID="PBrush" ShapeID="_x0000_i1037" DrawAspect="Content" ObjectID="_1854463377" r:id="rId447"/>
              </w:object>
            </w:r>
          </w:p>
        </w:tc>
      </w:tr>
      <w:tr w:rsidR="00CD5467" w:rsidRPr="009A7F86" w:rsidTr="002B10C8">
        <w:tc>
          <w:tcPr>
            <w:tcW w:w="1203" w:type="dxa"/>
            <w:tcBorders>
              <w:right w:val="single" w:sz="4" w:space="0" w:color="auto"/>
            </w:tcBorders>
            <w:shd w:val="clear" w:color="auto" w:fill="D9D9D9"/>
            <w:vAlign w:val="center"/>
          </w:tcPr>
          <w:p w:rsidR="00CD5467" w:rsidRPr="009A7F86" w:rsidRDefault="00CD5467" w:rsidP="002B10C8">
            <w:pPr>
              <w:spacing w:line="276" w:lineRule="auto"/>
              <w:jc w:val="both"/>
            </w:pPr>
            <w:r w:rsidRPr="009A7F86">
              <w:t>Data</w:t>
            </w:r>
          </w:p>
        </w:tc>
        <w:tc>
          <w:tcPr>
            <w:tcW w:w="3824" w:type="dxa"/>
            <w:tcBorders>
              <w:top w:val="single" w:sz="6" w:space="0" w:color="auto"/>
              <w:left w:val="single" w:sz="4" w:space="0" w:color="auto"/>
              <w:bottom w:val="single" w:sz="4" w:space="0" w:color="auto"/>
              <w:right w:val="single" w:sz="4" w:space="0" w:color="auto"/>
            </w:tcBorders>
            <w:shd w:val="clear" w:color="auto" w:fill="FFFFFF"/>
            <w:vAlign w:val="center"/>
          </w:tcPr>
          <w:p w:rsidR="00CD5467" w:rsidRPr="009A7F86" w:rsidRDefault="00CD5467" w:rsidP="002B10C8">
            <w:pPr>
              <w:spacing w:line="276" w:lineRule="auto"/>
              <w:jc w:val="both"/>
            </w:pPr>
            <w:r w:rsidRPr="009A7F86">
              <w:object w:dxaOrig="4785" w:dyaOrig="1260" w14:anchorId="4FA7CA5B">
                <v:shape id="_x0000_i1038" type="#_x0000_t75" style="width:181.25pt;height:48.65pt" o:ole="">
                  <v:imagedata r:id="rId448" o:title=""/>
                </v:shape>
                <o:OLEObject Type="Embed" ProgID="PBrush" ShapeID="_x0000_i1038" DrawAspect="Content" ObjectID="_1854463378" r:id="rId449"/>
              </w:object>
            </w:r>
          </w:p>
        </w:tc>
        <w:tc>
          <w:tcPr>
            <w:tcW w:w="4261" w:type="dxa"/>
            <w:tcBorders>
              <w:left w:val="single" w:sz="4" w:space="0" w:color="auto"/>
            </w:tcBorders>
            <w:vAlign w:val="center"/>
          </w:tcPr>
          <w:p w:rsidR="00CD5467" w:rsidRPr="009A7F86" w:rsidRDefault="00CD5467" w:rsidP="002B10C8">
            <w:pPr>
              <w:spacing w:line="276" w:lineRule="auto"/>
              <w:jc w:val="both"/>
            </w:pPr>
            <w:r w:rsidRPr="009A7F86">
              <w:object w:dxaOrig="4350" w:dyaOrig="1605" w14:anchorId="730AD5FA">
                <v:shape id="_x0000_i1039" type="#_x0000_t75" style="width:216.5pt;height:79.95pt" o:ole="">
                  <v:imagedata r:id="rId450" o:title=""/>
                </v:shape>
                <o:OLEObject Type="Embed" ProgID="PBrush" ShapeID="_x0000_i1039" DrawAspect="Content" ObjectID="_1854463379" r:id="rId451"/>
              </w:object>
            </w:r>
          </w:p>
        </w:tc>
      </w:tr>
    </w:tbl>
    <w:p w:rsidR="00CD5467" w:rsidRPr="009A7F86" w:rsidRDefault="00CD5467" w:rsidP="00CD5467">
      <w:pPr>
        <w:spacing w:line="276" w:lineRule="auto"/>
        <w:jc w:val="both"/>
      </w:pPr>
    </w:p>
    <w:p w:rsidR="00CD5467" w:rsidRPr="009A7F86" w:rsidRDefault="00CD5467" w:rsidP="00CD5467">
      <w:pPr>
        <w:pStyle w:val="Nagwek3"/>
        <w:spacing w:line="276" w:lineRule="auto"/>
        <w:rPr>
          <w:rFonts w:ascii="Times New Roman" w:hAnsi="Times New Roman" w:cs="Times New Roman"/>
        </w:rPr>
      </w:pPr>
      <w:bookmarkStart w:id="469" w:name="_Toc503604348"/>
      <w:bookmarkStart w:id="470" w:name="_Toc101826048"/>
      <w:bookmarkStart w:id="471" w:name="_Toc243833456"/>
      <w:r w:rsidRPr="009A7F86">
        <w:rPr>
          <w:rFonts w:ascii="Times New Roman" w:hAnsi="Times New Roman" w:cs="Times New Roman"/>
        </w:rPr>
        <w:t xml:space="preserve">Edycja </w:t>
      </w:r>
      <w:bookmarkEnd w:id="469"/>
      <w:r w:rsidRPr="009A7F86">
        <w:rPr>
          <w:rFonts w:ascii="Times New Roman" w:hAnsi="Times New Roman" w:cs="Times New Roman"/>
        </w:rPr>
        <w:t>pola</w:t>
      </w:r>
      <w:bookmarkEnd w:id="470"/>
      <w:bookmarkEnd w:id="471"/>
    </w:p>
    <w:p w:rsidR="00CD5467" w:rsidRPr="009A7F86" w:rsidRDefault="00CD5467" w:rsidP="00CD5467">
      <w:pPr>
        <w:spacing w:line="276" w:lineRule="auto"/>
        <w:ind w:firstLine="210"/>
        <w:jc w:val="both"/>
      </w:pPr>
      <w:r w:rsidRPr="009A7F86">
        <w:t>Domyślne położenie pól na ekranie może być zmieniane. Aby zmienić położenie pola na ekranie należy po prostu przesunąć pole lub jego etykietę za pomocą wskaźnika myszy. Można także przywrócić domyślne położenie pól za pomocą funkcji Przywróć domyślne położenie atrybutów.</w:t>
      </w:r>
    </w:p>
    <w:p w:rsidR="00CD5467" w:rsidRPr="009A7F86" w:rsidRDefault="00CD5467" w:rsidP="00CD5467">
      <w:pPr>
        <w:spacing w:line="276" w:lineRule="auto"/>
        <w:ind w:firstLine="210"/>
        <w:jc w:val="both"/>
      </w:pPr>
      <w:r w:rsidRPr="009A7F86">
        <w:t>Aby zmienić etykietę pola lub pozostałe właściwości należy skorzystać z funkcji zaawansowanej konfiguracji atrybutów. Sposób wywołania funkcji przedstawia poniższy rysunek.</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4776A2B4" wp14:editId="2D4CA9DC">
            <wp:extent cx="6289200" cy="4530436"/>
            <wp:effectExtent l="0" t="0" r="0" b="3810"/>
            <wp:docPr id="537" name="Obraz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6290847" cy="4531622"/>
                    </a:xfrm>
                    <a:prstGeom prst="rect">
                      <a:avLst/>
                    </a:prstGeom>
                    <a:noFill/>
                    <a:ln>
                      <a:noFill/>
                    </a:ln>
                  </pic:spPr>
                </pic:pic>
              </a:graphicData>
            </a:graphic>
          </wp:inline>
        </w:drawing>
      </w:r>
    </w:p>
    <w:p w:rsidR="00CD5467" w:rsidRPr="009A7F86" w:rsidRDefault="00CD5467" w:rsidP="00CD5467">
      <w:pPr>
        <w:pStyle w:val="StylLegendaWyrwnanydorodka3"/>
        <w:spacing w:line="276" w:lineRule="auto"/>
      </w:pPr>
      <w:r w:rsidRPr="009A7F86">
        <w:t>Okno zasoby z menu edycji atrybutów.</w:t>
      </w:r>
    </w:p>
    <w:p w:rsidR="00CD5467" w:rsidRPr="009A7F86" w:rsidRDefault="00CD5467" w:rsidP="00CD5467">
      <w:pPr>
        <w:spacing w:line="276" w:lineRule="auto"/>
        <w:ind w:firstLine="210"/>
        <w:jc w:val="both"/>
      </w:pPr>
    </w:p>
    <w:p w:rsidR="00CD5467" w:rsidRPr="009A7F86" w:rsidRDefault="00CD5467" w:rsidP="00CD5467">
      <w:pPr>
        <w:spacing w:line="276" w:lineRule="auto"/>
        <w:ind w:firstLine="210"/>
        <w:jc w:val="both"/>
      </w:pPr>
      <w:r w:rsidRPr="009A7F86">
        <w:t>Wyświetlona zostanie wówczas lista zdefiniowanych w systemie atrybutów.</w:t>
      </w:r>
    </w:p>
    <w:p w:rsidR="00CD5467" w:rsidRPr="009A7F86" w:rsidRDefault="00CD5467" w:rsidP="00CD5467">
      <w:pPr>
        <w:spacing w:line="276" w:lineRule="auto"/>
        <w:ind w:firstLine="708"/>
        <w:jc w:val="both"/>
      </w:pP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711D27EC" wp14:editId="0691821F">
            <wp:extent cx="5972810" cy="4912360"/>
            <wp:effectExtent l="0" t="0" r="8890" b="2540"/>
            <wp:docPr id="538" name="Obraz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3" cstate="print"/>
                    <a:stretch>
                      <a:fillRect/>
                    </a:stretch>
                  </pic:blipFill>
                  <pic:spPr>
                    <a:xfrm>
                      <a:off x="0" y="0"/>
                      <a:ext cx="5972810" cy="4912360"/>
                    </a:xfrm>
                    <a:prstGeom prst="rect">
                      <a:avLst/>
                    </a:prstGeom>
                  </pic:spPr>
                </pic:pic>
              </a:graphicData>
            </a:graphic>
          </wp:inline>
        </w:drawing>
      </w:r>
    </w:p>
    <w:p w:rsidR="00CD5467" w:rsidRPr="009A7F86" w:rsidRDefault="00CD5467" w:rsidP="00CD5467">
      <w:pPr>
        <w:pStyle w:val="StylLegendaWyrwnanydorodka3"/>
        <w:spacing w:line="276" w:lineRule="auto"/>
      </w:pPr>
      <w:r w:rsidRPr="009A7F86">
        <w:t>Widok listy atrybutów.</w:t>
      </w:r>
    </w:p>
    <w:p w:rsidR="00CD5467" w:rsidRPr="009A7F86" w:rsidRDefault="00CD5467" w:rsidP="00CD5467">
      <w:pPr>
        <w:spacing w:line="276" w:lineRule="auto"/>
        <w:jc w:val="both"/>
      </w:pPr>
    </w:p>
    <w:p w:rsidR="00CD5467" w:rsidRPr="009A7F86" w:rsidRDefault="00CD5467" w:rsidP="00CD5467">
      <w:pPr>
        <w:spacing w:line="276" w:lineRule="auto"/>
        <w:ind w:firstLine="210"/>
        <w:jc w:val="both"/>
      </w:pPr>
      <w:r w:rsidRPr="009A7F86">
        <w:t xml:space="preserve">Aby przejść do edycji konkretnego atrybutu należy nacisnąć klawisz </w:t>
      </w:r>
      <w:proofErr w:type="spellStart"/>
      <w:r w:rsidRPr="009A7F86">
        <w:rPr>
          <w:i/>
        </w:rPr>
        <w:t>enter</w:t>
      </w:r>
      <w:proofErr w:type="spellEnd"/>
      <w:r w:rsidRPr="009A7F86">
        <w:t xml:space="preserve"> lub przycisk </w:t>
      </w:r>
      <w:r w:rsidRPr="009A7F86">
        <w:rPr>
          <w:i/>
        </w:rPr>
        <w:t>edytuj</w:t>
      </w:r>
      <w:r w:rsidRPr="009A7F86">
        <w:t>. W efekcie wyświetlone zostanie okno szczegółów atrybutu z możliwością ich edycji.</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lastRenderedPageBreak/>
        <w:drawing>
          <wp:inline distT="0" distB="0" distL="0" distR="0" wp14:anchorId="17399CA1" wp14:editId="183A9D44">
            <wp:extent cx="5526838" cy="4557320"/>
            <wp:effectExtent l="0" t="0" r="0" b="0"/>
            <wp:docPr id="601" name="Obraz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4" cstate="print"/>
                    <a:stretch>
                      <a:fillRect/>
                    </a:stretch>
                  </pic:blipFill>
                  <pic:spPr>
                    <a:xfrm>
                      <a:off x="0" y="0"/>
                      <a:ext cx="5526395" cy="4556955"/>
                    </a:xfrm>
                    <a:prstGeom prst="rect">
                      <a:avLst/>
                    </a:prstGeom>
                  </pic:spPr>
                </pic:pic>
              </a:graphicData>
            </a:graphic>
          </wp:inline>
        </w:drawing>
      </w:r>
      <w:r w:rsidRPr="009A7F86">
        <w:rPr>
          <w:noProof/>
          <w:lang w:eastAsia="pl-PL"/>
        </w:rPr>
        <w:t xml:space="preserve"> </w:t>
      </w:r>
    </w:p>
    <w:p w:rsidR="00CD5467" w:rsidRPr="009A7F86" w:rsidRDefault="00CD5467" w:rsidP="00CD5467">
      <w:pPr>
        <w:pStyle w:val="StylLegendaWyrwnanydorodka3"/>
        <w:spacing w:line="276" w:lineRule="auto"/>
      </w:pPr>
      <w:r w:rsidRPr="009A7F86">
        <w:t>Okno do edycji atrybutu.</w:t>
      </w:r>
    </w:p>
    <w:p w:rsidR="00CD5467" w:rsidRPr="009A7F86" w:rsidRDefault="00CD5467" w:rsidP="00CD5467">
      <w:pPr>
        <w:spacing w:line="276" w:lineRule="auto"/>
        <w:ind w:firstLine="210"/>
        <w:jc w:val="both"/>
      </w:pPr>
    </w:p>
    <w:p w:rsidR="00CD5467" w:rsidRPr="009A7F86" w:rsidRDefault="00CD5467" w:rsidP="00CD5467">
      <w:pPr>
        <w:pStyle w:val="Nagwek3"/>
        <w:spacing w:line="276" w:lineRule="auto"/>
        <w:rPr>
          <w:rFonts w:ascii="Times New Roman" w:hAnsi="Times New Roman" w:cs="Times New Roman"/>
        </w:rPr>
      </w:pPr>
      <w:bookmarkStart w:id="472" w:name="_Toc503604349"/>
      <w:bookmarkStart w:id="473" w:name="_Toc101826049"/>
      <w:bookmarkStart w:id="474" w:name="_Toc243833457"/>
      <w:r w:rsidRPr="009A7F86">
        <w:rPr>
          <w:rFonts w:ascii="Times New Roman" w:hAnsi="Times New Roman" w:cs="Times New Roman"/>
        </w:rPr>
        <w:t>Usuwanie atrybutu</w:t>
      </w:r>
      <w:bookmarkEnd w:id="472"/>
      <w:bookmarkEnd w:id="473"/>
      <w:bookmarkEnd w:id="474"/>
    </w:p>
    <w:p w:rsidR="00CD5467" w:rsidRPr="009A7F86" w:rsidRDefault="00CD5467" w:rsidP="00CD5467">
      <w:pPr>
        <w:spacing w:line="276" w:lineRule="auto"/>
        <w:ind w:firstLine="210"/>
        <w:jc w:val="both"/>
      </w:pPr>
      <w:r w:rsidRPr="009A7F86">
        <w:t xml:space="preserve">Atrybut można usunąć za pomocą przycisku </w:t>
      </w:r>
      <w:r w:rsidRPr="009A7F86">
        <w:rPr>
          <w:i/>
        </w:rPr>
        <w:t>usuń</w:t>
      </w:r>
      <w:r w:rsidRPr="009A7F86">
        <w:t>, który pojawia się z prawej strony pola, po uprzednim wskazaniu pola za pomocą wskaźnika myszy. Usunięcie atrybutu poprzedzonej jest wyświetleniem komunikat z pytaniem, czy na pewno wykonać tę operację.</w:t>
      </w:r>
    </w:p>
    <w:p w:rsidR="00CD5467" w:rsidRPr="009A7F86" w:rsidRDefault="00CD5467" w:rsidP="00CD5467">
      <w:pPr>
        <w:spacing w:line="276" w:lineRule="auto"/>
        <w:ind w:firstLine="210"/>
        <w:jc w:val="both"/>
      </w:pPr>
    </w:p>
    <w:p w:rsidR="00CD5467" w:rsidRPr="009A7F86" w:rsidRDefault="00CD5467" w:rsidP="00CD5467">
      <w:pPr>
        <w:keepNext/>
        <w:spacing w:line="276" w:lineRule="auto"/>
        <w:jc w:val="center"/>
      </w:pPr>
      <w:r w:rsidRPr="009A7F86">
        <w:rPr>
          <w:noProof/>
          <w:lang w:eastAsia="pl-PL"/>
        </w:rPr>
        <w:drawing>
          <wp:inline distT="0" distB="0" distL="0" distR="0" wp14:anchorId="1BAFE5D7" wp14:editId="46111C0F">
            <wp:extent cx="1905000" cy="257175"/>
            <wp:effectExtent l="19050" t="0" r="0" b="0"/>
            <wp:docPr id="401" name="Obraz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55" cstate="print"/>
                    <a:srcRect/>
                    <a:stretch>
                      <a:fillRect/>
                    </a:stretch>
                  </pic:blipFill>
                  <pic:spPr bwMode="auto">
                    <a:xfrm>
                      <a:off x="0" y="0"/>
                      <a:ext cx="1905000" cy="257175"/>
                    </a:xfrm>
                    <a:prstGeom prst="rect">
                      <a:avLst/>
                    </a:prstGeom>
                    <a:noFill/>
                    <a:ln w="9525">
                      <a:noFill/>
                      <a:miter lim="800000"/>
                      <a:headEnd/>
                      <a:tailEnd/>
                    </a:ln>
                  </pic:spPr>
                </pic:pic>
              </a:graphicData>
            </a:graphic>
          </wp:inline>
        </w:drawing>
      </w:r>
    </w:p>
    <w:p w:rsidR="00CD5467" w:rsidRPr="009A7F86" w:rsidRDefault="00CD5467" w:rsidP="00CD5467">
      <w:pPr>
        <w:pStyle w:val="StylLegendaWyrwnanydorodka3"/>
        <w:spacing w:line="276" w:lineRule="auto"/>
      </w:pPr>
      <w:r w:rsidRPr="009A7F86">
        <w:t>Atrybut z widoczną opcją do usunięcia.</w:t>
      </w:r>
    </w:p>
    <w:p w:rsidR="00CD5467" w:rsidRPr="009A7F86" w:rsidRDefault="00CD5467" w:rsidP="00CD5467">
      <w:pPr>
        <w:spacing w:line="276" w:lineRule="auto"/>
        <w:jc w:val="both"/>
      </w:pPr>
    </w:p>
    <w:p w:rsidR="00CD5467" w:rsidRPr="009A7F86" w:rsidRDefault="00CD5467" w:rsidP="00CD5467">
      <w:pPr>
        <w:spacing w:line="276" w:lineRule="auto"/>
        <w:ind w:firstLine="210"/>
        <w:jc w:val="both"/>
      </w:pPr>
      <w:r w:rsidRPr="009A7F86">
        <w:t xml:space="preserve">Nie można usuwać tzw. atrybutów systemowych, takich jak np. </w:t>
      </w:r>
      <w:r w:rsidRPr="009A7F86">
        <w:rPr>
          <w:i/>
        </w:rPr>
        <w:t>pojemność sali</w:t>
      </w:r>
      <w:r w:rsidRPr="009A7F86">
        <w:t xml:space="preserve">. </w:t>
      </w:r>
    </w:p>
    <w:p w:rsidR="00CD5467" w:rsidRPr="009A7F86" w:rsidRDefault="00CD5467" w:rsidP="00CD5467">
      <w:pPr>
        <w:spacing w:line="276" w:lineRule="auto"/>
        <w:ind w:left="210"/>
        <w:jc w:val="both"/>
      </w:pPr>
      <w:r w:rsidRPr="009A7F86">
        <w:rPr>
          <w:u w:val="single"/>
        </w:rPr>
        <w:t>Uwaga dotycząca usuwania pól dla zaawansowanych użytkowników:</w:t>
      </w:r>
      <w:r w:rsidRPr="009A7F86">
        <w:t xml:space="preserve"> Usunięcie atrybutu nie oznacza automatycznego usunięcia danych zapisanych na tym atrybucie z systemu. Dane nadal będą zapisane w tabeli, jednak nie będą one już widoczne. Po dodaniu atrybutu dane znów staną się widoczne, jednak tylko w sytuacji, gdy wewnętrzny mechanizm przydzieli ponownie atrybutowi tę samą nazwę kolumny w bazie danych. Jeżeli jednak </w:t>
      </w:r>
      <w:r w:rsidRPr="009A7F86">
        <w:lastRenderedPageBreak/>
        <w:t>wewnętrzny mechanizm przydzieli inną kolumnę, dane nie zostaną wyświetlone. W takim przypadku nazwę kolumny można przyporządkować ręcznie korzystając z okna atrybuty.</w:t>
      </w:r>
    </w:p>
    <w:p w:rsidR="00CD5467" w:rsidRPr="009A7F86" w:rsidRDefault="00CD5467" w:rsidP="00CD5467">
      <w:pPr>
        <w:spacing w:line="276" w:lineRule="auto"/>
        <w:ind w:left="210"/>
        <w:jc w:val="both"/>
      </w:pPr>
      <w:r w:rsidRPr="009A7F86">
        <w:t>Liczba dodawanych atrybutów typu znakowego może wynosić maksymalnie 15. Podobnie- maksymalna liczba atrybutów numerycznych i o typie data również wynosi 15.</w:t>
      </w:r>
    </w:p>
    <w:p w:rsidR="00CD5467" w:rsidRPr="009A7F86" w:rsidRDefault="00CD5467" w:rsidP="00CD5467">
      <w:pPr>
        <w:spacing w:line="276" w:lineRule="auto"/>
        <w:ind w:left="210"/>
        <w:jc w:val="both"/>
      </w:pPr>
    </w:p>
    <w:p w:rsidR="00CD5467" w:rsidRPr="009A7F86" w:rsidRDefault="00CD5467" w:rsidP="00CD5467">
      <w:pPr>
        <w:pStyle w:val="Nagwek3"/>
        <w:spacing w:line="276" w:lineRule="auto"/>
        <w:rPr>
          <w:rFonts w:ascii="Times New Roman" w:hAnsi="Times New Roman" w:cs="Times New Roman"/>
        </w:rPr>
      </w:pPr>
      <w:bookmarkStart w:id="475" w:name="_Toc503604350"/>
      <w:bookmarkStart w:id="476" w:name="_Toc101826050"/>
      <w:bookmarkStart w:id="477" w:name="_Toc243833458"/>
      <w:r w:rsidRPr="009A7F86">
        <w:rPr>
          <w:rFonts w:ascii="Times New Roman" w:hAnsi="Times New Roman" w:cs="Times New Roman"/>
        </w:rPr>
        <w:t>Przykład- wybieranie wszystkich grup należących do danego rocznika</w:t>
      </w:r>
      <w:bookmarkEnd w:id="475"/>
      <w:bookmarkEnd w:id="476"/>
      <w:bookmarkEnd w:id="477"/>
    </w:p>
    <w:p w:rsidR="00CD5467" w:rsidRPr="009A7F86" w:rsidRDefault="00CD5467" w:rsidP="00CD5467">
      <w:pPr>
        <w:spacing w:line="276" w:lineRule="auto"/>
        <w:jc w:val="both"/>
        <w:rPr>
          <w:rFonts w:eastAsia="Calibri"/>
          <w:lang w:eastAsia="en-US"/>
        </w:rPr>
      </w:pPr>
      <w:r w:rsidRPr="009A7F86">
        <w:rPr>
          <w:rFonts w:eastAsia="Calibri"/>
          <w:lang w:eastAsia="en-US"/>
        </w:rPr>
        <w:t xml:space="preserve">Rocznik może być dzielony na grupy na wiele różnych sposobów, np. grupy ćwiczeniowe, grupy laboratoryjne, </w:t>
      </w:r>
      <w:proofErr w:type="spellStart"/>
      <w:r w:rsidRPr="009A7F86">
        <w:rPr>
          <w:rFonts w:eastAsia="Calibri"/>
          <w:lang w:eastAsia="en-US"/>
        </w:rPr>
        <w:t>lektoratowe</w:t>
      </w:r>
      <w:proofErr w:type="spellEnd"/>
      <w:r w:rsidRPr="009A7F86">
        <w:rPr>
          <w:rFonts w:eastAsia="Calibri"/>
          <w:lang w:eastAsia="en-US"/>
        </w:rPr>
        <w:t>, wykładowe itd.</w:t>
      </w:r>
    </w:p>
    <w:p w:rsidR="00CD5467" w:rsidRPr="009A7F86" w:rsidRDefault="00CD5467" w:rsidP="00CD5467">
      <w:pPr>
        <w:spacing w:line="276" w:lineRule="auto"/>
        <w:jc w:val="both"/>
        <w:rPr>
          <w:rFonts w:eastAsia="Calibri"/>
          <w:lang w:eastAsia="en-US"/>
        </w:rPr>
      </w:pPr>
      <w:r w:rsidRPr="009A7F86">
        <w:rPr>
          <w:rFonts w:eastAsia="Calibri"/>
          <w:lang w:eastAsia="en-US"/>
        </w:rPr>
        <w:t>W praktyce często zachodzi potrzeba wykonania czynności na pewnym podzbiorze lub na wszystkich grupach z danego rocznika, np.</w:t>
      </w:r>
    </w:p>
    <w:p w:rsidR="00CD5467" w:rsidRPr="009A7F86" w:rsidRDefault="00CD5467" w:rsidP="00CD5467">
      <w:pPr>
        <w:spacing w:line="276" w:lineRule="auto"/>
        <w:jc w:val="both"/>
        <w:rPr>
          <w:rFonts w:eastAsia="Calibri"/>
          <w:lang w:eastAsia="en-US"/>
        </w:rPr>
      </w:pPr>
      <w:r w:rsidRPr="009A7F86">
        <w:rPr>
          <w:rFonts w:eastAsia="Calibri"/>
          <w:lang w:eastAsia="en-US"/>
        </w:rPr>
        <w:t>- wydrukowanie wszystkich zajęć rocznika za pomocą funkcjonalności tabel przestawnych;</w:t>
      </w:r>
    </w:p>
    <w:p w:rsidR="00CD5467" w:rsidRPr="009A7F86" w:rsidRDefault="00CD5467" w:rsidP="00CD5467">
      <w:pPr>
        <w:spacing w:line="276" w:lineRule="auto"/>
        <w:jc w:val="both"/>
        <w:rPr>
          <w:rFonts w:eastAsia="Calibri"/>
          <w:lang w:eastAsia="en-US"/>
        </w:rPr>
      </w:pPr>
      <w:r w:rsidRPr="009A7F86">
        <w:rPr>
          <w:rFonts w:eastAsia="Calibri"/>
          <w:lang w:eastAsia="en-US"/>
        </w:rPr>
        <w:t>- identyfikacja terminów, w których można planować zajęcia.</w:t>
      </w:r>
    </w:p>
    <w:p w:rsidR="00CD5467" w:rsidRPr="009A7F86" w:rsidRDefault="00CD5467" w:rsidP="00CD5467">
      <w:pPr>
        <w:spacing w:line="276" w:lineRule="auto"/>
        <w:jc w:val="both"/>
        <w:rPr>
          <w:rFonts w:eastAsia="Calibri"/>
          <w:lang w:eastAsia="en-US"/>
        </w:rPr>
      </w:pPr>
    </w:p>
    <w:p w:rsidR="00CD5467" w:rsidRPr="009A7F86" w:rsidRDefault="00CD5467" w:rsidP="00CD5467">
      <w:pPr>
        <w:spacing w:line="276" w:lineRule="auto"/>
        <w:jc w:val="both"/>
        <w:rPr>
          <w:rFonts w:eastAsia="Calibri"/>
          <w:lang w:eastAsia="en-US"/>
        </w:rPr>
      </w:pPr>
      <w:r w:rsidRPr="009A7F86">
        <w:rPr>
          <w:rFonts w:eastAsia="Calibri"/>
          <w:lang w:eastAsia="en-US"/>
        </w:rPr>
        <w:t>Aby szybko wybrać wszystkie grupy należące do danego rocznika, wykonaj:</w:t>
      </w:r>
    </w:p>
    <w:p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 xml:space="preserve">Uruchom okno </w:t>
      </w:r>
      <w:r w:rsidR="00CF3B36">
        <w:rPr>
          <w:rFonts w:eastAsia="Calibri"/>
          <w:i/>
          <w:lang w:eastAsia="en-US"/>
        </w:rPr>
        <w:t>Dane</w:t>
      </w:r>
      <w:r>
        <w:rPr>
          <w:rFonts w:eastAsia="Calibri"/>
          <w:i/>
          <w:lang w:eastAsia="en-US"/>
        </w:rPr>
        <w:t xml:space="preserve"> | </w:t>
      </w:r>
      <w:r w:rsidRPr="00293E17">
        <w:rPr>
          <w:rFonts w:eastAsia="Calibri"/>
          <w:i/>
          <w:lang w:eastAsia="en-US"/>
        </w:rPr>
        <w:t>Grupy</w:t>
      </w:r>
    </w:p>
    <w:p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Wejdź do grupy projektowania formularza</w:t>
      </w:r>
    </w:p>
    <w:p w:rsidR="00CD5467" w:rsidRPr="009A7F86" w:rsidRDefault="00CD5467" w:rsidP="00CD5467">
      <w:pPr>
        <w:spacing w:line="276" w:lineRule="auto"/>
        <w:jc w:val="both"/>
        <w:rPr>
          <w:rFonts w:eastAsia="Calibri"/>
          <w:lang w:eastAsia="en-US"/>
        </w:rPr>
      </w:pPr>
    </w:p>
    <w:p w:rsidR="00CD5467" w:rsidRPr="009A7F86" w:rsidRDefault="00CD5467" w:rsidP="00CD5467">
      <w:pPr>
        <w:spacing w:line="276" w:lineRule="auto"/>
        <w:jc w:val="both"/>
        <w:rPr>
          <w:noProof/>
          <w:lang w:val="en-GB" w:eastAsia="en-GB"/>
        </w:rPr>
      </w:pPr>
      <w:r w:rsidRPr="009A7F86">
        <w:rPr>
          <w:noProof/>
          <w:lang w:eastAsia="pl-PL"/>
        </w:rPr>
        <w:drawing>
          <wp:inline distT="0" distB="0" distL="0" distR="0" wp14:anchorId="196E32B5" wp14:editId="339C19A1">
            <wp:extent cx="5977890" cy="2372360"/>
            <wp:effectExtent l="0" t="0" r="3810" b="8890"/>
            <wp:docPr id="712" name="Obraz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977890" cy="2372360"/>
                    </a:xfrm>
                    <a:prstGeom prst="rect">
                      <a:avLst/>
                    </a:prstGeom>
                    <a:noFill/>
                    <a:ln>
                      <a:noFill/>
                    </a:ln>
                  </pic:spPr>
                </pic:pic>
              </a:graphicData>
            </a:graphic>
          </wp:inline>
        </w:drawing>
      </w:r>
    </w:p>
    <w:p w:rsidR="00CD5467" w:rsidRPr="009A7F86" w:rsidRDefault="00CD5467" w:rsidP="00CD5467">
      <w:pPr>
        <w:spacing w:line="276" w:lineRule="auto"/>
        <w:jc w:val="both"/>
        <w:rPr>
          <w:noProof/>
          <w:lang w:val="en-GB" w:eastAsia="en-GB"/>
        </w:rPr>
      </w:pPr>
    </w:p>
    <w:p w:rsidR="00CD5467" w:rsidRPr="009A7F86" w:rsidRDefault="00CD5467" w:rsidP="001C08EB">
      <w:pPr>
        <w:numPr>
          <w:ilvl w:val="0"/>
          <w:numId w:val="26"/>
        </w:numPr>
        <w:spacing w:line="276" w:lineRule="auto"/>
        <w:jc w:val="both"/>
        <w:rPr>
          <w:rFonts w:eastAsia="Calibri"/>
          <w:lang w:eastAsia="en-US"/>
        </w:rPr>
      </w:pPr>
      <w:r w:rsidRPr="009A7F86">
        <w:rPr>
          <w:noProof/>
          <w:lang w:eastAsia="en-GB"/>
        </w:rPr>
        <w:t>Dodaj nowy atrybut tekstowy o nazwie “Słowa kluczowe”. Nazwa atrybutu w rzeczywistości nie ma znaczenia, pole może nazywać się dowolnie inaczej, np. „Rocznik”.</w:t>
      </w:r>
    </w:p>
    <w:p w:rsidR="00CD5467" w:rsidRPr="009A7F86" w:rsidRDefault="00CD5467" w:rsidP="00CD5467">
      <w:pPr>
        <w:spacing w:line="276" w:lineRule="auto"/>
        <w:ind w:left="720"/>
        <w:jc w:val="both"/>
        <w:rPr>
          <w:noProof/>
          <w:lang w:eastAsia="en-GB"/>
        </w:rPr>
      </w:pPr>
    </w:p>
    <w:p w:rsidR="00CD5467" w:rsidRPr="009A7F86" w:rsidRDefault="00CD5467" w:rsidP="00CD5467">
      <w:pPr>
        <w:spacing w:line="276" w:lineRule="auto"/>
        <w:ind w:left="720"/>
        <w:jc w:val="both"/>
        <w:rPr>
          <w:noProof/>
          <w:lang w:eastAsia="en-GB"/>
        </w:rPr>
      </w:pPr>
      <w:r w:rsidRPr="009A7F86">
        <w:rPr>
          <w:noProof/>
          <w:lang w:eastAsia="pl-PL"/>
        </w:rPr>
        <w:lastRenderedPageBreak/>
        <w:drawing>
          <wp:inline distT="0" distB="0" distL="0" distR="0" wp14:anchorId="06900118" wp14:editId="5D86B3C2">
            <wp:extent cx="5977890" cy="1647825"/>
            <wp:effectExtent l="0" t="0" r="3810" b="9525"/>
            <wp:docPr id="713" name="Obraz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977890" cy="1647825"/>
                    </a:xfrm>
                    <a:prstGeom prst="rect">
                      <a:avLst/>
                    </a:prstGeom>
                    <a:noFill/>
                    <a:ln>
                      <a:noFill/>
                    </a:ln>
                  </pic:spPr>
                </pic:pic>
              </a:graphicData>
            </a:graphic>
          </wp:inline>
        </w:drawing>
      </w:r>
      <w:r w:rsidRPr="009A7F86">
        <w:rPr>
          <w:noProof/>
          <w:lang w:eastAsia="en-GB"/>
        </w:rPr>
        <w:t xml:space="preserve"> </w:t>
      </w:r>
    </w:p>
    <w:p w:rsidR="00CD5467" w:rsidRPr="009A7F86" w:rsidRDefault="00CD5467" w:rsidP="001C08EB">
      <w:pPr>
        <w:numPr>
          <w:ilvl w:val="0"/>
          <w:numId w:val="26"/>
        </w:numPr>
        <w:spacing w:line="276" w:lineRule="auto"/>
        <w:jc w:val="both"/>
        <w:rPr>
          <w:rFonts w:eastAsia="Calibri"/>
          <w:lang w:eastAsia="en-US"/>
        </w:rPr>
      </w:pPr>
      <w:r w:rsidRPr="009A7F86">
        <w:rPr>
          <w:noProof/>
          <w:lang w:eastAsia="en-GB"/>
        </w:rPr>
        <w:t xml:space="preserve">Na formularzu do wprowadzania grupy pojawi się na stałe nowe pole: Słowa kluczowe. Dla każdej grupy z danego rocznika wprowadź w tym polu własne oznaczenie rocznika zgodnie ze wzorem poniżej. Do oznaczenia rocznika można dodać oznaczenie typu grupy np. 2014.fizyka.labo (dla grup laboratoryjnych), 2014.fizyka.semi (dla grup seminaryjnych). </w:t>
      </w:r>
    </w:p>
    <w:p w:rsidR="00CD5467" w:rsidRPr="009A7F86" w:rsidRDefault="00CD5467" w:rsidP="00CD5467">
      <w:pPr>
        <w:spacing w:line="276" w:lineRule="auto"/>
        <w:ind w:left="720"/>
        <w:jc w:val="both"/>
        <w:rPr>
          <w:noProof/>
          <w:lang w:eastAsia="en-GB"/>
        </w:rPr>
      </w:pPr>
    </w:p>
    <w:p w:rsidR="00CD5467" w:rsidRPr="009A7F86" w:rsidRDefault="00CD5467" w:rsidP="00CD5467">
      <w:pPr>
        <w:spacing w:line="276" w:lineRule="auto"/>
        <w:ind w:left="720"/>
        <w:jc w:val="both"/>
        <w:rPr>
          <w:noProof/>
          <w:lang w:eastAsia="en-GB"/>
        </w:rPr>
      </w:pPr>
      <w:r w:rsidRPr="009A7F86">
        <w:rPr>
          <w:noProof/>
          <w:lang w:eastAsia="pl-PL"/>
        </w:rPr>
        <w:drawing>
          <wp:inline distT="0" distB="0" distL="0" distR="0" wp14:anchorId="13AB029B" wp14:editId="228FA1B8">
            <wp:extent cx="5977890" cy="1828800"/>
            <wp:effectExtent l="0" t="0" r="3810" b="0"/>
            <wp:docPr id="714" name="Obraz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5977890" cy="1828800"/>
                    </a:xfrm>
                    <a:prstGeom prst="rect">
                      <a:avLst/>
                    </a:prstGeom>
                    <a:noFill/>
                    <a:ln>
                      <a:noFill/>
                    </a:ln>
                  </pic:spPr>
                </pic:pic>
              </a:graphicData>
            </a:graphic>
          </wp:inline>
        </w:drawing>
      </w:r>
    </w:p>
    <w:p w:rsidR="00CD5467" w:rsidRPr="009A7F86" w:rsidRDefault="00CD5467" w:rsidP="00CD5467">
      <w:pPr>
        <w:spacing w:line="276" w:lineRule="auto"/>
        <w:ind w:left="720"/>
        <w:jc w:val="both"/>
        <w:rPr>
          <w:noProof/>
          <w:lang w:eastAsia="en-GB"/>
        </w:rPr>
      </w:pPr>
    </w:p>
    <w:p w:rsidR="00CD5467" w:rsidRPr="009A7F86" w:rsidRDefault="00CD5467" w:rsidP="00CD5467">
      <w:pPr>
        <w:spacing w:line="276" w:lineRule="auto"/>
        <w:ind w:left="720"/>
        <w:jc w:val="both"/>
        <w:rPr>
          <w:noProof/>
          <w:lang w:eastAsia="en-GB"/>
        </w:rPr>
      </w:pPr>
      <w:r w:rsidRPr="009A7F86">
        <w:rPr>
          <w:noProof/>
          <w:lang w:eastAsia="en-GB"/>
        </w:rPr>
        <w:t>Uwagi:</w:t>
      </w:r>
    </w:p>
    <w:p w:rsidR="00CD5467" w:rsidRPr="009A7F86" w:rsidRDefault="00CD5467" w:rsidP="001C08EB">
      <w:pPr>
        <w:pStyle w:val="Akapitzlist"/>
        <w:numPr>
          <w:ilvl w:val="0"/>
          <w:numId w:val="27"/>
        </w:numPr>
        <w:spacing w:after="0"/>
        <w:jc w:val="both"/>
        <w:rPr>
          <w:rFonts w:ascii="Times New Roman" w:hAnsi="Times New Roman"/>
          <w:noProof/>
          <w:lang w:eastAsia="en-GB"/>
        </w:rPr>
      </w:pPr>
      <w:r w:rsidRPr="009A7F86">
        <w:rPr>
          <w:rFonts w:ascii="Times New Roman" w:hAnsi="Times New Roman"/>
          <w:noProof/>
          <w:lang w:eastAsia="en-GB"/>
        </w:rPr>
        <w:t>Dodane pole zostanie wyświetlone na wszystkich stacjach roboczych wszystkich planistów.</w:t>
      </w:r>
    </w:p>
    <w:p w:rsidR="00CD5467" w:rsidRPr="009A7F86" w:rsidRDefault="00CD5467" w:rsidP="001C08EB">
      <w:pPr>
        <w:pStyle w:val="Akapitzlist"/>
        <w:numPr>
          <w:ilvl w:val="0"/>
          <w:numId w:val="27"/>
        </w:numPr>
        <w:spacing w:after="0"/>
        <w:jc w:val="both"/>
        <w:rPr>
          <w:rFonts w:ascii="Times New Roman" w:hAnsi="Times New Roman"/>
          <w:noProof/>
          <w:lang w:eastAsia="en-GB"/>
        </w:rPr>
      </w:pPr>
      <w:r w:rsidRPr="009A7F86">
        <w:rPr>
          <w:rFonts w:ascii="Times New Roman" w:hAnsi="Times New Roman"/>
          <w:noProof/>
          <w:lang w:eastAsia="en-GB"/>
        </w:rPr>
        <w:t>Dodawaj nowe atrybuty rozważnie. Możesz dodać maks.15 atrybutów tekstowych/ 15 numerycznych i 15 o typie data.</w:t>
      </w:r>
    </w:p>
    <w:p w:rsidR="00CD5467" w:rsidRPr="009A7F86" w:rsidRDefault="00CD5467" w:rsidP="00CD5467">
      <w:pPr>
        <w:spacing w:line="276" w:lineRule="auto"/>
        <w:jc w:val="both"/>
        <w:rPr>
          <w:rFonts w:eastAsia="Calibri"/>
          <w:lang w:eastAsia="en-US"/>
        </w:rPr>
      </w:pPr>
    </w:p>
    <w:p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Teraz możesz już wyszukiwać wg wpisanego słowa kluczowego. Wyszukiwanie działa w następujących formularzach:</w:t>
      </w:r>
    </w:p>
    <w:p w:rsidR="00CD5467" w:rsidRPr="009A7F86" w:rsidRDefault="00CD5467" w:rsidP="00CD5467">
      <w:pPr>
        <w:spacing w:line="276" w:lineRule="auto"/>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rFonts w:eastAsia="Calibri"/>
          <w:lang w:eastAsia="en-US"/>
        </w:rPr>
        <w:t>Słownik grup</w:t>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noProof/>
          <w:lang w:val="en-GB" w:eastAsia="en-GB"/>
        </w:rPr>
      </w:pPr>
      <w:r w:rsidRPr="009A7F86">
        <w:rPr>
          <w:noProof/>
          <w:lang w:eastAsia="pl-PL"/>
        </w:rPr>
        <w:lastRenderedPageBreak/>
        <w:drawing>
          <wp:inline distT="0" distB="0" distL="0" distR="0" wp14:anchorId="7B3BC62A" wp14:editId="3F2E2D8C">
            <wp:extent cx="5969635" cy="1854835"/>
            <wp:effectExtent l="0" t="0" r="0" b="0"/>
            <wp:docPr id="715" name="Obraz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5969635" cy="1854835"/>
                    </a:xfrm>
                    <a:prstGeom prst="rect">
                      <a:avLst/>
                    </a:prstGeom>
                    <a:noFill/>
                    <a:ln>
                      <a:noFill/>
                    </a:ln>
                  </pic:spPr>
                </pic:pic>
              </a:graphicData>
            </a:graphic>
          </wp:inline>
        </w:drawing>
      </w:r>
    </w:p>
    <w:p w:rsidR="00CD5467" w:rsidRPr="009A7F86" w:rsidRDefault="00CD5467" w:rsidP="00CD5467">
      <w:pPr>
        <w:spacing w:line="276" w:lineRule="auto"/>
        <w:ind w:left="708"/>
        <w:jc w:val="both"/>
        <w:rPr>
          <w:noProof/>
          <w:lang w:val="en-GB" w:eastAsia="en-GB"/>
        </w:rPr>
      </w:pPr>
    </w:p>
    <w:p w:rsidR="00CD5467" w:rsidRPr="009A7F86" w:rsidRDefault="00CD5467" w:rsidP="00CD5467">
      <w:pPr>
        <w:spacing w:line="276" w:lineRule="auto"/>
        <w:ind w:left="708"/>
        <w:jc w:val="both"/>
        <w:rPr>
          <w:noProof/>
          <w:lang w:val="en-GB" w:eastAsia="en-GB"/>
        </w:rPr>
      </w:pPr>
      <w:r w:rsidRPr="009A7F86">
        <w:rPr>
          <w:noProof/>
          <w:lang w:val="en-GB" w:eastAsia="en-GB"/>
        </w:rPr>
        <w:t>lub</w:t>
      </w:r>
    </w:p>
    <w:p w:rsidR="00CD5467" w:rsidRPr="009A7F86" w:rsidRDefault="00CD5467" w:rsidP="00CD5467">
      <w:pPr>
        <w:spacing w:line="276" w:lineRule="auto"/>
        <w:ind w:left="708"/>
        <w:jc w:val="both"/>
        <w:rPr>
          <w:noProof/>
          <w:lang w:val="en-GB" w:eastAsia="en-GB"/>
        </w:rPr>
      </w:pPr>
    </w:p>
    <w:p w:rsidR="00CD5467" w:rsidRPr="009A7F86" w:rsidRDefault="00CD5467" w:rsidP="00CD5467">
      <w:pPr>
        <w:spacing w:line="276" w:lineRule="auto"/>
        <w:ind w:left="708"/>
        <w:jc w:val="both"/>
        <w:rPr>
          <w:noProof/>
          <w:lang w:val="en-GB" w:eastAsia="en-GB"/>
        </w:rPr>
      </w:pPr>
      <w:r w:rsidRPr="009A7F86">
        <w:rPr>
          <w:noProof/>
          <w:lang w:eastAsia="pl-PL"/>
        </w:rPr>
        <w:drawing>
          <wp:inline distT="0" distB="0" distL="0" distR="0" wp14:anchorId="69962A1A" wp14:editId="40DA03E8">
            <wp:extent cx="5969635" cy="966470"/>
            <wp:effectExtent l="0" t="0" r="0" b="5080"/>
            <wp:docPr id="716" name="Obraz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5969635" cy="966470"/>
                    </a:xfrm>
                    <a:prstGeom prst="rect">
                      <a:avLst/>
                    </a:prstGeom>
                    <a:noFill/>
                    <a:ln>
                      <a:noFill/>
                    </a:ln>
                  </pic:spPr>
                </pic:pic>
              </a:graphicData>
            </a:graphic>
          </wp:inline>
        </w:drawing>
      </w:r>
    </w:p>
    <w:p w:rsidR="00CD5467" w:rsidRPr="009A7F86" w:rsidRDefault="00CD5467" w:rsidP="00CD5467">
      <w:pPr>
        <w:spacing w:line="276" w:lineRule="auto"/>
        <w:ind w:left="708"/>
        <w:jc w:val="both"/>
        <w:rPr>
          <w:noProof/>
          <w:lang w:val="en-GB" w:eastAsia="en-GB"/>
        </w:rPr>
      </w:pPr>
    </w:p>
    <w:p w:rsidR="00CD5467" w:rsidRPr="009A7F86" w:rsidRDefault="00CD5467" w:rsidP="00CD5467">
      <w:pPr>
        <w:spacing w:line="276" w:lineRule="auto"/>
        <w:ind w:left="708"/>
        <w:jc w:val="both"/>
        <w:rPr>
          <w:rFonts w:eastAsia="Calibri"/>
          <w:lang w:eastAsia="en-US"/>
        </w:rPr>
      </w:pPr>
      <w:r w:rsidRPr="009A7F86">
        <w:rPr>
          <w:rFonts w:eastAsia="Calibri"/>
          <w:lang w:eastAsia="en-US"/>
        </w:rPr>
        <w:t>Przegląd zajęć</w:t>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noProof/>
          <w:lang w:eastAsia="pl-PL"/>
        </w:rPr>
        <w:drawing>
          <wp:inline distT="0" distB="0" distL="0" distR="0" wp14:anchorId="06D4BAAB" wp14:editId="2A09EE5D">
            <wp:extent cx="5969635" cy="1699260"/>
            <wp:effectExtent l="0" t="0" r="0" b="0"/>
            <wp:docPr id="717" name="Obraz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5969635" cy="1699260"/>
                    </a:xfrm>
                    <a:prstGeom prst="rect">
                      <a:avLst/>
                    </a:prstGeom>
                    <a:noFill/>
                    <a:ln>
                      <a:noFill/>
                    </a:ln>
                  </pic:spPr>
                </pic:pic>
              </a:graphicData>
            </a:graphic>
          </wp:inline>
        </w:drawing>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rFonts w:eastAsia="Calibri"/>
          <w:lang w:eastAsia="en-US"/>
        </w:rPr>
        <w:t>Tabela przestawna</w:t>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noProof/>
          <w:lang w:eastAsia="pl-PL"/>
        </w:rPr>
        <w:drawing>
          <wp:inline distT="0" distB="0" distL="0" distR="0" wp14:anchorId="5A0A411F" wp14:editId="56712C36">
            <wp:extent cx="5676265" cy="1121410"/>
            <wp:effectExtent l="0" t="0" r="635" b="2540"/>
            <wp:docPr id="718" name="Obraz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676265" cy="1121410"/>
                    </a:xfrm>
                    <a:prstGeom prst="rect">
                      <a:avLst/>
                    </a:prstGeom>
                    <a:noFill/>
                    <a:ln>
                      <a:noFill/>
                    </a:ln>
                  </pic:spPr>
                </pic:pic>
              </a:graphicData>
            </a:graphic>
          </wp:inline>
        </w:drawing>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rFonts w:eastAsia="Calibri"/>
          <w:lang w:eastAsia="en-US"/>
        </w:rPr>
        <w:t>Okno Raportowanie</w:t>
      </w:r>
    </w:p>
    <w:p w:rsidR="00CD5467" w:rsidRPr="009A7F86" w:rsidRDefault="00CD5467" w:rsidP="00CD5467">
      <w:pPr>
        <w:spacing w:line="276" w:lineRule="auto"/>
        <w:ind w:left="708"/>
        <w:jc w:val="both"/>
        <w:rPr>
          <w:rFonts w:eastAsia="Calibri"/>
          <w:lang w:eastAsia="en-US"/>
        </w:rPr>
      </w:pPr>
    </w:p>
    <w:p w:rsidR="00CD5467" w:rsidRPr="009A7F86" w:rsidRDefault="00CD5467" w:rsidP="00CD5467">
      <w:pPr>
        <w:spacing w:line="276" w:lineRule="auto"/>
        <w:ind w:left="708"/>
        <w:jc w:val="both"/>
        <w:rPr>
          <w:rFonts w:eastAsia="Calibri"/>
          <w:lang w:eastAsia="en-US"/>
        </w:rPr>
      </w:pPr>
      <w:r w:rsidRPr="009A7F86">
        <w:rPr>
          <w:noProof/>
          <w:lang w:eastAsia="pl-PL"/>
        </w:rPr>
        <w:lastRenderedPageBreak/>
        <w:drawing>
          <wp:inline distT="0" distB="0" distL="0" distR="0" wp14:anchorId="4EB9E750" wp14:editId="4CEBBDC8">
            <wp:extent cx="5736590" cy="1397635"/>
            <wp:effectExtent l="0" t="0" r="0" b="0"/>
            <wp:docPr id="719" name="Obraz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736590" cy="1397635"/>
                    </a:xfrm>
                    <a:prstGeom prst="rect">
                      <a:avLst/>
                    </a:prstGeom>
                    <a:noFill/>
                    <a:ln>
                      <a:noFill/>
                    </a:ln>
                  </pic:spPr>
                </pic:pic>
              </a:graphicData>
            </a:graphic>
          </wp:inline>
        </w:drawing>
      </w:r>
    </w:p>
    <w:p w:rsidR="00CD5467" w:rsidRPr="00CD5467" w:rsidRDefault="00CD5467" w:rsidP="00CD5467"/>
    <w:p w:rsidR="00374D9E" w:rsidRDefault="00374D9E" w:rsidP="00374D9E">
      <w:pPr>
        <w:pStyle w:val="Nagwek2"/>
        <w:spacing w:line="276" w:lineRule="auto"/>
      </w:pPr>
      <w:bookmarkStart w:id="478" w:name="_Toc101826041"/>
      <w:bookmarkStart w:id="479" w:name="_Toc243833459"/>
      <w:bookmarkStart w:id="480" w:name="_Toc503604345"/>
      <w:r>
        <w:t>Uruchamianie Aplikacji w trybie ciemnym</w:t>
      </w:r>
      <w:bookmarkEnd w:id="478"/>
      <w:bookmarkEnd w:id="479"/>
    </w:p>
    <w:p w:rsidR="00374D9E" w:rsidRDefault="00374D9E" w:rsidP="00374D9E">
      <w:pPr>
        <w:spacing w:line="276" w:lineRule="auto"/>
      </w:pPr>
    </w:p>
    <w:p w:rsidR="00374D9E" w:rsidRDefault="00374D9E" w:rsidP="00374D9E">
      <w:pPr>
        <w:spacing w:line="276" w:lineRule="auto"/>
      </w:pPr>
      <w:r>
        <w:t>Domyślnie tło aplikacji Plansoft.org jest białe, natomiast litery są czarne.</w:t>
      </w:r>
    </w:p>
    <w:p w:rsidR="00374D9E" w:rsidRDefault="00374D9E" w:rsidP="00374D9E">
      <w:pPr>
        <w:spacing w:line="276" w:lineRule="auto"/>
      </w:pPr>
      <w:r>
        <w:t>Istnieje możliwość włączenia funkcji tzw. Wysoki Kontrast (Tryb ciemny).</w:t>
      </w:r>
    </w:p>
    <w:p w:rsidR="00374D9E" w:rsidRDefault="00374D9E" w:rsidP="00374D9E">
      <w:pPr>
        <w:spacing w:line="276" w:lineRule="auto"/>
      </w:pPr>
      <w:r>
        <w:t>W trybie ciemnym tło jest czarna, a litery białe.</w:t>
      </w:r>
    </w:p>
    <w:p w:rsidR="00374D9E" w:rsidRDefault="00374D9E" w:rsidP="00374D9E">
      <w:pPr>
        <w:spacing w:line="276" w:lineRule="auto"/>
      </w:pPr>
      <w:r>
        <w:t>Przez wiele osób, zwłaszcza osób z problemami ze wzrokiem, ten tryb pracy jest wygodniejszy.</w:t>
      </w:r>
    </w:p>
    <w:p w:rsidR="00374D9E" w:rsidRDefault="00374D9E" w:rsidP="00374D9E">
      <w:pPr>
        <w:spacing w:line="276" w:lineRule="auto"/>
      </w:pPr>
    </w:p>
    <w:p w:rsidR="00374D9E" w:rsidRDefault="00374D9E" w:rsidP="00374D9E">
      <w:pPr>
        <w:spacing w:line="276" w:lineRule="auto"/>
      </w:pPr>
      <w:r>
        <w:t>Tryb ciemny jest właściwością systemu operacyjnego, a nie samej Aplikacji.</w:t>
      </w:r>
    </w:p>
    <w:p w:rsidR="00374D9E" w:rsidRDefault="00374D9E" w:rsidP="00374D9E">
      <w:pPr>
        <w:spacing w:line="276" w:lineRule="auto"/>
      </w:pPr>
      <w:r>
        <w:t xml:space="preserve">Aby uruchomić tryb ciemny naciśnij przycisk Windows, a następnie wybierz polecenia: </w:t>
      </w:r>
    </w:p>
    <w:p w:rsidR="00374D9E" w:rsidRDefault="00374D9E" w:rsidP="00374D9E">
      <w:pPr>
        <w:spacing w:line="276" w:lineRule="auto"/>
      </w:pPr>
    </w:p>
    <w:p w:rsidR="00374D9E" w:rsidRPr="00FD4606" w:rsidRDefault="00374D9E" w:rsidP="00374D9E">
      <w:pPr>
        <w:spacing w:line="276" w:lineRule="auto"/>
      </w:pPr>
      <w:r>
        <w:t>Ustawienia | Ustawienia dostępu | Wysoki Kontrast | Włącz</w:t>
      </w:r>
    </w:p>
    <w:p w:rsidR="00374D9E" w:rsidRDefault="00374D9E" w:rsidP="00374D9E">
      <w:pPr>
        <w:spacing w:line="276" w:lineRule="auto"/>
        <w:rPr>
          <w:lang w:val="en-GB"/>
        </w:rPr>
      </w:pPr>
      <w:r w:rsidRPr="00FD4606">
        <w:rPr>
          <w:lang w:val="en-GB"/>
        </w:rPr>
        <w:t>Settings | Ease of access | High Contrast | Turn on high contrast</w:t>
      </w:r>
    </w:p>
    <w:p w:rsidR="00374D9E" w:rsidRDefault="00374D9E" w:rsidP="00374D9E">
      <w:pPr>
        <w:spacing w:line="276" w:lineRule="auto"/>
        <w:rPr>
          <w:lang w:val="en-GB"/>
        </w:rPr>
      </w:pPr>
    </w:p>
    <w:p w:rsidR="00374D9E" w:rsidRDefault="00374D9E" w:rsidP="00374D9E">
      <w:pPr>
        <w:spacing w:line="276" w:lineRule="auto"/>
        <w:rPr>
          <w:lang w:val="en-GB"/>
        </w:rPr>
      </w:pPr>
      <w:r>
        <w:rPr>
          <w:lang w:val="en-GB"/>
        </w:rPr>
        <w:t xml:space="preserve">O </w:t>
      </w:r>
      <w:proofErr w:type="spellStart"/>
      <w:r>
        <w:rPr>
          <w:lang w:val="en-GB"/>
        </w:rPr>
        <w:t>tutaj</w:t>
      </w:r>
      <w:proofErr w:type="spellEnd"/>
      <w:r>
        <w:rPr>
          <w:lang w:val="en-GB"/>
        </w:rPr>
        <w:t>:</w:t>
      </w:r>
    </w:p>
    <w:p w:rsidR="00374D9E" w:rsidRDefault="00374D9E" w:rsidP="00374D9E">
      <w:pPr>
        <w:spacing w:line="276" w:lineRule="auto"/>
        <w:rPr>
          <w:lang w:val="en-GB"/>
        </w:rPr>
      </w:pPr>
      <w:r w:rsidRPr="00FD4606">
        <w:rPr>
          <w:noProof/>
          <w:lang w:eastAsia="pl-PL"/>
        </w:rPr>
        <w:lastRenderedPageBreak/>
        <w:drawing>
          <wp:inline distT="0" distB="0" distL="0" distR="0" wp14:anchorId="0ADC73B5" wp14:editId="464F9642">
            <wp:extent cx="5972810" cy="4008120"/>
            <wp:effectExtent l="0" t="0" r="8890" b="0"/>
            <wp:docPr id="174" name="Obraz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4"/>
                    <a:stretch>
                      <a:fillRect/>
                    </a:stretch>
                  </pic:blipFill>
                  <pic:spPr>
                    <a:xfrm>
                      <a:off x="0" y="0"/>
                      <a:ext cx="5972810" cy="4008120"/>
                    </a:xfrm>
                    <a:prstGeom prst="rect">
                      <a:avLst/>
                    </a:prstGeom>
                  </pic:spPr>
                </pic:pic>
              </a:graphicData>
            </a:graphic>
          </wp:inline>
        </w:drawing>
      </w:r>
    </w:p>
    <w:p w:rsidR="00374D9E" w:rsidRDefault="00374D9E" w:rsidP="00374D9E">
      <w:pPr>
        <w:spacing w:line="276" w:lineRule="auto"/>
        <w:rPr>
          <w:lang w:val="en-GB"/>
        </w:rPr>
      </w:pPr>
    </w:p>
    <w:p w:rsidR="00374D9E" w:rsidRDefault="00374D9E" w:rsidP="00374D9E">
      <w:pPr>
        <w:spacing w:line="276" w:lineRule="auto"/>
      </w:pPr>
      <w:r w:rsidRPr="00FD4606">
        <w:t>Wygląd Aplikacji Plansoft.org po aktyw</w:t>
      </w:r>
      <w:r>
        <w:t>ow</w:t>
      </w:r>
      <w:r w:rsidRPr="00FD4606">
        <w:t xml:space="preserve">aniu </w:t>
      </w:r>
      <w:r>
        <w:t>trybu ciemnego:</w:t>
      </w:r>
    </w:p>
    <w:p w:rsidR="00374D9E" w:rsidRDefault="00374D9E" w:rsidP="00374D9E">
      <w:pPr>
        <w:spacing w:line="276" w:lineRule="auto"/>
      </w:pPr>
      <w:r w:rsidRPr="00FD4606">
        <w:rPr>
          <w:noProof/>
          <w:lang w:eastAsia="pl-PL"/>
        </w:rPr>
        <w:drawing>
          <wp:inline distT="0" distB="0" distL="0" distR="0" wp14:anchorId="764441F5" wp14:editId="33A347FE">
            <wp:extent cx="5972810" cy="1698625"/>
            <wp:effectExtent l="0" t="0" r="8890" b="0"/>
            <wp:docPr id="175" name="Obraz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5"/>
                    <a:stretch>
                      <a:fillRect/>
                    </a:stretch>
                  </pic:blipFill>
                  <pic:spPr>
                    <a:xfrm>
                      <a:off x="0" y="0"/>
                      <a:ext cx="5972810" cy="1698625"/>
                    </a:xfrm>
                    <a:prstGeom prst="rect">
                      <a:avLst/>
                    </a:prstGeom>
                  </pic:spPr>
                </pic:pic>
              </a:graphicData>
            </a:graphic>
          </wp:inline>
        </w:drawing>
      </w:r>
    </w:p>
    <w:p w:rsidR="00374D9E" w:rsidRDefault="00374D9E" w:rsidP="00374D9E">
      <w:pPr>
        <w:spacing w:line="276" w:lineRule="auto"/>
      </w:pPr>
    </w:p>
    <w:p w:rsidR="00374D9E" w:rsidRDefault="00374D9E" w:rsidP="00374D9E">
      <w:pPr>
        <w:spacing w:line="276" w:lineRule="auto"/>
      </w:pPr>
      <w:r>
        <w:t>Włączenie trybu ciemnego nie wpływa na funkcjonowanie wydruków Aplikacji. Tryb jedynie zmienia kolory dla Planisty, na konkretnej stacji roboczej.</w:t>
      </w:r>
    </w:p>
    <w:p w:rsidR="00374D9E" w:rsidRDefault="00374D9E" w:rsidP="00374D9E">
      <w:pPr>
        <w:spacing w:line="276" w:lineRule="auto"/>
      </w:pPr>
      <w:bookmarkStart w:id="481" w:name="_Toc101826042"/>
      <w:r>
        <w:t>Miłego użytkowania!</w:t>
      </w:r>
      <w:bookmarkEnd w:id="481"/>
    </w:p>
    <w:p w:rsidR="00374D9E" w:rsidRPr="009A7F86" w:rsidRDefault="00374D9E" w:rsidP="00374D9E">
      <w:pPr>
        <w:pStyle w:val="Nagwek2"/>
        <w:spacing w:line="276" w:lineRule="auto"/>
        <w:rPr>
          <w:rFonts w:ascii="Times New Roman" w:hAnsi="Times New Roman" w:cs="Times New Roman"/>
        </w:rPr>
      </w:pPr>
      <w:bookmarkStart w:id="482" w:name="_Toc101826043"/>
      <w:bookmarkStart w:id="483" w:name="_Toc243833460"/>
      <w:r w:rsidRPr="009A7F86">
        <w:rPr>
          <w:rFonts w:ascii="Times New Roman" w:hAnsi="Times New Roman" w:cs="Times New Roman"/>
        </w:rPr>
        <w:t>Ustawienia konfiguracyjne</w:t>
      </w:r>
      <w:bookmarkEnd w:id="480"/>
      <w:bookmarkEnd w:id="482"/>
      <w:bookmarkEnd w:id="483"/>
    </w:p>
    <w:p w:rsidR="00374D9E" w:rsidRPr="009A7F86" w:rsidRDefault="00374D9E" w:rsidP="00374D9E">
      <w:pPr>
        <w:spacing w:line="276" w:lineRule="auto"/>
        <w:ind w:firstLine="210"/>
        <w:jc w:val="both"/>
      </w:pPr>
      <w:r w:rsidRPr="009A7F86">
        <w:t xml:space="preserve">Okno do zmiany ustawień konfiguracyjnych służy do zmiany ustawień pamięci oraz zmiany sposobu numeracji zajęć. </w:t>
      </w:r>
    </w:p>
    <w:p w:rsidR="00374D9E" w:rsidRPr="009A7F86" w:rsidRDefault="00374D9E" w:rsidP="00374D9E">
      <w:pPr>
        <w:spacing w:line="276" w:lineRule="auto"/>
        <w:ind w:firstLine="210"/>
        <w:jc w:val="both"/>
      </w:pPr>
      <w:r w:rsidRPr="009A7F86">
        <w:t xml:space="preserve">Okno można wywołać za pomocą polecenia </w:t>
      </w:r>
      <w:r w:rsidRPr="009A7F86">
        <w:rPr>
          <w:i/>
        </w:rPr>
        <w:t xml:space="preserve">Plik </w:t>
      </w:r>
      <w:r>
        <w:t>|</w:t>
      </w:r>
      <w:r w:rsidRPr="009A7F86">
        <w:t xml:space="preserve"> </w:t>
      </w:r>
      <w:r w:rsidRPr="009A7F86">
        <w:rPr>
          <w:i/>
        </w:rPr>
        <w:t>Ustawienia konfiguracyjne</w:t>
      </w:r>
      <w:r w:rsidRPr="009A7F86">
        <w:t>.</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lastRenderedPageBreak/>
        <w:drawing>
          <wp:inline distT="0" distB="0" distL="0" distR="0" wp14:anchorId="1A0DBC02" wp14:editId="1BF25F50">
            <wp:extent cx="1914525" cy="1285875"/>
            <wp:effectExtent l="19050" t="0" r="9525" b="0"/>
            <wp:docPr id="96"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6" cstate="print"/>
                    <a:srcRect/>
                    <a:stretch>
                      <a:fillRect/>
                    </a:stretch>
                  </pic:blipFill>
                  <pic:spPr bwMode="auto">
                    <a:xfrm>
                      <a:off x="0" y="0"/>
                      <a:ext cx="1914525" cy="1285875"/>
                    </a:xfrm>
                    <a:prstGeom prst="rect">
                      <a:avLst/>
                    </a:prstGeom>
                    <a:noFill/>
                    <a:ln w="9525">
                      <a:noFill/>
                      <a:miter lim="800000"/>
                      <a:headEnd/>
                      <a:tailEnd/>
                    </a:ln>
                  </pic:spPr>
                </pic:pic>
              </a:graphicData>
            </a:graphic>
          </wp:inline>
        </w:drawing>
      </w:r>
    </w:p>
    <w:p w:rsidR="00374D9E" w:rsidRPr="009A7F86" w:rsidRDefault="00374D9E" w:rsidP="00374D9E">
      <w:pPr>
        <w:pStyle w:val="StylLegendaWyrwnanydorodka3"/>
        <w:spacing w:line="276" w:lineRule="auto"/>
      </w:pPr>
      <w:r w:rsidRPr="009A7F86">
        <w:t>Widok opcji ustawienia konfiguracyjne w menu głównym.</w:t>
      </w:r>
    </w:p>
    <w:p w:rsidR="00374D9E" w:rsidRPr="009A7F86" w:rsidRDefault="00374D9E" w:rsidP="00374D9E">
      <w:pPr>
        <w:pStyle w:val="StylLegendaWyrwnanydorodka3"/>
        <w:spacing w:line="276" w:lineRule="auto"/>
      </w:pPr>
    </w:p>
    <w:p w:rsidR="00374D9E" w:rsidRPr="009A7F86" w:rsidRDefault="00374D9E" w:rsidP="00374D9E">
      <w:pPr>
        <w:spacing w:line="276" w:lineRule="auto"/>
        <w:ind w:firstLine="210"/>
        <w:jc w:val="both"/>
      </w:pPr>
      <w:r w:rsidRPr="009A7F86">
        <w:t xml:space="preserve">Po wybraniu opcji widocznej powyżej pojawi się okno </w:t>
      </w:r>
      <w:r w:rsidRPr="009A7F86">
        <w:rPr>
          <w:i/>
        </w:rPr>
        <w:t>ustawienia konfiguracyjne</w:t>
      </w:r>
      <w:r w:rsidRPr="009A7F86">
        <w:t xml:space="preserve"> widoczne na rysunku poniżej.</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drawing>
          <wp:inline distT="0" distB="0" distL="0" distR="0" wp14:anchorId="3C3F3796" wp14:editId="60443FD2">
            <wp:extent cx="5972175" cy="4200525"/>
            <wp:effectExtent l="19050" t="0" r="9525" b="0"/>
            <wp:docPr id="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7" cstate="print"/>
                    <a:srcRect/>
                    <a:stretch>
                      <a:fillRect/>
                    </a:stretch>
                  </pic:blipFill>
                  <pic:spPr bwMode="auto">
                    <a:xfrm>
                      <a:off x="0" y="0"/>
                      <a:ext cx="5972175" cy="4200525"/>
                    </a:xfrm>
                    <a:prstGeom prst="rect">
                      <a:avLst/>
                    </a:prstGeom>
                    <a:noFill/>
                    <a:ln w="9525">
                      <a:noFill/>
                      <a:miter lim="800000"/>
                      <a:headEnd/>
                      <a:tailEnd/>
                    </a:ln>
                  </pic:spPr>
                </pic:pic>
              </a:graphicData>
            </a:graphic>
          </wp:inline>
        </w:drawing>
      </w:r>
    </w:p>
    <w:p w:rsidR="00374D9E" w:rsidRPr="009A7F86" w:rsidRDefault="00374D9E" w:rsidP="00374D9E">
      <w:pPr>
        <w:pStyle w:val="StylLegendaWyrwnanydorodka3"/>
        <w:spacing w:line="276" w:lineRule="auto"/>
      </w:pPr>
      <w:r w:rsidRPr="009A7F86">
        <w:t>Widok zakładki sposób numeracji zajęć w oknie ustawienia konfiguracyjne.</w:t>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 xml:space="preserve">W przypadku zmiany sposobu numeracji zajęć, na formularzu </w:t>
      </w:r>
      <w:r w:rsidRPr="009A7F86">
        <w:rPr>
          <w:i/>
        </w:rPr>
        <w:t xml:space="preserve">ustawienia konfiguracyjne </w:t>
      </w:r>
      <w:r w:rsidRPr="009A7F86">
        <w:t xml:space="preserve">należy wypełnić pola </w:t>
      </w:r>
      <w:r w:rsidRPr="009A7F86">
        <w:rPr>
          <w:i/>
        </w:rPr>
        <w:t>etykieta</w:t>
      </w:r>
      <w:r w:rsidRPr="009A7F86">
        <w:t xml:space="preserve"> w żądany sposób, a następnie nacisnąć przycisk </w:t>
      </w:r>
      <w:r w:rsidRPr="009A7F86">
        <w:rPr>
          <w:i/>
        </w:rPr>
        <w:t>zamknij</w:t>
      </w:r>
      <w:r w:rsidRPr="009A7F86">
        <w:t>.</w:t>
      </w:r>
    </w:p>
    <w:p w:rsidR="00374D9E" w:rsidRPr="009A7F86" w:rsidRDefault="00374D9E" w:rsidP="00374D9E">
      <w:pPr>
        <w:spacing w:line="276" w:lineRule="auto"/>
        <w:ind w:firstLine="210"/>
        <w:jc w:val="both"/>
      </w:pPr>
      <w:r w:rsidRPr="009A7F86">
        <w:t>Sposób numeracji nie jest parametrem globalnym, tzn. dla każdej stacji roboczej można zdefiniować osobny sposób numeracji.</w:t>
      </w:r>
    </w:p>
    <w:p w:rsidR="00374D9E" w:rsidRPr="009A7F86" w:rsidRDefault="00374D9E" w:rsidP="00374D9E">
      <w:pPr>
        <w:spacing w:line="276" w:lineRule="auto"/>
        <w:ind w:firstLine="210"/>
        <w:jc w:val="both"/>
      </w:pPr>
      <w:r w:rsidRPr="009A7F86">
        <w:t xml:space="preserve">Sposób numerowania zajęć może być zmieniany za pomocą ustawień w oknie ustawienia konfiguracyjne. Jednak wprowadzanie numeracji może być nużące. Dlatego w oknie </w:t>
      </w:r>
      <w:r w:rsidRPr="009A7F86">
        <w:lastRenderedPageBreak/>
        <w:t>ustawienia konfiguracyjne dodano trzy przyciski, które pozwalają na szybką zmianę sposobu numerowania zajęć. Maksymalna liczba bloków godzinnych w ciągu dnia wynosi 60, dzięki temu można planować zajęcia nawet z rozdzielczością co do kwadransa (od 7.00 do 22.00).</w:t>
      </w:r>
    </w:p>
    <w:p w:rsidR="00374D9E" w:rsidRPr="009A7F86" w:rsidRDefault="00374D9E" w:rsidP="00374D9E">
      <w:pPr>
        <w:spacing w:line="276" w:lineRule="auto"/>
        <w:jc w:val="both"/>
      </w:pPr>
    </w:p>
    <w:p w:rsidR="00BC7E00" w:rsidRDefault="00BC7E00" w:rsidP="00374D9E">
      <w:pPr>
        <w:pStyle w:val="Nagwek3"/>
        <w:spacing w:line="276" w:lineRule="auto"/>
      </w:pPr>
      <w:bookmarkStart w:id="484" w:name="_Toc243833461"/>
      <w:bookmarkStart w:id="485" w:name="_Toc503604356"/>
      <w:bookmarkStart w:id="486" w:name="_Toc101826044"/>
      <w:r>
        <w:t>Podrzędni wykładowcy, grupy i sale — możliwość wyłączenia</w:t>
      </w:r>
      <w:bookmarkEnd w:id="484"/>
    </w:p>
    <w:p w:rsidR="00F60064" w:rsidRDefault="00F60064" w:rsidP="00F60064">
      <w:r>
        <w:t xml:space="preserve">Rzadko używana funkcjonalność dodawania powiązanych (nadrzędny–podrzędny) wykładowców i </w:t>
      </w:r>
      <w:proofErr w:type="spellStart"/>
      <w:r>
        <w:t>sal</w:t>
      </w:r>
      <w:proofErr w:type="spellEnd"/>
      <w:r>
        <w:t xml:space="preserve"> została domyślnie wyłączona. Funkcjonalność można w razie potrzeby ponownie włączyć tutaj.</w:t>
      </w:r>
    </w:p>
    <w:p w:rsidR="004D6FCF" w:rsidRDefault="004D6FCF" w:rsidP="00F60064"/>
    <w:p w:rsidR="00F60064" w:rsidRDefault="00F60064" w:rsidP="00F60064">
      <w:pPr>
        <w:jc w:val="center"/>
      </w:pPr>
      <w:r>
        <w:rPr>
          <w:noProof/>
          <w:lang w:eastAsia="pl-PL"/>
        </w:rPr>
        <w:drawing>
          <wp:inline distT="0" distB="0" distL="0" distR="0" wp14:anchorId="35513C52" wp14:editId="0883F840">
            <wp:extent cx="4680000" cy="3513803"/>
            <wp:effectExtent l="0" t="0" r="0" b="0"/>
            <wp:docPr id="27694" name="Picture 2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drzędni__wykładowcy__grupy__sale___moż.png"/>
                    <pic:cNvPicPr/>
                  </pic:nvPicPr>
                  <pic:blipFill>
                    <a:blip r:embed="rId468"/>
                    <a:stretch>
                      <a:fillRect/>
                    </a:stretch>
                  </pic:blipFill>
                  <pic:spPr>
                    <a:xfrm>
                      <a:off x="0" y="0"/>
                      <a:ext cx="4680000" cy="3513803"/>
                    </a:xfrm>
                    <a:prstGeom prst="rect">
                      <a:avLst/>
                    </a:prstGeom>
                  </pic:spPr>
                </pic:pic>
              </a:graphicData>
            </a:graphic>
          </wp:inline>
        </w:drawing>
      </w:r>
    </w:p>
    <w:p w:rsidR="00BC7E00" w:rsidRPr="00BC7E00" w:rsidRDefault="00BC7E00" w:rsidP="00BC7E00"/>
    <w:p w:rsidR="00374D9E" w:rsidRPr="009A7F86" w:rsidRDefault="00374D9E" w:rsidP="00374D9E">
      <w:pPr>
        <w:pStyle w:val="Nagwek3"/>
        <w:spacing w:line="276" w:lineRule="auto"/>
        <w:rPr>
          <w:rFonts w:ascii="Times New Roman" w:hAnsi="Times New Roman" w:cs="Times New Roman"/>
        </w:rPr>
      </w:pPr>
      <w:bookmarkStart w:id="487" w:name="_Toc243833462"/>
      <w:r w:rsidRPr="009A7F86">
        <w:rPr>
          <w:rFonts w:ascii="Times New Roman" w:hAnsi="Times New Roman" w:cs="Times New Roman"/>
        </w:rPr>
        <w:t>Rozmiar czcionki w Aplikacji</w:t>
      </w:r>
      <w:bookmarkEnd w:id="485"/>
      <w:bookmarkEnd w:id="486"/>
      <w:bookmarkEnd w:id="487"/>
    </w:p>
    <w:p w:rsidR="00374D9E" w:rsidRPr="009A7F86" w:rsidRDefault="00374D9E" w:rsidP="00374D9E">
      <w:pPr>
        <w:spacing w:line="276" w:lineRule="auto"/>
        <w:jc w:val="both"/>
      </w:pPr>
      <w:r w:rsidRPr="009A7F86">
        <w:t>Jeżeli posiadasz kłopoty ze wzrokiem, możesz powiększyć rozmiar tekstów i komunikatów wyświetlanych na ekranie.</w:t>
      </w:r>
    </w:p>
    <w:p w:rsidR="00374D9E" w:rsidRPr="009A7F86" w:rsidRDefault="00374D9E" w:rsidP="00374D9E">
      <w:pPr>
        <w:spacing w:line="276" w:lineRule="auto"/>
      </w:pPr>
    </w:p>
    <w:p w:rsidR="00374D9E" w:rsidRPr="009A7F86" w:rsidRDefault="00374D9E" w:rsidP="00374D9E">
      <w:pPr>
        <w:spacing w:line="276" w:lineRule="auto"/>
      </w:pPr>
      <w:r w:rsidRPr="009A7F86">
        <w:t>W celu zmiany rozmiaru czcionek na ekranie:</w:t>
      </w:r>
    </w:p>
    <w:p w:rsidR="00374D9E" w:rsidRPr="009A7F86" w:rsidRDefault="00374D9E" w:rsidP="001C08EB">
      <w:pPr>
        <w:numPr>
          <w:ilvl w:val="0"/>
          <w:numId w:val="21"/>
        </w:numPr>
        <w:spacing w:line="276" w:lineRule="auto"/>
      </w:pPr>
      <w:r w:rsidRPr="009A7F86">
        <w:t xml:space="preserve">Uruchom okno </w:t>
      </w:r>
      <w:r w:rsidRPr="00A834B6">
        <w:rPr>
          <w:i/>
        </w:rPr>
        <w:t>Plik | Ustawienia konfiguracyjne</w:t>
      </w:r>
      <w:r w:rsidRPr="009A7F86">
        <w:t xml:space="preserve"> i wybierz zakładkę </w:t>
      </w:r>
      <w:r w:rsidRPr="009A7F86">
        <w:rPr>
          <w:i/>
        </w:rPr>
        <w:t>Zaawansowane</w:t>
      </w:r>
      <w:r w:rsidRPr="009A7F86">
        <w:t xml:space="preserve"> </w:t>
      </w:r>
    </w:p>
    <w:p w:rsidR="00374D9E" w:rsidRPr="009A7F86" w:rsidRDefault="00374D9E" w:rsidP="00374D9E">
      <w:pPr>
        <w:spacing w:line="276" w:lineRule="auto"/>
        <w:ind w:left="720"/>
      </w:pPr>
    </w:p>
    <w:p w:rsidR="00374D9E" w:rsidRPr="009A7F86" w:rsidRDefault="00374D9E" w:rsidP="001C08EB">
      <w:pPr>
        <w:numPr>
          <w:ilvl w:val="0"/>
          <w:numId w:val="21"/>
        </w:numPr>
        <w:spacing w:line="276" w:lineRule="auto"/>
      </w:pPr>
      <w:r w:rsidRPr="009A7F86">
        <w:t xml:space="preserve">Wprowadź rozmiar czcionki w polach zaznaczonych na rysunku poniżej. </w:t>
      </w:r>
    </w:p>
    <w:p w:rsidR="00374D9E" w:rsidRPr="009A7F86" w:rsidRDefault="00374D9E" w:rsidP="00374D9E">
      <w:pPr>
        <w:spacing w:line="276" w:lineRule="auto"/>
      </w:pPr>
    </w:p>
    <w:p w:rsidR="00374D9E" w:rsidRPr="009A7F86" w:rsidRDefault="00374D9E" w:rsidP="00374D9E">
      <w:pPr>
        <w:spacing w:line="276" w:lineRule="auto"/>
      </w:pPr>
      <w:r w:rsidRPr="009A7F86">
        <w:rPr>
          <w:noProof/>
          <w:lang w:eastAsia="pl-PL"/>
        </w:rPr>
        <w:lastRenderedPageBreak/>
        <w:drawing>
          <wp:inline distT="0" distB="0" distL="0" distR="0" wp14:anchorId="49D7564A" wp14:editId="651620B5">
            <wp:extent cx="4873625" cy="3105785"/>
            <wp:effectExtent l="0" t="0" r="3175" b="0"/>
            <wp:docPr id="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4873625" cy="3105785"/>
                    </a:xfrm>
                    <a:prstGeom prst="rect">
                      <a:avLst/>
                    </a:prstGeom>
                    <a:noFill/>
                    <a:ln>
                      <a:noFill/>
                    </a:ln>
                  </pic:spPr>
                </pic:pic>
              </a:graphicData>
            </a:graphic>
          </wp:inline>
        </w:drawing>
      </w:r>
    </w:p>
    <w:p w:rsidR="00374D9E" w:rsidRPr="009A7F86" w:rsidRDefault="00374D9E" w:rsidP="00374D9E">
      <w:pPr>
        <w:spacing w:line="276" w:lineRule="auto"/>
      </w:pPr>
    </w:p>
    <w:p w:rsidR="00374D9E" w:rsidRPr="009A7F86" w:rsidRDefault="00374D9E" w:rsidP="00374D9E">
      <w:pPr>
        <w:spacing w:line="276" w:lineRule="auto"/>
      </w:pPr>
      <w:r w:rsidRPr="009A7F86">
        <w:t>Uwagi:</w:t>
      </w:r>
    </w:p>
    <w:p w:rsidR="00374D9E" w:rsidRPr="009A7F86" w:rsidRDefault="00374D9E" w:rsidP="001C08EB">
      <w:pPr>
        <w:numPr>
          <w:ilvl w:val="0"/>
          <w:numId w:val="22"/>
        </w:numPr>
        <w:spacing w:line="276" w:lineRule="auto"/>
      </w:pPr>
      <w:r w:rsidRPr="009A7F86">
        <w:t>Aby zobaczyć zmiany, po wprowadzeniu zmiany należy zamknąć Aplikację i uruchomić ją ponownie.</w:t>
      </w:r>
    </w:p>
    <w:p w:rsidR="00374D9E" w:rsidRPr="009A7F86" w:rsidRDefault="00374D9E" w:rsidP="001C08EB">
      <w:pPr>
        <w:numPr>
          <w:ilvl w:val="0"/>
          <w:numId w:val="22"/>
        </w:numPr>
        <w:spacing w:line="276" w:lineRule="auto"/>
      </w:pPr>
      <w:r w:rsidRPr="009A7F86">
        <w:t>Wprowadzona zmiana ma wpływ na wszystkie okna wyświetlane w Aplikacji.</w:t>
      </w:r>
    </w:p>
    <w:p w:rsidR="00374D9E" w:rsidRPr="009A7F86" w:rsidRDefault="00374D9E" w:rsidP="001C08EB">
      <w:pPr>
        <w:numPr>
          <w:ilvl w:val="0"/>
          <w:numId w:val="22"/>
        </w:numPr>
        <w:spacing w:line="276" w:lineRule="auto"/>
      </w:pPr>
      <w:r w:rsidRPr="009A7F86">
        <w:t>Optymalne rozmiary czcionek to wartości od 7 do 13. Wpisanie innych rozmiarów czcionek spowoduje, że czcionka będzie albo za mała, albo zbyt duża, co spowoduje, że teksty nie będą mieściły się w oknach lub będą nachodziły na siebie.</w:t>
      </w:r>
    </w:p>
    <w:p w:rsidR="00374D9E" w:rsidRPr="009A7F86" w:rsidRDefault="00374D9E" w:rsidP="001C08EB">
      <w:pPr>
        <w:numPr>
          <w:ilvl w:val="0"/>
          <w:numId w:val="22"/>
        </w:numPr>
        <w:spacing w:line="276" w:lineRule="auto"/>
      </w:pPr>
      <w:r w:rsidRPr="009A7F86">
        <w:t>Aby zmienić rozmiary tytułu okna oraz menu, zmień rozmiar czcionki w systemie Windows.</w:t>
      </w:r>
    </w:p>
    <w:p w:rsidR="00374D9E" w:rsidRPr="009A7F86" w:rsidRDefault="00374D9E" w:rsidP="001C08EB">
      <w:pPr>
        <w:numPr>
          <w:ilvl w:val="0"/>
          <w:numId w:val="22"/>
        </w:numPr>
        <w:spacing w:line="276" w:lineRule="auto"/>
      </w:pPr>
      <w:r w:rsidRPr="009A7F86">
        <w:t>Aby zmienić rozmiar siatki z rekordami w oknach słownikowych, zmień rozmiar czcionki w ustawieniach konfiguracyjnych siatki, jak przedstawiono w oknie poniżej.</w:t>
      </w:r>
    </w:p>
    <w:p w:rsidR="00374D9E" w:rsidRPr="009A7F86" w:rsidRDefault="00374D9E" w:rsidP="00374D9E">
      <w:pPr>
        <w:spacing w:line="276" w:lineRule="auto"/>
        <w:ind w:left="720"/>
      </w:pPr>
    </w:p>
    <w:p w:rsidR="00374D9E" w:rsidRPr="009A7F86" w:rsidRDefault="00374D9E" w:rsidP="00374D9E">
      <w:pPr>
        <w:spacing w:line="276" w:lineRule="auto"/>
        <w:ind w:left="720"/>
      </w:pPr>
      <w:r w:rsidRPr="009A7F86">
        <w:rPr>
          <w:noProof/>
          <w:lang w:eastAsia="pl-PL"/>
        </w:rPr>
        <w:lastRenderedPageBreak/>
        <w:drawing>
          <wp:inline distT="0" distB="0" distL="0" distR="0" wp14:anchorId="1CF1B911" wp14:editId="00557794">
            <wp:extent cx="3916680" cy="3441700"/>
            <wp:effectExtent l="0" t="0" r="7620" b="6350"/>
            <wp:docPr id="6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3916680" cy="3441700"/>
                    </a:xfrm>
                    <a:prstGeom prst="rect">
                      <a:avLst/>
                    </a:prstGeom>
                    <a:noFill/>
                    <a:ln>
                      <a:noFill/>
                    </a:ln>
                  </pic:spPr>
                </pic:pic>
              </a:graphicData>
            </a:graphic>
          </wp:inline>
        </w:drawing>
      </w:r>
    </w:p>
    <w:p w:rsidR="00374D9E" w:rsidRPr="009A7F86" w:rsidRDefault="00374D9E" w:rsidP="00374D9E">
      <w:pPr>
        <w:spacing w:line="276" w:lineRule="auto"/>
      </w:pPr>
    </w:p>
    <w:p w:rsidR="00374D9E" w:rsidRPr="009A7F86" w:rsidRDefault="00374D9E" w:rsidP="001C08EB">
      <w:pPr>
        <w:numPr>
          <w:ilvl w:val="0"/>
          <w:numId w:val="22"/>
        </w:numPr>
        <w:spacing w:line="276" w:lineRule="auto"/>
      </w:pPr>
      <w:r w:rsidRPr="009A7F86">
        <w:t>Aby zmienić rozmiar siatki w oknie głównym Aplikacji, użyj przycisków pokazanych poniżej.</w:t>
      </w:r>
    </w:p>
    <w:p w:rsidR="00374D9E" w:rsidRPr="009A7F86" w:rsidRDefault="00374D9E" w:rsidP="00374D9E">
      <w:pPr>
        <w:spacing w:line="276" w:lineRule="auto"/>
      </w:pPr>
    </w:p>
    <w:p w:rsidR="00374D9E" w:rsidRPr="009A7F86" w:rsidRDefault="00374D9E" w:rsidP="00374D9E">
      <w:pPr>
        <w:spacing w:line="276" w:lineRule="auto"/>
        <w:jc w:val="right"/>
        <w:rPr>
          <w:noProof/>
          <w:lang w:val="en-GB" w:eastAsia="en-GB"/>
        </w:rPr>
      </w:pPr>
      <w:r w:rsidRPr="009A7F86">
        <w:rPr>
          <w:noProof/>
          <w:lang w:eastAsia="pl-PL"/>
        </w:rPr>
        <w:drawing>
          <wp:inline distT="0" distB="0" distL="0" distR="0" wp14:anchorId="69D9174B" wp14:editId="485F90BB">
            <wp:extent cx="5760720" cy="739842"/>
            <wp:effectExtent l="0" t="0" r="0" b="0"/>
            <wp:docPr id="789" name="Obraz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1"/>
                    <a:stretch>
                      <a:fillRect/>
                    </a:stretch>
                  </pic:blipFill>
                  <pic:spPr>
                    <a:xfrm>
                      <a:off x="0" y="0"/>
                      <a:ext cx="5760720" cy="739842"/>
                    </a:xfrm>
                    <a:prstGeom prst="rect">
                      <a:avLst/>
                    </a:prstGeom>
                  </pic:spPr>
                </pic:pic>
              </a:graphicData>
            </a:graphic>
          </wp:inline>
        </w:drawing>
      </w:r>
    </w:p>
    <w:p w:rsidR="00374D9E" w:rsidRPr="009A7F86" w:rsidRDefault="00374D9E" w:rsidP="00374D9E">
      <w:pPr>
        <w:spacing w:line="276" w:lineRule="auto"/>
        <w:jc w:val="right"/>
        <w:rPr>
          <w:noProof/>
          <w:lang w:val="en-GB" w:eastAsia="en-GB"/>
        </w:rPr>
      </w:pPr>
    </w:p>
    <w:p w:rsidR="00374D9E" w:rsidRPr="009A7F86" w:rsidRDefault="00374D9E" w:rsidP="00374D9E">
      <w:pPr>
        <w:pStyle w:val="Nagwek3"/>
        <w:spacing w:line="276" w:lineRule="auto"/>
        <w:rPr>
          <w:rFonts w:ascii="Times New Roman" w:hAnsi="Times New Roman" w:cs="Times New Roman"/>
        </w:rPr>
      </w:pPr>
      <w:bookmarkStart w:id="488" w:name="_Toc101826045"/>
      <w:bookmarkStart w:id="489" w:name="_Toc243833463"/>
      <w:bookmarkStart w:id="490" w:name="_Toc503604346"/>
      <w:r w:rsidRPr="009A7F86">
        <w:rPr>
          <w:rFonts w:ascii="Times New Roman" w:hAnsi="Times New Roman" w:cs="Times New Roman"/>
        </w:rPr>
        <w:t>Przycisk Zamień miejscami (…) może rotować zasoby</w:t>
      </w:r>
      <w:bookmarkEnd w:id="488"/>
      <w:bookmarkEnd w:id="489"/>
    </w:p>
    <w:p w:rsidR="00374D9E" w:rsidRPr="009A7F86" w:rsidRDefault="00374D9E" w:rsidP="00374D9E">
      <w:pPr>
        <w:spacing w:line="276" w:lineRule="auto"/>
      </w:pPr>
      <w:r w:rsidRPr="009A7F86">
        <w:t xml:space="preserve">Przycisk zamień miejscami zastąpił przycisk </w:t>
      </w:r>
      <w:r w:rsidRPr="009A7F86">
        <w:rPr>
          <w:b/>
        </w:rPr>
        <w:t>Rotuj</w:t>
      </w:r>
      <w:r w:rsidRPr="009A7F86">
        <w:t>, dostępny w poprzedniej wersji Aplikacji.</w:t>
      </w:r>
    </w:p>
    <w:p w:rsidR="00374D9E" w:rsidRPr="009A7F86" w:rsidRDefault="00374D9E" w:rsidP="00374D9E">
      <w:pPr>
        <w:spacing w:line="276" w:lineRule="auto"/>
      </w:pPr>
    </w:p>
    <w:p w:rsidR="00374D9E" w:rsidRPr="009A7F86" w:rsidRDefault="00374D9E" w:rsidP="00374D9E">
      <w:pPr>
        <w:spacing w:line="276" w:lineRule="auto"/>
      </w:pPr>
      <w:r w:rsidRPr="009A7F86">
        <w:rPr>
          <w:noProof/>
          <w:lang w:eastAsia="pl-PL"/>
        </w:rPr>
        <w:drawing>
          <wp:inline distT="0" distB="0" distL="0" distR="0" wp14:anchorId="15404129" wp14:editId="5D107299">
            <wp:extent cx="5972810" cy="902970"/>
            <wp:effectExtent l="0" t="0" r="8890" b="0"/>
            <wp:docPr id="165" name="Obraz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2"/>
                    <a:stretch>
                      <a:fillRect/>
                    </a:stretch>
                  </pic:blipFill>
                  <pic:spPr>
                    <a:xfrm>
                      <a:off x="0" y="0"/>
                      <a:ext cx="5972810" cy="902970"/>
                    </a:xfrm>
                    <a:prstGeom prst="rect">
                      <a:avLst/>
                    </a:prstGeom>
                  </pic:spPr>
                </pic:pic>
              </a:graphicData>
            </a:graphic>
          </wp:inline>
        </w:drawing>
      </w:r>
    </w:p>
    <w:p w:rsidR="00374D9E" w:rsidRPr="009A7F86" w:rsidRDefault="00374D9E" w:rsidP="00374D9E">
      <w:pPr>
        <w:spacing w:line="276" w:lineRule="auto"/>
      </w:pPr>
    </w:p>
    <w:p w:rsidR="00374D9E" w:rsidRPr="009A7F86" w:rsidRDefault="00374D9E" w:rsidP="00374D9E">
      <w:pPr>
        <w:spacing w:line="276" w:lineRule="auto"/>
      </w:pPr>
      <w:r w:rsidRPr="009A7F86">
        <w:t xml:space="preserve">Dla osób, które preferują używanie przycisku </w:t>
      </w:r>
      <w:r w:rsidRPr="009A7F86">
        <w:rPr>
          <w:b/>
        </w:rPr>
        <w:t>Rotuj</w:t>
      </w:r>
      <w:r w:rsidRPr="009A7F86">
        <w:t xml:space="preserve"> (a nie przycisku </w:t>
      </w:r>
      <w:r w:rsidRPr="009A7F86">
        <w:rPr>
          <w:b/>
        </w:rPr>
        <w:t>Zamień miejscami</w:t>
      </w:r>
      <w:r w:rsidRPr="009A7F86">
        <w:t xml:space="preserve">) jest dobra wiadomość: Za pomocą </w:t>
      </w:r>
      <w:r w:rsidRPr="009A7F86">
        <w:rPr>
          <w:b/>
        </w:rPr>
        <w:t>Ustawień konfiguracyjnych</w:t>
      </w:r>
      <w:r w:rsidRPr="009A7F86">
        <w:t xml:space="preserve"> można zmienić sposób funkcjonowania przycisku (…), tak aby rotował zasoby. </w:t>
      </w:r>
    </w:p>
    <w:p w:rsidR="00374D9E" w:rsidRPr="009A7F86" w:rsidRDefault="00374D9E" w:rsidP="00374D9E">
      <w:pPr>
        <w:spacing w:line="276" w:lineRule="auto"/>
      </w:pPr>
    </w:p>
    <w:p w:rsidR="00374D9E" w:rsidRPr="009A7F86" w:rsidRDefault="00374D9E" w:rsidP="00374D9E">
      <w:pPr>
        <w:spacing w:line="276" w:lineRule="auto"/>
      </w:pPr>
      <w:r w:rsidRPr="009A7F86">
        <w:rPr>
          <w:noProof/>
          <w:lang w:eastAsia="pl-PL"/>
        </w:rPr>
        <w:lastRenderedPageBreak/>
        <w:drawing>
          <wp:inline distT="0" distB="0" distL="0" distR="0" wp14:anchorId="5B0933F8" wp14:editId="0B1B8983">
            <wp:extent cx="5728356" cy="3517077"/>
            <wp:effectExtent l="0" t="0" r="5715" b="7620"/>
            <wp:docPr id="166" name="Obraz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3"/>
                    <a:stretch>
                      <a:fillRect/>
                    </a:stretch>
                  </pic:blipFill>
                  <pic:spPr>
                    <a:xfrm>
                      <a:off x="0" y="0"/>
                      <a:ext cx="5728356" cy="3517077"/>
                    </a:xfrm>
                    <a:prstGeom prst="rect">
                      <a:avLst/>
                    </a:prstGeom>
                  </pic:spPr>
                </pic:pic>
              </a:graphicData>
            </a:graphic>
          </wp:inline>
        </w:drawing>
      </w:r>
    </w:p>
    <w:p w:rsidR="00374D9E" w:rsidRPr="009A7F86" w:rsidRDefault="00374D9E" w:rsidP="00374D9E">
      <w:pPr>
        <w:spacing w:line="276" w:lineRule="auto"/>
      </w:pPr>
    </w:p>
    <w:p w:rsidR="00374D9E" w:rsidRPr="009A7F86" w:rsidRDefault="00374D9E" w:rsidP="00374D9E">
      <w:pPr>
        <w:pStyle w:val="Nagwek2"/>
        <w:spacing w:line="276" w:lineRule="auto"/>
        <w:rPr>
          <w:rFonts w:ascii="Times New Roman" w:hAnsi="Times New Roman" w:cs="Times New Roman"/>
        </w:rPr>
      </w:pPr>
      <w:bookmarkStart w:id="491" w:name="_Toc503604351"/>
      <w:bookmarkStart w:id="492" w:name="_Toc101826051"/>
      <w:bookmarkStart w:id="493" w:name="_Toc243833464"/>
      <w:bookmarkEnd w:id="490"/>
      <w:r w:rsidRPr="009A7F86">
        <w:rPr>
          <w:rFonts w:ascii="Times New Roman" w:hAnsi="Times New Roman" w:cs="Times New Roman"/>
        </w:rPr>
        <w:t>Kategorie zasobów</w:t>
      </w:r>
      <w:bookmarkEnd w:id="491"/>
      <w:bookmarkEnd w:id="492"/>
      <w:bookmarkEnd w:id="493"/>
    </w:p>
    <w:p w:rsidR="00374D9E" w:rsidRPr="009A7F86" w:rsidRDefault="00374D9E" w:rsidP="00374D9E">
      <w:pPr>
        <w:spacing w:line="276" w:lineRule="auto"/>
      </w:pPr>
      <w:r w:rsidRPr="009A7F86">
        <w:t xml:space="preserve">Uczelnia może tworzyć własne kategorie zasobów, które następnie mogą być używane podczas planowania. Kategorie zasobów utworzone przez Uczelnie pojawiają się w menu </w:t>
      </w:r>
      <w:r w:rsidRPr="00696CA2">
        <w:rPr>
          <w:i/>
        </w:rPr>
        <w:t>Dane</w:t>
      </w:r>
      <w:r w:rsidRPr="009A7F86">
        <w:t>. Okno poniżej pokazuje przykładowe kategorie zasobów.</w:t>
      </w:r>
    </w:p>
    <w:p w:rsidR="00374D9E" w:rsidRPr="009A7F86" w:rsidRDefault="00374D9E" w:rsidP="00374D9E">
      <w:pPr>
        <w:spacing w:line="276" w:lineRule="auto"/>
      </w:pPr>
      <w:r w:rsidRPr="009A7F86">
        <w:t>Każda kategoria zasobu może mieć swój własny zestaw atrybutów, np. Sala może mieć atrybut w nazwie pojemność, a Urządzenie nr seryjny.</w:t>
      </w:r>
    </w:p>
    <w:p w:rsidR="00374D9E" w:rsidRPr="009A7F86" w:rsidRDefault="00374D9E" w:rsidP="00374D9E">
      <w:pPr>
        <w:spacing w:line="276" w:lineRule="auto"/>
      </w:pPr>
    </w:p>
    <w:p w:rsidR="00374D9E" w:rsidRPr="009A7F86" w:rsidRDefault="00374D9E" w:rsidP="00374D9E">
      <w:pPr>
        <w:spacing w:line="276" w:lineRule="auto"/>
      </w:pPr>
      <w:r w:rsidRPr="009A7F86">
        <w:rPr>
          <w:noProof/>
          <w:lang w:eastAsia="pl-PL"/>
        </w:rPr>
        <w:drawing>
          <wp:inline distT="0" distB="0" distL="0" distR="0" wp14:anchorId="3A7726F4" wp14:editId="081E399B">
            <wp:extent cx="1628775" cy="2847975"/>
            <wp:effectExtent l="0" t="0" r="9525" b="9525"/>
            <wp:docPr id="670" name="Obraz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4"/>
                    <a:stretch>
                      <a:fillRect/>
                    </a:stretch>
                  </pic:blipFill>
                  <pic:spPr>
                    <a:xfrm>
                      <a:off x="0" y="0"/>
                      <a:ext cx="1628775" cy="2847975"/>
                    </a:xfrm>
                    <a:prstGeom prst="rect">
                      <a:avLst/>
                    </a:prstGeom>
                  </pic:spPr>
                </pic:pic>
              </a:graphicData>
            </a:graphic>
          </wp:inline>
        </w:drawing>
      </w:r>
    </w:p>
    <w:p w:rsidR="00374D9E" w:rsidRPr="009A7F86" w:rsidRDefault="00374D9E" w:rsidP="00374D9E">
      <w:pPr>
        <w:spacing w:line="276" w:lineRule="auto"/>
      </w:pPr>
    </w:p>
    <w:p w:rsidR="00374D9E" w:rsidRPr="009A7F86" w:rsidRDefault="00374D9E" w:rsidP="00374D9E">
      <w:pPr>
        <w:spacing w:line="276" w:lineRule="auto"/>
      </w:pPr>
      <w:r w:rsidRPr="009A7F86">
        <w:lastRenderedPageBreak/>
        <w:t>Aby dowiedzieć się, w jaki sposób tworzy się kategorie zasobów zajrzyj do rozdziału:</w:t>
      </w:r>
      <w:r w:rsidRPr="009A7F86">
        <w:rPr>
          <w:i/>
        </w:rPr>
        <w:t xml:space="preserve"> </w:t>
      </w:r>
      <w:proofErr w:type="spellStart"/>
      <w:r>
        <w:rPr>
          <w:i/>
        </w:rPr>
        <w:t>Danei</w:t>
      </w:r>
      <w:proofErr w:type="spellEnd"/>
      <w:r>
        <w:rPr>
          <w:i/>
        </w:rPr>
        <w:t xml:space="preserve"> | </w:t>
      </w:r>
      <w:r w:rsidRPr="009A7F86">
        <w:rPr>
          <w:i/>
        </w:rPr>
        <w:t>Kategorie zasobów</w:t>
      </w:r>
    </w:p>
    <w:p w:rsidR="00374D9E" w:rsidRPr="009A7F86" w:rsidRDefault="00374D9E" w:rsidP="00374D9E">
      <w:pPr>
        <w:pStyle w:val="Nagwek2"/>
        <w:spacing w:line="276" w:lineRule="auto"/>
        <w:rPr>
          <w:rFonts w:ascii="Times New Roman" w:hAnsi="Times New Roman" w:cs="Times New Roman"/>
        </w:rPr>
      </w:pPr>
      <w:bookmarkStart w:id="494" w:name="_Toc503604352"/>
      <w:bookmarkStart w:id="495" w:name="_Toc101826052"/>
      <w:bookmarkStart w:id="496" w:name="_Toc243833465"/>
      <w:r w:rsidRPr="009A7F86">
        <w:rPr>
          <w:rFonts w:ascii="Times New Roman" w:hAnsi="Times New Roman" w:cs="Times New Roman"/>
          <w:i/>
        </w:rPr>
        <w:t xml:space="preserve">Plansoft.org </w:t>
      </w:r>
      <w:r w:rsidRPr="009A7F86">
        <w:rPr>
          <w:rFonts w:ascii="Times New Roman" w:hAnsi="Times New Roman" w:cs="Times New Roman"/>
        </w:rPr>
        <w:t>dla różnych rodzajów działalności</w:t>
      </w:r>
      <w:bookmarkEnd w:id="494"/>
      <w:bookmarkEnd w:id="495"/>
      <w:bookmarkEnd w:id="496"/>
    </w:p>
    <w:p w:rsidR="00374D9E" w:rsidRPr="009A7F86" w:rsidRDefault="00374D9E" w:rsidP="00374D9E">
      <w:pPr>
        <w:spacing w:line="276" w:lineRule="auto"/>
        <w:ind w:firstLine="210"/>
        <w:jc w:val="both"/>
      </w:pPr>
      <w:r w:rsidRPr="009A7F86">
        <w:t xml:space="preserve">W programie </w:t>
      </w:r>
      <w:r w:rsidRPr="009A7F86">
        <w:rPr>
          <w:i/>
        </w:rPr>
        <w:t>Plansoft.org</w:t>
      </w:r>
      <w:r w:rsidRPr="009A7F86">
        <w:t xml:space="preserve"> możliwe jest planowanie dowolnych rodzajów działalności, choć pierwotnie możliwe były tylko planowanie czynności związanych za działalnością dydaktyczną.</w:t>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Inne rodzaje działalności, które można planować za pomocą programu to na przykład:</w:t>
      </w:r>
    </w:p>
    <w:p w:rsidR="00374D9E" w:rsidRPr="009A7F86" w:rsidRDefault="00374D9E" w:rsidP="00374D9E">
      <w:pPr>
        <w:numPr>
          <w:ilvl w:val="0"/>
          <w:numId w:val="19"/>
        </w:numPr>
        <w:spacing w:line="276" w:lineRule="auto"/>
        <w:jc w:val="both"/>
      </w:pPr>
      <w:r w:rsidRPr="009A7F86">
        <w:t>planowanie wizyt lekarskich w zakładzie opieki zdrowotnej,</w:t>
      </w:r>
    </w:p>
    <w:p w:rsidR="00374D9E" w:rsidRPr="009A7F86" w:rsidRDefault="00374D9E" w:rsidP="00374D9E">
      <w:pPr>
        <w:numPr>
          <w:ilvl w:val="0"/>
          <w:numId w:val="19"/>
        </w:numPr>
        <w:spacing w:line="276" w:lineRule="auto"/>
        <w:jc w:val="both"/>
      </w:pPr>
      <w:r w:rsidRPr="009A7F86">
        <w:t>organizowanie dyżurów w firmie ochroniarskiej,</w:t>
      </w:r>
    </w:p>
    <w:p w:rsidR="00374D9E" w:rsidRPr="009A7F86" w:rsidRDefault="00374D9E" w:rsidP="00374D9E">
      <w:pPr>
        <w:numPr>
          <w:ilvl w:val="0"/>
          <w:numId w:val="19"/>
        </w:numPr>
        <w:spacing w:line="276" w:lineRule="auto"/>
        <w:jc w:val="both"/>
      </w:pPr>
      <w:r w:rsidRPr="009A7F86">
        <w:t>rejestracja czasu pracy,</w:t>
      </w:r>
    </w:p>
    <w:p w:rsidR="00374D9E" w:rsidRPr="009A7F86" w:rsidRDefault="00374D9E" w:rsidP="00374D9E">
      <w:pPr>
        <w:numPr>
          <w:ilvl w:val="0"/>
          <w:numId w:val="19"/>
        </w:numPr>
        <w:spacing w:line="276" w:lineRule="auto"/>
        <w:jc w:val="both"/>
      </w:pPr>
      <w:r w:rsidRPr="009A7F86">
        <w:t>rezerwowanie pokoi w hotelach.</w:t>
      </w:r>
    </w:p>
    <w:p w:rsidR="00374D9E" w:rsidRPr="009A7F86" w:rsidRDefault="00374D9E" w:rsidP="00374D9E">
      <w:pPr>
        <w:spacing w:line="276" w:lineRule="auto"/>
        <w:ind w:firstLine="210"/>
        <w:jc w:val="both"/>
      </w:pPr>
      <w:r w:rsidRPr="009A7F86">
        <w:t>Każda z wymienionych rodzajów działalności ma swoją specyfikę, dlatego przed rozpoczęciem planowania należy przygotować program do pracy.</w:t>
      </w:r>
    </w:p>
    <w:p w:rsidR="00374D9E" w:rsidRPr="009A7F86" w:rsidRDefault="00374D9E" w:rsidP="00374D9E">
      <w:pPr>
        <w:spacing w:line="276" w:lineRule="auto"/>
        <w:ind w:firstLine="210"/>
        <w:jc w:val="both"/>
      </w:pPr>
    </w:p>
    <w:p w:rsidR="00374D9E" w:rsidRPr="009A7F86" w:rsidRDefault="00374D9E" w:rsidP="00374D9E">
      <w:pPr>
        <w:pStyle w:val="Nagwek3"/>
        <w:spacing w:line="276" w:lineRule="auto"/>
        <w:rPr>
          <w:rFonts w:ascii="Times New Roman" w:hAnsi="Times New Roman" w:cs="Times New Roman"/>
        </w:rPr>
      </w:pPr>
      <w:bookmarkStart w:id="497" w:name="_Toc503604353"/>
      <w:bookmarkStart w:id="498" w:name="_Toc101826053"/>
      <w:bookmarkStart w:id="499" w:name="_Toc243833466"/>
      <w:r w:rsidRPr="009A7F86">
        <w:rPr>
          <w:rFonts w:ascii="Times New Roman" w:hAnsi="Times New Roman" w:cs="Times New Roman"/>
        </w:rPr>
        <w:t>Przygotowanie programu do pracy</w:t>
      </w:r>
      <w:bookmarkEnd w:id="497"/>
      <w:bookmarkEnd w:id="498"/>
      <w:bookmarkEnd w:id="499"/>
    </w:p>
    <w:p w:rsidR="00374D9E" w:rsidRPr="009A7F86" w:rsidRDefault="00374D9E" w:rsidP="00374D9E">
      <w:pPr>
        <w:spacing w:line="276" w:lineRule="auto"/>
        <w:ind w:firstLine="210"/>
        <w:jc w:val="both"/>
      </w:pPr>
      <w:r w:rsidRPr="009A7F86">
        <w:t>Przed rozpoczęciem planowania musimy określić jakiego zestawy pojęć (w sensie określeń, terminów) będziemy używali, posłużmy się przykładem.</w:t>
      </w:r>
    </w:p>
    <w:p w:rsidR="00374D9E" w:rsidRPr="009A7F86" w:rsidRDefault="00374D9E" w:rsidP="00374D9E">
      <w:pPr>
        <w:spacing w:line="276" w:lineRule="auto"/>
        <w:ind w:firstLine="210"/>
        <w:jc w:val="both"/>
      </w:pPr>
      <w:r w:rsidRPr="009A7F86">
        <w:t xml:space="preserve">Elementarna jednostka czasu w procesie planowania zajęć dydaktycznych nazywana jest zajęciem. Jeżeli natomiast chcemy rejestrować wizyty lekarskie, to wówczas elementarna jednostka czasu to wizyta. Z kolei podczas rejestracji czasu pracy elementarną jednostką czasu nazwiemy pracą albo zadaniem. </w:t>
      </w:r>
    </w:p>
    <w:p w:rsidR="00374D9E" w:rsidRPr="009A7F86" w:rsidRDefault="00374D9E" w:rsidP="00374D9E">
      <w:pPr>
        <w:spacing w:line="276" w:lineRule="auto"/>
        <w:ind w:firstLine="210"/>
        <w:jc w:val="both"/>
      </w:pPr>
      <w:r w:rsidRPr="009A7F86">
        <w:t xml:space="preserve">W tym celu uruchamiany polecenie </w:t>
      </w:r>
      <w:r w:rsidRPr="009A7F86">
        <w:rPr>
          <w:i/>
        </w:rPr>
        <w:t>Plik</w:t>
      </w:r>
      <w:r>
        <w:t xml:space="preserve"> | </w:t>
      </w:r>
      <w:r w:rsidRPr="009A7F86">
        <w:rPr>
          <w:i/>
        </w:rPr>
        <w:t>Ustawienia</w:t>
      </w:r>
      <w:r w:rsidRPr="009A7F86">
        <w:t xml:space="preserve"> i wybieramy zakładkę </w:t>
      </w:r>
      <w:r w:rsidRPr="009A7F86">
        <w:rPr>
          <w:i/>
        </w:rPr>
        <w:t>Profil Klienta</w:t>
      </w:r>
      <w:r w:rsidRPr="009A7F86">
        <w:t xml:space="preserve"> i za pomocą formularza poniżej nazywamy pojęcia, których będziemy używać podczas planowania.</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lastRenderedPageBreak/>
        <w:drawing>
          <wp:inline distT="0" distB="0" distL="0" distR="0" wp14:anchorId="0A94B66B" wp14:editId="0626E8D0">
            <wp:extent cx="5972810" cy="4201795"/>
            <wp:effectExtent l="0" t="0" r="8890" b="8255"/>
            <wp:docPr id="540" name="Obraz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5" cstate="print"/>
                    <a:stretch>
                      <a:fillRect/>
                    </a:stretch>
                  </pic:blipFill>
                  <pic:spPr>
                    <a:xfrm>
                      <a:off x="0" y="0"/>
                      <a:ext cx="5972810" cy="4201795"/>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Widok zakładki profil klienta w oknie ustawienia konfiguracyjne.</w:t>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W polu zaznaczonym za pomocą czerwonej ramki możemy wpisać określenie, której najlepiej odpowiada prowadzonej działalności:</w:t>
      </w:r>
    </w:p>
    <w:p w:rsidR="00374D9E" w:rsidRPr="009A7F86" w:rsidRDefault="00374D9E" w:rsidP="00374D9E">
      <w:pPr>
        <w:spacing w:line="276" w:lineRule="auto"/>
        <w:jc w:val="center"/>
      </w:pPr>
      <w:r w:rsidRPr="009A7F86">
        <w:rPr>
          <w:noProof/>
          <w:sz w:val="16"/>
          <w:lang w:eastAsia="pl-PL"/>
        </w:rPr>
        <w:drawing>
          <wp:inline distT="0" distB="0" distL="0" distR="0" wp14:anchorId="1DBE210C" wp14:editId="220686A7">
            <wp:extent cx="5715000" cy="895350"/>
            <wp:effectExtent l="19050" t="0" r="0" b="0"/>
            <wp:docPr id="4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pic:cNvPicPr>
                      <a:picLocks noChangeAspect="1" noChangeArrowheads="1"/>
                    </pic:cNvPicPr>
                  </pic:nvPicPr>
                  <pic:blipFill>
                    <a:blip r:embed="rId476" cstate="print"/>
                    <a:srcRect/>
                    <a:stretch>
                      <a:fillRect/>
                    </a:stretch>
                  </pic:blipFill>
                  <pic:spPr bwMode="auto">
                    <a:xfrm>
                      <a:off x="0" y="0"/>
                      <a:ext cx="5715000" cy="895350"/>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r w:rsidRPr="009A7F86">
        <w:t>Należy również wpisać określenie w liczbie mnogiej oraz w odmianie przez przypadki. System używa tych informacji podczas wyświetlania komunikatów np. podczas wyświetlania komunikatu „Musisz zaznaczyć zajęcie”, „Musisz zaznaczyć wizytę”, pobierana jest wartość z pola „</w:t>
      </w:r>
      <w:proofErr w:type="spellStart"/>
      <w:r w:rsidRPr="009A7F86">
        <w:t>Kogo?Co</w:t>
      </w:r>
      <w:proofErr w:type="spellEnd"/>
      <w:r w:rsidRPr="009A7F86">
        <w:t>? widzę”.</w:t>
      </w:r>
    </w:p>
    <w:p w:rsidR="00374D9E" w:rsidRPr="009A7F86" w:rsidRDefault="00374D9E" w:rsidP="00374D9E">
      <w:pPr>
        <w:spacing w:line="276" w:lineRule="auto"/>
        <w:ind w:firstLine="210"/>
        <w:jc w:val="both"/>
      </w:pPr>
      <w:r w:rsidRPr="009A7F86">
        <w:t>Analogicznie do zajęcia, należy zdefiniować pojęcia: okres, planista, nazwę pierwszego podstawowego zasobu (w procesie dydaktycznym jest nim wykładowca, w przypadku rejestracji wizyt lekarskich - lekarz), nazwę drugiego podstawowego zasobu, nazwę pierwszej kategorii, nazwę drugiej kategorii.</w:t>
      </w:r>
    </w:p>
    <w:p w:rsidR="00374D9E" w:rsidRPr="009A7F86" w:rsidRDefault="00374D9E" w:rsidP="00374D9E">
      <w:pPr>
        <w:spacing w:line="276" w:lineRule="auto"/>
        <w:ind w:firstLine="210"/>
        <w:jc w:val="both"/>
      </w:pPr>
      <w:r w:rsidRPr="009A7F86">
        <w:t xml:space="preserve">Aby ułatwić rozpoczęcie pracy z systemem, zdefiniowano predefiniowane zestawy pojęć, stosownie do profilu klienta. Zestaw nazw wybieramy w polu </w:t>
      </w:r>
      <w:r w:rsidRPr="009A7F86">
        <w:rPr>
          <w:i/>
        </w:rPr>
        <w:t>Wybierz profil odpowiadający prowadzonej działalności</w:t>
      </w:r>
      <w:r w:rsidRPr="009A7F86">
        <w:t>.</w:t>
      </w:r>
    </w:p>
    <w:p w:rsidR="00374D9E" w:rsidRPr="009A7F86" w:rsidRDefault="00374D9E" w:rsidP="00374D9E">
      <w:pPr>
        <w:spacing w:line="276" w:lineRule="auto"/>
        <w:jc w:val="center"/>
      </w:pPr>
      <w:r w:rsidRPr="009A7F86">
        <w:rPr>
          <w:noProof/>
          <w:sz w:val="16"/>
          <w:lang w:eastAsia="pl-PL"/>
        </w:rPr>
        <w:lastRenderedPageBreak/>
        <w:drawing>
          <wp:inline distT="0" distB="0" distL="0" distR="0" wp14:anchorId="6F687E78" wp14:editId="16C8BE94">
            <wp:extent cx="5143500" cy="819150"/>
            <wp:effectExtent l="19050" t="0" r="0" b="0"/>
            <wp:docPr id="40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pic:cNvPicPr>
                      <a:picLocks noChangeAspect="1" noChangeArrowheads="1"/>
                    </pic:cNvPicPr>
                  </pic:nvPicPr>
                  <pic:blipFill>
                    <a:blip r:embed="rId477" cstate="print"/>
                    <a:srcRect/>
                    <a:stretch>
                      <a:fillRect/>
                    </a:stretch>
                  </pic:blipFill>
                  <pic:spPr bwMode="auto">
                    <a:xfrm>
                      <a:off x="0" y="0"/>
                      <a:ext cx="5143500" cy="819150"/>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r w:rsidRPr="009A7F86">
        <w:t>Po wybraniu odpowiedniego profilu zmieniają się nazwy pojęć w sposób przedstawiony na rysunkach.</w:t>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 xml:space="preserve">Pojęcia dla klienta o profilu: </w:t>
      </w:r>
      <w:r w:rsidRPr="009A7F86">
        <w:rPr>
          <w:i/>
        </w:rPr>
        <w:t>Uczelnia wyższa</w:t>
      </w:r>
      <w:r w:rsidRPr="009A7F86">
        <w:t>.</w:t>
      </w:r>
    </w:p>
    <w:p w:rsidR="00374D9E" w:rsidRPr="009A7F86" w:rsidRDefault="00374D9E" w:rsidP="00374D9E">
      <w:pPr>
        <w:spacing w:line="276" w:lineRule="auto"/>
        <w:jc w:val="center"/>
      </w:pPr>
      <w:r w:rsidRPr="009A7F86">
        <w:rPr>
          <w:noProof/>
          <w:sz w:val="16"/>
          <w:lang w:eastAsia="pl-PL"/>
        </w:rPr>
        <w:drawing>
          <wp:inline distT="0" distB="0" distL="0" distR="0" wp14:anchorId="2E43E658" wp14:editId="7DE888BE">
            <wp:extent cx="5753100" cy="2505075"/>
            <wp:effectExtent l="19050" t="0" r="0" b="0"/>
            <wp:docPr id="40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
                    <pic:cNvPicPr>
                      <a:picLocks noChangeAspect="1" noChangeArrowheads="1"/>
                    </pic:cNvPicPr>
                  </pic:nvPicPr>
                  <pic:blipFill>
                    <a:blip r:embed="rId478"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 xml:space="preserve">Pojęcia dla klienta o profilu: </w:t>
      </w:r>
      <w:r w:rsidRPr="009A7F86">
        <w:rPr>
          <w:i/>
        </w:rPr>
        <w:t>Rejestracja pacjentów</w:t>
      </w:r>
      <w:r w:rsidRPr="009A7F86">
        <w:t>.</w:t>
      </w:r>
    </w:p>
    <w:p w:rsidR="00374D9E" w:rsidRPr="009A7F86" w:rsidRDefault="00374D9E" w:rsidP="00374D9E">
      <w:pPr>
        <w:spacing w:line="276" w:lineRule="auto"/>
        <w:ind w:firstLine="210"/>
        <w:jc w:val="center"/>
      </w:pPr>
      <w:r w:rsidRPr="009A7F86">
        <w:rPr>
          <w:noProof/>
          <w:sz w:val="16"/>
          <w:lang w:eastAsia="pl-PL"/>
        </w:rPr>
        <w:drawing>
          <wp:inline distT="0" distB="0" distL="0" distR="0" wp14:anchorId="5CD2EBDD" wp14:editId="22AF6D74">
            <wp:extent cx="5753100" cy="2505075"/>
            <wp:effectExtent l="19050" t="0" r="0" b="0"/>
            <wp:docPr id="40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5"/>
                    <pic:cNvPicPr>
                      <a:picLocks noChangeAspect="1" noChangeArrowheads="1"/>
                    </pic:cNvPicPr>
                  </pic:nvPicPr>
                  <pic:blipFill>
                    <a:blip r:embed="rId479"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 xml:space="preserve">Pojęcia dla klienta o profilu: </w:t>
      </w:r>
      <w:r w:rsidRPr="009A7F86">
        <w:rPr>
          <w:i/>
        </w:rPr>
        <w:t>Rejestracja czasu pracy</w:t>
      </w:r>
      <w:r w:rsidRPr="009A7F86">
        <w:t>.</w:t>
      </w:r>
    </w:p>
    <w:p w:rsidR="00374D9E" w:rsidRPr="009A7F86" w:rsidRDefault="00374D9E" w:rsidP="00374D9E">
      <w:pPr>
        <w:spacing w:line="276" w:lineRule="auto"/>
        <w:ind w:firstLine="210"/>
        <w:jc w:val="center"/>
      </w:pPr>
      <w:r w:rsidRPr="009A7F86">
        <w:rPr>
          <w:noProof/>
          <w:sz w:val="16"/>
          <w:lang w:eastAsia="pl-PL"/>
        </w:rPr>
        <w:lastRenderedPageBreak/>
        <w:drawing>
          <wp:inline distT="0" distB="0" distL="0" distR="0" wp14:anchorId="3F06D1C2" wp14:editId="03A9D86C">
            <wp:extent cx="5753100" cy="2505075"/>
            <wp:effectExtent l="19050" t="0" r="0" b="0"/>
            <wp:docPr id="40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6"/>
                    <pic:cNvPicPr>
                      <a:picLocks noChangeAspect="1" noChangeArrowheads="1"/>
                    </pic:cNvPicPr>
                  </pic:nvPicPr>
                  <pic:blipFill>
                    <a:blip r:embed="rId480"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 xml:space="preserve">Po wybraniu profilu o nazwie </w:t>
      </w:r>
      <w:r w:rsidRPr="009A7F86">
        <w:rPr>
          <w:i/>
        </w:rPr>
        <w:t>Inny</w:t>
      </w:r>
      <w:r w:rsidRPr="009A7F86">
        <w:t xml:space="preserve"> należy uzupełnić nazwy pojęć, o czym informuje komunikat wyświetlany na ekranie.</w:t>
      </w:r>
    </w:p>
    <w:p w:rsidR="00374D9E" w:rsidRPr="009A7F86" w:rsidRDefault="00374D9E" w:rsidP="00374D9E">
      <w:pPr>
        <w:spacing w:line="276" w:lineRule="auto"/>
        <w:jc w:val="center"/>
      </w:pPr>
      <w:r w:rsidRPr="009A7F86">
        <w:rPr>
          <w:noProof/>
          <w:sz w:val="16"/>
          <w:lang w:eastAsia="pl-PL"/>
        </w:rPr>
        <w:drawing>
          <wp:inline distT="0" distB="0" distL="0" distR="0" wp14:anchorId="25E04BA7" wp14:editId="28C303C9">
            <wp:extent cx="5753100" cy="2533650"/>
            <wp:effectExtent l="19050" t="0" r="0" b="0"/>
            <wp:docPr id="40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481" cstate="print"/>
                    <a:srcRect/>
                    <a:stretch>
                      <a:fillRect/>
                    </a:stretch>
                  </pic:blipFill>
                  <pic:spPr bwMode="auto">
                    <a:xfrm>
                      <a:off x="0" y="0"/>
                      <a:ext cx="5753100" cy="2533650"/>
                    </a:xfrm>
                    <a:prstGeom prst="rect">
                      <a:avLst/>
                    </a:prstGeom>
                    <a:noFill/>
                    <a:ln w="9525">
                      <a:noFill/>
                      <a:miter lim="800000"/>
                      <a:headEnd/>
                      <a:tailEnd/>
                    </a:ln>
                  </pic:spPr>
                </pic:pic>
              </a:graphicData>
            </a:graphic>
          </wp:inline>
        </w:drawing>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pPr>
      <w:r w:rsidRPr="009A7F86">
        <w:t>Profil klienta jest globalnym ustawieniem systemu, to znaczy zmiana profilu klienta na jednej stacji roboczej skutkuje zmianą profilu na wszystkich stacjach roboczych (zmiany będą widoczne po wylogowaniu i ponownym zalogowaniu).</w:t>
      </w:r>
    </w:p>
    <w:p w:rsidR="00374D9E" w:rsidRPr="009A7F86" w:rsidRDefault="00374D9E" w:rsidP="00374D9E">
      <w:pPr>
        <w:spacing w:line="276" w:lineRule="auto"/>
        <w:ind w:firstLine="210"/>
        <w:jc w:val="both"/>
      </w:pPr>
      <w:r w:rsidRPr="009A7F86">
        <w:t xml:space="preserve">Poza zdefiniowaniem pojęć, niektóre listy wartości w systemie ulegają zmianie. W tym celu zaleca się przeprowadzenie prostych czynności administracyjnych na serwerze, opisanych w instrukcji instalacji do systemu. Informuje o tym komunikat, który pojawia się po naciśnięciu przycisk </w:t>
      </w:r>
      <w:r w:rsidRPr="009A7F86">
        <w:rPr>
          <w:i/>
        </w:rPr>
        <w:t>Zatwierdź</w:t>
      </w:r>
      <w:r w:rsidRPr="009A7F86">
        <w:t>.</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lastRenderedPageBreak/>
        <w:drawing>
          <wp:inline distT="0" distB="0" distL="0" distR="0" wp14:anchorId="5C74FFBF" wp14:editId="0F843867">
            <wp:extent cx="5762625" cy="1085850"/>
            <wp:effectExtent l="19050" t="0" r="9525" b="0"/>
            <wp:docPr id="40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8"/>
                    <pic:cNvPicPr>
                      <a:picLocks noChangeAspect="1" noChangeArrowheads="1"/>
                    </pic:cNvPicPr>
                  </pic:nvPicPr>
                  <pic:blipFill>
                    <a:blip r:embed="rId482" cstate="print"/>
                    <a:srcRect/>
                    <a:stretch>
                      <a:fillRect/>
                    </a:stretch>
                  </pic:blipFill>
                  <pic:spPr bwMode="auto">
                    <a:xfrm>
                      <a:off x="0" y="0"/>
                      <a:ext cx="5762625" cy="1085850"/>
                    </a:xfrm>
                    <a:prstGeom prst="rect">
                      <a:avLst/>
                    </a:prstGeom>
                    <a:noFill/>
                    <a:ln w="9525">
                      <a:noFill/>
                      <a:miter lim="800000"/>
                      <a:headEnd/>
                      <a:tailEnd/>
                    </a:ln>
                  </pic:spPr>
                </pic:pic>
              </a:graphicData>
            </a:graphic>
          </wp:inline>
        </w:drawing>
      </w:r>
    </w:p>
    <w:p w:rsidR="00374D9E" w:rsidRPr="009A7F86" w:rsidRDefault="00374D9E" w:rsidP="00374D9E">
      <w:pPr>
        <w:pStyle w:val="StylLegendaWyrwnanydorodka3"/>
        <w:spacing w:line="276" w:lineRule="auto"/>
      </w:pPr>
      <w:r w:rsidRPr="009A7F86">
        <w:t>Widok okna informacje.</w:t>
      </w:r>
    </w:p>
    <w:p w:rsidR="00374D9E" w:rsidRPr="009A7F86" w:rsidRDefault="00374D9E" w:rsidP="00374D9E">
      <w:pPr>
        <w:spacing w:line="276" w:lineRule="auto"/>
        <w:ind w:firstLine="210"/>
        <w:jc w:val="both"/>
      </w:pPr>
    </w:p>
    <w:p w:rsidR="00374D9E" w:rsidRPr="009A7F86" w:rsidRDefault="00374D9E" w:rsidP="00374D9E">
      <w:pPr>
        <w:pStyle w:val="Nagwek3"/>
        <w:spacing w:line="276" w:lineRule="auto"/>
        <w:rPr>
          <w:rFonts w:ascii="Times New Roman" w:hAnsi="Times New Roman" w:cs="Times New Roman"/>
        </w:rPr>
      </w:pPr>
      <w:bookmarkStart w:id="500" w:name="_Toc503604354"/>
      <w:bookmarkStart w:id="501" w:name="_Toc101826054"/>
      <w:bookmarkStart w:id="502" w:name="_Toc243833467"/>
      <w:r w:rsidRPr="009A7F86">
        <w:rPr>
          <w:rFonts w:ascii="Times New Roman" w:hAnsi="Times New Roman" w:cs="Times New Roman"/>
        </w:rPr>
        <w:t>Specyfika dotycząca ograniczeń planu oraz zawartości informacyjnej słowników</w:t>
      </w:r>
      <w:bookmarkEnd w:id="500"/>
      <w:bookmarkEnd w:id="501"/>
      <w:bookmarkEnd w:id="502"/>
    </w:p>
    <w:p w:rsidR="00374D9E" w:rsidRPr="009A7F86" w:rsidRDefault="00374D9E" w:rsidP="00374D9E">
      <w:pPr>
        <w:spacing w:line="276" w:lineRule="auto"/>
        <w:ind w:firstLine="210"/>
        <w:jc w:val="both"/>
      </w:pPr>
      <w:r w:rsidRPr="009A7F86">
        <w:t>Oprócz terminologicznej specyfiki prowadzenia różnych rodzajów działalności, która została omówiona powyżej, każdy rodzaj działalności cechuje również specyfika związana z koniecznością przechowywania pewnych, określonych informacji dodatkowych.</w:t>
      </w:r>
    </w:p>
    <w:p w:rsidR="00374D9E" w:rsidRPr="009A7F86" w:rsidRDefault="00374D9E" w:rsidP="00374D9E">
      <w:pPr>
        <w:spacing w:line="276" w:lineRule="auto"/>
        <w:ind w:firstLine="210"/>
        <w:jc w:val="both"/>
      </w:pPr>
      <w:r w:rsidRPr="009A7F86">
        <w:t>Podczas planowania zajęć dla grup chcemy przechowywać w systemie liczność grupy, natomiast podczas planowania wizyt lekarskich chcemy przechowywać w systemie datę urodzenia pacjenta.</w:t>
      </w:r>
    </w:p>
    <w:p w:rsidR="00374D9E" w:rsidRPr="009A7F86" w:rsidRDefault="00374D9E" w:rsidP="00374D9E">
      <w:pPr>
        <w:spacing w:line="276" w:lineRule="auto"/>
        <w:ind w:firstLine="210"/>
        <w:jc w:val="both"/>
      </w:pPr>
      <w:r w:rsidRPr="009A7F86">
        <w:t>Kolejną kwestią jest odpowiednie zdefiniowanie ograniczeń dla planu, tutaj również posłużymy się przykładem: w przypadku uczelni wyższej wymagamy, aby zajęcia z określonego przedmiotu prowadzone były przez określonych wykładowców, natomiast w przypadku rejestracji wizyt lekarskich ważne jest, aby wizyty z określonych specjalności prowadzone były przez lekarzy, którzy te specjalności posiadają. I tak na przykład internista lub lekarz rodzinny nie może zostać zaplanowany do przeprowadzenia wizyty okulistycznej.</w:t>
      </w:r>
    </w:p>
    <w:p w:rsidR="00374D9E" w:rsidRPr="009A7F86" w:rsidRDefault="00374D9E" w:rsidP="00374D9E">
      <w:pPr>
        <w:spacing w:line="276" w:lineRule="auto"/>
        <w:ind w:firstLine="210"/>
        <w:jc w:val="both"/>
      </w:pPr>
      <w:r w:rsidRPr="009A7F86">
        <w:t xml:space="preserve">W celu dostosowania zawartości informacyjnej słowników należy dostosować program za pomocą modułu atrybuty, który pozwala na zdefiniowanie dowolnych atrybutów o typie data (np. </w:t>
      </w:r>
      <w:r w:rsidRPr="009A7F86">
        <w:rPr>
          <w:i/>
        </w:rPr>
        <w:t>data urodzenia</w:t>
      </w:r>
      <w:r w:rsidRPr="009A7F86">
        <w:t xml:space="preserve">), liczba (np. </w:t>
      </w:r>
      <w:r w:rsidRPr="009A7F86">
        <w:rPr>
          <w:i/>
        </w:rPr>
        <w:t>wiek pacjenta</w:t>
      </w:r>
      <w:r w:rsidRPr="009A7F86">
        <w:t>), tekst (</w:t>
      </w:r>
      <w:r w:rsidRPr="009A7F86">
        <w:rPr>
          <w:i/>
        </w:rPr>
        <w:t>specjalizacje lekarza</w:t>
      </w:r>
      <w:r w:rsidRPr="009A7F86">
        <w:t>).</w:t>
      </w:r>
    </w:p>
    <w:p w:rsidR="00374D9E" w:rsidRPr="009A7F86" w:rsidRDefault="00374D9E" w:rsidP="00374D9E">
      <w:pPr>
        <w:spacing w:line="276" w:lineRule="auto"/>
        <w:ind w:firstLine="210"/>
        <w:jc w:val="both"/>
      </w:pPr>
      <w:r w:rsidRPr="009A7F86">
        <w:t>W celu dostosowania ograniczeń należy posłużyć się modułem ograniczenia.</w:t>
      </w:r>
    </w:p>
    <w:p w:rsidR="00374D9E" w:rsidRPr="009A7F86" w:rsidRDefault="00374D9E" w:rsidP="00374D9E">
      <w:pPr>
        <w:spacing w:line="276" w:lineRule="auto"/>
        <w:ind w:firstLine="210"/>
        <w:jc w:val="both"/>
      </w:pPr>
      <w:r w:rsidRPr="009A7F86">
        <w:t>Opis modułów atrybuty oraz ograniczenia można znaleźć w instrukcji obsługi do systemu, na stronie Plansoft.org dostępne są również filmy wideo prezentujące sposób korzystania z tych modułów:</w:t>
      </w:r>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rPr>
          <w:b/>
        </w:rPr>
      </w:pPr>
      <w:r w:rsidRPr="009A7F86">
        <w:rPr>
          <w:b/>
        </w:rPr>
        <w:t>Część III - moduł do definiowania ograniczeń</w:t>
      </w:r>
    </w:p>
    <w:p w:rsidR="00374D9E" w:rsidRPr="009A7F86" w:rsidRDefault="005F73CC" w:rsidP="00374D9E">
      <w:pPr>
        <w:spacing w:line="276" w:lineRule="auto"/>
        <w:ind w:firstLine="210"/>
        <w:jc w:val="both"/>
      </w:pPr>
      <w:hyperlink r:id="rId483" w:history="1">
        <w:r w:rsidR="00374D9E" w:rsidRPr="009A7F86">
          <w:rPr>
            <w:rStyle w:val="Hipercze"/>
          </w:rPr>
          <w:t>http://www.youtube.com/embed/mTJQMKUPfhU?hl=pl&amp;fs=1</w:t>
        </w:r>
      </w:hyperlink>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rPr>
          <w:b/>
        </w:rPr>
      </w:pPr>
      <w:r w:rsidRPr="009A7F86">
        <w:rPr>
          <w:b/>
        </w:rPr>
        <w:t>Część IV - moduł do definiowania ograniczeń cd</w:t>
      </w:r>
    </w:p>
    <w:p w:rsidR="00374D9E" w:rsidRPr="009A7F86" w:rsidRDefault="005F73CC" w:rsidP="00374D9E">
      <w:pPr>
        <w:spacing w:line="276" w:lineRule="auto"/>
        <w:ind w:firstLine="210"/>
        <w:jc w:val="both"/>
      </w:pPr>
      <w:hyperlink r:id="rId484" w:history="1">
        <w:r w:rsidR="00374D9E" w:rsidRPr="009A7F86">
          <w:rPr>
            <w:rStyle w:val="Hipercze"/>
          </w:rPr>
          <w:t>http://www.youtube.com/embed/rOpn1Uk5hl0?hl=pl&amp;fs=1</w:t>
        </w:r>
      </w:hyperlink>
    </w:p>
    <w:p w:rsidR="00374D9E" w:rsidRPr="009A7F86" w:rsidRDefault="00374D9E" w:rsidP="00374D9E">
      <w:pPr>
        <w:spacing w:line="276" w:lineRule="auto"/>
        <w:ind w:firstLine="210"/>
        <w:jc w:val="both"/>
      </w:pPr>
    </w:p>
    <w:p w:rsidR="00374D9E" w:rsidRPr="009A7F86" w:rsidRDefault="00374D9E" w:rsidP="00374D9E">
      <w:pPr>
        <w:spacing w:line="276" w:lineRule="auto"/>
        <w:ind w:firstLine="210"/>
        <w:jc w:val="both"/>
        <w:rPr>
          <w:b/>
        </w:rPr>
      </w:pPr>
      <w:r w:rsidRPr="009A7F86">
        <w:rPr>
          <w:b/>
        </w:rPr>
        <w:t>Część V - moduł "Własne atrybuty"</w:t>
      </w:r>
    </w:p>
    <w:p w:rsidR="00374D9E" w:rsidRPr="009A7F86" w:rsidRDefault="005F73CC" w:rsidP="00374D9E">
      <w:pPr>
        <w:spacing w:line="276" w:lineRule="auto"/>
        <w:ind w:firstLine="210"/>
        <w:jc w:val="both"/>
      </w:pPr>
      <w:hyperlink r:id="rId485" w:history="1">
        <w:r w:rsidR="00374D9E" w:rsidRPr="009A7F86">
          <w:rPr>
            <w:rStyle w:val="Hipercze"/>
          </w:rPr>
          <w:t>http://www.youtube.com/embed/poOku01SA10</w:t>
        </w:r>
      </w:hyperlink>
    </w:p>
    <w:p w:rsidR="00374D9E" w:rsidRPr="009A7F86" w:rsidRDefault="00374D9E" w:rsidP="00374D9E">
      <w:pPr>
        <w:spacing w:line="276" w:lineRule="auto"/>
        <w:ind w:firstLine="210"/>
        <w:jc w:val="both"/>
      </w:pPr>
    </w:p>
    <w:p w:rsidR="00374D9E" w:rsidRPr="009A7F86" w:rsidRDefault="00374D9E" w:rsidP="00374D9E">
      <w:pPr>
        <w:pStyle w:val="Nagwek3"/>
        <w:spacing w:line="276" w:lineRule="auto"/>
        <w:rPr>
          <w:rFonts w:ascii="Times New Roman" w:hAnsi="Times New Roman" w:cs="Times New Roman"/>
        </w:rPr>
      </w:pPr>
      <w:bookmarkStart w:id="503" w:name="_Toc503604355"/>
      <w:bookmarkStart w:id="504" w:name="_Toc101826055"/>
      <w:bookmarkStart w:id="505" w:name="_Toc243833468"/>
      <w:r w:rsidRPr="009A7F86">
        <w:rPr>
          <w:rFonts w:ascii="Times New Roman" w:hAnsi="Times New Roman" w:cs="Times New Roman"/>
        </w:rPr>
        <w:t>Praca z programem</w:t>
      </w:r>
      <w:bookmarkEnd w:id="503"/>
      <w:bookmarkEnd w:id="504"/>
      <w:bookmarkEnd w:id="505"/>
    </w:p>
    <w:p w:rsidR="00374D9E" w:rsidRPr="009A7F86" w:rsidRDefault="00374D9E" w:rsidP="00374D9E">
      <w:pPr>
        <w:spacing w:line="276" w:lineRule="auto"/>
        <w:ind w:firstLine="210"/>
        <w:jc w:val="both"/>
      </w:pPr>
      <w:r w:rsidRPr="009A7F86">
        <w:t xml:space="preserve">Wybranie odpowiedniego profilu klienta ma wpływ na wygląd wszystkich okien aplikacji, przykładowe okna programu pracującego w trybie </w:t>
      </w:r>
      <w:r w:rsidRPr="009A7F86">
        <w:rPr>
          <w:i/>
        </w:rPr>
        <w:t>Rejestracji pacjentów</w:t>
      </w:r>
      <w:r w:rsidRPr="009A7F86">
        <w:t xml:space="preserve"> przedstawiono poniżej.</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drawing>
          <wp:inline distT="0" distB="0" distL="0" distR="0" wp14:anchorId="5E747E1D" wp14:editId="36170F4E">
            <wp:extent cx="6213330" cy="2126234"/>
            <wp:effectExtent l="19050" t="0" r="0" b="0"/>
            <wp:docPr id="604" name="Obraz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6" cstate="print">
                      <a:extLst>
                        <a:ext uri="{28A0092B-C50C-407E-A947-70E740481C1C}">
                          <a14:useLocalDpi xmlns:a14="http://schemas.microsoft.com/office/drawing/2010/main" val="0"/>
                        </a:ext>
                      </a:extLst>
                    </a:blip>
                    <a:stretch>
                      <a:fillRect/>
                    </a:stretch>
                  </pic:blipFill>
                  <pic:spPr>
                    <a:xfrm>
                      <a:off x="0" y="0"/>
                      <a:ext cx="6224015" cy="2129891"/>
                    </a:xfrm>
                    <a:prstGeom prst="rect">
                      <a:avLst/>
                    </a:prstGeom>
                  </pic:spPr>
                </pic:pic>
              </a:graphicData>
            </a:graphic>
          </wp:inline>
        </w:drawing>
      </w:r>
      <w:r w:rsidRPr="009A7F86">
        <w:rPr>
          <w:noProof/>
          <w:lang w:eastAsia="pl-PL"/>
        </w:rPr>
        <w:t xml:space="preserve"> </w:t>
      </w:r>
    </w:p>
    <w:p w:rsidR="00374D9E" w:rsidRPr="009A7F86" w:rsidRDefault="00374D9E" w:rsidP="00374D9E">
      <w:pPr>
        <w:pStyle w:val="StylLegendaWyrwnanydorodka3"/>
        <w:spacing w:line="276" w:lineRule="auto"/>
      </w:pPr>
      <w:r w:rsidRPr="009A7F86">
        <w:t>Wygląd pulpitu planistycznego.</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sz w:val="16"/>
          <w:lang w:eastAsia="pl-PL"/>
        </w:rPr>
        <w:drawing>
          <wp:inline distT="0" distB="0" distL="0" distR="0" wp14:anchorId="2DB2E4F9" wp14:editId="430702CB">
            <wp:extent cx="5939934" cy="2123527"/>
            <wp:effectExtent l="19050" t="0" r="3666" b="0"/>
            <wp:docPr id="605" name="Obraz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5949463" cy="2126934"/>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okna do raportowania syntetycznego.</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lastRenderedPageBreak/>
        <w:drawing>
          <wp:inline distT="0" distB="0" distL="0" distR="0" wp14:anchorId="7F02F385" wp14:editId="2F4523FD">
            <wp:extent cx="6130456" cy="1950981"/>
            <wp:effectExtent l="19050" t="0" r="3644" b="0"/>
            <wp:docPr id="606" name="Obraz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8" cstate="print">
                      <a:extLst>
                        <a:ext uri="{28A0092B-C50C-407E-A947-70E740481C1C}">
                          <a14:useLocalDpi xmlns:a14="http://schemas.microsoft.com/office/drawing/2010/main" val="0"/>
                        </a:ext>
                      </a:extLst>
                    </a:blip>
                    <a:stretch>
                      <a:fillRect/>
                    </a:stretch>
                  </pic:blipFill>
                  <pic:spPr>
                    <a:xfrm>
                      <a:off x="0" y="0"/>
                      <a:ext cx="6141407" cy="1954466"/>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okna tworzenia witryny www.</w:t>
      </w:r>
    </w:p>
    <w:p w:rsidR="00374D9E" w:rsidRPr="009A7F86" w:rsidRDefault="00374D9E" w:rsidP="00374D9E">
      <w:pPr>
        <w:pStyle w:val="StylLegendaWyrwnanydorodka3"/>
        <w:spacing w:line="276" w:lineRule="auto"/>
      </w:pPr>
    </w:p>
    <w:p w:rsidR="00374D9E" w:rsidRPr="009A7F86" w:rsidRDefault="00374D9E" w:rsidP="00374D9E">
      <w:pPr>
        <w:keepNext/>
        <w:spacing w:line="276" w:lineRule="auto"/>
        <w:jc w:val="center"/>
        <w:rPr>
          <w:noProof/>
          <w:sz w:val="16"/>
          <w:lang w:eastAsia="pl-PL"/>
        </w:rPr>
      </w:pPr>
    </w:p>
    <w:p w:rsidR="00374D9E" w:rsidRPr="009A7F86" w:rsidRDefault="00374D9E" w:rsidP="00374D9E">
      <w:pPr>
        <w:keepNext/>
        <w:spacing w:line="276" w:lineRule="auto"/>
        <w:jc w:val="center"/>
      </w:pPr>
      <w:r w:rsidRPr="009A7F86">
        <w:rPr>
          <w:noProof/>
          <w:sz w:val="16"/>
          <w:lang w:eastAsia="pl-PL"/>
        </w:rPr>
        <w:drawing>
          <wp:inline distT="0" distB="0" distL="0" distR="0" wp14:anchorId="0A825F54" wp14:editId="468FD8C1">
            <wp:extent cx="2998520" cy="2520679"/>
            <wp:effectExtent l="0" t="0" r="0" b="0"/>
            <wp:docPr id="413"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5"/>
                    <pic:cNvPicPr>
                      <a:picLocks noChangeAspect="1" noChangeArrowheads="1"/>
                    </pic:cNvPicPr>
                  </pic:nvPicPr>
                  <pic:blipFill rotWithShape="1">
                    <a:blip r:embed="rId489" cstate="print"/>
                    <a:srcRect t="9003"/>
                    <a:stretch/>
                  </pic:blipFill>
                  <pic:spPr bwMode="auto">
                    <a:xfrm>
                      <a:off x="0" y="0"/>
                      <a:ext cx="3000375" cy="2522238"/>
                    </a:xfrm>
                    <a:prstGeom prst="rect">
                      <a:avLst/>
                    </a:prstGeom>
                    <a:noFill/>
                    <a:ln>
                      <a:noFill/>
                    </a:ln>
                    <a:extLst>
                      <a:ext uri="{53640926-AAD7-44D8-BBD7-CCE9431645EC}">
                        <a14:shadowObscured xmlns:a14="http://schemas.microsoft.com/office/drawing/2010/main"/>
                      </a:ext>
                    </a:extLst>
                  </pic:spPr>
                </pic:pic>
              </a:graphicData>
            </a:graphic>
          </wp:inline>
        </w:drawing>
      </w:r>
    </w:p>
    <w:p w:rsidR="00374D9E" w:rsidRPr="009A7F86" w:rsidRDefault="00374D9E" w:rsidP="00374D9E">
      <w:pPr>
        <w:pStyle w:val="StylLegendaWyrwnanydorodka3"/>
        <w:spacing w:line="276" w:lineRule="auto"/>
      </w:pPr>
      <w:r>
        <w:t>Menu główne</w:t>
      </w:r>
      <w:r w:rsidRPr="009A7F86">
        <w:t>.</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sz w:val="16"/>
          <w:lang w:eastAsia="pl-PL"/>
        </w:rPr>
        <w:drawing>
          <wp:inline distT="0" distB="0" distL="0" distR="0" wp14:anchorId="177B49A5" wp14:editId="6FC4F723">
            <wp:extent cx="4676775" cy="1857375"/>
            <wp:effectExtent l="19050" t="0" r="9525" b="0"/>
            <wp:docPr id="414"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8"/>
                    <pic:cNvPicPr>
                      <a:picLocks noChangeAspect="1" noChangeArrowheads="1"/>
                    </pic:cNvPicPr>
                  </pic:nvPicPr>
                  <pic:blipFill>
                    <a:blip r:embed="rId490" cstate="print"/>
                    <a:srcRect/>
                    <a:stretch>
                      <a:fillRect/>
                    </a:stretch>
                  </pic:blipFill>
                  <pic:spPr bwMode="auto">
                    <a:xfrm>
                      <a:off x="0" y="0"/>
                      <a:ext cx="4676775" cy="1857375"/>
                    </a:xfrm>
                    <a:prstGeom prst="rect">
                      <a:avLst/>
                    </a:prstGeom>
                    <a:noFill/>
                    <a:ln w="9525">
                      <a:noFill/>
                      <a:miter lim="800000"/>
                      <a:headEnd/>
                      <a:tailEnd/>
                    </a:ln>
                  </pic:spPr>
                </pic:pic>
              </a:graphicData>
            </a:graphic>
          </wp:inline>
        </w:drawing>
      </w:r>
    </w:p>
    <w:p w:rsidR="00374D9E" w:rsidRPr="009A7F86" w:rsidRDefault="00374D9E" w:rsidP="00374D9E">
      <w:pPr>
        <w:pStyle w:val="StylLegendaWyrwnanydorodka3"/>
        <w:spacing w:line="276" w:lineRule="auto"/>
      </w:pPr>
      <w:r w:rsidRPr="009A7F86">
        <w:t>Wygląd menu podręcznego.</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sz w:val="16"/>
          <w:lang w:eastAsia="pl-PL"/>
        </w:rPr>
        <w:lastRenderedPageBreak/>
        <w:drawing>
          <wp:inline distT="0" distB="0" distL="0" distR="0" wp14:anchorId="7249DC65" wp14:editId="1698F113">
            <wp:extent cx="3333750" cy="1390650"/>
            <wp:effectExtent l="19050" t="0" r="0" b="0"/>
            <wp:docPr id="415"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491" cstate="print"/>
                    <a:srcRect/>
                    <a:stretch>
                      <a:fillRect/>
                    </a:stretch>
                  </pic:blipFill>
                  <pic:spPr bwMode="auto">
                    <a:xfrm>
                      <a:off x="0" y="0"/>
                      <a:ext cx="3333750" cy="1390650"/>
                    </a:xfrm>
                    <a:prstGeom prst="rect">
                      <a:avLst/>
                    </a:prstGeom>
                    <a:noFill/>
                    <a:ln w="9525">
                      <a:noFill/>
                      <a:miter lim="800000"/>
                      <a:headEnd/>
                      <a:tailEnd/>
                    </a:ln>
                  </pic:spPr>
                </pic:pic>
              </a:graphicData>
            </a:graphic>
          </wp:inline>
        </w:drawing>
      </w:r>
    </w:p>
    <w:p w:rsidR="00374D9E" w:rsidRPr="009A7F86" w:rsidRDefault="00374D9E" w:rsidP="00374D9E">
      <w:pPr>
        <w:pStyle w:val="StylLegendaWyrwnanydorodka3"/>
        <w:spacing w:line="276" w:lineRule="auto"/>
      </w:pPr>
      <w:r w:rsidRPr="009A7F86">
        <w:t>Wygląd okna legendy.</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drawing>
          <wp:inline distT="0" distB="0" distL="0" distR="0" wp14:anchorId="04652C6A" wp14:editId="38658F10">
            <wp:extent cx="3796432" cy="3536269"/>
            <wp:effectExtent l="0" t="0" r="0" b="7620"/>
            <wp:docPr id="607" name="Obraz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2" cstate="print">
                      <a:extLst>
                        <a:ext uri="{28A0092B-C50C-407E-A947-70E740481C1C}">
                          <a14:useLocalDpi xmlns:a14="http://schemas.microsoft.com/office/drawing/2010/main" val="0"/>
                        </a:ext>
                      </a:extLst>
                    </a:blip>
                    <a:stretch>
                      <a:fillRect/>
                    </a:stretch>
                  </pic:blipFill>
                  <pic:spPr>
                    <a:xfrm>
                      <a:off x="0" y="0"/>
                      <a:ext cx="3804995" cy="3544245"/>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okna uprawnień do obiektów.</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drawing>
          <wp:inline distT="0" distB="0" distL="0" distR="0" wp14:anchorId="2B2E2744" wp14:editId="24A51600">
            <wp:extent cx="5877989" cy="1393178"/>
            <wp:effectExtent l="19050" t="0" r="8461" b="0"/>
            <wp:docPr id="608" name="Obraz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3" cstate="print">
                      <a:extLst>
                        <a:ext uri="{28A0092B-C50C-407E-A947-70E740481C1C}">
                          <a14:useLocalDpi xmlns:a14="http://schemas.microsoft.com/office/drawing/2010/main" val="0"/>
                        </a:ext>
                      </a:extLst>
                    </a:blip>
                    <a:stretch>
                      <a:fillRect/>
                    </a:stretch>
                  </pic:blipFill>
                  <pic:spPr>
                    <a:xfrm>
                      <a:off x="0" y="0"/>
                      <a:ext cx="5908190" cy="1400336"/>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modułu ograniczenia.</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lastRenderedPageBreak/>
        <w:drawing>
          <wp:inline distT="0" distB="0" distL="0" distR="0" wp14:anchorId="6C49BD9D" wp14:editId="63FC120A">
            <wp:extent cx="4132613" cy="2624658"/>
            <wp:effectExtent l="0" t="0" r="1270" b="4445"/>
            <wp:docPr id="610" name="Obraz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4" cstate="print">
                      <a:extLst>
                        <a:ext uri="{28A0092B-C50C-407E-A947-70E740481C1C}">
                          <a14:useLocalDpi xmlns:a14="http://schemas.microsoft.com/office/drawing/2010/main" val="0"/>
                        </a:ext>
                      </a:extLst>
                    </a:blip>
                    <a:stretch>
                      <a:fillRect/>
                    </a:stretch>
                  </pic:blipFill>
                  <pic:spPr>
                    <a:xfrm>
                      <a:off x="0" y="0"/>
                      <a:ext cx="4136442" cy="2627090"/>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okna typów ograniczeń.</w:t>
      </w:r>
    </w:p>
    <w:p w:rsidR="00374D9E" w:rsidRPr="009A7F86" w:rsidRDefault="00374D9E" w:rsidP="00374D9E">
      <w:pPr>
        <w:spacing w:line="276" w:lineRule="auto"/>
        <w:ind w:firstLine="210"/>
        <w:jc w:val="both"/>
      </w:pPr>
    </w:p>
    <w:p w:rsidR="00374D9E" w:rsidRPr="009A7F86" w:rsidRDefault="00374D9E" w:rsidP="00374D9E">
      <w:pPr>
        <w:keepNext/>
        <w:spacing w:line="276" w:lineRule="auto"/>
        <w:jc w:val="center"/>
      </w:pPr>
      <w:r w:rsidRPr="009A7F86">
        <w:rPr>
          <w:noProof/>
          <w:lang w:eastAsia="pl-PL"/>
        </w:rPr>
        <w:drawing>
          <wp:inline distT="0" distB="0" distL="0" distR="0" wp14:anchorId="584CF9F3" wp14:editId="1C1DC3D5">
            <wp:extent cx="4768009" cy="3324819"/>
            <wp:effectExtent l="0" t="0" r="0" b="9525"/>
            <wp:docPr id="611" name="Obraz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5" cstate="print">
                      <a:extLst>
                        <a:ext uri="{28A0092B-C50C-407E-A947-70E740481C1C}">
                          <a14:useLocalDpi xmlns:a14="http://schemas.microsoft.com/office/drawing/2010/main" val="0"/>
                        </a:ext>
                      </a:extLst>
                    </a:blip>
                    <a:stretch>
                      <a:fillRect/>
                    </a:stretch>
                  </pic:blipFill>
                  <pic:spPr>
                    <a:xfrm>
                      <a:off x="0" y="0"/>
                      <a:ext cx="4771446" cy="3327215"/>
                    </a:xfrm>
                    <a:prstGeom prst="rect">
                      <a:avLst/>
                    </a:prstGeom>
                  </pic:spPr>
                </pic:pic>
              </a:graphicData>
            </a:graphic>
          </wp:inline>
        </w:drawing>
      </w:r>
    </w:p>
    <w:p w:rsidR="00374D9E" w:rsidRPr="009A7F86" w:rsidRDefault="00374D9E" w:rsidP="00374D9E">
      <w:pPr>
        <w:pStyle w:val="StylLegendaWyrwnanydorodka3"/>
        <w:spacing w:line="276" w:lineRule="auto"/>
      </w:pPr>
      <w:r w:rsidRPr="009A7F86">
        <w:t>Wygląd okna kopiowania rozkładów.</w:t>
      </w:r>
    </w:p>
    <w:p w:rsidR="00374D9E" w:rsidRPr="009A7F86" w:rsidRDefault="00374D9E" w:rsidP="00374D9E">
      <w:pPr>
        <w:spacing w:line="276" w:lineRule="auto"/>
      </w:pPr>
    </w:p>
    <w:p w:rsidR="004B7999" w:rsidRPr="009A7F86" w:rsidRDefault="004B7999" w:rsidP="0061252B">
      <w:pPr>
        <w:pStyle w:val="Nagwek1"/>
        <w:spacing w:line="276" w:lineRule="auto"/>
        <w:jc w:val="both"/>
        <w:rPr>
          <w:rFonts w:ascii="Times New Roman" w:hAnsi="Times New Roman" w:cs="Times New Roman"/>
        </w:rPr>
      </w:pPr>
      <w:bookmarkStart w:id="506" w:name="_Toc243833469"/>
      <w:r w:rsidRPr="009A7F86">
        <w:rPr>
          <w:rFonts w:ascii="Times New Roman" w:hAnsi="Times New Roman" w:cs="Times New Roman"/>
        </w:rPr>
        <w:t>Załącznik</w:t>
      </w:r>
      <w:r w:rsidR="00A206AE" w:rsidRPr="009A7F86">
        <w:rPr>
          <w:rFonts w:ascii="Times New Roman" w:hAnsi="Times New Roman" w:cs="Times New Roman"/>
        </w:rPr>
        <w:t>:</w:t>
      </w:r>
      <w:r w:rsidRPr="009A7F86">
        <w:rPr>
          <w:rFonts w:ascii="Times New Roman" w:hAnsi="Times New Roman" w:cs="Times New Roman"/>
        </w:rPr>
        <w:t xml:space="preserve"> </w:t>
      </w:r>
      <w:bookmarkEnd w:id="456"/>
      <w:r w:rsidR="00F26AEC" w:rsidRPr="009A7F86">
        <w:rPr>
          <w:rFonts w:ascii="Times New Roman" w:hAnsi="Times New Roman" w:cs="Times New Roman"/>
        </w:rPr>
        <w:t>Okna słownikowe- podstawy</w:t>
      </w:r>
      <w:bookmarkEnd w:id="457"/>
      <w:bookmarkEnd w:id="458"/>
      <w:bookmarkEnd w:id="506"/>
    </w:p>
    <w:p w:rsidR="004B7999" w:rsidRPr="009A7F86" w:rsidRDefault="004B7999" w:rsidP="0061252B">
      <w:pPr>
        <w:spacing w:line="276" w:lineRule="auto"/>
        <w:ind w:firstLine="210"/>
        <w:jc w:val="both"/>
      </w:pPr>
      <w:r w:rsidRPr="009A7F86">
        <w:t>Wszystkie okna służące do zarządzania danymi słownikowymi posiadają ujednoliconą funkcjonalność.</w:t>
      </w:r>
      <w:r w:rsidR="00647283" w:rsidRPr="009A7F86">
        <w:t xml:space="preserve"> </w:t>
      </w:r>
      <w:r w:rsidR="00647283" w:rsidRPr="009A7F86">
        <w:rPr>
          <w:i/>
        </w:rPr>
        <w:t>D</w:t>
      </w:r>
      <w:r w:rsidRPr="009A7F86">
        <w:rPr>
          <w:i/>
        </w:rPr>
        <w:t>ziałają na tych samych zasadach i dzięki temu posługiwanie się aplikacją jest proste</w:t>
      </w:r>
      <w:r w:rsidRPr="009A7F86">
        <w:t>. Jeżeli chcesz filtrować lub sortować dane, wykonać podsumowanie, wyeksportować dane do programu Word, wykonać zestawienie krzyżowe itd. - niezależnie, czy chodzi o wykładów, grupy czy o zajęcia - za każdym razem robi się to tak samo.</w:t>
      </w:r>
    </w:p>
    <w:p w:rsidR="004B7999" w:rsidRPr="009A7F86" w:rsidRDefault="004B7999" w:rsidP="0061252B">
      <w:pPr>
        <w:spacing w:line="276" w:lineRule="auto"/>
        <w:jc w:val="both"/>
      </w:pPr>
    </w:p>
    <w:p w:rsidR="006D4147" w:rsidRPr="009A7F86" w:rsidRDefault="006D4147" w:rsidP="0061252B">
      <w:pPr>
        <w:pStyle w:val="Nagwek2"/>
        <w:spacing w:line="276" w:lineRule="auto"/>
        <w:rPr>
          <w:rFonts w:ascii="Times New Roman" w:hAnsi="Times New Roman" w:cs="Times New Roman"/>
        </w:rPr>
      </w:pPr>
      <w:bookmarkStart w:id="507" w:name="_Toc503603990"/>
      <w:bookmarkStart w:id="508" w:name="_Toc101826084"/>
      <w:bookmarkStart w:id="509" w:name="_Toc243833470"/>
      <w:bookmarkStart w:id="510" w:name="_Toc166067244"/>
      <w:bookmarkStart w:id="511" w:name="_Toc503604377"/>
      <w:r w:rsidRPr="009A7F86">
        <w:rPr>
          <w:rFonts w:ascii="Times New Roman" w:hAnsi="Times New Roman" w:cs="Times New Roman"/>
        </w:rPr>
        <w:t>Elementy interfejsu użytkownika</w:t>
      </w:r>
      <w:bookmarkEnd w:id="507"/>
      <w:bookmarkEnd w:id="508"/>
      <w:bookmarkEnd w:id="509"/>
    </w:p>
    <w:p w:rsidR="006D4147" w:rsidRPr="009A7F86" w:rsidRDefault="006D4147" w:rsidP="0061252B">
      <w:pPr>
        <w:spacing w:line="276" w:lineRule="auto"/>
        <w:ind w:firstLine="210"/>
        <w:jc w:val="both"/>
      </w:pPr>
      <w:r w:rsidRPr="009A7F86">
        <w:t xml:space="preserve">Poniżej zostały przedstawione elementy interfejsu użytkownika aplikacji </w:t>
      </w:r>
      <w:r w:rsidRPr="009A7F86">
        <w:rPr>
          <w:i/>
        </w:rPr>
        <w:t>Plansoft</w:t>
      </w:r>
      <w:r w:rsidRPr="009A7F86">
        <w:t>.org.</w:t>
      </w:r>
    </w:p>
    <w:p w:rsidR="006D4147" w:rsidRPr="009A7F86" w:rsidRDefault="006D4147" w:rsidP="0061252B">
      <w:pPr>
        <w:spacing w:line="276" w:lineRule="auto"/>
        <w:ind w:firstLine="210"/>
        <w:jc w:val="both"/>
      </w:pPr>
    </w:p>
    <w:tbl>
      <w:tblPr>
        <w:tblStyle w:val="Jasnalist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75"/>
        <w:gridCol w:w="4513"/>
      </w:tblGrid>
      <w:tr w:rsidR="006D4147" w:rsidRPr="009A7F86" w:rsidTr="006D4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b w:val="0"/>
              </w:rPr>
            </w:pPr>
            <w:r w:rsidRPr="009A7F86">
              <w:rPr>
                <w:rFonts w:ascii="Times New Roman" w:hAnsi="Times New Roman" w:cs="Times New Roman"/>
                <w:b w:val="0"/>
              </w:rPr>
              <w:t>Element:</w:t>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Wyjaśnienie:</w:t>
            </w:r>
          </w:p>
        </w:tc>
      </w:tr>
      <w:tr w:rsidR="006D4147" w:rsidRPr="009A7F86" w:rsidTr="006D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rsidR="006D4147" w:rsidRPr="009A7F86" w:rsidRDefault="006D4147" w:rsidP="0061252B">
            <w:pPr>
              <w:spacing w:line="276" w:lineRule="auto"/>
              <w:jc w:val="center"/>
              <w:rPr>
                <w:rFonts w:ascii="Times New Roman" w:hAnsi="Times New Roman" w:cs="Times New Roman"/>
                <w:b w:val="0"/>
              </w:rPr>
            </w:pPr>
            <w:r w:rsidRPr="009A7F86">
              <w:rPr>
                <w:rFonts w:ascii="Times New Roman" w:eastAsia="Batang" w:hAnsi="Times New Roman" w:cs="Times New Roman"/>
                <w:b w:val="0"/>
                <w:bCs w:val="0"/>
                <w:sz w:val="24"/>
                <w:szCs w:val="24"/>
              </w:rPr>
              <w:object w:dxaOrig="750" w:dyaOrig="225" w14:anchorId="6856297D">
                <v:shape id="_x0000_i1040" type="#_x0000_t75" style="width:37.25pt;height:12.4pt" o:ole="">
                  <v:imagedata r:id="rId496" o:title=""/>
                </v:shape>
                <o:OLEObject Type="Embed" ProgID="PBrush" ShapeID="_x0000_i1040" DrawAspect="Content" ObjectID="_1854463380" r:id="rId497"/>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Etykieta wyświetla nazwy innych elementów okna.</w:t>
            </w:r>
          </w:p>
          <w:p w:rsidR="006D4147" w:rsidRPr="009A7F86" w:rsidRDefault="006D4147" w:rsidP="0061252B">
            <w:pPr>
              <w:spacing w:line="276" w:lineRule="auto"/>
              <w:jc w:val="both"/>
              <w:rPr>
                <w:rFonts w:ascii="Times New Roman" w:hAnsi="Times New Roman" w:cs="Times New Roman"/>
                <w:b w:val="0"/>
              </w:rPr>
            </w:pPr>
          </w:p>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Kolor </w:t>
            </w:r>
            <w:r w:rsidRPr="009A7F86">
              <w:rPr>
                <w:rFonts w:ascii="Times New Roman" w:hAnsi="Times New Roman" w:cs="Times New Roman"/>
                <w:b w:val="0"/>
                <w:color w:val="FF0000"/>
              </w:rPr>
              <w:t>czerwony</w:t>
            </w:r>
            <w:r w:rsidRPr="009A7F86">
              <w:rPr>
                <w:rFonts w:ascii="Times New Roman" w:hAnsi="Times New Roman" w:cs="Times New Roman"/>
                <w:b w:val="0"/>
              </w:rPr>
              <w:t xml:space="preserve"> oznacza pole wymagane, kolor czarny oznacza pole niewymagane.</w:t>
            </w:r>
          </w:p>
        </w:tc>
      </w:tr>
      <w:tr w:rsidR="006D4147" w:rsidRPr="009A7F86" w:rsidTr="006D4147">
        <w:trPr>
          <w:trHeight w:val="85"/>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b w:val="0"/>
              </w:rPr>
            </w:pPr>
            <w:r w:rsidRPr="009A7F86">
              <w:rPr>
                <w:rFonts w:ascii="Times New Roman" w:eastAsia="Batang" w:hAnsi="Times New Roman" w:cs="Times New Roman"/>
                <w:b w:val="0"/>
                <w:bCs w:val="0"/>
                <w:sz w:val="24"/>
                <w:szCs w:val="24"/>
              </w:rPr>
              <w:object w:dxaOrig="6225" w:dyaOrig="1110" w14:anchorId="48F408BE">
                <v:shape id="_x0000_i1041" type="#_x0000_t75" style="width:217pt;height:37.25pt" o:ole="">
                  <v:imagedata r:id="rId498" o:title=""/>
                </v:shape>
                <o:OLEObject Type="Embed" ProgID="PBrush" ShapeID="_x0000_i1041" DrawAspect="Content" ObjectID="_1854463381" r:id="rId499"/>
              </w:object>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Tabela służy do prezentacji wielu rekordów.</w:t>
            </w:r>
          </w:p>
        </w:tc>
      </w:tr>
      <w:tr w:rsidR="006D4147" w:rsidRPr="009A7F86"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1215" w:dyaOrig="255" w14:anchorId="06A52D87">
                <v:shape id="_x0000_i1042" type="#_x0000_t75" style="width:59.6pt;height:14.4pt" o:ole="">
                  <v:imagedata r:id="rId500" o:title=""/>
                </v:shape>
                <o:OLEObject Type="Embed" ProgID="PBrush" ShapeID="_x0000_i1042" DrawAspect="Content" ObjectID="_1854463382" r:id="rId501"/>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Pole wyboru do wyboru wartości Tak/ Nie</w:t>
            </w:r>
          </w:p>
        </w:tc>
      </w:tr>
      <w:tr w:rsidR="006D4147" w:rsidRPr="009A7F86"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1890" w:dyaOrig="1740" w14:anchorId="09D0481F">
                <v:shape id="_x0000_i1043" type="#_x0000_t75" style="width:94.35pt;height:86.9pt" o:ole="">
                  <v:imagedata r:id="rId502" o:title=""/>
                </v:shape>
                <o:OLEObject Type="Embed" ProgID="PBrush" ShapeID="_x0000_i1043" DrawAspect="Content" ObjectID="_1854463383" r:id="rId503"/>
              </w:object>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8B08D4" w:rsidP="0061252B">
            <w:pPr>
              <w:spacing w:line="276" w:lineRule="auto"/>
              <w:jc w:val="both"/>
              <w:rPr>
                <w:rFonts w:ascii="Times New Roman" w:hAnsi="Times New Roman" w:cs="Times New Roman"/>
                <w:b w:val="0"/>
              </w:rPr>
            </w:pPr>
            <w:r>
              <w:rPr>
                <w:rFonts w:ascii="Times New Roman" w:hAnsi="Times New Roman" w:cs="Times New Roman"/>
                <w:b w:val="0"/>
              </w:rPr>
              <w:t>Lista</w:t>
            </w:r>
            <w:r w:rsidR="006D4147" w:rsidRPr="009A7F86">
              <w:rPr>
                <w:rFonts w:ascii="Times New Roman" w:hAnsi="Times New Roman" w:cs="Times New Roman"/>
                <w:b w:val="0"/>
              </w:rPr>
              <w:t xml:space="preserve"> do wyboru jednej lub wielu wartości z listy.</w:t>
            </w:r>
          </w:p>
        </w:tc>
      </w:tr>
      <w:tr w:rsidR="006D4147" w:rsidRPr="009A7F86"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2235" w:dyaOrig="390" w14:anchorId="166B89F5">
                <v:shape id="_x0000_i1044" type="#_x0000_t75" style="width:111.25pt;height:19.85pt" o:ole="">
                  <v:imagedata r:id="rId504" o:title=""/>
                </v:shape>
                <o:OLEObject Type="Embed" ProgID="PBrush" ShapeID="_x0000_i1044" DrawAspect="Content" ObjectID="_1854463384" r:id="rId505"/>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Pole kombi służy do wyboru jednej wartości z listy.</w:t>
            </w:r>
          </w:p>
        </w:tc>
      </w:tr>
      <w:tr w:rsidR="006D4147" w:rsidRPr="009A7F86"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425" w:dyaOrig="915" w14:anchorId="08200AD3">
                <v:shape id="_x0000_i1045" type="#_x0000_t75" style="width:223.45pt;height:44.7pt" o:ole="">
                  <v:imagedata r:id="rId506" o:title=""/>
                </v:shape>
                <o:OLEObject Type="Embed" ProgID="PBrush" ShapeID="_x0000_i1045" DrawAspect="Content" ObjectID="_1854463385" r:id="rId507"/>
              </w:object>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Zakładka może zawierać dowolne elementy ekranu. Stosuje się je w sytuacji, gdy formularz zawiera bardzo dużo elementów.</w:t>
            </w:r>
          </w:p>
        </w:tc>
      </w:tr>
      <w:tr w:rsidR="006D4147" w:rsidRPr="009A7F86"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2850" w:dyaOrig="1590" w14:anchorId="504BF03B">
                <v:shape id="_x0000_i1046" type="#_x0000_t75" style="width:143.5pt;height:79.45pt" o:ole="">
                  <v:imagedata r:id="rId508" o:title=""/>
                </v:shape>
                <o:OLEObject Type="Embed" ProgID="PBrush" ShapeID="_x0000_i1046" DrawAspect="Content" ObjectID="_1854463386" r:id="rId509"/>
              </w:object>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Lista opcji służy do wyboru jednej wartości z listy. Lista opcji funkcjonalnie jest podobna do pola kombi, z tym, że zajmuje więcej miejsca na ekranie, bo na ekranie są prezentowane wszystkie dostępne elementy.</w:t>
            </w:r>
          </w:p>
        </w:tc>
      </w:tr>
      <w:tr w:rsidR="006D4147" w:rsidRPr="009A7F86"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rPr>
            </w:pPr>
          </w:p>
          <w:p w:rsidR="006D4147" w:rsidRPr="009A7F86" w:rsidRDefault="006D4147" w:rsidP="0061252B">
            <w:pPr>
              <w:spacing w:line="276" w:lineRule="auto"/>
              <w:jc w:val="center"/>
              <w:rPr>
                <w:rFonts w:ascii="Times New Roman" w:hAnsi="Times New Roman" w:cs="Times New Roman"/>
              </w:rPr>
            </w:pPr>
            <w:r w:rsidRPr="009A7F86">
              <w:rPr>
                <w:noProof/>
                <w:lang w:eastAsia="pl-PL"/>
              </w:rPr>
              <w:drawing>
                <wp:inline distT="0" distB="0" distL="0" distR="0" wp14:anchorId="0648D658" wp14:editId="335390BD">
                  <wp:extent cx="2491740" cy="442459"/>
                  <wp:effectExtent l="0" t="0" r="0" b="0"/>
                  <wp:docPr id="358" name="Obraz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0"/>
                          <a:stretch>
                            <a:fillRect/>
                          </a:stretch>
                        </pic:blipFill>
                        <pic:spPr>
                          <a:xfrm>
                            <a:off x="0" y="0"/>
                            <a:ext cx="2491740" cy="44245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Pasek tytułu okna prezentuje nazwę okna lub całej aplikacji.</w:t>
            </w:r>
          </w:p>
          <w:p w:rsidR="006D4147" w:rsidRPr="009A7F86" w:rsidRDefault="006D4147" w:rsidP="0061252B">
            <w:pPr>
              <w:spacing w:line="276" w:lineRule="auto"/>
              <w:jc w:val="both"/>
              <w:rPr>
                <w:rFonts w:ascii="Times New Roman" w:hAnsi="Times New Roman" w:cs="Times New Roman"/>
                <w:b w:val="0"/>
              </w:rPr>
            </w:pPr>
          </w:p>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Pasek narzędzi zawiera przyciski do uruchamiania najczęściej używanych funkcji programu.</w:t>
            </w:r>
          </w:p>
          <w:p w:rsidR="006D4147" w:rsidRPr="009A7F86" w:rsidRDefault="006D4147" w:rsidP="0061252B">
            <w:pPr>
              <w:spacing w:line="276" w:lineRule="auto"/>
              <w:jc w:val="both"/>
              <w:rPr>
                <w:rFonts w:ascii="Times New Roman" w:hAnsi="Times New Roman" w:cs="Times New Roman"/>
                <w:b w:val="0"/>
              </w:rPr>
            </w:pPr>
          </w:p>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Z reguły okno zawiera również menu, które zawiera najczęściej używane polecenia (dostępne również z poziomu paska narzędzi) oraz rzadziej używane polecenia (niedostępne z poziomu paska narzędzi).</w:t>
            </w:r>
          </w:p>
        </w:tc>
      </w:tr>
      <w:tr w:rsidR="006D4147" w:rsidRPr="009A7F86"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Pr>
          <w:p w:rsidR="006D4147" w:rsidRPr="009A7F86" w:rsidRDefault="006D4147" w:rsidP="0061252B">
            <w:pPr>
              <w:spacing w:line="276" w:lineRule="auto"/>
              <w:jc w:val="center"/>
              <w:rPr>
                <w:rFonts w:ascii="Times New Roman" w:hAnsi="Times New Roman" w:cs="Times New Roman"/>
              </w:rPr>
            </w:pPr>
            <w:r w:rsidRPr="009A7F86">
              <w:rPr>
                <w:noProof/>
                <w:lang w:eastAsia="pl-PL"/>
              </w:rPr>
              <w:lastRenderedPageBreak/>
              <w:drawing>
                <wp:inline distT="0" distB="0" distL="0" distR="0" wp14:anchorId="27E460ED" wp14:editId="7F673BC3">
                  <wp:extent cx="2057400" cy="2743200"/>
                  <wp:effectExtent l="0" t="0" r="0" b="0"/>
                  <wp:docPr id="98" name="Obraz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1"/>
                          <a:stretch>
                            <a:fillRect/>
                          </a:stretch>
                        </pic:blipFill>
                        <pic:spPr>
                          <a:xfrm>
                            <a:off x="0" y="0"/>
                            <a:ext cx="2057400" cy="274320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Pr>
          <w:p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Menu podręczne są skojarzone z różnymi elementami okna. Menu pokazane na rysunku jest skojarzone z tabelą rekordów.</w:t>
            </w:r>
          </w:p>
        </w:tc>
      </w:tr>
      <w:tr w:rsidR="006D4147" w:rsidRPr="009A7F86" w:rsidTr="006D4147">
        <w:trPr>
          <w:cnfStyle w:val="010000000000" w:firstRow="0" w:lastRow="1" w:firstColumn="0" w:lastColumn="0" w:oddVBand="0" w:evenVBand="0" w:oddHBand="0"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rsidR="006D4147" w:rsidRPr="009A7F86" w:rsidRDefault="006D4147" w:rsidP="0061252B">
            <w:pPr>
              <w:spacing w:line="276" w:lineRule="auto"/>
              <w:jc w:val="center"/>
              <w:rPr>
                <w:rFonts w:ascii="Times New Roman" w:hAnsi="Times New Roman" w:cs="Times New Roman"/>
              </w:rPr>
            </w:pPr>
            <w:r w:rsidRPr="009A7F86">
              <w:rPr>
                <w:noProof/>
                <w:lang w:eastAsia="pl-PL"/>
              </w:rPr>
              <w:drawing>
                <wp:inline distT="0" distB="0" distL="0" distR="0" wp14:anchorId="366C959C" wp14:editId="7EB45F8E">
                  <wp:extent cx="2827020" cy="593596"/>
                  <wp:effectExtent l="0" t="0" r="0" b="0"/>
                  <wp:docPr id="291" name="Obraz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2"/>
                          <a:stretch>
                            <a:fillRect/>
                          </a:stretch>
                        </pic:blipFill>
                        <pic:spPr>
                          <a:xfrm>
                            <a:off x="0" y="0"/>
                            <a:ext cx="2826419" cy="59347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rsidR="006D4147" w:rsidRPr="009A7F86" w:rsidRDefault="006D4147" w:rsidP="00FB4AEF">
            <w:pPr>
              <w:spacing w:line="276" w:lineRule="auto"/>
              <w:jc w:val="both"/>
              <w:rPr>
                <w:rFonts w:ascii="Times New Roman" w:hAnsi="Times New Roman" w:cs="Times New Roman"/>
                <w:b w:val="0"/>
              </w:rPr>
            </w:pPr>
            <w:r w:rsidRPr="009A7F86">
              <w:rPr>
                <w:rFonts w:ascii="Times New Roman" w:hAnsi="Times New Roman" w:cs="Times New Roman"/>
                <w:b w:val="0"/>
              </w:rPr>
              <w:t>Menu główne programu służy do uruchamiania różnych poleceń programu</w:t>
            </w:r>
            <w:r w:rsidR="00FB4AEF">
              <w:rPr>
                <w:rFonts w:ascii="Times New Roman" w:hAnsi="Times New Roman" w:cs="Times New Roman"/>
                <w:b w:val="0"/>
              </w:rPr>
              <w:t>. Polecenia menu można uruchamiać za pomocą nawigatora.</w:t>
            </w:r>
            <w:r w:rsidRPr="009A7F86">
              <w:rPr>
                <w:rFonts w:ascii="Times New Roman" w:hAnsi="Times New Roman" w:cs="Times New Roman"/>
                <w:b w:val="0"/>
              </w:rPr>
              <w:t>.</w:t>
            </w:r>
          </w:p>
        </w:tc>
      </w:tr>
    </w:tbl>
    <w:p w:rsidR="006D4147" w:rsidRPr="009A7F86" w:rsidRDefault="006D4147" w:rsidP="0061252B">
      <w:pPr>
        <w:spacing w:line="276" w:lineRule="auto"/>
      </w:pPr>
    </w:p>
    <w:p w:rsidR="006D4147" w:rsidRPr="009A7F86" w:rsidRDefault="006D4147" w:rsidP="0061252B">
      <w:pPr>
        <w:spacing w:line="276" w:lineRule="auto"/>
      </w:pPr>
    </w:p>
    <w:p w:rsidR="00EF31BB" w:rsidRPr="009A7F86" w:rsidRDefault="00EF31BB" w:rsidP="0061252B">
      <w:pPr>
        <w:pStyle w:val="Nagwek2"/>
        <w:spacing w:line="276" w:lineRule="auto"/>
        <w:jc w:val="both"/>
        <w:rPr>
          <w:rFonts w:ascii="Times New Roman" w:hAnsi="Times New Roman" w:cs="Times New Roman"/>
        </w:rPr>
      </w:pPr>
      <w:bookmarkStart w:id="512" w:name="_Toc503604388"/>
      <w:bookmarkStart w:id="513" w:name="_Toc101826085"/>
      <w:bookmarkStart w:id="514" w:name="_Toc243833471"/>
      <w:r w:rsidRPr="009A7F86">
        <w:rPr>
          <w:rFonts w:ascii="Times New Roman" w:hAnsi="Times New Roman" w:cs="Times New Roman"/>
        </w:rPr>
        <w:t>Szerokości kolumn</w:t>
      </w:r>
      <w:bookmarkEnd w:id="512"/>
      <w:bookmarkEnd w:id="513"/>
      <w:bookmarkEnd w:id="514"/>
    </w:p>
    <w:p w:rsidR="00EF31BB" w:rsidRPr="009A7F86" w:rsidRDefault="008B08D4" w:rsidP="0061252B">
      <w:pPr>
        <w:spacing w:line="276" w:lineRule="auto"/>
        <w:ind w:firstLine="210"/>
        <w:jc w:val="both"/>
      </w:pPr>
      <w:r>
        <w:t>Aby zmienić szerokość kolumn, klikamy</w:t>
      </w:r>
      <w:r w:rsidR="00EF31BB" w:rsidRPr="009A7F86">
        <w:t xml:space="preserve"> wskaźnikiem myszy w nagłówek tabeli. </w:t>
      </w:r>
      <w:r>
        <w:t xml:space="preserve">Pojawi się okno przedstawione poniżej, w którym w kolumnie Szerokość wprowadzamy </w:t>
      </w:r>
      <w:r w:rsidR="00204B3E">
        <w:t>nową</w:t>
      </w:r>
      <w:r>
        <w:t xml:space="preserve"> wartość.</w:t>
      </w:r>
    </w:p>
    <w:p w:rsidR="00EF31BB" w:rsidRPr="009A7F86" w:rsidRDefault="00EF31BB" w:rsidP="0061252B">
      <w:pPr>
        <w:keepNext/>
        <w:spacing w:line="276" w:lineRule="auto"/>
        <w:jc w:val="center"/>
      </w:pPr>
      <w:r w:rsidRPr="009A7F86">
        <w:rPr>
          <w:noProof/>
          <w:lang w:eastAsia="pl-PL"/>
        </w:rPr>
        <w:drawing>
          <wp:inline distT="0" distB="0" distL="0" distR="0" wp14:anchorId="68C2BB47" wp14:editId="119773D4">
            <wp:extent cx="3156594" cy="3233318"/>
            <wp:effectExtent l="0" t="0" r="0" b="0"/>
            <wp:docPr id="439" name="Obraz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3"/>
                    <a:stretch>
                      <a:fillRect/>
                    </a:stretch>
                  </pic:blipFill>
                  <pic:spPr>
                    <a:xfrm>
                      <a:off x="0" y="0"/>
                      <a:ext cx="3160257" cy="3237070"/>
                    </a:xfrm>
                    <a:prstGeom prst="rect">
                      <a:avLst/>
                    </a:prstGeom>
                  </pic:spPr>
                </pic:pic>
              </a:graphicData>
            </a:graphic>
          </wp:inline>
        </w:drawing>
      </w:r>
    </w:p>
    <w:p w:rsidR="00EF31BB" w:rsidRPr="009A7F86" w:rsidRDefault="00EF31BB" w:rsidP="0061252B">
      <w:pPr>
        <w:pStyle w:val="StylLegendaWyrwnanydorodka3"/>
        <w:spacing w:line="276" w:lineRule="auto"/>
      </w:pPr>
      <w:r w:rsidRPr="009A7F86">
        <w:t>Ustawienia konfiguracyjne</w:t>
      </w:r>
    </w:p>
    <w:p w:rsidR="00EF31BB" w:rsidRPr="009A7F86" w:rsidRDefault="00EF31BB" w:rsidP="0061252B">
      <w:pPr>
        <w:spacing w:line="276" w:lineRule="auto"/>
        <w:ind w:firstLine="210"/>
        <w:jc w:val="both"/>
      </w:pPr>
    </w:p>
    <w:p w:rsidR="00EF31BB" w:rsidRPr="009A7F86" w:rsidRDefault="00EF31BB" w:rsidP="0061252B">
      <w:pPr>
        <w:pStyle w:val="Nagwek2"/>
        <w:spacing w:line="276" w:lineRule="auto"/>
        <w:rPr>
          <w:rFonts w:ascii="Times New Roman" w:hAnsi="Times New Roman" w:cs="Times New Roman"/>
        </w:rPr>
      </w:pPr>
      <w:bookmarkStart w:id="515" w:name="_Toc101826086"/>
      <w:bookmarkStart w:id="516" w:name="_Toc243833472"/>
      <w:r w:rsidRPr="009A7F86">
        <w:rPr>
          <w:rFonts w:ascii="Times New Roman" w:hAnsi="Times New Roman" w:cs="Times New Roman"/>
        </w:rPr>
        <w:t>Kto zaktualizował rekord</w:t>
      </w:r>
      <w:bookmarkEnd w:id="515"/>
      <w:bookmarkEnd w:id="516"/>
    </w:p>
    <w:p w:rsidR="00EF31BB" w:rsidRPr="009A7F86" w:rsidRDefault="00EF31BB" w:rsidP="0061252B">
      <w:pPr>
        <w:spacing w:line="276" w:lineRule="auto"/>
      </w:pPr>
      <w:r w:rsidRPr="009A7F86">
        <w:t xml:space="preserve">Informacja kto i kiedy utworzył/zmienił rekord jest dostępna z poziomu formularza wyświetlającego szczegóły rekordu, po naciśnięciu przycisku </w:t>
      </w:r>
      <w:r w:rsidRPr="009A7F86">
        <w:rPr>
          <w:noProof/>
          <w:lang w:eastAsia="pl-PL"/>
        </w:rPr>
        <w:drawing>
          <wp:inline distT="0" distB="0" distL="0" distR="0" wp14:anchorId="7A43481B" wp14:editId="02322794">
            <wp:extent cx="219075" cy="219075"/>
            <wp:effectExtent l="0" t="0" r="9525" b="9525"/>
            <wp:docPr id="830" name="Obraz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4"/>
                    <a:stretch>
                      <a:fillRect/>
                    </a:stretch>
                  </pic:blipFill>
                  <pic:spPr>
                    <a:xfrm>
                      <a:off x="0" y="0"/>
                      <a:ext cx="219075" cy="219075"/>
                    </a:xfrm>
                    <a:prstGeom prst="rect">
                      <a:avLst/>
                    </a:prstGeom>
                  </pic:spPr>
                </pic:pic>
              </a:graphicData>
            </a:graphic>
          </wp:inline>
        </w:drawing>
      </w:r>
      <w:r w:rsidRPr="009A7F86">
        <w:t>.</w:t>
      </w:r>
    </w:p>
    <w:p w:rsidR="00EF31BB" w:rsidRPr="009A7F86" w:rsidRDefault="00EF31BB" w:rsidP="0061252B">
      <w:pPr>
        <w:spacing w:line="276" w:lineRule="auto"/>
      </w:pPr>
    </w:p>
    <w:p w:rsidR="00EF31BB" w:rsidRPr="009A7F86" w:rsidRDefault="00EF31BB" w:rsidP="0061252B">
      <w:pPr>
        <w:spacing w:line="276" w:lineRule="auto"/>
        <w:jc w:val="center"/>
      </w:pPr>
      <w:r w:rsidRPr="009A7F86">
        <w:rPr>
          <w:noProof/>
          <w:lang w:eastAsia="pl-PL"/>
        </w:rPr>
        <w:drawing>
          <wp:inline distT="0" distB="0" distL="0" distR="0" wp14:anchorId="5924FE4E" wp14:editId="7B3CD040">
            <wp:extent cx="5760720" cy="3831497"/>
            <wp:effectExtent l="0" t="0" r="0" b="0"/>
            <wp:docPr id="27679" name="Obraz 2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5"/>
                    <a:stretch>
                      <a:fillRect/>
                    </a:stretch>
                  </pic:blipFill>
                  <pic:spPr>
                    <a:xfrm>
                      <a:off x="0" y="0"/>
                      <a:ext cx="5760720" cy="3831497"/>
                    </a:xfrm>
                    <a:prstGeom prst="rect">
                      <a:avLst/>
                    </a:prstGeom>
                  </pic:spPr>
                </pic:pic>
              </a:graphicData>
            </a:graphic>
          </wp:inline>
        </w:drawing>
      </w:r>
    </w:p>
    <w:p w:rsidR="00213F7A" w:rsidRPr="00213F7A" w:rsidRDefault="00213F7A" w:rsidP="00213F7A">
      <w:bookmarkStart w:id="517" w:name="_Toc503604387"/>
      <w:bookmarkStart w:id="518" w:name="_Toc101826087"/>
    </w:p>
    <w:p w:rsidR="00EF31BB" w:rsidRPr="009A7F86" w:rsidRDefault="00EF31BB" w:rsidP="0061252B">
      <w:pPr>
        <w:pStyle w:val="Nagwek2"/>
        <w:spacing w:line="276" w:lineRule="auto"/>
        <w:jc w:val="both"/>
        <w:rPr>
          <w:rFonts w:ascii="Times New Roman" w:hAnsi="Times New Roman" w:cs="Times New Roman"/>
        </w:rPr>
      </w:pPr>
      <w:bookmarkStart w:id="519" w:name="_Toc243833473"/>
      <w:r w:rsidRPr="009A7F86">
        <w:rPr>
          <w:rFonts w:ascii="Times New Roman" w:hAnsi="Times New Roman" w:cs="Times New Roman"/>
        </w:rPr>
        <w:t>Sortowanie danych</w:t>
      </w:r>
      <w:bookmarkEnd w:id="517"/>
      <w:bookmarkEnd w:id="518"/>
      <w:bookmarkEnd w:id="519"/>
    </w:p>
    <w:p w:rsidR="00EF31BB" w:rsidRPr="009A7F86" w:rsidRDefault="00EF31BB" w:rsidP="0061252B">
      <w:pPr>
        <w:spacing w:line="276" w:lineRule="auto"/>
        <w:ind w:firstLine="210"/>
        <w:jc w:val="both"/>
      </w:pPr>
      <w:r w:rsidRPr="009A7F86">
        <w:t xml:space="preserve">Każde okno słownikowe posiada pole </w:t>
      </w:r>
      <w:r w:rsidRPr="009A7F86">
        <w:rPr>
          <w:i/>
        </w:rPr>
        <w:t>Sortuj wg</w:t>
      </w:r>
      <w:r w:rsidRPr="009A7F86">
        <w:t>.</w:t>
      </w:r>
    </w:p>
    <w:p w:rsidR="00EF31BB" w:rsidRPr="009A7F86" w:rsidRDefault="00EF31BB" w:rsidP="0061252B">
      <w:pPr>
        <w:keepNext/>
        <w:spacing w:line="276" w:lineRule="auto"/>
        <w:jc w:val="center"/>
      </w:pPr>
      <w:r w:rsidRPr="009A7F86">
        <w:rPr>
          <w:noProof/>
          <w:lang w:eastAsia="pl-PL"/>
        </w:rPr>
        <w:drawing>
          <wp:inline distT="0" distB="0" distL="0" distR="0" wp14:anchorId="670E16E4" wp14:editId="22911B65">
            <wp:extent cx="5760720" cy="888667"/>
            <wp:effectExtent l="0" t="0" r="0" b="0"/>
            <wp:docPr id="438" name="Obraz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6"/>
                    <a:stretch>
                      <a:fillRect/>
                    </a:stretch>
                  </pic:blipFill>
                  <pic:spPr>
                    <a:xfrm>
                      <a:off x="0" y="0"/>
                      <a:ext cx="5760720" cy="888667"/>
                    </a:xfrm>
                    <a:prstGeom prst="rect">
                      <a:avLst/>
                    </a:prstGeom>
                  </pic:spPr>
                </pic:pic>
              </a:graphicData>
            </a:graphic>
          </wp:inline>
        </w:drawing>
      </w:r>
    </w:p>
    <w:p w:rsidR="00213F7A" w:rsidRDefault="00213F7A" w:rsidP="00213F7A">
      <w:pPr>
        <w:pStyle w:val="Nagwek2"/>
        <w:spacing w:line="276" w:lineRule="auto"/>
        <w:jc w:val="both"/>
        <w:rPr>
          <w:rFonts w:ascii="Times New Roman" w:hAnsi="Times New Roman" w:cs="Times New Roman"/>
        </w:rPr>
      </w:pPr>
      <w:bookmarkStart w:id="520" w:name="_Toc243833474"/>
      <w:bookmarkStart w:id="521" w:name="_Toc101826088"/>
      <w:r>
        <w:rPr>
          <w:rFonts w:ascii="Times New Roman" w:hAnsi="Times New Roman" w:cs="Times New Roman"/>
        </w:rPr>
        <w:t>Ostatnio dodane</w:t>
      </w:r>
      <w:bookmarkEnd w:id="520"/>
    </w:p>
    <w:p w:rsidR="00213F7A" w:rsidRDefault="00213F7A" w:rsidP="00213F7A">
      <w:r>
        <w:t xml:space="preserve">Czasem zdarza się, że wprowadziliśmy do systemu nowego wykładowcę i </w:t>
      </w:r>
      <w:proofErr w:type="spellStart"/>
      <w:r>
        <w:t>ups</w:t>
      </w:r>
      <w:proofErr w:type="spellEnd"/>
      <w:r>
        <w:t>, zapomnieliśmy jak się nazywał- co naturalne, bo przecież to nowy wykładowca. Aby sprawdzić, którzy wykładowcy zostali ostatnio dodani, wybieramy wartość „Ostatnio dodani” w polu Sortuj wg w oknie wykładowcy.</w:t>
      </w:r>
    </w:p>
    <w:p w:rsidR="00213F7A" w:rsidRDefault="00213F7A" w:rsidP="00213F7A"/>
    <w:p w:rsidR="00213F7A" w:rsidRDefault="00213F7A" w:rsidP="00213F7A">
      <w:r>
        <w:lastRenderedPageBreak/>
        <w:t xml:space="preserve">Podobnie, zaplanowaliśmy zajęcia, poszliśmy na krótką przerwę i nie możemy sobie przypomnieć, co ostatnio planowaliśmy. W związku z tym, taką samą zmianę wprowadzono również w pozostałych oknach Aplikacji (grupy, sale, przedmioty, formy zajęć, zajęcia, plan studiów). </w:t>
      </w:r>
    </w:p>
    <w:p w:rsidR="00213F7A" w:rsidRDefault="00213F7A" w:rsidP="00213F7A"/>
    <w:p w:rsidR="00213F7A" w:rsidRPr="00F6470A" w:rsidRDefault="00213F7A" w:rsidP="00213F7A">
      <w:r w:rsidRPr="00F6470A">
        <w:rPr>
          <w:noProof/>
          <w:lang w:eastAsia="pl-PL"/>
        </w:rPr>
        <w:drawing>
          <wp:inline distT="0" distB="0" distL="0" distR="0" wp14:anchorId="33D4C11E" wp14:editId="0401640F">
            <wp:extent cx="4803813" cy="2325655"/>
            <wp:effectExtent l="0" t="0" r="0" b="0"/>
            <wp:docPr id="942" name="Obraz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7"/>
                    <a:stretch>
                      <a:fillRect/>
                    </a:stretch>
                  </pic:blipFill>
                  <pic:spPr>
                    <a:xfrm>
                      <a:off x="0" y="0"/>
                      <a:ext cx="4803813" cy="2325655"/>
                    </a:xfrm>
                    <a:prstGeom prst="rect">
                      <a:avLst/>
                    </a:prstGeom>
                  </pic:spPr>
                </pic:pic>
              </a:graphicData>
            </a:graphic>
          </wp:inline>
        </w:drawing>
      </w:r>
    </w:p>
    <w:p w:rsidR="00B672B6" w:rsidRDefault="00B672B6" w:rsidP="0061252B">
      <w:pPr>
        <w:pStyle w:val="Nagwek2"/>
        <w:spacing w:line="276" w:lineRule="auto"/>
        <w:jc w:val="both"/>
        <w:rPr>
          <w:rFonts w:ascii="Times New Roman" w:hAnsi="Times New Roman" w:cs="Times New Roman"/>
        </w:rPr>
      </w:pPr>
      <w:bookmarkStart w:id="522" w:name="_Toc243833475"/>
      <w:r>
        <w:rPr>
          <w:rFonts w:ascii="Times New Roman" w:hAnsi="Times New Roman" w:cs="Times New Roman"/>
        </w:rPr>
        <w:t>Dodawanie własnych pól do formularzy</w:t>
      </w:r>
      <w:bookmarkEnd w:id="522"/>
    </w:p>
    <w:p w:rsidR="00B672B6" w:rsidRPr="00B672B6" w:rsidRDefault="00B672B6" w:rsidP="00B672B6">
      <w:r>
        <w:t>Aby dowiedzieć się, jak dodać własne pola do formularzy zajrzyj do rozdziału</w:t>
      </w:r>
      <w:r w:rsidRPr="00B672B6">
        <w:rPr>
          <w:i/>
        </w:rPr>
        <w:t xml:space="preserve"> Konfiguracja | Atrybuty.</w:t>
      </w:r>
    </w:p>
    <w:p w:rsidR="004B7999" w:rsidRPr="009A7F86" w:rsidRDefault="004B7999" w:rsidP="0061252B">
      <w:pPr>
        <w:pStyle w:val="Nagwek2"/>
        <w:spacing w:line="276" w:lineRule="auto"/>
        <w:jc w:val="both"/>
        <w:rPr>
          <w:rFonts w:ascii="Times New Roman" w:hAnsi="Times New Roman" w:cs="Times New Roman"/>
        </w:rPr>
      </w:pPr>
      <w:bookmarkStart w:id="523" w:name="_Toc243833476"/>
      <w:r w:rsidRPr="009A7F86">
        <w:rPr>
          <w:rFonts w:ascii="Times New Roman" w:hAnsi="Times New Roman" w:cs="Times New Roman"/>
        </w:rPr>
        <w:t>Pasek narzędzi</w:t>
      </w:r>
      <w:bookmarkEnd w:id="510"/>
      <w:bookmarkEnd w:id="511"/>
      <w:bookmarkEnd w:id="521"/>
      <w:bookmarkEnd w:id="523"/>
    </w:p>
    <w:p w:rsidR="004B7999" w:rsidRPr="009A7F86" w:rsidRDefault="004B7999" w:rsidP="0061252B">
      <w:pPr>
        <w:spacing w:line="276" w:lineRule="auto"/>
        <w:ind w:firstLine="210"/>
        <w:jc w:val="both"/>
      </w:pPr>
    </w:p>
    <w:p w:rsidR="00792BE5" w:rsidRPr="009A7F86" w:rsidRDefault="00792BE5" w:rsidP="0061252B">
      <w:pPr>
        <w:spacing w:line="276" w:lineRule="auto"/>
        <w:jc w:val="both"/>
      </w:pPr>
      <w:r w:rsidRPr="009A7F86">
        <w:t>W panelu górnym okna wyeksponowane są najistotniejsze elementy, to znaczy:</w:t>
      </w:r>
    </w:p>
    <w:p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Przycisk do eksportowania danych do Excela lub przeglądarki</w:t>
      </w:r>
    </w:p>
    <w:p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Pole Sortuj Wg</w:t>
      </w:r>
    </w:p>
    <w:p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Pole wyszukiwania</w:t>
      </w:r>
    </w:p>
    <w:p w:rsidR="00792BE5" w:rsidRPr="009A7F86" w:rsidRDefault="00792BE5" w:rsidP="0061252B">
      <w:pPr>
        <w:spacing w:line="276" w:lineRule="auto"/>
        <w:jc w:val="both"/>
      </w:pPr>
    </w:p>
    <w:p w:rsidR="00792BE5" w:rsidRPr="009A7F86" w:rsidRDefault="00D61784" w:rsidP="0061252B">
      <w:pPr>
        <w:spacing w:line="276" w:lineRule="auto"/>
        <w:jc w:val="both"/>
      </w:pPr>
      <w:r w:rsidRPr="00D61784">
        <w:rPr>
          <w:noProof/>
          <w:lang w:eastAsia="pl-PL"/>
        </w:rPr>
        <w:drawing>
          <wp:inline distT="0" distB="0" distL="0" distR="0" wp14:anchorId="32363EFB" wp14:editId="7166ED1E">
            <wp:extent cx="5760720" cy="450764"/>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8"/>
                    <a:stretch>
                      <a:fillRect/>
                    </a:stretch>
                  </pic:blipFill>
                  <pic:spPr>
                    <a:xfrm>
                      <a:off x="0" y="0"/>
                      <a:ext cx="5760720" cy="450764"/>
                    </a:xfrm>
                    <a:prstGeom prst="rect">
                      <a:avLst/>
                    </a:prstGeom>
                  </pic:spPr>
                </pic:pic>
              </a:graphicData>
            </a:graphic>
          </wp:inline>
        </w:drawing>
      </w:r>
    </w:p>
    <w:p w:rsidR="00792BE5" w:rsidRPr="009A7F86" w:rsidRDefault="00792BE5" w:rsidP="0061252B">
      <w:pPr>
        <w:spacing w:line="276" w:lineRule="auto"/>
        <w:jc w:val="both"/>
      </w:pPr>
    </w:p>
    <w:p w:rsidR="00792BE5" w:rsidRPr="009A7F86" w:rsidRDefault="00792BE5" w:rsidP="0061252B">
      <w:pPr>
        <w:spacing w:line="276" w:lineRule="auto"/>
        <w:jc w:val="both"/>
      </w:pPr>
      <w:r w:rsidRPr="009A7F86">
        <w:t>Pole wyświetlające informacje o filtrach zaawansowanych pojawia się tylko, gdy został użyty filtr zaawansowany.</w:t>
      </w:r>
    </w:p>
    <w:p w:rsidR="00792BE5" w:rsidRPr="009A7F86" w:rsidRDefault="00792BE5" w:rsidP="0061252B">
      <w:pPr>
        <w:spacing w:line="276" w:lineRule="auto"/>
        <w:jc w:val="both"/>
      </w:pPr>
    </w:p>
    <w:p w:rsidR="00792BE5" w:rsidRPr="009A7F86" w:rsidRDefault="00792BE5" w:rsidP="0061252B">
      <w:pPr>
        <w:spacing w:line="276" w:lineRule="auto"/>
        <w:jc w:val="both"/>
      </w:pPr>
      <w:r w:rsidRPr="009A7F86">
        <w:rPr>
          <w:noProof/>
          <w:lang w:eastAsia="pl-PL"/>
        </w:rPr>
        <w:drawing>
          <wp:inline distT="0" distB="0" distL="0" distR="0" wp14:anchorId="4E87F6B4" wp14:editId="5110326E">
            <wp:extent cx="5972810" cy="590550"/>
            <wp:effectExtent l="0" t="0" r="8890" b="0"/>
            <wp:docPr id="132"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9"/>
                    <a:stretch>
                      <a:fillRect/>
                    </a:stretch>
                  </pic:blipFill>
                  <pic:spPr>
                    <a:xfrm>
                      <a:off x="0" y="0"/>
                      <a:ext cx="5972810" cy="590550"/>
                    </a:xfrm>
                    <a:prstGeom prst="rect">
                      <a:avLst/>
                    </a:prstGeom>
                  </pic:spPr>
                </pic:pic>
              </a:graphicData>
            </a:graphic>
          </wp:inline>
        </w:drawing>
      </w:r>
    </w:p>
    <w:p w:rsidR="007D1310" w:rsidRPr="009A7F86" w:rsidRDefault="007D1310" w:rsidP="000C7BA0">
      <w:pPr>
        <w:spacing w:line="276" w:lineRule="auto"/>
        <w:jc w:val="both"/>
      </w:pPr>
    </w:p>
    <w:p w:rsidR="004B7999" w:rsidRPr="009A7F86" w:rsidRDefault="004B7999" w:rsidP="0061252B">
      <w:pPr>
        <w:pStyle w:val="Nagwek2"/>
        <w:spacing w:line="276" w:lineRule="auto"/>
        <w:jc w:val="both"/>
        <w:rPr>
          <w:rFonts w:ascii="Times New Roman" w:hAnsi="Times New Roman" w:cs="Times New Roman"/>
        </w:rPr>
      </w:pPr>
      <w:bookmarkStart w:id="524" w:name="_Toc166067245"/>
      <w:bookmarkStart w:id="525" w:name="_Toc503604378"/>
      <w:bookmarkStart w:id="526" w:name="_Toc101826089"/>
      <w:bookmarkStart w:id="527" w:name="_Toc243833477"/>
      <w:r w:rsidRPr="009A7F86">
        <w:rPr>
          <w:rFonts w:ascii="Times New Roman" w:hAnsi="Times New Roman" w:cs="Times New Roman"/>
        </w:rPr>
        <w:t>Dolny pasek zadań</w:t>
      </w:r>
      <w:bookmarkEnd w:id="524"/>
      <w:bookmarkEnd w:id="525"/>
      <w:bookmarkEnd w:id="526"/>
      <w:bookmarkEnd w:id="527"/>
    </w:p>
    <w:p w:rsidR="004B7999" w:rsidRPr="009A7F86" w:rsidRDefault="004B7999" w:rsidP="0061252B">
      <w:pPr>
        <w:spacing w:line="276" w:lineRule="auto"/>
        <w:ind w:firstLine="210"/>
        <w:jc w:val="both"/>
      </w:pPr>
      <w:r w:rsidRPr="009A7F86">
        <w:t xml:space="preserve"> </w:t>
      </w:r>
    </w:p>
    <w:p w:rsidR="004B7999" w:rsidRPr="009A7F86" w:rsidRDefault="00647283" w:rsidP="0061252B">
      <w:pPr>
        <w:spacing w:line="276" w:lineRule="auto"/>
        <w:ind w:firstLine="210"/>
        <w:jc w:val="center"/>
      </w:pPr>
      <w:r w:rsidRPr="009A7F86">
        <w:rPr>
          <w:noProof/>
          <w:lang w:eastAsia="pl-PL"/>
        </w:rPr>
        <w:lastRenderedPageBreak/>
        <w:drawing>
          <wp:inline distT="0" distB="0" distL="0" distR="0" wp14:anchorId="1E5A4D13" wp14:editId="094B92A5">
            <wp:extent cx="5343525" cy="314325"/>
            <wp:effectExtent l="0" t="0" r="9525" b="9525"/>
            <wp:docPr id="124" name="Obraz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0"/>
                    <a:stretch>
                      <a:fillRect/>
                    </a:stretch>
                  </pic:blipFill>
                  <pic:spPr>
                    <a:xfrm>
                      <a:off x="0" y="0"/>
                      <a:ext cx="5343525" cy="314325"/>
                    </a:xfrm>
                    <a:prstGeom prst="rect">
                      <a:avLst/>
                    </a:prstGeom>
                  </pic:spPr>
                </pic:pic>
              </a:graphicData>
            </a:graphic>
          </wp:inline>
        </w:drawing>
      </w:r>
    </w:p>
    <w:p w:rsidR="004B7999" w:rsidRPr="009A7F86" w:rsidRDefault="004B7999" w:rsidP="0061252B">
      <w:pPr>
        <w:spacing w:line="276" w:lineRule="auto"/>
        <w:jc w:val="both"/>
        <w:rPr>
          <w:highlight w:val="magenta"/>
        </w:rPr>
      </w:pPr>
    </w:p>
    <w:p w:rsidR="004B7999" w:rsidRPr="009A7F86" w:rsidRDefault="004B7999" w:rsidP="0061252B">
      <w:pPr>
        <w:spacing w:line="276" w:lineRule="auto"/>
        <w:ind w:firstLine="210"/>
        <w:jc w:val="both"/>
      </w:pPr>
      <w:r w:rsidRPr="009A7F86">
        <w:t>Znaczenie poszczególnych przycisków:</w:t>
      </w:r>
    </w:p>
    <w:p w:rsidR="004B7999" w:rsidRPr="009A7F86" w:rsidRDefault="004B7999" w:rsidP="00856486">
      <w:pPr>
        <w:numPr>
          <w:ilvl w:val="0"/>
          <w:numId w:val="14"/>
        </w:numPr>
        <w:spacing w:line="276" w:lineRule="auto"/>
        <w:jc w:val="both"/>
      </w:pPr>
      <w:r w:rsidRPr="009A7F86">
        <w:t>Edytuj wskazaną daną</w:t>
      </w:r>
      <w:r w:rsidR="007D1310" w:rsidRPr="009A7F86">
        <w:t>,</w:t>
      </w:r>
    </w:p>
    <w:p w:rsidR="004B7999" w:rsidRPr="009A7F86" w:rsidRDefault="004B7999" w:rsidP="00856486">
      <w:pPr>
        <w:numPr>
          <w:ilvl w:val="0"/>
          <w:numId w:val="14"/>
        </w:numPr>
        <w:spacing w:line="276" w:lineRule="auto"/>
        <w:jc w:val="both"/>
      </w:pPr>
      <w:r w:rsidRPr="009A7F86">
        <w:t>Kopiuj wskazaną daną</w:t>
      </w:r>
      <w:r w:rsidR="007D1310" w:rsidRPr="009A7F86">
        <w:t>,</w:t>
      </w:r>
    </w:p>
    <w:p w:rsidR="004B7999" w:rsidRPr="009A7F86" w:rsidRDefault="004B7999" w:rsidP="00856486">
      <w:pPr>
        <w:numPr>
          <w:ilvl w:val="0"/>
          <w:numId w:val="14"/>
        </w:numPr>
        <w:spacing w:line="276" w:lineRule="auto"/>
        <w:jc w:val="both"/>
      </w:pPr>
      <w:r w:rsidRPr="009A7F86">
        <w:t>Dodaj nową daną</w:t>
      </w:r>
      <w:r w:rsidR="007D1310" w:rsidRPr="009A7F86">
        <w:t>,</w:t>
      </w:r>
    </w:p>
    <w:p w:rsidR="004B7999" w:rsidRPr="009A7F86" w:rsidRDefault="004B7999" w:rsidP="00856486">
      <w:pPr>
        <w:numPr>
          <w:ilvl w:val="0"/>
          <w:numId w:val="14"/>
        </w:numPr>
        <w:spacing w:line="276" w:lineRule="auto"/>
        <w:jc w:val="both"/>
      </w:pPr>
      <w:r w:rsidRPr="009A7F86">
        <w:t>Usuń wskazaną daną</w:t>
      </w:r>
      <w:r w:rsidR="007D1310" w:rsidRPr="009A7F86">
        <w:t>,</w:t>
      </w:r>
    </w:p>
    <w:p w:rsidR="004B7999" w:rsidRPr="009A7F86" w:rsidRDefault="004B7999" w:rsidP="00856486">
      <w:pPr>
        <w:numPr>
          <w:ilvl w:val="0"/>
          <w:numId w:val="14"/>
        </w:numPr>
        <w:spacing w:line="276" w:lineRule="auto"/>
        <w:jc w:val="both"/>
      </w:pPr>
      <w:r w:rsidRPr="009A7F86">
        <w:t>Usuń wszystkie dane z listy</w:t>
      </w:r>
      <w:r w:rsidR="007D1310" w:rsidRPr="009A7F86">
        <w:t>,</w:t>
      </w:r>
    </w:p>
    <w:p w:rsidR="004B7999" w:rsidRPr="009A7F86" w:rsidRDefault="004B7999" w:rsidP="00856486">
      <w:pPr>
        <w:numPr>
          <w:ilvl w:val="0"/>
          <w:numId w:val="14"/>
        </w:numPr>
        <w:spacing w:line="276" w:lineRule="auto"/>
        <w:jc w:val="both"/>
      </w:pPr>
      <w:r w:rsidRPr="009A7F86">
        <w:t>Szukaj nowej danej</w:t>
      </w:r>
      <w:r w:rsidR="007D1310" w:rsidRPr="009A7F86">
        <w:t>,</w:t>
      </w:r>
    </w:p>
    <w:p w:rsidR="004B7999" w:rsidRPr="009A7F86" w:rsidRDefault="004B7999" w:rsidP="00856486">
      <w:pPr>
        <w:numPr>
          <w:ilvl w:val="0"/>
          <w:numId w:val="14"/>
        </w:numPr>
        <w:spacing w:line="276" w:lineRule="auto"/>
        <w:jc w:val="both"/>
      </w:pPr>
      <w:r w:rsidRPr="009A7F86">
        <w:t>Zamyka okno</w:t>
      </w:r>
      <w:r w:rsidR="007D1310" w:rsidRPr="009A7F86">
        <w:t>.</w:t>
      </w:r>
    </w:p>
    <w:p w:rsidR="007D1310" w:rsidRPr="009A7F86" w:rsidRDefault="007D1310" w:rsidP="0061252B">
      <w:pPr>
        <w:spacing w:line="276" w:lineRule="auto"/>
        <w:ind w:firstLine="210"/>
        <w:jc w:val="both"/>
      </w:pPr>
      <w:bookmarkStart w:id="528" w:name="_Toc166067246"/>
    </w:p>
    <w:bookmarkEnd w:id="528"/>
    <w:p w:rsidR="004B7999" w:rsidRPr="009A7F86" w:rsidRDefault="004B7999" w:rsidP="0061252B">
      <w:pPr>
        <w:spacing w:line="276" w:lineRule="auto"/>
        <w:ind w:firstLine="210"/>
        <w:jc w:val="both"/>
      </w:pPr>
    </w:p>
    <w:p w:rsidR="004B7999" w:rsidRPr="009A7F86" w:rsidRDefault="00647283" w:rsidP="0061252B">
      <w:pPr>
        <w:pStyle w:val="Nagwek2"/>
        <w:spacing w:line="276" w:lineRule="auto"/>
        <w:jc w:val="both"/>
        <w:rPr>
          <w:rFonts w:ascii="Times New Roman" w:hAnsi="Times New Roman" w:cs="Times New Roman"/>
        </w:rPr>
      </w:pPr>
      <w:bookmarkStart w:id="529" w:name="_Toc503604380"/>
      <w:bookmarkStart w:id="530" w:name="_Toc101826090"/>
      <w:bookmarkStart w:id="531" w:name="_Toc243833478"/>
      <w:r w:rsidRPr="009A7F86">
        <w:rPr>
          <w:rFonts w:ascii="Times New Roman" w:hAnsi="Times New Roman" w:cs="Times New Roman"/>
        </w:rPr>
        <w:t>Tabela</w:t>
      </w:r>
      <w:bookmarkEnd w:id="529"/>
      <w:bookmarkEnd w:id="530"/>
      <w:bookmarkEnd w:id="531"/>
    </w:p>
    <w:p w:rsidR="004B7999" w:rsidRPr="009A7F86" w:rsidRDefault="004B7999" w:rsidP="0061252B">
      <w:pPr>
        <w:spacing w:line="276" w:lineRule="auto"/>
        <w:ind w:firstLine="210"/>
        <w:jc w:val="both"/>
      </w:pPr>
      <w:r w:rsidRPr="009A7F86">
        <w:t xml:space="preserve">Większą część okna zajmuje </w:t>
      </w:r>
      <w:r w:rsidR="00647283" w:rsidRPr="009A7F86">
        <w:t>tabela</w:t>
      </w:r>
      <w:r w:rsidRPr="009A7F86">
        <w:t xml:space="preserve"> z rekordami. </w:t>
      </w:r>
    </w:p>
    <w:p w:rsidR="0015641F" w:rsidRPr="009A7F86" w:rsidRDefault="0015641F" w:rsidP="0061252B">
      <w:pPr>
        <w:spacing w:line="276" w:lineRule="auto"/>
        <w:ind w:firstLine="210"/>
        <w:jc w:val="both"/>
      </w:pPr>
    </w:p>
    <w:p w:rsidR="00E953A5" w:rsidRPr="009A7F86" w:rsidRDefault="00D61784" w:rsidP="0061252B">
      <w:pPr>
        <w:keepNext/>
        <w:spacing w:line="276" w:lineRule="auto"/>
        <w:jc w:val="center"/>
      </w:pPr>
      <w:r w:rsidRPr="00D61784">
        <w:rPr>
          <w:noProof/>
          <w:lang w:eastAsia="pl-PL"/>
        </w:rPr>
        <w:drawing>
          <wp:inline distT="0" distB="0" distL="0" distR="0" wp14:anchorId="09A349C2" wp14:editId="6F33E8F8">
            <wp:extent cx="5760720" cy="3491587"/>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1"/>
                    <a:stretch>
                      <a:fillRect/>
                    </a:stretch>
                  </pic:blipFill>
                  <pic:spPr>
                    <a:xfrm>
                      <a:off x="0" y="0"/>
                      <a:ext cx="5760720" cy="3491587"/>
                    </a:xfrm>
                    <a:prstGeom prst="rect">
                      <a:avLst/>
                    </a:prstGeom>
                  </pic:spPr>
                </pic:pic>
              </a:graphicData>
            </a:graphic>
          </wp:inline>
        </w:drawing>
      </w:r>
    </w:p>
    <w:p w:rsidR="0015641F" w:rsidRPr="009A7F86" w:rsidRDefault="0015641F" w:rsidP="0061252B">
      <w:pPr>
        <w:pStyle w:val="StylLegendaWyrwnanydorodka3"/>
        <w:spacing w:line="276" w:lineRule="auto"/>
      </w:pPr>
      <w:r w:rsidRPr="009A7F86">
        <w:t>Okno słownikowe w trybie przeglądania.</w:t>
      </w:r>
    </w:p>
    <w:p w:rsidR="0015641F" w:rsidRPr="009A7F86" w:rsidRDefault="00CC6A3D" w:rsidP="0061252B">
      <w:pPr>
        <w:pStyle w:val="Nagwek2"/>
        <w:tabs>
          <w:tab w:val="num" w:pos="720"/>
        </w:tabs>
        <w:spacing w:line="276" w:lineRule="auto"/>
        <w:jc w:val="both"/>
        <w:rPr>
          <w:rFonts w:ascii="Times New Roman" w:hAnsi="Times New Roman" w:cs="Times New Roman"/>
        </w:rPr>
      </w:pPr>
      <w:bookmarkStart w:id="532" w:name="_Toc503604381"/>
      <w:bookmarkStart w:id="533" w:name="_Toc101826091"/>
      <w:bookmarkStart w:id="534" w:name="_Toc243833479"/>
      <w:r w:rsidRPr="009A7F86">
        <w:rPr>
          <w:rFonts w:ascii="Times New Roman" w:hAnsi="Times New Roman" w:cs="Times New Roman"/>
        </w:rPr>
        <w:t>Edycja</w:t>
      </w:r>
      <w:bookmarkEnd w:id="532"/>
      <w:bookmarkEnd w:id="533"/>
      <w:bookmarkEnd w:id="534"/>
    </w:p>
    <w:p w:rsidR="004B7999" w:rsidRPr="009A7F86" w:rsidRDefault="00CC6A3D" w:rsidP="0061252B">
      <w:pPr>
        <w:spacing w:line="276" w:lineRule="auto"/>
        <w:ind w:firstLine="210"/>
        <w:jc w:val="both"/>
      </w:pPr>
      <w:r w:rsidRPr="009A7F86">
        <w:t>Edycja</w:t>
      </w:r>
      <w:r w:rsidR="004B7999" w:rsidRPr="009A7F86">
        <w:t xml:space="preserve"> służy do przeglądania rekordu lub dodawania nowego rekordu. </w:t>
      </w:r>
      <w:r w:rsidR="000C7BA0">
        <w:t>Aby uruchomić okno kliknij przycisk Edytuj lub wybierz</w:t>
      </w:r>
      <w:r w:rsidR="004B7999" w:rsidRPr="009A7F86">
        <w:t xml:space="preserve"> polecenie w menu podręcznym lub </w:t>
      </w:r>
      <w:r w:rsidR="00D61784">
        <w:t>naciśni</w:t>
      </w:r>
      <w:r w:rsidR="000C7BA0">
        <w:t>j klawisz</w:t>
      </w:r>
      <w:r w:rsidR="004B7999" w:rsidRPr="009A7F86">
        <w:t xml:space="preserve"> </w:t>
      </w:r>
      <w:proofErr w:type="spellStart"/>
      <w:r w:rsidR="004B7999" w:rsidRPr="009A7F86">
        <w:t>Enter</w:t>
      </w:r>
      <w:proofErr w:type="spellEnd"/>
      <w:r w:rsidR="004B7999" w:rsidRPr="009A7F86">
        <w:t>.</w:t>
      </w:r>
    </w:p>
    <w:p w:rsidR="004B7999" w:rsidRPr="009A7F86" w:rsidRDefault="004B7999" w:rsidP="0061252B">
      <w:pPr>
        <w:spacing w:line="276" w:lineRule="auto"/>
        <w:ind w:firstLine="210"/>
        <w:jc w:val="both"/>
      </w:pPr>
    </w:p>
    <w:p w:rsidR="00E953A5" w:rsidRPr="009A7F86" w:rsidRDefault="00D61784" w:rsidP="0061252B">
      <w:pPr>
        <w:keepNext/>
        <w:spacing w:line="276" w:lineRule="auto"/>
        <w:jc w:val="center"/>
      </w:pPr>
      <w:r w:rsidRPr="00D61784">
        <w:rPr>
          <w:noProof/>
          <w:lang w:eastAsia="pl-PL"/>
        </w:rPr>
        <w:lastRenderedPageBreak/>
        <w:drawing>
          <wp:inline distT="0" distB="0" distL="0" distR="0" wp14:anchorId="4CE00C21" wp14:editId="788B690B">
            <wp:extent cx="5760720" cy="3486075"/>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2"/>
                    <a:stretch>
                      <a:fillRect/>
                    </a:stretch>
                  </pic:blipFill>
                  <pic:spPr>
                    <a:xfrm>
                      <a:off x="0" y="0"/>
                      <a:ext cx="5760720" cy="3486075"/>
                    </a:xfrm>
                    <a:prstGeom prst="rect">
                      <a:avLst/>
                    </a:prstGeom>
                  </pic:spPr>
                </pic:pic>
              </a:graphicData>
            </a:graphic>
          </wp:inline>
        </w:drawing>
      </w:r>
    </w:p>
    <w:p w:rsidR="0015641F" w:rsidRPr="009A7F86" w:rsidRDefault="0015641F" w:rsidP="0061252B">
      <w:pPr>
        <w:pStyle w:val="StylLegendaWyrwnanydorodka3"/>
        <w:spacing w:line="276" w:lineRule="auto"/>
      </w:pPr>
      <w:r w:rsidRPr="009A7F86">
        <w:t>Zakładka aktualizacja.</w:t>
      </w:r>
    </w:p>
    <w:p w:rsidR="0015641F" w:rsidRPr="009A7F86" w:rsidRDefault="0015641F" w:rsidP="0061252B">
      <w:pPr>
        <w:spacing w:line="276" w:lineRule="auto"/>
        <w:ind w:firstLine="210"/>
        <w:jc w:val="both"/>
      </w:pPr>
    </w:p>
    <w:p w:rsidR="004B7999" w:rsidRPr="009A7F86" w:rsidRDefault="004B7999" w:rsidP="0061252B">
      <w:pPr>
        <w:pStyle w:val="Nagwek2"/>
        <w:spacing w:line="276" w:lineRule="auto"/>
        <w:jc w:val="both"/>
        <w:rPr>
          <w:rFonts w:ascii="Times New Roman" w:hAnsi="Times New Roman" w:cs="Times New Roman"/>
        </w:rPr>
      </w:pPr>
      <w:r w:rsidRPr="009A7F86">
        <w:rPr>
          <w:rFonts w:ascii="Times New Roman" w:hAnsi="Times New Roman" w:cs="Times New Roman"/>
        </w:rPr>
        <w:t xml:space="preserve"> </w:t>
      </w:r>
      <w:bookmarkStart w:id="535" w:name="_Toc166067250"/>
      <w:bookmarkStart w:id="536" w:name="_Toc503604382"/>
      <w:bookmarkStart w:id="537" w:name="_Toc101826092"/>
      <w:bookmarkStart w:id="538" w:name="_Toc243833480"/>
      <w:r w:rsidRPr="009A7F86">
        <w:rPr>
          <w:rFonts w:ascii="Times New Roman" w:hAnsi="Times New Roman" w:cs="Times New Roman"/>
        </w:rPr>
        <w:t xml:space="preserve">Przyciski </w:t>
      </w:r>
      <w:r w:rsidR="00D61784">
        <w:rPr>
          <w:rFonts w:ascii="Times New Roman" w:hAnsi="Times New Roman" w:cs="Times New Roman"/>
        </w:rPr>
        <w:t xml:space="preserve">Klonuj, Nowy, </w:t>
      </w:r>
      <w:bookmarkEnd w:id="535"/>
      <w:bookmarkEnd w:id="536"/>
      <w:bookmarkEnd w:id="537"/>
      <w:r w:rsidR="00D61784">
        <w:rPr>
          <w:rFonts w:ascii="Times New Roman" w:hAnsi="Times New Roman" w:cs="Times New Roman"/>
        </w:rPr>
        <w:t>Ok</w:t>
      </w:r>
      <w:bookmarkEnd w:id="538"/>
    </w:p>
    <w:p w:rsidR="00E953A5" w:rsidRPr="009A7F86" w:rsidRDefault="00D61784" w:rsidP="0061252B">
      <w:pPr>
        <w:keepNext/>
        <w:spacing w:line="276" w:lineRule="auto"/>
        <w:jc w:val="center"/>
      </w:pPr>
      <w:r w:rsidRPr="00D61784">
        <w:rPr>
          <w:noProof/>
          <w:lang w:eastAsia="pl-PL"/>
        </w:rPr>
        <w:drawing>
          <wp:inline distT="0" distB="0" distL="0" distR="0" wp14:anchorId="48130A13" wp14:editId="76B55DBD">
            <wp:extent cx="5760720" cy="1314321"/>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3"/>
                    <a:stretch>
                      <a:fillRect/>
                    </a:stretch>
                  </pic:blipFill>
                  <pic:spPr>
                    <a:xfrm>
                      <a:off x="0" y="0"/>
                      <a:ext cx="5760720" cy="1314321"/>
                    </a:xfrm>
                    <a:prstGeom prst="rect">
                      <a:avLst/>
                    </a:prstGeom>
                  </pic:spPr>
                </pic:pic>
              </a:graphicData>
            </a:graphic>
          </wp:inline>
        </w:drawing>
      </w:r>
    </w:p>
    <w:p w:rsidR="0015641F" w:rsidRPr="009A7F86" w:rsidRDefault="0015641F" w:rsidP="0061252B">
      <w:pPr>
        <w:pStyle w:val="StylLegendaWyrwnanydorodka3"/>
        <w:spacing w:line="276" w:lineRule="auto"/>
      </w:pPr>
      <w:r w:rsidRPr="009A7F86">
        <w:t>Przyciski zatwierdź, OK., anuluj.</w:t>
      </w:r>
    </w:p>
    <w:p w:rsidR="0015641F" w:rsidRPr="009A7F86" w:rsidRDefault="0015641F" w:rsidP="0061252B">
      <w:pPr>
        <w:spacing w:line="276" w:lineRule="auto"/>
        <w:jc w:val="both"/>
      </w:pPr>
    </w:p>
    <w:p w:rsidR="00D61784" w:rsidRPr="00D61784" w:rsidRDefault="00D61784" w:rsidP="00856486">
      <w:pPr>
        <w:numPr>
          <w:ilvl w:val="0"/>
          <w:numId w:val="15"/>
        </w:numPr>
        <w:spacing w:line="276" w:lineRule="auto"/>
        <w:jc w:val="both"/>
      </w:pPr>
      <w:r>
        <w:t xml:space="preserve">Przycisk </w:t>
      </w:r>
      <w:r w:rsidRPr="00D61784">
        <w:rPr>
          <w:b/>
        </w:rPr>
        <w:t>Klonuj</w:t>
      </w:r>
      <w:r>
        <w:t xml:space="preserve"> zapisuje rekord i tworzy nowy przez sklonowanie istniejącego rekordu, co przyspiesza pracę.</w:t>
      </w:r>
    </w:p>
    <w:p w:rsidR="004B7999" w:rsidRPr="009A7F86" w:rsidRDefault="00D61784" w:rsidP="00D61784">
      <w:pPr>
        <w:numPr>
          <w:ilvl w:val="0"/>
          <w:numId w:val="15"/>
        </w:numPr>
        <w:spacing w:line="276" w:lineRule="auto"/>
        <w:jc w:val="both"/>
      </w:pPr>
      <w:r w:rsidRPr="00D61784">
        <w:t xml:space="preserve">Przycisk </w:t>
      </w:r>
      <w:r>
        <w:rPr>
          <w:b/>
          <w:i/>
        </w:rPr>
        <w:t>Dodaj</w:t>
      </w:r>
      <w:r w:rsidR="004B7999" w:rsidRPr="009A7F86">
        <w:t xml:space="preserve"> - </w:t>
      </w:r>
      <w:r>
        <w:t>zapisuje rekord i tworzy nowy pusty rekord.</w:t>
      </w:r>
    </w:p>
    <w:p w:rsidR="004B7999" w:rsidRPr="009A7F86" w:rsidRDefault="00F9770A" w:rsidP="0061252B">
      <w:pPr>
        <w:pStyle w:val="Nagwek2"/>
        <w:spacing w:line="276" w:lineRule="auto"/>
        <w:ind w:left="720" w:hanging="720"/>
        <w:jc w:val="both"/>
        <w:rPr>
          <w:rFonts w:ascii="Times New Roman" w:hAnsi="Times New Roman" w:cs="Times New Roman"/>
        </w:rPr>
      </w:pPr>
      <w:bookmarkStart w:id="539" w:name="_Toc101826093"/>
      <w:bookmarkStart w:id="540" w:name="_Toc243833481"/>
      <w:r w:rsidRPr="009A7F86">
        <w:rPr>
          <w:rFonts w:ascii="Times New Roman" w:hAnsi="Times New Roman" w:cs="Times New Roman"/>
        </w:rPr>
        <w:t>Nawigacja pomiędzy obiektami</w:t>
      </w:r>
      <w:bookmarkEnd w:id="539"/>
      <w:bookmarkEnd w:id="540"/>
    </w:p>
    <w:p w:rsidR="004B7999" w:rsidRPr="009A7F86" w:rsidRDefault="004B7999" w:rsidP="0061252B">
      <w:pPr>
        <w:spacing w:line="276" w:lineRule="auto"/>
        <w:ind w:firstLine="210"/>
        <w:jc w:val="both"/>
      </w:pPr>
      <w:r w:rsidRPr="009A7F86">
        <w:t xml:space="preserve">Przyciski </w:t>
      </w:r>
      <w:r w:rsidRPr="009A7F86">
        <w:rPr>
          <w:i/>
        </w:rPr>
        <w:t>podrzędne</w:t>
      </w:r>
      <w:r w:rsidRPr="009A7F86">
        <w:t xml:space="preserve"> służą do uruchamiania modułów podrzędnych, np. pozycji faktur dla faktury, zajęć dla wykładowcy itd.</w:t>
      </w:r>
    </w:p>
    <w:p w:rsidR="0015641F" w:rsidRPr="009A7F86" w:rsidRDefault="0015641F" w:rsidP="0061252B">
      <w:pPr>
        <w:spacing w:line="276" w:lineRule="auto"/>
        <w:ind w:firstLine="210"/>
        <w:jc w:val="both"/>
      </w:pPr>
    </w:p>
    <w:p w:rsidR="00E953A5" w:rsidRPr="009A7F86" w:rsidRDefault="00647283" w:rsidP="0061252B">
      <w:pPr>
        <w:keepNext/>
        <w:spacing w:line="276" w:lineRule="auto"/>
        <w:jc w:val="center"/>
      </w:pPr>
      <w:r w:rsidRPr="009A7F86">
        <w:rPr>
          <w:noProof/>
          <w:lang w:eastAsia="pl-PL"/>
        </w:rPr>
        <w:lastRenderedPageBreak/>
        <w:drawing>
          <wp:inline distT="0" distB="0" distL="0" distR="0" wp14:anchorId="0AA19CC1" wp14:editId="750760A4">
            <wp:extent cx="5760720" cy="1722826"/>
            <wp:effectExtent l="0" t="0" r="0" b="0"/>
            <wp:docPr id="129" name="Obraz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4"/>
                    <a:stretch>
                      <a:fillRect/>
                    </a:stretch>
                  </pic:blipFill>
                  <pic:spPr>
                    <a:xfrm>
                      <a:off x="0" y="0"/>
                      <a:ext cx="5760720" cy="1722826"/>
                    </a:xfrm>
                    <a:prstGeom prst="rect">
                      <a:avLst/>
                    </a:prstGeom>
                  </pic:spPr>
                </pic:pic>
              </a:graphicData>
            </a:graphic>
          </wp:inline>
        </w:drawing>
      </w:r>
    </w:p>
    <w:p w:rsidR="0015641F" w:rsidRPr="009A7F86" w:rsidRDefault="0015641F" w:rsidP="00567E27">
      <w:pPr>
        <w:pStyle w:val="StylLegendaWyrwnanydorodka3"/>
        <w:spacing w:line="276" w:lineRule="auto"/>
      </w:pPr>
      <w:r w:rsidRPr="009A7F86">
        <w:t>Dodatkowe przyciski.</w:t>
      </w:r>
    </w:p>
    <w:p w:rsidR="004B7999" w:rsidRPr="009A7F86" w:rsidRDefault="004B7999" w:rsidP="0061252B">
      <w:pPr>
        <w:pStyle w:val="Nagwek2"/>
        <w:spacing w:line="276" w:lineRule="auto"/>
        <w:jc w:val="both"/>
        <w:rPr>
          <w:rFonts w:ascii="Times New Roman" w:hAnsi="Times New Roman" w:cs="Times New Roman"/>
        </w:rPr>
      </w:pPr>
      <w:bookmarkStart w:id="541" w:name="_Toc166067255"/>
      <w:bookmarkStart w:id="542" w:name="_Toc503604385"/>
      <w:bookmarkStart w:id="543" w:name="_Toc101826095"/>
      <w:bookmarkStart w:id="544" w:name="_Toc243833482"/>
      <w:r w:rsidRPr="009A7F86">
        <w:rPr>
          <w:rFonts w:ascii="Times New Roman" w:hAnsi="Times New Roman" w:cs="Times New Roman"/>
        </w:rPr>
        <w:t>Zliczanie liczby rekordów</w:t>
      </w:r>
      <w:bookmarkEnd w:id="541"/>
      <w:bookmarkEnd w:id="542"/>
      <w:bookmarkEnd w:id="543"/>
      <w:bookmarkEnd w:id="544"/>
    </w:p>
    <w:p w:rsidR="004B7999" w:rsidRPr="009A7F86" w:rsidRDefault="004B7999" w:rsidP="0061252B">
      <w:pPr>
        <w:spacing w:line="276" w:lineRule="auto"/>
        <w:ind w:firstLine="210"/>
        <w:jc w:val="both"/>
      </w:pPr>
      <w:r w:rsidRPr="009A7F86">
        <w:t>Zaznaczony na rysunku przycisk służy do wyznaczania liczby rekordów wyświetlanych w siatce.</w:t>
      </w:r>
    </w:p>
    <w:p w:rsidR="004B7999" w:rsidRPr="009A7F86" w:rsidRDefault="004B7999" w:rsidP="0061252B">
      <w:pPr>
        <w:spacing w:line="276" w:lineRule="auto"/>
        <w:ind w:firstLine="210"/>
        <w:jc w:val="both"/>
      </w:pPr>
    </w:p>
    <w:p w:rsidR="003A2C0B" w:rsidRPr="009A7F86" w:rsidRDefault="00647283" w:rsidP="0061252B">
      <w:pPr>
        <w:keepNext/>
        <w:spacing w:line="276" w:lineRule="auto"/>
        <w:jc w:val="center"/>
      </w:pPr>
      <w:r w:rsidRPr="009A7F86">
        <w:rPr>
          <w:noProof/>
          <w:lang w:eastAsia="pl-PL"/>
        </w:rPr>
        <w:drawing>
          <wp:inline distT="0" distB="0" distL="0" distR="0" wp14:anchorId="529B9666" wp14:editId="35E596B4">
            <wp:extent cx="2686050" cy="1219200"/>
            <wp:effectExtent l="0" t="0" r="0" b="0"/>
            <wp:docPr id="243" name="Obraz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5"/>
                    <a:stretch>
                      <a:fillRect/>
                    </a:stretch>
                  </pic:blipFill>
                  <pic:spPr>
                    <a:xfrm>
                      <a:off x="0" y="0"/>
                      <a:ext cx="2686050" cy="1219200"/>
                    </a:xfrm>
                    <a:prstGeom prst="rect">
                      <a:avLst/>
                    </a:prstGeom>
                  </pic:spPr>
                </pic:pic>
              </a:graphicData>
            </a:graphic>
          </wp:inline>
        </w:drawing>
      </w:r>
    </w:p>
    <w:p w:rsidR="0015641F" w:rsidRPr="009A7F86" w:rsidRDefault="0015641F" w:rsidP="0061252B">
      <w:pPr>
        <w:pStyle w:val="StylLegendaWyrwnanydorodka3"/>
        <w:spacing w:line="276" w:lineRule="auto"/>
      </w:pPr>
      <w:r w:rsidRPr="009A7F86">
        <w:t xml:space="preserve">Ikona </w:t>
      </w:r>
      <w:r w:rsidR="00A25AF8" w:rsidRPr="009A7F86">
        <w:t>zliczania</w:t>
      </w:r>
      <w:r w:rsidRPr="009A7F86">
        <w:t xml:space="preserve"> liczby rekordów w siatce.</w:t>
      </w:r>
    </w:p>
    <w:p w:rsidR="0015641F" w:rsidRPr="009A7F86" w:rsidRDefault="0015641F" w:rsidP="0061252B">
      <w:pPr>
        <w:spacing w:line="276" w:lineRule="auto"/>
        <w:ind w:firstLine="210"/>
        <w:jc w:val="both"/>
      </w:pPr>
    </w:p>
    <w:p w:rsidR="004B7999" w:rsidRPr="009A7F86" w:rsidRDefault="004B7999" w:rsidP="0061252B">
      <w:pPr>
        <w:pStyle w:val="Nagwek2"/>
        <w:spacing w:line="276" w:lineRule="auto"/>
        <w:jc w:val="both"/>
        <w:rPr>
          <w:rFonts w:ascii="Times New Roman" w:hAnsi="Times New Roman" w:cs="Times New Roman"/>
        </w:rPr>
      </w:pPr>
      <w:bookmarkStart w:id="545" w:name="_Toc166067256"/>
      <w:bookmarkStart w:id="546" w:name="_Toc503604386"/>
      <w:bookmarkStart w:id="547" w:name="_Toc101826096"/>
      <w:bookmarkStart w:id="548" w:name="_Toc243833483"/>
      <w:r w:rsidRPr="009A7F86">
        <w:rPr>
          <w:rFonts w:ascii="Times New Roman" w:hAnsi="Times New Roman" w:cs="Times New Roman"/>
        </w:rPr>
        <w:t>Określanie liczby rekordów pobieranych z serwera</w:t>
      </w:r>
      <w:bookmarkEnd w:id="545"/>
      <w:bookmarkEnd w:id="546"/>
      <w:bookmarkEnd w:id="547"/>
      <w:bookmarkEnd w:id="548"/>
    </w:p>
    <w:p w:rsidR="004B7999" w:rsidRPr="009A7F86" w:rsidRDefault="004B7999" w:rsidP="0061252B">
      <w:pPr>
        <w:spacing w:line="276" w:lineRule="auto"/>
        <w:ind w:firstLine="210"/>
        <w:jc w:val="both"/>
      </w:pPr>
      <w:r w:rsidRPr="009A7F86">
        <w:t>Aby określić liczbę rekordów pobieranych z serwera należy kliknąć myszką w ikonę zaznaczoną na rysunku.</w:t>
      </w:r>
      <w:r w:rsidR="00567E27">
        <w:t xml:space="preserve"> Domyślnie jest to 2000 rekordów.</w:t>
      </w:r>
    </w:p>
    <w:p w:rsidR="004B7999" w:rsidRPr="009A7F86" w:rsidRDefault="004B7999" w:rsidP="0061252B">
      <w:pPr>
        <w:spacing w:line="276" w:lineRule="auto"/>
        <w:ind w:firstLine="210"/>
        <w:jc w:val="both"/>
      </w:pPr>
    </w:p>
    <w:p w:rsidR="003A2C0B" w:rsidRPr="009A7F86" w:rsidRDefault="00C35A61" w:rsidP="0061252B">
      <w:pPr>
        <w:keepNext/>
        <w:spacing w:line="276" w:lineRule="auto"/>
        <w:jc w:val="center"/>
      </w:pPr>
      <w:r w:rsidRPr="009A7F86">
        <w:rPr>
          <w:noProof/>
          <w:lang w:eastAsia="pl-PL"/>
        </w:rPr>
        <w:drawing>
          <wp:inline distT="0" distB="0" distL="0" distR="0" wp14:anchorId="43D35474" wp14:editId="1D5BB08C">
            <wp:extent cx="5760720" cy="2384887"/>
            <wp:effectExtent l="0" t="0" r="0" b="0"/>
            <wp:docPr id="436" name="Obraz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6"/>
                    <a:stretch>
                      <a:fillRect/>
                    </a:stretch>
                  </pic:blipFill>
                  <pic:spPr>
                    <a:xfrm>
                      <a:off x="0" y="0"/>
                      <a:ext cx="5760720" cy="2384887"/>
                    </a:xfrm>
                    <a:prstGeom prst="rect">
                      <a:avLst/>
                    </a:prstGeom>
                  </pic:spPr>
                </pic:pic>
              </a:graphicData>
            </a:graphic>
          </wp:inline>
        </w:drawing>
      </w:r>
    </w:p>
    <w:p w:rsidR="0015641F" w:rsidRPr="009A7F86" w:rsidRDefault="0015641F" w:rsidP="0061252B">
      <w:pPr>
        <w:pStyle w:val="StylLegendaWyrwnanydorodka3"/>
        <w:spacing w:line="276" w:lineRule="auto"/>
      </w:pPr>
      <w:r w:rsidRPr="009A7F86">
        <w:t>Okno określania liczby rekordów pobieranych z serwera.</w:t>
      </w:r>
    </w:p>
    <w:p w:rsidR="0015641F" w:rsidRPr="009A7F86" w:rsidRDefault="0015641F" w:rsidP="0061252B">
      <w:pPr>
        <w:spacing w:line="276" w:lineRule="auto"/>
        <w:ind w:firstLine="210"/>
        <w:jc w:val="both"/>
      </w:pPr>
    </w:p>
    <w:p w:rsidR="0081291B" w:rsidRPr="009A7F86" w:rsidRDefault="00F45D0F" w:rsidP="0061252B">
      <w:pPr>
        <w:pStyle w:val="Nagwek2"/>
        <w:spacing w:line="276" w:lineRule="auto"/>
        <w:rPr>
          <w:rFonts w:ascii="Times New Roman" w:hAnsi="Times New Roman" w:cs="Times New Roman"/>
        </w:rPr>
      </w:pPr>
      <w:bookmarkStart w:id="549" w:name="_Toc419748645"/>
      <w:bookmarkStart w:id="550" w:name="_Toc503604389"/>
      <w:bookmarkStart w:id="551" w:name="_Toc101826097"/>
      <w:bookmarkStart w:id="552" w:name="_Toc243833484"/>
      <w:r w:rsidRPr="009A7F86">
        <w:rPr>
          <w:rFonts w:ascii="Times New Roman" w:hAnsi="Times New Roman" w:cs="Times New Roman"/>
        </w:rPr>
        <w:t>Przywracanie ustawień fabrycznych</w:t>
      </w:r>
      <w:bookmarkEnd w:id="549"/>
      <w:bookmarkEnd w:id="550"/>
      <w:bookmarkEnd w:id="551"/>
      <w:bookmarkEnd w:id="552"/>
    </w:p>
    <w:p w:rsidR="00F45D0F" w:rsidRPr="009A7F86" w:rsidRDefault="00F45D0F" w:rsidP="0061252B">
      <w:pPr>
        <w:spacing w:line="276" w:lineRule="auto"/>
        <w:jc w:val="both"/>
        <w:rPr>
          <w:rFonts w:eastAsiaTheme="minorHAnsi"/>
          <w:lang w:eastAsia="en-US"/>
        </w:rPr>
      </w:pPr>
      <w:r w:rsidRPr="009A7F86">
        <w:rPr>
          <w:rFonts w:eastAsiaTheme="minorHAnsi"/>
          <w:lang w:eastAsia="en-US"/>
        </w:rPr>
        <w:t xml:space="preserve">Ustawienia </w:t>
      </w:r>
      <w:r w:rsidR="00714622">
        <w:rPr>
          <w:rFonts w:eastAsiaTheme="minorHAnsi"/>
          <w:lang w:eastAsia="en-US"/>
        </w:rPr>
        <w:t xml:space="preserve">fabryczne formularza </w:t>
      </w:r>
      <w:r w:rsidRPr="009A7F86">
        <w:rPr>
          <w:rFonts w:eastAsiaTheme="minorHAnsi"/>
          <w:lang w:eastAsia="en-US"/>
        </w:rPr>
        <w:t xml:space="preserve">przywraca się przez kliknięcie przycisku w dolnym lewym rogu formularza. Przywrócenie ustawień fabrycznych przydaje się np. w sytuacji, gdy użytkownik chce skasować filtr zaawansowany lub własny porządek wyświetlania danych. </w:t>
      </w:r>
    </w:p>
    <w:p w:rsidR="00F45D0F" w:rsidRPr="009A7F86" w:rsidRDefault="00F45D0F" w:rsidP="0061252B">
      <w:pPr>
        <w:spacing w:line="276" w:lineRule="auto"/>
        <w:jc w:val="both"/>
        <w:rPr>
          <w:rFonts w:eastAsiaTheme="minorHAnsi"/>
          <w:lang w:eastAsia="en-US"/>
        </w:rPr>
      </w:pPr>
    </w:p>
    <w:p w:rsidR="00F45D0F" w:rsidRPr="009A7F86" w:rsidRDefault="00F45D0F" w:rsidP="0061252B">
      <w:pPr>
        <w:spacing w:line="276" w:lineRule="auto"/>
        <w:jc w:val="both"/>
        <w:rPr>
          <w:rFonts w:eastAsiaTheme="minorHAnsi"/>
          <w:lang w:eastAsia="en-US"/>
        </w:rPr>
      </w:pPr>
      <w:r w:rsidRPr="009A7F86">
        <w:rPr>
          <w:noProof/>
          <w:lang w:eastAsia="pl-PL"/>
        </w:rPr>
        <w:drawing>
          <wp:inline distT="0" distB="0" distL="0" distR="0" wp14:anchorId="6190AC7F" wp14:editId="0636627A">
            <wp:extent cx="5972810" cy="4114165"/>
            <wp:effectExtent l="0" t="0" r="8890" b="635"/>
            <wp:docPr id="808" name="Obraz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7"/>
                    <a:stretch>
                      <a:fillRect/>
                    </a:stretch>
                  </pic:blipFill>
                  <pic:spPr>
                    <a:xfrm>
                      <a:off x="0" y="0"/>
                      <a:ext cx="5972810" cy="4114165"/>
                    </a:xfrm>
                    <a:prstGeom prst="rect">
                      <a:avLst/>
                    </a:prstGeom>
                  </pic:spPr>
                </pic:pic>
              </a:graphicData>
            </a:graphic>
          </wp:inline>
        </w:drawing>
      </w:r>
    </w:p>
    <w:p w:rsidR="005F0304" w:rsidRDefault="005F0304" w:rsidP="006163D4">
      <w:pPr>
        <w:spacing w:line="276" w:lineRule="auto"/>
        <w:jc w:val="both"/>
      </w:pPr>
    </w:p>
    <w:sectPr w:rsidR="005F0304" w:rsidSect="00340EB8">
      <w:headerReference w:type="default" r:id="rId528"/>
      <w:footerReference w:type="even" r:id="rId529"/>
      <w:footerReference w:type="default" r:id="rId530"/>
      <w:pgSz w:w="11906" w:h="16838"/>
      <w:pgMar w:top="883"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3CC" w:rsidRDefault="005F73CC">
      <w:r>
        <w:separator/>
      </w:r>
    </w:p>
  </w:endnote>
  <w:endnote w:type="continuationSeparator" w:id="0">
    <w:p w:rsidR="005F73CC" w:rsidRDefault="005F7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empus Sans ITC">
    <w:panose1 w:val="04020404030D07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D68" w:rsidRDefault="00A95D68"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end"/>
    </w:r>
  </w:p>
  <w:p w:rsidR="00A95D68" w:rsidRDefault="00A95D68">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D68" w:rsidRDefault="00A95D68"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separate"/>
    </w:r>
    <w:r w:rsidR="00D2493A">
      <w:rPr>
        <w:rStyle w:val="Numerstrony"/>
        <w:noProof/>
      </w:rPr>
      <w:t>266</w:t>
    </w:r>
    <w:r>
      <w:rPr>
        <w:rStyle w:val="Numerstrony"/>
      </w:rPr>
      <w:fldChar w:fldCharType="end"/>
    </w:r>
  </w:p>
  <w:p w:rsidR="00A95D68" w:rsidRDefault="00A95D68">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3CC" w:rsidRDefault="005F73CC">
      <w:r>
        <w:separator/>
      </w:r>
    </w:p>
  </w:footnote>
  <w:footnote w:type="continuationSeparator" w:id="0">
    <w:p w:rsidR="005F73CC" w:rsidRDefault="005F73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D68" w:rsidRPr="00291467" w:rsidRDefault="00A95D68" w:rsidP="00291467">
    <w:pPr>
      <w:rPr>
        <w:rFonts w:ascii="Tempus Sans ITC" w:hAnsi="Tempus Sans ITC"/>
        <w:b/>
        <w:sz w:val="60"/>
        <w:szCs w:val="72"/>
      </w:rPr>
    </w:pPr>
    <w:r w:rsidRPr="00585426">
      <w:rPr>
        <w:rFonts w:ascii="Tempus Sans ITC" w:hAnsi="Tempus Sans ITC"/>
        <w:b/>
        <w:noProof/>
        <w:sz w:val="60"/>
        <w:szCs w:val="72"/>
        <w:lang w:eastAsia="pl-PL"/>
      </w:rPr>
      <w:drawing>
        <wp:inline distT="0" distB="0" distL="0" distR="0" wp14:anchorId="6B42B132" wp14:editId="7894AF6A">
          <wp:extent cx="1644650" cy="553613"/>
          <wp:effectExtent l="0" t="0" r="0" b="0"/>
          <wp:docPr id="212" name="Obraz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47433" cy="554550"/>
                  </a:xfrm>
                  <a:prstGeom prst="rect">
                    <a:avLst/>
                  </a:prstGeom>
                </pic:spPr>
              </pic:pic>
            </a:graphicData>
          </a:graphic>
        </wp:inline>
      </w:drawing>
    </w:r>
  </w:p>
  <w:p w:rsidR="00A95D68" w:rsidRPr="00291467" w:rsidRDefault="00A95D68" w:rsidP="00291467">
    <w:pPr>
      <w:pBdr>
        <w:bottom w:val="single" w:sz="4" w:space="1" w:color="auto"/>
      </w:pBdr>
      <w:rPr>
        <w:rFonts w:ascii="Tahoma" w:hAnsi="Tahoma" w:cs="Tahoma"/>
        <w:sz w:val="12"/>
      </w:rPr>
    </w:pPr>
    <w:r w:rsidRPr="00291467">
      <w:rPr>
        <w:rFonts w:ascii="Tahoma" w:hAnsi="Tahoma" w:cs="Tahoma"/>
        <w:sz w:val="12"/>
      </w:rPr>
      <w:t>PLANOWANIE ZAJĘĆ, REZERWOWANIE SAL I ZASOBÓW</w:t>
    </w:r>
  </w:p>
  <w:p w:rsidR="00A95D68" w:rsidRDefault="00A95D68" w:rsidP="006B6006">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8FE2722"/>
    <w:lvl w:ilvl="0">
      <w:start w:val="1"/>
      <w:numFmt w:val="bullet"/>
      <w:pStyle w:val="Listapunktowana3"/>
      <w:lvlText w:val=""/>
      <w:lvlJc w:val="left"/>
      <w:pPr>
        <w:tabs>
          <w:tab w:val="num" w:pos="926"/>
        </w:tabs>
        <w:ind w:left="926" w:hanging="360"/>
      </w:pPr>
      <w:rPr>
        <w:rFonts w:ascii="Symbol" w:hAnsi="Symbol" w:hint="default"/>
      </w:rPr>
    </w:lvl>
  </w:abstractNum>
  <w:abstractNum w:abstractNumId="1">
    <w:nsid w:val="FFFFFF83"/>
    <w:multiLevelType w:val="singleLevel"/>
    <w:tmpl w:val="72163394"/>
    <w:lvl w:ilvl="0">
      <w:start w:val="1"/>
      <w:numFmt w:val="bullet"/>
      <w:pStyle w:val="Listapunktowana2"/>
      <w:lvlText w:val=""/>
      <w:lvlJc w:val="left"/>
      <w:pPr>
        <w:tabs>
          <w:tab w:val="num" w:pos="643"/>
        </w:tabs>
        <w:ind w:left="643" w:hanging="360"/>
      </w:pPr>
      <w:rPr>
        <w:rFonts w:ascii="Symbol" w:hAnsi="Symbol" w:hint="default"/>
      </w:rPr>
    </w:lvl>
  </w:abstractNum>
  <w:abstractNum w:abstractNumId="2">
    <w:nsid w:val="00974CDA"/>
    <w:multiLevelType w:val="hybridMultilevel"/>
    <w:tmpl w:val="5A5E456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511037A"/>
    <w:multiLevelType w:val="hybridMultilevel"/>
    <w:tmpl w:val="2D2A08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8FE3A73"/>
    <w:multiLevelType w:val="hybridMultilevel"/>
    <w:tmpl w:val="F804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8368EC"/>
    <w:multiLevelType w:val="hybridMultilevel"/>
    <w:tmpl w:val="42427204"/>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6">
    <w:nsid w:val="0DE94A52"/>
    <w:multiLevelType w:val="hybridMultilevel"/>
    <w:tmpl w:val="141CD7FE"/>
    <w:lvl w:ilvl="0" w:tplc="324012C2">
      <w:start w:val="1"/>
      <w:numFmt w:val="bullet"/>
      <w:lvlText w:val=""/>
      <w:lvlJc w:val="left"/>
      <w:pPr>
        <w:tabs>
          <w:tab w:val="num" w:pos="777"/>
        </w:tabs>
        <w:ind w:left="777" w:hanging="340"/>
      </w:pPr>
      <w:rPr>
        <w:rFonts w:ascii="Wingdings" w:hAnsi="Wingdings" w:hint="default"/>
      </w:rPr>
    </w:lvl>
    <w:lvl w:ilvl="1" w:tplc="0415000F">
      <w:start w:val="1"/>
      <w:numFmt w:val="decimal"/>
      <w:lvlText w:val="%2."/>
      <w:lvlJc w:val="left"/>
      <w:pPr>
        <w:tabs>
          <w:tab w:val="num" w:pos="1650"/>
        </w:tabs>
        <w:ind w:left="1650" w:hanging="360"/>
      </w:pPr>
      <w:rPr>
        <w:rFonts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7">
    <w:nsid w:val="12E03D6C"/>
    <w:multiLevelType w:val="hybridMultilevel"/>
    <w:tmpl w:val="0C0EE5A2"/>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8">
    <w:nsid w:val="13322310"/>
    <w:multiLevelType w:val="hybridMultilevel"/>
    <w:tmpl w:val="BC520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5330519"/>
    <w:multiLevelType w:val="hybridMultilevel"/>
    <w:tmpl w:val="7DB88AF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15D13958"/>
    <w:multiLevelType w:val="hybridMultilevel"/>
    <w:tmpl w:val="AF9CA2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184C566B"/>
    <w:multiLevelType w:val="hybridMultilevel"/>
    <w:tmpl w:val="1526DA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19771A25"/>
    <w:multiLevelType w:val="hybridMultilevel"/>
    <w:tmpl w:val="58F2B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9C149EF"/>
    <w:multiLevelType w:val="hybridMultilevel"/>
    <w:tmpl w:val="038C8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A43303A"/>
    <w:multiLevelType w:val="hybridMultilevel"/>
    <w:tmpl w:val="0692773C"/>
    <w:lvl w:ilvl="0" w:tplc="D5EA1CF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1DA91CEB"/>
    <w:multiLevelType w:val="hybridMultilevel"/>
    <w:tmpl w:val="1E0030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1E986C1B"/>
    <w:multiLevelType w:val="hybridMultilevel"/>
    <w:tmpl w:val="46E4E6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20E81A90"/>
    <w:multiLevelType w:val="hybridMultilevel"/>
    <w:tmpl w:val="74A2E9F6"/>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8">
    <w:nsid w:val="23076F37"/>
    <w:multiLevelType w:val="hybridMultilevel"/>
    <w:tmpl w:val="D54C726C"/>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9">
    <w:nsid w:val="24E64A9C"/>
    <w:multiLevelType w:val="hybridMultilevel"/>
    <w:tmpl w:val="02F26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64155BF"/>
    <w:multiLevelType w:val="hybridMultilevel"/>
    <w:tmpl w:val="E3C46BC8"/>
    <w:lvl w:ilvl="0" w:tplc="BCF0E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6AC44E4"/>
    <w:multiLevelType w:val="hybridMultilevel"/>
    <w:tmpl w:val="280A7F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26EA20E9"/>
    <w:multiLevelType w:val="hybridMultilevel"/>
    <w:tmpl w:val="865876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23">
    <w:nsid w:val="27CE4078"/>
    <w:multiLevelType w:val="hybridMultilevel"/>
    <w:tmpl w:val="18421B3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nsid w:val="2B644C6D"/>
    <w:multiLevelType w:val="hybridMultilevel"/>
    <w:tmpl w:val="4DEA7C74"/>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25">
    <w:nsid w:val="2B824AE9"/>
    <w:multiLevelType w:val="hybridMultilevel"/>
    <w:tmpl w:val="7B98FD1E"/>
    <w:lvl w:ilvl="0" w:tplc="0415000F">
      <w:start w:val="1"/>
      <w:numFmt w:val="decimal"/>
      <w:lvlText w:val="%1."/>
      <w:lvlJc w:val="left"/>
      <w:pPr>
        <w:ind w:left="930" w:hanging="360"/>
      </w:pPr>
    </w:lvl>
    <w:lvl w:ilvl="1" w:tplc="04150019" w:tentative="1">
      <w:start w:val="1"/>
      <w:numFmt w:val="lowerLetter"/>
      <w:lvlText w:val="%2."/>
      <w:lvlJc w:val="left"/>
      <w:pPr>
        <w:ind w:left="1650" w:hanging="360"/>
      </w:pPr>
    </w:lvl>
    <w:lvl w:ilvl="2" w:tplc="0415001B" w:tentative="1">
      <w:start w:val="1"/>
      <w:numFmt w:val="lowerRoman"/>
      <w:lvlText w:val="%3."/>
      <w:lvlJc w:val="right"/>
      <w:pPr>
        <w:ind w:left="2370" w:hanging="180"/>
      </w:pPr>
    </w:lvl>
    <w:lvl w:ilvl="3" w:tplc="0415000F" w:tentative="1">
      <w:start w:val="1"/>
      <w:numFmt w:val="decimal"/>
      <w:lvlText w:val="%4."/>
      <w:lvlJc w:val="left"/>
      <w:pPr>
        <w:ind w:left="3090" w:hanging="360"/>
      </w:pPr>
    </w:lvl>
    <w:lvl w:ilvl="4" w:tplc="04150019" w:tentative="1">
      <w:start w:val="1"/>
      <w:numFmt w:val="lowerLetter"/>
      <w:lvlText w:val="%5."/>
      <w:lvlJc w:val="left"/>
      <w:pPr>
        <w:ind w:left="3810" w:hanging="360"/>
      </w:pPr>
    </w:lvl>
    <w:lvl w:ilvl="5" w:tplc="0415001B" w:tentative="1">
      <w:start w:val="1"/>
      <w:numFmt w:val="lowerRoman"/>
      <w:lvlText w:val="%6."/>
      <w:lvlJc w:val="right"/>
      <w:pPr>
        <w:ind w:left="4530" w:hanging="180"/>
      </w:pPr>
    </w:lvl>
    <w:lvl w:ilvl="6" w:tplc="0415000F" w:tentative="1">
      <w:start w:val="1"/>
      <w:numFmt w:val="decimal"/>
      <w:lvlText w:val="%7."/>
      <w:lvlJc w:val="left"/>
      <w:pPr>
        <w:ind w:left="5250" w:hanging="360"/>
      </w:pPr>
    </w:lvl>
    <w:lvl w:ilvl="7" w:tplc="04150019" w:tentative="1">
      <w:start w:val="1"/>
      <w:numFmt w:val="lowerLetter"/>
      <w:lvlText w:val="%8."/>
      <w:lvlJc w:val="left"/>
      <w:pPr>
        <w:ind w:left="5970" w:hanging="360"/>
      </w:pPr>
    </w:lvl>
    <w:lvl w:ilvl="8" w:tplc="0415001B" w:tentative="1">
      <w:start w:val="1"/>
      <w:numFmt w:val="lowerRoman"/>
      <w:lvlText w:val="%9."/>
      <w:lvlJc w:val="right"/>
      <w:pPr>
        <w:ind w:left="6690" w:hanging="180"/>
      </w:pPr>
    </w:lvl>
  </w:abstractNum>
  <w:abstractNum w:abstractNumId="26">
    <w:nsid w:val="2B8A07B0"/>
    <w:multiLevelType w:val="hybridMultilevel"/>
    <w:tmpl w:val="399A2D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31A65B8C"/>
    <w:multiLevelType w:val="hybridMultilevel"/>
    <w:tmpl w:val="9E3CCB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nsid w:val="322745BD"/>
    <w:multiLevelType w:val="hybridMultilevel"/>
    <w:tmpl w:val="C8806B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33A034B0"/>
    <w:multiLevelType w:val="hybridMultilevel"/>
    <w:tmpl w:val="20A847F8"/>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30">
    <w:nsid w:val="37FE4631"/>
    <w:multiLevelType w:val="hybridMultilevel"/>
    <w:tmpl w:val="1D6648EC"/>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31">
    <w:nsid w:val="3CA719A7"/>
    <w:multiLevelType w:val="hybridMultilevel"/>
    <w:tmpl w:val="9D30AB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3CEF582B"/>
    <w:multiLevelType w:val="hybridMultilevel"/>
    <w:tmpl w:val="77520E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nsid w:val="3D680053"/>
    <w:multiLevelType w:val="hybridMultilevel"/>
    <w:tmpl w:val="22D6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3D994F6A"/>
    <w:multiLevelType w:val="hybridMultilevel"/>
    <w:tmpl w:val="A0CAE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0A77616"/>
    <w:multiLevelType w:val="hybridMultilevel"/>
    <w:tmpl w:val="DAC67A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427B1894"/>
    <w:multiLevelType w:val="hybridMultilevel"/>
    <w:tmpl w:val="53F65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46F84DAA"/>
    <w:multiLevelType w:val="hybridMultilevel"/>
    <w:tmpl w:val="760AF7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nsid w:val="4996425E"/>
    <w:multiLevelType w:val="hybridMultilevel"/>
    <w:tmpl w:val="A3F0A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52610B53"/>
    <w:multiLevelType w:val="hybridMultilevel"/>
    <w:tmpl w:val="1F649576"/>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40">
    <w:nsid w:val="52C93A79"/>
    <w:multiLevelType w:val="hybridMultilevel"/>
    <w:tmpl w:val="DD3249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41">
    <w:nsid w:val="57D717EC"/>
    <w:multiLevelType w:val="hybridMultilevel"/>
    <w:tmpl w:val="91FE2B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59E74AE8"/>
    <w:multiLevelType w:val="multilevel"/>
    <w:tmpl w:val="4E9888F2"/>
    <w:lvl w:ilvl="0">
      <w:start w:val="1"/>
      <w:numFmt w:val="decimal"/>
      <w:pStyle w:val="Nagwek1"/>
      <w:lvlText w:val="%1"/>
      <w:lvlJc w:val="left"/>
      <w:pPr>
        <w:tabs>
          <w:tab w:val="num" w:pos="574"/>
        </w:tabs>
        <w:ind w:left="574" w:hanging="432"/>
      </w:pPr>
      <w:rPr>
        <w:rFonts w:hint="default"/>
      </w:rPr>
    </w:lvl>
    <w:lvl w:ilvl="1">
      <w:start w:val="1"/>
      <w:numFmt w:val="decimal"/>
      <w:pStyle w:val="Nagwek2"/>
      <w:suff w:val="space"/>
      <w:lvlText w:val="%1.%2"/>
      <w:lvlJc w:val="left"/>
      <w:pPr>
        <w:ind w:left="1560" w:hanging="1134"/>
      </w:pPr>
      <w:rPr>
        <w:rFonts w:hint="default"/>
      </w:rPr>
    </w:lvl>
    <w:lvl w:ilvl="2">
      <w:start w:val="1"/>
      <w:numFmt w:val="decimal"/>
      <w:pStyle w:val="Nagwek3"/>
      <w:lvlText w:val="%1.%2.%3"/>
      <w:lvlJc w:val="left"/>
      <w:pPr>
        <w:tabs>
          <w:tab w:val="num" w:pos="5681"/>
        </w:tabs>
        <w:ind w:left="5681" w:hanging="720"/>
      </w:pPr>
      <w:rPr>
        <w:rFonts w:hint="default"/>
      </w:rPr>
    </w:lvl>
    <w:lvl w:ilvl="3">
      <w:start w:val="1"/>
      <w:numFmt w:val="decimal"/>
      <w:pStyle w:val="Nagwek4"/>
      <w:lvlText w:val="%1.%2.%3.%4"/>
      <w:lvlJc w:val="left"/>
      <w:pPr>
        <w:tabs>
          <w:tab w:val="num" w:pos="2565"/>
        </w:tabs>
        <w:ind w:left="2565" w:hanging="864"/>
      </w:pPr>
      <w:rPr>
        <w:rFonts w:hint="default"/>
      </w:rPr>
    </w:lvl>
    <w:lvl w:ilvl="4">
      <w:start w:val="1"/>
      <w:numFmt w:val="decimal"/>
      <w:pStyle w:val="Nagwek5"/>
      <w:lvlText w:val="%1.%2.%3.%4.%5"/>
      <w:lvlJc w:val="left"/>
      <w:pPr>
        <w:tabs>
          <w:tab w:val="num" w:pos="1008"/>
        </w:tabs>
        <w:ind w:left="1008" w:hanging="1008"/>
      </w:pPr>
      <w:rPr>
        <w:rFonts w:hint="default"/>
      </w:rPr>
    </w:lvl>
    <w:lvl w:ilvl="5">
      <w:start w:val="1"/>
      <w:numFmt w:val="decimal"/>
      <w:pStyle w:val="Nagwek6"/>
      <w:lvlText w:val="%1.%2.%3.%4.%5.%6"/>
      <w:lvlJc w:val="left"/>
      <w:pPr>
        <w:tabs>
          <w:tab w:val="num" w:pos="1152"/>
        </w:tabs>
        <w:ind w:left="1152" w:hanging="1152"/>
      </w:pPr>
      <w:rPr>
        <w:rFonts w:hint="default"/>
      </w:rPr>
    </w:lvl>
    <w:lvl w:ilvl="6">
      <w:start w:val="1"/>
      <w:numFmt w:val="decimal"/>
      <w:pStyle w:val="Nagwek7"/>
      <w:lvlText w:val="%1.%2.%3.%4.%5.%6.%7"/>
      <w:lvlJc w:val="left"/>
      <w:pPr>
        <w:tabs>
          <w:tab w:val="num" w:pos="1296"/>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43">
    <w:nsid w:val="5C9D47E5"/>
    <w:multiLevelType w:val="hybridMultilevel"/>
    <w:tmpl w:val="C3C4ED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nsid w:val="6245332D"/>
    <w:multiLevelType w:val="hybridMultilevel"/>
    <w:tmpl w:val="09485C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nsid w:val="625C2429"/>
    <w:multiLevelType w:val="multilevel"/>
    <w:tmpl w:val="041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6">
    <w:nsid w:val="64334DEF"/>
    <w:multiLevelType w:val="hybridMultilevel"/>
    <w:tmpl w:val="14288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64AC58DE"/>
    <w:multiLevelType w:val="hybridMultilevel"/>
    <w:tmpl w:val="D9065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65BA579B"/>
    <w:multiLevelType w:val="hybridMultilevel"/>
    <w:tmpl w:val="2CAE8C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nsid w:val="65E30F25"/>
    <w:multiLevelType w:val="hybridMultilevel"/>
    <w:tmpl w:val="6408F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69A53EE2"/>
    <w:multiLevelType w:val="hybridMultilevel"/>
    <w:tmpl w:val="55C4C2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nsid w:val="6A273391"/>
    <w:multiLevelType w:val="hybridMultilevel"/>
    <w:tmpl w:val="175A486E"/>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52">
    <w:nsid w:val="6A4A76B6"/>
    <w:multiLevelType w:val="hybridMultilevel"/>
    <w:tmpl w:val="8C1C92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3">
    <w:nsid w:val="6C181DB8"/>
    <w:multiLevelType w:val="hybridMultilevel"/>
    <w:tmpl w:val="B6E29CEA"/>
    <w:lvl w:ilvl="0" w:tplc="68F28C32">
      <w:start w:val="1"/>
      <w:numFmt w:val="decimal"/>
      <w:lvlText w:val="%1."/>
      <w:lvlJc w:val="left"/>
      <w:pPr>
        <w:tabs>
          <w:tab w:val="num" w:pos="1004"/>
        </w:tabs>
        <w:ind w:left="1004" w:hanging="360"/>
      </w:pPr>
      <w:rPr>
        <w:b/>
      </w:rPr>
    </w:lvl>
    <w:lvl w:ilvl="1" w:tplc="324012C2">
      <w:start w:val="1"/>
      <w:numFmt w:val="bullet"/>
      <w:lvlText w:val=""/>
      <w:lvlJc w:val="left"/>
      <w:pPr>
        <w:tabs>
          <w:tab w:val="num" w:pos="567"/>
        </w:tabs>
        <w:ind w:left="567" w:hanging="340"/>
      </w:pPr>
      <w:rPr>
        <w:rFonts w:ascii="Wingdings" w:hAnsi="Wingdings" w:hint="default"/>
      </w:rPr>
    </w:lvl>
    <w:lvl w:ilvl="2" w:tplc="0415001B">
      <w:start w:val="1"/>
      <w:numFmt w:val="lowerRoman"/>
      <w:lvlText w:val="%3."/>
      <w:lvlJc w:val="right"/>
      <w:pPr>
        <w:tabs>
          <w:tab w:val="num" w:pos="2444"/>
        </w:tabs>
        <w:ind w:left="2444" w:hanging="180"/>
      </w:pPr>
    </w:lvl>
    <w:lvl w:ilvl="3" w:tplc="0415000F" w:tentative="1">
      <w:start w:val="1"/>
      <w:numFmt w:val="decimal"/>
      <w:lvlText w:val="%4."/>
      <w:lvlJc w:val="left"/>
      <w:pPr>
        <w:tabs>
          <w:tab w:val="num" w:pos="3164"/>
        </w:tabs>
        <w:ind w:left="3164" w:hanging="360"/>
      </w:pPr>
    </w:lvl>
    <w:lvl w:ilvl="4" w:tplc="04150019" w:tentative="1">
      <w:start w:val="1"/>
      <w:numFmt w:val="lowerLetter"/>
      <w:lvlText w:val="%5."/>
      <w:lvlJc w:val="left"/>
      <w:pPr>
        <w:tabs>
          <w:tab w:val="num" w:pos="3884"/>
        </w:tabs>
        <w:ind w:left="3884" w:hanging="360"/>
      </w:pPr>
    </w:lvl>
    <w:lvl w:ilvl="5" w:tplc="0415001B" w:tentative="1">
      <w:start w:val="1"/>
      <w:numFmt w:val="lowerRoman"/>
      <w:lvlText w:val="%6."/>
      <w:lvlJc w:val="right"/>
      <w:pPr>
        <w:tabs>
          <w:tab w:val="num" w:pos="4604"/>
        </w:tabs>
        <w:ind w:left="4604" w:hanging="180"/>
      </w:pPr>
    </w:lvl>
    <w:lvl w:ilvl="6" w:tplc="0415000F" w:tentative="1">
      <w:start w:val="1"/>
      <w:numFmt w:val="decimal"/>
      <w:lvlText w:val="%7."/>
      <w:lvlJc w:val="left"/>
      <w:pPr>
        <w:tabs>
          <w:tab w:val="num" w:pos="5324"/>
        </w:tabs>
        <w:ind w:left="5324" w:hanging="360"/>
      </w:pPr>
    </w:lvl>
    <w:lvl w:ilvl="7" w:tplc="04150019" w:tentative="1">
      <w:start w:val="1"/>
      <w:numFmt w:val="lowerLetter"/>
      <w:lvlText w:val="%8."/>
      <w:lvlJc w:val="left"/>
      <w:pPr>
        <w:tabs>
          <w:tab w:val="num" w:pos="6044"/>
        </w:tabs>
        <w:ind w:left="6044" w:hanging="360"/>
      </w:pPr>
    </w:lvl>
    <w:lvl w:ilvl="8" w:tplc="0415001B" w:tentative="1">
      <w:start w:val="1"/>
      <w:numFmt w:val="lowerRoman"/>
      <w:lvlText w:val="%9."/>
      <w:lvlJc w:val="right"/>
      <w:pPr>
        <w:tabs>
          <w:tab w:val="num" w:pos="6764"/>
        </w:tabs>
        <w:ind w:left="6764" w:hanging="180"/>
      </w:pPr>
    </w:lvl>
  </w:abstractNum>
  <w:abstractNum w:abstractNumId="54">
    <w:nsid w:val="703C7C70"/>
    <w:multiLevelType w:val="hybridMultilevel"/>
    <w:tmpl w:val="1020E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nsid w:val="70873E2D"/>
    <w:multiLevelType w:val="hybridMultilevel"/>
    <w:tmpl w:val="8AEE6C58"/>
    <w:lvl w:ilvl="0" w:tplc="B1EAF05C">
      <w:start w:val="1"/>
      <w:numFmt w:val="decimal"/>
      <w:lvlText w:val="%1."/>
      <w:lvlJc w:val="left"/>
      <w:pPr>
        <w:ind w:left="570" w:hanging="360"/>
      </w:pPr>
      <w:rPr>
        <w:rFonts w:hint="default"/>
      </w:rPr>
    </w:lvl>
    <w:lvl w:ilvl="1" w:tplc="08090019">
      <w:start w:val="1"/>
      <w:numFmt w:val="lowerLetter"/>
      <w:lvlText w:val="%2."/>
      <w:lvlJc w:val="left"/>
      <w:pPr>
        <w:ind w:left="1290" w:hanging="360"/>
      </w:pPr>
    </w:lvl>
    <w:lvl w:ilvl="2" w:tplc="0809001B" w:tentative="1">
      <w:start w:val="1"/>
      <w:numFmt w:val="lowerRoman"/>
      <w:lvlText w:val="%3."/>
      <w:lvlJc w:val="right"/>
      <w:pPr>
        <w:ind w:left="2010" w:hanging="180"/>
      </w:pPr>
    </w:lvl>
    <w:lvl w:ilvl="3" w:tplc="0809000F" w:tentative="1">
      <w:start w:val="1"/>
      <w:numFmt w:val="decimal"/>
      <w:lvlText w:val="%4."/>
      <w:lvlJc w:val="left"/>
      <w:pPr>
        <w:ind w:left="2730" w:hanging="360"/>
      </w:pPr>
    </w:lvl>
    <w:lvl w:ilvl="4" w:tplc="08090019" w:tentative="1">
      <w:start w:val="1"/>
      <w:numFmt w:val="lowerLetter"/>
      <w:lvlText w:val="%5."/>
      <w:lvlJc w:val="left"/>
      <w:pPr>
        <w:ind w:left="3450" w:hanging="360"/>
      </w:pPr>
    </w:lvl>
    <w:lvl w:ilvl="5" w:tplc="0809001B" w:tentative="1">
      <w:start w:val="1"/>
      <w:numFmt w:val="lowerRoman"/>
      <w:lvlText w:val="%6."/>
      <w:lvlJc w:val="right"/>
      <w:pPr>
        <w:ind w:left="4170" w:hanging="180"/>
      </w:pPr>
    </w:lvl>
    <w:lvl w:ilvl="6" w:tplc="0809000F" w:tentative="1">
      <w:start w:val="1"/>
      <w:numFmt w:val="decimal"/>
      <w:lvlText w:val="%7."/>
      <w:lvlJc w:val="left"/>
      <w:pPr>
        <w:ind w:left="4890" w:hanging="360"/>
      </w:pPr>
    </w:lvl>
    <w:lvl w:ilvl="7" w:tplc="08090019" w:tentative="1">
      <w:start w:val="1"/>
      <w:numFmt w:val="lowerLetter"/>
      <w:lvlText w:val="%8."/>
      <w:lvlJc w:val="left"/>
      <w:pPr>
        <w:ind w:left="5610" w:hanging="360"/>
      </w:pPr>
    </w:lvl>
    <w:lvl w:ilvl="8" w:tplc="0809001B" w:tentative="1">
      <w:start w:val="1"/>
      <w:numFmt w:val="lowerRoman"/>
      <w:lvlText w:val="%9."/>
      <w:lvlJc w:val="right"/>
      <w:pPr>
        <w:ind w:left="6330" w:hanging="180"/>
      </w:pPr>
    </w:lvl>
  </w:abstractNum>
  <w:abstractNum w:abstractNumId="56">
    <w:nsid w:val="729927A3"/>
    <w:multiLevelType w:val="hybridMultilevel"/>
    <w:tmpl w:val="EF66A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72F5645C"/>
    <w:multiLevelType w:val="hybridMultilevel"/>
    <w:tmpl w:val="C562BB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nsid w:val="73A30A06"/>
    <w:multiLevelType w:val="hybridMultilevel"/>
    <w:tmpl w:val="8FBCA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nsid w:val="768F2A1A"/>
    <w:multiLevelType w:val="hybridMultilevel"/>
    <w:tmpl w:val="A17A6AAA"/>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60">
    <w:nsid w:val="76D33ED3"/>
    <w:multiLevelType w:val="hybridMultilevel"/>
    <w:tmpl w:val="F066F8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nsid w:val="789B11A3"/>
    <w:multiLevelType w:val="multilevel"/>
    <w:tmpl w:val="85C4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952231C"/>
    <w:multiLevelType w:val="hybridMultilevel"/>
    <w:tmpl w:val="1758D0C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3">
    <w:nsid w:val="79AA3750"/>
    <w:multiLevelType w:val="hybridMultilevel"/>
    <w:tmpl w:val="AAB0941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7C0C345F"/>
    <w:multiLevelType w:val="hybridMultilevel"/>
    <w:tmpl w:val="BD7E28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nsid w:val="7CF51BEE"/>
    <w:multiLevelType w:val="hybridMultilevel"/>
    <w:tmpl w:val="6F94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7D2A0314"/>
    <w:multiLevelType w:val="hybridMultilevel"/>
    <w:tmpl w:val="9EBAC05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abstractNumId w:val="53"/>
  </w:num>
  <w:num w:numId="2">
    <w:abstractNumId w:val="30"/>
  </w:num>
  <w:num w:numId="3">
    <w:abstractNumId w:val="22"/>
  </w:num>
  <w:num w:numId="4">
    <w:abstractNumId w:val="40"/>
  </w:num>
  <w:num w:numId="5">
    <w:abstractNumId w:val="17"/>
  </w:num>
  <w:num w:numId="6">
    <w:abstractNumId w:val="5"/>
  </w:num>
  <w:num w:numId="7">
    <w:abstractNumId w:val="29"/>
  </w:num>
  <w:num w:numId="8">
    <w:abstractNumId w:val="6"/>
  </w:num>
  <w:num w:numId="9">
    <w:abstractNumId w:val="59"/>
  </w:num>
  <w:num w:numId="10">
    <w:abstractNumId w:val="1"/>
  </w:num>
  <w:num w:numId="11">
    <w:abstractNumId w:val="0"/>
  </w:num>
  <w:num w:numId="12">
    <w:abstractNumId w:val="42"/>
  </w:num>
  <w:num w:numId="13">
    <w:abstractNumId w:val="45"/>
  </w:num>
  <w:num w:numId="14">
    <w:abstractNumId w:val="7"/>
  </w:num>
  <w:num w:numId="15">
    <w:abstractNumId w:val="18"/>
  </w:num>
  <w:num w:numId="16">
    <w:abstractNumId w:val="51"/>
  </w:num>
  <w:num w:numId="17">
    <w:abstractNumId w:val="25"/>
  </w:num>
  <w:num w:numId="18">
    <w:abstractNumId w:val="32"/>
  </w:num>
  <w:num w:numId="19">
    <w:abstractNumId w:val="16"/>
  </w:num>
  <w:num w:numId="20">
    <w:abstractNumId w:val="49"/>
  </w:num>
  <w:num w:numId="21">
    <w:abstractNumId w:val="46"/>
  </w:num>
  <w:num w:numId="22">
    <w:abstractNumId w:val="19"/>
  </w:num>
  <w:num w:numId="23">
    <w:abstractNumId w:val="56"/>
  </w:num>
  <w:num w:numId="24">
    <w:abstractNumId w:val="8"/>
  </w:num>
  <w:num w:numId="25">
    <w:abstractNumId w:val="65"/>
  </w:num>
  <w:num w:numId="26">
    <w:abstractNumId w:val="54"/>
  </w:num>
  <w:num w:numId="27">
    <w:abstractNumId w:val="14"/>
  </w:num>
  <w:num w:numId="28">
    <w:abstractNumId w:val="13"/>
  </w:num>
  <w:num w:numId="29">
    <w:abstractNumId w:val="12"/>
  </w:num>
  <w:num w:numId="30">
    <w:abstractNumId w:val="38"/>
  </w:num>
  <w:num w:numId="31">
    <w:abstractNumId w:val="63"/>
  </w:num>
  <w:num w:numId="32">
    <w:abstractNumId w:val="47"/>
  </w:num>
  <w:num w:numId="33">
    <w:abstractNumId w:val="33"/>
  </w:num>
  <w:num w:numId="34">
    <w:abstractNumId w:val="55"/>
  </w:num>
  <w:num w:numId="35">
    <w:abstractNumId w:val="66"/>
  </w:num>
  <w:num w:numId="36">
    <w:abstractNumId w:val="4"/>
  </w:num>
  <w:num w:numId="37">
    <w:abstractNumId w:val="34"/>
  </w:num>
  <w:num w:numId="38">
    <w:abstractNumId w:val="23"/>
  </w:num>
  <w:num w:numId="39">
    <w:abstractNumId w:val="28"/>
  </w:num>
  <w:num w:numId="40">
    <w:abstractNumId w:val="58"/>
  </w:num>
  <w:num w:numId="41">
    <w:abstractNumId w:val="43"/>
  </w:num>
  <w:num w:numId="42">
    <w:abstractNumId w:val="35"/>
  </w:num>
  <w:num w:numId="43">
    <w:abstractNumId w:val="24"/>
  </w:num>
  <w:num w:numId="44">
    <w:abstractNumId w:val="39"/>
  </w:num>
  <w:num w:numId="45">
    <w:abstractNumId w:val="9"/>
  </w:num>
  <w:num w:numId="46">
    <w:abstractNumId w:val="50"/>
  </w:num>
  <w:num w:numId="47">
    <w:abstractNumId w:val="62"/>
  </w:num>
  <w:num w:numId="48">
    <w:abstractNumId w:val="2"/>
  </w:num>
  <w:num w:numId="49">
    <w:abstractNumId w:val="21"/>
  </w:num>
  <w:num w:numId="50">
    <w:abstractNumId w:val="48"/>
  </w:num>
  <w:num w:numId="51">
    <w:abstractNumId w:val="60"/>
  </w:num>
  <w:num w:numId="52">
    <w:abstractNumId w:val="27"/>
  </w:num>
  <w:num w:numId="53">
    <w:abstractNumId w:val="26"/>
  </w:num>
  <w:num w:numId="5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4"/>
  </w:num>
  <w:num w:numId="57">
    <w:abstractNumId w:val="15"/>
  </w:num>
  <w:num w:numId="58">
    <w:abstractNumId w:val="31"/>
  </w:num>
  <w:num w:numId="59">
    <w:abstractNumId w:val="57"/>
  </w:num>
  <w:num w:numId="60">
    <w:abstractNumId w:val="36"/>
  </w:num>
  <w:num w:numId="61">
    <w:abstractNumId w:val="10"/>
  </w:num>
  <w:num w:numId="62">
    <w:abstractNumId w:val="44"/>
  </w:num>
  <w:num w:numId="63">
    <w:abstractNumId w:val="3"/>
  </w:num>
  <w:num w:numId="64">
    <w:abstractNumId w:val="52"/>
  </w:num>
  <w:num w:numId="65">
    <w:abstractNumId w:val="37"/>
  </w:num>
  <w:num w:numId="66">
    <w:abstractNumId w:val="41"/>
  </w:num>
  <w:num w:numId="67">
    <w:abstractNumId w:val="11"/>
  </w:num>
  <w:num w:numId="68">
    <w:abstractNumId w:val="20"/>
  </w:num>
  <w:num w:numId="69">
    <w:abstractNumId w:val="6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05037C"/>
    <w:rsid w:val="00000175"/>
    <w:rsid w:val="00001C0F"/>
    <w:rsid w:val="00001E91"/>
    <w:rsid w:val="000044A5"/>
    <w:rsid w:val="000052D7"/>
    <w:rsid w:val="000054BC"/>
    <w:rsid w:val="00005AB9"/>
    <w:rsid w:val="00006406"/>
    <w:rsid w:val="00006D96"/>
    <w:rsid w:val="000078F3"/>
    <w:rsid w:val="00012723"/>
    <w:rsid w:val="00013126"/>
    <w:rsid w:val="0001335A"/>
    <w:rsid w:val="00014105"/>
    <w:rsid w:val="00014C35"/>
    <w:rsid w:val="000156A3"/>
    <w:rsid w:val="00015934"/>
    <w:rsid w:val="000205A3"/>
    <w:rsid w:val="00020776"/>
    <w:rsid w:val="00020A21"/>
    <w:rsid w:val="00020B31"/>
    <w:rsid w:val="00020C09"/>
    <w:rsid w:val="0002102C"/>
    <w:rsid w:val="0002254B"/>
    <w:rsid w:val="000225E8"/>
    <w:rsid w:val="00022695"/>
    <w:rsid w:val="00025492"/>
    <w:rsid w:val="000263CD"/>
    <w:rsid w:val="0002657C"/>
    <w:rsid w:val="000271EA"/>
    <w:rsid w:val="00030355"/>
    <w:rsid w:val="00030598"/>
    <w:rsid w:val="000306EC"/>
    <w:rsid w:val="00030972"/>
    <w:rsid w:val="00030F7A"/>
    <w:rsid w:val="00032CB5"/>
    <w:rsid w:val="000345C6"/>
    <w:rsid w:val="00034CE4"/>
    <w:rsid w:val="00035222"/>
    <w:rsid w:val="000363BD"/>
    <w:rsid w:val="0004226B"/>
    <w:rsid w:val="00042932"/>
    <w:rsid w:val="00043357"/>
    <w:rsid w:val="000441A6"/>
    <w:rsid w:val="00044359"/>
    <w:rsid w:val="00045D88"/>
    <w:rsid w:val="00047364"/>
    <w:rsid w:val="0005037C"/>
    <w:rsid w:val="00051644"/>
    <w:rsid w:val="00052B3F"/>
    <w:rsid w:val="00053C8A"/>
    <w:rsid w:val="00055B93"/>
    <w:rsid w:val="000560BD"/>
    <w:rsid w:val="00057D44"/>
    <w:rsid w:val="00057EE8"/>
    <w:rsid w:val="000607FA"/>
    <w:rsid w:val="000623FE"/>
    <w:rsid w:val="00062B01"/>
    <w:rsid w:val="000634EC"/>
    <w:rsid w:val="000649D5"/>
    <w:rsid w:val="00064BE4"/>
    <w:rsid w:val="0006798B"/>
    <w:rsid w:val="00070E0A"/>
    <w:rsid w:val="00073F23"/>
    <w:rsid w:val="0007471B"/>
    <w:rsid w:val="00075CE5"/>
    <w:rsid w:val="00075D5B"/>
    <w:rsid w:val="0008050B"/>
    <w:rsid w:val="00080DBF"/>
    <w:rsid w:val="000819BB"/>
    <w:rsid w:val="00082D3E"/>
    <w:rsid w:val="00083B04"/>
    <w:rsid w:val="00085807"/>
    <w:rsid w:val="00085860"/>
    <w:rsid w:val="00086C38"/>
    <w:rsid w:val="00086F90"/>
    <w:rsid w:val="0009034F"/>
    <w:rsid w:val="0009063D"/>
    <w:rsid w:val="00091831"/>
    <w:rsid w:val="00092CBD"/>
    <w:rsid w:val="00094713"/>
    <w:rsid w:val="000948AC"/>
    <w:rsid w:val="000956D7"/>
    <w:rsid w:val="00095EC3"/>
    <w:rsid w:val="00096DA9"/>
    <w:rsid w:val="00096FC5"/>
    <w:rsid w:val="000A0DF4"/>
    <w:rsid w:val="000A17B2"/>
    <w:rsid w:val="000A183C"/>
    <w:rsid w:val="000A2716"/>
    <w:rsid w:val="000A2CD4"/>
    <w:rsid w:val="000A36DE"/>
    <w:rsid w:val="000A3703"/>
    <w:rsid w:val="000A38F9"/>
    <w:rsid w:val="000A409A"/>
    <w:rsid w:val="000A5909"/>
    <w:rsid w:val="000A66A3"/>
    <w:rsid w:val="000A6A05"/>
    <w:rsid w:val="000A737E"/>
    <w:rsid w:val="000B36C0"/>
    <w:rsid w:val="000B409C"/>
    <w:rsid w:val="000B4151"/>
    <w:rsid w:val="000B43F8"/>
    <w:rsid w:val="000B4B5E"/>
    <w:rsid w:val="000B7236"/>
    <w:rsid w:val="000B7332"/>
    <w:rsid w:val="000C0047"/>
    <w:rsid w:val="000C0CFD"/>
    <w:rsid w:val="000C0D26"/>
    <w:rsid w:val="000C209D"/>
    <w:rsid w:val="000C27D7"/>
    <w:rsid w:val="000C4761"/>
    <w:rsid w:val="000C7BA0"/>
    <w:rsid w:val="000D038C"/>
    <w:rsid w:val="000D077A"/>
    <w:rsid w:val="000D146A"/>
    <w:rsid w:val="000D1F51"/>
    <w:rsid w:val="000D2A88"/>
    <w:rsid w:val="000D3983"/>
    <w:rsid w:val="000D7047"/>
    <w:rsid w:val="000E38A7"/>
    <w:rsid w:val="000E5389"/>
    <w:rsid w:val="000E54BA"/>
    <w:rsid w:val="000E61EF"/>
    <w:rsid w:val="000E7660"/>
    <w:rsid w:val="000E7B09"/>
    <w:rsid w:val="000E7CA7"/>
    <w:rsid w:val="000F0019"/>
    <w:rsid w:val="000F0774"/>
    <w:rsid w:val="000F0EF5"/>
    <w:rsid w:val="000F1808"/>
    <w:rsid w:val="000F2568"/>
    <w:rsid w:val="000F4E52"/>
    <w:rsid w:val="000F5D1F"/>
    <w:rsid w:val="000F6D78"/>
    <w:rsid w:val="000F7D44"/>
    <w:rsid w:val="00101233"/>
    <w:rsid w:val="0010167E"/>
    <w:rsid w:val="001018E1"/>
    <w:rsid w:val="00101CBF"/>
    <w:rsid w:val="00102CE5"/>
    <w:rsid w:val="001032B2"/>
    <w:rsid w:val="0010474D"/>
    <w:rsid w:val="00104F60"/>
    <w:rsid w:val="00105066"/>
    <w:rsid w:val="00105BC9"/>
    <w:rsid w:val="0010784A"/>
    <w:rsid w:val="0011031F"/>
    <w:rsid w:val="00112004"/>
    <w:rsid w:val="00112BE3"/>
    <w:rsid w:val="00113209"/>
    <w:rsid w:val="00113FB4"/>
    <w:rsid w:val="0011401C"/>
    <w:rsid w:val="0011409F"/>
    <w:rsid w:val="001160F0"/>
    <w:rsid w:val="00116220"/>
    <w:rsid w:val="00116543"/>
    <w:rsid w:val="00121A3B"/>
    <w:rsid w:val="001231F0"/>
    <w:rsid w:val="00123C23"/>
    <w:rsid w:val="00124EF5"/>
    <w:rsid w:val="00125BAE"/>
    <w:rsid w:val="00127A70"/>
    <w:rsid w:val="00132869"/>
    <w:rsid w:val="0013288A"/>
    <w:rsid w:val="00134681"/>
    <w:rsid w:val="00134BB3"/>
    <w:rsid w:val="00134CF8"/>
    <w:rsid w:val="001356BB"/>
    <w:rsid w:val="00135822"/>
    <w:rsid w:val="001370DB"/>
    <w:rsid w:val="0013769D"/>
    <w:rsid w:val="00137B0D"/>
    <w:rsid w:val="00141A94"/>
    <w:rsid w:val="001420F5"/>
    <w:rsid w:val="00142F3A"/>
    <w:rsid w:val="00144847"/>
    <w:rsid w:val="00145D12"/>
    <w:rsid w:val="001460D0"/>
    <w:rsid w:val="00146501"/>
    <w:rsid w:val="00147114"/>
    <w:rsid w:val="001473EF"/>
    <w:rsid w:val="00147427"/>
    <w:rsid w:val="00150BED"/>
    <w:rsid w:val="00150FC8"/>
    <w:rsid w:val="001514D4"/>
    <w:rsid w:val="00152965"/>
    <w:rsid w:val="00153201"/>
    <w:rsid w:val="00155DD9"/>
    <w:rsid w:val="0015621F"/>
    <w:rsid w:val="0015641F"/>
    <w:rsid w:val="0015678F"/>
    <w:rsid w:val="001606E3"/>
    <w:rsid w:val="00162656"/>
    <w:rsid w:val="00162A1A"/>
    <w:rsid w:val="00162F3C"/>
    <w:rsid w:val="0016447F"/>
    <w:rsid w:val="00165E95"/>
    <w:rsid w:val="001669EE"/>
    <w:rsid w:val="00170F84"/>
    <w:rsid w:val="001714ED"/>
    <w:rsid w:val="00171989"/>
    <w:rsid w:val="0017199E"/>
    <w:rsid w:val="00171D12"/>
    <w:rsid w:val="001720D4"/>
    <w:rsid w:val="00172ACD"/>
    <w:rsid w:val="0017309D"/>
    <w:rsid w:val="00173BF8"/>
    <w:rsid w:val="0017427B"/>
    <w:rsid w:val="00174B25"/>
    <w:rsid w:val="00175B20"/>
    <w:rsid w:val="00175BF2"/>
    <w:rsid w:val="001760C9"/>
    <w:rsid w:val="00180111"/>
    <w:rsid w:val="00180205"/>
    <w:rsid w:val="0018124F"/>
    <w:rsid w:val="001816AF"/>
    <w:rsid w:val="001821A2"/>
    <w:rsid w:val="00182E26"/>
    <w:rsid w:val="00183F76"/>
    <w:rsid w:val="0018435B"/>
    <w:rsid w:val="00184E06"/>
    <w:rsid w:val="00184F1A"/>
    <w:rsid w:val="001851A8"/>
    <w:rsid w:val="001873EF"/>
    <w:rsid w:val="00187C10"/>
    <w:rsid w:val="00187E29"/>
    <w:rsid w:val="0019002B"/>
    <w:rsid w:val="00190917"/>
    <w:rsid w:val="00191B48"/>
    <w:rsid w:val="001925E0"/>
    <w:rsid w:val="00192702"/>
    <w:rsid w:val="001934DA"/>
    <w:rsid w:val="001939FE"/>
    <w:rsid w:val="00193D54"/>
    <w:rsid w:val="0019499F"/>
    <w:rsid w:val="0019543E"/>
    <w:rsid w:val="0019676A"/>
    <w:rsid w:val="00197E52"/>
    <w:rsid w:val="001A0EC2"/>
    <w:rsid w:val="001A1460"/>
    <w:rsid w:val="001A18A6"/>
    <w:rsid w:val="001A237F"/>
    <w:rsid w:val="001A2F5C"/>
    <w:rsid w:val="001A401A"/>
    <w:rsid w:val="001A49EF"/>
    <w:rsid w:val="001A63A2"/>
    <w:rsid w:val="001A70F9"/>
    <w:rsid w:val="001A7A61"/>
    <w:rsid w:val="001B054D"/>
    <w:rsid w:val="001B2D7A"/>
    <w:rsid w:val="001B4338"/>
    <w:rsid w:val="001B48B2"/>
    <w:rsid w:val="001B6750"/>
    <w:rsid w:val="001B68D3"/>
    <w:rsid w:val="001B6DD7"/>
    <w:rsid w:val="001B77E4"/>
    <w:rsid w:val="001B7843"/>
    <w:rsid w:val="001B7F9E"/>
    <w:rsid w:val="001C08EB"/>
    <w:rsid w:val="001C147D"/>
    <w:rsid w:val="001C4816"/>
    <w:rsid w:val="001C5928"/>
    <w:rsid w:val="001C5D3D"/>
    <w:rsid w:val="001C617C"/>
    <w:rsid w:val="001C6FB3"/>
    <w:rsid w:val="001D05D6"/>
    <w:rsid w:val="001D2E45"/>
    <w:rsid w:val="001D7C66"/>
    <w:rsid w:val="001E07EF"/>
    <w:rsid w:val="001E0CD4"/>
    <w:rsid w:val="001E1D0D"/>
    <w:rsid w:val="001E2CA6"/>
    <w:rsid w:val="001E2D09"/>
    <w:rsid w:val="001E3CC9"/>
    <w:rsid w:val="001E44D5"/>
    <w:rsid w:val="001E46F8"/>
    <w:rsid w:val="001E6D19"/>
    <w:rsid w:val="001F075A"/>
    <w:rsid w:val="001F0CA4"/>
    <w:rsid w:val="001F1235"/>
    <w:rsid w:val="001F14CA"/>
    <w:rsid w:val="001F2799"/>
    <w:rsid w:val="001F2EA8"/>
    <w:rsid w:val="001F2FD1"/>
    <w:rsid w:val="001F37C8"/>
    <w:rsid w:val="001F5CF2"/>
    <w:rsid w:val="001F5F7F"/>
    <w:rsid w:val="001F6D00"/>
    <w:rsid w:val="001F6E48"/>
    <w:rsid w:val="001F76A7"/>
    <w:rsid w:val="001F7755"/>
    <w:rsid w:val="002005BC"/>
    <w:rsid w:val="002020C3"/>
    <w:rsid w:val="00202D13"/>
    <w:rsid w:val="00202FC1"/>
    <w:rsid w:val="002032BC"/>
    <w:rsid w:val="002047A3"/>
    <w:rsid w:val="00204B3E"/>
    <w:rsid w:val="00204C64"/>
    <w:rsid w:val="00204DBE"/>
    <w:rsid w:val="002051EF"/>
    <w:rsid w:val="00206034"/>
    <w:rsid w:val="00206D5F"/>
    <w:rsid w:val="00210409"/>
    <w:rsid w:val="0021084D"/>
    <w:rsid w:val="00211766"/>
    <w:rsid w:val="00212412"/>
    <w:rsid w:val="00213F32"/>
    <w:rsid w:val="00213F7A"/>
    <w:rsid w:val="00213FC7"/>
    <w:rsid w:val="002164FE"/>
    <w:rsid w:val="002169B3"/>
    <w:rsid w:val="00216FDA"/>
    <w:rsid w:val="00217533"/>
    <w:rsid w:val="002179D4"/>
    <w:rsid w:val="00217C92"/>
    <w:rsid w:val="002227E4"/>
    <w:rsid w:val="00222B00"/>
    <w:rsid w:val="002243A9"/>
    <w:rsid w:val="002246EF"/>
    <w:rsid w:val="002275CD"/>
    <w:rsid w:val="00230431"/>
    <w:rsid w:val="00230A17"/>
    <w:rsid w:val="00232208"/>
    <w:rsid w:val="00232F7B"/>
    <w:rsid w:val="00233E3A"/>
    <w:rsid w:val="0023496A"/>
    <w:rsid w:val="00234D9C"/>
    <w:rsid w:val="00235081"/>
    <w:rsid w:val="002353BC"/>
    <w:rsid w:val="00236132"/>
    <w:rsid w:val="0023664F"/>
    <w:rsid w:val="00236D43"/>
    <w:rsid w:val="002378EE"/>
    <w:rsid w:val="00241659"/>
    <w:rsid w:val="00241BEF"/>
    <w:rsid w:val="00241E18"/>
    <w:rsid w:val="00243471"/>
    <w:rsid w:val="00243A82"/>
    <w:rsid w:val="002449E0"/>
    <w:rsid w:val="0024638E"/>
    <w:rsid w:val="00246998"/>
    <w:rsid w:val="00250CC9"/>
    <w:rsid w:val="00254216"/>
    <w:rsid w:val="00254C0E"/>
    <w:rsid w:val="00255240"/>
    <w:rsid w:val="00255458"/>
    <w:rsid w:val="00256031"/>
    <w:rsid w:val="00256118"/>
    <w:rsid w:val="002573FD"/>
    <w:rsid w:val="00257A31"/>
    <w:rsid w:val="00261D67"/>
    <w:rsid w:val="002667BA"/>
    <w:rsid w:val="002669B3"/>
    <w:rsid w:val="002700E4"/>
    <w:rsid w:val="0027091C"/>
    <w:rsid w:val="00271D52"/>
    <w:rsid w:val="00271E56"/>
    <w:rsid w:val="00273B3A"/>
    <w:rsid w:val="002749F6"/>
    <w:rsid w:val="00274E18"/>
    <w:rsid w:val="0027723E"/>
    <w:rsid w:val="00277400"/>
    <w:rsid w:val="00277D47"/>
    <w:rsid w:val="00280C1A"/>
    <w:rsid w:val="00283F9F"/>
    <w:rsid w:val="00285973"/>
    <w:rsid w:val="002907A3"/>
    <w:rsid w:val="00290C34"/>
    <w:rsid w:val="00291467"/>
    <w:rsid w:val="00293CAA"/>
    <w:rsid w:val="00293E17"/>
    <w:rsid w:val="00295BD0"/>
    <w:rsid w:val="00295F3F"/>
    <w:rsid w:val="00296F0C"/>
    <w:rsid w:val="0029719C"/>
    <w:rsid w:val="00297344"/>
    <w:rsid w:val="002A055F"/>
    <w:rsid w:val="002A08DD"/>
    <w:rsid w:val="002A116A"/>
    <w:rsid w:val="002A1796"/>
    <w:rsid w:val="002A3902"/>
    <w:rsid w:val="002A4F88"/>
    <w:rsid w:val="002A7058"/>
    <w:rsid w:val="002A77D8"/>
    <w:rsid w:val="002A7BAC"/>
    <w:rsid w:val="002A7EC1"/>
    <w:rsid w:val="002B0460"/>
    <w:rsid w:val="002B10C8"/>
    <w:rsid w:val="002B2FA8"/>
    <w:rsid w:val="002B3838"/>
    <w:rsid w:val="002B4327"/>
    <w:rsid w:val="002B65D9"/>
    <w:rsid w:val="002B75BB"/>
    <w:rsid w:val="002B7B58"/>
    <w:rsid w:val="002C0BF1"/>
    <w:rsid w:val="002C1394"/>
    <w:rsid w:val="002C1AE5"/>
    <w:rsid w:val="002C1CBA"/>
    <w:rsid w:val="002C1D9A"/>
    <w:rsid w:val="002C1EB2"/>
    <w:rsid w:val="002C2E1E"/>
    <w:rsid w:val="002C32D0"/>
    <w:rsid w:val="002C45DF"/>
    <w:rsid w:val="002C584E"/>
    <w:rsid w:val="002C60FA"/>
    <w:rsid w:val="002D0161"/>
    <w:rsid w:val="002D0281"/>
    <w:rsid w:val="002D05EE"/>
    <w:rsid w:val="002D0794"/>
    <w:rsid w:val="002D2026"/>
    <w:rsid w:val="002D3C45"/>
    <w:rsid w:val="002D4FB6"/>
    <w:rsid w:val="002D5030"/>
    <w:rsid w:val="002D7137"/>
    <w:rsid w:val="002D7BD7"/>
    <w:rsid w:val="002E08CD"/>
    <w:rsid w:val="002E25D9"/>
    <w:rsid w:val="002E27C9"/>
    <w:rsid w:val="002E3527"/>
    <w:rsid w:val="002E3EB9"/>
    <w:rsid w:val="002E4051"/>
    <w:rsid w:val="002E4758"/>
    <w:rsid w:val="002E4B0B"/>
    <w:rsid w:val="002E5550"/>
    <w:rsid w:val="002E6E41"/>
    <w:rsid w:val="002E7F85"/>
    <w:rsid w:val="002F13DD"/>
    <w:rsid w:val="002F2242"/>
    <w:rsid w:val="002F3196"/>
    <w:rsid w:val="002F4191"/>
    <w:rsid w:val="002F5A58"/>
    <w:rsid w:val="002F6D6F"/>
    <w:rsid w:val="0030013D"/>
    <w:rsid w:val="003017B2"/>
    <w:rsid w:val="00301F3E"/>
    <w:rsid w:val="00303126"/>
    <w:rsid w:val="00303C94"/>
    <w:rsid w:val="00304009"/>
    <w:rsid w:val="003055EE"/>
    <w:rsid w:val="00306C03"/>
    <w:rsid w:val="003070D8"/>
    <w:rsid w:val="003070E7"/>
    <w:rsid w:val="003075B5"/>
    <w:rsid w:val="00311F0C"/>
    <w:rsid w:val="003122E5"/>
    <w:rsid w:val="00312572"/>
    <w:rsid w:val="00313112"/>
    <w:rsid w:val="0031362F"/>
    <w:rsid w:val="003168AB"/>
    <w:rsid w:val="003213FB"/>
    <w:rsid w:val="003215F8"/>
    <w:rsid w:val="00321ABD"/>
    <w:rsid w:val="00322E40"/>
    <w:rsid w:val="00323D80"/>
    <w:rsid w:val="00324EA8"/>
    <w:rsid w:val="00331484"/>
    <w:rsid w:val="00333307"/>
    <w:rsid w:val="00334C4C"/>
    <w:rsid w:val="0033515B"/>
    <w:rsid w:val="0033596D"/>
    <w:rsid w:val="003362FC"/>
    <w:rsid w:val="0033659A"/>
    <w:rsid w:val="003368DC"/>
    <w:rsid w:val="0033786E"/>
    <w:rsid w:val="00337B46"/>
    <w:rsid w:val="00337FCA"/>
    <w:rsid w:val="00340B42"/>
    <w:rsid w:val="00340EB8"/>
    <w:rsid w:val="003412BE"/>
    <w:rsid w:val="00341D23"/>
    <w:rsid w:val="00342396"/>
    <w:rsid w:val="0034259A"/>
    <w:rsid w:val="00343604"/>
    <w:rsid w:val="00343724"/>
    <w:rsid w:val="003443EE"/>
    <w:rsid w:val="003455FF"/>
    <w:rsid w:val="0034612B"/>
    <w:rsid w:val="003473D0"/>
    <w:rsid w:val="00347717"/>
    <w:rsid w:val="003500D3"/>
    <w:rsid w:val="0035108F"/>
    <w:rsid w:val="00352787"/>
    <w:rsid w:val="00355B16"/>
    <w:rsid w:val="003561B1"/>
    <w:rsid w:val="00356557"/>
    <w:rsid w:val="00356633"/>
    <w:rsid w:val="00356FD6"/>
    <w:rsid w:val="003576D7"/>
    <w:rsid w:val="00357E5F"/>
    <w:rsid w:val="003600A3"/>
    <w:rsid w:val="003619AA"/>
    <w:rsid w:val="00361D4B"/>
    <w:rsid w:val="003643D7"/>
    <w:rsid w:val="00364711"/>
    <w:rsid w:val="00365446"/>
    <w:rsid w:val="0036545D"/>
    <w:rsid w:val="00367D23"/>
    <w:rsid w:val="00370E49"/>
    <w:rsid w:val="003731C4"/>
    <w:rsid w:val="003734BF"/>
    <w:rsid w:val="0037375F"/>
    <w:rsid w:val="003745D0"/>
    <w:rsid w:val="00374BBC"/>
    <w:rsid w:val="00374D9E"/>
    <w:rsid w:val="0037538E"/>
    <w:rsid w:val="00375905"/>
    <w:rsid w:val="00375D44"/>
    <w:rsid w:val="003761D1"/>
    <w:rsid w:val="00376D5D"/>
    <w:rsid w:val="00377283"/>
    <w:rsid w:val="00377D99"/>
    <w:rsid w:val="00377E75"/>
    <w:rsid w:val="0038006F"/>
    <w:rsid w:val="003832A8"/>
    <w:rsid w:val="00383E9A"/>
    <w:rsid w:val="003847C2"/>
    <w:rsid w:val="00385287"/>
    <w:rsid w:val="003853ED"/>
    <w:rsid w:val="00385B1E"/>
    <w:rsid w:val="003863F9"/>
    <w:rsid w:val="00386BC7"/>
    <w:rsid w:val="00387E6F"/>
    <w:rsid w:val="003910F7"/>
    <w:rsid w:val="0039176C"/>
    <w:rsid w:val="00391949"/>
    <w:rsid w:val="003948F1"/>
    <w:rsid w:val="00394BAA"/>
    <w:rsid w:val="00395A3B"/>
    <w:rsid w:val="003960FF"/>
    <w:rsid w:val="0039693E"/>
    <w:rsid w:val="00396B0F"/>
    <w:rsid w:val="00396E22"/>
    <w:rsid w:val="003977C8"/>
    <w:rsid w:val="003A12E0"/>
    <w:rsid w:val="003A25D0"/>
    <w:rsid w:val="003A26E7"/>
    <w:rsid w:val="003A2C0B"/>
    <w:rsid w:val="003A3445"/>
    <w:rsid w:val="003A35FB"/>
    <w:rsid w:val="003A4D6C"/>
    <w:rsid w:val="003A5104"/>
    <w:rsid w:val="003A5C8B"/>
    <w:rsid w:val="003A6421"/>
    <w:rsid w:val="003A6940"/>
    <w:rsid w:val="003A7013"/>
    <w:rsid w:val="003B146E"/>
    <w:rsid w:val="003B2EC6"/>
    <w:rsid w:val="003B37E7"/>
    <w:rsid w:val="003B3A3E"/>
    <w:rsid w:val="003B4286"/>
    <w:rsid w:val="003B50D2"/>
    <w:rsid w:val="003C1035"/>
    <w:rsid w:val="003C135E"/>
    <w:rsid w:val="003C263D"/>
    <w:rsid w:val="003C3C0F"/>
    <w:rsid w:val="003C5D5D"/>
    <w:rsid w:val="003C71C2"/>
    <w:rsid w:val="003C7A06"/>
    <w:rsid w:val="003C7BF2"/>
    <w:rsid w:val="003D11A9"/>
    <w:rsid w:val="003D13A8"/>
    <w:rsid w:val="003D27FB"/>
    <w:rsid w:val="003D28C9"/>
    <w:rsid w:val="003D34AA"/>
    <w:rsid w:val="003D35A6"/>
    <w:rsid w:val="003D3D47"/>
    <w:rsid w:val="003D416C"/>
    <w:rsid w:val="003D4507"/>
    <w:rsid w:val="003D4985"/>
    <w:rsid w:val="003D6439"/>
    <w:rsid w:val="003D7204"/>
    <w:rsid w:val="003D76FB"/>
    <w:rsid w:val="003D7909"/>
    <w:rsid w:val="003E22B2"/>
    <w:rsid w:val="003E2DA1"/>
    <w:rsid w:val="003E3323"/>
    <w:rsid w:val="003E3381"/>
    <w:rsid w:val="003E418B"/>
    <w:rsid w:val="003E4200"/>
    <w:rsid w:val="003E44FB"/>
    <w:rsid w:val="003E4AEA"/>
    <w:rsid w:val="003E5A22"/>
    <w:rsid w:val="003E6405"/>
    <w:rsid w:val="003E6852"/>
    <w:rsid w:val="003E7109"/>
    <w:rsid w:val="003E726E"/>
    <w:rsid w:val="003F0130"/>
    <w:rsid w:val="003F0B96"/>
    <w:rsid w:val="003F1CBD"/>
    <w:rsid w:val="003F38DC"/>
    <w:rsid w:val="003F49B6"/>
    <w:rsid w:val="003F4F14"/>
    <w:rsid w:val="003F6B66"/>
    <w:rsid w:val="003F77A5"/>
    <w:rsid w:val="003F7892"/>
    <w:rsid w:val="003F7FD3"/>
    <w:rsid w:val="00401B63"/>
    <w:rsid w:val="00402772"/>
    <w:rsid w:val="004034B9"/>
    <w:rsid w:val="004047CA"/>
    <w:rsid w:val="00404DB6"/>
    <w:rsid w:val="0040527B"/>
    <w:rsid w:val="00406000"/>
    <w:rsid w:val="004113B8"/>
    <w:rsid w:val="00412BBE"/>
    <w:rsid w:val="00412F7D"/>
    <w:rsid w:val="00413AB7"/>
    <w:rsid w:val="00415C3B"/>
    <w:rsid w:val="00423A92"/>
    <w:rsid w:val="00423BC1"/>
    <w:rsid w:val="004243D0"/>
    <w:rsid w:val="004247B8"/>
    <w:rsid w:val="00424EB0"/>
    <w:rsid w:val="004264A8"/>
    <w:rsid w:val="0043033F"/>
    <w:rsid w:val="004338DB"/>
    <w:rsid w:val="00436740"/>
    <w:rsid w:val="00440926"/>
    <w:rsid w:val="00440D92"/>
    <w:rsid w:val="00441513"/>
    <w:rsid w:val="00441987"/>
    <w:rsid w:val="004425D8"/>
    <w:rsid w:val="004435A5"/>
    <w:rsid w:val="00443805"/>
    <w:rsid w:val="0044382D"/>
    <w:rsid w:val="00443950"/>
    <w:rsid w:val="00444C6C"/>
    <w:rsid w:val="004450D9"/>
    <w:rsid w:val="00445D51"/>
    <w:rsid w:val="004466A3"/>
    <w:rsid w:val="004467EA"/>
    <w:rsid w:val="0044790E"/>
    <w:rsid w:val="00447A90"/>
    <w:rsid w:val="0045099A"/>
    <w:rsid w:val="004523FD"/>
    <w:rsid w:val="00452402"/>
    <w:rsid w:val="0045525E"/>
    <w:rsid w:val="004561B5"/>
    <w:rsid w:val="00461CD7"/>
    <w:rsid w:val="00462BA6"/>
    <w:rsid w:val="004639E6"/>
    <w:rsid w:val="004641B3"/>
    <w:rsid w:val="00464AFA"/>
    <w:rsid w:val="004655F4"/>
    <w:rsid w:val="004659A9"/>
    <w:rsid w:val="00465A28"/>
    <w:rsid w:val="0046778B"/>
    <w:rsid w:val="0047022B"/>
    <w:rsid w:val="00472AB5"/>
    <w:rsid w:val="00473179"/>
    <w:rsid w:val="0047324A"/>
    <w:rsid w:val="00473CCB"/>
    <w:rsid w:val="00475DD0"/>
    <w:rsid w:val="00476177"/>
    <w:rsid w:val="00477D7F"/>
    <w:rsid w:val="0048095C"/>
    <w:rsid w:val="00480B97"/>
    <w:rsid w:val="00482095"/>
    <w:rsid w:val="00482515"/>
    <w:rsid w:val="00482EA6"/>
    <w:rsid w:val="00484044"/>
    <w:rsid w:val="00484FEC"/>
    <w:rsid w:val="00485B4C"/>
    <w:rsid w:val="004914F8"/>
    <w:rsid w:val="00492C9A"/>
    <w:rsid w:val="004941A2"/>
    <w:rsid w:val="00496A06"/>
    <w:rsid w:val="00497098"/>
    <w:rsid w:val="004A139C"/>
    <w:rsid w:val="004A146E"/>
    <w:rsid w:val="004A1C12"/>
    <w:rsid w:val="004A2F2F"/>
    <w:rsid w:val="004A4187"/>
    <w:rsid w:val="004A752B"/>
    <w:rsid w:val="004B06AB"/>
    <w:rsid w:val="004B1A2B"/>
    <w:rsid w:val="004B20B8"/>
    <w:rsid w:val="004B42A1"/>
    <w:rsid w:val="004B477D"/>
    <w:rsid w:val="004B6174"/>
    <w:rsid w:val="004B6B16"/>
    <w:rsid w:val="004B75B4"/>
    <w:rsid w:val="004B7999"/>
    <w:rsid w:val="004C10F7"/>
    <w:rsid w:val="004C1BBD"/>
    <w:rsid w:val="004C32A6"/>
    <w:rsid w:val="004C3A46"/>
    <w:rsid w:val="004C3C37"/>
    <w:rsid w:val="004C3C71"/>
    <w:rsid w:val="004C4E9F"/>
    <w:rsid w:val="004C6A6D"/>
    <w:rsid w:val="004C72C0"/>
    <w:rsid w:val="004D2020"/>
    <w:rsid w:val="004D2EFC"/>
    <w:rsid w:val="004D3579"/>
    <w:rsid w:val="004D3FA5"/>
    <w:rsid w:val="004D4E72"/>
    <w:rsid w:val="004D6FCF"/>
    <w:rsid w:val="004D77C3"/>
    <w:rsid w:val="004D7F6A"/>
    <w:rsid w:val="004E13B3"/>
    <w:rsid w:val="004E1786"/>
    <w:rsid w:val="004E271B"/>
    <w:rsid w:val="004E3D72"/>
    <w:rsid w:val="004E40F0"/>
    <w:rsid w:val="004E4B28"/>
    <w:rsid w:val="004E5C98"/>
    <w:rsid w:val="004E7932"/>
    <w:rsid w:val="004E7C24"/>
    <w:rsid w:val="004F02DB"/>
    <w:rsid w:val="004F0631"/>
    <w:rsid w:val="004F06A9"/>
    <w:rsid w:val="004F271A"/>
    <w:rsid w:val="004F7188"/>
    <w:rsid w:val="00500C76"/>
    <w:rsid w:val="00500D64"/>
    <w:rsid w:val="00501C77"/>
    <w:rsid w:val="0050209C"/>
    <w:rsid w:val="00502B72"/>
    <w:rsid w:val="005036B7"/>
    <w:rsid w:val="005037E8"/>
    <w:rsid w:val="005049A3"/>
    <w:rsid w:val="00504A3E"/>
    <w:rsid w:val="005056F9"/>
    <w:rsid w:val="00505C8F"/>
    <w:rsid w:val="0050673B"/>
    <w:rsid w:val="0050758A"/>
    <w:rsid w:val="00507E27"/>
    <w:rsid w:val="00510996"/>
    <w:rsid w:val="00512599"/>
    <w:rsid w:val="005127A7"/>
    <w:rsid w:val="005136B9"/>
    <w:rsid w:val="005138BB"/>
    <w:rsid w:val="00513F06"/>
    <w:rsid w:val="0051556D"/>
    <w:rsid w:val="0051650E"/>
    <w:rsid w:val="005174E0"/>
    <w:rsid w:val="00517668"/>
    <w:rsid w:val="005176BC"/>
    <w:rsid w:val="00520E91"/>
    <w:rsid w:val="0052157D"/>
    <w:rsid w:val="00522264"/>
    <w:rsid w:val="00522759"/>
    <w:rsid w:val="0052299A"/>
    <w:rsid w:val="005230BB"/>
    <w:rsid w:val="00523943"/>
    <w:rsid w:val="00523989"/>
    <w:rsid w:val="00523EF7"/>
    <w:rsid w:val="0052451E"/>
    <w:rsid w:val="00527BBA"/>
    <w:rsid w:val="00530D09"/>
    <w:rsid w:val="005343CD"/>
    <w:rsid w:val="005345F4"/>
    <w:rsid w:val="00534E7B"/>
    <w:rsid w:val="00535308"/>
    <w:rsid w:val="00535519"/>
    <w:rsid w:val="00535B2D"/>
    <w:rsid w:val="005363C9"/>
    <w:rsid w:val="00536599"/>
    <w:rsid w:val="00537E49"/>
    <w:rsid w:val="005404A5"/>
    <w:rsid w:val="00540E4E"/>
    <w:rsid w:val="00541406"/>
    <w:rsid w:val="00541F38"/>
    <w:rsid w:val="00541FF7"/>
    <w:rsid w:val="00542BB7"/>
    <w:rsid w:val="00542D6B"/>
    <w:rsid w:val="00544001"/>
    <w:rsid w:val="005450A3"/>
    <w:rsid w:val="005456A5"/>
    <w:rsid w:val="00547AA3"/>
    <w:rsid w:val="005501E7"/>
    <w:rsid w:val="0055091C"/>
    <w:rsid w:val="005521F7"/>
    <w:rsid w:val="00552492"/>
    <w:rsid w:val="005546E4"/>
    <w:rsid w:val="00555560"/>
    <w:rsid w:val="00555958"/>
    <w:rsid w:val="005574C5"/>
    <w:rsid w:val="005575AC"/>
    <w:rsid w:val="0056131B"/>
    <w:rsid w:val="005615A6"/>
    <w:rsid w:val="00561E97"/>
    <w:rsid w:val="00561FA0"/>
    <w:rsid w:val="00563E55"/>
    <w:rsid w:val="005643AC"/>
    <w:rsid w:val="005643DD"/>
    <w:rsid w:val="00565416"/>
    <w:rsid w:val="00565DFC"/>
    <w:rsid w:val="00565E1E"/>
    <w:rsid w:val="00566D6A"/>
    <w:rsid w:val="0056758B"/>
    <w:rsid w:val="00567E27"/>
    <w:rsid w:val="005700A0"/>
    <w:rsid w:val="00570CC5"/>
    <w:rsid w:val="0057249D"/>
    <w:rsid w:val="00572E8A"/>
    <w:rsid w:val="005733FE"/>
    <w:rsid w:val="005738B8"/>
    <w:rsid w:val="00573D81"/>
    <w:rsid w:val="00573FB8"/>
    <w:rsid w:val="00574304"/>
    <w:rsid w:val="00574D75"/>
    <w:rsid w:val="00576721"/>
    <w:rsid w:val="005767F8"/>
    <w:rsid w:val="005776CE"/>
    <w:rsid w:val="005802F9"/>
    <w:rsid w:val="0058079F"/>
    <w:rsid w:val="00581399"/>
    <w:rsid w:val="005816A6"/>
    <w:rsid w:val="0058283D"/>
    <w:rsid w:val="0058453F"/>
    <w:rsid w:val="005847F7"/>
    <w:rsid w:val="00584F19"/>
    <w:rsid w:val="0058520D"/>
    <w:rsid w:val="00585426"/>
    <w:rsid w:val="005879D3"/>
    <w:rsid w:val="005907A3"/>
    <w:rsid w:val="00590CD2"/>
    <w:rsid w:val="00591560"/>
    <w:rsid w:val="00591631"/>
    <w:rsid w:val="005951E2"/>
    <w:rsid w:val="00595B61"/>
    <w:rsid w:val="0059607C"/>
    <w:rsid w:val="00596F7D"/>
    <w:rsid w:val="005A1405"/>
    <w:rsid w:val="005A29DA"/>
    <w:rsid w:val="005A2BB0"/>
    <w:rsid w:val="005A491E"/>
    <w:rsid w:val="005A5EA5"/>
    <w:rsid w:val="005A780E"/>
    <w:rsid w:val="005A7C1B"/>
    <w:rsid w:val="005B0493"/>
    <w:rsid w:val="005B0E11"/>
    <w:rsid w:val="005B0F66"/>
    <w:rsid w:val="005B1198"/>
    <w:rsid w:val="005B14CA"/>
    <w:rsid w:val="005B1D04"/>
    <w:rsid w:val="005B2FA8"/>
    <w:rsid w:val="005B3FA3"/>
    <w:rsid w:val="005B4296"/>
    <w:rsid w:val="005B5859"/>
    <w:rsid w:val="005B5955"/>
    <w:rsid w:val="005B6183"/>
    <w:rsid w:val="005B68B1"/>
    <w:rsid w:val="005B6DD9"/>
    <w:rsid w:val="005B7D6B"/>
    <w:rsid w:val="005C1A10"/>
    <w:rsid w:val="005C231B"/>
    <w:rsid w:val="005C26B5"/>
    <w:rsid w:val="005C29C5"/>
    <w:rsid w:val="005C2B81"/>
    <w:rsid w:val="005C31C0"/>
    <w:rsid w:val="005C33B6"/>
    <w:rsid w:val="005C5F03"/>
    <w:rsid w:val="005C79BB"/>
    <w:rsid w:val="005D0F9D"/>
    <w:rsid w:val="005D138F"/>
    <w:rsid w:val="005D2E37"/>
    <w:rsid w:val="005D3591"/>
    <w:rsid w:val="005D3A89"/>
    <w:rsid w:val="005D5F3F"/>
    <w:rsid w:val="005D6624"/>
    <w:rsid w:val="005D6E3D"/>
    <w:rsid w:val="005D7425"/>
    <w:rsid w:val="005D763C"/>
    <w:rsid w:val="005E05D0"/>
    <w:rsid w:val="005E18AD"/>
    <w:rsid w:val="005E1EA0"/>
    <w:rsid w:val="005E28FC"/>
    <w:rsid w:val="005E310A"/>
    <w:rsid w:val="005E4119"/>
    <w:rsid w:val="005E46FD"/>
    <w:rsid w:val="005E4A1F"/>
    <w:rsid w:val="005E52A6"/>
    <w:rsid w:val="005E5AB0"/>
    <w:rsid w:val="005E61BA"/>
    <w:rsid w:val="005E6B79"/>
    <w:rsid w:val="005E6FE2"/>
    <w:rsid w:val="005E76F1"/>
    <w:rsid w:val="005F0304"/>
    <w:rsid w:val="005F032E"/>
    <w:rsid w:val="005F0A6B"/>
    <w:rsid w:val="005F17C7"/>
    <w:rsid w:val="005F2A21"/>
    <w:rsid w:val="005F31C6"/>
    <w:rsid w:val="005F49A5"/>
    <w:rsid w:val="005F5FC9"/>
    <w:rsid w:val="005F675C"/>
    <w:rsid w:val="005F73CC"/>
    <w:rsid w:val="005F7D87"/>
    <w:rsid w:val="006011E1"/>
    <w:rsid w:val="00601D61"/>
    <w:rsid w:val="00602458"/>
    <w:rsid w:val="006027F0"/>
    <w:rsid w:val="0060306E"/>
    <w:rsid w:val="00603F84"/>
    <w:rsid w:val="00604F1D"/>
    <w:rsid w:val="006059B6"/>
    <w:rsid w:val="00605AA8"/>
    <w:rsid w:val="00606220"/>
    <w:rsid w:val="006064C4"/>
    <w:rsid w:val="00606954"/>
    <w:rsid w:val="006069C4"/>
    <w:rsid w:val="00607A89"/>
    <w:rsid w:val="0061171B"/>
    <w:rsid w:val="0061252B"/>
    <w:rsid w:val="00613F0C"/>
    <w:rsid w:val="0061434A"/>
    <w:rsid w:val="00615A44"/>
    <w:rsid w:val="00615C5C"/>
    <w:rsid w:val="00616306"/>
    <w:rsid w:val="00616355"/>
    <w:rsid w:val="006163D4"/>
    <w:rsid w:val="00620333"/>
    <w:rsid w:val="006208AD"/>
    <w:rsid w:val="006213DC"/>
    <w:rsid w:val="006216E5"/>
    <w:rsid w:val="00624131"/>
    <w:rsid w:val="006241E4"/>
    <w:rsid w:val="006244F8"/>
    <w:rsid w:val="00624782"/>
    <w:rsid w:val="00625147"/>
    <w:rsid w:val="0062719E"/>
    <w:rsid w:val="00627BF0"/>
    <w:rsid w:val="00630534"/>
    <w:rsid w:val="00630FE2"/>
    <w:rsid w:val="006313A1"/>
    <w:rsid w:val="006316C6"/>
    <w:rsid w:val="00631C1A"/>
    <w:rsid w:val="006327C5"/>
    <w:rsid w:val="00633772"/>
    <w:rsid w:val="0063394F"/>
    <w:rsid w:val="0063459B"/>
    <w:rsid w:val="00636B59"/>
    <w:rsid w:val="00637457"/>
    <w:rsid w:val="00637A48"/>
    <w:rsid w:val="00641FA2"/>
    <w:rsid w:val="00643E56"/>
    <w:rsid w:val="006447B6"/>
    <w:rsid w:val="00644CF7"/>
    <w:rsid w:val="00646D57"/>
    <w:rsid w:val="00647283"/>
    <w:rsid w:val="006516DB"/>
    <w:rsid w:val="00653D5F"/>
    <w:rsid w:val="00654506"/>
    <w:rsid w:val="0065661D"/>
    <w:rsid w:val="00656859"/>
    <w:rsid w:val="00656DD7"/>
    <w:rsid w:val="00657662"/>
    <w:rsid w:val="006605A0"/>
    <w:rsid w:val="006617B3"/>
    <w:rsid w:val="0066486D"/>
    <w:rsid w:val="006663CF"/>
    <w:rsid w:val="0066659C"/>
    <w:rsid w:val="006665E0"/>
    <w:rsid w:val="00666AD0"/>
    <w:rsid w:val="006677E9"/>
    <w:rsid w:val="00667FBA"/>
    <w:rsid w:val="006706F8"/>
    <w:rsid w:val="0067070E"/>
    <w:rsid w:val="00671B51"/>
    <w:rsid w:val="00673CD4"/>
    <w:rsid w:val="00673DF5"/>
    <w:rsid w:val="006750B9"/>
    <w:rsid w:val="00675310"/>
    <w:rsid w:val="0067558A"/>
    <w:rsid w:val="006773A6"/>
    <w:rsid w:val="00680262"/>
    <w:rsid w:val="006804CB"/>
    <w:rsid w:val="00680970"/>
    <w:rsid w:val="00680EAA"/>
    <w:rsid w:val="00683244"/>
    <w:rsid w:val="00683765"/>
    <w:rsid w:val="006863BB"/>
    <w:rsid w:val="00686AE7"/>
    <w:rsid w:val="006871EF"/>
    <w:rsid w:val="00687361"/>
    <w:rsid w:val="00691A17"/>
    <w:rsid w:val="00691CF1"/>
    <w:rsid w:val="0069216C"/>
    <w:rsid w:val="00695615"/>
    <w:rsid w:val="006963D1"/>
    <w:rsid w:val="00696CA2"/>
    <w:rsid w:val="006973F3"/>
    <w:rsid w:val="00697D23"/>
    <w:rsid w:val="006A273A"/>
    <w:rsid w:val="006A3D72"/>
    <w:rsid w:val="006A413E"/>
    <w:rsid w:val="006A44CC"/>
    <w:rsid w:val="006A4DA3"/>
    <w:rsid w:val="006A63F0"/>
    <w:rsid w:val="006A7DFC"/>
    <w:rsid w:val="006A7F50"/>
    <w:rsid w:val="006B11F5"/>
    <w:rsid w:val="006B1421"/>
    <w:rsid w:val="006B1566"/>
    <w:rsid w:val="006B28CF"/>
    <w:rsid w:val="006B38DF"/>
    <w:rsid w:val="006B3E0D"/>
    <w:rsid w:val="006B527A"/>
    <w:rsid w:val="006B6006"/>
    <w:rsid w:val="006B7AFF"/>
    <w:rsid w:val="006B7EC3"/>
    <w:rsid w:val="006C0110"/>
    <w:rsid w:val="006C1671"/>
    <w:rsid w:val="006C219A"/>
    <w:rsid w:val="006C2B1D"/>
    <w:rsid w:val="006C2B57"/>
    <w:rsid w:val="006C6FFE"/>
    <w:rsid w:val="006D0534"/>
    <w:rsid w:val="006D0A99"/>
    <w:rsid w:val="006D1368"/>
    <w:rsid w:val="006D2547"/>
    <w:rsid w:val="006D4147"/>
    <w:rsid w:val="006D463C"/>
    <w:rsid w:val="006D46C4"/>
    <w:rsid w:val="006D4968"/>
    <w:rsid w:val="006D520F"/>
    <w:rsid w:val="006D5A17"/>
    <w:rsid w:val="006D5D58"/>
    <w:rsid w:val="006D65C7"/>
    <w:rsid w:val="006D660D"/>
    <w:rsid w:val="006D6BB7"/>
    <w:rsid w:val="006D6C57"/>
    <w:rsid w:val="006D769F"/>
    <w:rsid w:val="006E046C"/>
    <w:rsid w:val="006E0B41"/>
    <w:rsid w:val="006E1B92"/>
    <w:rsid w:val="006E3487"/>
    <w:rsid w:val="006E38D8"/>
    <w:rsid w:val="006E406C"/>
    <w:rsid w:val="006E4A6F"/>
    <w:rsid w:val="006E4C62"/>
    <w:rsid w:val="006E50F4"/>
    <w:rsid w:val="006F243D"/>
    <w:rsid w:val="006F339D"/>
    <w:rsid w:val="006F36D6"/>
    <w:rsid w:val="006F45CF"/>
    <w:rsid w:val="006F5FCC"/>
    <w:rsid w:val="006F6F5D"/>
    <w:rsid w:val="006F78D9"/>
    <w:rsid w:val="006F7FD9"/>
    <w:rsid w:val="00700376"/>
    <w:rsid w:val="00700B6D"/>
    <w:rsid w:val="00700C4A"/>
    <w:rsid w:val="00700C50"/>
    <w:rsid w:val="007023F9"/>
    <w:rsid w:val="00702B77"/>
    <w:rsid w:val="00702F93"/>
    <w:rsid w:val="0070342D"/>
    <w:rsid w:val="007039CB"/>
    <w:rsid w:val="00704162"/>
    <w:rsid w:val="0070549D"/>
    <w:rsid w:val="00705705"/>
    <w:rsid w:val="00710A16"/>
    <w:rsid w:val="00712A56"/>
    <w:rsid w:val="007132F0"/>
    <w:rsid w:val="0071456A"/>
    <w:rsid w:val="00714622"/>
    <w:rsid w:val="007155F6"/>
    <w:rsid w:val="00715B33"/>
    <w:rsid w:val="00715F8D"/>
    <w:rsid w:val="007164A4"/>
    <w:rsid w:val="00716A54"/>
    <w:rsid w:val="00717C0F"/>
    <w:rsid w:val="00717DF4"/>
    <w:rsid w:val="00720893"/>
    <w:rsid w:val="007233F4"/>
    <w:rsid w:val="00723C72"/>
    <w:rsid w:val="0072429D"/>
    <w:rsid w:val="007249A3"/>
    <w:rsid w:val="00724FBB"/>
    <w:rsid w:val="00726022"/>
    <w:rsid w:val="0072688D"/>
    <w:rsid w:val="007272D2"/>
    <w:rsid w:val="00727308"/>
    <w:rsid w:val="007300FC"/>
    <w:rsid w:val="007321DB"/>
    <w:rsid w:val="00732C97"/>
    <w:rsid w:val="0073307C"/>
    <w:rsid w:val="00733F3F"/>
    <w:rsid w:val="0073485B"/>
    <w:rsid w:val="00734997"/>
    <w:rsid w:val="00736AB9"/>
    <w:rsid w:val="007379CE"/>
    <w:rsid w:val="00737BA2"/>
    <w:rsid w:val="0074028C"/>
    <w:rsid w:val="00740942"/>
    <w:rsid w:val="00740D45"/>
    <w:rsid w:val="00741120"/>
    <w:rsid w:val="0074140A"/>
    <w:rsid w:val="007419C8"/>
    <w:rsid w:val="00741D70"/>
    <w:rsid w:val="0074201D"/>
    <w:rsid w:val="007421A4"/>
    <w:rsid w:val="007451A0"/>
    <w:rsid w:val="0074602D"/>
    <w:rsid w:val="0075126C"/>
    <w:rsid w:val="00751783"/>
    <w:rsid w:val="00751AB2"/>
    <w:rsid w:val="00755824"/>
    <w:rsid w:val="007565EB"/>
    <w:rsid w:val="00756A7F"/>
    <w:rsid w:val="007577E3"/>
    <w:rsid w:val="00760251"/>
    <w:rsid w:val="007610D6"/>
    <w:rsid w:val="00762EA9"/>
    <w:rsid w:val="00763356"/>
    <w:rsid w:val="00763A51"/>
    <w:rsid w:val="00763E1B"/>
    <w:rsid w:val="0076497F"/>
    <w:rsid w:val="00766597"/>
    <w:rsid w:val="0076795D"/>
    <w:rsid w:val="00770317"/>
    <w:rsid w:val="00771E96"/>
    <w:rsid w:val="00773062"/>
    <w:rsid w:val="00774DC5"/>
    <w:rsid w:val="00774E0B"/>
    <w:rsid w:val="00775077"/>
    <w:rsid w:val="00776471"/>
    <w:rsid w:val="00776E86"/>
    <w:rsid w:val="0077757E"/>
    <w:rsid w:val="00780304"/>
    <w:rsid w:val="007806EE"/>
    <w:rsid w:val="00780F3E"/>
    <w:rsid w:val="007814C2"/>
    <w:rsid w:val="00781E03"/>
    <w:rsid w:val="00784F3E"/>
    <w:rsid w:val="007865B2"/>
    <w:rsid w:val="00786A6C"/>
    <w:rsid w:val="00787170"/>
    <w:rsid w:val="007874C7"/>
    <w:rsid w:val="00790E5C"/>
    <w:rsid w:val="0079254D"/>
    <w:rsid w:val="00792BE5"/>
    <w:rsid w:val="00792D01"/>
    <w:rsid w:val="00794509"/>
    <w:rsid w:val="00794BFD"/>
    <w:rsid w:val="00796137"/>
    <w:rsid w:val="00796229"/>
    <w:rsid w:val="00796D09"/>
    <w:rsid w:val="00797FEB"/>
    <w:rsid w:val="007A16E5"/>
    <w:rsid w:val="007A1CB1"/>
    <w:rsid w:val="007A311D"/>
    <w:rsid w:val="007A4724"/>
    <w:rsid w:val="007A4867"/>
    <w:rsid w:val="007A4B81"/>
    <w:rsid w:val="007A5CE4"/>
    <w:rsid w:val="007A6642"/>
    <w:rsid w:val="007A6B46"/>
    <w:rsid w:val="007B0443"/>
    <w:rsid w:val="007B1EA0"/>
    <w:rsid w:val="007B4C8F"/>
    <w:rsid w:val="007B4D62"/>
    <w:rsid w:val="007B5842"/>
    <w:rsid w:val="007B5B87"/>
    <w:rsid w:val="007B6D7C"/>
    <w:rsid w:val="007B6E0D"/>
    <w:rsid w:val="007B710B"/>
    <w:rsid w:val="007B77AC"/>
    <w:rsid w:val="007C0AC2"/>
    <w:rsid w:val="007C1F10"/>
    <w:rsid w:val="007C284F"/>
    <w:rsid w:val="007C2926"/>
    <w:rsid w:val="007C595D"/>
    <w:rsid w:val="007C60F8"/>
    <w:rsid w:val="007C66F4"/>
    <w:rsid w:val="007C695F"/>
    <w:rsid w:val="007C7499"/>
    <w:rsid w:val="007D1310"/>
    <w:rsid w:val="007D1408"/>
    <w:rsid w:val="007D1660"/>
    <w:rsid w:val="007D1821"/>
    <w:rsid w:val="007D288A"/>
    <w:rsid w:val="007D34BE"/>
    <w:rsid w:val="007D4B4E"/>
    <w:rsid w:val="007D55FD"/>
    <w:rsid w:val="007D5BAD"/>
    <w:rsid w:val="007E06D5"/>
    <w:rsid w:val="007E1033"/>
    <w:rsid w:val="007E17BE"/>
    <w:rsid w:val="007E1DDB"/>
    <w:rsid w:val="007E51A1"/>
    <w:rsid w:val="007E53C9"/>
    <w:rsid w:val="007E5741"/>
    <w:rsid w:val="007E6143"/>
    <w:rsid w:val="007E74EB"/>
    <w:rsid w:val="007E774C"/>
    <w:rsid w:val="007F22D5"/>
    <w:rsid w:val="007F47A2"/>
    <w:rsid w:val="007F5F1A"/>
    <w:rsid w:val="007F71B4"/>
    <w:rsid w:val="007F7DA1"/>
    <w:rsid w:val="007F7FB8"/>
    <w:rsid w:val="008002E2"/>
    <w:rsid w:val="00801A1A"/>
    <w:rsid w:val="0080227A"/>
    <w:rsid w:val="0080254C"/>
    <w:rsid w:val="00802663"/>
    <w:rsid w:val="00804E9C"/>
    <w:rsid w:val="008052D6"/>
    <w:rsid w:val="008055E2"/>
    <w:rsid w:val="008057D5"/>
    <w:rsid w:val="00805A9E"/>
    <w:rsid w:val="00806E67"/>
    <w:rsid w:val="0080742B"/>
    <w:rsid w:val="00810477"/>
    <w:rsid w:val="00810482"/>
    <w:rsid w:val="00811AA7"/>
    <w:rsid w:val="0081291B"/>
    <w:rsid w:val="0081306A"/>
    <w:rsid w:val="00813101"/>
    <w:rsid w:val="008136EE"/>
    <w:rsid w:val="00813CB3"/>
    <w:rsid w:val="00813CD5"/>
    <w:rsid w:val="00817B5B"/>
    <w:rsid w:val="00817F3B"/>
    <w:rsid w:val="00820259"/>
    <w:rsid w:val="00820EF9"/>
    <w:rsid w:val="00821453"/>
    <w:rsid w:val="008239AB"/>
    <w:rsid w:val="00824457"/>
    <w:rsid w:val="00824E13"/>
    <w:rsid w:val="00825226"/>
    <w:rsid w:val="008264C2"/>
    <w:rsid w:val="00826614"/>
    <w:rsid w:val="0082790A"/>
    <w:rsid w:val="00830D44"/>
    <w:rsid w:val="00832971"/>
    <w:rsid w:val="00834D48"/>
    <w:rsid w:val="008379D1"/>
    <w:rsid w:val="00840A20"/>
    <w:rsid w:val="00842298"/>
    <w:rsid w:val="008422E7"/>
    <w:rsid w:val="0084363B"/>
    <w:rsid w:val="0084798F"/>
    <w:rsid w:val="00847A07"/>
    <w:rsid w:val="00847CD7"/>
    <w:rsid w:val="00850429"/>
    <w:rsid w:val="00850ED2"/>
    <w:rsid w:val="00851C29"/>
    <w:rsid w:val="00853663"/>
    <w:rsid w:val="008538E9"/>
    <w:rsid w:val="008539BC"/>
    <w:rsid w:val="00854FF6"/>
    <w:rsid w:val="00855481"/>
    <w:rsid w:val="00855C94"/>
    <w:rsid w:val="00855D7F"/>
    <w:rsid w:val="00855FA4"/>
    <w:rsid w:val="00856264"/>
    <w:rsid w:val="00856486"/>
    <w:rsid w:val="00860135"/>
    <w:rsid w:val="00860558"/>
    <w:rsid w:val="008623EC"/>
    <w:rsid w:val="00862F88"/>
    <w:rsid w:val="0086337E"/>
    <w:rsid w:val="008639C2"/>
    <w:rsid w:val="00863D54"/>
    <w:rsid w:val="0086404D"/>
    <w:rsid w:val="008644A7"/>
    <w:rsid w:val="008647F6"/>
    <w:rsid w:val="00865931"/>
    <w:rsid w:val="008664D7"/>
    <w:rsid w:val="00867815"/>
    <w:rsid w:val="00867AAE"/>
    <w:rsid w:val="0087035B"/>
    <w:rsid w:val="00872D2E"/>
    <w:rsid w:val="008737DF"/>
    <w:rsid w:val="008739E6"/>
    <w:rsid w:val="00876607"/>
    <w:rsid w:val="00876EE4"/>
    <w:rsid w:val="0088339F"/>
    <w:rsid w:val="00883658"/>
    <w:rsid w:val="008842A4"/>
    <w:rsid w:val="00884EBB"/>
    <w:rsid w:val="00885476"/>
    <w:rsid w:val="00885CC9"/>
    <w:rsid w:val="00887551"/>
    <w:rsid w:val="0089032A"/>
    <w:rsid w:val="00891D4D"/>
    <w:rsid w:val="00892D54"/>
    <w:rsid w:val="008964B6"/>
    <w:rsid w:val="008970D2"/>
    <w:rsid w:val="00897CBD"/>
    <w:rsid w:val="008A08CE"/>
    <w:rsid w:val="008A099B"/>
    <w:rsid w:val="008A09C9"/>
    <w:rsid w:val="008A0F92"/>
    <w:rsid w:val="008A250E"/>
    <w:rsid w:val="008A489F"/>
    <w:rsid w:val="008A6A9A"/>
    <w:rsid w:val="008A7A6C"/>
    <w:rsid w:val="008B084E"/>
    <w:rsid w:val="008B08D4"/>
    <w:rsid w:val="008B1348"/>
    <w:rsid w:val="008B13FF"/>
    <w:rsid w:val="008B31DF"/>
    <w:rsid w:val="008B3D62"/>
    <w:rsid w:val="008B4ADD"/>
    <w:rsid w:val="008B5EEC"/>
    <w:rsid w:val="008B7598"/>
    <w:rsid w:val="008C01D4"/>
    <w:rsid w:val="008C05D2"/>
    <w:rsid w:val="008C1302"/>
    <w:rsid w:val="008C1DD6"/>
    <w:rsid w:val="008C2DE3"/>
    <w:rsid w:val="008C52F6"/>
    <w:rsid w:val="008C581C"/>
    <w:rsid w:val="008D049C"/>
    <w:rsid w:val="008D10BE"/>
    <w:rsid w:val="008D3031"/>
    <w:rsid w:val="008D40E7"/>
    <w:rsid w:val="008D4638"/>
    <w:rsid w:val="008D4B52"/>
    <w:rsid w:val="008D60EC"/>
    <w:rsid w:val="008D6B37"/>
    <w:rsid w:val="008D7F6B"/>
    <w:rsid w:val="008E02DC"/>
    <w:rsid w:val="008E2CD0"/>
    <w:rsid w:val="008E32F9"/>
    <w:rsid w:val="008E37BB"/>
    <w:rsid w:val="008E3FF5"/>
    <w:rsid w:val="008E44FF"/>
    <w:rsid w:val="008E54D0"/>
    <w:rsid w:val="008E6D33"/>
    <w:rsid w:val="008E7FE4"/>
    <w:rsid w:val="008F0494"/>
    <w:rsid w:val="008F04B4"/>
    <w:rsid w:val="008F0C5D"/>
    <w:rsid w:val="008F182B"/>
    <w:rsid w:val="008F2621"/>
    <w:rsid w:val="008F3E6E"/>
    <w:rsid w:val="008F5011"/>
    <w:rsid w:val="008F5B1A"/>
    <w:rsid w:val="008F693D"/>
    <w:rsid w:val="0090088B"/>
    <w:rsid w:val="00900AC5"/>
    <w:rsid w:val="00900C84"/>
    <w:rsid w:val="00901802"/>
    <w:rsid w:val="00901FD0"/>
    <w:rsid w:val="009021D6"/>
    <w:rsid w:val="009026B6"/>
    <w:rsid w:val="0090394D"/>
    <w:rsid w:val="00904454"/>
    <w:rsid w:val="00904B78"/>
    <w:rsid w:val="0090790A"/>
    <w:rsid w:val="00907D72"/>
    <w:rsid w:val="0091046E"/>
    <w:rsid w:val="00910D63"/>
    <w:rsid w:val="00912449"/>
    <w:rsid w:val="009129F8"/>
    <w:rsid w:val="00912D8E"/>
    <w:rsid w:val="00913329"/>
    <w:rsid w:val="009145D8"/>
    <w:rsid w:val="00915510"/>
    <w:rsid w:val="009155DD"/>
    <w:rsid w:val="00915831"/>
    <w:rsid w:val="00920EEA"/>
    <w:rsid w:val="00921AB3"/>
    <w:rsid w:val="009222BF"/>
    <w:rsid w:val="0092230E"/>
    <w:rsid w:val="00923BAF"/>
    <w:rsid w:val="00924D2F"/>
    <w:rsid w:val="009256C1"/>
    <w:rsid w:val="00927EA5"/>
    <w:rsid w:val="00930A5D"/>
    <w:rsid w:val="009312BC"/>
    <w:rsid w:val="00931430"/>
    <w:rsid w:val="0093184D"/>
    <w:rsid w:val="0093318F"/>
    <w:rsid w:val="009337EF"/>
    <w:rsid w:val="00933F75"/>
    <w:rsid w:val="0093593A"/>
    <w:rsid w:val="00936E9C"/>
    <w:rsid w:val="00937F73"/>
    <w:rsid w:val="00942926"/>
    <w:rsid w:val="00943050"/>
    <w:rsid w:val="00945A99"/>
    <w:rsid w:val="00946E7B"/>
    <w:rsid w:val="0094702C"/>
    <w:rsid w:val="00950F54"/>
    <w:rsid w:val="009512DD"/>
    <w:rsid w:val="009521BA"/>
    <w:rsid w:val="009535AE"/>
    <w:rsid w:val="00955A87"/>
    <w:rsid w:val="00956142"/>
    <w:rsid w:val="00957573"/>
    <w:rsid w:val="009578E1"/>
    <w:rsid w:val="00957D92"/>
    <w:rsid w:val="00957F33"/>
    <w:rsid w:val="0096007B"/>
    <w:rsid w:val="009600E7"/>
    <w:rsid w:val="0096088E"/>
    <w:rsid w:val="00960E6F"/>
    <w:rsid w:val="009617A5"/>
    <w:rsid w:val="009647A9"/>
    <w:rsid w:val="00965129"/>
    <w:rsid w:val="009700A3"/>
    <w:rsid w:val="0097109C"/>
    <w:rsid w:val="00972556"/>
    <w:rsid w:val="0097321E"/>
    <w:rsid w:val="00973641"/>
    <w:rsid w:val="009736A0"/>
    <w:rsid w:val="00973945"/>
    <w:rsid w:val="009746BE"/>
    <w:rsid w:val="00975D8F"/>
    <w:rsid w:val="00976487"/>
    <w:rsid w:val="00976837"/>
    <w:rsid w:val="00976896"/>
    <w:rsid w:val="00977BBB"/>
    <w:rsid w:val="00981089"/>
    <w:rsid w:val="00981093"/>
    <w:rsid w:val="0098129A"/>
    <w:rsid w:val="00981C09"/>
    <w:rsid w:val="00981F8F"/>
    <w:rsid w:val="00984EEA"/>
    <w:rsid w:val="00984FEB"/>
    <w:rsid w:val="009850C7"/>
    <w:rsid w:val="0098604E"/>
    <w:rsid w:val="00986AD9"/>
    <w:rsid w:val="009878A2"/>
    <w:rsid w:val="00990579"/>
    <w:rsid w:val="009907DB"/>
    <w:rsid w:val="00990E67"/>
    <w:rsid w:val="00990F6F"/>
    <w:rsid w:val="00991F35"/>
    <w:rsid w:val="00992210"/>
    <w:rsid w:val="00992544"/>
    <w:rsid w:val="00992C52"/>
    <w:rsid w:val="00992F81"/>
    <w:rsid w:val="0099417B"/>
    <w:rsid w:val="00994CCE"/>
    <w:rsid w:val="009963C1"/>
    <w:rsid w:val="00996632"/>
    <w:rsid w:val="00996C5B"/>
    <w:rsid w:val="00996FC8"/>
    <w:rsid w:val="009A194E"/>
    <w:rsid w:val="009A51B2"/>
    <w:rsid w:val="009A61BD"/>
    <w:rsid w:val="009A669A"/>
    <w:rsid w:val="009A7398"/>
    <w:rsid w:val="009A77C6"/>
    <w:rsid w:val="009A7AA3"/>
    <w:rsid w:val="009A7F86"/>
    <w:rsid w:val="009B1D6D"/>
    <w:rsid w:val="009B2296"/>
    <w:rsid w:val="009B230C"/>
    <w:rsid w:val="009B2C86"/>
    <w:rsid w:val="009B31B0"/>
    <w:rsid w:val="009B31BB"/>
    <w:rsid w:val="009B31D2"/>
    <w:rsid w:val="009B41F8"/>
    <w:rsid w:val="009B4B66"/>
    <w:rsid w:val="009B6028"/>
    <w:rsid w:val="009B6EEA"/>
    <w:rsid w:val="009B701F"/>
    <w:rsid w:val="009B7586"/>
    <w:rsid w:val="009B7A6C"/>
    <w:rsid w:val="009C1E74"/>
    <w:rsid w:val="009C27A2"/>
    <w:rsid w:val="009C39F4"/>
    <w:rsid w:val="009C43F5"/>
    <w:rsid w:val="009C4538"/>
    <w:rsid w:val="009C50A8"/>
    <w:rsid w:val="009C66EA"/>
    <w:rsid w:val="009D0FE0"/>
    <w:rsid w:val="009D1B82"/>
    <w:rsid w:val="009D1F5B"/>
    <w:rsid w:val="009D209A"/>
    <w:rsid w:val="009D22B8"/>
    <w:rsid w:val="009D3BD0"/>
    <w:rsid w:val="009D422A"/>
    <w:rsid w:val="009D4286"/>
    <w:rsid w:val="009D46DA"/>
    <w:rsid w:val="009D4827"/>
    <w:rsid w:val="009D5565"/>
    <w:rsid w:val="009D5B68"/>
    <w:rsid w:val="009D6CCB"/>
    <w:rsid w:val="009D7147"/>
    <w:rsid w:val="009E0A64"/>
    <w:rsid w:val="009E1240"/>
    <w:rsid w:val="009E1D51"/>
    <w:rsid w:val="009E325F"/>
    <w:rsid w:val="009E4478"/>
    <w:rsid w:val="009E465A"/>
    <w:rsid w:val="009E48D6"/>
    <w:rsid w:val="009E69B7"/>
    <w:rsid w:val="009E7CC1"/>
    <w:rsid w:val="009F0203"/>
    <w:rsid w:val="009F18F1"/>
    <w:rsid w:val="009F1BDF"/>
    <w:rsid w:val="009F21DC"/>
    <w:rsid w:val="009F2758"/>
    <w:rsid w:val="009F301C"/>
    <w:rsid w:val="009F416C"/>
    <w:rsid w:val="009F500D"/>
    <w:rsid w:val="009F5B6A"/>
    <w:rsid w:val="009F5DBC"/>
    <w:rsid w:val="009F61CC"/>
    <w:rsid w:val="009F68F1"/>
    <w:rsid w:val="009F6907"/>
    <w:rsid w:val="009F6A98"/>
    <w:rsid w:val="00A014F9"/>
    <w:rsid w:val="00A01C4F"/>
    <w:rsid w:val="00A021ED"/>
    <w:rsid w:val="00A035C5"/>
    <w:rsid w:val="00A03611"/>
    <w:rsid w:val="00A0582D"/>
    <w:rsid w:val="00A05D44"/>
    <w:rsid w:val="00A06255"/>
    <w:rsid w:val="00A0659B"/>
    <w:rsid w:val="00A066EE"/>
    <w:rsid w:val="00A106B3"/>
    <w:rsid w:val="00A1197A"/>
    <w:rsid w:val="00A12735"/>
    <w:rsid w:val="00A136DD"/>
    <w:rsid w:val="00A1406C"/>
    <w:rsid w:val="00A140A3"/>
    <w:rsid w:val="00A143FC"/>
    <w:rsid w:val="00A15249"/>
    <w:rsid w:val="00A1602C"/>
    <w:rsid w:val="00A1604D"/>
    <w:rsid w:val="00A20620"/>
    <w:rsid w:val="00A206AE"/>
    <w:rsid w:val="00A2192F"/>
    <w:rsid w:val="00A21AAB"/>
    <w:rsid w:val="00A21DDB"/>
    <w:rsid w:val="00A2218F"/>
    <w:rsid w:val="00A2296A"/>
    <w:rsid w:val="00A240E2"/>
    <w:rsid w:val="00A246AA"/>
    <w:rsid w:val="00A248DB"/>
    <w:rsid w:val="00A253B5"/>
    <w:rsid w:val="00A25AF8"/>
    <w:rsid w:val="00A26E18"/>
    <w:rsid w:val="00A2743D"/>
    <w:rsid w:val="00A318F1"/>
    <w:rsid w:val="00A32C4D"/>
    <w:rsid w:val="00A343EE"/>
    <w:rsid w:val="00A355A0"/>
    <w:rsid w:val="00A35E79"/>
    <w:rsid w:val="00A360B8"/>
    <w:rsid w:val="00A361F1"/>
    <w:rsid w:val="00A36B90"/>
    <w:rsid w:val="00A37524"/>
    <w:rsid w:val="00A4224E"/>
    <w:rsid w:val="00A42640"/>
    <w:rsid w:val="00A427B5"/>
    <w:rsid w:val="00A42E2B"/>
    <w:rsid w:val="00A433C4"/>
    <w:rsid w:val="00A45C3C"/>
    <w:rsid w:val="00A45D31"/>
    <w:rsid w:val="00A4623B"/>
    <w:rsid w:val="00A50BA9"/>
    <w:rsid w:val="00A50E4C"/>
    <w:rsid w:val="00A5112A"/>
    <w:rsid w:val="00A5371C"/>
    <w:rsid w:val="00A53C5F"/>
    <w:rsid w:val="00A542FD"/>
    <w:rsid w:val="00A5442B"/>
    <w:rsid w:val="00A55A20"/>
    <w:rsid w:val="00A5632B"/>
    <w:rsid w:val="00A574A9"/>
    <w:rsid w:val="00A57D23"/>
    <w:rsid w:val="00A60D76"/>
    <w:rsid w:val="00A6117C"/>
    <w:rsid w:val="00A62764"/>
    <w:rsid w:val="00A6292C"/>
    <w:rsid w:val="00A64880"/>
    <w:rsid w:val="00A662C4"/>
    <w:rsid w:val="00A677BA"/>
    <w:rsid w:val="00A67B93"/>
    <w:rsid w:val="00A702F3"/>
    <w:rsid w:val="00A70E16"/>
    <w:rsid w:val="00A72068"/>
    <w:rsid w:val="00A7248F"/>
    <w:rsid w:val="00A725D7"/>
    <w:rsid w:val="00A739BE"/>
    <w:rsid w:val="00A74489"/>
    <w:rsid w:val="00A74514"/>
    <w:rsid w:val="00A74719"/>
    <w:rsid w:val="00A752DC"/>
    <w:rsid w:val="00A763E7"/>
    <w:rsid w:val="00A76780"/>
    <w:rsid w:val="00A76DE2"/>
    <w:rsid w:val="00A7761B"/>
    <w:rsid w:val="00A7774D"/>
    <w:rsid w:val="00A82688"/>
    <w:rsid w:val="00A834B6"/>
    <w:rsid w:val="00A83AF6"/>
    <w:rsid w:val="00A858BC"/>
    <w:rsid w:val="00A86526"/>
    <w:rsid w:val="00A914DE"/>
    <w:rsid w:val="00A930E9"/>
    <w:rsid w:val="00A944EE"/>
    <w:rsid w:val="00A9525D"/>
    <w:rsid w:val="00A95D68"/>
    <w:rsid w:val="00A961B7"/>
    <w:rsid w:val="00A9662F"/>
    <w:rsid w:val="00A97C9F"/>
    <w:rsid w:val="00AA0078"/>
    <w:rsid w:val="00AA05FB"/>
    <w:rsid w:val="00AA0CA4"/>
    <w:rsid w:val="00AA133A"/>
    <w:rsid w:val="00AA1502"/>
    <w:rsid w:val="00AA23A1"/>
    <w:rsid w:val="00AA34F7"/>
    <w:rsid w:val="00AA3E2D"/>
    <w:rsid w:val="00AA401C"/>
    <w:rsid w:val="00AA431A"/>
    <w:rsid w:val="00AA45DC"/>
    <w:rsid w:val="00AA4B86"/>
    <w:rsid w:val="00AA4E38"/>
    <w:rsid w:val="00AA5EF9"/>
    <w:rsid w:val="00AB0524"/>
    <w:rsid w:val="00AB096B"/>
    <w:rsid w:val="00AB0DEB"/>
    <w:rsid w:val="00AB11BC"/>
    <w:rsid w:val="00AB299D"/>
    <w:rsid w:val="00AB3970"/>
    <w:rsid w:val="00AB411C"/>
    <w:rsid w:val="00AB57F1"/>
    <w:rsid w:val="00AB685F"/>
    <w:rsid w:val="00AB740B"/>
    <w:rsid w:val="00AB7FA6"/>
    <w:rsid w:val="00AC0C2D"/>
    <w:rsid w:val="00AC0E5C"/>
    <w:rsid w:val="00AC19A1"/>
    <w:rsid w:val="00AC34BC"/>
    <w:rsid w:val="00AC36DC"/>
    <w:rsid w:val="00AC3BD4"/>
    <w:rsid w:val="00AC4F7D"/>
    <w:rsid w:val="00AC519C"/>
    <w:rsid w:val="00AC5AE0"/>
    <w:rsid w:val="00AC6ABF"/>
    <w:rsid w:val="00AC6AD2"/>
    <w:rsid w:val="00AC6B2B"/>
    <w:rsid w:val="00AD009F"/>
    <w:rsid w:val="00AD02E1"/>
    <w:rsid w:val="00AD109C"/>
    <w:rsid w:val="00AD2682"/>
    <w:rsid w:val="00AD26F3"/>
    <w:rsid w:val="00AD3C37"/>
    <w:rsid w:val="00AD428B"/>
    <w:rsid w:val="00AD4990"/>
    <w:rsid w:val="00AD4F85"/>
    <w:rsid w:val="00AD5865"/>
    <w:rsid w:val="00AD5CC9"/>
    <w:rsid w:val="00AD6D37"/>
    <w:rsid w:val="00AD772F"/>
    <w:rsid w:val="00AE03C7"/>
    <w:rsid w:val="00AE059E"/>
    <w:rsid w:val="00AE1AE7"/>
    <w:rsid w:val="00AE21C6"/>
    <w:rsid w:val="00AE2916"/>
    <w:rsid w:val="00AE2A17"/>
    <w:rsid w:val="00AE37AE"/>
    <w:rsid w:val="00AE3D21"/>
    <w:rsid w:val="00AE46A2"/>
    <w:rsid w:val="00AE4BCD"/>
    <w:rsid w:val="00AE4F31"/>
    <w:rsid w:val="00AE5E77"/>
    <w:rsid w:val="00AE72CD"/>
    <w:rsid w:val="00AF0930"/>
    <w:rsid w:val="00AF128F"/>
    <w:rsid w:val="00AF2B45"/>
    <w:rsid w:val="00AF3089"/>
    <w:rsid w:val="00AF6032"/>
    <w:rsid w:val="00AF6E57"/>
    <w:rsid w:val="00AF7097"/>
    <w:rsid w:val="00AF7FD2"/>
    <w:rsid w:val="00B013AC"/>
    <w:rsid w:val="00B01414"/>
    <w:rsid w:val="00B01B74"/>
    <w:rsid w:val="00B02DFF"/>
    <w:rsid w:val="00B03CAD"/>
    <w:rsid w:val="00B03CD2"/>
    <w:rsid w:val="00B051D7"/>
    <w:rsid w:val="00B062A9"/>
    <w:rsid w:val="00B06784"/>
    <w:rsid w:val="00B07DD6"/>
    <w:rsid w:val="00B10D9F"/>
    <w:rsid w:val="00B12070"/>
    <w:rsid w:val="00B127F4"/>
    <w:rsid w:val="00B12C65"/>
    <w:rsid w:val="00B133D0"/>
    <w:rsid w:val="00B139D8"/>
    <w:rsid w:val="00B142EC"/>
    <w:rsid w:val="00B14758"/>
    <w:rsid w:val="00B15653"/>
    <w:rsid w:val="00B158C8"/>
    <w:rsid w:val="00B163F5"/>
    <w:rsid w:val="00B20B86"/>
    <w:rsid w:val="00B223B8"/>
    <w:rsid w:val="00B232FD"/>
    <w:rsid w:val="00B240D9"/>
    <w:rsid w:val="00B241D9"/>
    <w:rsid w:val="00B24B1D"/>
    <w:rsid w:val="00B25772"/>
    <w:rsid w:val="00B25A0F"/>
    <w:rsid w:val="00B25AC5"/>
    <w:rsid w:val="00B25D31"/>
    <w:rsid w:val="00B26243"/>
    <w:rsid w:val="00B262BC"/>
    <w:rsid w:val="00B26438"/>
    <w:rsid w:val="00B268D4"/>
    <w:rsid w:val="00B27107"/>
    <w:rsid w:val="00B279FC"/>
    <w:rsid w:val="00B312B5"/>
    <w:rsid w:val="00B32184"/>
    <w:rsid w:val="00B3282D"/>
    <w:rsid w:val="00B33525"/>
    <w:rsid w:val="00B34246"/>
    <w:rsid w:val="00B351EF"/>
    <w:rsid w:val="00B35CC0"/>
    <w:rsid w:val="00B362F0"/>
    <w:rsid w:val="00B3671A"/>
    <w:rsid w:val="00B4038E"/>
    <w:rsid w:val="00B40704"/>
    <w:rsid w:val="00B41793"/>
    <w:rsid w:val="00B42B03"/>
    <w:rsid w:val="00B43093"/>
    <w:rsid w:val="00B431E7"/>
    <w:rsid w:val="00B43E92"/>
    <w:rsid w:val="00B45249"/>
    <w:rsid w:val="00B4544B"/>
    <w:rsid w:val="00B458CE"/>
    <w:rsid w:val="00B46481"/>
    <w:rsid w:val="00B47B9F"/>
    <w:rsid w:val="00B507B7"/>
    <w:rsid w:val="00B52C7F"/>
    <w:rsid w:val="00B532E6"/>
    <w:rsid w:val="00B53A04"/>
    <w:rsid w:val="00B53D78"/>
    <w:rsid w:val="00B53E7C"/>
    <w:rsid w:val="00B53FD8"/>
    <w:rsid w:val="00B5417C"/>
    <w:rsid w:val="00B56E04"/>
    <w:rsid w:val="00B57E44"/>
    <w:rsid w:val="00B620A5"/>
    <w:rsid w:val="00B623AB"/>
    <w:rsid w:val="00B649F5"/>
    <w:rsid w:val="00B672B6"/>
    <w:rsid w:val="00B67302"/>
    <w:rsid w:val="00B67716"/>
    <w:rsid w:val="00B70F72"/>
    <w:rsid w:val="00B7104E"/>
    <w:rsid w:val="00B715E8"/>
    <w:rsid w:val="00B720F0"/>
    <w:rsid w:val="00B72ADE"/>
    <w:rsid w:val="00B734CB"/>
    <w:rsid w:val="00B73ED2"/>
    <w:rsid w:val="00B74C38"/>
    <w:rsid w:val="00B74DF7"/>
    <w:rsid w:val="00B752E2"/>
    <w:rsid w:val="00B7686D"/>
    <w:rsid w:val="00B76C51"/>
    <w:rsid w:val="00B80257"/>
    <w:rsid w:val="00B8130C"/>
    <w:rsid w:val="00B8152F"/>
    <w:rsid w:val="00B8358E"/>
    <w:rsid w:val="00B841BB"/>
    <w:rsid w:val="00B862FB"/>
    <w:rsid w:val="00B86A32"/>
    <w:rsid w:val="00B87D12"/>
    <w:rsid w:val="00B90989"/>
    <w:rsid w:val="00B91879"/>
    <w:rsid w:val="00B918B1"/>
    <w:rsid w:val="00B92E53"/>
    <w:rsid w:val="00B9440D"/>
    <w:rsid w:val="00B947FC"/>
    <w:rsid w:val="00B94CDE"/>
    <w:rsid w:val="00B97793"/>
    <w:rsid w:val="00B97894"/>
    <w:rsid w:val="00BA072A"/>
    <w:rsid w:val="00BA186E"/>
    <w:rsid w:val="00BA21BE"/>
    <w:rsid w:val="00BA28E6"/>
    <w:rsid w:val="00BA2BA8"/>
    <w:rsid w:val="00BA4FEA"/>
    <w:rsid w:val="00BA5ACC"/>
    <w:rsid w:val="00BA60FE"/>
    <w:rsid w:val="00BA680F"/>
    <w:rsid w:val="00BA732B"/>
    <w:rsid w:val="00BB0BB4"/>
    <w:rsid w:val="00BB1B15"/>
    <w:rsid w:val="00BB4602"/>
    <w:rsid w:val="00BB49F0"/>
    <w:rsid w:val="00BB529A"/>
    <w:rsid w:val="00BB56E5"/>
    <w:rsid w:val="00BB5725"/>
    <w:rsid w:val="00BB6DA2"/>
    <w:rsid w:val="00BC030E"/>
    <w:rsid w:val="00BC2090"/>
    <w:rsid w:val="00BC2FE8"/>
    <w:rsid w:val="00BC34B0"/>
    <w:rsid w:val="00BC4D6E"/>
    <w:rsid w:val="00BC4F40"/>
    <w:rsid w:val="00BC5E18"/>
    <w:rsid w:val="00BC7399"/>
    <w:rsid w:val="00BC78F5"/>
    <w:rsid w:val="00BC7B16"/>
    <w:rsid w:val="00BC7E00"/>
    <w:rsid w:val="00BD15DF"/>
    <w:rsid w:val="00BD1732"/>
    <w:rsid w:val="00BD2BE6"/>
    <w:rsid w:val="00BD3757"/>
    <w:rsid w:val="00BD3821"/>
    <w:rsid w:val="00BD3EF9"/>
    <w:rsid w:val="00BD6505"/>
    <w:rsid w:val="00BD73AE"/>
    <w:rsid w:val="00BD789B"/>
    <w:rsid w:val="00BD7AD9"/>
    <w:rsid w:val="00BE1FA7"/>
    <w:rsid w:val="00BE28BB"/>
    <w:rsid w:val="00BE3041"/>
    <w:rsid w:val="00BE4683"/>
    <w:rsid w:val="00BE5404"/>
    <w:rsid w:val="00BE545B"/>
    <w:rsid w:val="00BE5BA8"/>
    <w:rsid w:val="00BE6A37"/>
    <w:rsid w:val="00BE6F39"/>
    <w:rsid w:val="00BE78F4"/>
    <w:rsid w:val="00BF084E"/>
    <w:rsid w:val="00BF0A88"/>
    <w:rsid w:val="00BF0CCF"/>
    <w:rsid w:val="00BF1B2C"/>
    <w:rsid w:val="00BF2721"/>
    <w:rsid w:val="00BF2A56"/>
    <w:rsid w:val="00BF3182"/>
    <w:rsid w:val="00BF430C"/>
    <w:rsid w:val="00BF4DBE"/>
    <w:rsid w:val="00BF5A40"/>
    <w:rsid w:val="00BF753F"/>
    <w:rsid w:val="00BF76DB"/>
    <w:rsid w:val="00C00A5D"/>
    <w:rsid w:val="00C02195"/>
    <w:rsid w:val="00C026B6"/>
    <w:rsid w:val="00C03AE9"/>
    <w:rsid w:val="00C0431E"/>
    <w:rsid w:val="00C05192"/>
    <w:rsid w:val="00C0563A"/>
    <w:rsid w:val="00C07166"/>
    <w:rsid w:val="00C1001F"/>
    <w:rsid w:val="00C109D0"/>
    <w:rsid w:val="00C11281"/>
    <w:rsid w:val="00C12678"/>
    <w:rsid w:val="00C12708"/>
    <w:rsid w:val="00C13758"/>
    <w:rsid w:val="00C14A62"/>
    <w:rsid w:val="00C15002"/>
    <w:rsid w:val="00C15F51"/>
    <w:rsid w:val="00C1729E"/>
    <w:rsid w:val="00C173B2"/>
    <w:rsid w:val="00C17845"/>
    <w:rsid w:val="00C20374"/>
    <w:rsid w:val="00C2038E"/>
    <w:rsid w:val="00C20D5C"/>
    <w:rsid w:val="00C20E29"/>
    <w:rsid w:val="00C2105C"/>
    <w:rsid w:val="00C2108E"/>
    <w:rsid w:val="00C21271"/>
    <w:rsid w:val="00C22672"/>
    <w:rsid w:val="00C22C66"/>
    <w:rsid w:val="00C23574"/>
    <w:rsid w:val="00C267C6"/>
    <w:rsid w:val="00C267FC"/>
    <w:rsid w:val="00C26824"/>
    <w:rsid w:val="00C304B9"/>
    <w:rsid w:val="00C305C0"/>
    <w:rsid w:val="00C31336"/>
    <w:rsid w:val="00C31D88"/>
    <w:rsid w:val="00C31E23"/>
    <w:rsid w:val="00C32B54"/>
    <w:rsid w:val="00C33094"/>
    <w:rsid w:val="00C3358E"/>
    <w:rsid w:val="00C34778"/>
    <w:rsid w:val="00C3496C"/>
    <w:rsid w:val="00C35006"/>
    <w:rsid w:val="00C3565C"/>
    <w:rsid w:val="00C35A61"/>
    <w:rsid w:val="00C36BB6"/>
    <w:rsid w:val="00C37844"/>
    <w:rsid w:val="00C37E09"/>
    <w:rsid w:val="00C401E2"/>
    <w:rsid w:val="00C41039"/>
    <w:rsid w:val="00C41079"/>
    <w:rsid w:val="00C41AF1"/>
    <w:rsid w:val="00C41B53"/>
    <w:rsid w:val="00C4483A"/>
    <w:rsid w:val="00C457EC"/>
    <w:rsid w:val="00C46A38"/>
    <w:rsid w:val="00C5308F"/>
    <w:rsid w:val="00C54BF5"/>
    <w:rsid w:val="00C54D78"/>
    <w:rsid w:val="00C5501F"/>
    <w:rsid w:val="00C55778"/>
    <w:rsid w:val="00C56E72"/>
    <w:rsid w:val="00C57745"/>
    <w:rsid w:val="00C5789D"/>
    <w:rsid w:val="00C57B26"/>
    <w:rsid w:val="00C60034"/>
    <w:rsid w:val="00C6105F"/>
    <w:rsid w:val="00C61958"/>
    <w:rsid w:val="00C61DF1"/>
    <w:rsid w:val="00C62FB4"/>
    <w:rsid w:val="00C64C11"/>
    <w:rsid w:val="00C66479"/>
    <w:rsid w:val="00C67F62"/>
    <w:rsid w:val="00C7048A"/>
    <w:rsid w:val="00C70F3B"/>
    <w:rsid w:val="00C717D4"/>
    <w:rsid w:val="00C722C9"/>
    <w:rsid w:val="00C73060"/>
    <w:rsid w:val="00C742B1"/>
    <w:rsid w:val="00C74CEE"/>
    <w:rsid w:val="00C7625B"/>
    <w:rsid w:val="00C76B2A"/>
    <w:rsid w:val="00C774E6"/>
    <w:rsid w:val="00C77EDA"/>
    <w:rsid w:val="00C80399"/>
    <w:rsid w:val="00C80C1B"/>
    <w:rsid w:val="00C817A7"/>
    <w:rsid w:val="00C81D09"/>
    <w:rsid w:val="00C837FA"/>
    <w:rsid w:val="00C83891"/>
    <w:rsid w:val="00C863FD"/>
    <w:rsid w:val="00C866F4"/>
    <w:rsid w:val="00C86B8E"/>
    <w:rsid w:val="00C8705D"/>
    <w:rsid w:val="00C87708"/>
    <w:rsid w:val="00C87D75"/>
    <w:rsid w:val="00C90795"/>
    <w:rsid w:val="00C919BA"/>
    <w:rsid w:val="00C91C37"/>
    <w:rsid w:val="00C92082"/>
    <w:rsid w:val="00C93DBF"/>
    <w:rsid w:val="00C95840"/>
    <w:rsid w:val="00C967FC"/>
    <w:rsid w:val="00C96DB4"/>
    <w:rsid w:val="00C96DC3"/>
    <w:rsid w:val="00C975CC"/>
    <w:rsid w:val="00CA29D8"/>
    <w:rsid w:val="00CA2B56"/>
    <w:rsid w:val="00CA445D"/>
    <w:rsid w:val="00CA5EC2"/>
    <w:rsid w:val="00CA5FFD"/>
    <w:rsid w:val="00CA6850"/>
    <w:rsid w:val="00CA71DD"/>
    <w:rsid w:val="00CA79AA"/>
    <w:rsid w:val="00CA7B73"/>
    <w:rsid w:val="00CB04AD"/>
    <w:rsid w:val="00CB0BEF"/>
    <w:rsid w:val="00CB0E4C"/>
    <w:rsid w:val="00CB26CB"/>
    <w:rsid w:val="00CB31B4"/>
    <w:rsid w:val="00CB3338"/>
    <w:rsid w:val="00CB4331"/>
    <w:rsid w:val="00CB4723"/>
    <w:rsid w:val="00CB525A"/>
    <w:rsid w:val="00CB5EA5"/>
    <w:rsid w:val="00CB679E"/>
    <w:rsid w:val="00CB7B39"/>
    <w:rsid w:val="00CC0D4B"/>
    <w:rsid w:val="00CC1B7A"/>
    <w:rsid w:val="00CC38A1"/>
    <w:rsid w:val="00CC3FE5"/>
    <w:rsid w:val="00CC57AF"/>
    <w:rsid w:val="00CC5E5E"/>
    <w:rsid w:val="00CC6A3D"/>
    <w:rsid w:val="00CC7BC4"/>
    <w:rsid w:val="00CC7E59"/>
    <w:rsid w:val="00CD08CD"/>
    <w:rsid w:val="00CD1437"/>
    <w:rsid w:val="00CD5297"/>
    <w:rsid w:val="00CD5467"/>
    <w:rsid w:val="00CD5498"/>
    <w:rsid w:val="00CD559E"/>
    <w:rsid w:val="00CD6B44"/>
    <w:rsid w:val="00CD7D63"/>
    <w:rsid w:val="00CE1377"/>
    <w:rsid w:val="00CE172A"/>
    <w:rsid w:val="00CE1F71"/>
    <w:rsid w:val="00CE2009"/>
    <w:rsid w:val="00CE2753"/>
    <w:rsid w:val="00CE2851"/>
    <w:rsid w:val="00CE2EE2"/>
    <w:rsid w:val="00CE326D"/>
    <w:rsid w:val="00CE32EB"/>
    <w:rsid w:val="00CE4069"/>
    <w:rsid w:val="00CE48CF"/>
    <w:rsid w:val="00CE4B60"/>
    <w:rsid w:val="00CE5BA6"/>
    <w:rsid w:val="00CE5E3D"/>
    <w:rsid w:val="00CE71EE"/>
    <w:rsid w:val="00CE7F69"/>
    <w:rsid w:val="00CE7FB0"/>
    <w:rsid w:val="00CF001B"/>
    <w:rsid w:val="00CF1A3B"/>
    <w:rsid w:val="00CF21F5"/>
    <w:rsid w:val="00CF2972"/>
    <w:rsid w:val="00CF2C8B"/>
    <w:rsid w:val="00CF2DCD"/>
    <w:rsid w:val="00CF3B36"/>
    <w:rsid w:val="00CF6348"/>
    <w:rsid w:val="00CF6F9F"/>
    <w:rsid w:val="00CF7024"/>
    <w:rsid w:val="00D02170"/>
    <w:rsid w:val="00D02B4D"/>
    <w:rsid w:val="00D0320B"/>
    <w:rsid w:val="00D03F7F"/>
    <w:rsid w:val="00D059ED"/>
    <w:rsid w:val="00D06081"/>
    <w:rsid w:val="00D0776A"/>
    <w:rsid w:val="00D10B17"/>
    <w:rsid w:val="00D130B8"/>
    <w:rsid w:val="00D131D7"/>
    <w:rsid w:val="00D14F2D"/>
    <w:rsid w:val="00D15FF8"/>
    <w:rsid w:val="00D2084A"/>
    <w:rsid w:val="00D20D75"/>
    <w:rsid w:val="00D20E69"/>
    <w:rsid w:val="00D22B53"/>
    <w:rsid w:val="00D230B5"/>
    <w:rsid w:val="00D23DF6"/>
    <w:rsid w:val="00D2493A"/>
    <w:rsid w:val="00D24AA0"/>
    <w:rsid w:val="00D27322"/>
    <w:rsid w:val="00D30017"/>
    <w:rsid w:val="00D31B60"/>
    <w:rsid w:val="00D3232E"/>
    <w:rsid w:val="00D323D7"/>
    <w:rsid w:val="00D32466"/>
    <w:rsid w:val="00D33A10"/>
    <w:rsid w:val="00D33E3E"/>
    <w:rsid w:val="00D33E67"/>
    <w:rsid w:val="00D340EF"/>
    <w:rsid w:val="00D34B91"/>
    <w:rsid w:val="00D34EF6"/>
    <w:rsid w:val="00D364D5"/>
    <w:rsid w:val="00D36A7A"/>
    <w:rsid w:val="00D404A7"/>
    <w:rsid w:val="00D40642"/>
    <w:rsid w:val="00D41DCE"/>
    <w:rsid w:val="00D42465"/>
    <w:rsid w:val="00D42BF8"/>
    <w:rsid w:val="00D43E6D"/>
    <w:rsid w:val="00D44A1D"/>
    <w:rsid w:val="00D4707C"/>
    <w:rsid w:val="00D50611"/>
    <w:rsid w:val="00D5061B"/>
    <w:rsid w:val="00D516FF"/>
    <w:rsid w:val="00D52281"/>
    <w:rsid w:val="00D528CD"/>
    <w:rsid w:val="00D53118"/>
    <w:rsid w:val="00D53D9B"/>
    <w:rsid w:val="00D5661F"/>
    <w:rsid w:val="00D571A6"/>
    <w:rsid w:val="00D57850"/>
    <w:rsid w:val="00D60CFE"/>
    <w:rsid w:val="00D6143A"/>
    <w:rsid w:val="00D61784"/>
    <w:rsid w:val="00D61844"/>
    <w:rsid w:val="00D620B8"/>
    <w:rsid w:val="00D627AE"/>
    <w:rsid w:val="00D63545"/>
    <w:rsid w:val="00D6397B"/>
    <w:rsid w:val="00D63CEF"/>
    <w:rsid w:val="00D6463A"/>
    <w:rsid w:val="00D71151"/>
    <w:rsid w:val="00D71653"/>
    <w:rsid w:val="00D71A24"/>
    <w:rsid w:val="00D72956"/>
    <w:rsid w:val="00D72ADF"/>
    <w:rsid w:val="00D75F15"/>
    <w:rsid w:val="00D803DD"/>
    <w:rsid w:val="00D80985"/>
    <w:rsid w:val="00D81991"/>
    <w:rsid w:val="00D82639"/>
    <w:rsid w:val="00D82DB8"/>
    <w:rsid w:val="00D837F4"/>
    <w:rsid w:val="00D83CDB"/>
    <w:rsid w:val="00D84AAF"/>
    <w:rsid w:val="00D84DC7"/>
    <w:rsid w:val="00D852B7"/>
    <w:rsid w:val="00D85D34"/>
    <w:rsid w:val="00D87972"/>
    <w:rsid w:val="00D90D69"/>
    <w:rsid w:val="00D9125D"/>
    <w:rsid w:val="00D9245F"/>
    <w:rsid w:val="00D928BB"/>
    <w:rsid w:val="00D94D23"/>
    <w:rsid w:val="00D950CD"/>
    <w:rsid w:val="00D95FBD"/>
    <w:rsid w:val="00D961B1"/>
    <w:rsid w:val="00D969ED"/>
    <w:rsid w:val="00D96DCE"/>
    <w:rsid w:val="00DA02BD"/>
    <w:rsid w:val="00DA05C0"/>
    <w:rsid w:val="00DA352B"/>
    <w:rsid w:val="00DA46E9"/>
    <w:rsid w:val="00DA4CAE"/>
    <w:rsid w:val="00DA72E3"/>
    <w:rsid w:val="00DB06C3"/>
    <w:rsid w:val="00DB0757"/>
    <w:rsid w:val="00DB0ADD"/>
    <w:rsid w:val="00DB1A76"/>
    <w:rsid w:val="00DB3649"/>
    <w:rsid w:val="00DB38DA"/>
    <w:rsid w:val="00DB4155"/>
    <w:rsid w:val="00DB507B"/>
    <w:rsid w:val="00DB5834"/>
    <w:rsid w:val="00DB59EC"/>
    <w:rsid w:val="00DB6517"/>
    <w:rsid w:val="00DB6B91"/>
    <w:rsid w:val="00DB73E3"/>
    <w:rsid w:val="00DC1432"/>
    <w:rsid w:val="00DC15F1"/>
    <w:rsid w:val="00DC2259"/>
    <w:rsid w:val="00DC22A5"/>
    <w:rsid w:val="00DC4E51"/>
    <w:rsid w:val="00DC54F6"/>
    <w:rsid w:val="00DC630D"/>
    <w:rsid w:val="00DC6C1C"/>
    <w:rsid w:val="00DD0616"/>
    <w:rsid w:val="00DD0DD5"/>
    <w:rsid w:val="00DD21CA"/>
    <w:rsid w:val="00DD3501"/>
    <w:rsid w:val="00DD3D79"/>
    <w:rsid w:val="00DD4757"/>
    <w:rsid w:val="00DD6CD1"/>
    <w:rsid w:val="00DD6D0E"/>
    <w:rsid w:val="00DD6D7C"/>
    <w:rsid w:val="00DD6E37"/>
    <w:rsid w:val="00DD7E3B"/>
    <w:rsid w:val="00DE1FB2"/>
    <w:rsid w:val="00DE2011"/>
    <w:rsid w:val="00DE2134"/>
    <w:rsid w:val="00DE229A"/>
    <w:rsid w:val="00DE3D3F"/>
    <w:rsid w:val="00DE3F35"/>
    <w:rsid w:val="00DE4248"/>
    <w:rsid w:val="00DE51DF"/>
    <w:rsid w:val="00DE54CF"/>
    <w:rsid w:val="00DE55FB"/>
    <w:rsid w:val="00DE55FD"/>
    <w:rsid w:val="00DE5723"/>
    <w:rsid w:val="00DE5844"/>
    <w:rsid w:val="00DE64B4"/>
    <w:rsid w:val="00DF15E3"/>
    <w:rsid w:val="00DF2CCF"/>
    <w:rsid w:val="00DF388A"/>
    <w:rsid w:val="00DF44CD"/>
    <w:rsid w:val="00DF460F"/>
    <w:rsid w:val="00DF5878"/>
    <w:rsid w:val="00DF5AC1"/>
    <w:rsid w:val="00DF709C"/>
    <w:rsid w:val="00DF7C60"/>
    <w:rsid w:val="00E0061F"/>
    <w:rsid w:val="00E00964"/>
    <w:rsid w:val="00E00FA1"/>
    <w:rsid w:val="00E01B20"/>
    <w:rsid w:val="00E020D2"/>
    <w:rsid w:val="00E02F6F"/>
    <w:rsid w:val="00E03531"/>
    <w:rsid w:val="00E059E4"/>
    <w:rsid w:val="00E06CE0"/>
    <w:rsid w:val="00E074C2"/>
    <w:rsid w:val="00E07C94"/>
    <w:rsid w:val="00E10AED"/>
    <w:rsid w:val="00E10AF7"/>
    <w:rsid w:val="00E111F3"/>
    <w:rsid w:val="00E112DB"/>
    <w:rsid w:val="00E121FF"/>
    <w:rsid w:val="00E128D7"/>
    <w:rsid w:val="00E12E6D"/>
    <w:rsid w:val="00E1452E"/>
    <w:rsid w:val="00E1464E"/>
    <w:rsid w:val="00E16622"/>
    <w:rsid w:val="00E1665B"/>
    <w:rsid w:val="00E16970"/>
    <w:rsid w:val="00E176A3"/>
    <w:rsid w:val="00E20D70"/>
    <w:rsid w:val="00E233AB"/>
    <w:rsid w:val="00E25339"/>
    <w:rsid w:val="00E25D86"/>
    <w:rsid w:val="00E262B8"/>
    <w:rsid w:val="00E30554"/>
    <w:rsid w:val="00E3142F"/>
    <w:rsid w:val="00E31DA1"/>
    <w:rsid w:val="00E325AB"/>
    <w:rsid w:val="00E32AB9"/>
    <w:rsid w:val="00E32B79"/>
    <w:rsid w:val="00E32C54"/>
    <w:rsid w:val="00E337DE"/>
    <w:rsid w:val="00E33A62"/>
    <w:rsid w:val="00E34851"/>
    <w:rsid w:val="00E34B96"/>
    <w:rsid w:val="00E35A57"/>
    <w:rsid w:val="00E3612A"/>
    <w:rsid w:val="00E37318"/>
    <w:rsid w:val="00E37A1B"/>
    <w:rsid w:val="00E37CE4"/>
    <w:rsid w:val="00E40B9E"/>
    <w:rsid w:val="00E4172A"/>
    <w:rsid w:val="00E41CB3"/>
    <w:rsid w:val="00E42A31"/>
    <w:rsid w:val="00E445E5"/>
    <w:rsid w:val="00E468C2"/>
    <w:rsid w:val="00E46DF0"/>
    <w:rsid w:val="00E478D0"/>
    <w:rsid w:val="00E47DAC"/>
    <w:rsid w:val="00E47F38"/>
    <w:rsid w:val="00E508FC"/>
    <w:rsid w:val="00E52520"/>
    <w:rsid w:val="00E54B24"/>
    <w:rsid w:val="00E558BD"/>
    <w:rsid w:val="00E56C18"/>
    <w:rsid w:val="00E57EAD"/>
    <w:rsid w:val="00E60B6A"/>
    <w:rsid w:val="00E6169D"/>
    <w:rsid w:val="00E62079"/>
    <w:rsid w:val="00E6318E"/>
    <w:rsid w:val="00E63847"/>
    <w:rsid w:val="00E6399A"/>
    <w:rsid w:val="00E63BCF"/>
    <w:rsid w:val="00E63FDC"/>
    <w:rsid w:val="00E64127"/>
    <w:rsid w:val="00E64D83"/>
    <w:rsid w:val="00E653CD"/>
    <w:rsid w:val="00E65850"/>
    <w:rsid w:val="00E667B9"/>
    <w:rsid w:val="00E67A74"/>
    <w:rsid w:val="00E70C41"/>
    <w:rsid w:val="00E74F79"/>
    <w:rsid w:val="00E755BC"/>
    <w:rsid w:val="00E75CF5"/>
    <w:rsid w:val="00E77B93"/>
    <w:rsid w:val="00E80082"/>
    <w:rsid w:val="00E80A3A"/>
    <w:rsid w:val="00E81175"/>
    <w:rsid w:val="00E821AD"/>
    <w:rsid w:val="00E821AF"/>
    <w:rsid w:val="00E82298"/>
    <w:rsid w:val="00E8261B"/>
    <w:rsid w:val="00E826C8"/>
    <w:rsid w:val="00E8340F"/>
    <w:rsid w:val="00E85981"/>
    <w:rsid w:val="00E85CFF"/>
    <w:rsid w:val="00E85E00"/>
    <w:rsid w:val="00E9106E"/>
    <w:rsid w:val="00E914B5"/>
    <w:rsid w:val="00E91F23"/>
    <w:rsid w:val="00E923D5"/>
    <w:rsid w:val="00E92A17"/>
    <w:rsid w:val="00E953A5"/>
    <w:rsid w:val="00EA0566"/>
    <w:rsid w:val="00EA0DC1"/>
    <w:rsid w:val="00EA357B"/>
    <w:rsid w:val="00EA452B"/>
    <w:rsid w:val="00EA4D25"/>
    <w:rsid w:val="00EA4D58"/>
    <w:rsid w:val="00EA51FC"/>
    <w:rsid w:val="00EA5513"/>
    <w:rsid w:val="00EA59B6"/>
    <w:rsid w:val="00EA6151"/>
    <w:rsid w:val="00EB041A"/>
    <w:rsid w:val="00EB0547"/>
    <w:rsid w:val="00EB383B"/>
    <w:rsid w:val="00EB49A3"/>
    <w:rsid w:val="00EB5415"/>
    <w:rsid w:val="00EB57BC"/>
    <w:rsid w:val="00EB62DA"/>
    <w:rsid w:val="00EB6D2F"/>
    <w:rsid w:val="00EB6DED"/>
    <w:rsid w:val="00EB6DF0"/>
    <w:rsid w:val="00EC0642"/>
    <w:rsid w:val="00EC1805"/>
    <w:rsid w:val="00EC2BCE"/>
    <w:rsid w:val="00EC39A3"/>
    <w:rsid w:val="00EC458B"/>
    <w:rsid w:val="00EC4638"/>
    <w:rsid w:val="00EC6813"/>
    <w:rsid w:val="00EC7AC9"/>
    <w:rsid w:val="00EC7E06"/>
    <w:rsid w:val="00ED1018"/>
    <w:rsid w:val="00ED1754"/>
    <w:rsid w:val="00ED1948"/>
    <w:rsid w:val="00ED19BB"/>
    <w:rsid w:val="00ED19BD"/>
    <w:rsid w:val="00ED19FB"/>
    <w:rsid w:val="00ED1E95"/>
    <w:rsid w:val="00ED31C6"/>
    <w:rsid w:val="00ED3F98"/>
    <w:rsid w:val="00ED5D95"/>
    <w:rsid w:val="00ED6D21"/>
    <w:rsid w:val="00ED6DF7"/>
    <w:rsid w:val="00ED7253"/>
    <w:rsid w:val="00ED77B9"/>
    <w:rsid w:val="00EE21F7"/>
    <w:rsid w:val="00EE3D9E"/>
    <w:rsid w:val="00EE3FE7"/>
    <w:rsid w:val="00EE4962"/>
    <w:rsid w:val="00EE4AAB"/>
    <w:rsid w:val="00EE588A"/>
    <w:rsid w:val="00EE7CB7"/>
    <w:rsid w:val="00EE7CF5"/>
    <w:rsid w:val="00EF1609"/>
    <w:rsid w:val="00EF16C3"/>
    <w:rsid w:val="00EF17A5"/>
    <w:rsid w:val="00EF1ABD"/>
    <w:rsid w:val="00EF27AD"/>
    <w:rsid w:val="00EF31BB"/>
    <w:rsid w:val="00EF442D"/>
    <w:rsid w:val="00EF4B45"/>
    <w:rsid w:val="00EF5392"/>
    <w:rsid w:val="00EF6D28"/>
    <w:rsid w:val="00EF7FFA"/>
    <w:rsid w:val="00F011EC"/>
    <w:rsid w:val="00F017EA"/>
    <w:rsid w:val="00F0211B"/>
    <w:rsid w:val="00F0219C"/>
    <w:rsid w:val="00F031F9"/>
    <w:rsid w:val="00F06366"/>
    <w:rsid w:val="00F07179"/>
    <w:rsid w:val="00F07F12"/>
    <w:rsid w:val="00F101F3"/>
    <w:rsid w:val="00F10359"/>
    <w:rsid w:val="00F106DF"/>
    <w:rsid w:val="00F11930"/>
    <w:rsid w:val="00F12613"/>
    <w:rsid w:val="00F1419D"/>
    <w:rsid w:val="00F14AC3"/>
    <w:rsid w:val="00F15738"/>
    <w:rsid w:val="00F158E7"/>
    <w:rsid w:val="00F214C0"/>
    <w:rsid w:val="00F21BE0"/>
    <w:rsid w:val="00F21C8B"/>
    <w:rsid w:val="00F221C4"/>
    <w:rsid w:val="00F22431"/>
    <w:rsid w:val="00F24027"/>
    <w:rsid w:val="00F242B2"/>
    <w:rsid w:val="00F24F47"/>
    <w:rsid w:val="00F250B7"/>
    <w:rsid w:val="00F255FF"/>
    <w:rsid w:val="00F25C69"/>
    <w:rsid w:val="00F25FFC"/>
    <w:rsid w:val="00F26AEC"/>
    <w:rsid w:val="00F26B42"/>
    <w:rsid w:val="00F26BC1"/>
    <w:rsid w:val="00F31867"/>
    <w:rsid w:val="00F31A5D"/>
    <w:rsid w:val="00F31AE6"/>
    <w:rsid w:val="00F36847"/>
    <w:rsid w:val="00F369F9"/>
    <w:rsid w:val="00F36D82"/>
    <w:rsid w:val="00F36F6E"/>
    <w:rsid w:val="00F37170"/>
    <w:rsid w:val="00F37BF5"/>
    <w:rsid w:val="00F401C1"/>
    <w:rsid w:val="00F4065D"/>
    <w:rsid w:val="00F40772"/>
    <w:rsid w:val="00F409CC"/>
    <w:rsid w:val="00F40BEB"/>
    <w:rsid w:val="00F41907"/>
    <w:rsid w:val="00F41FEF"/>
    <w:rsid w:val="00F43789"/>
    <w:rsid w:val="00F44941"/>
    <w:rsid w:val="00F44BCE"/>
    <w:rsid w:val="00F45D0A"/>
    <w:rsid w:val="00F45D0F"/>
    <w:rsid w:val="00F46013"/>
    <w:rsid w:val="00F46299"/>
    <w:rsid w:val="00F467E8"/>
    <w:rsid w:val="00F46E2A"/>
    <w:rsid w:val="00F47FCA"/>
    <w:rsid w:val="00F50573"/>
    <w:rsid w:val="00F5073B"/>
    <w:rsid w:val="00F50CFD"/>
    <w:rsid w:val="00F542CB"/>
    <w:rsid w:val="00F55C96"/>
    <w:rsid w:val="00F55E29"/>
    <w:rsid w:val="00F560C0"/>
    <w:rsid w:val="00F56F9A"/>
    <w:rsid w:val="00F57D49"/>
    <w:rsid w:val="00F60064"/>
    <w:rsid w:val="00F60896"/>
    <w:rsid w:val="00F60ABE"/>
    <w:rsid w:val="00F60F3A"/>
    <w:rsid w:val="00F614AB"/>
    <w:rsid w:val="00F61583"/>
    <w:rsid w:val="00F620B1"/>
    <w:rsid w:val="00F621EA"/>
    <w:rsid w:val="00F62286"/>
    <w:rsid w:val="00F646C7"/>
    <w:rsid w:val="00F65464"/>
    <w:rsid w:val="00F657C6"/>
    <w:rsid w:val="00F65B0B"/>
    <w:rsid w:val="00F65B67"/>
    <w:rsid w:val="00F6711D"/>
    <w:rsid w:val="00F70211"/>
    <w:rsid w:val="00F705E2"/>
    <w:rsid w:val="00F709E5"/>
    <w:rsid w:val="00F70D30"/>
    <w:rsid w:val="00F70F17"/>
    <w:rsid w:val="00F71744"/>
    <w:rsid w:val="00F72BF4"/>
    <w:rsid w:val="00F72C44"/>
    <w:rsid w:val="00F74671"/>
    <w:rsid w:val="00F8035E"/>
    <w:rsid w:val="00F81FC4"/>
    <w:rsid w:val="00F820CD"/>
    <w:rsid w:val="00F83B81"/>
    <w:rsid w:val="00F85D1A"/>
    <w:rsid w:val="00F860FB"/>
    <w:rsid w:val="00F863A2"/>
    <w:rsid w:val="00F87303"/>
    <w:rsid w:val="00F87BE7"/>
    <w:rsid w:val="00F900C6"/>
    <w:rsid w:val="00F91EA7"/>
    <w:rsid w:val="00F92C24"/>
    <w:rsid w:val="00F94E59"/>
    <w:rsid w:val="00F94EA8"/>
    <w:rsid w:val="00F94EFE"/>
    <w:rsid w:val="00F94F8A"/>
    <w:rsid w:val="00F96CD8"/>
    <w:rsid w:val="00F96E96"/>
    <w:rsid w:val="00F96FFB"/>
    <w:rsid w:val="00F9735E"/>
    <w:rsid w:val="00F9770A"/>
    <w:rsid w:val="00FA0ACF"/>
    <w:rsid w:val="00FA0CD4"/>
    <w:rsid w:val="00FA264C"/>
    <w:rsid w:val="00FA2952"/>
    <w:rsid w:val="00FA2E77"/>
    <w:rsid w:val="00FA3297"/>
    <w:rsid w:val="00FA3FFA"/>
    <w:rsid w:val="00FA613B"/>
    <w:rsid w:val="00FA74B1"/>
    <w:rsid w:val="00FB1EF5"/>
    <w:rsid w:val="00FB2413"/>
    <w:rsid w:val="00FB338B"/>
    <w:rsid w:val="00FB44D5"/>
    <w:rsid w:val="00FB4A71"/>
    <w:rsid w:val="00FB4AEF"/>
    <w:rsid w:val="00FB5161"/>
    <w:rsid w:val="00FB5537"/>
    <w:rsid w:val="00FB5AEA"/>
    <w:rsid w:val="00FB7D36"/>
    <w:rsid w:val="00FC132B"/>
    <w:rsid w:val="00FC1592"/>
    <w:rsid w:val="00FC2505"/>
    <w:rsid w:val="00FC2562"/>
    <w:rsid w:val="00FC4971"/>
    <w:rsid w:val="00FC4DBA"/>
    <w:rsid w:val="00FC52AB"/>
    <w:rsid w:val="00FC5D8B"/>
    <w:rsid w:val="00FC62B1"/>
    <w:rsid w:val="00FC7B53"/>
    <w:rsid w:val="00FD022A"/>
    <w:rsid w:val="00FD04C9"/>
    <w:rsid w:val="00FD062E"/>
    <w:rsid w:val="00FD31F4"/>
    <w:rsid w:val="00FD52F3"/>
    <w:rsid w:val="00FD5945"/>
    <w:rsid w:val="00FE0AAD"/>
    <w:rsid w:val="00FE2B45"/>
    <w:rsid w:val="00FE3340"/>
    <w:rsid w:val="00FE4541"/>
    <w:rsid w:val="00FE48C5"/>
    <w:rsid w:val="00FE6803"/>
    <w:rsid w:val="00FE68CA"/>
    <w:rsid w:val="00FE6AA2"/>
    <w:rsid w:val="00FE766D"/>
    <w:rsid w:val="00FE76AF"/>
    <w:rsid w:val="00FF2784"/>
    <w:rsid w:val="00FF28DD"/>
    <w:rsid w:val="00FF315F"/>
    <w:rsid w:val="00FF3F4D"/>
    <w:rsid w:val="00FF4536"/>
    <w:rsid w:val="00FF4CFF"/>
    <w:rsid w:val="00FF6665"/>
    <w:rsid w:val="00FF72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Łącznik prosty ze strzałką 198"/>
        <o:r id="V:Rule2" type="connector" idref="#Łącznik prosty ze strzałką 18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52281"/>
    <w:rPr>
      <w:sz w:val="24"/>
      <w:szCs w:val="24"/>
      <w:lang w:eastAsia="ko-KR"/>
    </w:rPr>
  </w:style>
  <w:style w:type="paragraph" w:styleId="Nagwek1">
    <w:name w:val="heading 1"/>
    <w:basedOn w:val="Normalny"/>
    <w:next w:val="Normalny"/>
    <w:qFormat/>
    <w:rsid w:val="009A7AA3"/>
    <w:pPr>
      <w:keepNext/>
      <w:numPr>
        <w:numId w:val="12"/>
      </w:numPr>
      <w:spacing w:before="240" w:after="60" w:line="480" w:lineRule="auto"/>
      <w:ind w:left="431" w:hanging="431"/>
      <w:outlineLvl w:val="0"/>
    </w:pPr>
    <w:rPr>
      <w:rFonts w:ascii="Arial" w:hAnsi="Arial" w:cs="Arial"/>
      <w:b/>
      <w:bCs/>
      <w:kern w:val="32"/>
      <w:sz w:val="32"/>
      <w:szCs w:val="32"/>
    </w:rPr>
  </w:style>
  <w:style w:type="paragraph" w:styleId="Nagwek2">
    <w:name w:val="heading 2"/>
    <w:basedOn w:val="Normalny"/>
    <w:next w:val="Normalny"/>
    <w:qFormat/>
    <w:rsid w:val="007B6E0D"/>
    <w:pPr>
      <w:keepNext/>
      <w:numPr>
        <w:ilvl w:val="1"/>
        <w:numId w:val="12"/>
      </w:numPr>
      <w:spacing w:before="240" w:after="60" w:line="480" w:lineRule="auto"/>
      <w:ind w:left="1134"/>
      <w:outlineLvl w:val="1"/>
    </w:pPr>
    <w:rPr>
      <w:rFonts w:ascii="Arial" w:hAnsi="Arial" w:cs="Arial"/>
      <w:b/>
      <w:bCs/>
      <w:iCs/>
      <w:sz w:val="28"/>
      <w:szCs w:val="28"/>
    </w:rPr>
  </w:style>
  <w:style w:type="paragraph" w:styleId="Nagwek3">
    <w:name w:val="heading 3"/>
    <w:basedOn w:val="Normalny"/>
    <w:next w:val="Normalny"/>
    <w:qFormat/>
    <w:rsid w:val="00B5417C"/>
    <w:pPr>
      <w:keepNext/>
      <w:numPr>
        <w:ilvl w:val="2"/>
        <w:numId w:val="12"/>
      </w:numPr>
      <w:spacing w:before="120" w:after="100" w:afterAutospacing="1" w:line="480" w:lineRule="auto"/>
      <w:outlineLvl w:val="2"/>
    </w:pPr>
    <w:rPr>
      <w:rFonts w:ascii="Arial" w:hAnsi="Arial" w:cs="Arial"/>
      <w:b/>
      <w:bCs/>
      <w:sz w:val="26"/>
      <w:szCs w:val="26"/>
    </w:rPr>
  </w:style>
  <w:style w:type="paragraph" w:styleId="Nagwek4">
    <w:name w:val="heading 4"/>
    <w:basedOn w:val="Normalny"/>
    <w:next w:val="Normalny"/>
    <w:qFormat/>
    <w:rsid w:val="00ED19BB"/>
    <w:pPr>
      <w:keepNext/>
      <w:numPr>
        <w:ilvl w:val="3"/>
        <w:numId w:val="12"/>
      </w:numPr>
      <w:spacing w:before="240" w:after="60"/>
      <w:outlineLvl w:val="3"/>
    </w:pPr>
    <w:rPr>
      <w:b/>
      <w:bCs/>
      <w:sz w:val="28"/>
      <w:szCs w:val="28"/>
    </w:rPr>
  </w:style>
  <w:style w:type="paragraph" w:styleId="Nagwek5">
    <w:name w:val="heading 5"/>
    <w:basedOn w:val="Normalny"/>
    <w:next w:val="Normalny"/>
    <w:qFormat/>
    <w:rsid w:val="00C967FC"/>
    <w:pPr>
      <w:numPr>
        <w:ilvl w:val="4"/>
        <w:numId w:val="12"/>
      </w:numPr>
      <w:spacing w:before="240" w:after="60"/>
      <w:outlineLvl w:val="4"/>
    </w:pPr>
    <w:rPr>
      <w:b/>
      <w:bCs/>
      <w:i/>
      <w:iCs/>
      <w:sz w:val="26"/>
      <w:szCs w:val="26"/>
    </w:rPr>
  </w:style>
  <w:style w:type="paragraph" w:styleId="Nagwek6">
    <w:name w:val="heading 6"/>
    <w:basedOn w:val="Normalny"/>
    <w:next w:val="Normalny"/>
    <w:qFormat/>
    <w:rsid w:val="00C967FC"/>
    <w:pPr>
      <w:numPr>
        <w:ilvl w:val="5"/>
        <w:numId w:val="12"/>
      </w:numPr>
      <w:spacing w:before="240" w:after="60"/>
      <w:outlineLvl w:val="5"/>
    </w:pPr>
    <w:rPr>
      <w:b/>
      <w:bCs/>
      <w:sz w:val="22"/>
      <w:szCs w:val="22"/>
    </w:rPr>
  </w:style>
  <w:style w:type="paragraph" w:styleId="Nagwek7">
    <w:name w:val="heading 7"/>
    <w:basedOn w:val="Normalny"/>
    <w:next w:val="Normalny"/>
    <w:qFormat/>
    <w:rsid w:val="00C967FC"/>
    <w:pPr>
      <w:numPr>
        <w:ilvl w:val="6"/>
        <w:numId w:val="12"/>
      </w:numPr>
      <w:spacing w:before="240" w:after="60"/>
      <w:outlineLvl w:val="6"/>
    </w:pPr>
  </w:style>
  <w:style w:type="paragraph" w:styleId="Nagwek8">
    <w:name w:val="heading 8"/>
    <w:basedOn w:val="Normalny"/>
    <w:next w:val="Normalny"/>
    <w:qFormat/>
    <w:rsid w:val="00C967FC"/>
    <w:pPr>
      <w:numPr>
        <w:ilvl w:val="7"/>
        <w:numId w:val="12"/>
      </w:numPr>
      <w:spacing w:before="240" w:after="60"/>
      <w:outlineLvl w:val="7"/>
    </w:pPr>
    <w:rPr>
      <w:i/>
      <w:iCs/>
    </w:rPr>
  </w:style>
  <w:style w:type="paragraph" w:styleId="Nagwek9">
    <w:name w:val="heading 9"/>
    <w:basedOn w:val="Normalny"/>
    <w:next w:val="Normalny"/>
    <w:qFormat/>
    <w:rsid w:val="00C967FC"/>
    <w:pPr>
      <w:numPr>
        <w:ilvl w:val="8"/>
        <w:numId w:val="12"/>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semiHidden/>
    <w:rsid w:val="00781E03"/>
    <w:rPr>
      <w:sz w:val="20"/>
      <w:szCs w:val="20"/>
    </w:rPr>
  </w:style>
  <w:style w:type="character" w:styleId="Odwoanieprzypisudolnego">
    <w:name w:val="footnote reference"/>
    <w:semiHidden/>
    <w:rsid w:val="00781E03"/>
    <w:rPr>
      <w:vertAlign w:val="superscript"/>
    </w:rPr>
  </w:style>
  <w:style w:type="paragraph" w:styleId="Tekstpodstawowy">
    <w:name w:val="Body Text"/>
    <w:basedOn w:val="Normalny"/>
    <w:rsid w:val="00233E3A"/>
    <w:pPr>
      <w:spacing w:after="120"/>
    </w:pPr>
  </w:style>
  <w:style w:type="paragraph" w:styleId="Tekstpodstawowyzwciciem">
    <w:name w:val="Body Text First Indent"/>
    <w:basedOn w:val="Tekstpodstawowy"/>
    <w:rsid w:val="00233E3A"/>
    <w:pPr>
      <w:ind w:firstLine="210"/>
    </w:pPr>
  </w:style>
  <w:style w:type="table" w:styleId="Tabela-Siatka">
    <w:name w:val="Table Grid"/>
    <w:basedOn w:val="Standardowy"/>
    <w:uiPriority w:val="59"/>
    <w:rsid w:val="001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rsid w:val="00BA60FE"/>
    <w:pPr>
      <w:tabs>
        <w:tab w:val="center" w:pos="4536"/>
        <w:tab w:val="right" w:pos="9072"/>
      </w:tabs>
    </w:pPr>
  </w:style>
  <w:style w:type="character" w:customStyle="1" w:styleId="NagwekZnak">
    <w:name w:val="Nagłówek Znak"/>
    <w:link w:val="Nagwek"/>
    <w:rsid w:val="00BA60FE"/>
    <w:rPr>
      <w:sz w:val="24"/>
      <w:szCs w:val="24"/>
      <w:lang w:eastAsia="ko-KR"/>
    </w:rPr>
  </w:style>
  <w:style w:type="paragraph" w:styleId="Stopka">
    <w:name w:val="footer"/>
    <w:basedOn w:val="Normalny"/>
    <w:link w:val="StopkaZnak"/>
    <w:uiPriority w:val="99"/>
    <w:rsid w:val="00BA60FE"/>
    <w:pPr>
      <w:tabs>
        <w:tab w:val="center" w:pos="4536"/>
        <w:tab w:val="right" w:pos="9072"/>
      </w:tabs>
    </w:pPr>
  </w:style>
  <w:style w:type="character" w:customStyle="1" w:styleId="StopkaZnak">
    <w:name w:val="Stopka Znak"/>
    <w:link w:val="Stopka"/>
    <w:uiPriority w:val="99"/>
    <w:rsid w:val="00BA60FE"/>
    <w:rPr>
      <w:sz w:val="24"/>
      <w:szCs w:val="24"/>
      <w:lang w:eastAsia="ko-KR"/>
    </w:rPr>
  </w:style>
  <w:style w:type="paragraph" w:styleId="Tekstprzypisukocowego">
    <w:name w:val="endnote text"/>
    <w:basedOn w:val="Normalny"/>
    <w:link w:val="TekstprzypisukocowegoZnak"/>
    <w:rsid w:val="00FB7D36"/>
    <w:rPr>
      <w:sz w:val="20"/>
      <w:szCs w:val="20"/>
    </w:rPr>
  </w:style>
  <w:style w:type="character" w:customStyle="1" w:styleId="TekstprzypisukocowegoZnak">
    <w:name w:val="Tekst przypisu końcowego Znak"/>
    <w:link w:val="Tekstprzypisukocowego"/>
    <w:rsid w:val="00FB7D36"/>
    <w:rPr>
      <w:lang w:eastAsia="ko-KR"/>
    </w:rPr>
  </w:style>
  <w:style w:type="character" w:styleId="Odwoanieprzypisukocowego">
    <w:name w:val="endnote reference"/>
    <w:rsid w:val="00FB7D36"/>
    <w:rPr>
      <w:vertAlign w:val="superscript"/>
    </w:rPr>
  </w:style>
  <w:style w:type="paragraph" w:styleId="Lista2">
    <w:name w:val="List 2"/>
    <w:basedOn w:val="Normalny"/>
    <w:rsid w:val="00ED19BB"/>
    <w:pPr>
      <w:ind w:left="566" w:hanging="283"/>
    </w:pPr>
  </w:style>
  <w:style w:type="paragraph" w:styleId="Listapunktowana2">
    <w:name w:val="List Bullet 2"/>
    <w:basedOn w:val="Normalny"/>
    <w:rsid w:val="00ED19BB"/>
    <w:pPr>
      <w:numPr>
        <w:numId w:val="10"/>
      </w:numPr>
    </w:pPr>
  </w:style>
  <w:style w:type="paragraph" w:styleId="Listapunktowana3">
    <w:name w:val="List Bullet 3"/>
    <w:basedOn w:val="Normalny"/>
    <w:rsid w:val="00ED19BB"/>
    <w:pPr>
      <w:numPr>
        <w:numId w:val="11"/>
      </w:numPr>
    </w:pPr>
  </w:style>
  <w:style w:type="paragraph" w:styleId="Lista-kontynuacja2">
    <w:name w:val="List Continue 2"/>
    <w:basedOn w:val="Normalny"/>
    <w:rsid w:val="00ED19BB"/>
    <w:pPr>
      <w:spacing w:after="120"/>
      <w:ind w:left="566"/>
    </w:pPr>
  </w:style>
  <w:style w:type="paragraph" w:styleId="Tekstpodstawowywcity">
    <w:name w:val="Body Text Indent"/>
    <w:basedOn w:val="Normalny"/>
    <w:rsid w:val="00ED19BB"/>
    <w:pPr>
      <w:spacing w:after="120"/>
      <w:ind w:left="283"/>
    </w:pPr>
  </w:style>
  <w:style w:type="paragraph" w:styleId="Tekstpodstawowyzwciciem2">
    <w:name w:val="Body Text First Indent 2"/>
    <w:basedOn w:val="Tekstpodstawowywcity"/>
    <w:rsid w:val="00ED19BB"/>
    <w:pPr>
      <w:ind w:firstLine="210"/>
    </w:pPr>
  </w:style>
  <w:style w:type="paragraph" w:styleId="Nagweknotatki">
    <w:name w:val="Note Heading"/>
    <w:basedOn w:val="Normalny"/>
    <w:next w:val="Normalny"/>
    <w:rsid w:val="00ED19BB"/>
  </w:style>
  <w:style w:type="paragraph" w:styleId="Legenda">
    <w:name w:val="caption"/>
    <w:basedOn w:val="Normalny"/>
    <w:next w:val="Normalny"/>
    <w:link w:val="LegendaZnak"/>
    <w:qFormat/>
    <w:rsid w:val="004B7999"/>
    <w:pPr>
      <w:spacing w:before="120" w:after="120"/>
      <w:jc w:val="both"/>
    </w:pPr>
    <w:rPr>
      <w:rFonts w:ascii="Arial" w:hAnsi="Arial"/>
      <w:b/>
      <w:bCs/>
      <w:sz w:val="20"/>
      <w:szCs w:val="20"/>
      <w:lang w:eastAsia="pl-PL"/>
    </w:rPr>
  </w:style>
  <w:style w:type="numbering" w:styleId="111111">
    <w:name w:val="Outline List 2"/>
    <w:basedOn w:val="Bezlisty"/>
    <w:rsid w:val="00C967FC"/>
    <w:pPr>
      <w:numPr>
        <w:numId w:val="13"/>
      </w:numPr>
    </w:pPr>
  </w:style>
  <w:style w:type="character" w:styleId="Hipercze">
    <w:name w:val="Hyperlink"/>
    <w:uiPriority w:val="99"/>
    <w:rsid w:val="0024638E"/>
    <w:rPr>
      <w:color w:val="0000FF"/>
      <w:u w:val="single"/>
    </w:rPr>
  </w:style>
  <w:style w:type="paragraph" w:styleId="Spistreci1">
    <w:name w:val="toc 1"/>
    <w:basedOn w:val="Normalny"/>
    <w:next w:val="Normalny"/>
    <w:autoRedefine/>
    <w:uiPriority w:val="39"/>
    <w:rsid w:val="00F24F47"/>
    <w:pPr>
      <w:tabs>
        <w:tab w:val="left" w:pos="480"/>
        <w:tab w:val="right" w:leader="dot" w:pos="9062"/>
      </w:tabs>
    </w:pPr>
    <w:rPr>
      <w:b/>
      <w:noProof/>
      <w:sz w:val="28"/>
    </w:rPr>
  </w:style>
  <w:style w:type="paragraph" w:styleId="Spistreci2">
    <w:name w:val="toc 2"/>
    <w:basedOn w:val="Normalny"/>
    <w:next w:val="Normalny"/>
    <w:autoRedefine/>
    <w:uiPriority w:val="39"/>
    <w:rsid w:val="0024638E"/>
    <w:pPr>
      <w:ind w:left="240"/>
    </w:pPr>
    <w:rPr>
      <w:sz w:val="26"/>
    </w:rPr>
  </w:style>
  <w:style w:type="paragraph" w:styleId="Spistreci3">
    <w:name w:val="toc 3"/>
    <w:basedOn w:val="Normalny"/>
    <w:next w:val="Normalny"/>
    <w:autoRedefine/>
    <w:uiPriority w:val="39"/>
    <w:rsid w:val="0024638E"/>
    <w:pPr>
      <w:ind w:left="480"/>
    </w:pPr>
  </w:style>
  <w:style w:type="character" w:styleId="Numerstrony">
    <w:name w:val="page number"/>
    <w:basedOn w:val="Domylnaczcionkaakapitu"/>
    <w:rsid w:val="006B6006"/>
  </w:style>
  <w:style w:type="paragraph" w:customStyle="1" w:styleId="TitleBar">
    <w:name w:val="Title Bar"/>
    <w:basedOn w:val="Normalny"/>
    <w:rsid w:val="006B6006"/>
    <w:pPr>
      <w:keepNext/>
      <w:pageBreakBefore/>
      <w:shd w:val="solid" w:color="auto" w:fill="auto"/>
      <w:tabs>
        <w:tab w:val="right" w:pos="8931"/>
      </w:tabs>
      <w:spacing w:before="1680"/>
      <w:ind w:left="2520" w:right="720"/>
    </w:pPr>
    <w:rPr>
      <w:rFonts w:ascii="Arial" w:eastAsia="Times New Roman" w:hAnsi="Arial"/>
      <w:snapToGrid w:val="0"/>
      <w:color w:val="000000"/>
      <w:sz w:val="36"/>
      <w:szCs w:val="20"/>
      <w:lang w:eastAsia="pl-PL"/>
    </w:rPr>
  </w:style>
  <w:style w:type="paragraph" w:styleId="Spistreci4">
    <w:name w:val="toc 4"/>
    <w:basedOn w:val="Normalny"/>
    <w:next w:val="Normalny"/>
    <w:autoRedefine/>
    <w:uiPriority w:val="39"/>
    <w:rsid w:val="00F369F9"/>
    <w:pPr>
      <w:ind w:left="720"/>
    </w:pPr>
    <w:rPr>
      <w:rFonts w:eastAsia="Times New Roman"/>
      <w:lang w:eastAsia="pl-PL"/>
    </w:rPr>
  </w:style>
  <w:style w:type="paragraph" w:styleId="Spistreci5">
    <w:name w:val="toc 5"/>
    <w:basedOn w:val="Normalny"/>
    <w:next w:val="Normalny"/>
    <w:autoRedefine/>
    <w:uiPriority w:val="39"/>
    <w:rsid w:val="00F369F9"/>
    <w:pPr>
      <w:ind w:left="960"/>
    </w:pPr>
    <w:rPr>
      <w:rFonts w:eastAsia="Times New Roman"/>
      <w:lang w:eastAsia="pl-PL"/>
    </w:rPr>
  </w:style>
  <w:style w:type="paragraph" w:styleId="Spistreci6">
    <w:name w:val="toc 6"/>
    <w:basedOn w:val="Normalny"/>
    <w:next w:val="Normalny"/>
    <w:autoRedefine/>
    <w:uiPriority w:val="39"/>
    <w:rsid w:val="00F369F9"/>
    <w:pPr>
      <w:ind w:left="1200"/>
    </w:pPr>
    <w:rPr>
      <w:rFonts w:eastAsia="Times New Roman"/>
      <w:lang w:eastAsia="pl-PL"/>
    </w:rPr>
  </w:style>
  <w:style w:type="paragraph" w:styleId="Spistreci7">
    <w:name w:val="toc 7"/>
    <w:basedOn w:val="Normalny"/>
    <w:next w:val="Normalny"/>
    <w:autoRedefine/>
    <w:uiPriority w:val="39"/>
    <w:rsid w:val="00F369F9"/>
    <w:pPr>
      <w:ind w:left="1440"/>
    </w:pPr>
    <w:rPr>
      <w:rFonts w:eastAsia="Times New Roman"/>
      <w:lang w:eastAsia="pl-PL"/>
    </w:rPr>
  </w:style>
  <w:style w:type="paragraph" w:styleId="Spistreci8">
    <w:name w:val="toc 8"/>
    <w:basedOn w:val="Normalny"/>
    <w:next w:val="Normalny"/>
    <w:autoRedefine/>
    <w:uiPriority w:val="39"/>
    <w:rsid w:val="00F369F9"/>
    <w:pPr>
      <w:ind w:left="1680"/>
    </w:pPr>
    <w:rPr>
      <w:rFonts w:eastAsia="Times New Roman"/>
      <w:lang w:eastAsia="pl-PL"/>
    </w:rPr>
  </w:style>
  <w:style w:type="paragraph" w:styleId="Spistreci9">
    <w:name w:val="toc 9"/>
    <w:basedOn w:val="Normalny"/>
    <w:next w:val="Normalny"/>
    <w:autoRedefine/>
    <w:uiPriority w:val="39"/>
    <w:rsid w:val="00F369F9"/>
    <w:pPr>
      <w:ind w:left="1920"/>
    </w:pPr>
    <w:rPr>
      <w:rFonts w:eastAsia="Times New Roman"/>
      <w:lang w:eastAsia="pl-PL"/>
    </w:rPr>
  </w:style>
  <w:style w:type="paragraph" w:customStyle="1" w:styleId="Rysunek">
    <w:name w:val="Rysunek"/>
    <w:basedOn w:val="Legenda"/>
    <w:rsid w:val="003E418B"/>
    <w:pPr>
      <w:jc w:val="center"/>
    </w:pPr>
    <w:rPr>
      <w:rFonts w:ascii="Times New Roman" w:hAnsi="Times New Roman"/>
      <w:b w:val="0"/>
      <w:i/>
    </w:rPr>
  </w:style>
  <w:style w:type="paragraph" w:customStyle="1" w:styleId="StylLegendaWyrwnanydorodka">
    <w:name w:val="Styl Legenda + Wyrównany do środka"/>
    <w:basedOn w:val="Legenda"/>
    <w:link w:val="StylLegendaWyrwnanydorodkaZnak"/>
    <w:rsid w:val="002B0460"/>
    <w:pPr>
      <w:jc w:val="center"/>
    </w:pPr>
    <w:rPr>
      <w:i/>
    </w:rPr>
  </w:style>
  <w:style w:type="paragraph" w:customStyle="1" w:styleId="StylStylLegendaWyrwnanydorodkaPogrubienie">
    <w:name w:val="Styl Styl Legenda + Wyrównany do środka + Pogrubienie"/>
    <w:basedOn w:val="StylLegendaWyrwnanydorodka"/>
    <w:link w:val="StylStylLegendaWyrwnanydorodkaPogrubienieZnak"/>
    <w:rsid w:val="00C34778"/>
    <w:rPr>
      <w:iCs/>
    </w:rPr>
  </w:style>
  <w:style w:type="character" w:customStyle="1" w:styleId="LegendaZnak">
    <w:name w:val="Legenda Znak"/>
    <w:link w:val="Legenda"/>
    <w:rsid w:val="00C34778"/>
    <w:rPr>
      <w:rFonts w:ascii="Arial" w:hAnsi="Arial"/>
      <w:b/>
      <w:bCs/>
      <w:lang w:val="pl-PL" w:eastAsia="pl-PL" w:bidi="ar-SA"/>
    </w:rPr>
  </w:style>
  <w:style w:type="character" w:customStyle="1" w:styleId="StylLegendaWyrwnanydorodkaZnak">
    <w:name w:val="Styl Legenda + Wyrównany do środka Znak"/>
    <w:link w:val="StylLegendaWyrwnanydorodka"/>
    <w:rsid w:val="00C34778"/>
    <w:rPr>
      <w:rFonts w:ascii="Arial" w:hAnsi="Arial"/>
      <w:b/>
      <w:bCs/>
      <w:i/>
      <w:lang w:val="pl-PL" w:eastAsia="pl-PL" w:bidi="ar-SA"/>
    </w:rPr>
  </w:style>
  <w:style w:type="character" w:customStyle="1" w:styleId="StylStylLegendaWyrwnanydorodkaPogrubienieZnak">
    <w:name w:val="Styl Styl Legenda + Wyrównany do środka + Pogrubienie Znak"/>
    <w:link w:val="StylStylLegendaWyrwnanydorodkaPogrubienie"/>
    <w:rsid w:val="00C34778"/>
    <w:rPr>
      <w:rFonts w:ascii="Arial" w:hAnsi="Arial"/>
      <w:b/>
      <w:bCs/>
      <w:i/>
      <w:iCs/>
      <w:lang w:val="pl-PL" w:eastAsia="pl-PL" w:bidi="ar-SA"/>
    </w:rPr>
  </w:style>
  <w:style w:type="paragraph" w:customStyle="1" w:styleId="StylLegendaWyrwnanydorodka1">
    <w:name w:val="Styl Legenda + Wyrównany do środka1"/>
    <w:basedOn w:val="Legenda"/>
    <w:rsid w:val="00C34778"/>
    <w:pPr>
      <w:jc w:val="center"/>
    </w:pPr>
    <w:rPr>
      <w:rFonts w:ascii="Times New Roman" w:hAnsi="Times New Roman"/>
      <w:b w:val="0"/>
      <w:i/>
    </w:rPr>
  </w:style>
  <w:style w:type="paragraph" w:customStyle="1" w:styleId="StylLegendaWyrwnanydorodka2">
    <w:name w:val="Styl Legenda + Wyrównany do środka2"/>
    <w:basedOn w:val="Legenda"/>
    <w:rsid w:val="00C34778"/>
    <w:pPr>
      <w:jc w:val="center"/>
    </w:pPr>
    <w:rPr>
      <w:rFonts w:ascii="Times New Roman" w:hAnsi="Times New Roman"/>
      <w:b w:val="0"/>
      <w:i/>
    </w:rPr>
  </w:style>
  <w:style w:type="paragraph" w:customStyle="1" w:styleId="StylLegendaWyrwnanydorodka3">
    <w:name w:val="Styl Legenda + Wyrównany do środka3"/>
    <w:basedOn w:val="Legenda"/>
    <w:rsid w:val="005D7425"/>
    <w:pPr>
      <w:jc w:val="center"/>
    </w:pPr>
    <w:rPr>
      <w:rFonts w:ascii="Times New Roman" w:hAnsi="Times New Roman"/>
      <w:b w:val="0"/>
      <w:i/>
    </w:rPr>
  </w:style>
  <w:style w:type="character" w:styleId="Odwoaniedokomentarza">
    <w:name w:val="annotation reference"/>
    <w:uiPriority w:val="99"/>
    <w:semiHidden/>
    <w:unhideWhenUsed/>
    <w:rsid w:val="003C1035"/>
    <w:rPr>
      <w:sz w:val="16"/>
      <w:szCs w:val="16"/>
    </w:rPr>
  </w:style>
  <w:style w:type="paragraph" w:styleId="Tekstkomentarza">
    <w:name w:val="annotation text"/>
    <w:basedOn w:val="Normalny"/>
    <w:link w:val="TekstkomentarzaZnak"/>
    <w:uiPriority w:val="99"/>
    <w:semiHidden/>
    <w:unhideWhenUsed/>
    <w:rsid w:val="003C1035"/>
    <w:rPr>
      <w:sz w:val="20"/>
      <w:szCs w:val="20"/>
    </w:rPr>
  </w:style>
  <w:style w:type="character" w:customStyle="1" w:styleId="TekstkomentarzaZnak">
    <w:name w:val="Tekst komentarza Znak"/>
    <w:link w:val="Tekstkomentarza"/>
    <w:uiPriority w:val="99"/>
    <w:semiHidden/>
    <w:rsid w:val="003C1035"/>
    <w:rPr>
      <w:lang w:eastAsia="ko-KR"/>
    </w:rPr>
  </w:style>
  <w:style w:type="paragraph" w:styleId="Tematkomentarza">
    <w:name w:val="annotation subject"/>
    <w:basedOn w:val="Tekstkomentarza"/>
    <w:next w:val="Tekstkomentarza"/>
    <w:link w:val="TematkomentarzaZnak"/>
    <w:uiPriority w:val="99"/>
    <w:semiHidden/>
    <w:unhideWhenUsed/>
    <w:rsid w:val="003C1035"/>
    <w:rPr>
      <w:b/>
      <w:bCs/>
    </w:rPr>
  </w:style>
  <w:style w:type="character" w:customStyle="1" w:styleId="TematkomentarzaZnak">
    <w:name w:val="Temat komentarza Znak"/>
    <w:link w:val="Tematkomentarza"/>
    <w:uiPriority w:val="99"/>
    <w:semiHidden/>
    <w:rsid w:val="003C1035"/>
    <w:rPr>
      <w:b/>
      <w:bCs/>
      <w:lang w:eastAsia="ko-KR"/>
    </w:rPr>
  </w:style>
  <w:style w:type="paragraph" w:styleId="Tekstdymka">
    <w:name w:val="Balloon Text"/>
    <w:basedOn w:val="Normalny"/>
    <w:link w:val="TekstdymkaZnak"/>
    <w:uiPriority w:val="99"/>
    <w:semiHidden/>
    <w:unhideWhenUsed/>
    <w:rsid w:val="003C1035"/>
    <w:rPr>
      <w:rFonts w:ascii="Tahoma" w:hAnsi="Tahoma"/>
      <w:sz w:val="16"/>
      <w:szCs w:val="16"/>
    </w:rPr>
  </w:style>
  <w:style w:type="character" w:customStyle="1" w:styleId="TekstdymkaZnak">
    <w:name w:val="Tekst dymka Znak"/>
    <w:link w:val="Tekstdymka"/>
    <w:uiPriority w:val="99"/>
    <w:semiHidden/>
    <w:rsid w:val="003C1035"/>
    <w:rPr>
      <w:rFonts w:ascii="Tahoma" w:hAnsi="Tahoma" w:cs="Tahoma"/>
      <w:sz w:val="16"/>
      <w:szCs w:val="16"/>
      <w:lang w:eastAsia="ko-KR"/>
    </w:rPr>
  </w:style>
  <w:style w:type="character" w:styleId="Pogrubienie">
    <w:name w:val="Strong"/>
    <w:uiPriority w:val="22"/>
    <w:qFormat/>
    <w:rsid w:val="003D34AA"/>
    <w:rPr>
      <w:b/>
      <w:bCs/>
    </w:rPr>
  </w:style>
  <w:style w:type="paragraph" w:styleId="Akapitzlist">
    <w:name w:val="List Paragraph"/>
    <w:basedOn w:val="Normalny"/>
    <w:uiPriority w:val="34"/>
    <w:qFormat/>
    <w:rsid w:val="003D34AA"/>
    <w:pPr>
      <w:spacing w:after="200" w:line="276" w:lineRule="auto"/>
      <w:ind w:left="720"/>
      <w:contextualSpacing/>
    </w:pPr>
    <w:rPr>
      <w:rFonts w:ascii="Calibri" w:eastAsia="Calibri" w:hAnsi="Calibri"/>
      <w:sz w:val="22"/>
      <w:szCs w:val="22"/>
      <w:lang w:eastAsia="en-US"/>
    </w:rPr>
  </w:style>
  <w:style w:type="character" w:styleId="UyteHipercze">
    <w:name w:val="FollowedHyperlink"/>
    <w:basedOn w:val="Domylnaczcionkaakapitu"/>
    <w:uiPriority w:val="99"/>
    <w:semiHidden/>
    <w:unhideWhenUsed/>
    <w:rsid w:val="005575AC"/>
    <w:rPr>
      <w:color w:val="800080" w:themeColor="followedHyperlink"/>
      <w:u w:val="single"/>
    </w:rPr>
  </w:style>
  <w:style w:type="table" w:styleId="Jasnalista">
    <w:name w:val="Light List"/>
    <w:basedOn w:val="Standardowy"/>
    <w:uiPriority w:val="61"/>
    <w:rsid w:val="0090394D"/>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ezodstpw">
    <w:name w:val="No Spacing"/>
    <w:link w:val="BezodstpwZnak"/>
    <w:uiPriority w:val="1"/>
    <w:qFormat/>
    <w:rsid w:val="00D33E3E"/>
    <w:rPr>
      <w:rFonts w:asciiTheme="minorHAnsi" w:eastAsiaTheme="minorEastAsia" w:hAnsiTheme="minorHAnsi" w:cstheme="minorBidi"/>
      <w:sz w:val="22"/>
      <w:szCs w:val="22"/>
      <w:lang w:eastAsia="en-US"/>
    </w:rPr>
  </w:style>
  <w:style w:type="character" w:customStyle="1" w:styleId="BezodstpwZnak">
    <w:name w:val="Bez odstępów Znak"/>
    <w:basedOn w:val="Domylnaczcionkaakapitu"/>
    <w:link w:val="Bezodstpw"/>
    <w:uiPriority w:val="1"/>
    <w:rsid w:val="00D33E3E"/>
    <w:rPr>
      <w:rFonts w:asciiTheme="minorHAnsi" w:eastAsiaTheme="minorEastAsia" w:hAnsiTheme="minorHAnsi" w:cstheme="minorBidi"/>
      <w:sz w:val="22"/>
      <w:szCs w:val="22"/>
      <w:lang w:eastAsia="en-US"/>
    </w:rPr>
  </w:style>
  <w:style w:type="table" w:styleId="redniecieniowanie1akcent1">
    <w:name w:val="Medium Shading 1 Accent 1"/>
    <w:basedOn w:val="Standardowy"/>
    <w:uiPriority w:val="63"/>
    <w:rsid w:val="009D1F5B"/>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Jasnalistaakcent1">
    <w:name w:val="Light List Accent 1"/>
    <w:basedOn w:val="Standardowy"/>
    <w:uiPriority w:val="61"/>
    <w:rsid w:val="004809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Podtytu">
    <w:name w:val="Subtitle"/>
    <w:basedOn w:val="Normalny"/>
    <w:next w:val="Normalny"/>
    <w:link w:val="PodtytuZnak"/>
    <w:uiPriority w:val="11"/>
    <w:qFormat/>
    <w:rsid w:val="00523989"/>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523989"/>
    <w:rPr>
      <w:rFonts w:asciiTheme="majorHAnsi" w:eastAsiaTheme="majorEastAsia" w:hAnsiTheme="majorHAnsi" w:cstheme="majorBidi"/>
      <w:i/>
      <w:iCs/>
      <w:color w:val="4F81BD" w:themeColor="accent1"/>
      <w:spacing w:val="15"/>
      <w:sz w:val="24"/>
      <w:szCs w:val="24"/>
      <w:lang w:eastAsia="ko-KR"/>
    </w:rPr>
  </w:style>
  <w:style w:type="paragraph" w:styleId="NormalnyWeb">
    <w:name w:val="Normal (Web)"/>
    <w:basedOn w:val="Normalny"/>
    <w:uiPriority w:val="99"/>
    <w:unhideWhenUsed/>
    <w:rsid w:val="00E64127"/>
    <w:pPr>
      <w:spacing w:before="100" w:beforeAutospacing="1" w:after="100" w:afterAutospacing="1"/>
    </w:pPr>
    <w:rPr>
      <w:rFonts w:eastAsia="Times New Roman"/>
      <w:lang w:eastAsia="pl-PL"/>
    </w:rPr>
  </w:style>
  <w:style w:type="paragraph" w:styleId="Tytu">
    <w:name w:val="Title"/>
    <w:basedOn w:val="Normalny"/>
    <w:next w:val="Normalny"/>
    <w:link w:val="TytuZnak"/>
    <w:uiPriority w:val="10"/>
    <w:qFormat/>
    <w:rsid w:val="008C01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8C01D4"/>
    <w:rPr>
      <w:rFonts w:asciiTheme="majorHAnsi" w:eastAsiaTheme="majorEastAsia" w:hAnsiTheme="majorHAnsi" w:cstheme="majorBidi"/>
      <w:color w:val="17365D" w:themeColor="text2" w:themeShade="BF"/>
      <w:spacing w:val="5"/>
      <w:kern w:val="28"/>
      <w:sz w:val="52"/>
      <w:szCs w:val="52"/>
    </w:rPr>
  </w:style>
  <w:style w:type="character" w:customStyle="1" w:styleId="sql1-function1">
    <w:name w:val="sql1-function1"/>
    <w:basedOn w:val="Domylnaczcionkaakapitu"/>
    <w:rsid w:val="005D662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numbering" w:customStyle="1" w:styleId="Tekstprzypisudolnego">
    <w:name w:val="111111"/>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270258">
      <w:bodyDiv w:val="1"/>
      <w:marLeft w:val="0"/>
      <w:marRight w:val="0"/>
      <w:marTop w:val="0"/>
      <w:marBottom w:val="0"/>
      <w:divBdr>
        <w:top w:val="none" w:sz="0" w:space="0" w:color="auto"/>
        <w:left w:val="none" w:sz="0" w:space="0" w:color="auto"/>
        <w:bottom w:val="none" w:sz="0" w:space="0" w:color="auto"/>
        <w:right w:val="none" w:sz="0" w:space="0" w:color="auto"/>
      </w:divBdr>
    </w:div>
    <w:div w:id="1500584624">
      <w:bodyDiv w:val="1"/>
      <w:marLeft w:val="0"/>
      <w:marRight w:val="0"/>
      <w:marTop w:val="0"/>
      <w:marBottom w:val="0"/>
      <w:divBdr>
        <w:top w:val="none" w:sz="0" w:space="0" w:color="auto"/>
        <w:left w:val="none" w:sz="0" w:space="0" w:color="auto"/>
        <w:bottom w:val="none" w:sz="0" w:space="0" w:color="auto"/>
        <w:right w:val="none" w:sz="0" w:space="0" w:color="auto"/>
      </w:divBdr>
      <w:divsChild>
        <w:div w:id="284387553">
          <w:marLeft w:val="0"/>
          <w:marRight w:val="0"/>
          <w:marTop w:val="0"/>
          <w:marBottom w:val="0"/>
          <w:divBdr>
            <w:top w:val="none" w:sz="0" w:space="0" w:color="auto"/>
            <w:left w:val="none" w:sz="0" w:space="0" w:color="auto"/>
            <w:bottom w:val="none" w:sz="0" w:space="0" w:color="auto"/>
            <w:right w:val="none" w:sz="0" w:space="0" w:color="auto"/>
          </w:divBdr>
        </w:div>
        <w:div w:id="705985461">
          <w:marLeft w:val="0"/>
          <w:marRight w:val="0"/>
          <w:marTop w:val="0"/>
          <w:marBottom w:val="0"/>
          <w:divBdr>
            <w:top w:val="none" w:sz="0" w:space="0" w:color="auto"/>
            <w:left w:val="none" w:sz="0" w:space="0" w:color="auto"/>
            <w:bottom w:val="none" w:sz="0" w:space="0" w:color="auto"/>
            <w:right w:val="none" w:sz="0" w:space="0" w:color="auto"/>
          </w:divBdr>
        </w:div>
        <w:div w:id="129517812">
          <w:marLeft w:val="0"/>
          <w:marRight w:val="0"/>
          <w:marTop w:val="0"/>
          <w:marBottom w:val="0"/>
          <w:divBdr>
            <w:top w:val="none" w:sz="0" w:space="0" w:color="auto"/>
            <w:left w:val="none" w:sz="0" w:space="0" w:color="auto"/>
            <w:bottom w:val="none" w:sz="0" w:space="0" w:color="auto"/>
            <w:right w:val="none" w:sz="0" w:space="0" w:color="auto"/>
          </w:divBdr>
        </w:div>
        <w:div w:id="146407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80.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png"/><Relationship Id="rId324" Type="http://schemas.openxmlformats.org/officeDocument/2006/relationships/image" Target="media/image305.png"/><Relationship Id="rId366" Type="http://schemas.openxmlformats.org/officeDocument/2006/relationships/image" Target="media/image347.png"/><Relationship Id="rId531" Type="http://schemas.openxmlformats.org/officeDocument/2006/relationships/fontTable" Target="fontTable.xml"/><Relationship Id="rId170" Type="http://schemas.openxmlformats.org/officeDocument/2006/relationships/image" Target="media/image159.png"/><Relationship Id="rId226" Type="http://schemas.openxmlformats.org/officeDocument/2006/relationships/image" Target="media/image208.png"/><Relationship Id="rId433" Type="http://schemas.openxmlformats.org/officeDocument/2006/relationships/image" Target="media/image408.png"/><Relationship Id="rId268" Type="http://schemas.openxmlformats.org/officeDocument/2006/relationships/image" Target="media/image250.png"/><Relationship Id="rId475" Type="http://schemas.openxmlformats.org/officeDocument/2006/relationships/image" Target="media/image444.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png"/><Relationship Id="rId335" Type="http://schemas.openxmlformats.org/officeDocument/2006/relationships/image" Target="media/image316.png"/><Relationship Id="rId377" Type="http://schemas.openxmlformats.org/officeDocument/2006/relationships/image" Target="media/image358.png"/><Relationship Id="rId500" Type="http://schemas.openxmlformats.org/officeDocument/2006/relationships/image" Target="media/image464.png"/><Relationship Id="rId5" Type="http://schemas.openxmlformats.org/officeDocument/2006/relationships/settings" Target="settings.xml"/><Relationship Id="rId181" Type="http://schemas.openxmlformats.org/officeDocument/2006/relationships/oleObject" Target="embeddings/oleObject8.bin"/><Relationship Id="rId237" Type="http://schemas.openxmlformats.org/officeDocument/2006/relationships/image" Target="media/image219.png"/><Relationship Id="rId402" Type="http://schemas.openxmlformats.org/officeDocument/2006/relationships/hyperlink" Target="http://plansoft.org/wp-content/uploads/pdf/Integracja_z_USOS.pdf" TargetMode="External"/><Relationship Id="rId279" Type="http://schemas.openxmlformats.org/officeDocument/2006/relationships/image" Target="media/image261.png"/><Relationship Id="rId444" Type="http://schemas.openxmlformats.org/officeDocument/2006/relationships/image" Target="media/image417.png"/><Relationship Id="rId486" Type="http://schemas.openxmlformats.org/officeDocument/2006/relationships/image" Target="media/image452.png"/><Relationship Id="rId43" Type="http://schemas.openxmlformats.org/officeDocument/2006/relationships/image" Target="media/image34.png"/><Relationship Id="rId139" Type="http://schemas.openxmlformats.org/officeDocument/2006/relationships/image" Target="media/image130.png"/><Relationship Id="rId290" Type="http://schemas.openxmlformats.org/officeDocument/2006/relationships/image" Target="media/image272.png"/><Relationship Id="rId304" Type="http://schemas.openxmlformats.org/officeDocument/2006/relationships/image" Target="media/image285.png"/><Relationship Id="rId346" Type="http://schemas.openxmlformats.org/officeDocument/2006/relationships/image" Target="media/image327.png"/><Relationship Id="rId388" Type="http://schemas.openxmlformats.org/officeDocument/2006/relationships/image" Target="media/image368.png"/><Relationship Id="rId511" Type="http://schemas.openxmlformats.org/officeDocument/2006/relationships/image" Target="media/image470.png"/><Relationship Id="rId85" Type="http://schemas.openxmlformats.org/officeDocument/2006/relationships/image" Target="media/image76.png"/><Relationship Id="rId150" Type="http://schemas.openxmlformats.org/officeDocument/2006/relationships/image" Target="media/image141.png"/><Relationship Id="rId192" Type="http://schemas.openxmlformats.org/officeDocument/2006/relationships/image" Target="media/image174.png"/><Relationship Id="rId206" Type="http://schemas.openxmlformats.org/officeDocument/2006/relationships/image" Target="media/image188.png"/><Relationship Id="rId413" Type="http://schemas.openxmlformats.org/officeDocument/2006/relationships/image" Target="media/image390.png"/><Relationship Id="rId248" Type="http://schemas.openxmlformats.org/officeDocument/2006/relationships/image" Target="media/image230.png"/><Relationship Id="rId455" Type="http://schemas.openxmlformats.org/officeDocument/2006/relationships/image" Target="media/image424.png"/><Relationship Id="rId497" Type="http://schemas.openxmlformats.org/officeDocument/2006/relationships/oleObject" Target="embeddings/oleObject16.bin"/><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image" Target="media/image296.png"/><Relationship Id="rId357" Type="http://schemas.openxmlformats.org/officeDocument/2006/relationships/image" Target="media/image338.png"/><Relationship Id="rId522" Type="http://schemas.openxmlformats.org/officeDocument/2006/relationships/image" Target="media/image481.png"/><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png"/><Relationship Id="rId217" Type="http://schemas.openxmlformats.org/officeDocument/2006/relationships/image" Target="media/image199.png"/><Relationship Id="rId399" Type="http://schemas.openxmlformats.org/officeDocument/2006/relationships/image" Target="media/image379.png"/><Relationship Id="rId259" Type="http://schemas.openxmlformats.org/officeDocument/2006/relationships/image" Target="media/image241.png"/><Relationship Id="rId424" Type="http://schemas.openxmlformats.org/officeDocument/2006/relationships/image" Target="media/image399.png"/><Relationship Id="rId466" Type="http://schemas.openxmlformats.org/officeDocument/2006/relationships/image" Target="media/image435.pn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52.png"/><Relationship Id="rId326" Type="http://schemas.openxmlformats.org/officeDocument/2006/relationships/image" Target="media/image307.png"/><Relationship Id="rId65" Type="http://schemas.openxmlformats.org/officeDocument/2006/relationships/image" Target="media/image56.png"/><Relationship Id="rId130" Type="http://schemas.openxmlformats.org/officeDocument/2006/relationships/image" Target="media/image121.png"/><Relationship Id="rId368" Type="http://schemas.openxmlformats.org/officeDocument/2006/relationships/image" Target="media/image349.png"/><Relationship Id="rId172" Type="http://schemas.openxmlformats.org/officeDocument/2006/relationships/image" Target="media/image160.png"/><Relationship Id="rId228" Type="http://schemas.openxmlformats.org/officeDocument/2006/relationships/image" Target="media/image210.png"/><Relationship Id="rId435" Type="http://schemas.openxmlformats.org/officeDocument/2006/relationships/image" Target="media/image410.png"/><Relationship Id="rId477" Type="http://schemas.openxmlformats.org/officeDocument/2006/relationships/image" Target="media/image446.png"/><Relationship Id="rId281" Type="http://schemas.openxmlformats.org/officeDocument/2006/relationships/image" Target="media/image263.png"/><Relationship Id="rId337" Type="http://schemas.openxmlformats.org/officeDocument/2006/relationships/image" Target="media/image318.png"/><Relationship Id="rId502" Type="http://schemas.openxmlformats.org/officeDocument/2006/relationships/image" Target="media/image465.pn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png"/><Relationship Id="rId379" Type="http://schemas.openxmlformats.org/officeDocument/2006/relationships/image" Target="media/image360.png"/><Relationship Id="rId7" Type="http://schemas.openxmlformats.org/officeDocument/2006/relationships/footnotes" Target="footnotes.xml"/><Relationship Id="rId183" Type="http://schemas.openxmlformats.org/officeDocument/2006/relationships/oleObject" Target="embeddings/oleObject9.bin"/><Relationship Id="rId239" Type="http://schemas.openxmlformats.org/officeDocument/2006/relationships/image" Target="media/image221.png"/><Relationship Id="rId390" Type="http://schemas.openxmlformats.org/officeDocument/2006/relationships/image" Target="media/image370.png"/><Relationship Id="rId404" Type="http://schemas.openxmlformats.org/officeDocument/2006/relationships/hyperlink" Target="http://plansoft.org/wp-content/uploads/pdf/Integracja_z_AmericanSystems.pdf" TargetMode="External"/><Relationship Id="rId446" Type="http://schemas.openxmlformats.org/officeDocument/2006/relationships/image" Target="media/image418.png"/><Relationship Id="rId250" Type="http://schemas.openxmlformats.org/officeDocument/2006/relationships/image" Target="media/image232.png"/><Relationship Id="rId292" Type="http://schemas.openxmlformats.org/officeDocument/2006/relationships/image" Target="media/image274.png"/><Relationship Id="rId306" Type="http://schemas.openxmlformats.org/officeDocument/2006/relationships/image" Target="media/image287.png"/><Relationship Id="rId488" Type="http://schemas.openxmlformats.org/officeDocument/2006/relationships/image" Target="media/image454.pn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image" Target="media/image329.png"/><Relationship Id="rId513" Type="http://schemas.openxmlformats.org/officeDocument/2006/relationships/image" Target="media/image472.png"/><Relationship Id="rId152" Type="http://schemas.openxmlformats.org/officeDocument/2006/relationships/image" Target="media/image143.png"/><Relationship Id="rId194" Type="http://schemas.openxmlformats.org/officeDocument/2006/relationships/image" Target="media/image176.png"/><Relationship Id="rId208" Type="http://schemas.openxmlformats.org/officeDocument/2006/relationships/image" Target="media/image190.png"/><Relationship Id="rId415" Type="http://schemas.openxmlformats.org/officeDocument/2006/relationships/hyperlink" Target="https://www.plansoft.org" TargetMode="External"/><Relationship Id="rId457" Type="http://schemas.openxmlformats.org/officeDocument/2006/relationships/image" Target="media/image426.png"/><Relationship Id="rId261" Type="http://schemas.openxmlformats.org/officeDocument/2006/relationships/image" Target="media/image243.png"/><Relationship Id="rId499" Type="http://schemas.openxmlformats.org/officeDocument/2006/relationships/oleObject" Target="embeddings/oleObject17.bin"/><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image" Target="media/image298.png"/><Relationship Id="rId359" Type="http://schemas.openxmlformats.org/officeDocument/2006/relationships/image" Target="media/image340.png"/><Relationship Id="rId524" Type="http://schemas.openxmlformats.org/officeDocument/2006/relationships/image" Target="media/image483.png"/><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png"/><Relationship Id="rId219" Type="http://schemas.openxmlformats.org/officeDocument/2006/relationships/image" Target="media/image201.png"/><Relationship Id="rId370" Type="http://schemas.openxmlformats.org/officeDocument/2006/relationships/image" Target="media/image351.png"/><Relationship Id="rId426" Type="http://schemas.openxmlformats.org/officeDocument/2006/relationships/image" Target="media/image401.png"/><Relationship Id="rId230" Type="http://schemas.openxmlformats.org/officeDocument/2006/relationships/image" Target="media/image212.png"/><Relationship Id="rId251" Type="http://schemas.openxmlformats.org/officeDocument/2006/relationships/image" Target="media/image233.png"/><Relationship Id="rId468" Type="http://schemas.openxmlformats.org/officeDocument/2006/relationships/image" Target="media/image437.png"/><Relationship Id="rId489" Type="http://schemas.openxmlformats.org/officeDocument/2006/relationships/image" Target="media/image455.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72" Type="http://schemas.openxmlformats.org/officeDocument/2006/relationships/image" Target="media/image254.png"/><Relationship Id="rId293" Type="http://schemas.openxmlformats.org/officeDocument/2006/relationships/image" Target="media/image275.png"/><Relationship Id="rId307" Type="http://schemas.openxmlformats.org/officeDocument/2006/relationships/image" Target="media/image288.png"/><Relationship Id="rId328" Type="http://schemas.openxmlformats.org/officeDocument/2006/relationships/image" Target="media/image309.png"/><Relationship Id="rId349" Type="http://schemas.openxmlformats.org/officeDocument/2006/relationships/image" Target="media/image330.png"/><Relationship Id="rId514" Type="http://schemas.openxmlformats.org/officeDocument/2006/relationships/image" Target="media/image473.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1.png"/><Relationship Id="rId195" Type="http://schemas.openxmlformats.org/officeDocument/2006/relationships/image" Target="media/image177.png"/><Relationship Id="rId209" Type="http://schemas.openxmlformats.org/officeDocument/2006/relationships/image" Target="media/image191.png"/><Relationship Id="rId360" Type="http://schemas.openxmlformats.org/officeDocument/2006/relationships/image" Target="media/image341.png"/><Relationship Id="rId381" Type="http://schemas.openxmlformats.org/officeDocument/2006/relationships/image" Target="media/image362.png"/><Relationship Id="rId416" Type="http://schemas.openxmlformats.org/officeDocument/2006/relationships/image" Target="media/image392.png"/><Relationship Id="rId220" Type="http://schemas.openxmlformats.org/officeDocument/2006/relationships/image" Target="media/image202.png"/><Relationship Id="rId241" Type="http://schemas.openxmlformats.org/officeDocument/2006/relationships/image" Target="media/image223.png"/><Relationship Id="rId437" Type="http://schemas.openxmlformats.org/officeDocument/2006/relationships/image" Target="media/image412.png"/><Relationship Id="rId458" Type="http://schemas.openxmlformats.org/officeDocument/2006/relationships/image" Target="media/image427.png"/><Relationship Id="rId479" Type="http://schemas.openxmlformats.org/officeDocument/2006/relationships/image" Target="media/image448.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image" Target="media/image244.png"/><Relationship Id="rId283" Type="http://schemas.openxmlformats.org/officeDocument/2006/relationships/image" Target="media/image265.png"/><Relationship Id="rId318" Type="http://schemas.openxmlformats.org/officeDocument/2006/relationships/image" Target="media/image299.png"/><Relationship Id="rId339" Type="http://schemas.openxmlformats.org/officeDocument/2006/relationships/image" Target="media/image320.png"/><Relationship Id="rId490" Type="http://schemas.openxmlformats.org/officeDocument/2006/relationships/image" Target="media/image456.png"/><Relationship Id="rId504" Type="http://schemas.openxmlformats.org/officeDocument/2006/relationships/image" Target="media/image466.png"/><Relationship Id="rId525" Type="http://schemas.openxmlformats.org/officeDocument/2006/relationships/image" Target="media/image484.png"/><Relationship Id="rId78" Type="http://schemas.openxmlformats.org/officeDocument/2006/relationships/image" Target="media/image69.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67.png"/><Relationship Id="rId350" Type="http://schemas.openxmlformats.org/officeDocument/2006/relationships/image" Target="media/image331.png"/><Relationship Id="rId371" Type="http://schemas.openxmlformats.org/officeDocument/2006/relationships/image" Target="media/image352.png"/><Relationship Id="rId406" Type="http://schemas.openxmlformats.org/officeDocument/2006/relationships/image" Target="media/image383.png"/><Relationship Id="rId9" Type="http://schemas.openxmlformats.org/officeDocument/2006/relationships/image" Target="media/image1.png"/><Relationship Id="rId210" Type="http://schemas.openxmlformats.org/officeDocument/2006/relationships/image" Target="media/image192.png"/><Relationship Id="rId392" Type="http://schemas.openxmlformats.org/officeDocument/2006/relationships/image" Target="media/image372.png"/><Relationship Id="rId427" Type="http://schemas.openxmlformats.org/officeDocument/2006/relationships/image" Target="media/image402.png"/><Relationship Id="rId448" Type="http://schemas.openxmlformats.org/officeDocument/2006/relationships/image" Target="media/image419.png"/><Relationship Id="rId469" Type="http://schemas.openxmlformats.org/officeDocument/2006/relationships/image" Target="media/image438.png"/><Relationship Id="rId26" Type="http://schemas.openxmlformats.org/officeDocument/2006/relationships/image" Target="media/image17.png"/><Relationship Id="rId231" Type="http://schemas.openxmlformats.org/officeDocument/2006/relationships/image" Target="media/image213.png"/><Relationship Id="rId252" Type="http://schemas.openxmlformats.org/officeDocument/2006/relationships/image" Target="media/image234.png"/><Relationship Id="rId273" Type="http://schemas.openxmlformats.org/officeDocument/2006/relationships/image" Target="media/image255.png"/><Relationship Id="rId294" Type="http://schemas.openxmlformats.org/officeDocument/2006/relationships/image" Target="media/image276.png"/><Relationship Id="rId308" Type="http://schemas.openxmlformats.org/officeDocument/2006/relationships/image" Target="media/image289.png"/><Relationship Id="rId329" Type="http://schemas.openxmlformats.org/officeDocument/2006/relationships/image" Target="media/image310.png"/><Relationship Id="rId480" Type="http://schemas.openxmlformats.org/officeDocument/2006/relationships/image" Target="media/image449.png"/><Relationship Id="rId515" Type="http://schemas.openxmlformats.org/officeDocument/2006/relationships/image" Target="media/image474.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oleObject" Target="embeddings/oleObject5.bin"/><Relationship Id="rId340" Type="http://schemas.openxmlformats.org/officeDocument/2006/relationships/image" Target="media/image321.png"/><Relationship Id="rId361" Type="http://schemas.openxmlformats.org/officeDocument/2006/relationships/image" Target="media/image342.png"/><Relationship Id="rId196" Type="http://schemas.openxmlformats.org/officeDocument/2006/relationships/image" Target="media/image178.png"/><Relationship Id="rId200" Type="http://schemas.openxmlformats.org/officeDocument/2006/relationships/image" Target="media/image182.png"/><Relationship Id="rId382" Type="http://schemas.openxmlformats.org/officeDocument/2006/relationships/image" Target="media/image363.png"/><Relationship Id="rId417" Type="http://schemas.openxmlformats.org/officeDocument/2006/relationships/image" Target="media/image393.png"/><Relationship Id="rId438" Type="http://schemas.openxmlformats.org/officeDocument/2006/relationships/image" Target="media/image413.png"/><Relationship Id="rId459" Type="http://schemas.openxmlformats.org/officeDocument/2006/relationships/image" Target="media/image428.png"/><Relationship Id="rId16" Type="http://schemas.openxmlformats.org/officeDocument/2006/relationships/image" Target="media/image7.png"/><Relationship Id="rId221" Type="http://schemas.openxmlformats.org/officeDocument/2006/relationships/image" Target="media/image203.png"/><Relationship Id="rId242" Type="http://schemas.openxmlformats.org/officeDocument/2006/relationships/image" Target="media/image224.png"/><Relationship Id="rId263" Type="http://schemas.openxmlformats.org/officeDocument/2006/relationships/image" Target="media/image245.png"/><Relationship Id="rId284" Type="http://schemas.openxmlformats.org/officeDocument/2006/relationships/image" Target="media/image266.png"/><Relationship Id="rId319" Type="http://schemas.openxmlformats.org/officeDocument/2006/relationships/image" Target="media/image300.png"/><Relationship Id="rId470" Type="http://schemas.openxmlformats.org/officeDocument/2006/relationships/image" Target="media/image439.png"/><Relationship Id="rId491" Type="http://schemas.openxmlformats.org/officeDocument/2006/relationships/image" Target="media/image457.png"/><Relationship Id="rId505" Type="http://schemas.openxmlformats.org/officeDocument/2006/relationships/oleObject" Target="embeddings/oleObject20.bin"/><Relationship Id="rId526" Type="http://schemas.openxmlformats.org/officeDocument/2006/relationships/image" Target="media/image485.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330" Type="http://schemas.openxmlformats.org/officeDocument/2006/relationships/image" Target="media/image311.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68.png"/><Relationship Id="rId351" Type="http://schemas.openxmlformats.org/officeDocument/2006/relationships/image" Target="media/image332.png"/><Relationship Id="rId372" Type="http://schemas.openxmlformats.org/officeDocument/2006/relationships/image" Target="media/image353.png"/><Relationship Id="rId393" Type="http://schemas.openxmlformats.org/officeDocument/2006/relationships/image" Target="media/image373.png"/><Relationship Id="rId407" Type="http://schemas.openxmlformats.org/officeDocument/2006/relationships/image" Target="media/image384.png"/><Relationship Id="rId428" Type="http://schemas.openxmlformats.org/officeDocument/2006/relationships/image" Target="media/image403.png"/><Relationship Id="rId449" Type="http://schemas.openxmlformats.org/officeDocument/2006/relationships/oleObject" Target="embeddings/oleObject14.bin"/><Relationship Id="rId211" Type="http://schemas.openxmlformats.org/officeDocument/2006/relationships/image" Target="media/image193.png"/><Relationship Id="rId232" Type="http://schemas.openxmlformats.org/officeDocument/2006/relationships/image" Target="media/image214.png"/><Relationship Id="rId253" Type="http://schemas.openxmlformats.org/officeDocument/2006/relationships/image" Target="media/image235.png"/><Relationship Id="rId274" Type="http://schemas.openxmlformats.org/officeDocument/2006/relationships/image" Target="media/image256.png"/><Relationship Id="rId295" Type="http://schemas.openxmlformats.org/officeDocument/2006/relationships/image" Target="media/image277.png"/><Relationship Id="rId309" Type="http://schemas.openxmlformats.org/officeDocument/2006/relationships/image" Target="media/image290.png"/><Relationship Id="rId460" Type="http://schemas.openxmlformats.org/officeDocument/2006/relationships/image" Target="media/image429.png"/><Relationship Id="rId481" Type="http://schemas.openxmlformats.org/officeDocument/2006/relationships/image" Target="media/image450.png"/><Relationship Id="rId516" Type="http://schemas.openxmlformats.org/officeDocument/2006/relationships/image" Target="media/image475.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320" Type="http://schemas.openxmlformats.org/officeDocument/2006/relationships/image" Target="media/image301.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2.png"/><Relationship Id="rId197" Type="http://schemas.openxmlformats.org/officeDocument/2006/relationships/image" Target="media/image179.png"/><Relationship Id="rId341" Type="http://schemas.openxmlformats.org/officeDocument/2006/relationships/image" Target="media/image322.png"/><Relationship Id="rId362" Type="http://schemas.openxmlformats.org/officeDocument/2006/relationships/image" Target="media/image343.png"/><Relationship Id="rId383" Type="http://schemas.openxmlformats.org/officeDocument/2006/relationships/image" Target="media/image364.png"/><Relationship Id="rId418" Type="http://schemas.openxmlformats.org/officeDocument/2006/relationships/hyperlink" Target="https://github.com" TargetMode="External"/><Relationship Id="rId439" Type="http://schemas.openxmlformats.org/officeDocument/2006/relationships/image" Target="media/image414.png"/><Relationship Id="rId201" Type="http://schemas.openxmlformats.org/officeDocument/2006/relationships/image" Target="media/image183.png"/><Relationship Id="rId222" Type="http://schemas.openxmlformats.org/officeDocument/2006/relationships/image" Target="media/image204.png"/><Relationship Id="rId243" Type="http://schemas.openxmlformats.org/officeDocument/2006/relationships/image" Target="media/image225.png"/><Relationship Id="rId264" Type="http://schemas.openxmlformats.org/officeDocument/2006/relationships/image" Target="media/image246.png"/><Relationship Id="rId285" Type="http://schemas.openxmlformats.org/officeDocument/2006/relationships/image" Target="media/image267.png"/><Relationship Id="rId450" Type="http://schemas.openxmlformats.org/officeDocument/2006/relationships/image" Target="media/image420.png"/><Relationship Id="rId471" Type="http://schemas.openxmlformats.org/officeDocument/2006/relationships/image" Target="media/image440.png"/><Relationship Id="rId506" Type="http://schemas.openxmlformats.org/officeDocument/2006/relationships/image" Target="media/image467.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310" Type="http://schemas.openxmlformats.org/officeDocument/2006/relationships/image" Target="media/image291.png"/><Relationship Id="rId492" Type="http://schemas.openxmlformats.org/officeDocument/2006/relationships/image" Target="media/image458.png"/><Relationship Id="rId527" Type="http://schemas.openxmlformats.org/officeDocument/2006/relationships/image" Target="media/image486.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69.png"/><Relationship Id="rId331" Type="http://schemas.openxmlformats.org/officeDocument/2006/relationships/image" Target="media/image312.png"/><Relationship Id="rId352" Type="http://schemas.openxmlformats.org/officeDocument/2006/relationships/image" Target="media/image333.png"/><Relationship Id="rId373" Type="http://schemas.openxmlformats.org/officeDocument/2006/relationships/image" Target="media/image354.png"/><Relationship Id="rId394" Type="http://schemas.openxmlformats.org/officeDocument/2006/relationships/image" Target="media/image374.png"/><Relationship Id="rId408" Type="http://schemas.openxmlformats.org/officeDocument/2006/relationships/image" Target="media/image385.png"/><Relationship Id="rId429" Type="http://schemas.openxmlformats.org/officeDocument/2006/relationships/image" Target="media/image404.png"/><Relationship Id="rId1" Type="http://schemas.openxmlformats.org/officeDocument/2006/relationships/customXml" Target="../customXml/item1.xml"/><Relationship Id="rId212" Type="http://schemas.openxmlformats.org/officeDocument/2006/relationships/image" Target="media/image194.png"/><Relationship Id="rId233" Type="http://schemas.openxmlformats.org/officeDocument/2006/relationships/image" Target="media/image215.png"/><Relationship Id="rId254" Type="http://schemas.openxmlformats.org/officeDocument/2006/relationships/image" Target="media/image236.png"/><Relationship Id="rId440" Type="http://schemas.openxmlformats.org/officeDocument/2006/relationships/image" Target="media/image415.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275" Type="http://schemas.openxmlformats.org/officeDocument/2006/relationships/image" Target="media/image257.png"/><Relationship Id="rId296" Type="http://schemas.openxmlformats.org/officeDocument/2006/relationships/image" Target="media/image278.png"/><Relationship Id="rId300" Type="http://schemas.openxmlformats.org/officeDocument/2006/relationships/image" Target="media/image281.png"/><Relationship Id="rId461" Type="http://schemas.openxmlformats.org/officeDocument/2006/relationships/image" Target="media/image430.png"/><Relationship Id="rId482" Type="http://schemas.openxmlformats.org/officeDocument/2006/relationships/image" Target="media/image451.png"/><Relationship Id="rId517" Type="http://schemas.openxmlformats.org/officeDocument/2006/relationships/image" Target="media/image476.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oleObject" Target="embeddings/oleObject6.bin"/><Relationship Id="rId198" Type="http://schemas.openxmlformats.org/officeDocument/2006/relationships/image" Target="media/image180.png"/><Relationship Id="rId321" Type="http://schemas.openxmlformats.org/officeDocument/2006/relationships/image" Target="media/image302.png"/><Relationship Id="rId342" Type="http://schemas.openxmlformats.org/officeDocument/2006/relationships/image" Target="media/image323.png"/><Relationship Id="rId363" Type="http://schemas.openxmlformats.org/officeDocument/2006/relationships/image" Target="media/image344.png"/><Relationship Id="rId384" Type="http://schemas.openxmlformats.org/officeDocument/2006/relationships/image" Target="media/image365.png"/><Relationship Id="rId419" Type="http://schemas.openxmlformats.org/officeDocument/2006/relationships/image" Target="media/image394.png"/><Relationship Id="rId202" Type="http://schemas.openxmlformats.org/officeDocument/2006/relationships/image" Target="media/image184.png"/><Relationship Id="rId223" Type="http://schemas.openxmlformats.org/officeDocument/2006/relationships/image" Target="media/image205.png"/><Relationship Id="rId244" Type="http://schemas.openxmlformats.org/officeDocument/2006/relationships/image" Target="media/image226.png"/><Relationship Id="rId430" Type="http://schemas.openxmlformats.org/officeDocument/2006/relationships/image" Target="media/image405.png"/><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247.png"/><Relationship Id="rId286" Type="http://schemas.openxmlformats.org/officeDocument/2006/relationships/image" Target="media/image268.png"/><Relationship Id="rId451" Type="http://schemas.openxmlformats.org/officeDocument/2006/relationships/oleObject" Target="embeddings/oleObject15.bin"/><Relationship Id="rId472" Type="http://schemas.openxmlformats.org/officeDocument/2006/relationships/image" Target="media/image441.png"/><Relationship Id="rId493" Type="http://schemas.openxmlformats.org/officeDocument/2006/relationships/image" Target="media/image459.png"/><Relationship Id="rId507" Type="http://schemas.openxmlformats.org/officeDocument/2006/relationships/oleObject" Target="embeddings/oleObject21.bin"/><Relationship Id="rId528" Type="http://schemas.openxmlformats.org/officeDocument/2006/relationships/header" Target="header1.xml"/><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oleObject" Target="embeddings/oleObject1.bin"/><Relationship Id="rId188" Type="http://schemas.openxmlformats.org/officeDocument/2006/relationships/image" Target="media/image170.png"/><Relationship Id="rId311" Type="http://schemas.openxmlformats.org/officeDocument/2006/relationships/image" Target="media/image292.png"/><Relationship Id="rId332" Type="http://schemas.openxmlformats.org/officeDocument/2006/relationships/image" Target="media/image313.png"/><Relationship Id="rId353" Type="http://schemas.openxmlformats.org/officeDocument/2006/relationships/image" Target="media/image334.png"/><Relationship Id="rId374" Type="http://schemas.openxmlformats.org/officeDocument/2006/relationships/image" Target="media/image355.png"/><Relationship Id="rId395" Type="http://schemas.openxmlformats.org/officeDocument/2006/relationships/image" Target="media/image375.png"/><Relationship Id="rId409" Type="http://schemas.openxmlformats.org/officeDocument/2006/relationships/image" Target="media/image386.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195.png"/><Relationship Id="rId234" Type="http://schemas.openxmlformats.org/officeDocument/2006/relationships/image" Target="media/image216.png"/><Relationship Id="rId420" Type="http://schemas.openxmlformats.org/officeDocument/2006/relationships/image" Target="media/image395.pn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37.png"/><Relationship Id="rId276" Type="http://schemas.openxmlformats.org/officeDocument/2006/relationships/image" Target="media/image258.png"/><Relationship Id="rId297" Type="http://schemas.openxmlformats.org/officeDocument/2006/relationships/hyperlink" Target="https://plansoft.org/wp-content/uploads/pdf/Publikacja.pdf" TargetMode="External"/><Relationship Id="rId441" Type="http://schemas.openxmlformats.org/officeDocument/2006/relationships/oleObject" Target="embeddings/oleObject10.bin"/><Relationship Id="rId462" Type="http://schemas.openxmlformats.org/officeDocument/2006/relationships/image" Target="media/image431.png"/><Relationship Id="rId483" Type="http://schemas.openxmlformats.org/officeDocument/2006/relationships/hyperlink" Target="http://www.youtube.com/embed/mTJQMKUPfhU?hl=pl&amp;fs=1" TargetMode="External"/><Relationship Id="rId518" Type="http://schemas.openxmlformats.org/officeDocument/2006/relationships/image" Target="media/image477.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3.png"/><Relationship Id="rId301" Type="http://schemas.openxmlformats.org/officeDocument/2006/relationships/image" Target="media/image282.png"/><Relationship Id="rId322" Type="http://schemas.openxmlformats.org/officeDocument/2006/relationships/image" Target="media/image303.png"/><Relationship Id="rId343" Type="http://schemas.openxmlformats.org/officeDocument/2006/relationships/image" Target="media/image324.png"/><Relationship Id="rId364" Type="http://schemas.openxmlformats.org/officeDocument/2006/relationships/image" Target="media/image345.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81.png"/><Relationship Id="rId203" Type="http://schemas.openxmlformats.org/officeDocument/2006/relationships/image" Target="media/image185.png"/><Relationship Id="rId385" Type="http://schemas.openxmlformats.org/officeDocument/2006/relationships/image" Target="media/image366.png"/><Relationship Id="rId19" Type="http://schemas.openxmlformats.org/officeDocument/2006/relationships/image" Target="media/image10.png"/><Relationship Id="rId224" Type="http://schemas.openxmlformats.org/officeDocument/2006/relationships/image" Target="media/image206.png"/><Relationship Id="rId245" Type="http://schemas.openxmlformats.org/officeDocument/2006/relationships/image" Target="media/image227.png"/><Relationship Id="rId266" Type="http://schemas.openxmlformats.org/officeDocument/2006/relationships/image" Target="media/image248.png"/><Relationship Id="rId287" Type="http://schemas.openxmlformats.org/officeDocument/2006/relationships/image" Target="media/image269.png"/><Relationship Id="rId410" Type="http://schemas.openxmlformats.org/officeDocument/2006/relationships/image" Target="media/image387.png"/><Relationship Id="rId431" Type="http://schemas.openxmlformats.org/officeDocument/2006/relationships/image" Target="media/image406.png"/><Relationship Id="rId452" Type="http://schemas.openxmlformats.org/officeDocument/2006/relationships/image" Target="media/image421.png"/><Relationship Id="rId473" Type="http://schemas.openxmlformats.org/officeDocument/2006/relationships/image" Target="media/image442.png"/><Relationship Id="rId494" Type="http://schemas.openxmlformats.org/officeDocument/2006/relationships/image" Target="media/image460.png"/><Relationship Id="rId508" Type="http://schemas.openxmlformats.org/officeDocument/2006/relationships/image" Target="media/image468.png"/><Relationship Id="rId529" Type="http://schemas.openxmlformats.org/officeDocument/2006/relationships/footer" Target="footer1.xml"/><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8.png"/><Relationship Id="rId312" Type="http://schemas.openxmlformats.org/officeDocument/2006/relationships/image" Target="media/image293.png"/><Relationship Id="rId333" Type="http://schemas.openxmlformats.org/officeDocument/2006/relationships/image" Target="media/image314.png"/><Relationship Id="rId354" Type="http://schemas.openxmlformats.org/officeDocument/2006/relationships/image" Target="media/image335.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71.png"/><Relationship Id="rId375" Type="http://schemas.openxmlformats.org/officeDocument/2006/relationships/image" Target="media/image356.png"/><Relationship Id="rId396" Type="http://schemas.openxmlformats.org/officeDocument/2006/relationships/image" Target="media/image376.png"/><Relationship Id="rId3" Type="http://schemas.openxmlformats.org/officeDocument/2006/relationships/styles" Target="styles.xml"/><Relationship Id="rId214" Type="http://schemas.openxmlformats.org/officeDocument/2006/relationships/image" Target="media/image196.png"/><Relationship Id="rId235" Type="http://schemas.openxmlformats.org/officeDocument/2006/relationships/image" Target="media/image217.png"/><Relationship Id="rId256" Type="http://schemas.openxmlformats.org/officeDocument/2006/relationships/image" Target="media/image238.png"/><Relationship Id="rId277" Type="http://schemas.openxmlformats.org/officeDocument/2006/relationships/image" Target="media/image259.png"/><Relationship Id="rId298" Type="http://schemas.openxmlformats.org/officeDocument/2006/relationships/image" Target="media/image279.png"/><Relationship Id="rId400" Type="http://schemas.openxmlformats.org/officeDocument/2006/relationships/image" Target="media/image380.png"/><Relationship Id="rId421" Type="http://schemas.openxmlformats.org/officeDocument/2006/relationships/image" Target="media/image396.png"/><Relationship Id="rId442" Type="http://schemas.openxmlformats.org/officeDocument/2006/relationships/image" Target="media/image416.png"/><Relationship Id="rId463" Type="http://schemas.openxmlformats.org/officeDocument/2006/relationships/image" Target="media/image432.png"/><Relationship Id="rId484" Type="http://schemas.openxmlformats.org/officeDocument/2006/relationships/hyperlink" Target="http://www.youtube.com/embed/rOpn1Uk5hl0?hl=pl&amp;fs=1" TargetMode="External"/><Relationship Id="rId519" Type="http://schemas.openxmlformats.org/officeDocument/2006/relationships/image" Target="media/image47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302" Type="http://schemas.openxmlformats.org/officeDocument/2006/relationships/image" Target="media/image283.png"/><Relationship Id="rId323" Type="http://schemas.openxmlformats.org/officeDocument/2006/relationships/image" Target="media/image304.png"/><Relationship Id="rId344" Type="http://schemas.openxmlformats.org/officeDocument/2006/relationships/image" Target="media/image325.png"/><Relationship Id="rId530"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oleObject" Target="embeddings/oleObject7.bin"/><Relationship Id="rId365" Type="http://schemas.openxmlformats.org/officeDocument/2006/relationships/image" Target="media/image346.png"/><Relationship Id="rId386" Type="http://schemas.openxmlformats.org/officeDocument/2006/relationships/hyperlink" Target="http://plansoft.org/wp-content/uploads/pdf/WspolpracaZespoluPlanistow.pdf" TargetMode="External"/><Relationship Id="rId190" Type="http://schemas.openxmlformats.org/officeDocument/2006/relationships/image" Target="media/image172.png"/><Relationship Id="rId204" Type="http://schemas.openxmlformats.org/officeDocument/2006/relationships/image" Target="media/image186.png"/><Relationship Id="rId225" Type="http://schemas.openxmlformats.org/officeDocument/2006/relationships/image" Target="media/image207.png"/><Relationship Id="rId246" Type="http://schemas.openxmlformats.org/officeDocument/2006/relationships/image" Target="media/image228.png"/><Relationship Id="rId267" Type="http://schemas.openxmlformats.org/officeDocument/2006/relationships/image" Target="media/image249.png"/><Relationship Id="rId288" Type="http://schemas.openxmlformats.org/officeDocument/2006/relationships/image" Target="media/image270.png"/><Relationship Id="rId411" Type="http://schemas.openxmlformats.org/officeDocument/2006/relationships/image" Target="media/image388.png"/><Relationship Id="rId432" Type="http://schemas.openxmlformats.org/officeDocument/2006/relationships/image" Target="media/image407.png"/><Relationship Id="rId453" Type="http://schemas.openxmlformats.org/officeDocument/2006/relationships/image" Target="media/image422.png"/><Relationship Id="rId474" Type="http://schemas.openxmlformats.org/officeDocument/2006/relationships/image" Target="media/image443.png"/><Relationship Id="rId509" Type="http://schemas.openxmlformats.org/officeDocument/2006/relationships/oleObject" Target="embeddings/oleObject22.bin"/><Relationship Id="rId106" Type="http://schemas.openxmlformats.org/officeDocument/2006/relationships/image" Target="media/image97.png"/><Relationship Id="rId127" Type="http://schemas.openxmlformats.org/officeDocument/2006/relationships/image" Target="media/image118.png"/><Relationship Id="rId313" Type="http://schemas.openxmlformats.org/officeDocument/2006/relationships/image" Target="media/image294.png"/><Relationship Id="rId495" Type="http://schemas.openxmlformats.org/officeDocument/2006/relationships/image" Target="media/image461.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oleObject" Target="embeddings/oleObject2.bin"/><Relationship Id="rId334" Type="http://schemas.openxmlformats.org/officeDocument/2006/relationships/image" Target="media/image315.png"/><Relationship Id="rId355" Type="http://schemas.openxmlformats.org/officeDocument/2006/relationships/image" Target="media/image336.png"/><Relationship Id="rId376" Type="http://schemas.openxmlformats.org/officeDocument/2006/relationships/image" Target="media/image357.png"/><Relationship Id="rId397" Type="http://schemas.openxmlformats.org/officeDocument/2006/relationships/image" Target="media/image377.png"/><Relationship Id="rId520" Type="http://schemas.openxmlformats.org/officeDocument/2006/relationships/image" Target="media/image479.png"/><Relationship Id="rId4" Type="http://schemas.microsoft.com/office/2007/relationships/stylesWithEffects" Target="stylesWithEffects.xml"/><Relationship Id="rId180" Type="http://schemas.openxmlformats.org/officeDocument/2006/relationships/image" Target="media/image164.png"/><Relationship Id="rId215" Type="http://schemas.openxmlformats.org/officeDocument/2006/relationships/image" Target="media/image197.png"/><Relationship Id="rId236" Type="http://schemas.openxmlformats.org/officeDocument/2006/relationships/image" Target="media/image218.png"/><Relationship Id="rId257" Type="http://schemas.openxmlformats.org/officeDocument/2006/relationships/image" Target="media/image239.png"/><Relationship Id="rId278" Type="http://schemas.openxmlformats.org/officeDocument/2006/relationships/image" Target="media/image260.png"/><Relationship Id="rId401" Type="http://schemas.openxmlformats.org/officeDocument/2006/relationships/image" Target="media/image381.png"/><Relationship Id="rId422" Type="http://schemas.openxmlformats.org/officeDocument/2006/relationships/image" Target="media/image397.png"/><Relationship Id="rId443" Type="http://schemas.openxmlformats.org/officeDocument/2006/relationships/oleObject" Target="embeddings/oleObject11.bin"/><Relationship Id="rId464" Type="http://schemas.openxmlformats.org/officeDocument/2006/relationships/image" Target="media/image433.png"/><Relationship Id="rId303" Type="http://schemas.openxmlformats.org/officeDocument/2006/relationships/image" Target="media/image284.png"/><Relationship Id="rId485" Type="http://schemas.openxmlformats.org/officeDocument/2006/relationships/hyperlink" Target="http://www.youtube.com/embed/poOku01SA10" TargetMode="External"/><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png"/><Relationship Id="rId345" Type="http://schemas.openxmlformats.org/officeDocument/2006/relationships/image" Target="media/image326.png"/><Relationship Id="rId387" Type="http://schemas.openxmlformats.org/officeDocument/2006/relationships/image" Target="media/image367.png"/><Relationship Id="rId510" Type="http://schemas.openxmlformats.org/officeDocument/2006/relationships/image" Target="media/image469.png"/><Relationship Id="rId191" Type="http://schemas.openxmlformats.org/officeDocument/2006/relationships/image" Target="media/image173.png"/><Relationship Id="rId205" Type="http://schemas.openxmlformats.org/officeDocument/2006/relationships/image" Target="media/image187.png"/><Relationship Id="rId247" Type="http://schemas.openxmlformats.org/officeDocument/2006/relationships/image" Target="media/image229.png"/><Relationship Id="rId412" Type="http://schemas.openxmlformats.org/officeDocument/2006/relationships/image" Target="media/image389.png"/><Relationship Id="rId107" Type="http://schemas.openxmlformats.org/officeDocument/2006/relationships/image" Target="media/image98.png"/><Relationship Id="rId289" Type="http://schemas.openxmlformats.org/officeDocument/2006/relationships/image" Target="media/image271.png"/><Relationship Id="rId454" Type="http://schemas.openxmlformats.org/officeDocument/2006/relationships/image" Target="media/image423.png"/><Relationship Id="rId496" Type="http://schemas.openxmlformats.org/officeDocument/2006/relationships/image" Target="media/image462.png"/><Relationship Id="rId11" Type="http://schemas.openxmlformats.org/officeDocument/2006/relationships/hyperlink" Target="http://www.plansoft.org/index.php/dokumentacja-2/" TargetMode="External"/><Relationship Id="rId53" Type="http://schemas.openxmlformats.org/officeDocument/2006/relationships/image" Target="media/image44.png"/><Relationship Id="rId149" Type="http://schemas.openxmlformats.org/officeDocument/2006/relationships/image" Target="media/image140.png"/><Relationship Id="rId314" Type="http://schemas.openxmlformats.org/officeDocument/2006/relationships/image" Target="media/image295.png"/><Relationship Id="rId356" Type="http://schemas.openxmlformats.org/officeDocument/2006/relationships/image" Target="media/image337.png"/><Relationship Id="rId398" Type="http://schemas.openxmlformats.org/officeDocument/2006/relationships/image" Target="media/image378.png"/><Relationship Id="rId521" Type="http://schemas.openxmlformats.org/officeDocument/2006/relationships/image" Target="media/image480.png"/><Relationship Id="rId95" Type="http://schemas.openxmlformats.org/officeDocument/2006/relationships/image" Target="media/image86.png"/><Relationship Id="rId160" Type="http://schemas.openxmlformats.org/officeDocument/2006/relationships/image" Target="media/image151.png"/><Relationship Id="rId216" Type="http://schemas.openxmlformats.org/officeDocument/2006/relationships/image" Target="media/image198.png"/><Relationship Id="rId423" Type="http://schemas.openxmlformats.org/officeDocument/2006/relationships/image" Target="media/image398.png"/><Relationship Id="rId258" Type="http://schemas.openxmlformats.org/officeDocument/2006/relationships/image" Target="media/image240.png"/><Relationship Id="rId465" Type="http://schemas.openxmlformats.org/officeDocument/2006/relationships/image" Target="media/image434.pn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image" Target="media/image306.png"/><Relationship Id="rId367" Type="http://schemas.openxmlformats.org/officeDocument/2006/relationships/image" Target="media/image348.png"/><Relationship Id="rId532" Type="http://schemas.openxmlformats.org/officeDocument/2006/relationships/theme" Target="theme/theme1.xml"/><Relationship Id="rId171" Type="http://schemas.openxmlformats.org/officeDocument/2006/relationships/oleObject" Target="embeddings/oleObject3.bin"/><Relationship Id="rId227" Type="http://schemas.openxmlformats.org/officeDocument/2006/relationships/image" Target="media/image209.png"/><Relationship Id="rId269" Type="http://schemas.openxmlformats.org/officeDocument/2006/relationships/image" Target="media/image251.png"/><Relationship Id="rId434" Type="http://schemas.openxmlformats.org/officeDocument/2006/relationships/image" Target="media/image409.png"/><Relationship Id="rId476" Type="http://schemas.openxmlformats.org/officeDocument/2006/relationships/image" Target="media/image445.png"/><Relationship Id="rId33" Type="http://schemas.openxmlformats.org/officeDocument/2006/relationships/image" Target="media/image24.png"/><Relationship Id="rId129" Type="http://schemas.openxmlformats.org/officeDocument/2006/relationships/image" Target="media/image120.png"/><Relationship Id="rId280" Type="http://schemas.openxmlformats.org/officeDocument/2006/relationships/image" Target="media/image262.png"/><Relationship Id="rId336" Type="http://schemas.openxmlformats.org/officeDocument/2006/relationships/image" Target="media/image317.png"/><Relationship Id="rId501" Type="http://schemas.openxmlformats.org/officeDocument/2006/relationships/oleObject" Target="embeddings/oleObject18.bin"/><Relationship Id="rId75" Type="http://schemas.openxmlformats.org/officeDocument/2006/relationships/image" Target="media/image66.png"/><Relationship Id="rId140" Type="http://schemas.openxmlformats.org/officeDocument/2006/relationships/image" Target="media/image131.png"/><Relationship Id="rId182" Type="http://schemas.openxmlformats.org/officeDocument/2006/relationships/image" Target="media/image165.png"/><Relationship Id="rId378" Type="http://schemas.openxmlformats.org/officeDocument/2006/relationships/image" Target="media/image359.png"/><Relationship Id="rId403" Type="http://schemas.openxmlformats.org/officeDocument/2006/relationships/hyperlink" Target="http://plansoft.org/wp-content/uploads/pdf/Integracja_z_BAZUS.pdf" TargetMode="External"/><Relationship Id="rId6" Type="http://schemas.openxmlformats.org/officeDocument/2006/relationships/webSettings" Target="webSettings.xml"/><Relationship Id="rId238" Type="http://schemas.openxmlformats.org/officeDocument/2006/relationships/image" Target="media/image220.png"/><Relationship Id="rId445" Type="http://schemas.openxmlformats.org/officeDocument/2006/relationships/oleObject" Target="embeddings/oleObject12.bin"/><Relationship Id="rId487" Type="http://schemas.openxmlformats.org/officeDocument/2006/relationships/image" Target="media/image453.png"/><Relationship Id="rId291" Type="http://schemas.openxmlformats.org/officeDocument/2006/relationships/image" Target="media/image273.png"/><Relationship Id="rId305" Type="http://schemas.openxmlformats.org/officeDocument/2006/relationships/image" Target="media/image286.png"/><Relationship Id="rId347" Type="http://schemas.openxmlformats.org/officeDocument/2006/relationships/image" Target="media/image328.png"/><Relationship Id="rId512" Type="http://schemas.openxmlformats.org/officeDocument/2006/relationships/image" Target="media/image471.png"/><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png"/><Relationship Id="rId389" Type="http://schemas.openxmlformats.org/officeDocument/2006/relationships/image" Target="media/image369.png"/><Relationship Id="rId193" Type="http://schemas.openxmlformats.org/officeDocument/2006/relationships/image" Target="media/image175.png"/><Relationship Id="rId207" Type="http://schemas.openxmlformats.org/officeDocument/2006/relationships/image" Target="media/image189.png"/><Relationship Id="rId249" Type="http://schemas.openxmlformats.org/officeDocument/2006/relationships/image" Target="media/image231.png"/><Relationship Id="rId414" Type="http://schemas.openxmlformats.org/officeDocument/2006/relationships/image" Target="media/image391.png"/><Relationship Id="rId456" Type="http://schemas.openxmlformats.org/officeDocument/2006/relationships/image" Target="media/image425.png"/><Relationship Id="rId498" Type="http://schemas.openxmlformats.org/officeDocument/2006/relationships/image" Target="media/image463.pn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42.png"/><Relationship Id="rId316" Type="http://schemas.openxmlformats.org/officeDocument/2006/relationships/image" Target="media/image297.png"/><Relationship Id="rId523" Type="http://schemas.openxmlformats.org/officeDocument/2006/relationships/image" Target="media/image482.png"/><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image" Target="media/image339.png"/><Relationship Id="rId162" Type="http://schemas.openxmlformats.org/officeDocument/2006/relationships/image" Target="media/image153.png"/><Relationship Id="rId218" Type="http://schemas.openxmlformats.org/officeDocument/2006/relationships/image" Target="media/image200.png"/><Relationship Id="rId425" Type="http://schemas.openxmlformats.org/officeDocument/2006/relationships/image" Target="media/image400.png"/><Relationship Id="rId467" Type="http://schemas.openxmlformats.org/officeDocument/2006/relationships/image" Target="media/image436.png"/><Relationship Id="rId271" Type="http://schemas.openxmlformats.org/officeDocument/2006/relationships/image" Target="media/image253.png"/><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image" Target="media/image122.png"/><Relationship Id="rId327" Type="http://schemas.openxmlformats.org/officeDocument/2006/relationships/image" Target="media/image308.png"/><Relationship Id="rId369" Type="http://schemas.openxmlformats.org/officeDocument/2006/relationships/image" Target="media/image350.png"/><Relationship Id="rId173" Type="http://schemas.openxmlformats.org/officeDocument/2006/relationships/oleObject" Target="embeddings/oleObject4.bin"/><Relationship Id="rId229" Type="http://schemas.openxmlformats.org/officeDocument/2006/relationships/image" Target="media/image211.png"/><Relationship Id="rId380" Type="http://schemas.openxmlformats.org/officeDocument/2006/relationships/image" Target="media/image361.png"/><Relationship Id="rId436" Type="http://schemas.openxmlformats.org/officeDocument/2006/relationships/image" Target="media/image411.png"/><Relationship Id="rId240" Type="http://schemas.openxmlformats.org/officeDocument/2006/relationships/image" Target="media/image222.png"/><Relationship Id="rId478" Type="http://schemas.openxmlformats.org/officeDocument/2006/relationships/image" Target="media/image447.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64.png"/><Relationship Id="rId338" Type="http://schemas.openxmlformats.org/officeDocument/2006/relationships/image" Target="media/image319.png"/><Relationship Id="rId503" Type="http://schemas.openxmlformats.org/officeDocument/2006/relationships/oleObject" Target="embeddings/oleObject19.bin"/><Relationship Id="rId8" Type="http://schemas.openxmlformats.org/officeDocument/2006/relationships/endnotes" Target="endnotes.xml"/><Relationship Id="rId142" Type="http://schemas.openxmlformats.org/officeDocument/2006/relationships/image" Target="media/image133.png"/><Relationship Id="rId184" Type="http://schemas.openxmlformats.org/officeDocument/2006/relationships/image" Target="media/image166.png"/><Relationship Id="rId391" Type="http://schemas.openxmlformats.org/officeDocument/2006/relationships/image" Target="media/image371.png"/><Relationship Id="rId405" Type="http://schemas.openxmlformats.org/officeDocument/2006/relationships/image" Target="media/image382.png"/><Relationship Id="rId447" Type="http://schemas.openxmlformats.org/officeDocument/2006/relationships/oleObject" Target="embeddings/oleObject13.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B4FA5-7275-4C3A-93D0-AC579E77F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266</Pages>
  <Words>31054</Words>
  <Characters>186328</Characters>
  <Application>Microsoft Office Word</Application>
  <DocSecurity>0</DocSecurity>
  <Lines>1552</Lines>
  <Paragraphs>433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Wstęp</vt:lpstr>
      <vt:lpstr>Wstęp</vt:lpstr>
    </vt:vector>
  </TitlesOfParts>
  <Company>wcy_wat</Company>
  <LinksUpToDate>false</LinksUpToDate>
  <CharactersWithSpaces>216949</CharactersWithSpaces>
  <SharedDoc>false</SharedDoc>
  <HLinks>
    <vt:vector size="1086" baseType="variant">
      <vt:variant>
        <vt:i4>8126565</vt:i4>
      </vt:variant>
      <vt:variant>
        <vt:i4>2097</vt:i4>
      </vt:variant>
      <vt:variant>
        <vt:i4>0</vt:i4>
      </vt:variant>
      <vt:variant>
        <vt:i4>5</vt:i4>
      </vt:variant>
      <vt:variant>
        <vt:lpwstr>http://soft.home.pl/plansoft/planowanie.exe</vt:lpwstr>
      </vt:variant>
      <vt:variant>
        <vt:lpwstr/>
      </vt:variant>
      <vt:variant>
        <vt:i4>1966160</vt:i4>
      </vt:variant>
      <vt:variant>
        <vt:i4>2094</vt:i4>
      </vt:variant>
      <vt:variant>
        <vt:i4>0</vt:i4>
      </vt:variant>
      <vt:variant>
        <vt:i4>5</vt:i4>
      </vt:variant>
      <vt:variant>
        <vt:lpwstr>http://www.wp.pl/</vt:lpwstr>
      </vt:variant>
      <vt:variant>
        <vt:lpwstr/>
      </vt:variant>
      <vt:variant>
        <vt:i4>5242902</vt:i4>
      </vt:variant>
      <vt:variant>
        <vt:i4>2043</vt:i4>
      </vt:variant>
      <vt:variant>
        <vt:i4>0</vt:i4>
      </vt:variant>
      <vt:variant>
        <vt:i4>5</vt:i4>
      </vt:variant>
      <vt:variant>
        <vt:lpwstr>http://www.youtube.com/embed/poOku01SA10</vt:lpwstr>
      </vt:variant>
      <vt:variant>
        <vt:lpwstr/>
      </vt:variant>
      <vt:variant>
        <vt:i4>3670075</vt:i4>
      </vt:variant>
      <vt:variant>
        <vt:i4>2040</vt:i4>
      </vt:variant>
      <vt:variant>
        <vt:i4>0</vt:i4>
      </vt:variant>
      <vt:variant>
        <vt:i4>5</vt:i4>
      </vt:variant>
      <vt:variant>
        <vt:lpwstr>http://www.youtube.com/embed/rOpn1Uk5hl0?hl=pl&amp;fs=1</vt:lpwstr>
      </vt:variant>
      <vt:variant>
        <vt:lpwstr/>
      </vt:variant>
      <vt:variant>
        <vt:i4>3407968</vt:i4>
      </vt:variant>
      <vt:variant>
        <vt:i4>2037</vt:i4>
      </vt:variant>
      <vt:variant>
        <vt:i4>0</vt:i4>
      </vt:variant>
      <vt:variant>
        <vt:i4>5</vt:i4>
      </vt:variant>
      <vt:variant>
        <vt:lpwstr>http://www.youtube.com/embed/mTJQMKUPfhU?hl=pl&amp;fs=1</vt:lpwstr>
      </vt:variant>
      <vt:variant>
        <vt:lpwstr/>
      </vt:variant>
      <vt:variant>
        <vt:i4>8323126</vt:i4>
      </vt:variant>
      <vt:variant>
        <vt:i4>1944</vt:i4>
      </vt:variant>
      <vt:variant>
        <vt:i4>0</vt:i4>
      </vt:variant>
      <vt:variant>
        <vt:i4>5</vt:i4>
      </vt:variant>
      <vt:variant>
        <vt:lpwstr>http://support.google.com/maps/bin/answer.py?hl=pl&amp;answer=18539</vt:lpwstr>
      </vt:variant>
      <vt:variant>
        <vt:lpwstr/>
      </vt:variant>
      <vt:variant>
        <vt:i4>852045</vt:i4>
      </vt:variant>
      <vt:variant>
        <vt:i4>1893</vt:i4>
      </vt:variant>
      <vt:variant>
        <vt:i4>0</vt:i4>
      </vt:variant>
      <vt:variant>
        <vt:i4>5</vt:i4>
      </vt:variant>
      <vt:variant>
        <vt:lpwstr>http://www.google.pl/</vt:lpwstr>
      </vt:variant>
      <vt:variant>
        <vt:lpwstr/>
      </vt:variant>
      <vt:variant>
        <vt:i4>852045</vt:i4>
      </vt:variant>
      <vt:variant>
        <vt:i4>1890</vt:i4>
      </vt:variant>
      <vt:variant>
        <vt:i4>0</vt:i4>
      </vt:variant>
      <vt:variant>
        <vt:i4>5</vt:i4>
      </vt:variant>
      <vt:variant>
        <vt:lpwstr>http://www.google.pl/</vt:lpwstr>
      </vt:variant>
      <vt:variant>
        <vt:lpwstr/>
      </vt:variant>
      <vt:variant>
        <vt:i4>720900</vt:i4>
      </vt:variant>
      <vt:variant>
        <vt:i4>1878</vt:i4>
      </vt:variant>
      <vt:variant>
        <vt:i4>0</vt:i4>
      </vt:variant>
      <vt:variant>
        <vt:i4>5</vt:i4>
      </vt:variant>
      <vt:variant>
        <vt:lpwstr>http://www.google.com/intl/pl/enterprise/apps/business/products.html</vt:lpwstr>
      </vt:variant>
      <vt:variant>
        <vt:lpwstr>docs</vt:lpwstr>
      </vt:variant>
      <vt:variant>
        <vt:i4>5832728</vt:i4>
      </vt:variant>
      <vt:variant>
        <vt:i4>1605</vt:i4>
      </vt:variant>
      <vt:variant>
        <vt:i4>0</vt:i4>
      </vt:variant>
      <vt:variant>
        <vt:i4>5</vt:i4>
      </vt:variant>
      <vt:variant>
        <vt:lpwstr>https://www.plansoft.org/</vt:lpwstr>
      </vt:variant>
      <vt:variant>
        <vt:lpwstr/>
      </vt:variant>
      <vt:variant>
        <vt:i4>8323126</vt:i4>
      </vt:variant>
      <vt:variant>
        <vt:i4>1323</vt:i4>
      </vt:variant>
      <vt:variant>
        <vt:i4>0</vt:i4>
      </vt:variant>
      <vt:variant>
        <vt:i4>5</vt:i4>
      </vt:variant>
      <vt:variant>
        <vt:lpwstr>http://support.google.com/maps/bin/answer.py?hl=pl&amp;answer=18539</vt:lpwstr>
      </vt:variant>
      <vt:variant>
        <vt:lpwstr/>
      </vt:variant>
      <vt:variant>
        <vt:i4>1376312</vt:i4>
      </vt:variant>
      <vt:variant>
        <vt:i4>1013</vt:i4>
      </vt:variant>
      <vt:variant>
        <vt:i4>0</vt:i4>
      </vt:variant>
      <vt:variant>
        <vt:i4>5</vt:i4>
      </vt:variant>
      <vt:variant>
        <vt:lpwstr/>
      </vt:variant>
      <vt:variant>
        <vt:lpwstr>_Toc346483511</vt:lpwstr>
      </vt:variant>
      <vt:variant>
        <vt:i4>1376312</vt:i4>
      </vt:variant>
      <vt:variant>
        <vt:i4>1007</vt:i4>
      </vt:variant>
      <vt:variant>
        <vt:i4>0</vt:i4>
      </vt:variant>
      <vt:variant>
        <vt:i4>5</vt:i4>
      </vt:variant>
      <vt:variant>
        <vt:lpwstr/>
      </vt:variant>
      <vt:variant>
        <vt:lpwstr>_Toc346483510</vt:lpwstr>
      </vt:variant>
      <vt:variant>
        <vt:i4>1310776</vt:i4>
      </vt:variant>
      <vt:variant>
        <vt:i4>1001</vt:i4>
      </vt:variant>
      <vt:variant>
        <vt:i4>0</vt:i4>
      </vt:variant>
      <vt:variant>
        <vt:i4>5</vt:i4>
      </vt:variant>
      <vt:variant>
        <vt:lpwstr/>
      </vt:variant>
      <vt:variant>
        <vt:lpwstr>_Toc346483509</vt:lpwstr>
      </vt:variant>
      <vt:variant>
        <vt:i4>1310776</vt:i4>
      </vt:variant>
      <vt:variant>
        <vt:i4>995</vt:i4>
      </vt:variant>
      <vt:variant>
        <vt:i4>0</vt:i4>
      </vt:variant>
      <vt:variant>
        <vt:i4>5</vt:i4>
      </vt:variant>
      <vt:variant>
        <vt:lpwstr/>
      </vt:variant>
      <vt:variant>
        <vt:lpwstr>_Toc346483508</vt:lpwstr>
      </vt:variant>
      <vt:variant>
        <vt:i4>1310776</vt:i4>
      </vt:variant>
      <vt:variant>
        <vt:i4>989</vt:i4>
      </vt:variant>
      <vt:variant>
        <vt:i4>0</vt:i4>
      </vt:variant>
      <vt:variant>
        <vt:i4>5</vt:i4>
      </vt:variant>
      <vt:variant>
        <vt:lpwstr/>
      </vt:variant>
      <vt:variant>
        <vt:lpwstr>_Toc346483507</vt:lpwstr>
      </vt:variant>
      <vt:variant>
        <vt:i4>1310776</vt:i4>
      </vt:variant>
      <vt:variant>
        <vt:i4>983</vt:i4>
      </vt:variant>
      <vt:variant>
        <vt:i4>0</vt:i4>
      </vt:variant>
      <vt:variant>
        <vt:i4>5</vt:i4>
      </vt:variant>
      <vt:variant>
        <vt:lpwstr/>
      </vt:variant>
      <vt:variant>
        <vt:lpwstr>_Toc346483506</vt:lpwstr>
      </vt:variant>
      <vt:variant>
        <vt:i4>1310776</vt:i4>
      </vt:variant>
      <vt:variant>
        <vt:i4>977</vt:i4>
      </vt:variant>
      <vt:variant>
        <vt:i4>0</vt:i4>
      </vt:variant>
      <vt:variant>
        <vt:i4>5</vt:i4>
      </vt:variant>
      <vt:variant>
        <vt:lpwstr/>
      </vt:variant>
      <vt:variant>
        <vt:lpwstr>_Toc346483505</vt:lpwstr>
      </vt:variant>
      <vt:variant>
        <vt:i4>1310776</vt:i4>
      </vt:variant>
      <vt:variant>
        <vt:i4>971</vt:i4>
      </vt:variant>
      <vt:variant>
        <vt:i4>0</vt:i4>
      </vt:variant>
      <vt:variant>
        <vt:i4>5</vt:i4>
      </vt:variant>
      <vt:variant>
        <vt:lpwstr/>
      </vt:variant>
      <vt:variant>
        <vt:lpwstr>_Toc346483504</vt:lpwstr>
      </vt:variant>
      <vt:variant>
        <vt:i4>1310776</vt:i4>
      </vt:variant>
      <vt:variant>
        <vt:i4>965</vt:i4>
      </vt:variant>
      <vt:variant>
        <vt:i4>0</vt:i4>
      </vt:variant>
      <vt:variant>
        <vt:i4>5</vt:i4>
      </vt:variant>
      <vt:variant>
        <vt:lpwstr/>
      </vt:variant>
      <vt:variant>
        <vt:lpwstr>_Toc346483503</vt:lpwstr>
      </vt:variant>
      <vt:variant>
        <vt:i4>1310776</vt:i4>
      </vt:variant>
      <vt:variant>
        <vt:i4>959</vt:i4>
      </vt:variant>
      <vt:variant>
        <vt:i4>0</vt:i4>
      </vt:variant>
      <vt:variant>
        <vt:i4>5</vt:i4>
      </vt:variant>
      <vt:variant>
        <vt:lpwstr/>
      </vt:variant>
      <vt:variant>
        <vt:lpwstr>_Toc346483502</vt:lpwstr>
      </vt:variant>
      <vt:variant>
        <vt:i4>1310776</vt:i4>
      </vt:variant>
      <vt:variant>
        <vt:i4>953</vt:i4>
      </vt:variant>
      <vt:variant>
        <vt:i4>0</vt:i4>
      </vt:variant>
      <vt:variant>
        <vt:i4>5</vt:i4>
      </vt:variant>
      <vt:variant>
        <vt:lpwstr/>
      </vt:variant>
      <vt:variant>
        <vt:lpwstr>_Toc346483501</vt:lpwstr>
      </vt:variant>
      <vt:variant>
        <vt:i4>1310776</vt:i4>
      </vt:variant>
      <vt:variant>
        <vt:i4>947</vt:i4>
      </vt:variant>
      <vt:variant>
        <vt:i4>0</vt:i4>
      </vt:variant>
      <vt:variant>
        <vt:i4>5</vt:i4>
      </vt:variant>
      <vt:variant>
        <vt:lpwstr/>
      </vt:variant>
      <vt:variant>
        <vt:lpwstr>_Toc346483500</vt:lpwstr>
      </vt:variant>
      <vt:variant>
        <vt:i4>1900601</vt:i4>
      </vt:variant>
      <vt:variant>
        <vt:i4>941</vt:i4>
      </vt:variant>
      <vt:variant>
        <vt:i4>0</vt:i4>
      </vt:variant>
      <vt:variant>
        <vt:i4>5</vt:i4>
      </vt:variant>
      <vt:variant>
        <vt:lpwstr/>
      </vt:variant>
      <vt:variant>
        <vt:lpwstr>_Toc346483499</vt:lpwstr>
      </vt:variant>
      <vt:variant>
        <vt:i4>1900601</vt:i4>
      </vt:variant>
      <vt:variant>
        <vt:i4>935</vt:i4>
      </vt:variant>
      <vt:variant>
        <vt:i4>0</vt:i4>
      </vt:variant>
      <vt:variant>
        <vt:i4>5</vt:i4>
      </vt:variant>
      <vt:variant>
        <vt:lpwstr/>
      </vt:variant>
      <vt:variant>
        <vt:lpwstr>_Toc346483498</vt:lpwstr>
      </vt:variant>
      <vt:variant>
        <vt:i4>1900601</vt:i4>
      </vt:variant>
      <vt:variant>
        <vt:i4>929</vt:i4>
      </vt:variant>
      <vt:variant>
        <vt:i4>0</vt:i4>
      </vt:variant>
      <vt:variant>
        <vt:i4>5</vt:i4>
      </vt:variant>
      <vt:variant>
        <vt:lpwstr/>
      </vt:variant>
      <vt:variant>
        <vt:lpwstr>_Toc346483497</vt:lpwstr>
      </vt:variant>
      <vt:variant>
        <vt:i4>1900601</vt:i4>
      </vt:variant>
      <vt:variant>
        <vt:i4>923</vt:i4>
      </vt:variant>
      <vt:variant>
        <vt:i4>0</vt:i4>
      </vt:variant>
      <vt:variant>
        <vt:i4>5</vt:i4>
      </vt:variant>
      <vt:variant>
        <vt:lpwstr/>
      </vt:variant>
      <vt:variant>
        <vt:lpwstr>_Toc346483496</vt:lpwstr>
      </vt:variant>
      <vt:variant>
        <vt:i4>1900601</vt:i4>
      </vt:variant>
      <vt:variant>
        <vt:i4>917</vt:i4>
      </vt:variant>
      <vt:variant>
        <vt:i4>0</vt:i4>
      </vt:variant>
      <vt:variant>
        <vt:i4>5</vt:i4>
      </vt:variant>
      <vt:variant>
        <vt:lpwstr/>
      </vt:variant>
      <vt:variant>
        <vt:lpwstr>_Toc346483495</vt:lpwstr>
      </vt:variant>
      <vt:variant>
        <vt:i4>1900601</vt:i4>
      </vt:variant>
      <vt:variant>
        <vt:i4>911</vt:i4>
      </vt:variant>
      <vt:variant>
        <vt:i4>0</vt:i4>
      </vt:variant>
      <vt:variant>
        <vt:i4>5</vt:i4>
      </vt:variant>
      <vt:variant>
        <vt:lpwstr/>
      </vt:variant>
      <vt:variant>
        <vt:lpwstr>_Toc346483494</vt:lpwstr>
      </vt:variant>
      <vt:variant>
        <vt:i4>1900601</vt:i4>
      </vt:variant>
      <vt:variant>
        <vt:i4>905</vt:i4>
      </vt:variant>
      <vt:variant>
        <vt:i4>0</vt:i4>
      </vt:variant>
      <vt:variant>
        <vt:i4>5</vt:i4>
      </vt:variant>
      <vt:variant>
        <vt:lpwstr/>
      </vt:variant>
      <vt:variant>
        <vt:lpwstr>_Toc346483493</vt:lpwstr>
      </vt:variant>
      <vt:variant>
        <vt:i4>1900601</vt:i4>
      </vt:variant>
      <vt:variant>
        <vt:i4>899</vt:i4>
      </vt:variant>
      <vt:variant>
        <vt:i4>0</vt:i4>
      </vt:variant>
      <vt:variant>
        <vt:i4>5</vt:i4>
      </vt:variant>
      <vt:variant>
        <vt:lpwstr/>
      </vt:variant>
      <vt:variant>
        <vt:lpwstr>_Toc346483492</vt:lpwstr>
      </vt:variant>
      <vt:variant>
        <vt:i4>1900601</vt:i4>
      </vt:variant>
      <vt:variant>
        <vt:i4>893</vt:i4>
      </vt:variant>
      <vt:variant>
        <vt:i4>0</vt:i4>
      </vt:variant>
      <vt:variant>
        <vt:i4>5</vt:i4>
      </vt:variant>
      <vt:variant>
        <vt:lpwstr/>
      </vt:variant>
      <vt:variant>
        <vt:lpwstr>_Toc346483491</vt:lpwstr>
      </vt:variant>
      <vt:variant>
        <vt:i4>1900601</vt:i4>
      </vt:variant>
      <vt:variant>
        <vt:i4>887</vt:i4>
      </vt:variant>
      <vt:variant>
        <vt:i4>0</vt:i4>
      </vt:variant>
      <vt:variant>
        <vt:i4>5</vt:i4>
      </vt:variant>
      <vt:variant>
        <vt:lpwstr/>
      </vt:variant>
      <vt:variant>
        <vt:lpwstr>_Toc346483490</vt:lpwstr>
      </vt:variant>
      <vt:variant>
        <vt:i4>1835065</vt:i4>
      </vt:variant>
      <vt:variant>
        <vt:i4>881</vt:i4>
      </vt:variant>
      <vt:variant>
        <vt:i4>0</vt:i4>
      </vt:variant>
      <vt:variant>
        <vt:i4>5</vt:i4>
      </vt:variant>
      <vt:variant>
        <vt:lpwstr/>
      </vt:variant>
      <vt:variant>
        <vt:lpwstr>_Toc346483489</vt:lpwstr>
      </vt:variant>
      <vt:variant>
        <vt:i4>1835065</vt:i4>
      </vt:variant>
      <vt:variant>
        <vt:i4>875</vt:i4>
      </vt:variant>
      <vt:variant>
        <vt:i4>0</vt:i4>
      </vt:variant>
      <vt:variant>
        <vt:i4>5</vt:i4>
      </vt:variant>
      <vt:variant>
        <vt:lpwstr/>
      </vt:variant>
      <vt:variant>
        <vt:lpwstr>_Toc346483488</vt:lpwstr>
      </vt:variant>
      <vt:variant>
        <vt:i4>1835065</vt:i4>
      </vt:variant>
      <vt:variant>
        <vt:i4>869</vt:i4>
      </vt:variant>
      <vt:variant>
        <vt:i4>0</vt:i4>
      </vt:variant>
      <vt:variant>
        <vt:i4>5</vt:i4>
      </vt:variant>
      <vt:variant>
        <vt:lpwstr/>
      </vt:variant>
      <vt:variant>
        <vt:lpwstr>_Toc346483487</vt:lpwstr>
      </vt:variant>
      <vt:variant>
        <vt:i4>1835065</vt:i4>
      </vt:variant>
      <vt:variant>
        <vt:i4>863</vt:i4>
      </vt:variant>
      <vt:variant>
        <vt:i4>0</vt:i4>
      </vt:variant>
      <vt:variant>
        <vt:i4>5</vt:i4>
      </vt:variant>
      <vt:variant>
        <vt:lpwstr/>
      </vt:variant>
      <vt:variant>
        <vt:lpwstr>_Toc346483486</vt:lpwstr>
      </vt:variant>
      <vt:variant>
        <vt:i4>1835065</vt:i4>
      </vt:variant>
      <vt:variant>
        <vt:i4>857</vt:i4>
      </vt:variant>
      <vt:variant>
        <vt:i4>0</vt:i4>
      </vt:variant>
      <vt:variant>
        <vt:i4>5</vt:i4>
      </vt:variant>
      <vt:variant>
        <vt:lpwstr/>
      </vt:variant>
      <vt:variant>
        <vt:lpwstr>_Toc346483485</vt:lpwstr>
      </vt:variant>
      <vt:variant>
        <vt:i4>1835065</vt:i4>
      </vt:variant>
      <vt:variant>
        <vt:i4>851</vt:i4>
      </vt:variant>
      <vt:variant>
        <vt:i4>0</vt:i4>
      </vt:variant>
      <vt:variant>
        <vt:i4>5</vt:i4>
      </vt:variant>
      <vt:variant>
        <vt:lpwstr/>
      </vt:variant>
      <vt:variant>
        <vt:lpwstr>_Toc346483484</vt:lpwstr>
      </vt:variant>
      <vt:variant>
        <vt:i4>1835065</vt:i4>
      </vt:variant>
      <vt:variant>
        <vt:i4>845</vt:i4>
      </vt:variant>
      <vt:variant>
        <vt:i4>0</vt:i4>
      </vt:variant>
      <vt:variant>
        <vt:i4>5</vt:i4>
      </vt:variant>
      <vt:variant>
        <vt:lpwstr/>
      </vt:variant>
      <vt:variant>
        <vt:lpwstr>_Toc346483483</vt:lpwstr>
      </vt:variant>
      <vt:variant>
        <vt:i4>1835065</vt:i4>
      </vt:variant>
      <vt:variant>
        <vt:i4>839</vt:i4>
      </vt:variant>
      <vt:variant>
        <vt:i4>0</vt:i4>
      </vt:variant>
      <vt:variant>
        <vt:i4>5</vt:i4>
      </vt:variant>
      <vt:variant>
        <vt:lpwstr/>
      </vt:variant>
      <vt:variant>
        <vt:lpwstr>_Toc346483482</vt:lpwstr>
      </vt:variant>
      <vt:variant>
        <vt:i4>1835065</vt:i4>
      </vt:variant>
      <vt:variant>
        <vt:i4>833</vt:i4>
      </vt:variant>
      <vt:variant>
        <vt:i4>0</vt:i4>
      </vt:variant>
      <vt:variant>
        <vt:i4>5</vt:i4>
      </vt:variant>
      <vt:variant>
        <vt:lpwstr/>
      </vt:variant>
      <vt:variant>
        <vt:lpwstr>_Toc346483481</vt:lpwstr>
      </vt:variant>
      <vt:variant>
        <vt:i4>1835065</vt:i4>
      </vt:variant>
      <vt:variant>
        <vt:i4>827</vt:i4>
      </vt:variant>
      <vt:variant>
        <vt:i4>0</vt:i4>
      </vt:variant>
      <vt:variant>
        <vt:i4>5</vt:i4>
      </vt:variant>
      <vt:variant>
        <vt:lpwstr/>
      </vt:variant>
      <vt:variant>
        <vt:lpwstr>_Toc346483480</vt:lpwstr>
      </vt:variant>
      <vt:variant>
        <vt:i4>1245241</vt:i4>
      </vt:variant>
      <vt:variant>
        <vt:i4>821</vt:i4>
      </vt:variant>
      <vt:variant>
        <vt:i4>0</vt:i4>
      </vt:variant>
      <vt:variant>
        <vt:i4>5</vt:i4>
      </vt:variant>
      <vt:variant>
        <vt:lpwstr/>
      </vt:variant>
      <vt:variant>
        <vt:lpwstr>_Toc346483479</vt:lpwstr>
      </vt:variant>
      <vt:variant>
        <vt:i4>1245241</vt:i4>
      </vt:variant>
      <vt:variant>
        <vt:i4>815</vt:i4>
      </vt:variant>
      <vt:variant>
        <vt:i4>0</vt:i4>
      </vt:variant>
      <vt:variant>
        <vt:i4>5</vt:i4>
      </vt:variant>
      <vt:variant>
        <vt:lpwstr/>
      </vt:variant>
      <vt:variant>
        <vt:lpwstr>_Toc346483478</vt:lpwstr>
      </vt:variant>
      <vt:variant>
        <vt:i4>1245241</vt:i4>
      </vt:variant>
      <vt:variant>
        <vt:i4>809</vt:i4>
      </vt:variant>
      <vt:variant>
        <vt:i4>0</vt:i4>
      </vt:variant>
      <vt:variant>
        <vt:i4>5</vt:i4>
      </vt:variant>
      <vt:variant>
        <vt:lpwstr/>
      </vt:variant>
      <vt:variant>
        <vt:lpwstr>_Toc346483477</vt:lpwstr>
      </vt:variant>
      <vt:variant>
        <vt:i4>1245241</vt:i4>
      </vt:variant>
      <vt:variant>
        <vt:i4>803</vt:i4>
      </vt:variant>
      <vt:variant>
        <vt:i4>0</vt:i4>
      </vt:variant>
      <vt:variant>
        <vt:i4>5</vt:i4>
      </vt:variant>
      <vt:variant>
        <vt:lpwstr/>
      </vt:variant>
      <vt:variant>
        <vt:lpwstr>_Toc346483476</vt:lpwstr>
      </vt:variant>
      <vt:variant>
        <vt:i4>1245241</vt:i4>
      </vt:variant>
      <vt:variant>
        <vt:i4>797</vt:i4>
      </vt:variant>
      <vt:variant>
        <vt:i4>0</vt:i4>
      </vt:variant>
      <vt:variant>
        <vt:i4>5</vt:i4>
      </vt:variant>
      <vt:variant>
        <vt:lpwstr/>
      </vt:variant>
      <vt:variant>
        <vt:lpwstr>_Toc346483475</vt:lpwstr>
      </vt:variant>
      <vt:variant>
        <vt:i4>1245241</vt:i4>
      </vt:variant>
      <vt:variant>
        <vt:i4>791</vt:i4>
      </vt:variant>
      <vt:variant>
        <vt:i4>0</vt:i4>
      </vt:variant>
      <vt:variant>
        <vt:i4>5</vt:i4>
      </vt:variant>
      <vt:variant>
        <vt:lpwstr/>
      </vt:variant>
      <vt:variant>
        <vt:lpwstr>_Toc346483474</vt:lpwstr>
      </vt:variant>
      <vt:variant>
        <vt:i4>1245241</vt:i4>
      </vt:variant>
      <vt:variant>
        <vt:i4>785</vt:i4>
      </vt:variant>
      <vt:variant>
        <vt:i4>0</vt:i4>
      </vt:variant>
      <vt:variant>
        <vt:i4>5</vt:i4>
      </vt:variant>
      <vt:variant>
        <vt:lpwstr/>
      </vt:variant>
      <vt:variant>
        <vt:lpwstr>_Toc346483473</vt:lpwstr>
      </vt:variant>
      <vt:variant>
        <vt:i4>1245241</vt:i4>
      </vt:variant>
      <vt:variant>
        <vt:i4>779</vt:i4>
      </vt:variant>
      <vt:variant>
        <vt:i4>0</vt:i4>
      </vt:variant>
      <vt:variant>
        <vt:i4>5</vt:i4>
      </vt:variant>
      <vt:variant>
        <vt:lpwstr/>
      </vt:variant>
      <vt:variant>
        <vt:lpwstr>_Toc346483472</vt:lpwstr>
      </vt:variant>
      <vt:variant>
        <vt:i4>1245241</vt:i4>
      </vt:variant>
      <vt:variant>
        <vt:i4>773</vt:i4>
      </vt:variant>
      <vt:variant>
        <vt:i4>0</vt:i4>
      </vt:variant>
      <vt:variant>
        <vt:i4>5</vt:i4>
      </vt:variant>
      <vt:variant>
        <vt:lpwstr/>
      </vt:variant>
      <vt:variant>
        <vt:lpwstr>_Toc346483471</vt:lpwstr>
      </vt:variant>
      <vt:variant>
        <vt:i4>1245241</vt:i4>
      </vt:variant>
      <vt:variant>
        <vt:i4>767</vt:i4>
      </vt:variant>
      <vt:variant>
        <vt:i4>0</vt:i4>
      </vt:variant>
      <vt:variant>
        <vt:i4>5</vt:i4>
      </vt:variant>
      <vt:variant>
        <vt:lpwstr/>
      </vt:variant>
      <vt:variant>
        <vt:lpwstr>_Toc346483470</vt:lpwstr>
      </vt:variant>
      <vt:variant>
        <vt:i4>1179705</vt:i4>
      </vt:variant>
      <vt:variant>
        <vt:i4>761</vt:i4>
      </vt:variant>
      <vt:variant>
        <vt:i4>0</vt:i4>
      </vt:variant>
      <vt:variant>
        <vt:i4>5</vt:i4>
      </vt:variant>
      <vt:variant>
        <vt:lpwstr/>
      </vt:variant>
      <vt:variant>
        <vt:lpwstr>_Toc346483469</vt:lpwstr>
      </vt:variant>
      <vt:variant>
        <vt:i4>1179705</vt:i4>
      </vt:variant>
      <vt:variant>
        <vt:i4>755</vt:i4>
      </vt:variant>
      <vt:variant>
        <vt:i4>0</vt:i4>
      </vt:variant>
      <vt:variant>
        <vt:i4>5</vt:i4>
      </vt:variant>
      <vt:variant>
        <vt:lpwstr/>
      </vt:variant>
      <vt:variant>
        <vt:lpwstr>_Toc346483468</vt:lpwstr>
      </vt:variant>
      <vt:variant>
        <vt:i4>1179705</vt:i4>
      </vt:variant>
      <vt:variant>
        <vt:i4>749</vt:i4>
      </vt:variant>
      <vt:variant>
        <vt:i4>0</vt:i4>
      </vt:variant>
      <vt:variant>
        <vt:i4>5</vt:i4>
      </vt:variant>
      <vt:variant>
        <vt:lpwstr/>
      </vt:variant>
      <vt:variant>
        <vt:lpwstr>_Toc346483467</vt:lpwstr>
      </vt:variant>
      <vt:variant>
        <vt:i4>1179705</vt:i4>
      </vt:variant>
      <vt:variant>
        <vt:i4>743</vt:i4>
      </vt:variant>
      <vt:variant>
        <vt:i4>0</vt:i4>
      </vt:variant>
      <vt:variant>
        <vt:i4>5</vt:i4>
      </vt:variant>
      <vt:variant>
        <vt:lpwstr/>
      </vt:variant>
      <vt:variant>
        <vt:lpwstr>_Toc346483466</vt:lpwstr>
      </vt:variant>
      <vt:variant>
        <vt:i4>1179705</vt:i4>
      </vt:variant>
      <vt:variant>
        <vt:i4>737</vt:i4>
      </vt:variant>
      <vt:variant>
        <vt:i4>0</vt:i4>
      </vt:variant>
      <vt:variant>
        <vt:i4>5</vt:i4>
      </vt:variant>
      <vt:variant>
        <vt:lpwstr/>
      </vt:variant>
      <vt:variant>
        <vt:lpwstr>_Toc346483465</vt:lpwstr>
      </vt:variant>
      <vt:variant>
        <vt:i4>1179705</vt:i4>
      </vt:variant>
      <vt:variant>
        <vt:i4>731</vt:i4>
      </vt:variant>
      <vt:variant>
        <vt:i4>0</vt:i4>
      </vt:variant>
      <vt:variant>
        <vt:i4>5</vt:i4>
      </vt:variant>
      <vt:variant>
        <vt:lpwstr/>
      </vt:variant>
      <vt:variant>
        <vt:lpwstr>_Toc346483464</vt:lpwstr>
      </vt:variant>
      <vt:variant>
        <vt:i4>1179705</vt:i4>
      </vt:variant>
      <vt:variant>
        <vt:i4>725</vt:i4>
      </vt:variant>
      <vt:variant>
        <vt:i4>0</vt:i4>
      </vt:variant>
      <vt:variant>
        <vt:i4>5</vt:i4>
      </vt:variant>
      <vt:variant>
        <vt:lpwstr/>
      </vt:variant>
      <vt:variant>
        <vt:lpwstr>_Toc346483463</vt:lpwstr>
      </vt:variant>
      <vt:variant>
        <vt:i4>1179705</vt:i4>
      </vt:variant>
      <vt:variant>
        <vt:i4>719</vt:i4>
      </vt:variant>
      <vt:variant>
        <vt:i4>0</vt:i4>
      </vt:variant>
      <vt:variant>
        <vt:i4>5</vt:i4>
      </vt:variant>
      <vt:variant>
        <vt:lpwstr/>
      </vt:variant>
      <vt:variant>
        <vt:lpwstr>_Toc346483462</vt:lpwstr>
      </vt:variant>
      <vt:variant>
        <vt:i4>1179705</vt:i4>
      </vt:variant>
      <vt:variant>
        <vt:i4>713</vt:i4>
      </vt:variant>
      <vt:variant>
        <vt:i4>0</vt:i4>
      </vt:variant>
      <vt:variant>
        <vt:i4>5</vt:i4>
      </vt:variant>
      <vt:variant>
        <vt:lpwstr/>
      </vt:variant>
      <vt:variant>
        <vt:lpwstr>_Toc346483461</vt:lpwstr>
      </vt:variant>
      <vt:variant>
        <vt:i4>1179705</vt:i4>
      </vt:variant>
      <vt:variant>
        <vt:i4>707</vt:i4>
      </vt:variant>
      <vt:variant>
        <vt:i4>0</vt:i4>
      </vt:variant>
      <vt:variant>
        <vt:i4>5</vt:i4>
      </vt:variant>
      <vt:variant>
        <vt:lpwstr/>
      </vt:variant>
      <vt:variant>
        <vt:lpwstr>_Toc346483460</vt:lpwstr>
      </vt:variant>
      <vt:variant>
        <vt:i4>1114169</vt:i4>
      </vt:variant>
      <vt:variant>
        <vt:i4>701</vt:i4>
      </vt:variant>
      <vt:variant>
        <vt:i4>0</vt:i4>
      </vt:variant>
      <vt:variant>
        <vt:i4>5</vt:i4>
      </vt:variant>
      <vt:variant>
        <vt:lpwstr/>
      </vt:variant>
      <vt:variant>
        <vt:lpwstr>_Toc346483459</vt:lpwstr>
      </vt:variant>
      <vt:variant>
        <vt:i4>1114169</vt:i4>
      </vt:variant>
      <vt:variant>
        <vt:i4>695</vt:i4>
      </vt:variant>
      <vt:variant>
        <vt:i4>0</vt:i4>
      </vt:variant>
      <vt:variant>
        <vt:i4>5</vt:i4>
      </vt:variant>
      <vt:variant>
        <vt:lpwstr/>
      </vt:variant>
      <vt:variant>
        <vt:lpwstr>_Toc346483458</vt:lpwstr>
      </vt:variant>
      <vt:variant>
        <vt:i4>1114169</vt:i4>
      </vt:variant>
      <vt:variant>
        <vt:i4>689</vt:i4>
      </vt:variant>
      <vt:variant>
        <vt:i4>0</vt:i4>
      </vt:variant>
      <vt:variant>
        <vt:i4>5</vt:i4>
      </vt:variant>
      <vt:variant>
        <vt:lpwstr/>
      </vt:variant>
      <vt:variant>
        <vt:lpwstr>_Toc346483457</vt:lpwstr>
      </vt:variant>
      <vt:variant>
        <vt:i4>1114169</vt:i4>
      </vt:variant>
      <vt:variant>
        <vt:i4>683</vt:i4>
      </vt:variant>
      <vt:variant>
        <vt:i4>0</vt:i4>
      </vt:variant>
      <vt:variant>
        <vt:i4>5</vt:i4>
      </vt:variant>
      <vt:variant>
        <vt:lpwstr/>
      </vt:variant>
      <vt:variant>
        <vt:lpwstr>_Toc346483456</vt:lpwstr>
      </vt:variant>
      <vt:variant>
        <vt:i4>1114169</vt:i4>
      </vt:variant>
      <vt:variant>
        <vt:i4>677</vt:i4>
      </vt:variant>
      <vt:variant>
        <vt:i4>0</vt:i4>
      </vt:variant>
      <vt:variant>
        <vt:i4>5</vt:i4>
      </vt:variant>
      <vt:variant>
        <vt:lpwstr/>
      </vt:variant>
      <vt:variant>
        <vt:lpwstr>_Toc346483455</vt:lpwstr>
      </vt:variant>
      <vt:variant>
        <vt:i4>1114169</vt:i4>
      </vt:variant>
      <vt:variant>
        <vt:i4>671</vt:i4>
      </vt:variant>
      <vt:variant>
        <vt:i4>0</vt:i4>
      </vt:variant>
      <vt:variant>
        <vt:i4>5</vt:i4>
      </vt:variant>
      <vt:variant>
        <vt:lpwstr/>
      </vt:variant>
      <vt:variant>
        <vt:lpwstr>_Toc346483454</vt:lpwstr>
      </vt:variant>
      <vt:variant>
        <vt:i4>1114169</vt:i4>
      </vt:variant>
      <vt:variant>
        <vt:i4>665</vt:i4>
      </vt:variant>
      <vt:variant>
        <vt:i4>0</vt:i4>
      </vt:variant>
      <vt:variant>
        <vt:i4>5</vt:i4>
      </vt:variant>
      <vt:variant>
        <vt:lpwstr/>
      </vt:variant>
      <vt:variant>
        <vt:lpwstr>_Toc346483453</vt:lpwstr>
      </vt:variant>
      <vt:variant>
        <vt:i4>1114169</vt:i4>
      </vt:variant>
      <vt:variant>
        <vt:i4>659</vt:i4>
      </vt:variant>
      <vt:variant>
        <vt:i4>0</vt:i4>
      </vt:variant>
      <vt:variant>
        <vt:i4>5</vt:i4>
      </vt:variant>
      <vt:variant>
        <vt:lpwstr/>
      </vt:variant>
      <vt:variant>
        <vt:lpwstr>_Toc346483452</vt:lpwstr>
      </vt:variant>
      <vt:variant>
        <vt:i4>1114169</vt:i4>
      </vt:variant>
      <vt:variant>
        <vt:i4>653</vt:i4>
      </vt:variant>
      <vt:variant>
        <vt:i4>0</vt:i4>
      </vt:variant>
      <vt:variant>
        <vt:i4>5</vt:i4>
      </vt:variant>
      <vt:variant>
        <vt:lpwstr/>
      </vt:variant>
      <vt:variant>
        <vt:lpwstr>_Toc346483451</vt:lpwstr>
      </vt:variant>
      <vt:variant>
        <vt:i4>1114169</vt:i4>
      </vt:variant>
      <vt:variant>
        <vt:i4>647</vt:i4>
      </vt:variant>
      <vt:variant>
        <vt:i4>0</vt:i4>
      </vt:variant>
      <vt:variant>
        <vt:i4>5</vt:i4>
      </vt:variant>
      <vt:variant>
        <vt:lpwstr/>
      </vt:variant>
      <vt:variant>
        <vt:lpwstr>_Toc346483450</vt:lpwstr>
      </vt:variant>
      <vt:variant>
        <vt:i4>1048633</vt:i4>
      </vt:variant>
      <vt:variant>
        <vt:i4>641</vt:i4>
      </vt:variant>
      <vt:variant>
        <vt:i4>0</vt:i4>
      </vt:variant>
      <vt:variant>
        <vt:i4>5</vt:i4>
      </vt:variant>
      <vt:variant>
        <vt:lpwstr/>
      </vt:variant>
      <vt:variant>
        <vt:lpwstr>_Toc346483449</vt:lpwstr>
      </vt:variant>
      <vt:variant>
        <vt:i4>1048633</vt:i4>
      </vt:variant>
      <vt:variant>
        <vt:i4>635</vt:i4>
      </vt:variant>
      <vt:variant>
        <vt:i4>0</vt:i4>
      </vt:variant>
      <vt:variant>
        <vt:i4>5</vt:i4>
      </vt:variant>
      <vt:variant>
        <vt:lpwstr/>
      </vt:variant>
      <vt:variant>
        <vt:lpwstr>_Toc346483448</vt:lpwstr>
      </vt:variant>
      <vt:variant>
        <vt:i4>1048633</vt:i4>
      </vt:variant>
      <vt:variant>
        <vt:i4>629</vt:i4>
      </vt:variant>
      <vt:variant>
        <vt:i4>0</vt:i4>
      </vt:variant>
      <vt:variant>
        <vt:i4>5</vt:i4>
      </vt:variant>
      <vt:variant>
        <vt:lpwstr/>
      </vt:variant>
      <vt:variant>
        <vt:lpwstr>_Toc346483447</vt:lpwstr>
      </vt:variant>
      <vt:variant>
        <vt:i4>1048633</vt:i4>
      </vt:variant>
      <vt:variant>
        <vt:i4>623</vt:i4>
      </vt:variant>
      <vt:variant>
        <vt:i4>0</vt:i4>
      </vt:variant>
      <vt:variant>
        <vt:i4>5</vt:i4>
      </vt:variant>
      <vt:variant>
        <vt:lpwstr/>
      </vt:variant>
      <vt:variant>
        <vt:lpwstr>_Toc346483446</vt:lpwstr>
      </vt:variant>
      <vt:variant>
        <vt:i4>1048633</vt:i4>
      </vt:variant>
      <vt:variant>
        <vt:i4>617</vt:i4>
      </vt:variant>
      <vt:variant>
        <vt:i4>0</vt:i4>
      </vt:variant>
      <vt:variant>
        <vt:i4>5</vt:i4>
      </vt:variant>
      <vt:variant>
        <vt:lpwstr/>
      </vt:variant>
      <vt:variant>
        <vt:lpwstr>_Toc346483445</vt:lpwstr>
      </vt:variant>
      <vt:variant>
        <vt:i4>1048633</vt:i4>
      </vt:variant>
      <vt:variant>
        <vt:i4>611</vt:i4>
      </vt:variant>
      <vt:variant>
        <vt:i4>0</vt:i4>
      </vt:variant>
      <vt:variant>
        <vt:i4>5</vt:i4>
      </vt:variant>
      <vt:variant>
        <vt:lpwstr/>
      </vt:variant>
      <vt:variant>
        <vt:lpwstr>_Toc346483444</vt:lpwstr>
      </vt:variant>
      <vt:variant>
        <vt:i4>1048633</vt:i4>
      </vt:variant>
      <vt:variant>
        <vt:i4>605</vt:i4>
      </vt:variant>
      <vt:variant>
        <vt:i4>0</vt:i4>
      </vt:variant>
      <vt:variant>
        <vt:i4>5</vt:i4>
      </vt:variant>
      <vt:variant>
        <vt:lpwstr/>
      </vt:variant>
      <vt:variant>
        <vt:lpwstr>_Toc346483443</vt:lpwstr>
      </vt:variant>
      <vt:variant>
        <vt:i4>1048633</vt:i4>
      </vt:variant>
      <vt:variant>
        <vt:i4>599</vt:i4>
      </vt:variant>
      <vt:variant>
        <vt:i4>0</vt:i4>
      </vt:variant>
      <vt:variant>
        <vt:i4>5</vt:i4>
      </vt:variant>
      <vt:variant>
        <vt:lpwstr/>
      </vt:variant>
      <vt:variant>
        <vt:lpwstr>_Toc346483442</vt:lpwstr>
      </vt:variant>
      <vt:variant>
        <vt:i4>1048633</vt:i4>
      </vt:variant>
      <vt:variant>
        <vt:i4>593</vt:i4>
      </vt:variant>
      <vt:variant>
        <vt:i4>0</vt:i4>
      </vt:variant>
      <vt:variant>
        <vt:i4>5</vt:i4>
      </vt:variant>
      <vt:variant>
        <vt:lpwstr/>
      </vt:variant>
      <vt:variant>
        <vt:lpwstr>_Toc346483441</vt:lpwstr>
      </vt:variant>
      <vt:variant>
        <vt:i4>1048633</vt:i4>
      </vt:variant>
      <vt:variant>
        <vt:i4>587</vt:i4>
      </vt:variant>
      <vt:variant>
        <vt:i4>0</vt:i4>
      </vt:variant>
      <vt:variant>
        <vt:i4>5</vt:i4>
      </vt:variant>
      <vt:variant>
        <vt:lpwstr/>
      </vt:variant>
      <vt:variant>
        <vt:lpwstr>_Toc346483440</vt:lpwstr>
      </vt:variant>
      <vt:variant>
        <vt:i4>1507385</vt:i4>
      </vt:variant>
      <vt:variant>
        <vt:i4>581</vt:i4>
      </vt:variant>
      <vt:variant>
        <vt:i4>0</vt:i4>
      </vt:variant>
      <vt:variant>
        <vt:i4>5</vt:i4>
      </vt:variant>
      <vt:variant>
        <vt:lpwstr/>
      </vt:variant>
      <vt:variant>
        <vt:lpwstr>_Toc346483439</vt:lpwstr>
      </vt:variant>
      <vt:variant>
        <vt:i4>1507385</vt:i4>
      </vt:variant>
      <vt:variant>
        <vt:i4>575</vt:i4>
      </vt:variant>
      <vt:variant>
        <vt:i4>0</vt:i4>
      </vt:variant>
      <vt:variant>
        <vt:i4>5</vt:i4>
      </vt:variant>
      <vt:variant>
        <vt:lpwstr/>
      </vt:variant>
      <vt:variant>
        <vt:lpwstr>_Toc346483438</vt:lpwstr>
      </vt:variant>
      <vt:variant>
        <vt:i4>1507385</vt:i4>
      </vt:variant>
      <vt:variant>
        <vt:i4>569</vt:i4>
      </vt:variant>
      <vt:variant>
        <vt:i4>0</vt:i4>
      </vt:variant>
      <vt:variant>
        <vt:i4>5</vt:i4>
      </vt:variant>
      <vt:variant>
        <vt:lpwstr/>
      </vt:variant>
      <vt:variant>
        <vt:lpwstr>_Toc346483437</vt:lpwstr>
      </vt:variant>
      <vt:variant>
        <vt:i4>1507385</vt:i4>
      </vt:variant>
      <vt:variant>
        <vt:i4>563</vt:i4>
      </vt:variant>
      <vt:variant>
        <vt:i4>0</vt:i4>
      </vt:variant>
      <vt:variant>
        <vt:i4>5</vt:i4>
      </vt:variant>
      <vt:variant>
        <vt:lpwstr/>
      </vt:variant>
      <vt:variant>
        <vt:lpwstr>_Toc346483436</vt:lpwstr>
      </vt:variant>
      <vt:variant>
        <vt:i4>1507385</vt:i4>
      </vt:variant>
      <vt:variant>
        <vt:i4>557</vt:i4>
      </vt:variant>
      <vt:variant>
        <vt:i4>0</vt:i4>
      </vt:variant>
      <vt:variant>
        <vt:i4>5</vt:i4>
      </vt:variant>
      <vt:variant>
        <vt:lpwstr/>
      </vt:variant>
      <vt:variant>
        <vt:lpwstr>_Toc346483435</vt:lpwstr>
      </vt:variant>
      <vt:variant>
        <vt:i4>1507385</vt:i4>
      </vt:variant>
      <vt:variant>
        <vt:i4>551</vt:i4>
      </vt:variant>
      <vt:variant>
        <vt:i4>0</vt:i4>
      </vt:variant>
      <vt:variant>
        <vt:i4>5</vt:i4>
      </vt:variant>
      <vt:variant>
        <vt:lpwstr/>
      </vt:variant>
      <vt:variant>
        <vt:lpwstr>_Toc346483434</vt:lpwstr>
      </vt:variant>
      <vt:variant>
        <vt:i4>1507385</vt:i4>
      </vt:variant>
      <vt:variant>
        <vt:i4>545</vt:i4>
      </vt:variant>
      <vt:variant>
        <vt:i4>0</vt:i4>
      </vt:variant>
      <vt:variant>
        <vt:i4>5</vt:i4>
      </vt:variant>
      <vt:variant>
        <vt:lpwstr/>
      </vt:variant>
      <vt:variant>
        <vt:lpwstr>_Toc346483433</vt:lpwstr>
      </vt:variant>
      <vt:variant>
        <vt:i4>1507385</vt:i4>
      </vt:variant>
      <vt:variant>
        <vt:i4>539</vt:i4>
      </vt:variant>
      <vt:variant>
        <vt:i4>0</vt:i4>
      </vt:variant>
      <vt:variant>
        <vt:i4>5</vt:i4>
      </vt:variant>
      <vt:variant>
        <vt:lpwstr/>
      </vt:variant>
      <vt:variant>
        <vt:lpwstr>_Toc346483432</vt:lpwstr>
      </vt:variant>
      <vt:variant>
        <vt:i4>1507385</vt:i4>
      </vt:variant>
      <vt:variant>
        <vt:i4>533</vt:i4>
      </vt:variant>
      <vt:variant>
        <vt:i4>0</vt:i4>
      </vt:variant>
      <vt:variant>
        <vt:i4>5</vt:i4>
      </vt:variant>
      <vt:variant>
        <vt:lpwstr/>
      </vt:variant>
      <vt:variant>
        <vt:lpwstr>_Toc346483431</vt:lpwstr>
      </vt:variant>
      <vt:variant>
        <vt:i4>1507385</vt:i4>
      </vt:variant>
      <vt:variant>
        <vt:i4>527</vt:i4>
      </vt:variant>
      <vt:variant>
        <vt:i4>0</vt:i4>
      </vt:variant>
      <vt:variant>
        <vt:i4>5</vt:i4>
      </vt:variant>
      <vt:variant>
        <vt:lpwstr/>
      </vt:variant>
      <vt:variant>
        <vt:lpwstr>_Toc346483430</vt:lpwstr>
      </vt:variant>
      <vt:variant>
        <vt:i4>1441849</vt:i4>
      </vt:variant>
      <vt:variant>
        <vt:i4>521</vt:i4>
      </vt:variant>
      <vt:variant>
        <vt:i4>0</vt:i4>
      </vt:variant>
      <vt:variant>
        <vt:i4>5</vt:i4>
      </vt:variant>
      <vt:variant>
        <vt:lpwstr/>
      </vt:variant>
      <vt:variant>
        <vt:lpwstr>_Toc346483429</vt:lpwstr>
      </vt:variant>
      <vt:variant>
        <vt:i4>1441849</vt:i4>
      </vt:variant>
      <vt:variant>
        <vt:i4>515</vt:i4>
      </vt:variant>
      <vt:variant>
        <vt:i4>0</vt:i4>
      </vt:variant>
      <vt:variant>
        <vt:i4>5</vt:i4>
      </vt:variant>
      <vt:variant>
        <vt:lpwstr/>
      </vt:variant>
      <vt:variant>
        <vt:lpwstr>_Toc346483428</vt:lpwstr>
      </vt:variant>
      <vt:variant>
        <vt:i4>1441849</vt:i4>
      </vt:variant>
      <vt:variant>
        <vt:i4>509</vt:i4>
      </vt:variant>
      <vt:variant>
        <vt:i4>0</vt:i4>
      </vt:variant>
      <vt:variant>
        <vt:i4>5</vt:i4>
      </vt:variant>
      <vt:variant>
        <vt:lpwstr/>
      </vt:variant>
      <vt:variant>
        <vt:lpwstr>_Toc346483427</vt:lpwstr>
      </vt:variant>
      <vt:variant>
        <vt:i4>1441849</vt:i4>
      </vt:variant>
      <vt:variant>
        <vt:i4>503</vt:i4>
      </vt:variant>
      <vt:variant>
        <vt:i4>0</vt:i4>
      </vt:variant>
      <vt:variant>
        <vt:i4>5</vt:i4>
      </vt:variant>
      <vt:variant>
        <vt:lpwstr/>
      </vt:variant>
      <vt:variant>
        <vt:lpwstr>_Toc346483426</vt:lpwstr>
      </vt:variant>
      <vt:variant>
        <vt:i4>1441849</vt:i4>
      </vt:variant>
      <vt:variant>
        <vt:i4>497</vt:i4>
      </vt:variant>
      <vt:variant>
        <vt:i4>0</vt:i4>
      </vt:variant>
      <vt:variant>
        <vt:i4>5</vt:i4>
      </vt:variant>
      <vt:variant>
        <vt:lpwstr/>
      </vt:variant>
      <vt:variant>
        <vt:lpwstr>_Toc346483425</vt:lpwstr>
      </vt:variant>
      <vt:variant>
        <vt:i4>1441849</vt:i4>
      </vt:variant>
      <vt:variant>
        <vt:i4>491</vt:i4>
      </vt:variant>
      <vt:variant>
        <vt:i4>0</vt:i4>
      </vt:variant>
      <vt:variant>
        <vt:i4>5</vt:i4>
      </vt:variant>
      <vt:variant>
        <vt:lpwstr/>
      </vt:variant>
      <vt:variant>
        <vt:lpwstr>_Toc346483424</vt:lpwstr>
      </vt:variant>
      <vt:variant>
        <vt:i4>1441849</vt:i4>
      </vt:variant>
      <vt:variant>
        <vt:i4>485</vt:i4>
      </vt:variant>
      <vt:variant>
        <vt:i4>0</vt:i4>
      </vt:variant>
      <vt:variant>
        <vt:i4>5</vt:i4>
      </vt:variant>
      <vt:variant>
        <vt:lpwstr/>
      </vt:variant>
      <vt:variant>
        <vt:lpwstr>_Toc346483423</vt:lpwstr>
      </vt:variant>
      <vt:variant>
        <vt:i4>1441849</vt:i4>
      </vt:variant>
      <vt:variant>
        <vt:i4>479</vt:i4>
      </vt:variant>
      <vt:variant>
        <vt:i4>0</vt:i4>
      </vt:variant>
      <vt:variant>
        <vt:i4>5</vt:i4>
      </vt:variant>
      <vt:variant>
        <vt:lpwstr/>
      </vt:variant>
      <vt:variant>
        <vt:lpwstr>_Toc346483422</vt:lpwstr>
      </vt:variant>
      <vt:variant>
        <vt:i4>1441849</vt:i4>
      </vt:variant>
      <vt:variant>
        <vt:i4>473</vt:i4>
      </vt:variant>
      <vt:variant>
        <vt:i4>0</vt:i4>
      </vt:variant>
      <vt:variant>
        <vt:i4>5</vt:i4>
      </vt:variant>
      <vt:variant>
        <vt:lpwstr/>
      </vt:variant>
      <vt:variant>
        <vt:lpwstr>_Toc346483421</vt:lpwstr>
      </vt:variant>
      <vt:variant>
        <vt:i4>1441849</vt:i4>
      </vt:variant>
      <vt:variant>
        <vt:i4>467</vt:i4>
      </vt:variant>
      <vt:variant>
        <vt:i4>0</vt:i4>
      </vt:variant>
      <vt:variant>
        <vt:i4>5</vt:i4>
      </vt:variant>
      <vt:variant>
        <vt:lpwstr/>
      </vt:variant>
      <vt:variant>
        <vt:lpwstr>_Toc346483420</vt:lpwstr>
      </vt:variant>
      <vt:variant>
        <vt:i4>1376313</vt:i4>
      </vt:variant>
      <vt:variant>
        <vt:i4>461</vt:i4>
      </vt:variant>
      <vt:variant>
        <vt:i4>0</vt:i4>
      </vt:variant>
      <vt:variant>
        <vt:i4>5</vt:i4>
      </vt:variant>
      <vt:variant>
        <vt:lpwstr/>
      </vt:variant>
      <vt:variant>
        <vt:lpwstr>_Toc346483419</vt:lpwstr>
      </vt:variant>
      <vt:variant>
        <vt:i4>1376313</vt:i4>
      </vt:variant>
      <vt:variant>
        <vt:i4>455</vt:i4>
      </vt:variant>
      <vt:variant>
        <vt:i4>0</vt:i4>
      </vt:variant>
      <vt:variant>
        <vt:i4>5</vt:i4>
      </vt:variant>
      <vt:variant>
        <vt:lpwstr/>
      </vt:variant>
      <vt:variant>
        <vt:lpwstr>_Toc346483418</vt:lpwstr>
      </vt:variant>
      <vt:variant>
        <vt:i4>1376313</vt:i4>
      </vt:variant>
      <vt:variant>
        <vt:i4>449</vt:i4>
      </vt:variant>
      <vt:variant>
        <vt:i4>0</vt:i4>
      </vt:variant>
      <vt:variant>
        <vt:i4>5</vt:i4>
      </vt:variant>
      <vt:variant>
        <vt:lpwstr/>
      </vt:variant>
      <vt:variant>
        <vt:lpwstr>_Toc346483417</vt:lpwstr>
      </vt:variant>
      <vt:variant>
        <vt:i4>1376313</vt:i4>
      </vt:variant>
      <vt:variant>
        <vt:i4>443</vt:i4>
      </vt:variant>
      <vt:variant>
        <vt:i4>0</vt:i4>
      </vt:variant>
      <vt:variant>
        <vt:i4>5</vt:i4>
      </vt:variant>
      <vt:variant>
        <vt:lpwstr/>
      </vt:variant>
      <vt:variant>
        <vt:lpwstr>_Toc346483416</vt:lpwstr>
      </vt:variant>
      <vt:variant>
        <vt:i4>1376313</vt:i4>
      </vt:variant>
      <vt:variant>
        <vt:i4>437</vt:i4>
      </vt:variant>
      <vt:variant>
        <vt:i4>0</vt:i4>
      </vt:variant>
      <vt:variant>
        <vt:i4>5</vt:i4>
      </vt:variant>
      <vt:variant>
        <vt:lpwstr/>
      </vt:variant>
      <vt:variant>
        <vt:lpwstr>_Toc346483415</vt:lpwstr>
      </vt:variant>
      <vt:variant>
        <vt:i4>1376313</vt:i4>
      </vt:variant>
      <vt:variant>
        <vt:i4>431</vt:i4>
      </vt:variant>
      <vt:variant>
        <vt:i4>0</vt:i4>
      </vt:variant>
      <vt:variant>
        <vt:i4>5</vt:i4>
      </vt:variant>
      <vt:variant>
        <vt:lpwstr/>
      </vt:variant>
      <vt:variant>
        <vt:lpwstr>_Toc346483414</vt:lpwstr>
      </vt:variant>
      <vt:variant>
        <vt:i4>1376313</vt:i4>
      </vt:variant>
      <vt:variant>
        <vt:i4>425</vt:i4>
      </vt:variant>
      <vt:variant>
        <vt:i4>0</vt:i4>
      </vt:variant>
      <vt:variant>
        <vt:i4>5</vt:i4>
      </vt:variant>
      <vt:variant>
        <vt:lpwstr/>
      </vt:variant>
      <vt:variant>
        <vt:lpwstr>_Toc346483413</vt:lpwstr>
      </vt:variant>
      <vt:variant>
        <vt:i4>1376313</vt:i4>
      </vt:variant>
      <vt:variant>
        <vt:i4>419</vt:i4>
      </vt:variant>
      <vt:variant>
        <vt:i4>0</vt:i4>
      </vt:variant>
      <vt:variant>
        <vt:i4>5</vt:i4>
      </vt:variant>
      <vt:variant>
        <vt:lpwstr/>
      </vt:variant>
      <vt:variant>
        <vt:lpwstr>_Toc346483412</vt:lpwstr>
      </vt:variant>
      <vt:variant>
        <vt:i4>1376313</vt:i4>
      </vt:variant>
      <vt:variant>
        <vt:i4>413</vt:i4>
      </vt:variant>
      <vt:variant>
        <vt:i4>0</vt:i4>
      </vt:variant>
      <vt:variant>
        <vt:i4>5</vt:i4>
      </vt:variant>
      <vt:variant>
        <vt:lpwstr/>
      </vt:variant>
      <vt:variant>
        <vt:lpwstr>_Toc346483411</vt:lpwstr>
      </vt:variant>
      <vt:variant>
        <vt:i4>1376313</vt:i4>
      </vt:variant>
      <vt:variant>
        <vt:i4>407</vt:i4>
      </vt:variant>
      <vt:variant>
        <vt:i4>0</vt:i4>
      </vt:variant>
      <vt:variant>
        <vt:i4>5</vt:i4>
      </vt:variant>
      <vt:variant>
        <vt:lpwstr/>
      </vt:variant>
      <vt:variant>
        <vt:lpwstr>_Toc346483410</vt:lpwstr>
      </vt:variant>
      <vt:variant>
        <vt:i4>1310777</vt:i4>
      </vt:variant>
      <vt:variant>
        <vt:i4>401</vt:i4>
      </vt:variant>
      <vt:variant>
        <vt:i4>0</vt:i4>
      </vt:variant>
      <vt:variant>
        <vt:i4>5</vt:i4>
      </vt:variant>
      <vt:variant>
        <vt:lpwstr/>
      </vt:variant>
      <vt:variant>
        <vt:lpwstr>_Toc346483409</vt:lpwstr>
      </vt:variant>
      <vt:variant>
        <vt:i4>1310777</vt:i4>
      </vt:variant>
      <vt:variant>
        <vt:i4>395</vt:i4>
      </vt:variant>
      <vt:variant>
        <vt:i4>0</vt:i4>
      </vt:variant>
      <vt:variant>
        <vt:i4>5</vt:i4>
      </vt:variant>
      <vt:variant>
        <vt:lpwstr/>
      </vt:variant>
      <vt:variant>
        <vt:lpwstr>_Toc346483408</vt:lpwstr>
      </vt:variant>
      <vt:variant>
        <vt:i4>1310777</vt:i4>
      </vt:variant>
      <vt:variant>
        <vt:i4>389</vt:i4>
      </vt:variant>
      <vt:variant>
        <vt:i4>0</vt:i4>
      </vt:variant>
      <vt:variant>
        <vt:i4>5</vt:i4>
      </vt:variant>
      <vt:variant>
        <vt:lpwstr/>
      </vt:variant>
      <vt:variant>
        <vt:lpwstr>_Toc346483407</vt:lpwstr>
      </vt:variant>
      <vt:variant>
        <vt:i4>1310777</vt:i4>
      </vt:variant>
      <vt:variant>
        <vt:i4>383</vt:i4>
      </vt:variant>
      <vt:variant>
        <vt:i4>0</vt:i4>
      </vt:variant>
      <vt:variant>
        <vt:i4>5</vt:i4>
      </vt:variant>
      <vt:variant>
        <vt:lpwstr/>
      </vt:variant>
      <vt:variant>
        <vt:lpwstr>_Toc346483406</vt:lpwstr>
      </vt:variant>
      <vt:variant>
        <vt:i4>1310777</vt:i4>
      </vt:variant>
      <vt:variant>
        <vt:i4>377</vt:i4>
      </vt:variant>
      <vt:variant>
        <vt:i4>0</vt:i4>
      </vt:variant>
      <vt:variant>
        <vt:i4>5</vt:i4>
      </vt:variant>
      <vt:variant>
        <vt:lpwstr/>
      </vt:variant>
      <vt:variant>
        <vt:lpwstr>_Toc346483405</vt:lpwstr>
      </vt:variant>
      <vt:variant>
        <vt:i4>1310777</vt:i4>
      </vt:variant>
      <vt:variant>
        <vt:i4>371</vt:i4>
      </vt:variant>
      <vt:variant>
        <vt:i4>0</vt:i4>
      </vt:variant>
      <vt:variant>
        <vt:i4>5</vt:i4>
      </vt:variant>
      <vt:variant>
        <vt:lpwstr/>
      </vt:variant>
      <vt:variant>
        <vt:lpwstr>_Toc346483404</vt:lpwstr>
      </vt:variant>
      <vt:variant>
        <vt:i4>1310777</vt:i4>
      </vt:variant>
      <vt:variant>
        <vt:i4>365</vt:i4>
      </vt:variant>
      <vt:variant>
        <vt:i4>0</vt:i4>
      </vt:variant>
      <vt:variant>
        <vt:i4>5</vt:i4>
      </vt:variant>
      <vt:variant>
        <vt:lpwstr/>
      </vt:variant>
      <vt:variant>
        <vt:lpwstr>_Toc346483403</vt:lpwstr>
      </vt:variant>
      <vt:variant>
        <vt:i4>1310777</vt:i4>
      </vt:variant>
      <vt:variant>
        <vt:i4>359</vt:i4>
      </vt:variant>
      <vt:variant>
        <vt:i4>0</vt:i4>
      </vt:variant>
      <vt:variant>
        <vt:i4>5</vt:i4>
      </vt:variant>
      <vt:variant>
        <vt:lpwstr/>
      </vt:variant>
      <vt:variant>
        <vt:lpwstr>_Toc346483402</vt:lpwstr>
      </vt:variant>
      <vt:variant>
        <vt:i4>1310777</vt:i4>
      </vt:variant>
      <vt:variant>
        <vt:i4>353</vt:i4>
      </vt:variant>
      <vt:variant>
        <vt:i4>0</vt:i4>
      </vt:variant>
      <vt:variant>
        <vt:i4>5</vt:i4>
      </vt:variant>
      <vt:variant>
        <vt:lpwstr/>
      </vt:variant>
      <vt:variant>
        <vt:lpwstr>_Toc346483401</vt:lpwstr>
      </vt:variant>
      <vt:variant>
        <vt:i4>1310777</vt:i4>
      </vt:variant>
      <vt:variant>
        <vt:i4>347</vt:i4>
      </vt:variant>
      <vt:variant>
        <vt:i4>0</vt:i4>
      </vt:variant>
      <vt:variant>
        <vt:i4>5</vt:i4>
      </vt:variant>
      <vt:variant>
        <vt:lpwstr/>
      </vt:variant>
      <vt:variant>
        <vt:lpwstr>_Toc346483400</vt:lpwstr>
      </vt:variant>
      <vt:variant>
        <vt:i4>1900606</vt:i4>
      </vt:variant>
      <vt:variant>
        <vt:i4>341</vt:i4>
      </vt:variant>
      <vt:variant>
        <vt:i4>0</vt:i4>
      </vt:variant>
      <vt:variant>
        <vt:i4>5</vt:i4>
      </vt:variant>
      <vt:variant>
        <vt:lpwstr/>
      </vt:variant>
      <vt:variant>
        <vt:lpwstr>_Toc346483399</vt:lpwstr>
      </vt:variant>
      <vt:variant>
        <vt:i4>1900606</vt:i4>
      </vt:variant>
      <vt:variant>
        <vt:i4>335</vt:i4>
      </vt:variant>
      <vt:variant>
        <vt:i4>0</vt:i4>
      </vt:variant>
      <vt:variant>
        <vt:i4>5</vt:i4>
      </vt:variant>
      <vt:variant>
        <vt:lpwstr/>
      </vt:variant>
      <vt:variant>
        <vt:lpwstr>_Toc346483398</vt:lpwstr>
      </vt:variant>
      <vt:variant>
        <vt:i4>1900606</vt:i4>
      </vt:variant>
      <vt:variant>
        <vt:i4>329</vt:i4>
      </vt:variant>
      <vt:variant>
        <vt:i4>0</vt:i4>
      </vt:variant>
      <vt:variant>
        <vt:i4>5</vt:i4>
      </vt:variant>
      <vt:variant>
        <vt:lpwstr/>
      </vt:variant>
      <vt:variant>
        <vt:lpwstr>_Toc346483397</vt:lpwstr>
      </vt:variant>
      <vt:variant>
        <vt:i4>1900606</vt:i4>
      </vt:variant>
      <vt:variant>
        <vt:i4>323</vt:i4>
      </vt:variant>
      <vt:variant>
        <vt:i4>0</vt:i4>
      </vt:variant>
      <vt:variant>
        <vt:i4>5</vt:i4>
      </vt:variant>
      <vt:variant>
        <vt:lpwstr/>
      </vt:variant>
      <vt:variant>
        <vt:lpwstr>_Toc346483396</vt:lpwstr>
      </vt:variant>
      <vt:variant>
        <vt:i4>1900606</vt:i4>
      </vt:variant>
      <vt:variant>
        <vt:i4>317</vt:i4>
      </vt:variant>
      <vt:variant>
        <vt:i4>0</vt:i4>
      </vt:variant>
      <vt:variant>
        <vt:i4>5</vt:i4>
      </vt:variant>
      <vt:variant>
        <vt:lpwstr/>
      </vt:variant>
      <vt:variant>
        <vt:lpwstr>_Toc346483395</vt:lpwstr>
      </vt:variant>
      <vt:variant>
        <vt:i4>1900606</vt:i4>
      </vt:variant>
      <vt:variant>
        <vt:i4>311</vt:i4>
      </vt:variant>
      <vt:variant>
        <vt:i4>0</vt:i4>
      </vt:variant>
      <vt:variant>
        <vt:i4>5</vt:i4>
      </vt:variant>
      <vt:variant>
        <vt:lpwstr/>
      </vt:variant>
      <vt:variant>
        <vt:lpwstr>_Toc346483394</vt:lpwstr>
      </vt:variant>
      <vt:variant>
        <vt:i4>1900606</vt:i4>
      </vt:variant>
      <vt:variant>
        <vt:i4>305</vt:i4>
      </vt:variant>
      <vt:variant>
        <vt:i4>0</vt:i4>
      </vt:variant>
      <vt:variant>
        <vt:i4>5</vt:i4>
      </vt:variant>
      <vt:variant>
        <vt:lpwstr/>
      </vt:variant>
      <vt:variant>
        <vt:lpwstr>_Toc346483393</vt:lpwstr>
      </vt:variant>
      <vt:variant>
        <vt:i4>1900606</vt:i4>
      </vt:variant>
      <vt:variant>
        <vt:i4>299</vt:i4>
      </vt:variant>
      <vt:variant>
        <vt:i4>0</vt:i4>
      </vt:variant>
      <vt:variant>
        <vt:i4>5</vt:i4>
      </vt:variant>
      <vt:variant>
        <vt:lpwstr/>
      </vt:variant>
      <vt:variant>
        <vt:lpwstr>_Toc346483392</vt:lpwstr>
      </vt:variant>
      <vt:variant>
        <vt:i4>1900606</vt:i4>
      </vt:variant>
      <vt:variant>
        <vt:i4>293</vt:i4>
      </vt:variant>
      <vt:variant>
        <vt:i4>0</vt:i4>
      </vt:variant>
      <vt:variant>
        <vt:i4>5</vt:i4>
      </vt:variant>
      <vt:variant>
        <vt:lpwstr/>
      </vt:variant>
      <vt:variant>
        <vt:lpwstr>_Toc346483391</vt:lpwstr>
      </vt:variant>
      <vt:variant>
        <vt:i4>1900606</vt:i4>
      </vt:variant>
      <vt:variant>
        <vt:i4>287</vt:i4>
      </vt:variant>
      <vt:variant>
        <vt:i4>0</vt:i4>
      </vt:variant>
      <vt:variant>
        <vt:i4>5</vt:i4>
      </vt:variant>
      <vt:variant>
        <vt:lpwstr/>
      </vt:variant>
      <vt:variant>
        <vt:lpwstr>_Toc346483390</vt:lpwstr>
      </vt:variant>
      <vt:variant>
        <vt:i4>1835070</vt:i4>
      </vt:variant>
      <vt:variant>
        <vt:i4>281</vt:i4>
      </vt:variant>
      <vt:variant>
        <vt:i4>0</vt:i4>
      </vt:variant>
      <vt:variant>
        <vt:i4>5</vt:i4>
      </vt:variant>
      <vt:variant>
        <vt:lpwstr/>
      </vt:variant>
      <vt:variant>
        <vt:lpwstr>_Toc346483389</vt:lpwstr>
      </vt:variant>
      <vt:variant>
        <vt:i4>1835070</vt:i4>
      </vt:variant>
      <vt:variant>
        <vt:i4>275</vt:i4>
      </vt:variant>
      <vt:variant>
        <vt:i4>0</vt:i4>
      </vt:variant>
      <vt:variant>
        <vt:i4>5</vt:i4>
      </vt:variant>
      <vt:variant>
        <vt:lpwstr/>
      </vt:variant>
      <vt:variant>
        <vt:lpwstr>_Toc346483388</vt:lpwstr>
      </vt:variant>
      <vt:variant>
        <vt:i4>1835070</vt:i4>
      </vt:variant>
      <vt:variant>
        <vt:i4>269</vt:i4>
      </vt:variant>
      <vt:variant>
        <vt:i4>0</vt:i4>
      </vt:variant>
      <vt:variant>
        <vt:i4>5</vt:i4>
      </vt:variant>
      <vt:variant>
        <vt:lpwstr/>
      </vt:variant>
      <vt:variant>
        <vt:lpwstr>_Toc346483387</vt:lpwstr>
      </vt:variant>
      <vt:variant>
        <vt:i4>1835070</vt:i4>
      </vt:variant>
      <vt:variant>
        <vt:i4>263</vt:i4>
      </vt:variant>
      <vt:variant>
        <vt:i4>0</vt:i4>
      </vt:variant>
      <vt:variant>
        <vt:i4>5</vt:i4>
      </vt:variant>
      <vt:variant>
        <vt:lpwstr/>
      </vt:variant>
      <vt:variant>
        <vt:lpwstr>_Toc346483386</vt:lpwstr>
      </vt:variant>
      <vt:variant>
        <vt:i4>1835070</vt:i4>
      </vt:variant>
      <vt:variant>
        <vt:i4>257</vt:i4>
      </vt:variant>
      <vt:variant>
        <vt:i4>0</vt:i4>
      </vt:variant>
      <vt:variant>
        <vt:i4>5</vt:i4>
      </vt:variant>
      <vt:variant>
        <vt:lpwstr/>
      </vt:variant>
      <vt:variant>
        <vt:lpwstr>_Toc346483385</vt:lpwstr>
      </vt:variant>
      <vt:variant>
        <vt:i4>1835070</vt:i4>
      </vt:variant>
      <vt:variant>
        <vt:i4>251</vt:i4>
      </vt:variant>
      <vt:variant>
        <vt:i4>0</vt:i4>
      </vt:variant>
      <vt:variant>
        <vt:i4>5</vt:i4>
      </vt:variant>
      <vt:variant>
        <vt:lpwstr/>
      </vt:variant>
      <vt:variant>
        <vt:lpwstr>_Toc346483384</vt:lpwstr>
      </vt:variant>
      <vt:variant>
        <vt:i4>1835070</vt:i4>
      </vt:variant>
      <vt:variant>
        <vt:i4>245</vt:i4>
      </vt:variant>
      <vt:variant>
        <vt:i4>0</vt:i4>
      </vt:variant>
      <vt:variant>
        <vt:i4>5</vt:i4>
      </vt:variant>
      <vt:variant>
        <vt:lpwstr/>
      </vt:variant>
      <vt:variant>
        <vt:lpwstr>_Toc346483383</vt:lpwstr>
      </vt:variant>
      <vt:variant>
        <vt:i4>1835070</vt:i4>
      </vt:variant>
      <vt:variant>
        <vt:i4>239</vt:i4>
      </vt:variant>
      <vt:variant>
        <vt:i4>0</vt:i4>
      </vt:variant>
      <vt:variant>
        <vt:i4>5</vt:i4>
      </vt:variant>
      <vt:variant>
        <vt:lpwstr/>
      </vt:variant>
      <vt:variant>
        <vt:lpwstr>_Toc346483382</vt:lpwstr>
      </vt:variant>
      <vt:variant>
        <vt:i4>1835070</vt:i4>
      </vt:variant>
      <vt:variant>
        <vt:i4>233</vt:i4>
      </vt:variant>
      <vt:variant>
        <vt:i4>0</vt:i4>
      </vt:variant>
      <vt:variant>
        <vt:i4>5</vt:i4>
      </vt:variant>
      <vt:variant>
        <vt:lpwstr/>
      </vt:variant>
      <vt:variant>
        <vt:lpwstr>_Toc346483381</vt:lpwstr>
      </vt:variant>
      <vt:variant>
        <vt:i4>1835070</vt:i4>
      </vt:variant>
      <vt:variant>
        <vt:i4>227</vt:i4>
      </vt:variant>
      <vt:variant>
        <vt:i4>0</vt:i4>
      </vt:variant>
      <vt:variant>
        <vt:i4>5</vt:i4>
      </vt:variant>
      <vt:variant>
        <vt:lpwstr/>
      </vt:variant>
      <vt:variant>
        <vt:lpwstr>_Toc346483380</vt:lpwstr>
      </vt:variant>
      <vt:variant>
        <vt:i4>1245246</vt:i4>
      </vt:variant>
      <vt:variant>
        <vt:i4>221</vt:i4>
      </vt:variant>
      <vt:variant>
        <vt:i4>0</vt:i4>
      </vt:variant>
      <vt:variant>
        <vt:i4>5</vt:i4>
      </vt:variant>
      <vt:variant>
        <vt:lpwstr/>
      </vt:variant>
      <vt:variant>
        <vt:lpwstr>_Toc346483379</vt:lpwstr>
      </vt:variant>
      <vt:variant>
        <vt:i4>1245246</vt:i4>
      </vt:variant>
      <vt:variant>
        <vt:i4>215</vt:i4>
      </vt:variant>
      <vt:variant>
        <vt:i4>0</vt:i4>
      </vt:variant>
      <vt:variant>
        <vt:i4>5</vt:i4>
      </vt:variant>
      <vt:variant>
        <vt:lpwstr/>
      </vt:variant>
      <vt:variant>
        <vt:lpwstr>_Toc346483378</vt:lpwstr>
      </vt:variant>
      <vt:variant>
        <vt:i4>1245246</vt:i4>
      </vt:variant>
      <vt:variant>
        <vt:i4>209</vt:i4>
      </vt:variant>
      <vt:variant>
        <vt:i4>0</vt:i4>
      </vt:variant>
      <vt:variant>
        <vt:i4>5</vt:i4>
      </vt:variant>
      <vt:variant>
        <vt:lpwstr/>
      </vt:variant>
      <vt:variant>
        <vt:lpwstr>_Toc346483377</vt:lpwstr>
      </vt:variant>
      <vt:variant>
        <vt:i4>1245246</vt:i4>
      </vt:variant>
      <vt:variant>
        <vt:i4>203</vt:i4>
      </vt:variant>
      <vt:variant>
        <vt:i4>0</vt:i4>
      </vt:variant>
      <vt:variant>
        <vt:i4>5</vt:i4>
      </vt:variant>
      <vt:variant>
        <vt:lpwstr/>
      </vt:variant>
      <vt:variant>
        <vt:lpwstr>_Toc346483376</vt:lpwstr>
      </vt:variant>
      <vt:variant>
        <vt:i4>1245246</vt:i4>
      </vt:variant>
      <vt:variant>
        <vt:i4>197</vt:i4>
      </vt:variant>
      <vt:variant>
        <vt:i4>0</vt:i4>
      </vt:variant>
      <vt:variant>
        <vt:i4>5</vt:i4>
      </vt:variant>
      <vt:variant>
        <vt:lpwstr/>
      </vt:variant>
      <vt:variant>
        <vt:lpwstr>_Toc346483375</vt:lpwstr>
      </vt:variant>
      <vt:variant>
        <vt:i4>1245246</vt:i4>
      </vt:variant>
      <vt:variant>
        <vt:i4>191</vt:i4>
      </vt:variant>
      <vt:variant>
        <vt:i4>0</vt:i4>
      </vt:variant>
      <vt:variant>
        <vt:i4>5</vt:i4>
      </vt:variant>
      <vt:variant>
        <vt:lpwstr/>
      </vt:variant>
      <vt:variant>
        <vt:lpwstr>_Toc346483374</vt:lpwstr>
      </vt:variant>
      <vt:variant>
        <vt:i4>1245246</vt:i4>
      </vt:variant>
      <vt:variant>
        <vt:i4>185</vt:i4>
      </vt:variant>
      <vt:variant>
        <vt:i4>0</vt:i4>
      </vt:variant>
      <vt:variant>
        <vt:i4>5</vt:i4>
      </vt:variant>
      <vt:variant>
        <vt:lpwstr/>
      </vt:variant>
      <vt:variant>
        <vt:lpwstr>_Toc346483373</vt:lpwstr>
      </vt:variant>
      <vt:variant>
        <vt:i4>1245246</vt:i4>
      </vt:variant>
      <vt:variant>
        <vt:i4>179</vt:i4>
      </vt:variant>
      <vt:variant>
        <vt:i4>0</vt:i4>
      </vt:variant>
      <vt:variant>
        <vt:i4>5</vt:i4>
      </vt:variant>
      <vt:variant>
        <vt:lpwstr/>
      </vt:variant>
      <vt:variant>
        <vt:lpwstr>_Toc346483372</vt:lpwstr>
      </vt:variant>
      <vt:variant>
        <vt:i4>1245246</vt:i4>
      </vt:variant>
      <vt:variant>
        <vt:i4>173</vt:i4>
      </vt:variant>
      <vt:variant>
        <vt:i4>0</vt:i4>
      </vt:variant>
      <vt:variant>
        <vt:i4>5</vt:i4>
      </vt:variant>
      <vt:variant>
        <vt:lpwstr/>
      </vt:variant>
      <vt:variant>
        <vt:lpwstr>_Toc346483371</vt:lpwstr>
      </vt:variant>
      <vt:variant>
        <vt:i4>1245246</vt:i4>
      </vt:variant>
      <vt:variant>
        <vt:i4>167</vt:i4>
      </vt:variant>
      <vt:variant>
        <vt:i4>0</vt:i4>
      </vt:variant>
      <vt:variant>
        <vt:i4>5</vt:i4>
      </vt:variant>
      <vt:variant>
        <vt:lpwstr/>
      </vt:variant>
      <vt:variant>
        <vt:lpwstr>_Toc346483370</vt:lpwstr>
      </vt:variant>
      <vt:variant>
        <vt:i4>1179710</vt:i4>
      </vt:variant>
      <vt:variant>
        <vt:i4>161</vt:i4>
      </vt:variant>
      <vt:variant>
        <vt:i4>0</vt:i4>
      </vt:variant>
      <vt:variant>
        <vt:i4>5</vt:i4>
      </vt:variant>
      <vt:variant>
        <vt:lpwstr/>
      </vt:variant>
      <vt:variant>
        <vt:lpwstr>_Toc346483369</vt:lpwstr>
      </vt:variant>
      <vt:variant>
        <vt:i4>1179710</vt:i4>
      </vt:variant>
      <vt:variant>
        <vt:i4>155</vt:i4>
      </vt:variant>
      <vt:variant>
        <vt:i4>0</vt:i4>
      </vt:variant>
      <vt:variant>
        <vt:i4>5</vt:i4>
      </vt:variant>
      <vt:variant>
        <vt:lpwstr/>
      </vt:variant>
      <vt:variant>
        <vt:lpwstr>_Toc346483368</vt:lpwstr>
      </vt:variant>
      <vt:variant>
        <vt:i4>1179710</vt:i4>
      </vt:variant>
      <vt:variant>
        <vt:i4>149</vt:i4>
      </vt:variant>
      <vt:variant>
        <vt:i4>0</vt:i4>
      </vt:variant>
      <vt:variant>
        <vt:i4>5</vt:i4>
      </vt:variant>
      <vt:variant>
        <vt:lpwstr/>
      </vt:variant>
      <vt:variant>
        <vt:lpwstr>_Toc346483367</vt:lpwstr>
      </vt:variant>
      <vt:variant>
        <vt:i4>1179710</vt:i4>
      </vt:variant>
      <vt:variant>
        <vt:i4>143</vt:i4>
      </vt:variant>
      <vt:variant>
        <vt:i4>0</vt:i4>
      </vt:variant>
      <vt:variant>
        <vt:i4>5</vt:i4>
      </vt:variant>
      <vt:variant>
        <vt:lpwstr/>
      </vt:variant>
      <vt:variant>
        <vt:lpwstr>_Toc346483366</vt:lpwstr>
      </vt:variant>
      <vt:variant>
        <vt:i4>1179710</vt:i4>
      </vt:variant>
      <vt:variant>
        <vt:i4>137</vt:i4>
      </vt:variant>
      <vt:variant>
        <vt:i4>0</vt:i4>
      </vt:variant>
      <vt:variant>
        <vt:i4>5</vt:i4>
      </vt:variant>
      <vt:variant>
        <vt:lpwstr/>
      </vt:variant>
      <vt:variant>
        <vt:lpwstr>_Toc346483365</vt:lpwstr>
      </vt:variant>
      <vt:variant>
        <vt:i4>1179710</vt:i4>
      </vt:variant>
      <vt:variant>
        <vt:i4>131</vt:i4>
      </vt:variant>
      <vt:variant>
        <vt:i4>0</vt:i4>
      </vt:variant>
      <vt:variant>
        <vt:i4>5</vt:i4>
      </vt:variant>
      <vt:variant>
        <vt:lpwstr/>
      </vt:variant>
      <vt:variant>
        <vt:lpwstr>_Toc346483364</vt:lpwstr>
      </vt:variant>
      <vt:variant>
        <vt:i4>1179710</vt:i4>
      </vt:variant>
      <vt:variant>
        <vt:i4>125</vt:i4>
      </vt:variant>
      <vt:variant>
        <vt:i4>0</vt:i4>
      </vt:variant>
      <vt:variant>
        <vt:i4>5</vt:i4>
      </vt:variant>
      <vt:variant>
        <vt:lpwstr/>
      </vt:variant>
      <vt:variant>
        <vt:lpwstr>_Toc346483363</vt:lpwstr>
      </vt:variant>
      <vt:variant>
        <vt:i4>1179710</vt:i4>
      </vt:variant>
      <vt:variant>
        <vt:i4>119</vt:i4>
      </vt:variant>
      <vt:variant>
        <vt:i4>0</vt:i4>
      </vt:variant>
      <vt:variant>
        <vt:i4>5</vt:i4>
      </vt:variant>
      <vt:variant>
        <vt:lpwstr/>
      </vt:variant>
      <vt:variant>
        <vt:lpwstr>_Toc346483362</vt:lpwstr>
      </vt:variant>
      <vt:variant>
        <vt:i4>1179710</vt:i4>
      </vt:variant>
      <vt:variant>
        <vt:i4>113</vt:i4>
      </vt:variant>
      <vt:variant>
        <vt:i4>0</vt:i4>
      </vt:variant>
      <vt:variant>
        <vt:i4>5</vt:i4>
      </vt:variant>
      <vt:variant>
        <vt:lpwstr/>
      </vt:variant>
      <vt:variant>
        <vt:lpwstr>_Toc346483361</vt:lpwstr>
      </vt:variant>
      <vt:variant>
        <vt:i4>1179710</vt:i4>
      </vt:variant>
      <vt:variant>
        <vt:i4>107</vt:i4>
      </vt:variant>
      <vt:variant>
        <vt:i4>0</vt:i4>
      </vt:variant>
      <vt:variant>
        <vt:i4>5</vt:i4>
      </vt:variant>
      <vt:variant>
        <vt:lpwstr/>
      </vt:variant>
      <vt:variant>
        <vt:lpwstr>_Toc346483360</vt:lpwstr>
      </vt:variant>
      <vt:variant>
        <vt:i4>1114174</vt:i4>
      </vt:variant>
      <vt:variant>
        <vt:i4>101</vt:i4>
      </vt:variant>
      <vt:variant>
        <vt:i4>0</vt:i4>
      </vt:variant>
      <vt:variant>
        <vt:i4>5</vt:i4>
      </vt:variant>
      <vt:variant>
        <vt:lpwstr/>
      </vt:variant>
      <vt:variant>
        <vt:lpwstr>_Toc346483359</vt:lpwstr>
      </vt:variant>
      <vt:variant>
        <vt:i4>1114174</vt:i4>
      </vt:variant>
      <vt:variant>
        <vt:i4>95</vt:i4>
      </vt:variant>
      <vt:variant>
        <vt:i4>0</vt:i4>
      </vt:variant>
      <vt:variant>
        <vt:i4>5</vt:i4>
      </vt:variant>
      <vt:variant>
        <vt:lpwstr/>
      </vt:variant>
      <vt:variant>
        <vt:lpwstr>_Toc346483358</vt:lpwstr>
      </vt:variant>
      <vt:variant>
        <vt:i4>1114174</vt:i4>
      </vt:variant>
      <vt:variant>
        <vt:i4>89</vt:i4>
      </vt:variant>
      <vt:variant>
        <vt:i4>0</vt:i4>
      </vt:variant>
      <vt:variant>
        <vt:i4>5</vt:i4>
      </vt:variant>
      <vt:variant>
        <vt:lpwstr/>
      </vt:variant>
      <vt:variant>
        <vt:lpwstr>_Toc346483357</vt:lpwstr>
      </vt:variant>
      <vt:variant>
        <vt:i4>1114174</vt:i4>
      </vt:variant>
      <vt:variant>
        <vt:i4>83</vt:i4>
      </vt:variant>
      <vt:variant>
        <vt:i4>0</vt:i4>
      </vt:variant>
      <vt:variant>
        <vt:i4>5</vt:i4>
      </vt:variant>
      <vt:variant>
        <vt:lpwstr/>
      </vt:variant>
      <vt:variant>
        <vt:lpwstr>_Toc346483356</vt:lpwstr>
      </vt:variant>
      <vt:variant>
        <vt:i4>1114174</vt:i4>
      </vt:variant>
      <vt:variant>
        <vt:i4>77</vt:i4>
      </vt:variant>
      <vt:variant>
        <vt:i4>0</vt:i4>
      </vt:variant>
      <vt:variant>
        <vt:i4>5</vt:i4>
      </vt:variant>
      <vt:variant>
        <vt:lpwstr/>
      </vt:variant>
      <vt:variant>
        <vt:lpwstr>_Toc346483355</vt:lpwstr>
      </vt:variant>
      <vt:variant>
        <vt:i4>1114174</vt:i4>
      </vt:variant>
      <vt:variant>
        <vt:i4>71</vt:i4>
      </vt:variant>
      <vt:variant>
        <vt:i4>0</vt:i4>
      </vt:variant>
      <vt:variant>
        <vt:i4>5</vt:i4>
      </vt:variant>
      <vt:variant>
        <vt:lpwstr/>
      </vt:variant>
      <vt:variant>
        <vt:lpwstr>_Toc346483354</vt:lpwstr>
      </vt:variant>
      <vt:variant>
        <vt:i4>1114174</vt:i4>
      </vt:variant>
      <vt:variant>
        <vt:i4>65</vt:i4>
      </vt:variant>
      <vt:variant>
        <vt:i4>0</vt:i4>
      </vt:variant>
      <vt:variant>
        <vt:i4>5</vt:i4>
      </vt:variant>
      <vt:variant>
        <vt:lpwstr/>
      </vt:variant>
      <vt:variant>
        <vt:lpwstr>_Toc346483353</vt:lpwstr>
      </vt:variant>
      <vt:variant>
        <vt:i4>1114174</vt:i4>
      </vt:variant>
      <vt:variant>
        <vt:i4>59</vt:i4>
      </vt:variant>
      <vt:variant>
        <vt:i4>0</vt:i4>
      </vt:variant>
      <vt:variant>
        <vt:i4>5</vt:i4>
      </vt:variant>
      <vt:variant>
        <vt:lpwstr/>
      </vt:variant>
      <vt:variant>
        <vt:lpwstr>_Toc346483352</vt:lpwstr>
      </vt:variant>
      <vt:variant>
        <vt:i4>1114174</vt:i4>
      </vt:variant>
      <vt:variant>
        <vt:i4>53</vt:i4>
      </vt:variant>
      <vt:variant>
        <vt:i4>0</vt:i4>
      </vt:variant>
      <vt:variant>
        <vt:i4>5</vt:i4>
      </vt:variant>
      <vt:variant>
        <vt:lpwstr/>
      </vt:variant>
      <vt:variant>
        <vt:lpwstr>_Toc346483351</vt:lpwstr>
      </vt:variant>
      <vt:variant>
        <vt:i4>1114174</vt:i4>
      </vt:variant>
      <vt:variant>
        <vt:i4>47</vt:i4>
      </vt:variant>
      <vt:variant>
        <vt:i4>0</vt:i4>
      </vt:variant>
      <vt:variant>
        <vt:i4>5</vt:i4>
      </vt:variant>
      <vt:variant>
        <vt:lpwstr/>
      </vt:variant>
      <vt:variant>
        <vt:lpwstr>_Toc346483350</vt:lpwstr>
      </vt:variant>
      <vt:variant>
        <vt:i4>1048638</vt:i4>
      </vt:variant>
      <vt:variant>
        <vt:i4>41</vt:i4>
      </vt:variant>
      <vt:variant>
        <vt:i4>0</vt:i4>
      </vt:variant>
      <vt:variant>
        <vt:i4>5</vt:i4>
      </vt:variant>
      <vt:variant>
        <vt:lpwstr/>
      </vt:variant>
      <vt:variant>
        <vt:lpwstr>_Toc346483349</vt:lpwstr>
      </vt:variant>
      <vt:variant>
        <vt:i4>1048638</vt:i4>
      </vt:variant>
      <vt:variant>
        <vt:i4>35</vt:i4>
      </vt:variant>
      <vt:variant>
        <vt:i4>0</vt:i4>
      </vt:variant>
      <vt:variant>
        <vt:i4>5</vt:i4>
      </vt:variant>
      <vt:variant>
        <vt:lpwstr/>
      </vt:variant>
      <vt:variant>
        <vt:lpwstr>_Toc346483348</vt:lpwstr>
      </vt:variant>
      <vt:variant>
        <vt:i4>1048638</vt:i4>
      </vt:variant>
      <vt:variant>
        <vt:i4>29</vt:i4>
      </vt:variant>
      <vt:variant>
        <vt:i4>0</vt:i4>
      </vt:variant>
      <vt:variant>
        <vt:i4>5</vt:i4>
      </vt:variant>
      <vt:variant>
        <vt:lpwstr/>
      </vt:variant>
      <vt:variant>
        <vt:lpwstr>_Toc346483347</vt:lpwstr>
      </vt:variant>
      <vt:variant>
        <vt:i4>1048638</vt:i4>
      </vt:variant>
      <vt:variant>
        <vt:i4>23</vt:i4>
      </vt:variant>
      <vt:variant>
        <vt:i4>0</vt:i4>
      </vt:variant>
      <vt:variant>
        <vt:i4>5</vt:i4>
      </vt:variant>
      <vt:variant>
        <vt:lpwstr/>
      </vt:variant>
      <vt:variant>
        <vt:lpwstr>_Toc346483346</vt:lpwstr>
      </vt:variant>
      <vt:variant>
        <vt:i4>1048638</vt:i4>
      </vt:variant>
      <vt:variant>
        <vt:i4>17</vt:i4>
      </vt:variant>
      <vt:variant>
        <vt:i4>0</vt:i4>
      </vt:variant>
      <vt:variant>
        <vt:i4>5</vt:i4>
      </vt:variant>
      <vt:variant>
        <vt:lpwstr/>
      </vt:variant>
      <vt:variant>
        <vt:lpwstr>_Toc346483345</vt:lpwstr>
      </vt:variant>
      <vt:variant>
        <vt:i4>1048638</vt:i4>
      </vt:variant>
      <vt:variant>
        <vt:i4>11</vt:i4>
      </vt:variant>
      <vt:variant>
        <vt:i4>0</vt:i4>
      </vt:variant>
      <vt:variant>
        <vt:i4>5</vt:i4>
      </vt:variant>
      <vt:variant>
        <vt:lpwstr/>
      </vt:variant>
      <vt:variant>
        <vt:lpwstr>_Toc346483344</vt:lpwstr>
      </vt:variant>
      <vt:variant>
        <vt:i4>1048638</vt:i4>
      </vt:variant>
      <vt:variant>
        <vt:i4>5</vt:i4>
      </vt:variant>
      <vt:variant>
        <vt:i4>0</vt:i4>
      </vt:variant>
      <vt:variant>
        <vt:i4>5</vt:i4>
      </vt:variant>
      <vt:variant>
        <vt:lpwstr/>
      </vt:variant>
      <vt:variant>
        <vt:lpwstr>_Toc346483343</vt:lpwstr>
      </vt:variant>
      <vt:variant>
        <vt:i4>7733282</vt:i4>
      </vt:variant>
      <vt:variant>
        <vt:i4>0</vt:i4>
      </vt:variant>
      <vt:variant>
        <vt:i4>0</vt:i4>
      </vt:variant>
      <vt:variant>
        <vt:i4>5</vt:i4>
      </vt:variant>
      <vt:variant>
        <vt:lpwstr>http://office.microsoft.com/pl-pl/outlook-help/transferowanie-kalendarzy-miedzy-programem-outlook-i-usuga-google-calendar-HA010167495.aspx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Wstęp</dc:title>
  <dc:creator>lmat</dc:creator>
  <cp:lastModifiedBy>Maciek</cp:lastModifiedBy>
  <cp:revision>3</cp:revision>
  <cp:lastPrinted>2026-10-25T18:54:00Z</cp:lastPrinted>
  <dcterms:created xsi:type="dcterms:W3CDTF">2026-10-25T14:07:00Z</dcterms:created>
  <dcterms:modified xsi:type="dcterms:W3CDTF">2026-10-25T18:56:00Z</dcterms:modified>
</cp:coreProperties>
</file>