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3A" w:rsidRDefault="00F30BAB">
      <w:pPr>
        <w:pStyle w:val="Tytu"/>
      </w:pPr>
      <w:bookmarkStart w:id="0" w:name="_GoBack"/>
      <w:bookmarkEnd w:id="0"/>
      <w:r>
        <w:t>Dokumentacja zmian 2026.10 (część 2)</w:t>
      </w:r>
    </w:p>
    <w:p w:rsidR="00AC773A" w:rsidRDefault="00AC773A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AC773A">
        <w:tc>
          <w:tcPr>
            <w:tcW w:w="9920" w:type="dxa"/>
            <w:shd w:val="clear" w:color="auto" w:fill="D9D9D9" w:themeFill="background1" w:themeFillShade="D9"/>
          </w:tcPr>
          <w:p w:rsidR="00AC773A" w:rsidRDefault="00147BB7">
            <w:r>
              <w:t>Prosimy o pobranie i zainstalowanie najnowszej wersji Aplikacji ze strony</w:t>
            </w:r>
            <w:hyperlink r:id="rId9" w:history="1">
              <w:r>
                <w:rPr>
                  <w:rStyle w:val="Hipercze"/>
                </w:rPr>
                <w:t>https://www.plansoft.org/index.php/dokumentacja-2/</w:t>
              </w:r>
            </w:hyperlink>
          </w:p>
          <w:p w:rsidR="00AC773A" w:rsidRDefault="00147BB7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AC773A" w:rsidRDefault="00AC773A">
      <w:pPr>
        <w:jc w:val="both"/>
      </w:pPr>
    </w:p>
    <w:p w:rsidR="00F30BAB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851123" w:history="1">
        <w:r w:rsidR="00F30BAB" w:rsidRPr="00CC4156">
          <w:rPr>
            <w:rStyle w:val="Hipercze"/>
            <w:noProof/>
          </w:rPr>
          <w:t>Raportowanie: formy zajęć w oddzielnych kolumnach albo w jednej kolumnie „Forma”</w:t>
        </w:r>
        <w:r w:rsidR="00F30BAB">
          <w:rPr>
            <w:noProof/>
            <w:webHidden/>
          </w:rPr>
          <w:tab/>
        </w:r>
        <w:r w:rsidR="00F30BAB">
          <w:rPr>
            <w:noProof/>
            <w:webHidden/>
          </w:rPr>
          <w:fldChar w:fldCharType="begin"/>
        </w:r>
        <w:r w:rsidR="00F30BAB">
          <w:rPr>
            <w:noProof/>
            <w:webHidden/>
          </w:rPr>
          <w:instrText xml:space="preserve"> PAGEREF _Toc243851123 \h </w:instrText>
        </w:r>
        <w:r w:rsidR="00F30BAB">
          <w:rPr>
            <w:noProof/>
            <w:webHidden/>
          </w:rPr>
        </w:r>
        <w:r w:rsidR="00F30BAB">
          <w:rPr>
            <w:noProof/>
            <w:webHidden/>
          </w:rPr>
          <w:fldChar w:fldCharType="separate"/>
        </w:r>
        <w:r w:rsidR="00F30BAB">
          <w:rPr>
            <w:noProof/>
            <w:webHidden/>
          </w:rPr>
          <w:t>1</w:t>
        </w:r>
        <w:r w:rsidR="00F30BAB">
          <w:rPr>
            <w:noProof/>
            <w:webHidden/>
          </w:rPr>
          <w:fldChar w:fldCharType="end"/>
        </w:r>
      </w:hyperlink>
    </w:p>
    <w:p w:rsidR="00AC773A" w:rsidRDefault="00147BB7">
      <w:pPr>
        <w:rPr>
          <w:b/>
        </w:rPr>
      </w:pPr>
      <w:r>
        <w:fldChar w:fldCharType="end"/>
      </w:r>
    </w:p>
    <w:p w:rsidR="005752ED" w:rsidRDefault="00F30BAB">
      <w:pPr>
        <w:pStyle w:val="Nagwek1"/>
      </w:pPr>
      <w:bookmarkStart w:id="1" w:name="_Toc243851123"/>
      <w:r>
        <w:t>Raportowanie: formy zajęć w oddzielnych kolumnach albo w jednej kolumnie „Forma”</w:t>
      </w:r>
      <w:bookmarkEnd w:id="1"/>
    </w:p>
    <w:p w:rsidR="005752ED" w:rsidRDefault="00F30BAB">
      <w:pPr>
        <w:jc w:val="both"/>
      </w:pPr>
      <w:r>
        <w:t>W oknie Raportowanie zaznaczenie pola „Formy zajęć/ rezerwacje” powoduje grupowanie danych wg form zajęć. Do tej pory każda forma zajęć zawsze trafiała do oddzielnej kolumny raportu – przy wielu formach raport robił się bardzo szeroki, a dla każdej osoby (grupy, sali) większość tych kolumn zawierała zera.</w:t>
      </w:r>
    </w:p>
    <w:p w:rsidR="00F30BAB" w:rsidRDefault="00F30BAB" w:rsidP="00F30BAB">
      <w:pPr>
        <w:jc w:val="both"/>
        <w:rPr>
          <w:b/>
        </w:rPr>
      </w:pPr>
      <w:r w:rsidRPr="00F30BAB">
        <w:t>Bezpośrednio pod polem „Formy zajęć/ rezerwacje” pojawiło się nowe pole „Każda w oddzielnej kolumnie”. Pole jest widoczne tylko wtedy, gdy zaznaczono „Formy zajęć/ rezerwacje”, i jest domyślnie zaznaczone:</w:t>
      </w:r>
    </w:p>
    <w:p w:rsidR="005752ED" w:rsidRDefault="00F30BAB">
      <w:pPr>
        <w:ind w:left="708"/>
        <w:jc w:val="both"/>
      </w:pPr>
      <w:r w:rsidRPr="00F30BAB">
        <w:rPr>
          <w:b/>
        </w:rPr>
        <w:t>Zaznaczone (domyślnie)</w:t>
      </w:r>
      <w:r w:rsidRPr="00F30BAB">
        <w:t xml:space="preserve"> – raport wygląda tak jak dotąd: każda forma zajęć ma własną kolumnę z liczbą godzin, a ostatnia kolumna zawiera sumę.</w:t>
      </w:r>
    </w:p>
    <w:p w:rsidR="005752ED" w:rsidRDefault="00F30BAB">
      <w:pPr>
        <w:ind w:left="708"/>
        <w:jc w:val="both"/>
      </w:pPr>
      <w:r w:rsidRPr="00F30BAB">
        <w:rPr>
          <w:b/>
        </w:rPr>
        <w:t>Odznaczone</w:t>
      </w:r>
      <w:r w:rsidRPr="00F30BAB">
        <w:t xml:space="preserve"> – formy zajęć są pokazane w jednej kolumnie „Forma”: każda forma to oddzielny wiersz raportu, a obok jest tylko kolumna z sumą godzin. W raporcie pojawiają się wyłącznie formy, które rzeczywiście występują w danych.</w:t>
      </w:r>
    </w:p>
    <w:p w:rsidR="00D02072" w:rsidRDefault="00F30BAB" w:rsidP="00F30BAB">
      <w:pPr>
        <w:jc w:val="both"/>
      </w:pPr>
      <w:r w:rsidRPr="00F30BAB">
        <w:t>Ustawienie zapisuje się razem z pozostałymi ustawieniami raportu, także przy automatycznym (wsadowym) tworzeniu raportów. Wcześniej zapisane ustawienia otwierają się z zaznaczonym polem, czyli dają taki sam raport jak dotąd.</w:t>
      </w:r>
    </w:p>
    <w:p w:rsidR="00F30BAB" w:rsidRDefault="00F30BAB" w:rsidP="00F30BAB">
      <w:pPr>
        <w:spacing w:before="240" w:after="120"/>
        <w:jc w:val="both"/>
      </w:pPr>
      <w:r w:rsidRPr="00F30BAB">
        <w:rPr>
          <w:b/>
        </w:rPr>
        <w:t>Przykład – raport pogrupowany wg wykładowców i form zajęć.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74"/>
        <w:gridCol w:w="954"/>
        <w:gridCol w:w="1194"/>
        <w:gridCol w:w="1607"/>
        <w:gridCol w:w="1667"/>
      </w:tblGrid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Wykładowca</w:t>
            </w:r>
          </w:p>
        </w:tc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Wykład</w:t>
            </w:r>
          </w:p>
        </w:tc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Ćwiczenia</w:t>
            </w:r>
          </w:p>
        </w:tc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Laboratorium</w:t>
            </w:r>
          </w:p>
        </w:tc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Zajęcia (suma)</w:t>
            </w:r>
          </w:p>
        </w:tc>
      </w:tr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Kowalski Jan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30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15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0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45</w:t>
            </w:r>
          </w:p>
        </w:tc>
      </w:tr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Nowak Anna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0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20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10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30</w:t>
            </w:r>
          </w:p>
        </w:tc>
      </w:tr>
    </w:tbl>
    <w:p w:rsidR="00F30BAB" w:rsidRDefault="00F30BAB" w:rsidP="00F30BAB">
      <w:pPr>
        <w:spacing w:before="60" w:after="240"/>
        <w:jc w:val="both"/>
      </w:pPr>
      <w:r w:rsidRPr="00F30BAB">
        <w:rPr>
          <w:i/>
        </w:rPr>
        <w:t>Pole „Każda w oddzielnej kolumnie” zaznaczone – każda forma w oddzielnej kolumnie.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74"/>
        <w:gridCol w:w="1460"/>
        <w:gridCol w:w="1667"/>
      </w:tblGrid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Wykładowca</w:t>
            </w:r>
          </w:p>
        </w:tc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Forma</w:t>
            </w:r>
          </w:p>
        </w:tc>
        <w:tc>
          <w:tcPr>
            <w:tcW w:w="0" w:type="auto"/>
            <w:shd w:val="clear" w:color="auto" w:fill="D9D9D9"/>
          </w:tcPr>
          <w:p w:rsidR="00F30BAB" w:rsidRPr="00F30BAB" w:rsidRDefault="00F30BAB" w:rsidP="00F30BAB">
            <w:pPr>
              <w:spacing w:before="40" w:after="40"/>
              <w:jc w:val="both"/>
              <w:rPr>
                <w:b/>
              </w:rPr>
            </w:pPr>
            <w:r w:rsidRPr="00F30BAB">
              <w:rPr>
                <w:b/>
              </w:rPr>
              <w:t>Zajęcia (suma)</w:t>
            </w:r>
          </w:p>
        </w:tc>
      </w:tr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Kowalski Jan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Wykład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30</w:t>
            </w:r>
          </w:p>
        </w:tc>
      </w:tr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Kowalski Jan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Ćwiczenia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15</w:t>
            </w:r>
          </w:p>
        </w:tc>
      </w:tr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Nowak Anna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Ćwiczenia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20</w:t>
            </w:r>
          </w:p>
        </w:tc>
      </w:tr>
      <w:tr w:rsidR="00F30BAB" w:rsidRPr="00F30BAB" w:rsidTr="00F30BA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Nowak Anna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both"/>
            </w:pPr>
            <w:r w:rsidRPr="00F30BAB">
              <w:t>Laboratorium</w:t>
            </w:r>
          </w:p>
        </w:tc>
        <w:tc>
          <w:tcPr>
            <w:tcW w:w="0" w:type="auto"/>
            <w:shd w:val="clear" w:color="auto" w:fill="auto"/>
          </w:tcPr>
          <w:p w:rsidR="00F30BAB" w:rsidRPr="00F30BAB" w:rsidRDefault="00F30BAB" w:rsidP="00F30BAB">
            <w:pPr>
              <w:spacing w:before="40" w:after="40"/>
              <w:jc w:val="right"/>
            </w:pPr>
            <w:r w:rsidRPr="00F30BAB">
              <w:t>10</w:t>
            </w:r>
          </w:p>
        </w:tc>
      </w:tr>
    </w:tbl>
    <w:p w:rsidR="00F30BAB" w:rsidRDefault="00F30BAB" w:rsidP="00F30BAB">
      <w:pPr>
        <w:spacing w:before="60" w:after="240"/>
        <w:jc w:val="both"/>
      </w:pPr>
      <w:r w:rsidRPr="00F30BAB">
        <w:rPr>
          <w:i/>
        </w:rPr>
        <w:t>Pole „Każda w oddzielnej kolumnie” odznaczone – jedna kolumna „Forma”.</w:t>
      </w:r>
    </w:p>
    <w:p w:rsidR="00F30BAB" w:rsidRDefault="00F30BAB">
      <w:pPr>
        <w:ind w:left="708"/>
        <w:jc w:val="both"/>
      </w:pPr>
    </w:p>
    <w:sectPr w:rsidR="00F30BAB">
      <w:headerReference w:type="default" r:id="rId11"/>
      <w:footerReference w:type="default" r:id="rId12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21975" w:rsidRDefault="00B21975">
      <w:r>
        <w:separator/>
      </w:r>
    </w:p>
  </w:endnote>
  <w:endnote w:type="continuationSeparator" w:id="0">
    <w:p w:rsidR="00B21975" w:rsidRDefault="00B21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30BAB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21975" w:rsidRDefault="00B21975">
      <w:r>
        <w:separator/>
      </w:r>
    </w:p>
  </w:footnote>
  <w:footnote w:type="continuationSeparator" w:id="0">
    <w:p w:rsidR="00B21975" w:rsidRDefault="00B2197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4A8C8DD6" wp14:editId="0D2A39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37CA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47BB7"/>
    <w:rsid w:val="00151763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2CEB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4B92"/>
    <w:rsid w:val="00225901"/>
    <w:rsid w:val="00225DB5"/>
    <w:rsid w:val="00226F89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6CB6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3A97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221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1E8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254A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2ED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674DF"/>
    <w:rsid w:val="006703F8"/>
    <w:rsid w:val="00672E70"/>
    <w:rsid w:val="00674741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4CBC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0BD1"/>
    <w:rsid w:val="0073245F"/>
    <w:rsid w:val="00733859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07EBA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1521C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36D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29C7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0A8B"/>
    <w:rsid w:val="008B125B"/>
    <w:rsid w:val="008B3701"/>
    <w:rsid w:val="008B415F"/>
    <w:rsid w:val="008B44B0"/>
    <w:rsid w:val="008B4574"/>
    <w:rsid w:val="008B46D3"/>
    <w:rsid w:val="008B4FB1"/>
    <w:rsid w:val="008B5840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1C4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440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11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C773A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97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55FF0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1DA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8D2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435E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6A09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3A51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072"/>
    <w:rsid w:val="00D02EEF"/>
    <w:rsid w:val="00D0494D"/>
    <w:rsid w:val="00D05DDC"/>
    <w:rsid w:val="00D11476"/>
    <w:rsid w:val="00D11A5E"/>
    <w:rsid w:val="00D13501"/>
    <w:rsid w:val="00D13B9B"/>
    <w:rsid w:val="00D1500D"/>
    <w:rsid w:val="00D17B3F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384D"/>
    <w:rsid w:val="00E046C7"/>
    <w:rsid w:val="00E047A9"/>
    <w:rsid w:val="00E05DF7"/>
    <w:rsid w:val="00E06AE9"/>
    <w:rsid w:val="00E072FF"/>
    <w:rsid w:val="00E11A9B"/>
    <w:rsid w:val="00E12A3E"/>
    <w:rsid w:val="00E14CF7"/>
    <w:rsid w:val="00E14F41"/>
    <w:rsid w:val="00E159EB"/>
    <w:rsid w:val="00E213C1"/>
    <w:rsid w:val="00E26F68"/>
    <w:rsid w:val="00E30B8C"/>
    <w:rsid w:val="00E3142D"/>
    <w:rsid w:val="00E32000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02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1B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0BAB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99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53A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5055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8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3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56ACC8-D635-4AA0-B6FC-D39982B10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1719</Characters>
  <Application>Microsoft Office Word</Application>
  <DocSecurity>0</DocSecurity>
  <Lines>59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2</cp:revision>
  <dcterms:created xsi:type="dcterms:W3CDTF">2026-10-25T19:05:00Z</dcterms:created>
  <dcterms:modified xsi:type="dcterms:W3CDTF">2026-10-25T19:05:00Z</dcterms:modified>
</cp:coreProperties>
</file>