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100" w:type="dxa"/>
        <w:tblBorders>
          <w:top w:val="single" w:sz="48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00"/>
      </w:tblGrid>
      <w:tr w:rsidR="00D81947" w:rsidRPr="00645D91" w:rsidTr="00B74C89">
        <w:tc>
          <w:tcPr>
            <w:tcW w:w="10100" w:type="dxa"/>
            <w:tcBorders>
              <w:top w:val="single" w:sz="48" w:space="0" w:color="auto"/>
              <w:left w:val="nil"/>
              <w:bottom w:val="nil"/>
              <w:right w:val="nil"/>
            </w:tcBorders>
          </w:tcPr>
          <w:p w:rsidR="00D81947" w:rsidRPr="004B0DE8" w:rsidRDefault="00D81947" w:rsidP="00EC4318">
            <w:pPr>
              <w:keepNext/>
              <w:keepLines/>
              <w:pageBreakBefore/>
              <w:spacing w:line="360" w:lineRule="auto"/>
              <w:jc w:val="both"/>
              <w:rPr>
                <w:rFonts w:asciiTheme="minorHAnsi" w:hAnsiTheme="minorHAnsi" w:cstheme="minorHAnsi"/>
                <w:b/>
                <w:i/>
                <w:sz w:val="28"/>
                <w:szCs w:val="20"/>
                <w:lang w:val="en-US" w:eastAsia="en-US"/>
              </w:rPr>
            </w:pPr>
            <w:proofErr w:type="spellStart"/>
            <w:r w:rsidRPr="00645D91">
              <w:rPr>
                <w:rFonts w:asciiTheme="minorHAnsi" w:hAnsiTheme="minorHAnsi" w:cstheme="minorHAnsi"/>
                <w:b/>
                <w:i/>
                <w:sz w:val="36"/>
                <w:lang w:val="en-US"/>
              </w:rPr>
              <w:t>Zmiany</w:t>
            </w:r>
            <w:proofErr w:type="spellEnd"/>
            <w:r w:rsidRPr="00645D91">
              <w:rPr>
                <w:rFonts w:asciiTheme="minorHAnsi" w:hAnsiTheme="minorHAnsi" w:cstheme="minorHAnsi"/>
                <w:b/>
                <w:i/>
                <w:sz w:val="36"/>
                <w:lang w:val="en-US"/>
              </w:rPr>
              <w:t xml:space="preserve"> w Plansoft.org</w:t>
            </w:r>
          </w:p>
        </w:tc>
      </w:tr>
    </w:tbl>
    <w:p w:rsidR="00D81947" w:rsidRPr="00645D91" w:rsidRDefault="00D81947" w:rsidP="00EC4318">
      <w:pPr>
        <w:pBdr>
          <w:bottom w:val="single" w:sz="18" w:space="1" w:color="auto"/>
        </w:pBdr>
        <w:spacing w:line="360" w:lineRule="auto"/>
        <w:jc w:val="both"/>
        <w:rPr>
          <w:rFonts w:asciiTheme="minorHAnsi" w:hAnsiTheme="minorHAnsi" w:cstheme="minorHAnsi"/>
          <w:i/>
          <w:sz w:val="16"/>
        </w:rPr>
      </w:pPr>
    </w:p>
    <w:p w:rsidR="00941738" w:rsidRDefault="008A69B6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393819017" w:history="1">
        <w:r w:rsidR="00941738" w:rsidRPr="008B336F">
          <w:rPr>
            <w:rStyle w:val="Hipercze"/>
            <w:rFonts w:ascii="Arial" w:eastAsiaTheme="majorEastAsia" w:hAnsi="Arial" w:cs="Arial"/>
            <w:noProof/>
          </w:rPr>
          <w:t>Panel wyszukiwania</w:t>
        </w:r>
        <w:r w:rsidR="00941738">
          <w:rPr>
            <w:noProof/>
            <w:webHidden/>
          </w:rPr>
          <w:tab/>
        </w:r>
        <w:r w:rsidR="00941738">
          <w:rPr>
            <w:noProof/>
            <w:webHidden/>
          </w:rPr>
          <w:fldChar w:fldCharType="begin"/>
        </w:r>
        <w:r w:rsidR="00941738">
          <w:rPr>
            <w:noProof/>
            <w:webHidden/>
          </w:rPr>
          <w:instrText xml:space="preserve"> PAGEREF _Toc393819017 \h </w:instrText>
        </w:r>
        <w:r w:rsidR="00941738">
          <w:rPr>
            <w:noProof/>
            <w:webHidden/>
          </w:rPr>
        </w:r>
        <w:r w:rsidR="00941738">
          <w:rPr>
            <w:noProof/>
            <w:webHidden/>
          </w:rPr>
          <w:fldChar w:fldCharType="separate"/>
        </w:r>
        <w:r w:rsidR="00941738">
          <w:rPr>
            <w:noProof/>
            <w:webHidden/>
          </w:rPr>
          <w:t>1</w:t>
        </w:r>
        <w:r w:rsidR="00941738">
          <w:rPr>
            <w:noProof/>
            <w:webHidden/>
          </w:rPr>
          <w:fldChar w:fldCharType="end"/>
        </w:r>
      </w:hyperlink>
    </w:p>
    <w:p w:rsidR="00941738" w:rsidRDefault="00941738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93819018" w:history="1">
        <w:r w:rsidRPr="008B336F">
          <w:rPr>
            <w:rStyle w:val="Hipercze"/>
            <w:rFonts w:ascii="Arial" w:eastAsiaTheme="majorEastAsia" w:hAnsi="Arial" w:cs="Arial"/>
            <w:noProof/>
          </w:rPr>
          <w:t>Uruchamianie panelu wyszukiwania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_Toc393819018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941738" w:rsidRDefault="00941738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93819019" w:history="1">
        <w:r w:rsidRPr="008B336F">
          <w:rPr>
            <w:rStyle w:val="Hipercze"/>
            <w:rFonts w:eastAsiaTheme="majorEastAsia"/>
            <w:noProof/>
          </w:rPr>
          <w:t>Wyszukiwanie poleceń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_Toc393819019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941738" w:rsidRDefault="00941738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93819020" w:history="1">
        <w:r w:rsidRPr="008B336F">
          <w:rPr>
            <w:rStyle w:val="Hipercze"/>
            <w:rFonts w:eastAsiaTheme="majorEastAsia"/>
            <w:noProof/>
          </w:rPr>
          <w:t>Wyszukiwanie rozkładów zajęć wykładowców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_Toc393819020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941738" w:rsidRDefault="00941738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93819021" w:history="1">
        <w:r w:rsidRPr="008B336F">
          <w:rPr>
            <w:rStyle w:val="Hipercze"/>
            <w:rFonts w:eastAsiaTheme="majorEastAsia"/>
            <w:noProof/>
          </w:rPr>
          <w:t>Wyszukiwanie rozkładów zajęć grup i użycia zasobów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_Toc393819021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41738" w:rsidRDefault="00941738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93819022" w:history="1">
        <w:r w:rsidRPr="008B336F">
          <w:rPr>
            <w:rStyle w:val="Hipercze"/>
            <w:rFonts w:eastAsiaTheme="majorEastAsia"/>
            <w:noProof/>
          </w:rPr>
          <w:t>Wyszukiwanie przedmiotów i semestrów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_Toc393819022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41738" w:rsidRDefault="00941738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93819023" w:history="1">
        <w:r w:rsidRPr="008B336F">
          <w:rPr>
            <w:rStyle w:val="Hipercze"/>
            <w:rFonts w:eastAsiaTheme="majorEastAsia"/>
            <w:noProof/>
          </w:rPr>
          <w:t>Wyszukiwanie wg jednostki organizacyjnej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_Toc393819023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41738" w:rsidRDefault="00941738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93819024" w:history="1">
        <w:r w:rsidRPr="008B336F">
          <w:rPr>
            <w:rStyle w:val="Hipercze"/>
            <w:rFonts w:eastAsiaTheme="majorEastAsia"/>
            <w:noProof/>
          </w:rPr>
          <w:t>Ustalanie liczby wyników wyświetlanych w siatce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_Toc393819024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41738" w:rsidRDefault="00941738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93819025" w:history="1">
        <w:r w:rsidRPr="008B336F">
          <w:rPr>
            <w:rStyle w:val="Hipercze"/>
            <w:rFonts w:ascii="Arial" w:eastAsiaTheme="majorEastAsia" w:hAnsi="Arial" w:cs="Arial"/>
            <w:noProof/>
          </w:rPr>
          <w:t>Co się stało z dotyczasowym panelem?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_Toc393819025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41738" w:rsidRDefault="00941738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93819026" w:history="1">
        <w:r w:rsidRPr="008B336F">
          <w:rPr>
            <w:rStyle w:val="Hipercze"/>
            <w:rFonts w:ascii="Arial" w:eastAsiaTheme="majorEastAsia" w:hAnsi="Arial" w:cs="Arial"/>
            <w:noProof/>
          </w:rPr>
          <w:t>Szybkie dodawanie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_Toc393819026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41738" w:rsidRDefault="00941738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93819027" w:history="1">
        <w:r w:rsidRPr="008B336F">
          <w:rPr>
            <w:rStyle w:val="Hipercze"/>
            <w:rFonts w:ascii="Arial" w:eastAsiaTheme="majorEastAsia" w:hAnsi="Arial" w:cs="Arial"/>
            <w:noProof/>
          </w:rPr>
          <w:t>Dla wnikli</w:t>
        </w:r>
        <w:r w:rsidRPr="008B336F">
          <w:rPr>
            <w:rStyle w:val="Hipercze"/>
            <w:rFonts w:ascii="Arial" w:eastAsiaTheme="majorEastAsia" w:hAnsi="Arial" w:cs="Arial"/>
            <w:noProof/>
          </w:rPr>
          <w:t>w</w:t>
        </w:r>
        <w:r w:rsidRPr="008B336F">
          <w:rPr>
            <w:rStyle w:val="Hipercze"/>
            <w:rFonts w:ascii="Arial" w:eastAsiaTheme="majorEastAsia" w:hAnsi="Arial" w:cs="Arial"/>
            <w:noProof/>
          </w:rPr>
          <w:t>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_Toc393819027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41738" w:rsidRDefault="00941738">
      <w:pPr>
        <w:pStyle w:val="Spistreci4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93819028" w:history="1">
        <w:r w:rsidRPr="008B336F">
          <w:rPr>
            <w:rStyle w:val="Hipercze"/>
            <w:rFonts w:eastAsiaTheme="majorEastAsia"/>
            <w:noProof/>
          </w:rPr>
          <w:t>Polskie znaki diakrytyczne i wielkość znaków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_Toc393819028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41738" w:rsidRDefault="00941738">
      <w:pPr>
        <w:pStyle w:val="Spistreci4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93819029" w:history="1">
        <w:r w:rsidRPr="008B336F">
          <w:rPr>
            <w:rStyle w:val="Hipercze"/>
            <w:rFonts w:eastAsiaTheme="majorEastAsia"/>
            <w:noProof/>
          </w:rPr>
          <w:t>Widoczność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_Toc393819029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41738" w:rsidRDefault="00941738">
      <w:pPr>
        <w:pStyle w:val="Spistreci4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93819030" w:history="1">
        <w:r w:rsidRPr="008B336F">
          <w:rPr>
            <w:rStyle w:val="Hipercze"/>
            <w:rFonts w:eastAsiaTheme="majorEastAsia"/>
            <w:noProof/>
          </w:rPr>
          <w:t>Co dokładnie jest wyszukiwane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_Toc393819030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A69B6" w:rsidRPr="008A69B6" w:rsidRDefault="008A69B6" w:rsidP="00EC4318">
      <w:pPr>
        <w:jc w:val="both"/>
      </w:pPr>
      <w:r>
        <w:fldChar w:fldCharType="end"/>
      </w:r>
    </w:p>
    <w:p w:rsidR="00D47F1E" w:rsidRPr="00155295" w:rsidRDefault="00CD7462" w:rsidP="00EC4318">
      <w:pPr>
        <w:pStyle w:val="Nagwek1"/>
        <w:spacing w:line="360" w:lineRule="auto"/>
        <w:jc w:val="both"/>
        <w:rPr>
          <w:rFonts w:ascii="Arial" w:hAnsi="Arial" w:cs="Arial"/>
        </w:rPr>
      </w:pPr>
      <w:bookmarkStart w:id="0" w:name="_Toc393819017"/>
      <w:r w:rsidRPr="00155295">
        <w:rPr>
          <w:rFonts w:ascii="Arial" w:hAnsi="Arial" w:cs="Arial"/>
        </w:rPr>
        <w:t>Panel wyszukiwania</w:t>
      </w:r>
      <w:bookmarkEnd w:id="0"/>
    </w:p>
    <w:p w:rsidR="009D4836" w:rsidRPr="00155295" w:rsidRDefault="009D4836" w:rsidP="00EC4318">
      <w:pPr>
        <w:spacing w:line="360" w:lineRule="auto"/>
        <w:jc w:val="both"/>
        <w:rPr>
          <w:rFonts w:ascii="Arial" w:hAnsi="Arial" w:cs="Arial"/>
          <w:sz w:val="16"/>
        </w:rPr>
      </w:pPr>
      <w:r w:rsidRPr="00155295">
        <w:rPr>
          <w:rFonts w:ascii="Arial" w:hAnsi="Arial" w:cs="Arial"/>
          <w:sz w:val="16"/>
        </w:rPr>
        <w:t>To rozszerzenie dostępne jest dla użytkowników, którzy kupili licencję lub odświeżyli licencję po dniu 2014.0</w:t>
      </w:r>
      <w:r w:rsidR="00CD013C" w:rsidRPr="00155295">
        <w:rPr>
          <w:rFonts w:ascii="Arial" w:hAnsi="Arial" w:cs="Arial"/>
          <w:sz w:val="16"/>
        </w:rPr>
        <w:t>5</w:t>
      </w:r>
      <w:r w:rsidRPr="00155295">
        <w:rPr>
          <w:rFonts w:ascii="Arial" w:hAnsi="Arial" w:cs="Arial"/>
          <w:sz w:val="16"/>
        </w:rPr>
        <w:t>.</w:t>
      </w:r>
      <w:r w:rsidR="00CD7462" w:rsidRPr="00155295">
        <w:rPr>
          <w:rFonts w:ascii="Arial" w:hAnsi="Arial" w:cs="Arial"/>
          <w:sz w:val="16"/>
        </w:rPr>
        <w:t>0</w:t>
      </w:r>
      <w:r w:rsidR="00CD013C" w:rsidRPr="00155295">
        <w:rPr>
          <w:rFonts w:ascii="Arial" w:hAnsi="Arial" w:cs="Arial"/>
          <w:sz w:val="16"/>
        </w:rPr>
        <w:t>8</w:t>
      </w:r>
      <w:r w:rsidRPr="00155295">
        <w:rPr>
          <w:rFonts w:ascii="Arial" w:hAnsi="Arial" w:cs="Arial"/>
          <w:sz w:val="16"/>
        </w:rPr>
        <w:t xml:space="preserve"> lub posiadają aktywną usługę serwisową.</w:t>
      </w:r>
    </w:p>
    <w:p w:rsidR="00155295" w:rsidRDefault="00155295" w:rsidP="00EC4318">
      <w:pPr>
        <w:jc w:val="both"/>
        <w:rPr>
          <w:rFonts w:ascii="Arial" w:hAnsi="Arial" w:cs="Arial"/>
        </w:rPr>
      </w:pPr>
    </w:p>
    <w:p w:rsidR="003B5EDE" w:rsidRDefault="003B5EDE" w:rsidP="00EC4318">
      <w:pPr>
        <w:jc w:val="both"/>
        <w:rPr>
          <w:rFonts w:ascii="Arial" w:hAnsi="Arial" w:cs="Arial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Poznaj Plansoft.org w nowej, wygodniejszej szacie graficznej. Tryb pracy pełnoekranowej, przycisk szybkiego dodawania danych, panel błyskawicznego wyszukiwania rozkładów zajęć wykładowców, grup i zasobów, panel łatwego dostępu do poleceń menu programu, wszystko, czego potrzebujesz w zasięgu kilku </w:t>
      </w:r>
      <w:r w:rsidR="00014876">
        <w:rPr>
          <w:rFonts w:ascii="Verdana" w:hAnsi="Verdana"/>
          <w:color w:val="000000"/>
          <w:sz w:val="20"/>
          <w:szCs w:val="20"/>
          <w:shd w:val="clear" w:color="auto" w:fill="FFFFFF"/>
        </w:rPr>
        <w:t>klików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.</w:t>
      </w:r>
    </w:p>
    <w:p w:rsidR="003B5EDE" w:rsidRDefault="003B5EDE" w:rsidP="00EC4318">
      <w:pPr>
        <w:jc w:val="both"/>
        <w:rPr>
          <w:rFonts w:ascii="Arial" w:hAnsi="Arial" w:cs="Arial"/>
        </w:rPr>
      </w:pPr>
    </w:p>
    <w:p w:rsidR="00155295" w:rsidRDefault="00CD7462" w:rsidP="00EC4318">
      <w:pPr>
        <w:jc w:val="both"/>
        <w:rPr>
          <w:rFonts w:ascii="Arial" w:hAnsi="Arial" w:cs="Arial"/>
        </w:rPr>
      </w:pPr>
      <w:r w:rsidRPr="00155295">
        <w:rPr>
          <w:rFonts w:ascii="Arial" w:hAnsi="Arial" w:cs="Arial"/>
        </w:rPr>
        <w:t>Panel</w:t>
      </w:r>
      <w:r w:rsidR="00155295" w:rsidRPr="00155295">
        <w:rPr>
          <w:rFonts w:ascii="Arial" w:hAnsi="Arial" w:cs="Arial"/>
        </w:rPr>
        <w:t xml:space="preserve"> wyszukiwania pozwala w </w:t>
      </w:r>
      <w:r w:rsidR="00C92D79">
        <w:rPr>
          <w:rFonts w:ascii="Arial" w:hAnsi="Arial" w:cs="Arial"/>
        </w:rPr>
        <w:t>szybki i wygodny</w:t>
      </w:r>
      <w:r w:rsidR="00155295" w:rsidRPr="00155295">
        <w:rPr>
          <w:rFonts w:ascii="Arial" w:hAnsi="Arial" w:cs="Arial"/>
        </w:rPr>
        <w:t xml:space="preserve"> sposób </w:t>
      </w:r>
      <w:r w:rsidR="00DE0845">
        <w:rPr>
          <w:rFonts w:ascii="Arial" w:hAnsi="Arial" w:cs="Arial"/>
        </w:rPr>
        <w:t>prze</w:t>
      </w:r>
      <w:r w:rsidR="003D211C">
        <w:rPr>
          <w:rFonts w:ascii="Arial" w:hAnsi="Arial" w:cs="Arial"/>
        </w:rPr>
        <w:t>szukiwać zawartość menu</w:t>
      </w:r>
      <w:r w:rsidR="00C92D79">
        <w:rPr>
          <w:rFonts w:ascii="Arial" w:hAnsi="Arial" w:cs="Arial"/>
        </w:rPr>
        <w:t xml:space="preserve"> głównego Aplikacj</w:t>
      </w:r>
      <w:r w:rsidR="003F614A">
        <w:rPr>
          <w:rFonts w:ascii="Arial" w:hAnsi="Arial" w:cs="Arial"/>
        </w:rPr>
        <w:t>i</w:t>
      </w:r>
      <w:r w:rsidR="003D211C">
        <w:rPr>
          <w:rFonts w:ascii="Arial" w:hAnsi="Arial" w:cs="Arial"/>
        </w:rPr>
        <w:t xml:space="preserve"> oraz baz</w:t>
      </w:r>
      <w:r w:rsidR="00C92D79">
        <w:rPr>
          <w:rFonts w:ascii="Arial" w:hAnsi="Arial" w:cs="Arial"/>
        </w:rPr>
        <w:t>ę</w:t>
      </w:r>
      <w:r w:rsidR="003D211C">
        <w:rPr>
          <w:rFonts w:ascii="Arial" w:hAnsi="Arial" w:cs="Arial"/>
        </w:rPr>
        <w:t xml:space="preserve"> danych.  </w:t>
      </w:r>
      <w:r w:rsidR="00155295" w:rsidRPr="00155295">
        <w:rPr>
          <w:rFonts w:ascii="Arial" w:hAnsi="Arial" w:cs="Arial"/>
        </w:rPr>
        <w:t xml:space="preserve">Wystarczy wpisać kilka znaków, w program wyświetli pasujące elementy. W ten sposób, </w:t>
      </w:r>
      <w:r w:rsidR="00DE0845">
        <w:rPr>
          <w:rFonts w:ascii="Arial" w:hAnsi="Arial" w:cs="Arial"/>
        </w:rPr>
        <w:t>wystarczy</w:t>
      </w:r>
      <w:r w:rsidR="00155295" w:rsidRPr="00155295">
        <w:rPr>
          <w:rFonts w:ascii="Arial" w:hAnsi="Arial" w:cs="Arial"/>
        </w:rPr>
        <w:t xml:space="preserve"> zaledwie kilk</w:t>
      </w:r>
      <w:r w:rsidR="00C92D79">
        <w:rPr>
          <w:rFonts w:ascii="Arial" w:hAnsi="Arial" w:cs="Arial"/>
        </w:rPr>
        <w:t>a</w:t>
      </w:r>
      <w:r w:rsidR="00155295" w:rsidRPr="00155295">
        <w:rPr>
          <w:rFonts w:ascii="Arial" w:hAnsi="Arial" w:cs="Arial"/>
        </w:rPr>
        <w:t xml:space="preserve"> sekund aby mieć dostęp do szukanych informacji.</w:t>
      </w:r>
    </w:p>
    <w:p w:rsidR="003D211C" w:rsidRDefault="003D211C" w:rsidP="00EC4318">
      <w:pPr>
        <w:jc w:val="both"/>
        <w:rPr>
          <w:rFonts w:ascii="Arial" w:hAnsi="Arial" w:cs="Arial"/>
        </w:rPr>
      </w:pPr>
    </w:p>
    <w:p w:rsidR="003D211C" w:rsidRDefault="00F74CF4" w:rsidP="00EC431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Panel</w:t>
      </w:r>
      <w:r w:rsidR="003D211C">
        <w:rPr>
          <w:rFonts w:ascii="Arial" w:hAnsi="Arial" w:cs="Arial"/>
        </w:rPr>
        <w:t xml:space="preserve"> wyszukiwania przeszukuje:</w:t>
      </w:r>
    </w:p>
    <w:p w:rsidR="003D211C" w:rsidRPr="00DE0845" w:rsidRDefault="003D211C" w:rsidP="00EC4318">
      <w:pPr>
        <w:pStyle w:val="Akapitzlist"/>
        <w:numPr>
          <w:ilvl w:val="0"/>
          <w:numId w:val="13"/>
        </w:numPr>
        <w:jc w:val="both"/>
        <w:rPr>
          <w:rFonts w:ascii="Arial" w:eastAsia="Times New Roman" w:hAnsi="Arial" w:cs="Arial"/>
          <w:sz w:val="24"/>
          <w:szCs w:val="24"/>
          <w:lang w:eastAsia="pl-PL"/>
        </w:rPr>
      </w:pPr>
      <w:r w:rsidRPr="00DE0845">
        <w:rPr>
          <w:rFonts w:ascii="Arial" w:eastAsia="Times New Roman" w:hAnsi="Arial" w:cs="Arial"/>
          <w:sz w:val="24"/>
          <w:szCs w:val="24"/>
          <w:lang w:eastAsia="pl-PL"/>
        </w:rPr>
        <w:t>menu główne Aplikacji</w:t>
      </w:r>
      <w:r w:rsidR="00522BDB" w:rsidRPr="00DE0845">
        <w:rPr>
          <w:rFonts w:ascii="Arial" w:eastAsia="Times New Roman" w:hAnsi="Arial" w:cs="Arial"/>
          <w:sz w:val="24"/>
          <w:szCs w:val="24"/>
          <w:lang w:eastAsia="pl-PL"/>
        </w:rPr>
        <w:t xml:space="preserve"> oraz słowniki</w:t>
      </w:r>
    </w:p>
    <w:p w:rsidR="003D211C" w:rsidRPr="00DE0845" w:rsidRDefault="003D211C" w:rsidP="00EC4318">
      <w:pPr>
        <w:pStyle w:val="Akapitzlist"/>
        <w:numPr>
          <w:ilvl w:val="0"/>
          <w:numId w:val="13"/>
        </w:numPr>
        <w:jc w:val="both"/>
        <w:rPr>
          <w:rFonts w:ascii="Arial" w:eastAsia="Times New Roman" w:hAnsi="Arial" w:cs="Arial"/>
          <w:sz w:val="24"/>
          <w:szCs w:val="24"/>
          <w:lang w:eastAsia="pl-PL"/>
        </w:rPr>
      </w:pPr>
      <w:r w:rsidRPr="00DE0845">
        <w:rPr>
          <w:rFonts w:ascii="Arial" w:eastAsia="Times New Roman" w:hAnsi="Arial" w:cs="Arial"/>
          <w:noProof/>
          <w:sz w:val="24"/>
          <w:szCs w:val="24"/>
          <w:lang w:val="en-GB" w:eastAsia="en-GB"/>
        </w:rPr>
        <w:drawing>
          <wp:inline distT="0" distB="0" distL="0" distR="0" wp14:anchorId="5C27C455" wp14:editId="7CA3D31B">
            <wp:extent cx="104775" cy="133350"/>
            <wp:effectExtent l="0" t="0" r="952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0845">
        <w:rPr>
          <w:rFonts w:ascii="Arial" w:eastAsia="Times New Roman" w:hAnsi="Arial" w:cs="Arial"/>
          <w:sz w:val="24"/>
          <w:szCs w:val="24"/>
          <w:lang w:eastAsia="pl-PL"/>
        </w:rPr>
        <w:t xml:space="preserve"> wykładowców</w:t>
      </w:r>
      <w:r w:rsidR="00522BDB" w:rsidRPr="00DE0845">
        <w:rPr>
          <w:rFonts w:ascii="Arial" w:eastAsia="Times New Roman" w:hAnsi="Arial" w:cs="Arial"/>
          <w:sz w:val="24"/>
          <w:szCs w:val="24"/>
          <w:lang w:eastAsia="pl-PL"/>
        </w:rPr>
        <w:t>;</w:t>
      </w:r>
    </w:p>
    <w:p w:rsidR="003D211C" w:rsidRPr="00DE0845" w:rsidRDefault="003D211C" w:rsidP="00EC4318">
      <w:pPr>
        <w:pStyle w:val="Akapitzlist"/>
        <w:numPr>
          <w:ilvl w:val="0"/>
          <w:numId w:val="13"/>
        </w:numPr>
        <w:jc w:val="both"/>
        <w:rPr>
          <w:rFonts w:ascii="Arial" w:eastAsia="Times New Roman" w:hAnsi="Arial" w:cs="Arial"/>
          <w:sz w:val="24"/>
          <w:szCs w:val="24"/>
          <w:lang w:eastAsia="pl-PL"/>
        </w:rPr>
      </w:pPr>
      <w:r w:rsidRPr="00DE0845">
        <w:rPr>
          <w:rFonts w:ascii="Arial" w:eastAsia="Times New Roman" w:hAnsi="Arial" w:cs="Arial"/>
          <w:noProof/>
          <w:sz w:val="24"/>
          <w:szCs w:val="24"/>
          <w:lang w:val="en-GB" w:eastAsia="en-GB"/>
        </w:rPr>
        <w:drawing>
          <wp:inline distT="0" distB="0" distL="0" distR="0" wp14:anchorId="33E6B808" wp14:editId="352EE319">
            <wp:extent cx="133350" cy="11430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0845">
        <w:rPr>
          <w:rFonts w:ascii="Arial" w:eastAsia="Times New Roman" w:hAnsi="Arial" w:cs="Arial"/>
          <w:sz w:val="24"/>
          <w:szCs w:val="24"/>
          <w:lang w:eastAsia="pl-PL"/>
        </w:rPr>
        <w:t xml:space="preserve"> grup</w:t>
      </w:r>
      <w:r w:rsidR="00522BDB" w:rsidRPr="00DE0845">
        <w:rPr>
          <w:rFonts w:ascii="Arial" w:eastAsia="Times New Roman" w:hAnsi="Arial" w:cs="Arial"/>
          <w:sz w:val="24"/>
          <w:szCs w:val="24"/>
          <w:lang w:eastAsia="pl-PL"/>
        </w:rPr>
        <w:t>;</w:t>
      </w:r>
    </w:p>
    <w:p w:rsidR="003D211C" w:rsidRPr="00DE0845" w:rsidRDefault="003D211C" w:rsidP="00EC4318">
      <w:pPr>
        <w:pStyle w:val="Akapitzlist"/>
        <w:numPr>
          <w:ilvl w:val="0"/>
          <w:numId w:val="13"/>
        </w:numPr>
        <w:jc w:val="both"/>
        <w:rPr>
          <w:rFonts w:ascii="Arial" w:eastAsia="Times New Roman" w:hAnsi="Arial" w:cs="Arial"/>
          <w:sz w:val="24"/>
          <w:szCs w:val="24"/>
          <w:lang w:eastAsia="pl-PL"/>
        </w:rPr>
      </w:pPr>
      <w:r w:rsidRPr="00DE0845">
        <w:rPr>
          <w:rFonts w:ascii="Arial" w:eastAsia="Times New Roman" w:hAnsi="Arial" w:cs="Arial"/>
          <w:noProof/>
          <w:sz w:val="24"/>
          <w:szCs w:val="24"/>
          <w:lang w:val="en-GB" w:eastAsia="en-GB"/>
        </w:rPr>
        <w:drawing>
          <wp:inline distT="0" distB="0" distL="0" distR="0" wp14:anchorId="62CB07E7" wp14:editId="21FB103F">
            <wp:extent cx="133350" cy="13335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0845">
        <w:rPr>
          <w:rFonts w:ascii="Arial" w:eastAsia="Times New Roman" w:hAnsi="Arial" w:cs="Arial"/>
          <w:sz w:val="24"/>
          <w:szCs w:val="24"/>
          <w:lang w:eastAsia="pl-PL"/>
        </w:rPr>
        <w:t xml:space="preserve"> zasobów</w:t>
      </w:r>
      <w:r w:rsidR="00522BDB" w:rsidRPr="00DE0845">
        <w:rPr>
          <w:rFonts w:ascii="Arial" w:eastAsia="Times New Roman" w:hAnsi="Arial" w:cs="Arial"/>
          <w:sz w:val="24"/>
          <w:szCs w:val="24"/>
          <w:lang w:eastAsia="pl-PL"/>
        </w:rPr>
        <w:t>;</w:t>
      </w:r>
    </w:p>
    <w:p w:rsidR="003D211C" w:rsidRPr="00DE0845" w:rsidRDefault="00522BDB" w:rsidP="00EC4318">
      <w:pPr>
        <w:pStyle w:val="Akapitzlist"/>
        <w:numPr>
          <w:ilvl w:val="0"/>
          <w:numId w:val="13"/>
        </w:numPr>
        <w:jc w:val="both"/>
        <w:rPr>
          <w:rFonts w:ascii="Arial" w:eastAsia="Times New Roman" w:hAnsi="Arial" w:cs="Arial"/>
          <w:sz w:val="24"/>
          <w:szCs w:val="24"/>
          <w:lang w:eastAsia="pl-PL"/>
        </w:rPr>
      </w:pPr>
      <w:r w:rsidRPr="00DE0845">
        <w:rPr>
          <w:rFonts w:ascii="Arial" w:eastAsia="Times New Roman" w:hAnsi="Arial" w:cs="Arial"/>
          <w:noProof/>
          <w:sz w:val="24"/>
          <w:szCs w:val="24"/>
          <w:lang w:val="en-GB" w:eastAsia="en-GB"/>
        </w:rPr>
        <w:drawing>
          <wp:inline distT="0" distB="0" distL="0" distR="0" wp14:anchorId="37AB06DF" wp14:editId="37336584">
            <wp:extent cx="133350" cy="13335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0845">
        <w:rPr>
          <w:rFonts w:ascii="Arial" w:eastAsia="Times New Roman" w:hAnsi="Arial" w:cs="Arial"/>
          <w:sz w:val="24"/>
          <w:szCs w:val="24"/>
          <w:lang w:eastAsia="pl-PL"/>
        </w:rPr>
        <w:t xml:space="preserve"> przedmiotów;</w:t>
      </w:r>
    </w:p>
    <w:p w:rsidR="00522BDB" w:rsidRPr="00DE0845" w:rsidRDefault="00522BDB" w:rsidP="00EC4318">
      <w:pPr>
        <w:pStyle w:val="Akapitzlist"/>
        <w:numPr>
          <w:ilvl w:val="0"/>
          <w:numId w:val="13"/>
        </w:numPr>
        <w:jc w:val="both"/>
        <w:rPr>
          <w:rFonts w:ascii="Arial" w:hAnsi="Arial" w:cs="Arial"/>
        </w:rPr>
      </w:pPr>
      <w:r w:rsidRPr="00DE0845">
        <w:rPr>
          <w:rFonts w:ascii="Arial" w:eastAsia="Times New Roman" w:hAnsi="Arial" w:cs="Arial"/>
          <w:noProof/>
          <w:sz w:val="24"/>
          <w:szCs w:val="24"/>
          <w:lang w:val="en-GB" w:eastAsia="en-GB"/>
        </w:rPr>
        <w:drawing>
          <wp:inline distT="0" distB="0" distL="0" distR="0" wp14:anchorId="49CA3DE3" wp14:editId="6EB50B7F">
            <wp:extent cx="133350" cy="142875"/>
            <wp:effectExtent l="0" t="0" r="0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0845">
        <w:rPr>
          <w:rFonts w:ascii="Arial" w:eastAsia="Times New Roman" w:hAnsi="Arial" w:cs="Arial"/>
          <w:sz w:val="24"/>
          <w:szCs w:val="24"/>
          <w:lang w:eastAsia="pl-PL"/>
        </w:rPr>
        <w:t xml:space="preserve"> i semestrów</w:t>
      </w:r>
      <w:r w:rsidRPr="00DE0845">
        <w:rPr>
          <w:rFonts w:ascii="Arial" w:hAnsi="Arial" w:cs="Arial"/>
        </w:rPr>
        <w:t xml:space="preserve">. </w:t>
      </w:r>
    </w:p>
    <w:p w:rsidR="00155295" w:rsidRDefault="00155295" w:rsidP="00EC4318">
      <w:pPr>
        <w:jc w:val="both"/>
        <w:rPr>
          <w:rFonts w:ascii="Arial" w:hAnsi="Arial" w:cs="Arial"/>
        </w:rPr>
      </w:pPr>
    </w:p>
    <w:p w:rsidR="00F539E7" w:rsidRDefault="00F539E7" w:rsidP="00EC431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Przykładowy wygląd paska wyszukiwania przedstawia rysunek poniżej.</w:t>
      </w:r>
    </w:p>
    <w:p w:rsidR="00EC4318" w:rsidRDefault="005B5D76" w:rsidP="00EC4318">
      <w:pPr>
        <w:jc w:val="both"/>
        <w:rPr>
          <w:rFonts w:ascii="Arial" w:hAnsi="Arial" w:cs="Arial"/>
        </w:rPr>
      </w:pPr>
      <w:r>
        <w:rPr>
          <w:noProof/>
          <w:lang w:val="en-GB" w:eastAsia="en-GB"/>
        </w:rPr>
        <w:drawing>
          <wp:inline distT="0" distB="0" distL="0" distR="0" wp14:anchorId="59921EB7" wp14:editId="405C12FD">
            <wp:extent cx="5972810" cy="3733165"/>
            <wp:effectExtent l="0" t="0" r="8890" b="63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318" w:rsidRPr="00155295" w:rsidRDefault="00EC4318" w:rsidP="00EC4318">
      <w:pPr>
        <w:jc w:val="both"/>
        <w:rPr>
          <w:rFonts w:ascii="Arial" w:hAnsi="Arial" w:cs="Arial"/>
        </w:rPr>
      </w:pPr>
    </w:p>
    <w:p w:rsidR="00155295" w:rsidRPr="00B10B4D" w:rsidRDefault="00155295" w:rsidP="00EC4318">
      <w:pPr>
        <w:pStyle w:val="Nagwek3"/>
        <w:jc w:val="both"/>
        <w:rPr>
          <w:rFonts w:ascii="Arial" w:hAnsi="Arial" w:cs="Arial"/>
        </w:rPr>
      </w:pPr>
      <w:bookmarkStart w:id="1" w:name="_Toc393819018"/>
      <w:r>
        <w:rPr>
          <w:rFonts w:ascii="Arial" w:hAnsi="Arial" w:cs="Arial"/>
        </w:rPr>
        <w:t>U</w:t>
      </w:r>
      <w:r w:rsidR="00B10B4D">
        <w:rPr>
          <w:rFonts w:ascii="Arial" w:hAnsi="Arial" w:cs="Arial"/>
        </w:rPr>
        <w:t>ruchamianie panelu wyszukiwania</w:t>
      </w:r>
      <w:bookmarkEnd w:id="1"/>
    </w:p>
    <w:p w:rsidR="00B10B4D" w:rsidRPr="00DE0845" w:rsidRDefault="00155295" w:rsidP="00EC4318">
      <w:pPr>
        <w:jc w:val="both"/>
        <w:rPr>
          <w:rFonts w:ascii="Arial" w:hAnsi="Arial" w:cs="Arial"/>
        </w:rPr>
      </w:pPr>
      <w:r w:rsidRPr="00DE0845">
        <w:rPr>
          <w:rFonts w:ascii="Arial" w:hAnsi="Arial" w:cs="Arial"/>
        </w:rPr>
        <w:t xml:space="preserve">Panel wyszukiwania uruchamiamy za pomocą przycisku </w:t>
      </w:r>
      <w:r w:rsidRPr="00DE0845">
        <w:rPr>
          <w:rFonts w:ascii="Arial" w:hAnsi="Arial" w:cs="Arial"/>
          <w:noProof/>
          <w:lang w:val="en-GB" w:eastAsia="en-GB"/>
        </w:rPr>
        <w:drawing>
          <wp:inline distT="0" distB="0" distL="0" distR="0" wp14:anchorId="328705C4" wp14:editId="00F508FF">
            <wp:extent cx="371475" cy="371475"/>
            <wp:effectExtent l="0" t="0" r="9525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0845">
        <w:rPr>
          <w:rFonts w:ascii="Arial" w:hAnsi="Arial" w:cs="Arial"/>
        </w:rPr>
        <w:t xml:space="preserve"> umieszczonego w pasku narzędzi.</w:t>
      </w:r>
      <w:r w:rsidR="00DE0845">
        <w:rPr>
          <w:rFonts w:ascii="Arial" w:hAnsi="Arial" w:cs="Arial"/>
        </w:rPr>
        <w:t xml:space="preserve"> </w:t>
      </w:r>
      <w:r w:rsidR="00B10B4D" w:rsidRPr="00DE0845">
        <w:rPr>
          <w:rFonts w:ascii="Arial" w:hAnsi="Arial" w:cs="Arial"/>
        </w:rPr>
        <w:t>Z prawej strony pojawi się wówczas dodatkowy panel, składający się z dwóch elementów: pola wyszukiwania oraz obszaru wyników wyszukiwania.</w:t>
      </w:r>
    </w:p>
    <w:p w:rsidR="00B10B4D" w:rsidRDefault="00B10B4D" w:rsidP="00EC4318">
      <w:pPr>
        <w:jc w:val="both"/>
      </w:pPr>
    </w:p>
    <w:p w:rsidR="00155295" w:rsidRPr="00155295" w:rsidRDefault="003F614A" w:rsidP="00EC4318">
      <w:pPr>
        <w:jc w:val="both"/>
      </w:pPr>
      <w:r>
        <w:rPr>
          <w:rFonts w:ascii="Arial" w:hAnsi="Arial" w:cs="Arial"/>
        </w:rPr>
        <w:t>Aby zwiększyć komfort pracy zaleca się korzystanie z trybu pełnoekranowego.</w:t>
      </w:r>
      <w:r w:rsidR="00155295" w:rsidRPr="00DE0845">
        <w:rPr>
          <w:rFonts w:ascii="Arial" w:hAnsi="Arial" w:cs="Arial"/>
        </w:rPr>
        <w:t xml:space="preserve"> Będąc w trybie pełnoekranowym</w:t>
      </w:r>
      <w:r w:rsidR="00B10B4D" w:rsidRPr="00DE0845">
        <w:rPr>
          <w:rFonts w:ascii="Arial" w:hAnsi="Arial" w:cs="Arial"/>
        </w:rPr>
        <w:t xml:space="preserve"> można przełączać się pomiędzy innymi aplikacjami naciskając kombinacje klawiszy </w:t>
      </w:r>
      <w:proofErr w:type="spellStart"/>
      <w:r w:rsidR="00B10B4D" w:rsidRPr="00DE0845">
        <w:rPr>
          <w:rFonts w:ascii="Arial" w:hAnsi="Arial" w:cs="Arial"/>
        </w:rPr>
        <w:t>Alt+TAB</w:t>
      </w:r>
      <w:proofErr w:type="spellEnd"/>
      <w:r w:rsidR="00B10B4D" w:rsidRPr="00DE0845">
        <w:rPr>
          <w:rFonts w:ascii="Arial" w:hAnsi="Arial" w:cs="Arial"/>
        </w:rPr>
        <w:t xml:space="preserve">. </w:t>
      </w:r>
      <w:r w:rsidR="00155295" w:rsidRPr="00DE0845">
        <w:rPr>
          <w:rFonts w:ascii="Arial" w:hAnsi="Arial" w:cs="Arial"/>
        </w:rPr>
        <w:t>Aby wyjść z trybu pełnoekranowego</w:t>
      </w:r>
      <w:r>
        <w:rPr>
          <w:rFonts w:ascii="Arial" w:hAnsi="Arial" w:cs="Arial"/>
        </w:rPr>
        <w:t xml:space="preserve"> lub uruchomić tryb pełnoekranowy</w:t>
      </w:r>
      <w:r w:rsidR="00155295" w:rsidRPr="00DE0845">
        <w:rPr>
          <w:rFonts w:ascii="Arial" w:hAnsi="Arial" w:cs="Arial"/>
        </w:rPr>
        <w:t xml:space="preserve"> naciśnij przycisk</w:t>
      </w:r>
      <w:r w:rsidR="00155295">
        <w:t xml:space="preserve"> </w:t>
      </w:r>
      <w:r w:rsidR="00155295">
        <w:rPr>
          <w:noProof/>
          <w:lang w:val="en-GB" w:eastAsia="en-GB"/>
        </w:rPr>
        <w:drawing>
          <wp:inline distT="0" distB="0" distL="0" distR="0" wp14:anchorId="67B3AE70" wp14:editId="7337F3B9">
            <wp:extent cx="371475" cy="371475"/>
            <wp:effectExtent l="0" t="0" r="9525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295">
        <w:t>.</w:t>
      </w:r>
    </w:p>
    <w:p w:rsidR="00155295" w:rsidRDefault="00155295" w:rsidP="00EC4318">
      <w:pPr>
        <w:jc w:val="both"/>
      </w:pPr>
    </w:p>
    <w:p w:rsidR="00B10B4D" w:rsidRDefault="00B10B4D" w:rsidP="00EC4318">
      <w:pPr>
        <w:pStyle w:val="Nagwek3"/>
        <w:spacing w:after="240"/>
        <w:jc w:val="both"/>
      </w:pPr>
      <w:bookmarkStart w:id="2" w:name="_Toc393819019"/>
      <w:r>
        <w:t>Wyszukiwanie poleceń menu</w:t>
      </w:r>
      <w:bookmarkEnd w:id="2"/>
    </w:p>
    <w:p w:rsidR="00B10B4D" w:rsidRPr="00DE0845" w:rsidRDefault="00B10B4D" w:rsidP="00EC4318">
      <w:pPr>
        <w:jc w:val="both"/>
        <w:rPr>
          <w:rFonts w:ascii="Arial" w:hAnsi="Arial" w:cs="Arial"/>
        </w:rPr>
      </w:pPr>
      <w:r w:rsidRPr="00DE0845">
        <w:rPr>
          <w:rFonts w:ascii="Arial" w:hAnsi="Arial" w:cs="Arial"/>
        </w:rPr>
        <w:t>Menu główne Aplikacji zawiera dużo funkcji, co powoduje, że nie tylko początkujący użytkownicy mają kłopot ze znalezieniem funkcji</w:t>
      </w:r>
      <w:r w:rsidR="00C92D79">
        <w:rPr>
          <w:rFonts w:ascii="Arial" w:hAnsi="Arial" w:cs="Arial"/>
        </w:rPr>
        <w:t>,</w:t>
      </w:r>
      <w:r w:rsidRPr="00DE0845">
        <w:rPr>
          <w:rFonts w:ascii="Arial" w:hAnsi="Arial" w:cs="Arial"/>
        </w:rPr>
        <w:t xml:space="preserve"> której szukają. Posługując się panelem wyszukiwania, zadanie odnalezienia właściwej funkcji jest dziecinnie proste.</w:t>
      </w:r>
      <w:r w:rsidR="006065C4" w:rsidRPr="00DE0845">
        <w:rPr>
          <w:rFonts w:ascii="Arial" w:hAnsi="Arial" w:cs="Arial"/>
        </w:rPr>
        <w:t xml:space="preserve"> Wystarczy wpisać kilka liter.</w:t>
      </w:r>
    </w:p>
    <w:p w:rsidR="00B10B4D" w:rsidRPr="00DE0845" w:rsidRDefault="00B10B4D" w:rsidP="00EC4318">
      <w:pPr>
        <w:jc w:val="both"/>
        <w:rPr>
          <w:rFonts w:ascii="Arial" w:hAnsi="Arial" w:cs="Arial"/>
        </w:rPr>
      </w:pPr>
    </w:p>
    <w:p w:rsidR="00B10B4D" w:rsidRPr="00DE0845" w:rsidRDefault="00B10B4D" w:rsidP="00EC4318">
      <w:pPr>
        <w:jc w:val="both"/>
        <w:rPr>
          <w:rFonts w:ascii="Arial" w:hAnsi="Arial" w:cs="Arial"/>
        </w:rPr>
      </w:pPr>
      <w:r w:rsidRPr="00DE0845">
        <w:rPr>
          <w:rFonts w:ascii="Arial" w:hAnsi="Arial" w:cs="Arial"/>
        </w:rPr>
        <w:t xml:space="preserve">Szukamy polecenie, o którym pamiętamy tylko tyle, że miało w nazwie słowo </w:t>
      </w:r>
      <w:r w:rsidR="006065C4" w:rsidRPr="00DE0845">
        <w:rPr>
          <w:rFonts w:ascii="Arial" w:hAnsi="Arial" w:cs="Arial"/>
        </w:rPr>
        <w:t>„</w:t>
      </w:r>
      <w:r w:rsidRPr="00DE0845">
        <w:rPr>
          <w:rFonts w:ascii="Arial" w:hAnsi="Arial" w:cs="Arial"/>
        </w:rPr>
        <w:t>Google</w:t>
      </w:r>
      <w:r w:rsidR="006065C4" w:rsidRPr="00DE0845">
        <w:rPr>
          <w:rFonts w:ascii="Arial" w:hAnsi="Arial" w:cs="Arial"/>
        </w:rPr>
        <w:t>”</w:t>
      </w:r>
      <w:r w:rsidRPr="00DE0845">
        <w:rPr>
          <w:rFonts w:ascii="Arial" w:hAnsi="Arial" w:cs="Arial"/>
        </w:rPr>
        <w:t>? Oto wyniki:</w:t>
      </w:r>
    </w:p>
    <w:p w:rsidR="00B10B4D" w:rsidRDefault="00B10B4D" w:rsidP="00EC4318">
      <w:pPr>
        <w:jc w:val="both"/>
      </w:pPr>
    </w:p>
    <w:p w:rsidR="00B10B4D" w:rsidRDefault="00B10B4D" w:rsidP="00EC4318">
      <w:pPr>
        <w:jc w:val="both"/>
      </w:pPr>
      <w:r>
        <w:rPr>
          <w:noProof/>
          <w:lang w:val="en-GB" w:eastAsia="en-GB"/>
        </w:rPr>
        <w:lastRenderedPageBreak/>
        <w:drawing>
          <wp:inline distT="0" distB="0" distL="0" distR="0" wp14:anchorId="448DF5C5" wp14:editId="151A6042">
            <wp:extent cx="2657475" cy="1371600"/>
            <wp:effectExtent l="0" t="0" r="952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B4D" w:rsidRDefault="00B10B4D" w:rsidP="00EC4318">
      <w:pPr>
        <w:jc w:val="both"/>
      </w:pPr>
    </w:p>
    <w:p w:rsidR="006065C4" w:rsidRPr="00DE0845" w:rsidRDefault="006065C4" w:rsidP="00EC4318">
      <w:pPr>
        <w:jc w:val="both"/>
        <w:rPr>
          <w:rFonts w:ascii="Arial" w:hAnsi="Arial" w:cs="Arial"/>
        </w:rPr>
      </w:pPr>
      <w:r w:rsidRPr="00DE0845">
        <w:rPr>
          <w:rFonts w:ascii="Arial" w:hAnsi="Arial" w:cs="Arial"/>
        </w:rPr>
        <w:t>Aby uruchomić polecenie, klikamy w odpowiednią linię w obszarze wyników.</w:t>
      </w:r>
    </w:p>
    <w:p w:rsidR="006065C4" w:rsidRPr="00DE0845" w:rsidRDefault="006065C4" w:rsidP="00EC4318">
      <w:pPr>
        <w:jc w:val="both"/>
        <w:rPr>
          <w:rFonts w:ascii="Arial" w:hAnsi="Arial" w:cs="Arial"/>
        </w:rPr>
      </w:pPr>
    </w:p>
    <w:p w:rsidR="006065C4" w:rsidRPr="00DE0845" w:rsidRDefault="006065C4" w:rsidP="00EC4318">
      <w:pPr>
        <w:jc w:val="both"/>
        <w:rPr>
          <w:rFonts w:ascii="Arial" w:hAnsi="Arial" w:cs="Arial"/>
        </w:rPr>
      </w:pPr>
      <w:r w:rsidRPr="00DE0845">
        <w:rPr>
          <w:rFonts w:ascii="Arial" w:hAnsi="Arial" w:cs="Arial"/>
        </w:rPr>
        <w:t>Szukamy polecenia do wprowadzania słowników danych? Wpiszmy fragment wyrazu „Słowniki”.</w:t>
      </w:r>
    </w:p>
    <w:p w:rsidR="006065C4" w:rsidRPr="00DE0845" w:rsidRDefault="006065C4" w:rsidP="00EC4318">
      <w:pPr>
        <w:jc w:val="both"/>
        <w:rPr>
          <w:rFonts w:ascii="Arial" w:hAnsi="Arial" w:cs="Arial"/>
        </w:rPr>
      </w:pPr>
    </w:p>
    <w:p w:rsidR="00B10B4D" w:rsidRDefault="006065C4" w:rsidP="00EC4318">
      <w:pPr>
        <w:jc w:val="both"/>
      </w:pPr>
      <w:r>
        <w:rPr>
          <w:noProof/>
          <w:lang w:val="en-GB" w:eastAsia="en-GB"/>
        </w:rPr>
        <w:drawing>
          <wp:inline distT="0" distB="0" distL="0" distR="0" wp14:anchorId="2FEB87B7" wp14:editId="79C232BF">
            <wp:extent cx="2457450" cy="28575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5C4" w:rsidRDefault="006065C4" w:rsidP="00EC4318">
      <w:pPr>
        <w:jc w:val="both"/>
      </w:pPr>
    </w:p>
    <w:p w:rsidR="00B10B4D" w:rsidRDefault="006065C4" w:rsidP="00EC4318">
      <w:pPr>
        <w:pStyle w:val="Nagwek3"/>
        <w:spacing w:after="240"/>
        <w:jc w:val="both"/>
      </w:pPr>
      <w:bookmarkStart w:id="3" w:name="_Toc393819020"/>
      <w:r>
        <w:t>Wyszukiwanie rozkładów zajęć wykładowców</w:t>
      </w:r>
      <w:bookmarkEnd w:id="3"/>
    </w:p>
    <w:p w:rsidR="006065C4" w:rsidRPr="00DE0845" w:rsidRDefault="006065C4" w:rsidP="00EC4318">
      <w:pPr>
        <w:jc w:val="both"/>
        <w:rPr>
          <w:rFonts w:ascii="Arial" w:hAnsi="Arial" w:cs="Arial"/>
        </w:rPr>
      </w:pPr>
      <w:r w:rsidRPr="00DE0845">
        <w:rPr>
          <w:rFonts w:ascii="Arial" w:hAnsi="Arial" w:cs="Arial"/>
        </w:rPr>
        <w:t>Panel wyszukiwania pozwala na szybkie i intuicyjne wyszukanie rozkładu zajęć dowolnego wykładowcy. Aby znaleźć wykładowcę, wpisujemy fragment nazwy jego tytułu naukowego lub fragment imienia, nazwiska, fragment dodatkowego opisu wykładowcy lub fragment dowolnego</w:t>
      </w:r>
      <w:r w:rsidR="00C92D79">
        <w:rPr>
          <w:rFonts w:ascii="Arial" w:hAnsi="Arial" w:cs="Arial"/>
        </w:rPr>
        <w:t xml:space="preserve"> atrybutu wykładowcy</w:t>
      </w:r>
      <w:r w:rsidRPr="00DE0845">
        <w:rPr>
          <w:rFonts w:ascii="Arial" w:hAnsi="Arial" w:cs="Arial"/>
        </w:rPr>
        <w:t>.</w:t>
      </w:r>
    </w:p>
    <w:p w:rsidR="006065C4" w:rsidRPr="00DE0845" w:rsidRDefault="006065C4" w:rsidP="00EC4318">
      <w:pPr>
        <w:jc w:val="both"/>
        <w:rPr>
          <w:rFonts w:ascii="Arial" w:hAnsi="Arial" w:cs="Arial"/>
        </w:rPr>
      </w:pPr>
    </w:p>
    <w:p w:rsidR="006065C4" w:rsidRPr="00DE0845" w:rsidRDefault="006065C4" w:rsidP="00EC4318">
      <w:pPr>
        <w:jc w:val="both"/>
        <w:rPr>
          <w:rFonts w:ascii="Arial" w:hAnsi="Arial" w:cs="Arial"/>
        </w:rPr>
      </w:pPr>
      <w:r w:rsidRPr="00DE0845">
        <w:rPr>
          <w:rFonts w:ascii="Arial" w:hAnsi="Arial" w:cs="Arial"/>
        </w:rPr>
        <w:t>Przykładowe wyniki wyszukiwania po wpisaniu wyrażenia „</w:t>
      </w:r>
      <w:proofErr w:type="spellStart"/>
      <w:r w:rsidRPr="00DE0845">
        <w:rPr>
          <w:rFonts w:ascii="Arial" w:hAnsi="Arial" w:cs="Arial"/>
        </w:rPr>
        <w:t>sło</w:t>
      </w:r>
      <w:proofErr w:type="spellEnd"/>
      <w:r w:rsidRPr="00DE0845">
        <w:rPr>
          <w:rFonts w:ascii="Arial" w:hAnsi="Arial" w:cs="Arial"/>
        </w:rPr>
        <w:t>” pokazuje okno poniżej.</w:t>
      </w:r>
    </w:p>
    <w:p w:rsidR="006065C4" w:rsidRPr="00DE0845" w:rsidRDefault="006065C4" w:rsidP="00EC4318">
      <w:pPr>
        <w:jc w:val="both"/>
        <w:rPr>
          <w:rFonts w:ascii="Arial" w:hAnsi="Arial" w:cs="Arial"/>
        </w:rPr>
      </w:pPr>
    </w:p>
    <w:p w:rsidR="006065C4" w:rsidRDefault="006065C4" w:rsidP="00EC4318">
      <w:pPr>
        <w:jc w:val="both"/>
      </w:pPr>
      <w:r>
        <w:rPr>
          <w:noProof/>
          <w:lang w:val="en-GB" w:eastAsia="en-GB"/>
        </w:rPr>
        <w:lastRenderedPageBreak/>
        <w:drawing>
          <wp:inline distT="0" distB="0" distL="0" distR="0" wp14:anchorId="2A21BD3A" wp14:editId="6B652CDD">
            <wp:extent cx="3276600" cy="3781425"/>
            <wp:effectExtent l="0" t="0" r="0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845" w:rsidRDefault="00DE0845" w:rsidP="00EC4318">
      <w:pPr>
        <w:jc w:val="both"/>
        <w:rPr>
          <w:rFonts w:ascii="Arial" w:hAnsi="Arial" w:cs="Arial"/>
        </w:rPr>
      </w:pPr>
    </w:p>
    <w:p w:rsidR="006065C4" w:rsidRDefault="006065C4" w:rsidP="00EC4318">
      <w:pPr>
        <w:jc w:val="both"/>
      </w:pPr>
      <w:r w:rsidRPr="00DE0845">
        <w:rPr>
          <w:rFonts w:ascii="Arial" w:hAnsi="Arial" w:cs="Arial"/>
        </w:rPr>
        <w:t>Po kliknięciu w wiersz odpowiadający wykładowcy, zostanie wyświetlony rozkład zajęć wykładowcy</w:t>
      </w:r>
      <w:r>
        <w:t>.</w:t>
      </w:r>
    </w:p>
    <w:p w:rsidR="006065C4" w:rsidRDefault="006065C4" w:rsidP="00EC4318">
      <w:pPr>
        <w:jc w:val="both"/>
      </w:pPr>
    </w:p>
    <w:p w:rsidR="006065C4" w:rsidRDefault="00DD6F44" w:rsidP="00EC4318">
      <w:pPr>
        <w:pStyle w:val="Nagwek3"/>
        <w:spacing w:after="240"/>
        <w:jc w:val="both"/>
      </w:pPr>
      <w:bookmarkStart w:id="4" w:name="_Toc393819021"/>
      <w:r>
        <w:t xml:space="preserve">Wyszukiwanie </w:t>
      </w:r>
      <w:r w:rsidR="006B5ED0">
        <w:t>rozkładów zajęć grup i użycia zasobów</w:t>
      </w:r>
      <w:bookmarkEnd w:id="4"/>
    </w:p>
    <w:p w:rsidR="006B5ED0" w:rsidRPr="00DE0845" w:rsidRDefault="006B5ED0" w:rsidP="00EC4318">
      <w:pPr>
        <w:jc w:val="both"/>
        <w:rPr>
          <w:rFonts w:ascii="Arial" w:hAnsi="Arial" w:cs="Arial"/>
        </w:rPr>
      </w:pPr>
      <w:r w:rsidRPr="00DE0845">
        <w:rPr>
          <w:rFonts w:ascii="Arial" w:hAnsi="Arial" w:cs="Arial"/>
        </w:rPr>
        <w:t>Funkcja wyszukiwania rozkładów zajęć grup i użycia zasobów działa w analogiczny sposób.</w:t>
      </w:r>
    </w:p>
    <w:p w:rsidR="006B5ED0" w:rsidRPr="00DE0845" w:rsidRDefault="006B5ED0" w:rsidP="00EC4318">
      <w:pPr>
        <w:jc w:val="both"/>
        <w:rPr>
          <w:rFonts w:ascii="Arial" w:hAnsi="Arial" w:cs="Arial"/>
        </w:rPr>
      </w:pPr>
      <w:r w:rsidRPr="00DE0845">
        <w:rPr>
          <w:rFonts w:ascii="Arial" w:hAnsi="Arial" w:cs="Arial"/>
        </w:rPr>
        <w:t>Wpisując fragment nazwy grupy/zasobu, dodatkowy opis lub wartość atrybutu, otrzymujemy wykaz pasujących odpowiedzi. Klikając w odpowiedni wiersz przechodzimy do rozkładu zajęć.</w:t>
      </w:r>
    </w:p>
    <w:p w:rsidR="006B5ED0" w:rsidRDefault="006B5ED0" w:rsidP="00EC4318">
      <w:pPr>
        <w:jc w:val="both"/>
      </w:pPr>
    </w:p>
    <w:p w:rsidR="006B5ED0" w:rsidRDefault="006B5ED0" w:rsidP="00EC4318">
      <w:pPr>
        <w:jc w:val="both"/>
      </w:pPr>
      <w:r>
        <w:rPr>
          <w:noProof/>
          <w:lang w:val="en-GB" w:eastAsia="en-GB"/>
        </w:rPr>
        <w:drawing>
          <wp:inline distT="0" distB="0" distL="0" distR="0" wp14:anchorId="23770F7A" wp14:editId="29997218">
            <wp:extent cx="2457450" cy="255270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D0" w:rsidRDefault="003D211C" w:rsidP="00EC4318">
      <w:pPr>
        <w:pStyle w:val="Nagwek3"/>
        <w:spacing w:after="240"/>
        <w:jc w:val="both"/>
      </w:pPr>
      <w:bookmarkStart w:id="5" w:name="_Toc393819022"/>
      <w:r>
        <w:lastRenderedPageBreak/>
        <w:t>Wyszukiwanie przedmiotów i semestrów</w:t>
      </w:r>
      <w:bookmarkEnd w:id="5"/>
    </w:p>
    <w:p w:rsidR="003D211C" w:rsidRPr="00DE0845" w:rsidRDefault="003D211C" w:rsidP="00EC4318">
      <w:pPr>
        <w:jc w:val="both"/>
        <w:rPr>
          <w:rFonts w:ascii="Arial" w:hAnsi="Arial" w:cs="Arial"/>
        </w:rPr>
      </w:pPr>
      <w:r w:rsidRPr="00DE0845">
        <w:rPr>
          <w:rFonts w:ascii="Arial" w:hAnsi="Arial" w:cs="Arial"/>
        </w:rPr>
        <w:t>Z pomocą panelu wyszukiwania możemy również wyszukiwać przedmioty i semestry.</w:t>
      </w:r>
    </w:p>
    <w:p w:rsidR="003D211C" w:rsidRPr="00DE0845" w:rsidRDefault="003D211C" w:rsidP="00EC4318">
      <w:pPr>
        <w:jc w:val="both"/>
        <w:rPr>
          <w:rFonts w:ascii="Arial" w:hAnsi="Arial" w:cs="Arial"/>
        </w:rPr>
      </w:pPr>
      <w:r w:rsidRPr="00DE0845">
        <w:rPr>
          <w:rFonts w:ascii="Arial" w:hAnsi="Arial" w:cs="Arial"/>
        </w:rPr>
        <w:t>Kliknięcie w semestr lub przedmiot spowoduje ustawienia aktywnego prze</w:t>
      </w:r>
      <w:r w:rsidR="00DE0845">
        <w:rPr>
          <w:rFonts w:ascii="Arial" w:hAnsi="Arial" w:cs="Arial"/>
        </w:rPr>
        <w:t>d</w:t>
      </w:r>
      <w:r w:rsidRPr="00DE0845">
        <w:rPr>
          <w:rFonts w:ascii="Arial" w:hAnsi="Arial" w:cs="Arial"/>
        </w:rPr>
        <w:t>miotu/semestru na pulpicie planisty.</w:t>
      </w:r>
    </w:p>
    <w:p w:rsidR="003D211C" w:rsidRPr="00DE0845" w:rsidRDefault="003D211C" w:rsidP="00EC4318">
      <w:pPr>
        <w:jc w:val="both"/>
        <w:rPr>
          <w:rFonts w:ascii="Arial" w:hAnsi="Arial" w:cs="Arial"/>
        </w:rPr>
      </w:pPr>
    </w:p>
    <w:p w:rsidR="003D211C" w:rsidRPr="00DE0845" w:rsidRDefault="003D211C" w:rsidP="00EC4318">
      <w:pPr>
        <w:jc w:val="both"/>
        <w:rPr>
          <w:rFonts w:ascii="Arial" w:hAnsi="Arial" w:cs="Arial"/>
        </w:rPr>
      </w:pPr>
      <w:r w:rsidRPr="00DE0845">
        <w:rPr>
          <w:rFonts w:ascii="Arial" w:hAnsi="Arial" w:cs="Arial"/>
        </w:rPr>
        <w:t>Funkcja wyszukiwania działa jednocześnie w odniesieniu do menu, wykładowców, grup, zasobów, przedmiotów i semestrów.</w:t>
      </w:r>
    </w:p>
    <w:p w:rsidR="003D211C" w:rsidRPr="00DE0845" w:rsidRDefault="003D211C" w:rsidP="00EC4318">
      <w:pPr>
        <w:jc w:val="both"/>
        <w:rPr>
          <w:rFonts w:ascii="Arial" w:hAnsi="Arial" w:cs="Arial"/>
        </w:rPr>
      </w:pPr>
    </w:p>
    <w:p w:rsidR="003D211C" w:rsidRDefault="003D211C" w:rsidP="00EC4318">
      <w:pPr>
        <w:jc w:val="both"/>
      </w:pPr>
      <w:r>
        <w:rPr>
          <w:noProof/>
          <w:lang w:val="en-GB" w:eastAsia="en-GB"/>
        </w:rPr>
        <w:drawing>
          <wp:inline distT="0" distB="0" distL="0" distR="0" wp14:anchorId="7EBAD416" wp14:editId="60675A3C">
            <wp:extent cx="3352800" cy="5153025"/>
            <wp:effectExtent l="0" t="0" r="0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5C4" w:rsidRDefault="006065C4" w:rsidP="00EC4318">
      <w:pPr>
        <w:jc w:val="both"/>
      </w:pPr>
    </w:p>
    <w:p w:rsidR="000224AC" w:rsidRDefault="000224AC" w:rsidP="00EC4318">
      <w:pPr>
        <w:pStyle w:val="Nagwek3"/>
        <w:spacing w:after="240"/>
        <w:jc w:val="both"/>
      </w:pPr>
      <w:bookmarkStart w:id="6" w:name="_Toc393819023"/>
      <w:r>
        <w:t>Wyszukiwanie wg jednostki organizacyjnej</w:t>
      </w:r>
      <w:bookmarkEnd w:id="6"/>
    </w:p>
    <w:p w:rsidR="000224AC" w:rsidRPr="000224AC" w:rsidRDefault="000224AC" w:rsidP="00EC4318">
      <w:pPr>
        <w:jc w:val="both"/>
        <w:rPr>
          <w:rFonts w:ascii="Arial" w:hAnsi="Arial" w:cs="Arial"/>
        </w:rPr>
      </w:pPr>
      <w:r w:rsidRPr="000224AC">
        <w:rPr>
          <w:rFonts w:ascii="Arial" w:hAnsi="Arial" w:cs="Arial"/>
        </w:rPr>
        <w:t>Obiekty w bazie danych można wyszukiwać również przez wpisanie nazwy jednostki organizacyjnej.</w:t>
      </w:r>
    </w:p>
    <w:p w:rsidR="000224AC" w:rsidRDefault="000224AC" w:rsidP="00EC4318">
      <w:pPr>
        <w:jc w:val="both"/>
      </w:pPr>
      <w:r>
        <w:rPr>
          <w:noProof/>
          <w:lang w:val="en-GB" w:eastAsia="en-GB"/>
        </w:rPr>
        <w:lastRenderedPageBreak/>
        <w:drawing>
          <wp:inline distT="0" distB="0" distL="0" distR="0" wp14:anchorId="77FD8E94" wp14:editId="5553BB5A">
            <wp:extent cx="3724275" cy="1438275"/>
            <wp:effectExtent l="0" t="0" r="9525" b="952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4AC" w:rsidRPr="000224AC" w:rsidRDefault="000224AC" w:rsidP="00EC4318">
      <w:pPr>
        <w:jc w:val="both"/>
      </w:pPr>
    </w:p>
    <w:p w:rsidR="003D211C" w:rsidRDefault="003D211C" w:rsidP="00EC4318">
      <w:pPr>
        <w:pStyle w:val="Nagwek3"/>
        <w:jc w:val="both"/>
      </w:pPr>
      <w:bookmarkStart w:id="7" w:name="_Toc393819024"/>
      <w:r>
        <w:t>Ustalanie liczby wyników wyświetlanych w siatce</w:t>
      </w:r>
      <w:bookmarkEnd w:id="7"/>
    </w:p>
    <w:p w:rsidR="003D211C" w:rsidRDefault="003D211C" w:rsidP="00EC4318">
      <w:pPr>
        <w:jc w:val="both"/>
      </w:pPr>
    </w:p>
    <w:p w:rsidR="003D211C" w:rsidRPr="00DE0845" w:rsidRDefault="003D211C" w:rsidP="00EC4318">
      <w:pPr>
        <w:jc w:val="both"/>
        <w:rPr>
          <w:rFonts w:ascii="Arial" w:hAnsi="Arial" w:cs="Arial"/>
        </w:rPr>
      </w:pPr>
      <w:r w:rsidRPr="00DE0845">
        <w:rPr>
          <w:rFonts w:ascii="Arial" w:hAnsi="Arial" w:cs="Arial"/>
        </w:rPr>
        <w:t>Domyślnie Aplikacja zwraca pierwszych 100 wyników spełniających kryteria wyszukiwania.</w:t>
      </w:r>
    </w:p>
    <w:p w:rsidR="00DE0845" w:rsidRPr="00DE0845" w:rsidRDefault="00DE0845" w:rsidP="00EC4318">
      <w:pPr>
        <w:jc w:val="both"/>
        <w:rPr>
          <w:rFonts w:ascii="Arial" w:hAnsi="Arial" w:cs="Arial"/>
        </w:rPr>
      </w:pPr>
      <w:r w:rsidRPr="00DE0845">
        <w:rPr>
          <w:rFonts w:ascii="Arial" w:hAnsi="Arial" w:cs="Arial"/>
        </w:rPr>
        <w:t>Można zmienić liczbę zwracanych wyników na wartość 1000 lub 10 000 klikając w jeden z elementów pokazanych poniżej.</w:t>
      </w:r>
    </w:p>
    <w:p w:rsidR="00DE0845" w:rsidRPr="00DE0845" w:rsidRDefault="00DE0845" w:rsidP="00EC4318">
      <w:pPr>
        <w:jc w:val="both"/>
        <w:rPr>
          <w:rFonts w:ascii="Arial" w:hAnsi="Arial" w:cs="Arial"/>
        </w:rPr>
      </w:pPr>
      <w:r w:rsidRPr="00DE0845">
        <w:rPr>
          <w:rFonts w:ascii="Arial" w:hAnsi="Arial" w:cs="Arial"/>
        </w:rPr>
        <w:t>Im więcej wyników wyświetlanych jest na ekranie, tym wolniej funkcjonuje wyszukiwanie.</w:t>
      </w:r>
    </w:p>
    <w:p w:rsidR="003D211C" w:rsidRDefault="003D211C" w:rsidP="00EC4318">
      <w:pPr>
        <w:jc w:val="both"/>
      </w:pPr>
    </w:p>
    <w:p w:rsidR="00DE0845" w:rsidRDefault="00DE0845" w:rsidP="00EC4318">
      <w:pPr>
        <w:jc w:val="both"/>
      </w:pPr>
      <w:r>
        <w:rPr>
          <w:noProof/>
          <w:lang w:val="en-GB" w:eastAsia="en-GB"/>
        </w:rPr>
        <w:drawing>
          <wp:inline distT="0" distB="0" distL="0" distR="0" wp14:anchorId="084741A4" wp14:editId="30ADF12B">
            <wp:extent cx="1352550" cy="59055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11C" w:rsidRPr="00155295" w:rsidRDefault="003D211C" w:rsidP="00EC4318">
      <w:pPr>
        <w:jc w:val="both"/>
      </w:pPr>
    </w:p>
    <w:p w:rsidR="00B51C59" w:rsidRDefault="00B51C59" w:rsidP="00EC4318">
      <w:pPr>
        <w:pStyle w:val="Nagwek3"/>
        <w:jc w:val="both"/>
        <w:rPr>
          <w:rFonts w:ascii="Arial" w:hAnsi="Arial" w:cs="Arial"/>
        </w:rPr>
      </w:pPr>
      <w:bookmarkStart w:id="8" w:name="_Toc393819025"/>
      <w:r>
        <w:rPr>
          <w:rFonts w:ascii="Arial" w:hAnsi="Arial" w:cs="Arial"/>
        </w:rPr>
        <w:t xml:space="preserve">Co się stało z </w:t>
      </w:r>
      <w:proofErr w:type="spellStart"/>
      <w:r>
        <w:rPr>
          <w:rFonts w:ascii="Arial" w:hAnsi="Arial" w:cs="Arial"/>
        </w:rPr>
        <w:t>dotyczasowym</w:t>
      </w:r>
      <w:proofErr w:type="spellEnd"/>
      <w:r>
        <w:rPr>
          <w:rFonts w:ascii="Arial" w:hAnsi="Arial" w:cs="Arial"/>
        </w:rPr>
        <w:t xml:space="preserve"> panelem?</w:t>
      </w:r>
      <w:bookmarkEnd w:id="8"/>
    </w:p>
    <w:p w:rsidR="004F3793" w:rsidRDefault="004F3793" w:rsidP="004F3793">
      <w:r>
        <w:t>W celu uproszczenia interfejsu użytkownika dotychczasowy panel programu został ukryty.</w:t>
      </w:r>
    </w:p>
    <w:p w:rsidR="004F3793" w:rsidRDefault="004F3793" w:rsidP="004F3793">
      <w:r>
        <w:t xml:space="preserve">Aby nawigować pomiędzy rozkładami zajęć, w zupełności wystarczy panel </w:t>
      </w:r>
      <w:r w:rsidR="00F83780">
        <w:t>szybkiego wyszukiwania.</w:t>
      </w:r>
    </w:p>
    <w:p w:rsidR="00F83780" w:rsidRDefault="00F83780" w:rsidP="004F3793">
      <w:r>
        <w:t>Dotychczasowy panel jest nadal użyteczny, gdy chcemy wyszukiwać wolne terminy lub dostosowywać wygląd siatki.</w:t>
      </w:r>
      <w:r w:rsidR="00352CE2">
        <w:t xml:space="preserve"> W nowej wersji Aplikacji przyjął on nazwę Panelu dla zaawansowanych użytkowników. Aby uruchomić panel dla zaawansowanych użytkowników, naciśnij przycisk </w:t>
      </w:r>
      <w:r w:rsidR="00352CE2">
        <w:rPr>
          <w:noProof/>
          <w:lang w:val="en-GB" w:eastAsia="en-GB"/>
        </w:rPr>
        <w:drawing>
          <wp:inline distT="0" distB="0" distL="0" distR="0" wp14:anchorId="1035D6B1" wp14:editId="7C79F766">
            <wp:extent cx="304800" cy="28575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CE2">
        <w:t xml:space="preserve">. </w:t>
      </w:r>
    </w:p>
    <w:p w:rsidR="00115DF5" w:rsidRDefault="00115DF5" w:rsidP="004F3793"/>
    <w:p w:rsidR="00115DF5" w:rsidRDefault="00115DF5" w:rsidP="004F3793">
      <w:r>
        <w:t>Wygląd panelu dla zaawansowanych użytkowników</w:t>
      </w:r>
    </w:p>
    <w:p w:rsidR="00947B05" w:rsidRDefault="00947B05" w:rsidP="004F3793"/>
    <w:p w:rsidR="00115DF5" w:rsidRPr="004F3793" w:rsidRDefault="00511336" w:rsidP="004F3793">
      <w:r>
        <w:rPr>
          <w:noProof/>
          <w:lang w:val="en-GB" w:eastAsia="en-GB"/>
        </w:rPr>
        <w:drawing>
          <wp:inline distT="0" distB="0" distL="0" distR="0" wp14:anchorId="62D93C0E" wp14:editId="4BAAD8F6">
            <wp:extent cx="5972810" cy="962025"/>
            <wp:effectExtent l="0" t="0" r="8890" b="952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793" w:rsidRPr="004F3793" w:rsidRDefault="00B51C59" w:rsidP="004F3793">
      <w:pPr>
        <w:pStyle w:val="Nagwek3"/>
        <w:jc w:val="both"/>
        <w:rPr>
          <w:rFonts w:ascii="Arial" w:hAnsi="Arial" w:cs="Arial"/>
        </w:rPr>
      </w:pPr>
      <w:bookmarkStart w:id="9" w:name="_Toc393819026"/>
      <w:r>
        <w:rPr>
          <w:rFonts w:ascii="Arial" w:hAnsi="Arial" w:cs="Arial"/>
        </w:rPr>
        <w:t>Szybkie dodawanie danych</w:t>
      </w:r>
      <w:bookmarkEnd w:id="9"/>
    </w:p>
    <w:p w:rsidR="00473A48" w:rsidRPr="00B51C59" w:rsidRDefault="00B51C59" w:rsidP="00B51C59">
      <w:r>
        <w:t>W celu zwiększenia komfortu pracy z Aplikacją, dodano przycisk dodaj, który pozwala na dodanie nowego wykładowcy, grupy, zasobu, przedmiotu lub semestru.</w:t>
      </w:r>
    </w:p>
    <w:p w:rsidR="00B51C59" w:rsidRDefault="00B51C59" w:rsidP="00B51C59"/>
    <w:p w:rsidR="00B51C59" w:rsidRPr="00B51C59" w:rsidRDefault="00B51C59" w:rsidP="00B51C59">
      <w:r>
        <w:rPr>
          <w:noProof/>
          <w:lang w:val="en-GB" w:eastAsia="en-GB"/>
        </w:rPr>
        <w:lastRenderedPageBreak/>
        <w:drawing>
          <wp:inline distT="0" distB="0" distL="0" distR="0">
            <wp:extent cx="1099394" cy="1099394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580" cy="109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C59" w:rsidRPr="00B51C59" w:rsidRDefault="00B51C59" w:rsidP="00B51C59"/>
    <w:p w:rsidR="00155295" w:rsidRPr="00155295" w:rsidRDefault="00155295" w:rsidP="00EC4318">
      <w:pPr>
        <w:pStyle w:val="Nagwek3"/>
        <w:jc w:val="both"/>
        <w:rPr>
          <w:rFonts w:ascii="Arial" w:hAnsi="Arial" w:cs="Arial"/>
        </w:rPr>
      </w:pPr>
      <w:bookmarkStart w:id="10" w:name="_Toc393819027"/>
      <w:r w:rsidRPr="00155295">
        <w:rPr>
          <w:rFonts w:ascii="Arial" w:hAnsi="Arial" w:cs="Arial"/>
        </w:rPr>
        <w:t>Dla wnikliwych</w:t>
      </w:r>
      <w:bookmarkEnd w:id="10"/>
    </w:p>
    <w:p w:rsidR="00155295" w:rsidRPr="00155295" w:rsidRDefault="00155295" w:rsidP="00EC431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Ta sekcja zawiera szczegółowe informacje na temat </w:t>
      </w:r>
      <w:r w:rsidR="00B10B4D">
        <w:rPr>
          <w:rFonts w:ascii="Arial" w:hAnsi="Arial" w:cs="Arial"/>
        </w:rPr>
        <w:t>sposobu funkcjonowania paska wyszukiwania.</w:t>
      </w:r>
    </w:p>
    <w:p w:rsidR="00155295" w:rsidRDefault="00155295" w:rsidP="00EC4318">
      <w:pPr>
        <w:jc w:val="both"/>
        <w:rPr>
          <w:rFonts w:ascii="Arial" w:hAnsi="Arial" w:cs="Arial"/>
        </w:rPr>
      </w:pPr>
    </w:p>
    <w:p w:rsidR="00B10B4D" w:rsidRPr="00155295" w:rsidRDefault="00B10B4D" w:rsidP="00EC4318">
      <w:pPr>
        <w:pStyle w:val="Nagwek4"/>
        <w:jc w:val="both"/>
      </w:pPr>
      <w:bookmarkStart w:id="11" w:name="_Toc393819028"/>
      <w:r>
        <w:t>Polskie znaki diakrytyczne</w:t>
      </w:r>
      <w:r w:rsidR="00927A33">
        <w:t xml:space="preserve"> i wielkość znaków</w:t>
      </w:r>
      <w:bookmarkEnd w:id="11"/>
    </w:p>
    <w:p w:rsidR="00155295" w:rsidRPr="00155295" w:rsidRDefault="00155295" w:rsidP="00EC4318">
      <w:pPr>
        <w:jc w:val="both"/>
        <w:rPr>
          <w:rFonts w:ascii="Arial" w:hAnsi="Arial" w:cs="Arial"/>
        </w:rPr>
      </w:pPr>
      <w:r w:rsidRPr="00155295">
        <w:rPr>
          <w:rFonts w:ascii="Arial" w:hAnsi="Arial" w:cs="Arial"/>
        </w:rPr>
        <w:t xml:space="preserve">Podczas wyszukiwania nie trzeba używać polskich znaków. Jeżeli chcemy wyświetlić wszystkich doktorów inżynierów, możemy wpisać „dr </w:t>
      </w:r>
      <w:proofErr w:type="spellStart"/>
      <w:r w:rsidRPr="00155295">
        <w:rPr>
          <w:rFonts w:ascii="Arial" w:hAnsi="Arial" w:cs="Arial"/>
        </w:rPr>
        <w:t>inż</w:t>
      </w:r>
      <w:proofErr w:type="spellEnd"/>
      <w:r w:rsidRPr="00155295">
        <w:rPr>
          <w:rFonts w:ascii="Arial" w:hAnsi="Arial" w:cs="Arial"/>
        </w:rPr>
        <w:t xml:space="preserve">”, co jest równoznaczne z zapisem „dr </w:t>
      </w:r>
      <w:proofErr w:type="spellStart"/>
      <w:r w:rsidRPr="00155295">
        <w:rPr>
          <w:rFonts w:ascii="Arial" w:hAnsi="Arial" w:cs="Arial"/>
        </w:rPr>
        <w:t>inz</w:t>
      </w:r>
      <w:proofErr w:type="spellEnd"/>
      <w:r w:rsidRPr="00155295">
        <w:rPr>
          <w:rFonts w:ascii="Arial" w:hAnsi="Arial" w:cs="Arial"/>
        </w:rPr>
        <w:t>”</w:t>
      </w:r>
      <w:r w:rsidR="008B04E8">
        <w:rPr>
          <w:rFonts w:ascii="Arial" w:hAnsi="Arial" w:cs="Arial"/>
        </w:rPr>
        <w:t>. Wielkość znaków podczas w</w:t>
      </w:r>
      <w:bookmarkStart w:id="12" w:name="_GoBack"/>
      <w:bookmarkEnd w:id="12"/>
      <w:r w:rsidR="008B04E8">
        <w:rPr>
          <w:rFonts w:ascii="Arial" w:hAnsi="Arial" w:cs="Arial"/>
        </w:rPr>
        <w:t>yszukiwania nie ma znaczenia.</w:t>
      </w:r>
    </w:p>
    <w:p w:rsidR="00155295" w:rsidRDefault="00155295" w:rsidP="00EC4318">
      <w:pPr>
        <w:jc w:val="both"/>
        <w:rPr>
          <w:rFonts w:ascii="Arial" w:hAnsi="Arial" w:cs="Arial"/>
        </w:rPr>
      </w:pPr>
    </w:p>
    <w:p w:rsidR="006065C4" w:rsidRPr="00155295" w:rsidRDefault="006065C4" w:rsidP="00EC4318">
      <w:pPr>
        <w:pStyle w:val="Nagwek4"/>
        <w:jc w:val="both"/>
      </w:pPr>
      <w:bookmarkStart w:id="13" w:name="_Toc393819029"/>
      <w:r>
        <w:t>Widoczność danych</w:t>
      </w:r>
      <w:bookmarkEnd w:id="13"/>
    </w:p>
    <w:p w:rsidR="00CD7462" w:rsidRPr="00C92D79" w:rsidRDefault="006065C4" w:rsidP="00EC4318">
      <w:pPr>
        <w:jc w:val="both"/>
        <w:rPr>
          <w:rFonts w:ascii="Arial" w:hAnsi="Arial" w:cs="Arial"/>
        </w:rPr>
      </w:pPr>
      <w:r w:rsidRPr="00C92D79">
        <w:rPr>
          <w:rFonts w:ascii="Arial" w:hAnsi="Arial" w:cs="Arial"/>
        </w:rPr>
        <w:t xml:space="preserve">Wyniki wyszukiwania uwzględniają dostęp do obiektów zgodnie z nadanymi uprawnieniami widoczności danych. Jeżeli chcesz zmienić reguły widoczności danych, uruchom funkcję </w:t>
      </w:r>
      <w:r w:rsidRPr="00C92D79">
        <w:rPr>
          <w:rFonts w:ascii="Arial" w:hAnsi="Arial" w:cs="Arial"/>
          <w:i/>
        </w:rPr>
        <w:t>Uprawnienia do obiektów</w:t>
      </w:r>
      <w:r w:rsidRPr="00C92D79">
        <w:rPr>
          <w:rFonts w:ascii="Arial" w:hAnsi="Arial" w:cs="Arial"/>
        </w:rPr>
        <w:t>.</w:t>
      </w:r>
    </w:p>
    <w:p w:rsidR="009E71A9" w:rsidRDefault="009E71A9" w:rsidP="00EC4318">
      <w:pPr>
        <w:spacing w:line="360" w:lineRule="auto"/>
        <w:jc w:val="both"/>
        <w:rPr>
          <w:rFonts w:asciiTheme="minorHAnsi" w:hAnsiTheme="minorHAnsi" w:cstheme="minorHAnsi"/>
          <w:i/>
          <w:sz w:val="16"/>
        </w:rPr>
      </w:pPr>
    </w:p>
    <w:p w:rsidR="00DE0845" w:rsidRDefault="00DE0845" w:rsidP="00EC4318">
      <w:pPr>
        <w:pStyle w:val="Nagwek4"/>
        <w:jc w:val="both"/>
      </w:pPr>
      <w:bookmarkStart w:id="14" w:name="_Toc393819030"/>
      <w:r>
        <w:t>Co dokładnie jest wyszukiwane</w:t>
      </w:r>
      <w:bookmarkEnd w:id="14"/>
    </w:p>
    <w:p w:rsidR="00DE0845" w:rsidRPr="00C92D79" w:rsidRDefault="00DE0845" w:rsidP="00EC4318">
      <w:pPr>
        <w:jc w:val="both"/>
        <w:rPr>
          <w:rFonts w:ascii="Arial" w:hAnsi="Arial" w:cs="Arial"/>
        </w:rPr>
      </w:pPr>
      <w:r w:rsidRPr="00C92D79">
        <w:rPr>
          <w:rFonts w:ascii="Arial" w:hAnsi="Arial" w:cs="Arial"/>
        </w:rPr>
        <w:t>Tabela poniżej zawiera szczegółowe informacje jakie dane są wyszukiwane w poszukiwaniu obiektów w bazie danych</w:t>
      </w:r>
    </w:p>
    <w:p w:rsidR="00DE0845" w:rsidRPr="00C92D79" w:rsidRDefault="00DE0845" w:rsidP="00EC4318">
      <w:pPr>
        <w:jc w:val="both"/>
        <w:rPr>
          <w:rFonts w:ascii="Arial" w:hAnsi="Arial" w:cs="Arial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564"/>
        <w:gridCol w:w="8432"/>
      </w:tblGrid>
      <w:tr w:rsidR="00DE0845" w:rsidRPr="00C92D79" w:rsidTr="000224AC">
        <w:tc>
          <w:tcPr>
            <w:tcW w:w="1526" w:type="dxa"/>
          </w:tcPr>
          <w:p w:rsidR="00DE0845" w:rsidRPr="00C92D79" w:rsidRDefault="00DE0845" w:rsidP="00EC431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92D79">
              <w:rPr>
                <w:rFonts w:ascii="Arial" w:hAnsi="Arial" w:cs="Arial"/>
                <w:sz w:val="24"/>
                <w:szCs w:val="24"/>
              </w:rPr>
              <w:t>Obiekt</w:t>
            </w:r>
          </w:p>
        </w:tc>
        <w:tc>
          <w:tcPr>
            <w:tcW w:w="8470" w:type="dxa"/>
          </w:tcPr>
          <w:p w:rsidR="00DE0845" w:rsidRPr="00C92D79" w:rsidRDefault="00DE0845" w:rsidP="00EC431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92D79">
              <w:rPr>
                <w:rFonts w:ascii="Arial" w:hAnsi="Arial" w:cs="Arial"/>
                <w:sz w:val="24"/>
                <w:szCs w:val="24"/>
              </w:rPr>
              <w:t>Przeszukiwane atrybuty</w:t>
            </w:r>
          </w:p>
        </w:tc>
      </w:tr>
      <w:tr w:rsidR="00DE0845" w:rsidRPr="00C92D79" w:rsidTr="000224AC">
        <w:tc>
          <w:tcPr>
            <w:tcW w:w="1526" w:type="dxa"/>
          </w:tcPr>
          <w:p w:rsidR="00DE0845" w:rsidRPr="00C92D79" w:rsidRDefault="00DE0845" w:rsidP="00EC431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92D79">
              <w:rPr>
                <w:rFonts w:ascii="Arial" w:hAnsi="Arial" w:cs="Arial"/>
                <w:sz w:val="24"/>
                <w:szCs w:val="24"/>
              </w:rPr>
              <w:t>Wykładowca</w:t>
            </w:r>
          </w:p>
        </w:tc>
        <w:tc>
          <w:tcPr>
            <w:tcW w:w="8470" w:type="dxa"/>
          </w:tcPr>
          <w:p w:rsidR="00E41A3D" w:rsidRDefault="00E41A3D" w:rsidP="00EC431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Skrót</w:t>
            </w:r>
          </w:p>
          <w:p w:rsidR="00DE0845" w:rsidRPr="00C92D79" w:rsidRDefault="000224AC" w:rsidP="00EC431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92D79">
              <w:rPr>
                <w:rFonts w:ascii="Arial" w:hAnsi="Arial" w:cs="Arial"/>
                <w:sz w:val="24"/>
                <w:szCs w:val="24"/>
              </w:rPr>
              <w:t>Tytuł naukowy</w:t>
            </w:r>
          </w:p>
          <w:p w:rsidR="000224AC" w:rsidRPr="00C92D79" w:rsidRDefault="000224AC" w:rsidP="00EC431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92D79">
              <w:rPr>
                <w:rFonts w:ascii="Arial" w:hAnsi="Arial" w:cs="Arial"/>
                <w:sz w:val="24"/>
                <w:szCs w:val="24"/>
              </w:rPr>
              <w:t>Imię</w:t>
            </w:r>
          </w:p>
          <w:p w:rsidR="000224AC" w:rsidRPr="00C92D79" w:rsidRDefault="000224AC" w:rsidP="00EC431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92D79">
              <w:rPr>
                <w:rFonts w:ascii="Arial" w:hAnsi="Arial" w:cs="Arial"/>
                <w:sz w:val="24"/>
                <w:szCs w:val="24"/>
              </w:rPr>
              <w:t>Nazwisko</w:t>
            </w:r>
          </w:p>
          <w:p w:rsidR="000224AC" w:rsidRPr="00C92D79" w:rsidRDefault="000224AC" w:rsidP="00EC431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92D79">
              <w:rPr>
                <w:rFonts w:ascii="Arial" w:hAnsi="Arial" w:cs="Arial"/>
                <w:sz w:val="24"/>
                <w:szCs w:val="24"/>
              </w:rPr>
              <w:t xml:space="preserve">Email </w:t>
            </w:r>
          </w:p>
          <w:p w:rsidR="000224AC" w:rsidRPr="00C92D79" w:rsidRDefault="000224AC" w:rsidP="00EC431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92D79">
              <w:rPr>
                <w:rFonts w:ascii="Arial" w:hAnsi="Arial" w:cs="Arial"/>
                <w:sz w:val="24"/>
                <w:szCs w:val="24"/>
              </w:rPr>
              <w:t>Atrybuty dodatkowe o typie ciąg znaków</w:t>
            </w:r>
            <w:r w:rsidR="00C92D79">
              <w:rPr>
                <w:rFonts w:ascii="Arial" w:hAnsi="Arial" w:cs="Arial"/>
                <w:sz w:val="24"/>
                <w:szCs w:val="24"/>
              </w:rPr>
              <w:t xml:space="preserve">. </w:t>
            </w:r>
            <w:r w:rsidR="00C92D79" w:rsidRPr="00C92D79">
              <w:rPr>
                <w:rFonts w:ascii="Arial" w:hAnsi="Arial" w:cs="Arial"/>
                <w:sz w:val="24"/>
                <w:szCs w:val="24"/>
              </w:rPr>
              <w:t xml:space="preserve">Chodzi o atrybuty utworzone samodzielnie, które każda Uczelnia może tworzyć wg własnych potrzeb, aby dowiedzieć  się więcej </w:t>
            </w:r>
            <w:proofErr w:type="spellStart"/>
            <w:r w:rsidR="00C92D79" w:rsidRPr="00C92D79">
              <w:rPr>
                <w:rFonts w:ascii="Arial" w:hAnsi="Arial" w:cs="Arial"/>
                <w:sz w:val="24"/>
                <w:szCs w:val="24"/>
              </w:rPr>
              <w:t>zajrzyć</w:t>
            </w:r>
            <w:proofErr w:type="spellEnd"/>
            <w:r w:rsidR="00C92D79" w:rsidRPr="00C92D79">
              <w:rPr>
                <w:rFonts w:ascii="Arial" w:hAnsi="Arial" w:cs="Arial"/>
                <w:sz w:val="24"/>
                <w:szCs w:val="24"/>
              </w:rPr>
              <w:t xml:space="preserve"> do rozdziału Atrybuty w podręczniku użytkownika.</w:t>
            </w:r>
          </w:p>
          <w:p w:rsidR="000224AC" w:rsidRPr="00C92D79" w:rsidRDefault="000224AC" w:rsidP="00EC431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92D79">
              <w:rPr>
                <w:rFonts w:ascii="Arial" w:hAnsi="Arial" w:cs="Arial"/>
                <w:sz w:val="24"/>
                <w:szCs w:val="24"/>
              </w:rPr>
              <w:t>Nazwa jednostki organizacyjnej</w:t>
            </w:r>
          </w:p>
        </w:tc>
      </w:tr>
      <w:tr w:rsidR="00DE0845" w:rsidRPr="00C92D79" w:rsidTr="000224AC">
        <w:tc>
          <w:tcPr>
            <w:tcW w:w="1526" w:type="dxa"/>
          </w:tcPr>
          <w:p w:rsidR="00DE0845" w:rsidRPr="00C92D79" w:rsidRDefault="00DE0845" w:rsidP="00EC431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92D79">
              <w:rPr>
                <w:rFonts w:ascii="Arial" w:hAnsi="Arial" w:cs="Arial"/>
                <w:sz w:val="24"/>
                <w:szCs w:val="24"/>
              </w:rPr>
              <w:t>Grupa</w:t>
            </w:r>
          </w:p>
        </w:tc>
        <w:tc>
          <w:tcPr>
            <w:tcW w:w="8470" w:type="dxa"/>
          </w:tcPr>
          <w:p w:rsidR="00DE0845" w:rsidRPr="00C92D79" w:rsidRDefault="000224AC" w:rsidP="00EC431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92D79">
              <w:rPr>
                <w:rFonts w:ascii="Arial" w:hAnsi="Arial" w:cs="Arial"/>
                <w:sz w:val="24"/>
                <w:szCs w:val="24"/>
              </w:rPr>
              <w:t>Nazwa</w:t>
            </w:r>
          </w:p>
          <w:p w:rsidR="000224AC" w:rsidRPr="00C92D79" w:rsidRDefault="000224AC" w:rsidP="00EC431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92D79">
              <w:rPr>
                <w:rFonts w:ascii="Arial" w:hAnsi="Arial" w:cs="Arial"/>
                <w:sz w:val="24"/>
                <w:szCs w:val="24"/>
              </w:rPr>
              <w:t>Skrót</w:t>
            </w:r>
          </w:p>
          <w:p w:rsidR="000224AC" w:rsidRPr="00C92D79" w:rsidRDefault="000224AC" w:rsidP="00EC431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92D79">
              <w:rPr>
                <w:rFonts w:ascii="Arial" w:hAnsi="Arial" w:cs="Arial"/>
                <w:sz w:val="24"/>
                <w:szCs w:val="24"/>
              </w:rPr>
              <w:t>Opis 1</w:t>
            </w:r>
          </w:p>
          <w:p w:rsidR="000224AC" w:rsidRPr="00C92D79" w:rsidRDefault="000224AC" w:rsidP="00EC431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92D79">
              <w:rPr>
                <w:rFonts w:ascii="Arial" w:hAnsi="Arial" w:cs="Arial"/>
                <w:sz w:val="24"/>
                <w:szCs w:val="24"/>
              </w:rPr>
              <w:t>Opis 2</w:t>
            </w:r>
          </w:p>
          <w:p w:rsidR="000224AC" w:rsidRPr="00C92D79" w:rsidRDefault="000224AC" w:rsidP="00EC431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92D79">
              <w:rPr>
                <w:rFonts w:ascii="Arial" w:hAnsi="Arial" w:cs="Arial"/>
                <w:sz w:val="24"/>
                <w:szCs w:val="24"/>
              </w:rPr>
              <w:t xml:space="preserve">Email </w:t>
            </w:r>
          </w:p>
          <w:p w:rsidR="000224AC" w:rsidRPr="00C92D79" w:rsidRDefault="000224AC" w:rsidP="00EC431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92D79">
              <w:rPr>
                <w:rFonts w:ascii="Arial" w:hAnsi="Arial" w:cs="Arial"/>
                <w:sz w:val="24"/>
                <w:szCs w:val="24"/>
              </w:rPr>
              <w:t>Atrybuty dodatkowe o typie ciąg znaków</w:t>
            </w:r>
          </w:p>
          <w:p w:rsidR="000224AC" w:rsidRPr="00C92D79" w:rsidRDefault="000224AC" w:rsidP="00EC431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92D79">
              <w:rPr>
                <w:rFonts w:ascii="Arial" w:hAnsi="Arial" w:cs="Arial"/>
                <w:sz w:val="24"/>
                <w:szCs w:val="24"/>
              </w:rPr>
              <w:t>Nazwa jednostki organizacyjnej</w:t>
            </w:r>
          </w:p>
        </w:tc>
      </w:tr>
      <w:tr w:rsidR="00DE0845" w:rsidRPr="00C92D79" w:rsidTr="000224AC">
        <w:tc>
          <w:tcPr>
            <w:tcW w:w="1526" w:type="dxa"/>
          </w:tcPr>
          <w:p w:rsidR="00DE0845" w:rsidRPr="00C92D79" w:rsidRDefault="00DE0845" w:rsidP="00EC431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92D79">
              <w:rPr>
                <w:rFonts w:ascii="Arial" w:hAnsi="Arial" w:cs="Arial"/>
                <w:sz w:val="24"/>
                <w:szCs w:val="24"/>
              </w:rPr>
              <w:t>Zasób</w:t>
            </w:r>
          </w:p>
        </w:tc>
        <w:tc>
          <w:tcPr>
            <w:tcW w:w="8470" w:type="dxa"/>
          </w:tcPr>
          <w:p w:rsidR="000224AC" w:rsidRPr="00C92D79" w:rsidRDefault="000224AC" w:rsidP="00EC431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92D79">
              <w:rPr>
                <w:rFonts w:ascii="Arial" w:hAnsi="Arial" w:cs="Arial"/>
                <w:sz w:val="24"/>
                <w:szCs w:val="24"/>
              </w:rPr>
              <w:t>Nazwa Sali i nazwa budynku lub</w:t>
            </w:r>
          </w:p>
          <w:p w:rsidR="000224AC" w:rsidRPr="00C92D79" w:rsidRDefault="000224AC" w:rsidP="00EC431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92D79">
              <w:rPr>
                <w:rFonts w:ascii="Arial" w:hAnsi="Arial" w:cs="Arial"/>
                <w:sz w:val="24"/>
                <w:szCs w:val="24"/>
              </w:rPr>
              <w:t>Nazwa zasobu</w:t>
            </w:r>
          </w:p>
          <w:p w:rsidR="000224AC" w:rsidRPr="00C92D79" w:rsidRDefault="000224AC" w:rsidP="00EC431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92D79">
              <w:rPr>
                <w:rFonts w:ascii="Arial" w:hAnsi="Arial" w:cs="Arial"/>
                <w:sz w:val="24"/>
                <w:szCs w:val="24"/>
              </w:rPr>
              <w:t>Skrót</w:t>
            </w:r>
          </w:p>
          <w:p w:rsidR="000224AC" w:rsidRPr="00C92D79" w:rsidRDefault="000224AC" w:rsidP="00EC431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92D79">
              <w:rPr>
                <w:rFonts w:ascii="Arial" w:hAnsi="Arial" w:cs="Arial"/>
                <w:sz w:val="24"/>
                <w:szCs w:val="24"/>
              </w:rPr>
              <w:lastRenderedPageBreak/>
              <w:t>Opis 1</w:t>
            </w:r>
          </w:p>
          <w:p w:rsidR="000224AC" w:rsidRPr="00C92D79" w:rsidRDefault="000224AC" w:rsidP="00EC431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92D79">
              <w:rPr>
                <w:rFonts w:ascii="Arial" w:hAnsi="Arial" w:cs="Arial"/>
                <w:sz w:val="24"/>
                <w:szCs w:val="24"/>
              </w:rPr>
              <w:t>Opis 2</w:t>
            </w:r>
          </w:p>
          <w:p w:rsidR="000224AC" w:rsidRPr="00C92D79" w:rsidRDefault="000224AC" w:rsidP="00EC431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92D79">
              <w:rPr>
                <w:rFonts w:ascii="Arial" w:hAnsi="Arial" w:cs="Arial"/>
                <w:sz w:val="24"/>
                <w:szCs w:val="24"/>
              </w:rPr>
              <w:t xml:space="preserve">Email </w:t>
            </w:r>
          </w:p>
          <w:p w:rsidR="000224AC" w:rsidRPr="00C92D79" w:rsidRDefault="000224AC" w:rsidP="00EC431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92D79">
              <w:rPr>
                <w:rFonts w:ascii="Arial" w:hAnsi="Arial" w:cs="Arial"/>
                <w:sz w:val="24"/>
                <w:szCs w:val="24"/>
              </w:rPr>
              <w:t>Atrybuty dodatkowe o typie ciąg znaków</w:t>
            </w:r>
          </w:p>
          <w:p w:rsidR="000224AC" w:rsidRPr="00C92D79" w:rsidRDefault="000224AC" w:rsidP="00EC431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92D79">
              <w:rPr>
                <w:rFonts w:ascii="Arial" w:hAnsi="Arial" w:cs="Arial"/>
                <w:sz w:val="24"/>
                <w:szCs w:val="24"/>
              </w:rPr>
              <w:t>Nazwa jednostki organizacyjnej</w:t>
            </w:r>
          </w:p>
        </w:tc>
      </w:tr>
      <w:tr w:rsidR="00DE0845" w:rsidRPr="00C92D79" w:rsidTr="000224AC">
        <w:tc>
          <w:tcPr>
            <w:tcW w:w="1526" w:type="dxa"/>
          </w:tcPr>
          <w:p w:rsidR="00DE0845" w:rsidRPr="00C92D79" w:rsidRDefault="00DE0845" w:rsidP="00EC431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92D79">
              <w:rPr>
                <w:rFonts w:ascii="Arial" w:hAnsi="Arial" w:cs="Arial"/>
                <w:sz w:val="24"/>
                <w:szCs w:val="24"/>
              </w:rPr>
              <w:lastRenderedPageBreak/>
              <w:t>Przedmiot</w:t>
            </w:r>
          </w:p>
        </w:tc>
        <w:tc>
          <w:tcPr>
            <w:tcW w:w="8470" w:type="dxa"/>
          </w:tcPr>
          <w:p w:rsidR="00DE0845" w:rsidRPr="00C92D79" w:rsidRDefault="000224AC" w:rsidP="00EC431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92D79">
              <w:rPr>
                <w:rFonts w:ascii="Arial" w:hAnsi="Arial" w:cs="Arial"/>
                <w:sz w:val="24"/>
                <w:szCs w:val="24"/>
              </w:rPr>
              <w:t xml:space="preserve">Nazwa </w:t>
            </w:r>
          </w:p>
          <w:p w:rsidR="000224AC" w:rsidRPr="00C92D79" w:rsidRDefault="000224AC" w:rsidP="00EC431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92D79">
              <w:rPr>
                <w:rFonts w:ascii="Arial" w:hAnsi="Arial" w:cs="Arial"/>
                <w:sz w:val="24"/>
                <w:szCs w:val="24"/>
              </w:rPr>
              <w:t>Skrót</w:t>
            </w:r>
          </w:p>
          <w:p w:rsidR="000224AC" w:rsidRPr="00C92D79" w:rsidRDefault="000224AC" w:rsidP="00EC431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92D79">
              <w:rPr>
                <w:rFonts w:ascii="Arial" w:hAnsi="Arial" w:cs="Arial"/>
                <w:sz w:val="24"/>
                <w:szCs w:val="24"/>
              </w:rPr>
              <w:t xml:space="preserve">Opis 1 </w:t>
            </w:r>
          </w:p>
          <w:p w:rsidR="000224AC" w:rsidRPr="00C92D79" w:rsidRDefault="000224AC" w:rsidP="00EC431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92D79">
              <w:rPr>
                <w:rFonts w:ascii="Arial" w:hAnsi="Arial" w:cs="Arial"/>
                <w:sz w:val="24"/>
                <w:szCs w:val="24"/>
              </w:rPr>
              <w:t>Opis 2</w:t>
            </w:r>
          </w:p>
          <w:p w:rsidR="000224AC" w:rsidRPr="00C92D79" w:rsidRDefault="000224AC" w:rsidP="00EC431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92D79">
              <w:rPr>
                <w:rFonts w:ascii="Arial" w:hAnsi="Arial" w:cs="Arial"/>
                <w:sz w:val="24"/>
                <w:szCs w:val="24"/>
              </w:rPr>
              <w:t>Atrybuty dodatkowe o typie ciąg znaków</w:t>
            </w:r>
          </w:p>
          <w:p w:rsidR="000224AC" w:rsidRPr="00C92D79" w:rsidRDefault="000224AC" w:rsidP="00EC431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92D79">
              <w:rPr>
                <w:rFonts w:ascii="Arial" w:hAnsi="Arial" w:cs="Arial"/>
                <w:sz w:val="24"/>
                <w:szCs w:val="24"/>
              </w:rPr>
              <w:t>Nazwa jednostki organizacyjnej</w:t>
            </w:r>
          </w:p>
        </w:tc>
      </w:tr>
      <w:tr w:rsidR="00DE0845" w:rsidRPr="00C92D79" w:rsidTr="000224AC">
        <w:tc>
          <w:tcPr>
            <w:tcW w:w="1526" w:type="dxa"/>
          </w:tcPr>
          <w:p w:rsidR="00DE0845" w:rsidRPr="00C92D79" w:rsidRDefault="000224AC" w:rsidP="00EC431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92D79">
              <w:rPr>
                <w:rFonts w:ascii="Arial" w:hAnsi="Arial" w:cs="Arial"/>
                <w:sz w:val="24"/>
                <w:szCs w:val="24"/>
              </w:rPr>
              <w:t>Semestr</w:t>
            </w:r>
          </w:p>
        </w:tc>
        <w:tc>
          <w:tcPr>
            <w:tcW w:w="8470" w:type="dxa"/>
          </w:tcPr>
          <w:p w:rsidR="00DE0845" w:rsidRPr="00C92D79" w:rsidRDefault="000224AC" w:rsidP="00EC431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92D79">
              <w:rPr>
                <w:rFonts w:ascii="Arial" w:hAnsi="Arial" w:cs="Arial"/>
                <w:sz w:val="24"/>
                <w:szCs w:val="24"/>
              </w:rPr>
              <w:t>Nazwa</w:t>
            </w:r>
          </w:p>
          <w:p w:rsidR="000224AC" w:rsidRPr="00C92D79" w:rsidRDefault="000224AC" w:rsidP="00EC431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92D79">
              <w:rPr>
                <w:rFonts w:ascii="Arial" w:hAnsi="Arial" w:cs="Arial"/>
                <w:sz w:val="24"/>
                <w:szCs w:val="24"/>
              </w:rPr>
              <w:t>Opis 1</w:t>
            </w:r>
          </w:p>
          <w:p w:rsidR="000224AC" w:rsidRPr="00C92D79" w:rsidRDefault="000224AC" w:rsidP="00EC431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92D79">
              <w:rPr>
                <w:rFonts w:ascii="Arial" w:hAnsi="Arial" w:cs="Arial"/>
                <w:sz w:val="24"/>
                <w:szCs w:val="24"/>
              </w:rPr>
              <w:t>Opis 2</w:t>
            </w:r>
          </w:p>
          <w:p w:rsidR="000224AC" w:rsidRPr="00C92D79" w:rsidRDefault="000224AC" w:rsidP="00EC431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92D79">
              <w:rPr>
                <w:rFonts w:ascii="Arial" w:hAnsi="Arial" w:cs="Arial"/>
                <w:sz w:val="24"/>
                <w:szCs w:val="24"/>
              </w:rPr>
              <w:t>Atrybuty dodatkowe o typie ciąg znaków</w:t>
            </w:r>
          </w:p>
        </w:tc>
      </w:tr>
    </w:tbl>
    <w:p w:rsidR="00DE0845" w:rsidRDefault="00DE0845" w:rsidP="00EC4318">
      <w:pPr>
        <w:spacing w:line="360" w:lineRule="auto"/>
        <w:jc w:val="both"/>
        <w:rPr>
          <w:rFonts w:asciiTheme="minorHAnsi" w:hAnsiTheme="minorHAnsi" w:cstheme="minorHAnsi"/>
          <w:i/>
          <w:sz w:val="16"/>
        </w:rPr>
      </w:pPr>
    </w:p>
    <w:p w:rsidR="002B7D57" w:rsidRPr="00645D91" w:rsidRDefault="002B7D57" w:rsidP="00EC43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>
        <w:rPr>
          <w:rFonts w:asciiTheme="minorHAnsi" w:hAnsiTheme="minorHAnsi" w:cstheme="minorHAnsi"/>
          <w:sz w:val="18"/>
        </w:rPr>
        <w:t xml:space="preserve">Aby zobaczyć zmiany opisane w poniższym dokumencie należy zainstalować nową wersję Aplikacji. </w:t>
      </w:r>
      <w:r w:rsidRPr="00645D91">
        <w:rPr>
          <w:rFonts w:asciiTheme="minorHAnsi" w:hAnsiTheme="minorHAnsi" w:cstheme="minorHAnsi"/>
          <w:sz w:val="18"/>
        </w:rPr>
        <w:t>W celu zainstalowania nowej wersji programu należy pobrać aktualizację programu Plansoft.org zgodnie z rysunkiem poniżej.</w:t>
      </w:r>
    </w:p>
    <w:p w:rsidR="002B7D57" w:rsidRPr="00645D91" w:rsidRDefault="002B7D57" w:rsidP="00EC43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color w:val="FFFFFF"/>
        </w:rPr>
      </w:pPr>
    </w:p>
    <w:p w:rsidR="002B7D57" w:rsidRDefault="002B7D57" w:rsidP="00EC43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color w:val="FFFFFF"/>
        </w:rPr>
      </w:pPr>
      <w:r>
        <w:rPr>
          <w:noProof/>
          <w:lang w:val="en-GB" w:eastAsia="en-GB"/>
        </w:rPr>
        <w:drawing>
          <wp:inline distT="0" distB="0" distL="0" distR="0" wp14:anchorId="1C09C821" wp14:editId="3E4F54BC">
            <wp:extent cx="5057775" cy="714375"/>
            <wp:effectExtent l="0" t="0" r="9525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D57" w:rsidRPr="009B49EB" w:rsidRDefault="002B7D57" w:rsidP="00EC43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</w:p>
    <w:p w:rsidR="002B7D57" w:rsidRDefault="002B7D57" w:rsidP="00EC43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 w:rsidRPr="009B49EB">
        <w:rPr>
          <w:rFonts w:asciiTheme="minorHAnsi" w:hAnsiTheme="minorHAnsi" w:cstheme="minorHAnsi"/>
          <w:sz w:val="18"/>
        </w:rPr>
        <w:t xml:space="preserve">Jeżeli w menu nie ma polecenia Pobierz aktualizacje Plansoft.org, to uprzejmie prosimy o pobranie pliku i uruchomienie pliku </w:t>
      </w:r>
    </w:p>
    <w:p w:rsidR="002B7D57" w:rsidRPr="009B49EB" w:rsidRDefault="00846EFE" w:rsidP="00EC43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hyperlink r:id="rId28" w:history="1">
        <w:r w:rsidR="002B7D57" w:rsidRPr="009B49EB">
          <w:rPr>
            <w:rFonts w:asciiTheme="minorHAnsi" w:hAnsiTheme="minorHAnsi" w:cstheme="minorHAnsi"/>
            <w:sz w:val="18"/>
          </w:rPr>
          <w:t>http://plansoft.org/wp-content/uploads/pdf/install.exe</w:t>
        </w:r>
      </w:hyperlink>
    </w:p>
    <w:sectPr w:rsidR="002B7D57" w:rsidRPr="009B49EB" w:rsidSect="00B74C89">
      <w:headerReference w:type="default" r:id="rId29"/>
      <w:footerReference w:type="default" r:id="rId30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6EFE" w:rsidRDefault="00846EFE">
      <w:r>
        <w:separator/>
      </w:r>
    </w:p>
  </w:endnote>
  <w:endnote w:type="continuationSeparator" w:id="0">
    <w:p w:rsidR="00846EFE" w:rsidRDefault="00846E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EE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Verdana">
    <w:panose1 w:val="020B0604030504040204"/>
    <w:charset w:val="EE"/>
    <w:family w:val="swiss"/>
    <w:pitch w:val="variable"/>
    <w:sig w:usb0="20000287" w:usb1="00000000" w:usb2="00000000" w:usb3="00000000" w:csb0="0000019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2BAA" w:rsidRPr="005C2237" w:rsidRDefault="003A2BAA" w:rsidP="00B74C89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val="en-GB" w:eastAsia="en-GB"/>
      </w:rPr>
      <w:drawing>
        <wp:anchor distT="0" distB="0" distL="114300" distR="114300" simplePos="0" relativeHeight="251659264" behindDoc="0" locked="0" layoutInCell="1" allowOverlap="1" wp14:anchorId="48E3DE98" wp14:editId="68DF396B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3A2BAA" w:rsidRPr="005C2237" w:rsidRDefault="003A2BAA" w:rsidP="00B74C89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3A2BAA" w:rsidRPr="005C2237" w:rsidRDefault="003A2BAA" w:rsidP="00B74C89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3A2BAA" w:rsidRPr="005C2237" w:rsidRDefault="003A2BAA" w:rsidP="00B74C89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3A2BAA" w:rsidRPr="00E55F7D" w:rsidRDefault="003A2BAA" w:rsidP="00B74C8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6EFE" w:rsidRDefault="00846EFE">
      <w:r>
        <w:separator/>
      </w:r>
    </w:p>
  </w:footnote>
  <w:footnote w:type="continuationSeparator" w:id="0">
    <w:p w:rsidR="00846EFE" w:rsidRDefault="00846EF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2BAA" w:rsidRPr="005C2237" w:rsidRDefault="003A2BAA" w:rsidP="00B74C89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  <w:lang w:val="en-GB" w:eastAsia="en-GB"/>
      </w:rPr>
      <w:drawing>
        <wp:anchor distT="0" distB="0" distL="114300" distR="114300" simplePos="0" relativeHeight="251660288" behindDoc="0" locked="0" layoutInCell="1" allowOverlap="1" wp14:anchorId="43C3547F" wp14:editId="378D7590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5C2237">
      <w:rPr>
        <w:rFonts w:ascii="Tempus Sans ITC" w:hAnsi="Tempus Sans ITC"/>
        <w:b/>
        <w:sz w:val="72"/>
        <w:szCs w:val="72"/>
      </w:rPr>
      <w:t>plansoft.org</w:t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</w:p>
  <w:p w:rsidR="003A2BAA" w:rsidRPr="005C2237" w:rsidRDefault="003A2BAA" w:rsidP="00B74C89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6365A"/>
    <w:multiLevelType w:val="hybridMultilevel"/>
    <w:tmpl w:val="A45E22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4155BF"/>
    <w:multiLevelType w:val="hybridMultilevel"/>
    <w:tmpl w:val="E3C46BC8"/>
    <w:lvl w:ilvl="0" w:tplc="BCF0EC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9BA7B98"/>
    <w:multiLevelType w:val="hybridMultilevel"/>
    <w:tmpl w:val="7AEAD4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256A60"/>
    <w:multiLevelType w:val="hybridMultilevel"/>
    <w:tmpl w:val="5D480E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0B63D4C"/>
    <w:multiLevelType w:val="hybridMultilevel"/>
    <w:tmpl w:val="FFCCFC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B62ACC"/>
    <w:multiLevelType w:val="hybridMultilevel"/>
    <w:tmpl w:val="3DE6EC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996134"/>
    <w:multiLevelType w:val="hybridMultilevel"/>
    <w:tmpl w:val="2EEEBF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38D190E"/>
    <w:multiLevelType w:val="hybridMultilevel"/>
    <w:tmpl w:val="BAD895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0D60E7"/>
    <w:multiLevelType w:val="hybridMultilevel"/>
    <w:tmpl w:val="90C8B25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3395F5A"/>
    <w:multiLevelType w:val="hybridMultilevel"/>
    <w:tmpl w:val="A5D681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89B11A3"/>
    <w:multiLevelType w:val="multilevel"/>
    <w:tmpl w:val="85C45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CF51BEE"/>
    <w:multiLevelType w:val="hybridMultilevel"/>
    <w:tmpl w:val="6F940D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6"/>
  </w:num>
  <w:num w:numId="4">
    <w:abstractNumId w:val="9"/>
  </w:num>
  <w:num w:numId="5">
    <w:abstractNumId w:val="2"/>
  </w:num>
  <w:num w:numId="6">
    <w:abstractNumId w:val="0"/>
  </w:num>
  <w:num w:numId="7">
    <w:abstractNumId w:val="8"/>
  </w:num>
  <w:num w:numId="8">
    <w:abstractNumId w:val="3"/>
  </w:num>
  <w:num w:numId="9">
    <w:abstractNumId w:val="5"/>
  </w:num>
  <w:num w:numId="10">
    <w:abstractNumId w:val="1"/>
  </w:num>
  <w:num w:numId="11">
    <w:abstractNumId w:val="4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62220"/>
    <w:rsid w:val="00014876"/>
    <w:rsid w:val="00016B53"/>
    <w:rsid w:val="00020923"/>
    <w:rsid w:val="00021A1B"/>
    <w:rsid w:val="000224AC"/>
    <w:rsid w:val="00025720"/>
    <w:rsid w:val="00036FE0"/>
    <w:rsid w:val="00041067"/>
    <w:rsid w:val="000528D5"/>
    <w:rsid w:val="0005372A"/>
    <w:rsid w:val="00055EBD"/>
    <w:rsid w:val="000577B4"/>
    <w:rsid w:val="00062220"/>
    <w:rsid w:val="00072274"/>
    <w:rsid w:val="000762EE"/>
    <w:rsid w:val="0007731C"/>
    <w:rsid w:val="00081F3E"/>
    <w:rsid w:val="000B2A50"/>
    <w:rsid w:val="000B5DF2"/>
    <w:rsid w:val="000C2106"/>
    <w:rsid w:val="000D56A0"/>
    <w:rsid w:val="000E3517"/>
    <w:rsid w:val="000F071D"/>
    <w:rsid w:val="000F08E6"/>
    <w:rsid w:val="00103719"/>
    <w:rsid w:val="001110F9"/>
    <w:rsid w:val="001113FF"/>
    <w:rsid w:val="00115DF5"/>
    <w:rsid w:val="001203F7"/>
    <w:rsid w:val="00126792"/>
    <w:rsid w:val="00133DFC"/>
    <w:rsid w:val="00136366"/>
    <w:rsid w:val="00137E5E"/>
    <w:rsid w:val="0014134E"/>
    <w:rsid w:val="001424BA"/>
    <w:rsid w:val="0014538B"/>
    <w:rsid w:val="00146733"/>
    <w:rsid w:val="001542E9"/>
    <w:rsid w:val="00155295"/>
    <w:rsid w:val="0017499A"/>
    <w:rsid w:val="001772DD"/>
    <w:rsid w:val="001864B5"/>
    <w:rsid w:val="001A6408"/>
    <w:rsid w:val="001B028D"/>
    <w:rsid w:val="001B1200"/>
    <w:rsid w:val="001B32C1"/>
    <w:rsid w:val="001B57A7"/>
    <w:rsid w:val="001C3732"/>
    <w:rsid w:val="001D1497"/>
    <w:rsid w:val="001D3372"/>
    <w:rsid w:val="001D65A2"/>
    <w:rsid w:val="001E70B8"/>
    <w:rsid w:val="00214A4C"/>
    <w:rsid w:val="00215ED5"/>
    <w:rsid w:val="002166B9"/>
    <w:rsid w:val="00225B88"/>
    <w:rsid w:val="0023720E"/>
    <w:rsid w:val="002519DE"/>
    <w:rsid w:val="002544D5"/>
    <w:rsid w:val="002548EF"/>
    <w:rsid w:val="002570AA"/>
    <w:rsid w:val="0026239C"/>
    <w:rsid w:val="00273DDE"/>
    <w:rsid w:val="00284401"/>
    <w:rsid w:val="00284AB3"/>
    <w:rsid w:val="002857D1"/>
    <w:rsid w:val="002B7D57"/>
    <w:rsid w:val="002C00A9"/>
    <w:rsid w:val="002C4370"/>
    <w:rsid w:val="002D43AD"/>
    <w:rsid w:val="002E02B9"/>
    <w:rsid w:val="003056CD"/>
    <w:rsid w:val="00306946"/>
    <w:rsid w:val="003130BC"/>
    <w:rsid w:val="0031548D"/>
    <w:rsid w:val="0031653F"/>
    <w:rsid w:val="0031721A"/>
    <w:rsid w:val="003212EF"/>
    <w:rsid w:val="0032308A"/>
    <w:rsid w:val="00326085"/>
    <w:rsid w:val="003363B6"/>
    <w:rsid w:val="0034242C"/>
    <w:rsid w:val="003431BD"/>
    <w:rsid w:val="00345860"/>
    <w:rsid w:val="00352CE2"/>
    <w:rsid w:val="003535D2"/>
    <w:rsid w:val="00354663"/>
    <w:rsid w:val="003551BB"/>
    <w:rsid w:val="00357C05"/>
    <w:rsid w:val="00357D60"/>
    <w:rsid w:val="003661F7"/>
    <w:rsid w:val="00372055"/>
    <w:rsid w:val="00375EA1"/>
    <w:rsid w:val="003761D0"/>
    <w:rsid w:val="00377558"/>
    <w:rsid w:val="00385DA2"/>
    <w:rsid w:val="003913EA"/>
    <w:rsid w:val="00393F12"/>
    <w:rsid w:val="003955DF"/>
    <w:rsid w:val="00397FF8"/>
    <w:rsid w:val="003A17DE"/>
    <w:rsid w:val="003A2BAA"/>
    <w:rsid w:val="003A61DD"/>
    <w:rsid w:val="003A6E46"/>
    <w:rsid w:val="003B23C0"/>
    <w:rsid w:val="003B5811"/>
    <w:rsid w:val="003B5EDE"/>
    <w:rsid w:val="003C04C5"/>
    <w:rsid w:val="003C17E0"/>
    <w:rsid w:val="003D211C"/>
    <w:rsid w:val="003D676F"/>
    <w:rsid w:val="003E07A3"/>
    <w:rsid w:val="003E38FA"/>
    <w:rsid w:val="003F163F"/>
    <w:rsid w:val="003F614A"/>
    <w:rsid w:val="003F643B"/>
    <w:rsid w:val="004013C0"/>
    <w:rsid w:val="0040141F"/>
    <w:rsid w:val="00402105"/>
    <w:rsid w:val="00404B1A"/>
    <w:rsid w:val="0040614F"/>
    <w:rsid w:val="00410D01"/>
    <w:rsid w:val="00415D04"/>
    <w:rsid w:val="00444F13"/>
    <w:rsid w:val="00451BD8"/>
    <w:rsid w:val="0045520E"/>
    <w:rsid w:val="00457BAC"/>
    <w:rsid w:val="00460362"/>
    <w:rsid w:val="00463F07"/>
    <w:rsid w:val="00473A48"/>
    <w:rsid w:val="0048389F"/>
    <w:rsid w:val="00495CCE"/>
    <w:rsid w:val="004B0DE8"/>
    <w:rsid w:val="004B2321"/>
    <w:rsid w:val="004B2DB4"/>
    <w:rsid w:val="004C3745"/>
    <w:rsid w:val="004C5A71"/>
    <w:rsid w:val="004C61E3"/>
    <w:rsid w:val="004C67B9"/>
    <w:rsid w:val="004C6B5A"/>
    <w:rsid w:val="004D21C1"/>
    <w:rsid w:val="004E0C3B"/>
    <w:rsid w:val="004E3BFD"/>
    <w:rsid w:val="004F3793"/>
    <w:rsid w:val="00504C93"/>
    <w:rsid w:val="00511336"/>
    <w:rsid w:val="00512697"/>
    <w:rsid w:val="005166BD"/>
    <w:rsid w:val="00522197"/>
    <w:rsid w:val="00522BDB"/>
    <w:rsid w:val="00526F49"/>
    <w:rsid w:val="00537FF0"/>
    <w:rsid w:val="0054430F"/>
    <w:rsid w:val="00550D07"/>
    <w:rsid w:val="00551F92"/>
    <w:rsid w:val="00553E30"/>
    <w:rsid w:val="00556ED4"/>
    <w:rsid w:val="0056627B"/>
    <w:rsid w:val="00566AB3"/>
    <w:rsid w:val="005730B0"/>
    <w:rsid w:val="00583D79"/>
    <w:rsid w:val="00595B6D"/>
    <w:rsid w:val="005B5D76"/>
    <w:rsid w:val="005C14B8"/>
    <w:rsid w:val="005C1908"/>
    <w:rsid w:val="005C1CEB"/>
    <w:rsid w:val="005C55A1"/>
    <w:rsid w:val="005D17F5"/>
    <w:rsid w:val="005E612F"/>
    <w:rsid w:val="005F20FF"/>
    <w:rsid w:val="005F2DBB"/>
    <w:rsid w:val="005F48E4"/>
    <w:rsid w:val="005F79B2"/>
    <w:rsid w:val="006008E1"/>
    <w:rsid w:val="006065C4"/>
    <w:rsid w:val="00610D0B"/>
    <w:rsid w:val="006159B6"/>
    <w:rsid w:val="00624D8B"/>
    <w:rsid w:val="00625D52"/>
    <w:rsid w:val="00626439"/>
    <w:rsid w:val="0063551F"/>
    <w:rsid w:val="00645D91"/>
    <w:rsid w:val="0064702B"/>
    <w:rsid w:val="006615A2"/>
    <w:rsid w:val="00661D8A"/>
    <w:rsid w:val="00665070"/>
    <w:rsid w:val="006652F9"/>
    <w:rsid w:val="0068402E"/>
    <w:rsid w:val="00687066"/>
    <w:rsid w:val="00692651"/>
    <w:rsid w:val="00696231"/>
    <w:rsid w:val="0069799D"/>
    <w:rsid w:val="006A4384"/>
    <w:rsid w:val="006B10D0"/>
    <w:rsid w:val="006B1FAE"/>
    <w:rsid w:val="006B2774"/>
    <w:rsid w:val="006B5495"/>
    <w:rsid w:val="006B5ED0"/>
    <w:rsid w:val="006D2B4C"/>
    <w:rsid w:val="006E69D8"/>
    <w:rsid w:val="006F6377"/>
    <w:rsid w:val="00701A12"/>
    <w:rsid w:val="00706DC2"/>
    <w:rsid w:val="0071493F"/>
    <w:rsid w:val="0072100C"/>
    <w:rsid w:val="0072114B"/>
    <w:rsid w:val="007224DC"/>
    <w:rsid w:val="00724528"/>
    <w:rsid w:val="00725793"/>
    <w:rsid w:val="007326B2"/>
    <w:rsid w:val="00733B8D"/>
    <w:rsid w:val="00740EEC"/>
    <w:rsid w:val="007427B9"/>
    <w:rsid w:val="007463B4"/>
    <w:rsid w:val="00752804"/>
    <w:rsid w:val="007531FD"/>
    <w:rsid w:val="00753F81"/>
    <w:rsid w:val="007544C7"/>
    <w:rsid w:val="00756FA6"/>
    <w:rsid w:val="007608E5"/>
    <w:rsid w:val="00762436"/>
    <w:rsid w:val="00764D30"/>
    <w:rsid w:val="00765D61"/>
    <w:rsid w:val="007671A0"/>
    <w:rsid w:val="007701A3"/>
    <w:rsid w:val="007749A8"/>
    <w:rsid w:val="0078311D"/>
    <w:rsid w:val="0079109C"/>
    <w:rsid w:val="0079451B"/>
    <w:rsid w:val="007B2110"/>
    <w:rsid w:val="007B2387"/>
    <w:rsid w:val="007B275E"/>
    <w:rsid w:val="007B6A3D"/>
    <w:rsid w:val="007B769C"/>
    <w:rsid w:val="007D1971"/>
    <w:rsid w:val="007E2113"/>
    <w:rsid w:val="007F01D4"/>
    <w:rsid w:val="007F12E3"/>
    <w:rsid w:val="007F77D7"/>
    <w:rsid w:val="0080605E"/>
    <w:rsid w:val="00810823"/>
    <w:rsid w:val="00812B19"/>
    <w:rsid w:val="00814CD5"/>
    <w:rsid w:val="00820A7A"/>
    <w:rsid w:val="00825752"/>
    <w:rsid w:val="00831023"/>
    <w:rsid w:val="00832EA1"/>
    <w:rsid w:val="00833B8C"/>
    <w:rsid w:val="00843891"/>
    <w:rsid w:val="00846EFE"/>
    <w:rsid w:val="00847971"/>
    <w:rsid w:val="0085239F"/>
    <w:rsid w:val="008712B5"/>
    <w:rsid w:val="00871500"/>
    <w:rsid w:val="008749F9"/>
    <w:rsid w:val="00875962"/>
    <w:rsid w:val="00881416"/>
    <w:rsid w:val="008A69B6"/>
    <w:rsid w:val="008B04E8"/>
    <w:rsid w:val="008B2021"/>
    <w:rsid w:val="008C3343"/>
    <w:rsid w:val="008D38B6"/>
    <w:rsid w:val="008E37FF"/>
    <w:rsid w:val="008F0F23"/>
    <w:rsid w:val="008F36DA"/>
    <w:rsid w:val="00901503"/>
    <w:rsid w:val="0090746E"/>
    <w:rsid w:val="00914B9E"/>
    <w:rsid w:val="00922FD1"/>
    <w:rsid w:val="00927A33"/>
    <w:rsid w:val="0093125F"/>
    <w:rsid w:val="00931D6F"/>
    <w:rsid w:val="009320D2"/>
    <w:rsid w:val="0093658E"/>
    <w:rsid w:val="00936D79"/>
    <w:rsid w:val="00941738"/>
    <w:rsid w:val="00943912"/>
    <w:rsid w:val="00947B05"/>
    <w:rsid w:val="00963CD2"/>
    <w:rsid w:val="009676FB"/>
    <w:rsid w:val="00970177"/>
    <w:rsid w:val="00970D4E"/>
    <w:rsid w:val="00971F4E"/>
    <w:rsid w:val="00983C41"/>
    <w:rsid w:val="00987CF1"/>
    <w:rsid w:val="009A252C"/>
    <w:rsid w:val="009A4F15"/>
    <w:rsid w:val="009A5333"/>
    <w:rsid w:val="009C0B41"/>
    <w:rsid w:val="009C1062"/>
    <w:rsid w:val="009C36B2"/>
    <w:rsid w:val="009C4958"/>
    <w:rsid w:val="009C5A31"/>
    <w:rsid w:val="009D4836"/>
    <w:rsid w:val="009D63B0"/>
    <w:rsid w:val="009D683D"/>
    <w:rsid w:val="009D749E"/>
    <w:rsid w:val="009E086D"/>
    <w:rsid w:val="009E3CD5"/>
    <w:rsid w:val="009E586C"/>
    <w:rsid w:val="009E71A9"/>
    <w:rsid w:val="009E7FC2"/>
    <w:rsid w:val="009F16E5"/>
    <w:rsid w:val="009F4564"/>
    <w:rsid w:val="009F6871"/>
    <w:rsid w:val="009F7AD5"/>
    <w:rsid w:val="00A0161B"/>
    <w:rsid w:val="00A16BB6"/>
    <w:rsid w:val="00A263EC"/>
    <w:rsid w:val="00A32415"/>
    <w:rsid w:val="00A53EDE"/>
    <w:rsid w:val="00A56723"/>
    <w:rsid w:val="00A66B57"/>
    <w:rsid w:val="00A708CD"/>
    <w:rsid w:val="00A80DEE"/>
    <w:rsid w:val="00A94974"/>
    <w:rsid w:val="00AA121A"/>
    <w:rsid w:val="00AB212A"/>
    <w:rsid w:val="00AB57E7"/>
    <w:rsid w:val="00AB6ACC"/>
    <w:rsid w:val="00AB7DC3"/>
    <w:rsid w:val="00AC0077"/>
    <w:rsid w:val="00AC4334"/>
    <w:rsid w:val="00AD5005"/>
    <w:rsid w:val="00AE76F0"/>
    <w:rsid w:val="00AF0C5D"/>
    <w:rsid w:val="00B04D77"/>
    <w:rsid w:val="00B10B4D"/>
    <w:rsid w:val="00B10E0D"/>
    <w:rsid w:val="00B132BA"/>
    <w:rsid w:val="00B33A11"/>
    <w:rsid w:val="00B359E1"/>
    <w:rsid w:val="00B403E5"/>
    <w:rsid w:val="00B51C59"/>
    <w:rsid w:val="00B5401C"/>
    <w:rsid w:val="00B56625"/>
    <w:rsid w:val="00B6433F"/>
    <w:rsid w:val="00B64F6A"/>
    <w:rsid w:val="00B651D2"/>
    <w:rsid w:val="00B65B45"/>
    <w:rsid w:val="00B72844"/>
    <w:rsid w:val="00B740A0"/>
    <w:rsid w:val="00B74C89"/>
    <w:rsid w:val="00BA28D7"/>
    <w:rsid w:val="00BA35CE"/>
    <w:rsid w:val="00BA538D"/>
    <w:rsid w:val="00BA6DDB"/>
    <w:rsid w:val="00BB26AE"/>
    <w:rsid w:val="00BB4FA5"/>
    <w:rsid w:val="00BC6593"/>
    <w:rsid w:val="00BD0E12"/>
    <w:rsid w:val="00BE33FE"/>
    <w:rsid w:val="00BE420D"/>
    <w:rsid w:val="00BE51EB"/>
    <w:rsid w:val="00C14361"/>
    <w:rsid w:val="00C23567"/>
    <w:rsid w:val="00C26CBB"/>
    <w:rsid w:val="00C34249"/>
    <w:rsid w:val="00C46984"/>
    <w:rsid w:val="00C523D3"/>
    <w:rsid w:val="00C54A2C"/>
    <w:rsid w:val="00C5775B"/>
    <w:rsid w:val="00C67DC0"/>
    <w:rsid w:val="00C87404"/>
    <w:rsid w:val="00C92D79"/>
    <w:rsid w:val="00C93128"/>
    <w:rsid w:val="00CA6214"/>
    <w:rsid w:val="00CA7021"/>
    <w:rsid w:val="00CA70EC"/>
    <w:rsid w:val="00CC3E68"/>
    <w:rsid w:val="00CD013C"/>
    <w:rsid w:val="00CD1F7D"/>
    <w:rsid w:val="00CD7462"/>
    <w:rsid w:val="00D0359D"/>
    <w:rsid w:val="00D07DF4"/>
    <w:rsid w:val="00D21BFE"/>
    <w:rsid w:val="00D22031"/>
    <w:rsid w:val="00D27A4B"/>
    <w:rsid w:val="00D35043"/>
    <w:rsid w:val="00D47F1E"/>
    <w:rsid w:val="00D62838"/>
    <w:rsid w:val="00D62FDE"/>
    <w:rsid w:val="00D736D0"/>
    <w:rsid w:val="00D81947"/>
    <w:rsid w:val="00D90B04"/>
    <w:rsid w:val="00D91298"/>
    <w:rsid w:val="00DA3672"/>
    <w:rsid w:val="00DA6007"/>
    <w:rsid w:val="00DB2F8D"/>
    <w:rsid w:val="00DB4628"/>
    <w:rsid w:val="00DB4815"/>
    <w:rsid w:val="00DB4926"/>
    <w:rsid w:val="00DD2AF2"/>
    <w:rsid w:val="00DD331D"/>
    <w:rsid w:val="00DD40EE"/>
    <w:rsid w:val="00DD6F44"/>
    <w:rsid w:val="00DE0845"/>
    <w:rsid w:val="00DE4DFF"/>
    <w:rsid w:val="00DF0F82"/>
    <w:rsid w:val="00DF22E3"/>
    <w:rsid w:val="00DF2F29"/>
    <w:rsid w:val="00DF71A8"/>
    <w:rsid w:val="00E10DAA"/>
    <w:rsid w:val="00E116BF"/>
    <w:rsid w:val="00E172C5"/>
    <w:rsid w:val="00E2196A"/>
    <w:rsid w:val="00E2542C"/>
    <w:rsid w:val="00E32761"/>
    <w:rsid w:val="00E35A90"/>
    <w:rsid w:val="00E35B04"/>
    <w:rsid w:val="00E36F12"/>
    <w:rsid w:val="00E37361"/>
    <w:rsid w:val="00E41379"/>
    <w:rsid w:val="00E41A3D"/>
    <w:rsid w:val="00E42221"/>
    <w:rsid w:val="00E44AF2"/>
    <w:rsid w:val="00E54417"/>
    <w:rsid w:val="00E6360E"/>
    <w:rsid w:val="00E65E5E"/>
    <w:rsid w:val="00E71A92"/>
    <w:rsid w:val="00E74A11"/>
    <w:rsid w:val="00E7657B"/>
    <w:rsid w:val="00E832A0"/>
    <w:rsid w:val="00E84E94"/>
    <w:rsid w:val="00E878DE"/>
    <w:rsid w:val="00E93420"/>
    <w:rsid w:val="00EA1F98"/>
    <w:rsid w:val="00EA35D4"/>
    <w:rsid w:val="00EA3729"/>
    <w:rsid w:val="00EB5017"/>
    <w:rsid w:val="00EB64BD"/>
    <w:rsid w:val="00EC4318"/>
    <w:rsid w:val="00ED0C32"/>
    <w:rsid w:val="00ED3A58"/>
    <w:rsid w:val="00ED5DBE"/>
    <w:rsid w:val="00EE02DF"/>
    <w:rsid w:val="00EE2EE8"/>
    <w:rsid w:val="00EF13FA"/>
    <w:rsid w:val="00F05631"/>
    <w:rsid w:val="00F14F5E"/>
    <w:rsid w:val="00F310B1"/>
    <w:rsid w:val="00F35969"/>
    <w:rsid w:val="00F40A42"/>
    <w:rsid w:val="00F50EDA"/>
    <w:rsid w:val="00F539E7"/>
    <w:rsid w:val="00F57DE6"/>
    <w:rsid w:val="00F61DD2"/>
    <w:rsid w:val="00F635B9"/>
    <w:rsid w:val="00F65CCD"/>
    <w:rsid w:val="00F65E0A"/>
    <w:rsid w:val="00F66923"/>
    <w:rsid w:val="00F72279"/>
    <w:rsid w:val="00F74CF4"/>
    <w:rsid w:val="00F82FEB"/>
    <w:rsid w:val="00F83780"/>
    <w:rsid w:val="00F84B0E"/>
    <w:rsid w:val="00F97E4C"/>
    <w:rsid w:val="00FA0C0C"/>
    <w:rsid w:val="00FA120A"/>
    <w:rsid w:val="00FA1B4B"/>
    <w:rsid w:val="00FA4088"/>
    <w:rsid w:val="00FA51D2"/>
    <w:rsid w:val="00FB6AED"/>
    <w:rsid w:val="00FC4595"/>
    <w:rsid w:val="00FC4DC2"/>
    <w:rsid w:val="00FC4F5E"/>
    <w:rsid w:val="00FE274A"/>
    <w:rsid w:val="00FF2390"/>
    <w:rsid w:val="00FF2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8194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D9129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qFormat/>
    <w:rsid w:val="00D8194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E420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3130B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7224D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Nagwek2Znak">
    <w:name w:val="Nagłówek 2 Znak"/>
    <w:basedOn w:val="Domylnaczcionkaakapitu"/>
    <w:link w:val="Nagwek2"/>
    <w:rsid w:val="00D81947"/>
    <w:rPr>
      <w:rFonts w:ascii="Arial" w:eastAsia="Times New Roman" w:hAnsi="Arial" w:cs="Arial"/>
      <w:b/>
      <w:bCs/>
      <w:i/>
      <w:iCs/>
      <w:sz w:val="28"/>
      <w:szCs w:val="28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81947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81947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D912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BE420D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BE420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2C4370"/>
    <w:pPr>
      <w:spacing w:after="100"/>
      <w:ind w:left="480"/>
    </w:pPr>
  </w:style>
  <w:style w:type="table" w:styleId="Tabela-Siatka">
    <w:name w:val="Table Grid"/>
    <w:basedOn w:val="Standardowy"/>
    <w:uiPriority w:val="59"/>
    <w:rsid w:val="00DB48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gwek4Znak">
    <w:name w:val="Nagłówek 4 Znak"/>
    <w:basedOn w:val="Domylnaczcionkaakapitu"/>
    <w:link w:val="Nagwek4"/>
    <w:uiPriority w:val="9"/>
    <w:rsid w:val="003130B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character" w:customStyle="1" w:styleId="Nagwek5Znak">
    <w:name w:val="Nagłówek 5 Znak"/>
    <w:basedOn w:val="Domylnaczcionkaakapitu"/>
    <w:link w:val="Nagwek5"/>
    <w:uiPriority w:val="9"/>
    <w:rsid w:val="007224D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FA0C0C"/>
    <w:pPr>
      <w:spacing w:after="100"/>
      <w:ind w:left="720"/>
    </w:pPr>
  </w:style>
  <w:style w:type="paragraph" w:styleId="NormalnyWeb">
    <w:name w:val="Normal (Web)"/>
    <w:basedOn w:val="Normalny"/>
    <w:uiPriority w:val="99"/>
    <w:semiHidden/>
    <w:unhideWhenUsed/>
    <w:rsid w:val="00036FE0"/>
    <w:pPr>
      <w:spacing w:before="100" w:beforeAutospacing="1" w:after="100" w:afterAutospacing="1"/>
    </w:pPr>
    <w:rPr>
      <w:lang w:val="en-US" w:eastAsia="en-US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036F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036FE0"/>
    <w:rPr>
      <w:rFonts w:ascii="Courier New" w:eastAsia="Times New Roman" w:hAnsi="Courier New" w:cs="Courier New"/>
      <w:sz w:val="20"/>
      <w:szCs w:val="20"/>
      <w:lang w:val="en-US"/>
    </w:rPr>
  </w:style>
  <w:style w:type="paragraph" w:styleId="Spistreci2">
    <w:name w:val="toc 2"/>
    <w:basedOn w:val="Normalny"/>
    <w:next w:val="Normalny"/>
    <w:autoRedefine/>
    <w:uiPriority w:val="39"/>
    <w:unhideWhenUsed/>
    <w:rsid w:val="002166B9"/>
    <w:pPr>
      <w:spacing w:after="100"/>
      <w:ind w:left="2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8194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D9129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qFormat/>
    <w:rsid w:val="00D8194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E420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3130B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7224D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Nagwek2Znak">
    <w:name w:val="Nagłówek 2 Znak"/>
    <w:basedOn w:val="Domylnaczcionkaakapitu"/>
    <w:link w:val="Nagwek2"/>
    <w:rsid w:val="00D81947"/>
    <w:rPr>
      <w:rFonts w:ascii="Arial" w:eastAsia="Times New Roman" w:hAnsi="Arial" w:cs="Arial"/>
      <w:b/>
      <w:bCs/>
      <w:i/>
      <w:iCs/>
      <w:sz w:val="28"/>
      <w:szCs w:val="28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81947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81947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D912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BE420D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BE420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2C4370"/>
    <w:pPr>
      <w:spacing w:after="100"/>
      <w:ind w:left="480"/>
    </w:pPr>
  </w:style>
  <w:style w:type="table" w:styleId="Tabela-Siatka">
    <w:name w:val="Table Grid"/>
    <w:basedOn w:val="Standardowy"/>
    <w:uiPriority w:val="59"/>
    <w:rsid w:val="00DB48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gwek4Znak">
    <w:name w:val="Nagłówek 4 Znak"/>
    <w:basedOn w:val="Domylnaczcionkaakapitu"/>
    <w:link w:val="Nagwek4"/>
    <w:uiPriority w:val="9"/>
    <w:rsid w:val="003130B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character" w:customStyle="1" w:styleId="Nagwek5Znak">
    <w:name w:val="Nagłówek 5 Znak"/>
    <w:basedOn w:val="Domylnaczcionkaakapitu"/>
    <w:link w:val="Nagwek5"/>
    <w:uiPriority w:val="9"/>
    <w:rsid w:val="007224D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FA0C0C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521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3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0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plansoft.org/wp-content/uploads/pdf/install.exe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23D45C71-15F6-4547-AB2B-31A50996C1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2208</TotalTime>
  <Pages>8</Pages>
  <Words>1175</Words>
  <Characters>6703</Characters>
  <Application>Microsoft Office Word</Application>
  <DocSecurity>0</DocSecurity>
  <Lines>55</Lines>
  <Paragraphs>15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7863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admin</cp:lastModifiedBy>
  <cp:revision>402</cp:revision>
  <cp:lastPrinted>2014-05-25T10:52:00Z</cp:lastPrinted>
  <dcterms:created xsi:type="dcterms:W3CDTF">2012-11-05T13:20:00Z</dcterms:created>
  <dcterms:modified xsi:type="dcterms:W3CDTF">2014-07-22T17:16:00Z</dcterms:modified>
</cp:coreProperties>
</file>