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2EAB" w:rsidRDefault="005C6C2B" w:rsidP="005C6C2B">
      <w:r>
        <w:t>Ta notatka opisu</w:t>
      </w:r>
      <w:r w:rsidRPr="005C6C2B">
        <w:t>j</w:t>
      </w:r>
      <w:r>
        <w:t xml:space="preserve">e </w:t>
      </w:r>
      <w:r w:rsidR="00770320">
        <w:t>liczne zmiany</w:t>
      </w:r>
      <w:r>
        <w:t xml:space="preserve"> wprowadzone w Plansoft.org w ostatnim czasie. </w:t>
      </w:r>
    </w:p>
    <w:p w:rsidR="000711E3" w:rsidRDefault="000711E3" w:rsidP="005C6C2B"/>
    <w:p w:rsidR="003A658B" w:rsidRDefault="000711E3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25003364" w:history="1">
        <w:r w:rsidR="003A658B" w:rsidRPr="004E4482">
          <w:rPr>
            <w:rStyle w:val="Hipercze"/>
            <w:noProof/>
          </w:rPr>
          <w:t>Historia zmian- zmiany</w:t>
        </w:r>
        <w:r w:rsidR="003A658B">
          <w:rPr>
            <w:noProof/>
            <w:webHidden/>
          </w:rPr>
          <w:tab/>
        </w:r>
        <w:r w:rsidR="003A658B">
          <w:rPr>
            <w:noProof/>
            <w:webHidden/>
          </w:rPr>
          <w:fldChar w:fldCharType="begin"/>
        </w:r>
        <w:r w:rsidR="003A658B">
          <w:rPr>
            <w:noProof/>
            <w:webHidden/>
          </w:rPr>
          <w:instrText xml:space="preserve"> PAGEREF _Toc425003364 \h </w:instrText>
        </w:r>
        <w:r w:rsidR="003A658B">
          <w:rPr>
            <w:noProof/>
            <w:webHidden/>
          </w:rPr>
        </w:r>
        <w:r w:rsidR="003A658B">
          <w:rPr>
            <w:noProof/>
            <w:webHidden/>
          </w:rPr>
          <w:fldChar w:fldCharType="separate"/>
        </w:r>
        <w:r w:rsidR="003A658B">
          <w:rPr>
            <w:noProof/>
            <w:webHidden/>
          </w:rPr>
          <w:t>1</w:t>
        </w:r>
        <w:r w:rsidR="003A658B">
          <w:rPr>
            <w:noProof/>
            <w:webHidden/>
          </w:rPr>
          <w:fldChar w:fldCharType="end"/>
        </w:r>
      </w:hyperlink>
    </w:p>
    <w:p w:rsidR="003A658B" w:rsidRDefault="003A658B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25003365" w:history="1">
        <w:r w:rsidRPr="004E4482">
          <w:rPr>
            <w:rStyle w:val="Hipercze"/>
            <w:noProof/>
          </w:rPr>
          <w:t>Sortowanie wyników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_Toc425003365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3A658B" w:rsidRDefault="003A658B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25003366" w:history="1">
        <w:r w:rsidRPr="004E4482">
          <w:rPr>
            <w:rStyle w:val="Hipercze"/>
            <w:noProof/>
          </w:rPr>
          <w:t>Ukrycie przycisku włącz historię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_Toc425003366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3A658B" w:rsidRDefault="003A658B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25003367" w:history="1">
        <w:r w:rsidRPr="004E4482">
          <w:rPr>
            <w:rStyle w:val="Hipercze"/>
            <w:noProof/>
          </w:rPr>
          <w:t>Drukowanie zajęć: operator %GROUP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_Toc425003367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3A658B" w:rsidRDefault="003A658B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25003368" w:history="1">
        <w:r w:rsidRPr="004E4482">
          <w:rPr>
            <w:rStyle w:val="Hipercze"/>
            <w:noProof/>
          </w:rPr>
          <w:t>Info dla studentów, info dla planistów- lista wielokrotnego wyboru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_Toc425003368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711E3" w:rsidRDefault="003A658B" w:rsidP="002D7FD3">
      <w:pPr>
        <w:pStyle w:val="Spistreci1"/>
        <w:tabs>
          <w:tab w:val="right" w:leader="dot" w:pos="9770"/>
        </w:tabs>
      </w:pPr>
      <w:hyperlink w:anchor="_Toc425003369" w:history="1">
        <w:r w:rsidRPr="004E4482">
          <w:rPr>
            <w:rStyle w:val="Hipercze"/>
            <w:noProof/>
          </w:rPr>
          <w:t>Ustawienia konfiguracyjne- uproszczenie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_Toc425003369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  <w:r w:rsidR="000711E3">
        <w:fldChar w:fldCharType="end"/>
      </w:r>
      <w:bookmarkStart w:id="0" w:name="_GoBack"/>
      <w:bookmarkEnd w:id="0"/>
    </w:p>
    <w:p w:rsidR="004603DC" w:rsidRDefault="004603DC" w:rsidP="005C6C2B">
      <w:pPr>
        <w:pStyle w:val="Nagwek1"/>
      </w:pPr>
      <w:bookmarkStart w:id="1" w:name="_Toc425003364"/>
      <w:r>
        <w:t>Historia zmian- zmiany</w:t>
      </w:r>
      <w:bookmarkEnd w:id="1"/>
    </w:p>
    <w:p w:rsidR="004603DC" w:rsidRDefault="004603DC" w:rsidP="00EE494C">
      <w:pPr>
        <w:pStyle w:val="Nagwek2"/>
      </w:pPr>
      <w:bookmarkStart w:id="2" w:name="_Toc425003365"/>
      <w:r>
        <w:t>Sortowanie wyników</w:t>
      </w:r>
      <w:bookmarkEnd w:id="2"/>
    </w:p>
    <w:p w:rsidR="00EE494C" w:rsidRPr="00EE494C" w:rsidRDefault="00EE494C" w:rsidP="00EE494C">
      <w:r>
        <w:t>Historia zmian jest obecnie sortowana malejąco, to znaczy zmiany wykonane ostatnio na górze listy, a zmiany najstarsze, na samym dole.</w:t>
      </w:r>
    </w:p>
    <w:p w:rsidR="004603DC" w:rsidRDefault="004603DC" w:rsidP="00EE494C">
      <w:pPr>
        <w:pStyle w:val="Nagwek2"/>
      </w:pPr>
      <w:bookmarkStart w:id="3" w:name="_Toc425003366"/>
      <w:r>
        <w:t>Ukrycie przycisku włącz historię</w:t>
      </w:r>
      <w:bookmarkEnd w:id="3"/>
    </w:p>
    <w:p w:rsidR="00976DE6" w:rsidRDefault="00EE494C" w:rsidP="00EE494C">
      <w:pPr>
        <w:pStyle w:val="NormalnyWeb"/>
        <w:rPr>
          <w:color w:val="222222"/>
          <w:lang w:val="pl-PL"/>
        </w:rPr>
      </w:pPr>
      <w:r>
        <w:rPr>
          <w:color w:val="222222"/>
          <w:lang w:val="pl-PL"/>
        </w:rPr>
        <w:t>P</w:t>
      </w:r>
      <w:r w:rsidRPr="00541279">
        <w:rPr>
          <w:color w:val="222222"/>
          <w:lang w:val="pl-PL"/>
        </w:rPr>
        <w:t xml:space="preserve">rzycisk </w:t>
      </w:r>
      <w:r>
        <w:rPr>
          <w:noProof/>
        </w:rPr>
        <w:drawing>
          <wp:inline distT="0" distB="0" distL="0" distR="0" wp14:anchorId="3B867C83" wp14:editId="31636EC7">
            <wp:extent cx="514350" cy="371475"/>
            <wp:effectExtent l="0" t="0" r="0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22222"/>
          <w:lang w:val="pl-PL"/>
        </w:rPr>
        <w:t xml:space="preserve"> </w:t>
      </w:r>
      <w:r w:rsidRPr="00541279">
        <w:rPr>
          <w:color w:val="222222"/>
          <w:lang w:val="pl-PL"/>
        </w:rPr>
        <w:t>do włączania i wyłączania rejestrowania historii</w:t>
      </w:r>
      <w:r w:rsidR="000F7BC1">
        <w:rPr>
          <w:color w:val="222222"/>
          <w:lang w:val="pl-PL"/>
        </w:rPr>
        <w:t>, który był dotychczas dostępny w panelu głównym,</w:t>
      </w:r>
      <w:r w:rsidRPr="00541279">
        <w:rPr>
          <w:color w:val="222222"/>
          <w:lang w:val="pl-PL"/>
        </w:rPr>
        <w:t xml:space="preserve"> został ukryty. Obecnie wył</w:t>
      </w:r>
      <w:r w:rsidR="00976DE6">
        <w:rPr>
          <w:color w:val="222222"/>
          <w:lang w:val="pl-PL"/>
        </w:rPr>
        <w:t>ą</w:t>
      </w:r>
      <w:r w:rsidRPr="00541279">
        <w:rPr>
          <w:color w:val="222222"/>
          <w:lang w:val="pl-PL"/>
        </w:rPr>
        <w:t>czenie/wył</w:t>
      </w:r>
      <w:r w:rsidR="00976DE6">
        <w:rPr>
          <w:color w:val="222222"/>
          <w:lang w:val="pl-PL"/>
        </w:rPr>
        <w:t>ą</w:t>
      </w:r>
      <w:r w:rsidRPr="00541279">
        <w:rPr>
          <w:color w:val="222222"/>
          <w:lang w:val="pl-PL"/>
        </w:rPr>
        <w:t>czenie rejestrowania historii można wykonać tylko za pomocą modułu Słowniki&gt;Planiści.</w:t>
      </w:r>
      <w:r>
        <w:rPr>
          <w:color w:val="222222"/>
          <w:lang w:val="pl-PL"/>
        </w:rPr>
        <w:t xml:space="preserve"> </w:t>
      </w:r>
    </w:p>
    <w:p w:rsidR="00EE494C" w:rsidRPr="00541279" w:rsidRDefault="00976DE6" w:rsidP="00EE494C">
      <w:pPr>
        <w:pStyle w:val="NormalnyWeb"/>
        <w:rPr>
          <w:color w:val="222222"/>
          <w:lang w:val="pl-PL"/>
        </w:rPr>
      </w:pPr>
      <w:r>
        <w:rPr>
          <w:color w:val="222222"/>
          <w:lang w:val="pl-PL"/>
        </w:rPr>
        <w:t>Zmiana ma na celu zablokowanie</w:t>
      </w:r>
      <w:r w:rsidR="00EE494C" w:rsidRPr="00541279">
        <w:rPr>
          <w:color w:val="222222"/>
          <w:lang w:val="pl-PL"/>
        </w:rPr>
        <w:t xml:space="preserve"> możliwości wyłączania/wył</w:t>
      </w:r>
      <w:r>
        <w:rPr>
          <w:color w:val="222222"/>
          <w:lang w:val="pl-PL"/>
        </w:rPr>
        <w:t>ą</w:t>
      </w:r>
      <w:r w:rsidR="00EE494C" w:rsidRPr="00541279">
        <w:rPr>
          <w:color w:val="222222"/>
          <w:lang w:val="pl-PL"/>
        </w:rPr>
        <w:t>czania historii.</w:t>
      </w:r>
    </w:p>
    <w:p w:rsidR="00EE494C" w:rsidRPr="00976DE6" w:rsidRDefault="00EE494C" w:rsidP="00976DE6">
      <w:pPr>
        <w:pStyle w:val="NormalnyWeb"/>
        <w:rPr>
          <w:color w:val="222222"/>
          <w:lang w:val="pl-PL"/>
        </w:rPr>
      </w:pPr>
      <w:r w:rsidRPr="00541279">
        <w:rPr>
          <w:color w:val="222222"/>
          <w:lang w:val="pl-PL"/>
        </w:rPr>
        <w:t>Historię zmian można przeglądać za pomocą polecenia "Lista zajęć- Historia zmian".</w:t>
      </w:r>
    </w:p>
    <w:p w:rsidR="004603DC" w:rsidRDefault="004603DC" w:rsidP="005C6C2B">
      <w:pPr>
        <w:pStyle w:val="Nagwek1"/>
      </w:pPr>
      <w:bookmarkStart w:id="4" w:name="_Toc425003367"/>
      <w:r>
        <w:t>Drukowanie zajęć: operator %GROUP</w:t>
      </w:r>
      <w:bookmarkEnd w:id="4"/>
    </w:p>
    <w:p w:rsidR="00976DE6" w:rsidRDefault="00976DE6" w:rsidP="00976DE6"/>
    <w:p w:rsidR="00976DE6" w:rsidRDefault="00976DE6" w:rsidP="00976DE6">
      <w:r>
        <w:t>Operator %GROUP służy do wyświetlania nazwy grupy na wydruku. Dotychczas operator wyświetlał tylko nazwę grupy, obecnie wyświetla on nazwę grupy, a jeżeli nazwa nie została wprowadzona, to wyświetlana jest nazwa skrócona.</w:t>
      </w:r>
    </w:p>
    <w:p w:rsidR="00976DE6" w:rsidRDefault="00976DE6" w:rsidP="00976DE6">
      <w:r>
        <w:t>Zmiana ma na celu uproszczenie funkcjonowania Aplikacji (niektóre Uczelnie nie wprowadzają nazw grup, korzystają tylko z nazw skróconych).</w:t>
      </w:r>
    </w:p>
    <w:p w:rsidR="00976DE6" w:rsidRDefault="00976DE6" w:rsidP="00976DE6"/>
    <w:p w:rsidR="00976DE6" w:rsidRPr="00976DE6" w:rsidRDefault="00976DE6" w:rsidP="00976DE6">
      <w:r>
        <w:rPr>
          <w:noProof/>
          <w:lang w:val="en-GB" w:eastAsia="en-GB"/>
        </w:rPr>
        <w:lastRenderedPageBreak/>
        <w:drawing>
          <wp:inline distT="0" distB="0" distL="0" distR="0" wp14:anchorId="5BD6D266" wp14:editId="5DFCC39E">
            <wp:extent cx="4972050" cy="3521032"/>
            <wp:effectExtent l="0" t="0" r="0" b="381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797" cy="352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C2B" w:rsidRDefault="005C6C2B" w:rsidP="005C6C2B">
      <w:pPr>
        <w:pStyle w:val="Nagwek1"/>
      </w:pPr>
      <w:bookmarkStart w:id="5" w:name="_Toc425003368"/>
      <w:r>
        <w:t>Info dla studentów, info dla planistów- lista wielokrotnego wyboru</w:t>
      </w:r>
      <w:bookmarkEnd w:id="5"/>
    </w:p>
    <w:p w:rsidR="005C6C2B" w:rsidRDefault="005C6C2B" w:rsidP="005C6C2B">
      <w:r>
        <w:t xml:space="preserve">W polach opisowych zajęcia można wprowadzić kilka wartości. </w:t>
      </w:r>
      <w:r w:rsidR="006B30F9">
        <w:t>Kolejne w</w:t>
      </w:r>
      <w:r>
        <w:t xml:space="preserve">artości </w:t>
      </w:r>
      <w:r w:rsidR="006B30F9">
        <w:t xml:space="preserve">wybierane za pomocą przycisku </w:t>
      </w:r>
      <w:r w:rsidR="006B30F9">
        <w:rPr>
          <w:noProof/>
          <w:lang w:val="en-GB" w:eastAsia="en-GB"/>
        </w:rPr>
        <w:drawing>
          <wp:inline distT="0" distB="0" distL="0" distR="0" wp14:anchorId="5E72332E" wp14:editId="635D2932">
            <wp:extent cx="219075" cy="209550"/>
            <wp:effectExtent l="0" t="0" r="952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0F9">
        <w:t xml:space="preserve"> </w:t>
      </w:r>
      <w:r>
        <w:t>są automatycznie rozdzielane przecinkami.</w:t>
      </w:r>
    </w:p>
    <w:p w:rsidR="005C6C2B" w:rsidRDefault="005C6C2B" w:rsidP="005C6C2B"/>
    <w:p w:rsidR="005C6C2B" w:rsidRDefault="006B30F9" w:rsidP="005C6C2B">
      <w:r>
        <w:rPr>
          <w:noProof/>
          <w:lang w:val="en-GB" w:eastAsia="en-GB"/>
        </w:rPr>
        <w:drawing>
          <wp:inline distT="0" distB="0" distL="0" distR="0" wp14:anchorId="0C94BD63" wp14:editId="6329032B">
            <wp:extent cx="5972810" cy="3404235"/>
            <wp:effectExtent l="0" t="0" r="8890" b="571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C32" w:rsidRDefault="009B7C32" w:rsidP="005C6C2B"/>
    <w:p w:rsidR="009B7C32" w:rsidRDefault="009B7C32" w:rsidP="009B7C32">
      <w:pPr>
        <w:pStyle w:val="Nagwek1"/>
      </w:pPr>
      <w:bookmarkStart w:id="6" w:name="_Toc425003369"/>
      <w:r>
        <w:lastRenderedPageBreak/>
        <w:t>Ustawienia konfiguracyjne- uproszczenie</w:t>
      </w:r>
      <w:bookmarkEnd w:id="6"/>
    </w:p>
    <w:p w:rsidR="009B7C32" w:rsidRPr="009B7C32" w:rsidRDefault="009B7C32" w:rsidP="009B7C32">
      <w:r>
        <w:t>Zlikwidowano funkcjonalność pozwalającą na nadpisywanie etykiet dla opisów dla zajęć na poziomie planisty. Funkcjonalność nie była wykorzystywana.</w:t>
      </w:r>
    </w:p>
    <w:p w:rsidR="009B7C32" w:rsidRDefault="009B7C32" w:rsidP="005C6C2B"/>
    <w:p w:rsidR="009B7C32" w:rsidRDefault="009B7C32" w:rsidP="005C6C2B">
      <w:r>
        <w:rPr>
          <w:noProof/>
          <w:lang w:val="en-GB" w:eastAsia="en-GB"/>
        </w:rPr>
        <w:drawing>
          <wp:inline distT="0" distB="0" distL="0" distR="0" wp14:anchorId="1D5FFBD1" wp14:editId="064C4D0F">
            <wp:extent cx="4333875" cy="1809750"/>
            <wp:effectExtent l="0" t="0" r="952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980" w:rsidRDefault="00500980" w:rsidP="005C6C2B"/>
    <w:p w:rsidR="009B7C32" w:rsidRPr="005C6C2B" w:rsidRDefault="009B7C32" w:rsidP="005C6C2B"/>
    <w:p w:rsidR="005C6C2B" w:rsidRPr="000E2EAB" w:rsidRDefault="005C6C2B" w:rsidP="00F73A98">
      <w:pPr>
        <w:pBdr>
          <w:bottom w:val="single" w:sz="18" w:space="1" w:color="auto"/>
        </w:pBdr>
        <w:jc w:val="both"/>
        <w:rPr>
          <w:rFonts w:ascii="Verdana" w:hAnsi="Verdana" w:cs="Arial"/>
          <w:i/>
          <w:sz w:val="16"/>
        </w:rPr>
      </w:pPr>
    </w:p>
    <w:p w:rsidR="00F73A98" w:rsidRDefault="00F73A98" w:rsidP="00F73A98">
      <w:pPr>
        <w:jc w:val="both"/>
        <w:rPr>
          <w:rFonts w:ascii="Verdana" w:hAnsi="Verdana" w:cs="Arial"/>
        </w:rPr>
      </w:pPr>
    </w:p>
    <w:p w:rsidR="000E2EAB" w:rsidRDefault="000E2EAB" w:rsidP="000E2E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color w:val="FFFFFF"/>
        </w:rPr>
      </w:pPr>
      <w:r>
        <w:rPr>
          <w:noProof/>
          <w:lang w:val="en-GB" w:eastAsia="en-GB"/>
        </w:rPr>
        <w:drawing>
          <wp:inline distT="0" distB="0" distL="0" distR="0" wp14:anchorId="5E287116" wp14:editId="508735AE">
            <wp:extent cx="5057775" cy="714375"/>
            <wp:effectExtent l="0" t="0" r="9525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AB" w:rsidRPr="009B49EB" w:rsidRDefault="000E2EAB" w:rsidP="000E2E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</w:p>
    <w:p w:rsidR="000E2EAB" w:rsidRDefault="000E2EAB" w:rsidP="000E2E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 w:rsidRPr="009B49EB">
        <w:rPr>
          <w:rFonts w:asciiTheme="minorHAnsi" w:hAnsiTheme="minorHAnsi" w:cstheme="minorHAnsi"/>
          <w:sz w:val="18"/>
        </w:rPr>
        <w:t xml:space="preserve">Jeżeli w menu nie ma polecenia Pobierz aktualizacje Plansoft.org, to </w:t>
      </w:r>
      <w:r>
        <w:rPr>
          <w:rFonts w:asciiTheme="minorHAnsi" w:hAnsiTheme="minorHAnsi" w:cstheme="minorHAnsi"/>
          <w:sz w:val="18"/>
        </w:rPr>
        <w:t>pobierz i uruchom plik</w:t>
      </w:r>
    </w:p>
    <w:p w:rsidR="000E2EAB" w:rsidRPr="009B49EB" w:rsidRDefault="00D0093D" w:rsidP="000E2E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hyperlink r:id="rId15" w:history="1">
        <w:r w:rsidR="000E2EAB" w:rsidRPr="009B49EB">
          <w:rPr>
            <w:rFonts w:asciiTheme="minorHAnsi" w:hAnsiTheme="minorHAnsi" w:cstheme="minorHAnsi"/>
            <w:sz w:val="18"/>
          </w:rPr>
          <w:t>http://plansoft.org/wp-content/uploads/pdf/install.exe</w:t>
        </w:r>
      </w:hyperlink>
    </w:p>
    <w:p w:rsidR="000E2EAB" w:rsidRPr="00712973" w:rsidRDefault="000E2EAB" w:rsidP="000E2EAB">
      <w:pPr>
        <w:jc w:val="both"/>
      </w:pPr>
    </w:p>
    <w:p w:rsidR="000E2EAB" w:rsidRPr="00A04F6B" w:rsidRDefault="000E2EAB" w:rsidP="00F73A98">
      <w:pPr>
        <w:jc w:val="both"/>
        <w:rPr>
          <w:rFonts w:ascii="Verdana" w:hAnsi="Verdana" w:cs="Arial"/>
        </w:rPr>
      </w:pPr>
    </w:p>
    <w:sectPr w:rsidR="000E2EAB" w:rsidRPr="00A04F6B" w:rsidSect="005C2237">
      <w:headerReference w:type="default" r:id="rId16"/>
      <w:footerReference w:type="default" r:id="rId17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0093D" w:rsidRDefault="00D0093D">
      <w:r>
        <w:separator/>
      </w:r>
    </w:p>
  </w:endnote>
  <w:endnote w:type="continuationSeparator" w:id="0">
    <w:p w:rsidR="00D0093D" w:rsidRDefault="00D009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Verdana">
    <w:panose1 w:val="020B0604030504040204"/>
    <w:charset w:val="EE"/>
    <w:family w:val="swiss"/>
    <w:pitch w:val="variable"/>
    <w:sig w:usb0="20000287" w:usb1="00000000" w:usb2="00000000" w:usb3="00000000" w:csb0="0000019F" w:csb1="00000000"/>
  </w:font>
  <w:font w:name="Arial">
    <w:panose1 w:val="020B0604020202020204"/>
    <w:charset w:val="EE"/>
    <w:family w:val="swiss"/>
    <w:pitch w:val="variable"/>
    <w:sig w:usb0="20002A87" w:usb1="80000000" w:usb2="00000008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val="en-GB" w:eastAsia="en-GB"/>
      </w:rPr>
      <w:drawing>
        <wp:anchor distT="0" distB="0" distL="114300" distR="114300" simplePos="0" relativeHeight="251659264" behindDoc="0" locked="0" layoutInCell="1" allowOverlap="1" wp14:anchorId="5FE22704" wp14:editId="01FFBE71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0093D" w:rsidRDefault="00D0093D">
      <w:r>
        <w:separator/>
      </w:r>
    </w:p>
  </w:footnote>
  <w:footnote w:type="continuationSeparator" w:id="0">
    <w:p w:rsidR="00D0093D" w:rsidRDefault="00D0093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  <w:lang w:val="en-GB" w:eastAsia="en-GB"/>
      </w:rPr>
      <w:drawing>
        <wp:anchor distT="0" distB="0" distL="114300" distR="114300" simplePos="0" relativeHeight="251660288" behindDoc="0" locked="0" layoutInCell="1" allowOverlap="1" wp14:anchorId="6E1FCFCE" wp14:editId="55740B4B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7" w:name="OLE_LINK1"/>
    <w:bookmarkStart w:id="8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7"/>
    <w:bookmarkEnd w:id="8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D7404E"/>
    <w:multiLevelType w:val="hybridMultilevel"/>
    <w:tmpl w:val="5840E7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54F617B"/>
    <w:multiLevelType w:val="multilevel"/>
    <w:tmpl w:val="F710E9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D2A0314"/>
    <w:multiLevelType w:val="hybridMultilevel"/>
    <w:tmpl w:val="9EBAC05A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35095"/>
    <w:rsid w:val="00062220"/>
    <w:rsid w:val="00066C45"/>
    <w:rsid w:val="000711E3"/>
    <w:rsid w:val="00072261"/>
    <w:rsid w:val="000A3F46"/>
    <w:rsid w:val="000C24E5"/>
    <w:rsid w:val="000D64C0"/>
    <w:rsid w:val="000E2EAB"/>
    <w:rsid w:val="000F7BC1"/>
    <w:rsid w:val="001176B7"/>
    <w:rsid w:val="001203F7"/>
    <w:rsid w:val="001926A6"/>
    <w:rsid w:val="00201A9C"/>
    <w:rsid w:val="002D7FD3"/>
    <w:rsid w:val="003377DF"/>
    <w:rsid w:val="003673B2"/>
    <w:rsid w:val="0037472D"/>
    <w:rsid w:val="003A658B"/>
    <w:rsid w:val="004603DC"/>
    <w:rsid w:val="00466E15"/>
    <w:rsid w:val="00494C71"/>
    <w:rsid w:val="004E0C3B"/>
    <w:rsid w:val="00500980"/>
    <w:rsid w:val="00505EA9"/>
    <w:rsid w:val="00514872"/>
    <w:rsid w:val="005C6C2B"/>
    <w:rsid w:val="00611DA5"/>
    <w:rsid w:val="00627D41"/>
    <w:rsid w:val="006751C0"/>
    <w:rsid w:val="006B30F9"/>
    <w:rsid w:val="006F6377"/>
    <w:rsid w:val="007161A3"/>
    <w:rsid w:val="007402CC"/>
    <w:rsid w:val="007511B0"/>
    <w:rsid w:val="00770320"/>
    <w:rsid w:val="0078311D"/>
    <w:rsid w:val="007F77D7"/>
    <w:rsid w:val="008229D4"/>
    <w:rsid w:val="0089308F"/>
    <w:rsid w:val="00966F4E"/>
    <w:rsid w:val="00976DE6"/>
    <w:rsid w:val="009A1164"/>
    <w:rsid w:val="009B7C32"/>
    <w:rsid w:val="00A0161B"/>
    <w:rsid w:val="00A04F6B"/>
    <w:rsid w:val="00A336F7"/>
    <w:rsid w:val="00A537EC"/>
    <w:rsid w:val="00BC097E"/>
    <w:rsid w:val="00C217F0"/>
    <w:rsid w:val="00C241ED"/>
    <w:rsid w:val="00C73C3F"/>
    <w:rsid w:val="00CC4471"/>
    <w:rsid w:val="00D0093D"/>
    <w:rsid w:val="00D25D64"/>
    <w:rsid w:val="00D8477A"/>
    <w:rsid w:val="00DD791A"/>
    <w:rsid w:val="00DE10CF"/>
    <w:rsid w:val="00DF6808"/>
    <w:rsid w:val="00E84477"/>
    <w:rsid w:val="00E84BFB"/>
    <w:rsid w:val="00E966E2"/>
    <w:rsid w:val="00EE494C"/>
    <w:rsid w:val="00F63432"/>
    <w:rsid w:val="00F73A98"/>
    <w:rsid w:val="00FB4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E2EA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8477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A04F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A04F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04F6B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0E2E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D847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EE494C"/>
    <w:pPr>
      <w:spacing w:before="100" w:beforeAutospacing="1" w:after="100" w:afterAutospacing="1"/>
    </w:pPr>
    <w:rPr>
      <w:lang w:val="en-GB" w:eastAsia="en-GB"/>
    </w:rPr>
  </w:style>
  <w:style w:type="paragraph" w:styleId="Spistreci1">
    <w:name w:val="toc 1"/>
    <w:basedOn w:val="Normalny"/>
    <w:next w:val="Normalny"/>
    <w:autoRedefine/>
    <w:uiPriority w:val="39"/>
    <w:unhideWhenUsed/>
    <w:rsid w:val="000711E3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0711E3"/>
    <w:pPr>
      <w:spacing w:after="100"/>
      <w:ind w:left="2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E2EA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8477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A04F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A04F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04F6B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0E2E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D847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EE494C"/>
    <w:pPr>
      <w:spacing w:before="100" w:beforeAutospacing="1" w:after="100" w:afterAutospacing="1"/>
    </w:pPr>
    <w:rPr>
      <w:lang w:val="en-GB" w:eastAsia="en-GB"/>
    </w:rPr>
  </w:style>
  <w:style w:type="paragraph" w:styleId="Spistreci1">
    <w:name w:val="toc 1"/>
    <w:basedOn w:val="Normalny"/>
    <w:next w:val="Normalny"/>
    <w:autoRedefine/>
    <w:uiPriority w:val="39"/>
    <w:unhideWhenUsed/>
    <w:rsid w:val="000711E3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0711E3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://plansoft.org/wp-content/uploads/pdf/install.exe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77473E13-E378-48A1-B138-2F1C9C6751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3</Pages>
  <Words>351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admin</cp:lastModifiedBy>
  <cp:revision>52</cp:revision>
  <cp:lastPrinted>2015-07-17T06:44:00Z</cp:lastPrinted>
  <dcterms:created xsi:type="dcterms:W3CDTF">2012-11-05T13:20:00Z</dcterms:created>
  <dcterms:modified xsi:type="dcterms:W3CDTF">2015-07-18T15:20:00Z</dcterms:modified>
</cp:coreProperties>
</file>