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82" w:rsidRDefault="00610FDB" w:rsidP="00610FDB">
      <w:pPr>
        <w:pStyle w:val="Nagwek1"/>
      </w:pPr>
      <w:r>
        <w:t>Grupy nadrzędne i podrzędne - diagram</w:t>
      </w:r>
    </w:p>
    <w:p w:rsidR="000F1A82" w:rsidRDefault="000F1A82" w:rsidP="004C361F"/>
    <w:p w:rsidR="004E5D27" w:rsidRDefault="004E5D27" w:rsidP="004C361F">
      <w:r>
        <w:t>Obecna wersja Aplikacji pozwala na utworzenie diagram</w:t>
      </w:r>
      <w:r w:rsidR="00DF7C9E">
        <w:t>u</w:t>
      </w:r>
      <w:r>
        <w:t xml:space="preserve"> pokazującego zależności pomiędzy grupami.</w:t>
      </w:r>
    </w:p>
    <w:p w:rsidR="004E5D27" w:rsidRDefault="004E5D27" w:rsidP="004C361F"/>
    <w:p w:rsidR="004E5D27" w:rsidRDefault="00CC2251" w:rsidP="00DF7C9E">
      <w:pPr>
        <w:jc w:val="center"/>
      </w:pPr>
      <w:r w:rsidRPr="00CC2251">
        <w:rPr>
          <w:noProof/>
        </w:rPr>
        <w:drawing>
          <wp:inline distT="0" distB="0" distL="0" distR="0" wp14:anchorId="2A413B2A" wp14:editId="7D52F000">
            <wp:extent cx="5972810" cy="122174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51" w:rsidRDefault="00CC2251" w:rsidP="00DF7C9E">
      <w:pPr>
        <w:jc w:val="center"/>
      </w:pPr>
    </w:p>
    <w:p w:rsidR="004E5D27" w:rsidRDefault="004E5D27" w:rsidP="004C361F"/>
    <w:p w:rsidR="00610FDB" w:rsidRDefault="00610FDB" w:rsidP="004C361F">
      <w:r>
        <w:t>Diagram pozwala szybko i wygodne sprawdzić, czy relacje pomiędzy grupami zostały zbudowane w sposób prawidłowy</w:t>
      </w:r>
      <w:r w:rsidR="00974E57">
        <w:t>, wychwycić ewentualne błędy</w:t>
      </w:r>
      <w:r w:rsidR="00684A5B">
        <w:t>:</w:t>
      </w:r>
    </w:p>
    <w:p w:rsidR="00610FDB" w:rsidRDefault="00610FDB" w:rsidP="004C361F"/>
    <w:p w:rsidR="002A378D" w:rsidRDefault="002A378D" w:rsidP="002A378D">
      <w:r>
        <w:t>- Kolorowe strzałki ułatwiają czytanie diagramu</w:t>
      </w:r>
    </w:p>
    <w:p w:rsidR="002A378D" w:rsidRDefault="002A378D" w:rsidP="002A378D">
      <w:r>
        <w:t>- Diagram może być tworzony w orientacji pionowej lub poziomej</w:t>
      </w:r>
    </w:p>
    <w:p w:rsidR="002A378D" w:rsidRDefault="002A378D" w:rsidP="002A378D">
      <w:r>
        <w:t>- Pogrubiona linia oznacza relację „jedna grupa nadrzędna”</w:t>
      </w:r>
    </w:p>
    <w:p w:rsidR="00B17E83" w:rsidRDefault="00B17E83" w:rsidP="002A378D">
      <w:r>
        <w:t>- Próby są uporządkowane w porządku alfabetycznym</w:t>
      </w:r>
    </w:p>
    <w:p w:rsidR="002A378D" w:rsidRDefault="002A378D" w:rsidP="004C361F"/>
    <w:p w:rsidR="006A4CE1" w:rsidRDefault="006A4CE1" w:rsidP="004C361F">
      <w:r>
        <w:t>Diagram może zostać utworzony dla wszystkich grup w bazie danych, tylko dla grup z bieżącego semestru, lub dla grup powiązanych z wybraną grupą.</w:t>
      </w:r>
    </w:p>
    <w:p w:rsidR="006A4CE1" w:rsidRDefault="006A4CE1" w:rsidP="004C361F"/>
    <w:p w:rsidR="00A63AA4" w:rsidRDefault="00A63AA4" w:rsidP="004C361F">
      <w:r>
        <w:t xml:space="preserve">Diagram otrzymujemy poprzez naciśnięcie przycisku </w:t>
      </w:r>
      <w:r w:rsidRPr="00A63AA4">
        <w:rPr>
          <w:b/>
        </w:rPr>
        <w:t>Diagram</w:t>
      </w:r>
      <w:r>
        <w:t xml:space="preserve"> w oknie </w:t>
      </w:r>
      <w:r w:rsidRPr="00A63AA4">
        <w:rPr>
          <w:b/>
        </w:rPr>
        <w:t>Grupy</w:t>
      </w:r>
      <w:r w:rsidRPr="00A63AA4">
        <w:t>, o tutaj</w:t>
      </w:r>
      <w:r>
        <w:t>.</w:t>
      </w:r>
    </w:p>
    <w:p w:rsidR="00A63AA4" w:rsidRDefault="00A63AA4" w:rsidP="004C361F"/>
    <w:p w:rsidR="00610FDB" w:rsidRDefault="00C23F29" w:rsidP="004C361F">
      <w:r w:rsidRPr="00C23F29">
        <w:rPr>
          <w:noProof/>
        </w:rPr>
        <w:drawing>
          <wp:inline distT="0" distB="0" distL="0" distR="0" wp14:anchorId="62DE1244" wp14:editId="66C4E1EC">
            <wp:extent cx="5972810" cy="364299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E1" w:rsidRDefault="006A4CE1" w:rsidP="004C361F"/>
    <w:p w:rsidR="00B47610" w:rsidRDefault="00B47610" w:rsidP="004C361F">
      <w:r>
        <w:t>Lub tutaj:</w:t>
      </w:r>
    </w:p>
    <w:p w:rsidR="00B47610" w:rsidRDefault="00B47610" w:rsidP="004C361F"/>
    <w:p w:rsidR="005B49A4" w:rsidRDefault="00915241" w:rsidP="004C361F">
      <w:r w:rsidRPr="00915241">
        <w:rPr>
          <w:noProof/>
        </w:rPr>
        <w:drawing>
          <wp:inline distT="0" distB="0" distL="0" distR="0" wp14:anchorId="68E5CB3A" wp14:editId="3CBEDF85">
            <wp:extent cx="5972810" cy="4148455"/>
            <wp:effectExtent l="0" t="0" r="889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39" w:rsidRDefault="00146639" w:rsidP="004C361F"/>
    <w:p w:rsidR="00B17E83" w:rsidRDefault="00B17E83" w:rsidP="004C361F">
      <w:r>
        <w:t xml:space="preserve">Możliwe </w:t>
      </w:r>
      <w:r w:rsidR="00FF65FF">
        <w:t>jest także utworzenie wykresu interaktywnego (elementy za ekranie można przes</w:t>
      </w:r>
      <w:r w:rsidR="0049402A">
        <w:t>u</w:t>
      </w:r>
      <w:bookmarkStart w:id="0" w:name="_GoBack"/>
      <w:bookmarkEnd w:id="0"/>
      <w:r w:rsidR="00FF65FF">
        <w:t>wać za pomocą myszy)</w:t>
      </w:r>
    </w:p>
    <w:p w:rsidR="00FF65FF" w:rsidRDefault="00FF65FF" w:rsidP="004C361F"/>
    <w:p w:rsidR="00FF65FF" w:rsidRDefault="00FF65FF" w:rsidP="004C361F">
      <w:r w:rsidRPr="00FF65FF">
        <w:rPr>
          <w:noProof/>
        </w:rPr>
        <w:drawing>
          <wp:inline distT="0" distB="0" distL="0" distR="0" wp14:anchorId="74A8F255" wp14:editId="26BF02B1">
            <wp:extent cx="4164108" cy="3373213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4108" cy="33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83" w:rsidRDefault="00B17E83" w:rsidP="004C361F"/>
    <w:p w:rsidR="00146639" w:rsidRDefault="00146639" w:rsidP="004C361F">
      <w:r>
        <w:t xml:space="preserve">Aby zobaczyć zmiany należy zainstalować najnowszą wersję Aplikacji ze strony Plansoft.org, co najmniej </w:t>
      </w:r>
      <w:r w:rsidRPr="00C23F29">
        <w:rPr>
          <w:highlight w:val="yellow"/>
        </w:rPr>
        <w:t>2020.</w:t>
      </w:r>
      <w:r w:rsidRPr="00FF65FF">
        <w:rPr>
          <w:highlight w:val="yellow"/>
        </w:rPr>
        <w:t>1</w:t>
      </w:r>
      <w:r w:rsidR="00605BA7" w:rsidRPr="00FF65FF">
        <w:rPr>
          <w:highlight w:val="yellow"/>
        </w:rPr>
        <w:t>1</w:t>
      </w:r>
      <w:r w:rsidRPr="00FF65FF">
        <w:rPr>
          <w:highlight w:val="yellow"/>
        </w:rPr>
        <w:t>.</w:t>
      </w:r>
      <w:r w:rsidR="00FF65FF" w:rsidRPr="00FF65FF">
        <w:rPr>
          <w:highlight w:val="yellow"/>
        </w:rPr>
        <w:t>29</w:t>
      </w:r>
      <w:r w:rsidRPr="00FF65FF">
        <w:rPr>
          <w:highlight w:val="yellow"/>
        </w:rPr>
        <w:t>.</w:t>
      </w:r>
      <w:r>
        <w:t xml:space="preserve"> Wersję Aplikacji sprawdzamy w oknie logowania, o tutaj:</w:t>
      </w:r>
    </w:p>
    <w:p w:rsidR="00610FDB" w:rsidRDefault="00610FDB" w:rsidP="004C361F"/>
    <w:p w:rsidR="00146639" w:rsidRPr="004C361F" w:rsidRDefault="00146639" w:rsidP="004C361F"/>
    <w:sectPr w:rsidR="00146639" w:rsidRPr="004C361F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7D2" w:rsidRDefault="004137D2">
      <w:r>
        <w:separator/>
      </w:r>
    </w:p>
  </w:endnote>
  <w:endnote w:type="continuationSeparator" w:id="0">
    <w:p w:rsidR="004137D2" w:rsidRDefault="00413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7D2" w:rsidRDefault="004137D2">
      <w:r>
        <w:separator/>
      </w:r>
    </w:p>
  </w:footnote>
  <w:footnote w:type="continuationSeparator" w:id="0">
    <w:p w:rsidR="004137D2" w:rsidRDefault="004137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235C3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6875"/>
    <w:rsid w:val="00133786"/>
    <w:rsid w:val="001452F8"/>
    <w:rsid w:val="00146639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49F0"/>
    <w:rsid w:val="00197A78"/>
    <w:rsid w:val="001A44F9"/>
    <w:rsid w:val="001B0DC4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1DC2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378D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0C28"/>
    <w:rsid w:val="003C4E0F"/>
    <w:rsid w:val="003D48FC"/>
    <w:rsid w:val="003F34FB"/>
    <w:rsid w:val="00405B2C"/>
    <w:rsid w:val="004137D2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9402A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4E5D27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9A4"/>
    <w:rsid w:val="005B4E81"/>
    <w:rsid w:val="005B54D6"/>
    <w:rsid w:val="005B72AB"/>
    <w:rsid w:val="005C366B"/>
    <w:rsid w:val="005D1BDB"/>
    <w:rsid w:val="005D6F12"/>
    <w:rsid w:val="005F5E7D"/>
    <w:rsid w:val="00605BA7"/>
    <w:rsid w:val="00605E48"/>
    <w:rsid w:val="00610E8A"/>
    <w:rsid w:val="00610FDB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84A5B"/>
    <w:rsid w:val="00690FAD"/>
    <w:rsid w:val="0069172A"/>
    <w:rsid w:val="006A05BA"/>
    <w:rsid w:val="006A15DE"/>
    <w:rsid w:val="006A213C"/>
    <w:rsid w:val="006A4CE1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B76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15241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74E57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54A8"/>
    <w:rsid w:val="00A60B5D"/>
    <w:rsid w:val="00A634CC"/>
    <w:rsid w:val="00A63AA4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17E83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47610"/>
    <w:rsid w:val="00B56DD5"/>
    <w:rsid w:val="00B6421B"/>
    <w:rsid w:val="00B646C3"/>
    <w:rsid w:val="00B71AE9"/>
    <w:rsid w:val="00B779BC"/>
    <w:rsid w:val="00B87C4D"/>
    <w:rsid w:val="00BA497E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23F2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3E3D"/>
    <w:rsid w:val="00C84323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251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DF7C9E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130A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  <w:rsid w:val="00FF6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B31F0E-C4E9-4540-9184-E01B94D62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</Pages>
  <Words>147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154</cp:revision>
  <cp:lastPrinted>2020-10-08T19:26:00Z</cp:lastPrinted>
  <dcterms:created xsi:type="dcterms:W3CDTF">2019-07-07T16:19:00Z</dcterms:created>
  <dcterms:modified xsi:type="dcterms:W3CDTF">2021-05-20T11:44:00Z</dcterms:modified>
</cp:coreProperties>
</file>