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415" w:rsidRDefault="002F5415" w:rsidP="002F5415">
      <w:pPr>
        <w:pStyle w:val="Tytu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Zmiany w Aplikacji Plansoft.org</w:t>
      </w:r>
    </w:p>
    <w:p w:rsidR="005F3963" w:rsidRPr="005F3963" w:rsidRDefault="005F3963" w:rsidP="005F3963">
      <w:pPr>
        <w:rPr>
          <w:rFonts w:eastAsiaTheme="minorHAnsi"/>
        </w:rPr>
      </w:pPr>
      <w:r w:rsidRPr="005F3963">
        <w:rPr>
          <w:rFonts w:eastAsiaTheme="minorHAnsi"/>
        </w:rPr>
        <w:t>Aby zobaczyć zmiany opisane w tym dokumencie należy zainstalować najnowszą wersję Aplikacji.</w:t>
      </w:r>
    </w:p>
    <w:p w:rsidR="005F3963" w:rsidRPr="005F3963" w:rsidRDefault="005F3963" w:rsidP="005F3963">
      <w:pPr>
        <w:rPr>
          <w:rFonts w:eastAsiaTheme="minorHAnsi"/>
          <w:lang w:eastAsia="en-US"/>
        </w:rPr>
      </w:pPr>
      <w:bookmarkStart w:id="0" w:name="_GoBack"/>
      <w:bookmarkEnd w:id="0"/>
    </w:p>
    <w:p w:rsidR="005C39E6" w:rsidRDefault="00A04304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rFonts w:eastAsiaTheme="minorHAnsi"/>
          <w:lang w:eastAsia="en-US"/>
        </w:rPr>
        <w:fldChar w:fldCharType="begin"/>
      </w:r>
      <w:r>
        <w:rPr>
          <w:rFonts w:eastAsiaTheme="minorHAnsi"/>
          <w:lang w:eastAsia="en-US"/>
        </w:rPr>
        <w:instrText xml:space="preserve"> TOC \o "1-4" \h \z \u </w:instrText>
      </w:r>
      <w:r>
        <w:rPr>
          <w:rFonts w:eastAsiaTheme="minorHAnsi"/>
          <w:lang w:eastAsia="en-US"/>
        </w:rPr>
        <w:fldChar w:fldCharType="separate"/>
      </w:r>
      <w:hyperlink w:anchor="_Toc99086513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Planiści: Mój zespół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_Toc99086513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1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4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Sposób zaliczenia przedmiotu / punktacja ECTS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_Toc99086514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2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5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Okno Legenda: poprawka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_Toc99086515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4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6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Wydruk rozkładu zajęć w formie HTML: poprawka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_Toc99086516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4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7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Maksymalna liczba wykładowców w zajęciu: 20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_Toc99086517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5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8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Raportowanie: Pokaż całą zawartość bazy danych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_Toc99086518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5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19" w:history="1">
        <w:r w:rsidR="005C39E6" w:rsidRPr="00AF520A">
          <w:rPr>
            <w:rStyle w:val="Hipercze"/>
            <w:rFonts w:eastAsiaTheme="minorHAnsi"/>
            <w:noProof/>
          </w:rPr>
          <w:t>Okno informacje: Nazwa użytkownika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_Toc99086519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6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20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Odświeżanie ekranu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_Toc99086520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6</w:t>
        </w:r>
        <w:r w:rsidR="005C39E6">
          <w:rPr>
            <w:noProof/>
            <w:webHidden/>
          </w:rPr>
          <w:fldChar w:fldCharType="end"/>
        </w:r>
      </w:hyperlink>
    </w:p>
    <w:p w:rsidR="005C39E6" w:rsidRDefault="001101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99086521" w:history="1">
        <w:r w:rsidR="005C39E6" w:rsidRPr="00AF520A">
          <w:rPr>
            <w:rStyle w:val="Hipercze"/>
            <w:rFonts w:eastAsiaTheme="minorHAnsi"/>
            <w:noProof/>
            <w:lang w:eastAsia="en-US"/>
          </w:rPr>
          <w:t>Kalendarze elektroniczne: publikacja</w:t>
        </w:r>
        <w:r w:rsidR="005C39E6">
          <w:rPr>
            <w:noProof/>
            <w:webHidden/>
          </w:rPr>
          <w:tab/>
        </w:r>
        <w:r w:rsidR="005C39E6">
          <w:rPr>
            <w:noProof/>
            <w:webHidden/>
          </w:rPr>
          <w:fldChar w:fldCharType="begin"/>
        </w:r>
        <w:r w:rsidR="005C39E6">
          <w:rPr>
            <w:noProof/>
            <w:webHidden/>
          </w:rPr>
          <w:instrText xml:space="preserve"> PAGEREF _Toc99086521 \h </w:instrText>
        </w:r>
        <w:r w:rsidR="005C39E6">
          <w:rPr>
            <w:noProof/>
            <w:webHidden/>
          </w:rPr>
        </w:r>
        <w:r w:rsidR="005C39E6">
          <w:rPr>
            <w:noProof/>
            <w:webHidden/>
          </w:rPr>
          <w:fldChar w:fldCharType="separate"/>
        </w:r>
        <w:r w:rsidR="005C39E6">
          <w:rPr>
            <w:noProof/>
            <w:webHidden/>
          </w:rPr>
          <w:t>6</w:t>
        </w:r>
        <w:r w:rsidR="005C39E6">
          <w:rPr>
            <w:noProof/>
            <w:webHidden/>
          </w:rPr>
          <w:fldChar w:fldCharType="end"/>
        </w:r>
      </w:hyperlink>
    </w:p>
    <w:p w:rsidR="00F24FA7" w:rsidRDefault="00A04304" w:rsidP="00F24FA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fldChar w:fldCharType="end"/>
      </w:r>
    </w:p>
    <w:p w:rsidR="002F5415" w:rsidRDefault="002F5415" w:rsidP="00777DCC">
      <w:pPr>
        <w:pStyle w:val="Nagwek2"/>
        <w:rPr>
          <w:rFonts w:eastAsiaTheme="minorHAnsi"/>
          <w:lang w:eastAsia="en-US"/>
        </w:rPr>
      </w:pPr>
      <w:bookmarkStart w:id="1" w:name="_Toc99086513"/>
      <w:r>
        <w:rPr>
          <w:rFonts w:eastAsiaTheme="minorHAnsi"/>
          <w:lang w:eastAsia="en-US"/>
        </w:rPr>
        <w:t>Planiści: Mój zespół</w:t>
      </w:r>
      <w:bookmarkEnd w:id="1"/>
    </w:p>
    <w:p w:rsidR="002F5415" w:rsidRDefault="002F5415" w:rsidP="002F5415">
      <w:pPr>
        <w:rPr>
          <w:rFonts w:eastAsiaTheme="minorHAnsi"/>
          <w:lang w:eastAsia="en-US"/>
        </w:rPr>
      </w:pPr>
    </w:p>
    <w:p w:rsidR="002F5415" w:rsidRDefault="002F5415" w:rsidP="002F541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Dodano nowe pole o nazwie </w:t>
      </w:r>
      <w:r w:rsidRPr="008654C8">
        <w:rPr>
          <w:rFonts w:eastAsiaTheme="minorHAnsi"/>
          <w:b/>
          <w:lang w:eastAsia="en-US"/>
        </w:rPr>
        <w:t>Mój zespół</w:t>
      </w:r>
      <w:r>
        <w:rPr>
          <w:rFonts w:eastAsiaTheme="minorHAnsi"/>
          <w:lang w:eastAsia="en-US"/>
        </w:rPr>
        <w:t>.</w:t>
      </w:r>
    </w:p>
    <w:p w:rsidR="002F5415" w:rsidRDefault="002F5415" w:rsidP="002F541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tym polu w</w:t>
      </w:r>
      <w:r w:rsidRPr="0080643D">
        <w:rPr>
          <w:rFonts w:eastAsiaTheme="minorHAnsi"/>
          <w:lang w:eastAsia="en-US"/>
        </w:rPr>
        <w:t>ybierz planistów, którzy mogą zmieniać zajęcia planisty. Możesz wybrać jednego lub wielu planistów.</w:t>
      </w:r>
      <w:r>
        <w:rPr>
          <w:rFonts w:eastAsiaTheme="minorHAnsi"/>
          <w:lang w:eastAsia="en-US"/>
        </w:rPr>
        <w:t xml:space="preserve"> </w:t>
      </w:r>
      <w:r w:rsidRPr="0080643D">
        <w:rPr>
          <w:rFonts w:eastAsiaTheme="minorHAnsi"/>
          <w:lang w:eastAsia="en-US"/>
        </w:rPr>
        <w:t>Co istotne, możesz także wskazać rolę, wybranie której spowoduje że będzie można zmieniać zajęcia planisty. Możesz w</w:t>
      </w:r>
      <w:r>
        <w:rPr>
          <w:rFonts w:eastAsiaTheme="minorHAnsi"/>
          <w:lang w:eastAsia="en-US"/>
        </w:rPr>
        <w:t>ybrać jedną rolę lub wiele ról.</w:t>
      </w:r>
    </w:p>
    <w:p w:rsidR="002F5415" w:rsidRDefault="002F5415" w:rsidP="002F5415">
      <w:pPr>
        <w:rPr>
          <w:rFonts w:eastAsiaTheme="minorHAnsi"/>
          <w:lang w:eastAsia="en-US"/>
        </w:rPr>
      </w:pPr>
    </w:p>
    <w:p w:rsidR="002F5415" w:rsidRDefault="002F5415" w:rsidP="002F541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Jednocześnie wycofano pole </w:t>
      </w:r>
      <w:r w:rsidRPr="008654C8">
        <w:rPr>
          <w:rFonts w:eastAsiaTheme="minorHAnsi"/>
          <w:b/>
          <w:lang w:eastAsia="en-US"/>
        </w:rPr>
        <w:t>Nadzorujący</w:t>
      </w:r>
      <w:r>
        <w:rPr>
          <w:rFonts w:eastAsiaTheme="minorHAnsi"/>
          <w:lang w:eastAsia="en-US"/>
        </w:rPr>
        <w:t>, które miało takie samo przeznaczenie co nowe pole, ale pozwalało na wybranie tylko jednego planisty.</w:t>
      </w:r>
    </w:p>
    <w:p w:rsidR="002F5415" w:rsidRDefault="002F5415" w:rsidP="002F5415">
      <w:pPr>
        <w:rPr>
          <w:rFonts w:eastAsiaTheme="minorHAnsi"/>
          <w:lang w:eastAsia="en-US"/>
        </w:rPr>
      </w:pPr>
    </w:p>
    <w:p w:rsidR="002F5415" w:rsidRDefault="002F5415" w:rsidP="002F5415">
      <w:pPr>
        <w:rPr>
          <w:rFonts w:eastAsiaTheme="minorHAnsi"/>
          <w:lang w:eastAsia="en-US"/>
        </w:rPr>
      </w:pPr>
      <w:r w:rsidRPr="008654C8">
        <w:rPr>
          <w:rFonts w:eastAsiaTheme="minorHAnsi"/>
          <w:noProof/>
        </w:rPr>
        <w:lastRenderedPageBreak/>
        <w:drawing>
          <wp:inline distT="0" distB="0" distL="0" distR="0" wp14:anchorId="67604661" wp14:editId="7378DDBD">
            <wp:extent cx="5972810" cy="423354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15" w:rsidRDefault="002F5415" w:rsidP="002F5415">
      <w:pPr>
        <w:rPr>
          <w:rFonts w:eastAsiaTheme="minorHAnsi"/>
          <w:lang w:eastAsia="en-US"/>
        </w:rPr>
      </w:pPr>
    </w:p>
    <w:p w:rsidR="00724599" w:rsidRDefault="009751FA" w:rsidP="002F5415">
      <w:pPr>
        <w:pStyle w:val="Nagwek2"/>
        <w:rPr>
          <w:rFonts w:eastAsiaTheme="minorHAnsi"/>
          <w:lang w:eastAsia="en-US"/>
        </w:rPr>
      </w:pPr>
      <w:bookmarkStart w:id="2" w:name="_Toc99086514"/>
      <w:r>
        <w:rPr>
          <w:rFonts w:eastAsiaTheme="minorHAnsi"/>
          <w:lang w:eastAsia="en-US"/>
        </w:rPr>
        <w:t xml:space="preserve">Sposób zaliczenia przedmiotu / punktacja </w:t>
      </w:r>
      <w:r w:rsidR="00724599">
        <w:rPr>
          <w:rFonts w:eastAsiaTheme="minorHAnsi"/>
          <w:lang w:eastAsia="en-US"/>
        </w:rPr>
        <w:t>ECTS</w:t>
      </w:r>
      <w:bookmarkEnd w:id="2"/>
    </w:p>
    <w:p w:rsidR="00234E30" w:rsidRDefault="00234E30" w:rsidP="00724599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Na wydruku rozkładu zajęć dodano w legendzie dwie kolumny: Sposób zaliczenia oraz </w:t>
      </w:r>
      <w:r w:rsidR="00F86467">
        <w:rPr>
          <w:rFonts w:eastAsiaTheme="minorHAnsi"/>
          <w:lang w:eastAsia="en-US"/>
        </w:rPr>
        <w:t xml:space="preserve">punkty </w:t>
      </w:r>
      <w:r>
        <w:rPr>
          <w:rFonts w:eastAsiaTheme="minorHAnsi"/>
          <w:lang w:eastAsia="en-US"/>
        </w:rPr>
        <w:t>ECTS.</w:t>
      </w:r>
    </w:p>
    <w:p w:rsidR="007D7986" w:rsidRDefault="007D7986" w:rsidP="00724599">
      <w:pPr>
        <w:rPr>
          <w:rFonts w:eastAsiaTheme="minorHAnsi"/>
          <w:lang w:eastAsia="en-US"/>
        </w:rPr>
      </w:pPr>
    </w:p>
    <w:p w:rsidR="00947C23" w:rsidRDefault="00947C23" w:rsidP="00724599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Przykładowy </w:t>
      </w:r>
      <w:r w:rsidR="00D82BA8">
        <w:rPr>
          <w:rFonts w:eastAsiaTheme="minorHAnsi"/>
          <w:lang w:eastAsia="en-US"/>
        </w:rPr>
        <w:t>wygląd legendy</w:t>
      </w:r>
      <w:r>
        <w:rPr>
          <w:rFonts w:eastAsiaTheme="minorHAnsi"/>
          <w:lang w:eastAsia="en-US"/>
        </w:rPr>
        <w:t>:</w:t>
      </w:r>
    </w:p>
    <w:p w:rsidR="00947C23" w:rsidRDefault="00947C23" w:rsidP="00724599">
      <w:pPr>
        <w:rPr>
          <w:rFonts w:eastAsiaTheme="minorHAnsi"/>
          <w:lang w:eastAsia="en-US"/>
        </w:rPr>
      </w:pPr>
    </w:p>
    <w:p w:rsidR="00947C23" w:rsidRDefault="00CC3DB3" w:rsidP="00724599">
      <w:pPr>
        <w:rPr>
          <w:rFonts w:eastAsiaTheme="minorHAnsi"/>
          <w:lang w:eastAsia="en-US"/>
        </w:rPr>
      </w:pPr>
      <w:r w:rsidRPr="00CC3DB3">
        <w:rPr>
          <w:rFonts w:eastAsiaTheme="minorHAnsi"/>
          <w:noProof/>
        </w:rPr>
        <w:lastRenderedPageBreak/>
        <w:drawing>
          <wp:inline distT="0" distB="0" distL="0" distR="0" wp14:anchorId="5779713E" wp14:editId="61221002">
            <wp:extent cx="5318507" cy="4260524"/>
            <wp:effectExtent l="0" t="0" r="0" b="698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8507" cy="426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DB3" w:rsidRDefault="00CC3DB3" w:rsidP="00724599">
      <w:pPr>
        <w:rPr>
          <w:rFonts w:eastAsiaTheme="minorHAnsi"/>
          <w:lang w:eastAsia="en-US"/>
        </w:rPr>
      </w:pPr>
    </w:p>
    <w:p w:rsidR="00CC3DB3" w:rsidRDefault="00085BEB" w:rsidP="00724599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Drukowanie Sposób zaliczenia / punktacji ECTS wyłączamy tutaj:</w:t>
      </w:r>
    </w:p>
    <w:p w:rsidR="00085BEB" w:rsidRDefault="00085BEB" w:rsidP="00724599">
      <w:pPr>
        <w:rPr>
          <w:rFonts w:eastAsiaTheme="minorHAnsi"/>
          <w:lang w:eastAsia="en-US"/>
        </w:rPr>
      </w:pPr>
      <w:r w:rsidRPr="00085BEB">
        <w:rPr>
          <w:rFonts w:eastAsiaTheme="minorHAnsi"/>
          <w:noProof/>
        </w:rPr>
        <w:drawing>
          <wp:inline distT="0" distB="0" distL="0" distR="0" wp14:anchorId="25D3F3AC" wp14:editId="071006C0">
            <wp:extent cx="5972810" cy="4113530"/>
            <wp:effectExtent l="0" t="0" r="8890" b="127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BEB" w:rsidRDefault="00085BEB" w:rsidP="00724599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lastRenderedPageBreak/>
        <w:t xml:space="preserve">ECTS wyłączamy niezależnie dla rozkładu wykładowcy, grupy oraz </w:t>
      </w:r>
      <w:r w:rsidR="0085513D">
        <w:rPr>
          <w:rFonts w:eastAsiaTheme="minorHAnsi"/>
          <w:lang w:eastAsia="en-US"/>
        </w:rPr>
        <w:t>s</w:t>
      </w:r>
      <w:r>
        <w:rPr>
          <w:rFonts w:eastAsiaTheme="minorHAnsi"/>
          <w:lang w:eastAsia="en-US"/>
        </w:rPr>
        <w:t>ali.</w:t>
      </w:r>
    </w:p>
    <w:p w:rsidR="00234E30" w:rsidRDefault="00234E30" w:rsidP="00724599">
      <w:pPr>
        <w:rPr>
          <w:rFonts w:eastAsiaTheme="minorHAnsi"/>
          <w:lang w:eastAsia="en-US"/>
        </w:rPr>
      </w:pPr>
    </w:p>
    <w:p w:rsidR="00724599" w:rsidRPr="00724599" w:rsidRDefault="00724599" w:rsidP="00724599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 obecnej wersji kolumny pozostają puste (wartości należy wprowadzić ręcznie), w przyszłej wersji Aplikacji zostanie dodana funkcjonalność pozwalająca na wprowadzanie </w:t>
      </w:r>
      <w:r w:rsidR="00BB23A6">
        <w:rPr>
          <w:rFonts w:eastAsiaTheme="minorHAnsi"/>
          <w:lang w:eastAsia="en-US"/>
        </w:rPr>
        <w:t xml:space="preserve">Sposobu zaliczenia / </w:t>
      </w:r>
      <w:r>
        <w:rPr>
          <w:rFonts w:eastAsiaTheme="minorHAnsi"/>
          <w:lang w:eastAsia="en-US"/>
        </w:rPr>
        <w:t>punktów EC</w:t>
      </w:r>
      <w:r w:rsidR="00113FF7">
        <w:rPr>
          <w:rFonts w:eastAsiaTheme="minorHAnsi"/>
          <w:lang w:eastAsia="en-US"/>
        </w:rPr>
        <w:t>T</w:t>
      </w:r>
      <w:r>
        <w:rPr>
          <w:rFonts w:eastAsiaTheme="minorHAnsi"/>
          <w:lang w:eastAsia="en-US"/>
        </w:rPr>
        <w:t>S</w:t>
      </w:r>
      <w:r w:rsidR="009D1506">
        <w:rPr>
          <w:rFonts w:eastAsiaTheme="minorHAnsi"/>
          <w:lang w:eastAsia="en-US"/>
        </w:rPr>
        <w:t xml:space="preserve"> w plansoft.org</w:t>
      </w:r>
      <w:r>
        <w:rPr>
          <w:rFonts w:eastAsiaTheme="minorHAnsi"/>
          <w:lang w:eastAsia="en-US"/>
        </w:rPr>
        <w:t>.</w:t>
      </w:r>
    </w:p>
    <w:p w:rsidR="00593081" w:rsidRDefault="00593081" w:rsidP="002F5415">
      <w:pPr>
        <w:pStyle w:val="Nagwek2"/>
        <w:rPr>
          <w:rFonts w:eastAsiaTheme="minorHAnsi"/>
          <w:lang w:eastAsia="en-US"/>
        </w:rPr>
      </w:pPr>
      <w:bookmarkStart w:id="3" w:name="_Toc99086515"/>
      <w:r>
        <w:rPr>
          <w:rFonts w:eastAsiaTheme="minorHAnsi"/>
          <w:lang w:eastAsia="en-US"/>
        </w:rPr>
        <w:t>Okno Legenda: poprawka</w:t>
      </w:r>
      <w:bookmarkEnd w:id="3"/>
    </w:p>
    <w:p w:rsidR="00593081" w:rsidRDefault="00593081" w:rsidP="00593081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Stwierdzono problem polegający na tym, że w oknie legenda wyświetlany był nr Sali bez nr budynku (problem ten nie dotyczył innych mechanizmów raportowania). Obecnie wyświetlany jest nr Sali wraz z nr budynku, o tutaj.</w:t>
      </w:r>
    </w:p>
    <w:p w:rsidR="00593081" w:rsidRDefault="00593081" w:rsidP="00593081">
      <w:pPr>
        <w:rPr>
          <w:rFonts w:eastAsiaTheme="minorHAnsi"/>
          <w:lang w:eastAsia="en-US"/>
        </w:rPr>
      </w:pPr>
    </w:p>
    <w:p w:rsidR="00593081" w:rsidRDefault="00593081" w:rsidP="00593081">
      <w:pPr>
        <w:rPr>
          <w:rFonts w:eastAsiaTheme="minorHAnsi"/>
          <w:lang w:eastAsia="en-US"/>
        </w:rPr>
      </w:pPr>
      <w:r w:rsidRPr="00593081">
        <w:rPr>
          <w:rFonts w:eastAsiaTheme="minorHAnsi"/>
          <w:noProof/>
        </w:rPr>
        <w:drawing>
          <wp:inline distT="0" distB="0" distL="0" distR="0" wp14:anchorId="32C53903" wp14:editId="39C10102">
            <wp:extent cx="5972810" cy="1384300"/>
            <wp:effectExtent l="0" t="0" r="889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081" w:rsidRPr="00593081" w:rsidRDefault="00593081" w:rsidP="00593081">
      <w:pPr>
        <w:rPr>
          <w:rFonts w:eastAsiaTheme="minorHAnsi"/>
          <w:lang w:eastAsia="en-US"/>
        </w:rPr>
      </w:pPr>
    </w:p>
    <w:p w:rsidR="00315E24" w:rsidRDefault="00315E24" w:rsidP="002F5415">
      <w:pPr>
        <w:pStyle w:val="Nagwek2"/>
        <w:rPr>
          <w:rFonts w:eastAsiaTheme="minorHAnsi"/>
          <w:lang w:eastAsia="en-US"/>
        </w:rPr>
      </w:pPr>
      <w:bookmarkStart w:id="4" w:name="_Toc99086516"/>
      <w:r>
        <w:rPr>
          <w:rFonts w:eastAsiaTheme="minorHAnsi"/>
          <w:lang w:eastAsia="en-US"/>
        </w:rPr>
        <w:t xml:space="preserve">Wydruk rozkładu </w:t>
      </w:r>
      <w:r w:rsidR="00470BD6">
        <w:rPr>
          <w:rFonts w:eastAsiaTheme="minorHAnsi"/>
          <w:lang w:eastAsia="en-US"/>
        </w:rPr>
        <w:t>zajęć w formie HTML</w:t>
      </w:r>
      <w:r>
        <w:rPr>
          <w:rFonts w:eastAsiaTheme="minorHAnsi"/>
          <w:lang w:eastAsia="en-US"/>
        </w:rPr>
        <w:t>: poprawka</w:t>
      </w:r>
      <w:bookmarkEnd w:id="4"/>
    </w:p>
    <w:p w:rsidR="00315E24" w:rsidRDefault="00B57385" w:rsidP="00315E24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lista wykładowców na wydruku </w:t>
      </w:r>
      <w:r w:rsidR="00470BD6">
        <w:rPr>
          <w:rFonts w:eastAsiaTheme="minorHAnsi"/>
          <w:lang w:eastAsia="en-US"/>
        </w:rPr>
        <w:t xml:space="preserve">w legendzie </w:t>
      </w:r>
      <w:r>
        <w:rPr>
          <w:rFonts w:eastAsiaTheme="minorHAnsi"/>
          <w:lang w:eastAsia="en-US"/>
        </w:rPr>
        <w:t>nie jest obcinana do 255 znaków.</w:t>
      </w:r>
      <w:r w:rsidR="00D82118">
        <w:rPr>
          <w:rFonts w:eastAsiaTheme="minorHAnsi"/>
          <w:lang w:eastAsia="en-US"/>
        </w:rPr>
        <w:t xml:space="preserve"> O tutaj:</w:t>
      </w:r>
    </w:p>
    <w:p w:rsidR="00D82118" w:rsidRDefault="00D82118" w:rsidP="00315E24">
      <w:pPr>
        <w:rPr>
          <w:rFonts w:eastAsiaTheme="minorHAnsi"/>
          <w:lang w:eastAsia="en-US"/>
        </w:rPr>
      </w:pPr>
    </w:p>
    <w:p w:rsidR="00D82118" w:rsidRPr="00315E24" w:rsidRDefault="00D82118" w:rsidP="00D82118">
      <w:pPr>
        <w:jc w:val="center"/>
        <w:rPr>
          <w:rFonts w:eastAsiaTheme="minorHAnsi"/>
          <w:lang w:eastAsia="en-US"/>
        </w:rPr>
      </w:pPr>
      <w:r w:rsidRPr="00D82118">
        <w:rPr>
          <w:rFonts w:eastAsiaTheme="minorHAnsi"/>
          <w:noProof/>
        </w:rPr>
        <w:lastRenderedPageBreak/>
        <w:drawing>
          <wp:inline distT="0" distB="0" distL="0" distR="0" wp14:anchorId="640AB082" wp14:editId="0410BFB8">
            <wp:extent cx="2392375" cy="6138205"/>
            <wp:effectExtent l="0" t="0" r="8255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92375" cy="613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DCA" w:rsidRDefault="003B6DCA" w:rsidP="002F5415">
      <w:pPr>
        <w:pStyle w:val="Nagwek2"/>
        <w:rPr>
          <w:rFonts w:eastAsiaTheme="minorHAnsi"/>
          <w:lang w:eastAsia="en-US"/>
        </w:rPr>
      </w:pPr>
      <w:bookmarkStart w:id="5" w:name="_Toc99086517"/>
      <w:r>
        <w:rPr>
          <w:rFonts w:eastAsiaTheme="minorHAnsi"/>
          <w:lang w:eastAsia="en-US"/>
        </w:rPr>
        <w:t>Maksymalna liczba wykładowców w zajęciu: 20</w:t>
      </w:r>
      <w:bookmarkEnd w:id="5"/>
    </w:p>
    <w:p w:rsidR="003B6DCA" w:rsidRDefault="003B6DCA" w:rsidP="003B6DC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Zwiększono limit wykładowców, których można przypisać do pojedynczego zajęcia z 10 do 20.</w:t>
      </w:r>
    </w:p>
    <w:p w:rsidR="003B6DCA" w:rsidRPr="003B6DCA" w:rsidRDefault="003B6DCA" w:rsidP="003B6DCA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Maksymalna sumaryczna długość imion, nazwisk i tytułów została zwiększona z 254 to 500 znaków.</w:t>
      </w:r>
    </w:p>
    <w:p w:rsidR="002F5415" w:rsidRDefault="002F5415" w:rsidP="002F5415">
      <w:pPr>
        <w:pStyle w:val="Nagwek2"/>
        <w:rPr>
          <w:rFonts w:eastAsiaTheme="minorHAnsi"/>
          <w:lang w:eastAsia="en-US"/>
        </w:rPr>
      </w:pPr>
      <w:bookmarkStart w:id="6" w:name="_Toc99086518"/>
      <w:r>
        <w:rPr>
          <w:rFonts w:eastAsiaTheme="minorHAnsi"/>
          <w:lang w:eastAsia="en-US"/>
        </w:rPr>
        <w:t>Raportowanie: Pokaż całą zawartość bazy danych</w:t>
      </w:r>
      <w:bookmarkEnd w:id="6"/>
    </w:p>
    <w:p w:rsidR="002F5415" w:rsidRDefault="002F5415" w:rsidP="002F541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Pole wybory Pokaż całą zawartość bazy danych jest obecnie domyślnie włączone.</w:t>
      </w:r>
    </w:p>
    <w:p w:rsidR="000348D3" w:rsidRPr="00C324FA" w:rsidRDefault="000348D3" w:rsidP="002F5415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Zmiana została wprowadzona ze względu na często zadawane pytanie przez planistów o to, dlaczego pewne zajęcia nie są wykazywane na raportach.</w:t>
      </w:r>
    </w:p>
    <w:p w:rsidR="002F5415" w:rsidRDefault="002F5415" w:rsidP="002F5415">
      <w:pPr>
        <w:rPr>
          <w:rFonts w:eastAsiaTheme="minorHAnsi"/>
          <w:lang w:eastAsia="en-US"/>
        </w:rPr>
      </w:pPr>
    </w:p>
    <w:p w:rsidR="002F5415" w:rsidRDefault="002F5415" w:rsidP="002F5415">
      <w:pPr>
        <w:rPr>
          <w:rFonts w:eastAsiaTheme="minorHAnsi"/>
          <w:lang w:eastAsia="en-US"/>
        </w:rPr>
      </w:pPr>
      <w:r w:rsidRPr="00C324FA">
        <w:rPr>
          <w:rFonts w:eastAsiaTheme="minorHAnsi"/>
          <w:noProof/>
        </w:rPr>
        <w:lastRenderedPageBreak/>
        <w:drawing>
          <wp:inline distT="0" distB="0" distL="0" distR="0" wp14:anchorId="745C05F7" wp14:editId="095DD29D">
            <wp:extent cx="5972810" cy="998220"/>
            <wp:effectExtent l="0" t="0" r="88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99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391" w:rsidRDefault="00597391" w:rsidP="002F5415">
      <w:pPr>
        <w:rPr>
          <w:rFonts w:eastAsiaTheme="minorHAnsi"/>
        </w:rPr>
      </w:pPr>
    </w:p>
    <w:p w:rsidR="00DE64FB" w:rsidRDefault="00DE64FB" w:rsidP="00DE64FB">
      <w:pPr>
        <w:pStyle w:val="Nagwek2"/>
        <w:rPr>
          <w:rFonts w:eastAsiaTheme="minorHAnsi"/>
        </w:rPr>
      </w:pPr>
      <w:bookmarkStart w:id="7" w:name="_Toc99086519"/>
      <w:r>
        <w:rPr>
          <w:rFonts w:eastAsiaTheme="minorHAnsi"/>
        </w:rPr>
        <w:t>Okno informacje: Nazwa użytkownika</w:t>
      </w:r>
      <w:bookmarkEnd w:id="7"/>
    </w:p>
    <w:p w:rsidR="00DE64FB" w:rsidRDefault="00DE64FB" w:rsidP="002F5415">
      <w:pPr>
        <w:rPr>
          <w:rFonts w:eastAsiaTheme="minorHAnsi"/>
        </w:rPr>
      </w:pPr>
      <w:r>
        <w:rPr>
          <w:rFonts w:eastAsiaTheme="minorHAnsi"/>
        </w:rPr>
        <w:t>W oknie Pomoc | Informacje dodano nazwę aktualnie zalogowanego użytkownika oraz wersję Aplikacji.</w:t>
      </w:r>
    </w:p>
    <w:p w:rsidR="00DE64FB" w:rsidRDefault="00DE64FB" w:rsidP="002F5415">
      <w:pPr>
        <w:rPr>
          <w:rFonts w:eastAsiaTheme="minorHAnsi"/>
        </w:rPr>
      </w:pPr>
    </w:p>
    <w:p w:rsidR="00DE64FB" w:rsidRDefault="00B75A22" w:rsidP="00B75A22">
      <w:pPr>
        <w:jc w:val="center"/>
        <w:rPr>
          <w:rFonts w:eastAsiaTheme="minorHAnsi"/>
        </w:rPr>
      </w:pPr>
      <w:r w:rsidRPr="00B75A22">
        <w:rPr>
          <w:rFonts w:eastAsiaTheme="minorHAnsi"/>
          <w:noProof/>
        </w:rPr>
        <w:drawing>
          <wp:inline distT="0" distB="0" distL="0" distR="0" wp14:anchorId="18594805" wp14:editId="342CB871">
            <wp:extent cx="4899126" cy="377442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99126" cy="377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79A0" w:rsidRDefault="00BC79A0" w:rsidP="005D0608">
      <w:pPr>
        <w:pStyle w:val="Nagwek2"/>
        <w:rPr>
          <w:rFonts w:eastAsiaTheme="minorHAnsi"/>
          <w:lang w:eastAsia="en-US"/>
        </w:rPr>
      </w:pPr>
      <w:bookmarkStart w:id="8" w:name="_Toc99086520"/>
      <w:bookmarkStart w:id="9" w:name="_Toc97276932"/>
      <w:r>
        <w:rPr>
          <w:rFonts w:eastAsiaTheme="minorHAnsi"/>
          <w:lang w:eastAsia="en-US"/>
        </w:rPr>
        <w:t>Odświeżanie ekranu</w:t>
      </w:r>
      <w:bookmarkEnd w:id="8"/>
    </w:p>
    <w:p w:rsidR="00BC79A0" w:rsidRPr="00BC79A0" w:rsidRDefault="00BC79A0" w:rsidP="00BC79A0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obecnie ekran jest odświeżany z zmniejszą częstotliwością, dotyczy to zwłaszcza przypadku, gdy wybieramy kilka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 xml:space="preserve"> lub kombinację w panelu planisty. Zmiana ma na celu zwiększenie komfortu pracy.</w:t>
      </w:r>
    </w:p>
    <w:p w:rsidR="005D0608" w:rsidRDefault="005D0608" w:rsidP="005D0608">
      <w:pPr>
        <w:pStyle w:val="Nagwek2"/>
        <w:rPr>
          <w:rFonts w:eastAsiaTheme="minorHAnsi"/>
          <w:lang w:eastAsia="en-US"/>
        </w:rPr>
      </w:pPr>
      <w:bookmarkStart w:id="10" w:name="_Toc99086521"/>
      <w:r>
        <w:rPr>
          <w:rFonts w:eastAsiaTheme="minorHAnsi"/>
          <w:lang w:eastAsia="en-US"/>
        </w:rPr>
        <w:t>Kalendarze elektroniczne: publikacja</w:t>
      </w:r>
      <w:bookmarkEnd w:id="9"/>
      <w:bookmarkEnd w:id="10"/>
    </w:p>
    <w:p w:rsidR="005D0608" w:rsidRPr="006E6D59" w:rsidRDefault="005D0608" w:rsidP="005D0608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Stwierdzono błąd polegający na tym, że pliki </w:t>
      </w:r>
      <w:proofErr w:type="spellStart"/>
      <w:r>
        <w:rPr>
          <w:rFonts w:eastAsiaTheme="minorHAnsi"/>
          <w:lang w:eastAsia="en-US"/>
        </w:rPr>
        <w:t>ics</w:t>
      </w:r>
      <w:proofErr w:type="spellEnd"/>
      <w:r>
        <w:rPr>
          <w:rFonts w:eastAsiaTheme="minorHAnsi"/>
          <w:lang w:eastAsia="en-US"/>
        </w:rPr>
        <w:t xml:space="preserve"> generowane przez plansoft.org posiadały czasami puste linie co w efekcie blokowało publikacje rozkładów w formie elektronicznej. Problem został rozwiązany.</w:t>
      </w:r>
    </w:p>
    <w:p w:rsidR="00DE64FB" w:rsidRPr="002F5415" w:rsidRDefault="00DE64FB" w:rsidP="002F5415">
      <w:pPr>
        <w:rPr>
          <w:rFonts w:eastAsiaTheme="minorHAnsi"/>
        </w:rPr>
      </w:pPr>
    </w:p>
    <w:sectPr w:rsidR="00DE64FB" w:rsidRPr="002F5415" w:rsidSect="00CB3433">
      <w:headerReference w:type="default" r:id="rId16"/>
      <w:footerReference w:type="default" r:id="rId1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013F" w:rsidRDefault="0011013F">
      <w:r>
        <w:separator/>
      </w:r>
    </w:p>
  </w:endnote>
  <w:endnote w:type="continuationSeparator" w:id="0">
    <w:p w:rsidR="0011013F" w:rsidRDefault="001101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013F" w:rsidRDefault="0011013F">
      <w:r>
        <w:separator/>
      </w:r>
    </w:p>
  </w:footnote>
  <w:footnote w:type="continuationSeparator" w:id="0">
    <w:p w:rsidR="0011013F" w:rsidRDefault="001101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1" w:name="OLE_LINK1"/>
    <w:bookmarkStart w:id="1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1"/>
    <w:bookmarkEnd w:id="1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21FB"/>
    <w:rsid w:val="00085546"/>
    <w:rsid w:val="00085BEB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6A8C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013F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42D0"/>
    <w:rsid w:val="003B602F"/>
    <w:rsid w:val="003B6634"/>
    <w:rsid w:val="003B6DCA"/>
    <w:rsid w:val="003B75CC"/>
    <w:rsid w:val="003C2184"/>
    <w:rsid w:val="003C534F"/>
    <w:rsid w:val="003D0779"/>
    <w:rsid w:val="003F2B5D"/>
    <w:rsid w:val="00410143"/>
    <w:rsid w:val="00415D61"/>
    <w:rsid w:val="00422FA5"/>
    <w:rsid w:val="0042347C"/>
    <w:rsid w:val="00431F28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39E6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3963"/>
    <w:rsid w:val="005F48B5"/>
    <w:rsid w:val="005F530D"/>
    <w:rsid w:val="005F6266"/>
    <w:rsid w:val="00605E48"/>
    <w:rsid w:val="00610E8A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73A30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C79A0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3DB3"/>
    <w:rsid w:val="00CC4023"/>
    <w:rsid w:val="00CC582A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6485"/>
    <w:rsid w:val="00D57650"/>
    <w:rsid w:val="00D604E3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4EB0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49B0"/>
    <w:rsid w:val="00FA59AC"/>
    <w:rsid w:val="00FB1210"/>
    <w:rsid w:val="00FB4723"/>
    <w:rsid w:val="00FB671F"/>
    <w:rsid w:val="00FC050D"/>
    <w:rsid w:val="00FC0A0E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79A0"/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79A0"/>
    <w:rPr>
      <w:rFonts w:ascii="Times New Roman" w:eastAsia="Times New Roman" w:hAnsi="Times New Roman" w:cs="Times New Roman"/>
      <w:sz w:val="20"/>
      <w:szCs w:val="20"/>
      <w:lang w:eastAsia="pl-PL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79A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9C67E6-F4AD-4137-99FB-F875480323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6</Pages>
  <Words>511</Words>
  <Characters>3071</Characters>
  <Application>Microsoft Office Word</Application>
  <DocSecurity>0</DocSecurity>
  <Lines>25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3575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164</cp:revision>
  <dcterms:created xsi:type="dcterms:W3CDTF">2021-02-17T06:51:00Z</dcterms:created>
  <dcterms:modified xsi:type="dcterms:W3CDTF">2022-04-01T04:46:00Z</dcterms:modified>
</cp:coreProperties>
</file>