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D57B2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8513DD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06</w:t>
      </w:r>
    </w:p>
    <w:p w:rsidR="006C6332" w:rsidRDefault="006C6332" w:rsidP="009430BF">
      <w:pPr>
        <w:pStyle w:val="Nagwek1"/>
      </w:pPr>
      <w:r>
        <w:t>Legenda: grupowanie wg skrótu przedmiotu i godziny zajęć</w:t>
      </w:r>
    </w:p>
    <w:p w:rsidR="006C6332" w:rsidRDefault="00796121" w:rsidP="006C6332">
      <w:r>
        <w:t xml:space="preserve">W oknie „Podsumowanie godzin” dodano możliwość grupowania danych wg skrótu </w:t>
      </w:r>
      <w:proofErr w:type="spellStart"/>
      <w:r>
        <w:t>przemiotu</w:t>
      </w:r>
      <w:proofErr w:type="spellEnd"/>
      <w:r>
        <w:t xml:space="preserve"> oraz godziny zajęć.</w:t>
      </w:r>
    </w:p>
    <w:p w:rsidR="00796121" w:rsidRDefault="00796121" w:rsidP="006C6332"/>
    <w:p w:rsidR="00796121" w:rsidRDefault="00796121" w:rsidP="006C6332">
      <w:r w:rsidRPr="00796121">
        <w:drawing>
          <wp:inline distT="0" distB="0" distL="0" distR="0" wp14:anchorId="2F41399B" wp14:editId="27D2A80B">
            <wp:extent cx="5972810" cy="4239895"/>
            <wp:effectExtent l="0" t="0" r="889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121" w:rsidRPr="006C6332" w:rsidRDefault="00796121" w:rsidP="006C6332"/>
    <w:p w:rsidR="00A11803" w:rsidRDefault="00A11803" w:rsidP="009430BF">
      <w:pPr>
        <w:pStyle w:val="Nagwek1"/>
      </w:pPr>
      <w:r>
        <w:t>Formy: filtr zaawansowany</w:t>
      </w:r>
    </w:p>
    <w:p w:rsidR="00A11803" w:rsidRPr="00A11803" w:rsidRDefault="00A11803" w:rsidP="00A11803">
      <w:r>
        <w:t>Stwierdzono błąd polegający na tym, że filtr zaawansowany dla pola Rodzaj formy zajęć w oknie tabela przestawna nie funkcjonował zgodnie z oczekiwaniami. Błąd został poprawiony. Obecnie można filtrować formy zajęć przez wpisanie w filtrze litery C (Zajęcie) lub R (rezerwacja).</w:t>
      </w:r>
    </w:p>
    <w:p w:rsidR="00A90694" w:rsidRDefault="00C376AB" w:rsidP="009430BF">
      <w:pPr>
        <w:pStyle w:val="Nagwek1"/>
      </w:pPr>
      <w:r>
        <w:t>Nazwa zasobu w tytule okna</w:t>
      </w:r>
    </w:p>
    <w:p w:rsidR="00C376AB" w:rsidRDefault="00C376AB" w:rsidP="00C376AB">
      <w:r>
        <w:t>Wprowadzono zmianę polegającą na tym, że w tytule okna pojawia się nazwa zasobu, dla którego aktualnie wyświetlany jest rozkład zajęć.</w:t>
      </w:r>
    </w:p>
    <w:p w:rsidR="00C376AB" w:rsidRDefault="00C376AB" w:rsidP="00C376AB">
      <w:r w:rsidRPr="00C376AB">
        <w:rPr>
          <w:noProof/>
        </w:rPr>
        <w:lastRenderedPageBreak/>
        <w:drawing>
          <wp:inline distT="0" distB="0" distL="0" distR="0" wp14:anchorId="56812A18" wp14:editId="19BF8268">
            <wp:extent cx="5972810" cy="2861945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AB" w:rsidRDefault="00C376AB" w:rsidP="00C376AB"/>
    <w:p w:rsidR="00C376AB" w:rsidRDefault="00C376AB" w:rsidP="00C376AB"/>
    <w:p w:rsidR="00C376AB" w:rsidRDefault="00161447" w:rsidP="00161447">
      <w:pPr>
        <w:pStyle w:val="Nagwek1"/>
      </w:pPr>
      <w:r>
        <w:t>Poprawka</w:t>
      </w:r>
    </w:p>
    <w:p w:rsidR="00161447" w:rsidRDefault="00161447" w:rsidP="00A90694"/>
    <w:p w:rsidR="00A90694" w:rsidRDefault="00A90694" w:rsidP="00A90694">
      <w:r>
        <w:t xml:space="preserve">Stwierdzono występowanie następującego błędu. Błąd pojawia się, gdy pole słowa kluczowe zawiera bardzo długie opisy. Wprowadzono odpowiednią zmianę w oprogramowaniu, problem został rozwiązany. </w:t>
      </w:r>
    </w:p>
    <w:p w:rsidR="00A90694" w:rsidRDefault="00A90694" w:rsidP="00A90694"/>
    <w:p w:rsidR="00A90694" w:rsidRPr="00A90694" w:rsidRDefault="00A90694" w:rsidP="00A90694"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4229100" cy="1689100"/>
            <wp:effectExtent l="0" t="0" r="0" b="6350"/>
            <wp:docPr id="1" name="Obraz 1" descr="https://lh7-us.googleusercontent.com/rbHZJhtMM1Nmsh7SUDPK052TAMRpCk63yqtE5Ejm5F6e8llOmKA4nOtqD7ebDDJObIBzuI4Z1faTa5w40NBxC73mwgakh2RBEJc6qxidWCF_OMABccVbhG-TPQewFI00grJU0dVAfkq0Cwce3kCm6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rbHZJhtMM1Nmsh7SUDPK052TAMRpCk63yqtE5Ejm5F6e8llOmKA4nOtqD7ebDDJObIBzuI4Z1faTa5w40NBxC73mwgakh2RBEJc6qxidWCF_OMABccVbhG-TPQewFI00grJU0dVAfkq0Cwce3kCm6G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3A2" w:rsidRDefault="003453A2" w:rsidP="00F37C13"/>
    <w:p w:rsidR="003C4A71" w:rsidRDefault="003C4A71" w:rsidP="00DC12A1">
      <w:pPr>
        <w:pStyle w:val="Nagwek1"/>
      </w:pPr>
      <w:r>
        <w:t>Tabela krzyżowa</w:t>
      </w:r>
    </w:p>
    <w:p w:rsidR="003C4A71" w:rsidRDefault="003C4A71" w:rsidP="003C4A71">
      <w:r>
        <w:t>Stwierdzono niewielki błąd polegający na tym, że pole zaznaczone na rysunku nie miało domyślnie wartości, co należało skorygować przez wybranie wartości „Nie dotyczy”. Zostało to skorygowane.</w:t>
      </w:r>
      <w:bookmarkStart w:id="0" w:name="_GoBack"/>
      <w:bookmarkEnd w:id="0"/>
    </w:p>
    <w:p w:rsidR="003C4A71" w:rsidRDefault="003C4A71" w:rsidP="003C4A71">
      <w:r w:rsidRPr="003C4A71">
        <w:lastRenderedPageBreak/>
        <w:drawing>
          <wp:inline distT="0" distB="0" distL="0" distR="0" wp14:anchorId="50679B32" wp14:editId="5058A17A">
            <wp:extent cx="5972810" cy="3270250"/>
            <wp:effectExtent l="0" t="0" r="889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71" w:rsidRPr="003C4A71" w:rsidRDefault="003C4A71" w:rsidP="003C4A71"/>
    <w:p w:rsidR="00656375" w:rsidRDefault="00656375" w:rsidP="00DC12A1">
      <w:pPr>
        <w:pStyle w:val="Nagwek1"/>
      </w:pPr>
      <w:r>
        <w:t>Kalendarze elektroniczne</w:t>
      </w:r>
    </w:p>
    <w:p w:rsidR="00656375" w:rsidRPr="00656375" w:rsidRDefault="00656375" w:rsidP="00656375">
      <w:r w:rsidRPr="00656375">
        <w:t>zaktualizowa</w:t>
      </w:r>
      <w:r w:rsidRPr="00C83998">
        <w:t>no</w:t>
      </w:r>
      <w:r w:rsidRPr="00656375">
        <w:t xml:space="preserve"> instrukcję, w jaki sposób udostępniać kalendarze elektroniczne.</w:t>
      </w:r>
    </w:p>
    <w:p w:rsidR="00656375" w:rsidRPr="00C83998" w:rsidRDefault="00656375" w:rsidP="00656375">
      <w:r w:rsidRPr="00C83998">
        <w:t>Instrukcja znajduje się tutaj.</w:t>
      </w:r>
    </w:p>
    <w:p w:rsidR="00656375" w:rsidRPr="00656375" w:rsidRDefault="00656375" w:rsidP="00656375"/>
    <w:p w:rsidR="00656375" w:rsidRPr="00656375" w:rsidRDefault="00656375" w:rsidP="00656375">
      <w:r w:rsidRPr="00656375">
        <w:t>http://plansoft.org/wp-content/uploads/pdf/HowTo.JakZarzadzacKalendarzami.chg.pdf</w:t>
      </w:r>
    </w:p>
    <w:p w:rsidR="00D57B23" w:rsidRDefault="00DC12A1" w:rsidP="00DC12A1">
      <w:pPr>
        <w:pStyle w:val="Nagwek1"/>
      </w:pPr>
      <w:r>
        <w:t>Raport statystyki</w:t>
      </w:r>
    </w:p>
    <w:p w:rsidR="00DC12A1" w:rsidRDefault="00DC12A1" w:rsidP="00AB0B81">
      <w:pPr>
        <w:jc w:val="both"/>
      </w:pPr>
      <w:r>
        <w:t>Stwierdzono, że nazwy dni tygodnia pojawiają się w języku angielskim, po zainstalowaniu klienta Oracle 21C, o tutaj. Problem został rozwiązany.</w:t>
      </w:r>
    </w:p>
    <w:p w:rsidR="005A60FC" w:rsidRDefault="005A60FC" w:rsidP="00AB0B81">
      <w:pPr>
        <w:jc w:val="both"/>
      </w:pPr>
    </w:p>
    <w:p w:rsidR="005A60FC" w:rsidRDefault="005A60FC" w:rsidP="00AB0B81">
      <w:pPr>
        <w:jc w:val="both"/>
      </w:pPr>
      <w:r w:rsidRPr="005A60FC">
        <w:rPr>
          <w:noProof/>
        </w:rPr>
        <w:lastRenderedPageBreak/>
        <w:drawing>
          <wp:inline distT="0" distB="0" distL="0" distR="0" wp14:anchorId="4B90926E" wp14:editId="50618EC1">
            <wp:extent cx="5957109" cy="3860207"/>
            <wp:effectExtent l="0" t="0" r="5715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7109" cy="386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A1" w:rsidRDefault="00DC12A1" w:rsidP="00AB0B81">
      <w:pPr>
        <w:jc w:val="both"/>
      </w:pPr>
    </w:p>
    <w:p w:rsidR="00D57B23" w:rsidRDefault="00D57B23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4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5"/>
      <w:footerReference w:type="default" r:id="rId16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96B" w:rsidRDefault="000F196B">
      <w:r>
        <w:separator/>
      </w:r>
    </w:p>
  </w:endnote>
  <w:endnote w:type="continuationSeparator" w:id="0">
    <w:p w:rsidR="000F196B" w:rsidRDefault="000F1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A71">
          <w:rPr>
            <w:noProof/>
          </w:rPr>
          <w:t>2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96B" w:rsidRDefault="000F196B">
      <w:r>
        <w:separator/>
      </w:r>
    </w:p>
  </w:footnote>
  <w:footnote w:type="continuationSeparator" w:id="0">
    <w:p w:rsidR="000F196B" w:rsidRDefault="000F19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7E1AD1"/>
    <w:multiLevelType w:val="hybridMultilevel"/>
    <w:tmpl w:val="DBC24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7"/>
  </w:num>
  <w:num w:numId="5">
    <w:abstractNumId w:val="19"/>
  </w:num>
  <w:num w:numId="6">
    <w:abstractNumId w:val="6"/>
  </w:num>
  <w:num w:numId="7">
    <w:abstractNumId w:val="22"/>
  </w:num>
  <w:num w:numId="8">
    <w:abstractNumId w:val="26"/>
  </w:num>
  <w:num w:numId="9">
    <w:abstractNumId w:val="4"/>
  </w:num>
  <w:num w:numId="10">
    <w:abstractNumId w:val="15"/>
  </w:num>
  <w:num w:numId="11">
    <w:abstractNumId w:val="23"/>
  </w:num>
  <w:num w:numId="12">
    <w:abstractNumId w:val="18"/>
  </w:num>
  <w:num w:numId="13">
    <w:abstractNumId w:val="21"/>
  </w:num>
  <w:num w:numId="14">
    <w:abstractNumId w:val="20"/>
  </w:num>
  <w:num w:numId="15">
    <w:abstractNumId w:val="12"/>
  </w:num>
  <w:num w:numId="16">
    <w:abstractNumId w:val="11"/>
  </w:num>
  <w:num w:numId="17">
    <w:abstractNumId w:val="3"/>
  </w:num>
  <w:num w:numId="18">
    <w:abstractNumId w:val="2"/>
  </w:num>
  <w:num w:numId="19">
    <w:abstractNumId w:val="25"/>
  </w:num>
  <w:num w:numId="20">
    <w:abstractNumId w:val="0"/>
  </w:num>
  <w:num w:numId="21">
    <w:abstractNumId w:val="8"/>
  </w:num>
  <w:num w:numId="22">
    <w:abstractNumId w:val="16"/>
  </w:num>
  <w:num w:numId="23">
    <w:abstractNumId w:val="24"/>
  </w:num>
  <w:num w:numId="24">
    <w:abstractNumId w:val="10"/>
  </w:num>
  <w:num w:numId="25">
    <w:abstractNumId w:val="5"/>
  </w:num>
  <w:num w:numId="26">
    <w:abstractNumId w:val="1"/>
  </w:num>
  <w:num w:numId="27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802BA"/>
    <w:rsid w:val="00080CB4"/>
    <w:rsid w:val="00082F4A"/>
    <w:rsid w:val="00085546"/>
    <w:rsid w:val="00094EEA"/>
    <w:rsid w:val="00097B95"/>
    <w:rsid w:val="000A15DB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19F1"/>
    <w:rsid w:val="000E2438"/>
    <w:rsid w:val="000E6048"/>
    <w:rsid w:val="000F0ACD"/>
    <w:rsid w:val="000F196B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7F0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A535B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5A9B"/>
    <w:rsid w:val="00277989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499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5423"/>
    <w:rsid w:val="00395E0A"/>
    <w:rsid w:val="00396A15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2C7B"/>
    <w:rsid w:val="003C4A71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9A1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AFB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5EA"/>
    <w:rsid w:val="005509F3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0FC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56375"/>
    <w:rsid w:val="00662467"/>
    <w:rsid w:val="00663C68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4D03"/>
    <w:rsid w:val="006C6332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6836"/>
    <w:rsid w:val="00727210"/>
    <w:rsid w:val="00727420"/>
    <w:rsid w:val="0073245F"/>
    <w:rsid w:val="00737774"/>
    <w:rsid w:val="007404D1"/>
    <w:rsid w:val="0074483A"/>
    <w:rsid w:val="00745381"/>
    <w:rsid w:val="00750BFD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96121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B1E"/>
    <w:rsid w:val="00821153"/>
    <w:rsid w:val="00822219"/>
    <w:rsid w:val="008224C1"/>
    <w:rsid w:val="00822FF8"/>
    <w:rsid w:val="00825E4E"/>
    <w:rsid w:val="008304DF"/>
    <w:rsid w:val="00831F0F"/>
    <w:rsid w:val="0084103B"/>
    <w:rsid w:val="00842510"/>
    <w:rsid w:val="00844548"/>
    <w:rsid w:val="008456DA"/>
    <w:rsid w:val="0084662A"/>
    <w:rsid w:val="00846B55"/>
    <w:rsid w:val="00847532"/>
    <w:rsid w:val="008513DD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1BF0"/>
    <w:rsid w:val="008D50DD"/>
    <w:rsid w:val="008D68E5"/>
    <w:rsid w:val="008E30E1"/>
    <w:rsid w:val="008E6E8F"/>
    <w:rsid w:val="008F34EE"/>
    <w:rsid w:val="008F6E29"/>
    <w:rsid w:val="00903DBE"/>
    <w:rsid w:val="00905898"/>
    <w:rsid w:val="00910AD6"/>
    <w:rsid w:val="00911B4F"/>
    <w:rsid w:val="0091626F"/>
    <w:rsid w:val="00917924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47C7F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51AD"/>
    <w:rsid w:val="009F6623"/>
    <w:rsid w:val="00A0161B"/>
    <w:rsid w:val="00A01B5F"/>
    <w:rsid w:val="00A043A0"/>
    <w:rsid w:val="00A07061"/>
    <w:rsid w:val="00A100E8"/>
    <w:rsid w:val="00A110F8"/>
    <w:rsid w:val="00A11803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3F91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041E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4D65"/>
    <w:rsid w:val="00BE5AFE"/>
    <w:rsid w:val="00BE5C9A"/>
    <w:rsid w:val="00BE5FA6"/>
    <w:rsid w:val="00BE72B2"/>
    <w:rsid w:val="00BF183E"/>
    <w:rsid w:val="00BF714C"/>
    <w:rsid w:val="00C006D8"/>
    <w:rsid w:val="00C00D04"/>
    <w:rsid w:val="00C025E9"/>
    <w:rsid w:val="00C0459E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66AE"/>
    <w:rsid w:val="00C70DE9"/>
    <w:rsid w:val="00C734B0"/>
    <w:rsid w:val="00C8268E"/>
    <w:rsid w:val="00C83998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760F"/>
    <w:rsid w:val="00CC1C04"/>
    <w:rsid w:val="00CC1F77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16282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0F99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0AA"/>
    <w:rsid w:val="00D604E3"/>
    <w:rsid w:val="00D62301"/>
    <w:rsid w:val="00D642E7"/>
    <w:rsid w:val="00D6522D"/>
    <w:rsid w:val="00D67047"/>
    <w:rsid w:val="00D70E44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C0F5F"/>
    <w:rsid w:val="00DC12A1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5059"/>
    <w:rsid w:val="00F37C13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  <w:rsid w:val="00FF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plansoft.org/wp-content/uploads/pdf/install.zi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41F3C-E5BD-49DB-9350-812343106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4</Pages>
  <Words>249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410</cp:revision>
  <cp:lastPrinted>2023-06-28T09:27:00Z</cp:lastPrinted>
  <dcterms:created xsi:type="dcterms:W3CDTF">2021-02-17T06:51:00Z</dcterms:created>
  <dcterms:modified xsi:type="dcterms:W3CDTF">2024-06-27T02:12:00Z</dcterms:modified>
</cp:coreProperties>
</file>