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BB4DDD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09</w:t>
      </w:r>
    </w:p>
    <w:p w:rsidR="00104E39" w:rsidRDefault="00104E39" w:rsidP="009430BF">
      <w:pPr>
        <w:pStyle w:val="Nagwek1"/>
      </w:pPr>
      <w:r>
        <w:t>Mój Zespół</w:t>
      </w:r>
    </w:p>
    <w:p w:rsidR="00C349AC" w:rsidRDefault="00104E39" w:rsidP="00C349AC">
      <w:pPr>
        <w:jc w:val="both"/>
      </w:pPr>
      <w:r>
        <w:t xml:space="preserve">Stwierdzono </w:t>
      </w:r>
      <w:r w:rsidR="00DE61E4">
        <w:t>problem</w:t>
      </w:r>
      <w:r>
        <w:t xml:space="preserve"> polegający na tym, że funkcja udostępniania zajęć pomiędzy planistami (pole Mój Zespół na poziomie użytkownika) nie działała prawidłowo w przypadku, gdy nazwy autoryzacji były zapisywane małymi literami. Problem został rozwiązany.</w:t>
      </w:r>
      <w:r w:rsidR="00C349AC">
        <w:t xml:space="preserve"> </w:t>
      </w:r>
      <w:r w:rsidR="00C349AC" w:rsidRPr="00C349AC">
        <w:rPr>
          <w:b/>
        </w:rPr>
        <w:t>W celu pozbycia się problemu należy</w:t>
      </w:r>
      <w:r w:rsidR="00C349AC" w:rsidRPr="00C349AC">
        <w:rPr>
          <w:b/>
        </w:rPr>
        <w:t xml:space="preserve"> zainstalować najnowszą wersję Aplikacji plansoft.org. </w:t>
      </w:r>
    </w:p>
    <w:p w:rsidR="00104E39" w:rsidRDefault="00104E39" w:rsidP="00104E39"/>
    <w:p w:rsidR="00BF42AE" w:rsidRDefault="00BF42AE" w:rsidP="00BF42AE">
      <w:pPr>
        <w:pStyle w:val="Nagwek1"/>
      </w:pPr>
      <w:r>
        <w:t>Statystyki</w:t>
      </w:r>
    </w:p>
    <w:p w:rsidR="00BF42AE" w:rsidRPr="00BF42AE" w:rsidRDefault="00BF42AE" w:rsidP="000E1588">
      <w:pPr>
        <w:jc w:val="both"/>
      </w:pPr>
      <w:r>
        <w:t>Stwierdzono błąd w oknie statystyki polegający na tym, że gdy nazwa formy była dłuższa niż 30 znaków, wówczas w oknie statystyki pojawiał się komunikat „Nazwa zbyt długa”. Wprowadzono zmianę polegającą na tym, że długie nazwy form są skracane w statystykach automatycznie do 30 znaków.</w:t>
      </w:r>
      <w:r w:rsidR="000E1588" w:rsidRPr="000E1588">
        <w:rPr>
          <w:b/>
        </w:rPr>
        <w:t xml:space="preserve"> </w:t>
      </w:r>
      <w:r w:rsidR="000E1588" w:rsidRPr="00C349AC">
        <w:rPr>
          <w:b/>
        </w:rPr>
        <w:t xml:space="preserve">W celu pozbycia się problemu należy zainstalować najnowszą wersję Aplikacji plansoft.org. </w:t>
      </w:r>
      <w:bookmarkStart w:id="0" w:name="_GoBack"/>
      <w:bookmarkEnd w:id="0"/>
    </w:p>
    <w:p w:rsidR="00BB4DDD" w:rsidRDefault="00CF661E" w:rsidP="009430BF">
      <w:pPr>
        <w:pStyle w:val="Nagwek1"/>
      </w:pPr>
      <w:r>
        <w:t xml:space="preserve">Sprawdzenie, czy dostęp do </w:t>
      </w:r>
      <w:r w:rsidR="00104E39">
        <w:t>s</w:t>
      </w:r>
      <w:r>
        <w:t>ali został zablokowany na poziomie rozkładu zajęć</w:t>
      </w:r>
    </w:p>
    <w:p w:rsidR="003012C1" w:rsidRDefault="003012C1" w:rsidP="00C44009"/>
    <w:p w:rsidR="003629BB" w:rsidRDefault="003629BB" w:rsidP="00C44009">
      <w:r>
        <w:t>W programie Planosoft.org można zablokować możliwość planowania zajęć w Sali, na poziomie całego rozkładu zajęć, poprzez wpisanie powodu w zakładce Notatki, o tutaj.</w:t>
      </w:r>
    </w:p>
    <w:p w:rsidR="003629BB" w:rsidRDefault="003629BB" w:rsidP="00C44009"/>
    <w:p w:rsidR="003629BB" w:rsidRDefault="003629BB" w:rsidP="00C44009">
      <w:r w:rsidRPr="003629BB">
        <w:rPr>
          <w:noProof/>
        </w:rPr>
        <w:drawing>
          <wp:inline distT="0" distB="0" distL="0" distR="0" wp14:anchorId="78DCF64A" wp14:editId="4FE15B89">
            <wp:extent cx="5356632" cy="354567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632" cy="35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BB" w:rsidRDefault="003629BB" w:rsidP="00C44009"/>
    <w:p w:rsidR="00630856" w:rsidRDefault="00630856" w:rsidP="00C44009">
      <w:r>
        <w:t xml:space="preserve">W nowej wersji programu wprowadzono zmianę polegającą na tym, że można teraz łatwo sprawdzić, do których </w:t>
      </w:r>
      <w:proofErr w:type="spellStart"/>
      <w:r>
        <w:t>sal</w:t>
      </w:r>
      <w:proofErr w:type="spellEnd"/>
      <w:r>
        <w:t xml:space="preserve"> planowanie zostało zablokowane. Dodano kolumnę </w:t>
      </w:r>
      <w:r w:rsidRPr="00B31E22">
        <w:rPr>
          <w:b/>
        </w:rPr>
        <w:t>Blokada?</w:t>
      </w:r>
      <w:r>
        <w:t xml:space="preserve"> </w:t>
      </w:r>
      <w:r w:rsidR="00B31E22">
        <w:t>w</w:t>
      </w:r>
      <w:r>
        <w:t>idoczną w oknie S</w:t>
      </w:r>
      <w:r w:rsidR="00B31E22">
        <w:t>ale.</w:t>
      </w:r>
      <w:r>
        <w:t xml:space="preserve"> </w:t>
      </w:r>
      <w:r w:rsidR="00B31E22">
        <w:t xml:space="preserve">W kolumnie </w:t>
      </w:r>
      <w:r w:rsidR="00B31E22" w:rsidRPr="00B31E22">
        <w:rPr>
          <w:b/>
        </w:rPr>
        <w:t>Blokada?</w:t>
      </w:r>
      <w:r w:rsidR="00B31E22">
        <w:t xml:space="preserve"> </w:t>
      </w:r>
      <w:r>
        <w:t>wyświetlana jest nazwa semestru</w:t>
      </w:r>
      <w:r w:rsidR="006D1745">
        <w:t>, w którym nie można planować zajęć</w:t>
      </w:r>
      <w:r>
        <w:t>. Jeżeli wartość kolumny Blokada? Jest pusta, to znaczy, że nie ma blo</w:t>
      </w:r>
      <w:r w:rsidR="00700081">
        <w:t>k</w:t>
      </w:r>
      <w:r>
        <w:t>ady.</w:t>
      </w:r>
    </w:p>
    <w:p w:rsidR="00630856" w:rsidRDefault="00630856" w:rsidP="00C44009"/>
    <w:p w:rsidR="00630856" w:rsidRDefault="00630856" w:rsidP="00C44009">
      <w:r w:rsidRPr="00630856">
        <w:rPr>
          <w:noProof/>
        </w:rPr>
        <w:lastRenderedPageBreak/>
        <w:drawing>
          <wp:inline distT="0" distB="0" distL="0" distR="0" wp14:anchorId="7BC8D493" wp14:editId="3CE8FE62">
            <wp:extent cx="5972810" cy="3460115"/>
            <wp:effectExtent l="0" t="0" r="889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BB" w:rsidRDefault="003629BB" w:rsidP="00C44009"/>
    <w:p w:rsidR="000329BE" w:rsidRDefault="000329BE" w:rsidP="00C44009">
      <w:r>
        <w:t xml:space="preserve">Aby dowiedzieć się, kto założył blokadę, należy wejść na rozkład Sali i sprawdzić szczegóły </w:t>
      </w:r>
      <w:proofErr w:type="spellStart"/>
      <w:r>
        <w:t>blodady</w:t>
      </w:r>
      <w:proofErr w:type="spellEnd"/>
      <w:r>
        <w:t xml:space="preserve"> w zakładce Notatki (kto utworzył i jaki jest powód założenia blokady)</w:t>
      </w:r>
    </w:p>
    <w:p w:rsidR="000329BE" w:rsidRDefault="000329BE" w:rsidP="00C44009"/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  <w:rPr>
          <w:rStyle w:val="Hipercze"/>
        </w:rPr>
      </w:pPr>
      <w:r>
        <w:t xml:space="preserve">Link do pobrania Aplikacji: </w:t>
      </w:r>
      <w:hyperlink r:id="rId11" w:history="1"/>
    </w:p>
    <w:p w:rsidR="003629BB" w:rsidRDefault="003629BB" w:rsidP="00AB0B81">
      <w:pPr>
        <w:jc w:val="both"/>
        <w:rPr>
          <w:rStyle w:val="Hipercze"/>
        </w:rPr>
      </w:pPr>
    </w:p>
    <w:p w:rsidR="003629BB" w:rsidRDefault="003629BB" w:rsidP="00AB0B81">
      <w:pPr>
        <w:jc w:val="both"/>
      </w:pPr>
      <w:r w:rsidRPr="003629BB">
        <w:rPr>
          <w:noProof/>
        </w:rPr>
        <w:drawing>
          <wp:inline distT="0" distB="0" distL="0" distR="0" wp14:anchorId="3FEC1023" wp14:editId="16EF4AB8">
            <wp:extent cx="5972810" cy="2106930"/>
            <wp:effectExtent l="0" t="0" r="889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3"/>
      <w:footerReference w:type="default" r:id="rId14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3C0" w:rsidRDefault="00D773C0">
      <w:r>
        <w:separator/>
      </w:r>
    </w:p>
  </w:endnote>
  <w:endnote w:type="continuationSeparator" w:id="0">
    <w:p w:rsidR="00D773C0" w:rsidRDefault="00D7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588">
          <w:rPr>
            <w:noProof/>
          </w:rPr>
          <w:t>2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3C0" w:rsidRDefault="00D773C0">
      <w:r>
        <w:separator/>
      </w:r>
    </w:p>
  </w:footnote>
  <w:footnote w:type="continuationSeparator" w:id="0">
    <w:p w:rsidR="00D773C0" w:rsidRDefault="00D77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7"/>
  </w:num>
  <w:num w:numId="5">
    <w:abstractNumId w:val="20"/>
  </w:num>
  <w:num w:numId="6">
    <w:abstractNumId w:val="6"/>
  </w:num>
  <w:num w:numId="7">
    <w:abstractNumId w:val="23"/>
  </w:num>
  <w:num w:numId="8">
    <w:abstractNumId w:val="27"/>
  </w:num>
  <w:num w:numId="9">
    <w:abstractNumId w:val="4"/>
  </w:num>
  <w:num w:numId="10">
    <w:abstractNumId w:val="16"/>
  </w:num>
  <w:num w:numId="11">
    <w:abstractNumId w:val="24"/>
  </w:num>
  <w:num w:numId="12">
    <w:abstractNumId w:val="19"/>
  </w:num>
  <w:num w:numId="13">
    <w:abstractNumId w:val="22"/>
  </w:num>
  <w:num w:numId="14">
    <w:abstractNumId w:val="21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26"/>
  </w:num>
  <w:num w:numId="20">
    <w:abstractNumId w:val="0"/>
  </w:num>
  <w:num w:numId="21">
    <w:abstractNumId w:val="8"/>
  </w:num>
  <w:num w:numId="22">
    <w:abstractNumId w:val="17"/>
  </w:num>
  <w:num w:numId="23">
    <w:abstractNumId w:val="25"/>
  </w:num>
  <w:num w:numId="24">
    <w:abstractNumId w:val="9"/>
  </w:num>
  <w:num w:numId="25">
    <w:abstractNumId w:val="5"/>
  </w:num>
  <w:num w:numId="26">
    <w:abstractNumId w:val="1"/>
  </w:num>
  <w:num w:numId="27">
    <w:abstractNumId w:val="13"/>
  </w:num>
  <w:num w:numId="2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9BE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1588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4E39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19B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29B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0856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45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0081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1E22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42A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49AC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CF661E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773C0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61E4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84D8F-5991-4DC8-BFD4-C57590A6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2</Pages>
  <Words>253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436</cp:revision>
  <cp:lastPrinted>2023-06-28T09:27:00Z</cp:lastPrinted>
  <dcterms:created xsi:type="dcterms:W3CDTF">2021-02-17T06:51:00Z</dcterms:created>
  <dcterms:modified xsi:type="dcterms:W3CDTF">2024-09-18T04:35:00Z</dcterms:modified>
</cp:coreProperties>
</file>