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E057E6" w:rsidRDefault="00681A54" w:rsidP="00671A02">
      <w:r>
        <w:t>Wprowadzono następujące ulepszenia</w:t>
      </w:r>
      <w:r w:rsidR="00427E69">
        <w:t xml:space="preserve"> w funkcjonowaniu Plansoft.org.</w:t>
      </w:r>
    </w:p>
    <w:p w:rsidR="00427E69" w:rsidRDefault="00427E69" w:rsidP="00671A02"/>
    <w:p w:rsidR="00427E69" w:rsidRDefault="00427E69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09079522" w:history="1">
        <w:r w:rsidRPr="00024CD5">
          <w:rPr>
            <w:rStyle w:val="Hipercze"/>
            <w:noProof/>
          </w:rPr>
          <w:t>Okno Raportowanie: Komunikat  „Kolumna zdefiniowana sposób niejednoznaczny”.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7E69" w:rsidRDefault="00427E69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3" w:history="1">
        <w:r w:rsidRPr="00024CD5">
          <w:rPr>
            <w:rStyle w:val="Hipercze"/>
            <w:noProof/>
          </w:rPr>
          <w:t>Brak możliwości wyszukiwania danych wg polskich znaków.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7E69" w:rsidRDefault="00427E69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4" w:history="1">
        <w:r w:rsidRPr="00024CD5">
          <w:rPr>
            <w:rStyle w:val="Hipercze"/>
            <w:noProof/>
          </w:rPr>
          <w:t>Zmieniono wygląd formularz do wyboru typu relacji pomiędzy grupami na bardziej intuicyjny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7E69" w:rsidRDefault="00427E69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5" w:history="1">
        <w:r w:rsidRPr="00024CD5">
          <w:rPr>
            <w:rStyle w:val="Hipercze"/>
            <w:noProof/>
          </w:rPr>
          <w:t>Skasowano słowo %SUBJECT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7E69" w:rsidRDefault="00427E69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6" w:history="1">
        <w:r w:rsidRPr="00024CD5">
          <w:rPr>
            <w:rStyle w:val="Hipercze"/>
            <w:noProof/>
          </w:rPr>
          <w:t>Usunięto polecenie „Szybki podgląd” z menu publikuj rozkłady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7E69" w:rsidRDefault="00427E69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7" w:history="1">
        <w:r w:rsidRPr="00024CD5">
          <w:rPr>
            <w:rStyle w:val="Hipercze"/>
            <w:noProof/>
          </w:rPr>
          <w:t>Usunięto polecenie „Pokaż wolne terminy”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7E69" w:rsidRDefault="00427E69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8" w:history="1">
        <w:r w:rsidRPr="00024CD5">
          <w:rPr>
            <w:rStyle w:val="Hipercze"/>
            <w:noProof/>
          </w:rPr>
          <w:t>Tabela przestawna domyślnie pokazuje zakres dat : dziś – 1 rok, dziś + 1 rok (było od roku 2000 do roku 3000)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7E69" w:rsidRDefault="00427E69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29" w:history="1">
        <w:r w:rsidRPr="00024CD5">
          <w:rPr>
            <w:rStyle w:val="Hipercze"/>
            <w:noProof/>
          </w:rPr>
          <w:t>Dodawanie relacji „Jeden rodzic bezpośredni”: poprawka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7E69" w:rsidRDefault="00427E69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30" w:history="1">
        <w:r w:rsidRPr="00024CD5">
          <w:rPr>
            <w:rStyle w:val="Hipercze"/>
            <w:noProof/>
          </w:rPr>
          <w:t>Napis zbyt długi: poprawka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7E69" w:rsidRDefault="00427E69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31" w:history="1">
        <w:r w:rsidRPr="00024CD5">
          <w:rPr>
            <w:rStyle w:val="Hipercze"/>
            <w:noProof/>
          </w:rPr>
          <w:t>Opis 1, Opis 2 zastąpiono znaczącymi nazwami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7E69" w:rsidRDefault="00427E69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9079532" w:history="1">
        <w:r w:rsidRPr="00024CD5">
          <w:rPr>
            <w:rStyle w:val="Hipercze"/>
            <w:noProof/>
          </w:rPr>
          <w:t>Wydruki: Nie obcinanie nazw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7E69" w:rsidRDefault="00427E69" w:rsidP="00671A02">
      <w:r>
        <w:fldChar w:fldCharType="end"/>
      </w:r>
    </w:p>
    <w:p w:rsidR="00B37396" w:rsidRDefault="00E81FF2" w:rsidP="00B37396">
      <w:pPr>
        <w:pStyle w:val="Nagwek1"/>
      </w:pPr>
      <w:bookmarkStart w:id="0" w:name="_Toc209079522"/>
      <w:r>
        <w:t>Okno Raportowan</w:t>
      </w:r>
      <w:bookmarkStart w:id="1" w:name="_GoBack"/>
      <w:bookmarkEnd w:id="1"/>
      <w:r>
        <w:t xml:space="preserve">ie: </w:t>
      </w:r>
      <w:r w:rsidR="00962674">
        <w:t>Komunikat  „Kolumna zdefiniowana sposób niejednoznaczny”.</w:t>
      </w:r>
      <w:bookmarkEnd w:id="0"/>
      <w:r w:rsidR="00962674">
        <w:t xml:space="preserve"> </w:t>
      </w:r>
    </w:p>
    <w:p w:rsidR="006D6C98" w:rsidRPr="006D6C98" w:rsidRDefault="006D6C98" w:rsidP="006D6C98"/>
    <w:p w:rsidR="00962674" w:rsidRDefault="00962674" w:rsidP="00B37396">
      <w:r>
        <w:t xml:space="preserve">Problem występował tylko po zaznaczeniu </w:t>
      </w:r>
      <w:r w:rsidR="00B37396">
        <w:t>pola „Każda w oddzielnej linii”</w:t>
      </w:r>
    </w:p>
    <w:p w:rsidR="00B37396" w:rsidRDefault="00B37396" w:rsidP="00B37396"/>
    <w:p w:rsidR="00962674" w:rsidRDefault="00962674" w:rsidP="00B37396">
      <w:pPr>
        <w:jc w:val="center"/>
      </w:pPr>
      <w:r w:rsidRPr="00962674">
        <w:rPr>
          <w:noProof/>
        </w:rPr>
        <w:drawing>
          <wp:inline distT="0" distB="0" distL="0" distR="0" wp14:anchorId="1E9F047B" wp14:editId="12BA1074">
            <wp:extent cx="5535270" cy="3434386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917" cy="34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96" w:rsidRDefault="00B37396" w:rsidP="00B37396">
      <w:pPr>
        <w:jc w:val="center"/>
      </w:pPr>
    </w:p>
    <w:p w:rsidR="00BC4995" w:rsidRDefault="00380642" w:rsidP="00B37396">
      <w:pPr>
        <w:pStyle w:val="Nagwek1"/>
      </w:pPr>
      <w:bookmarkStart w:id="2" w:name="_Toc209079523"/>
      <w:r>
        <w:lastRenderedPageBreak/>
        <w:t>Brak możliwości wyszukiwania danych wg polskich znaków.</w:t>
      </w:r>
      <w:bookmarkEnd w:id="2"/>
    </w:p>
    <w:p w:rsidR="00B37396" w:rsidRDefault="00B37396" w:rsidP="00B37396">
      <w:r>
        <w:t>Problem został rozwiązany</w:t>
      </w:r>
    </w:p>
    <w:p w:rsidR="00B567ED" w:rsidRDefault="00B567ED" w:rsidP="00B37396">
      <w:pPr>
        <w:pStyle w:val="Nagwek1"/>
      </w:pPr>
      <w:bookmarkStart w:id="3" w:name="_Toc209079524"/>
      <w:r>
        <w:t>Zmieniono wygląd formularz do wyboru typu relacji pomiędzy grupami</w:t>
      </w:r>
      <w:r w:rsidR="006D6C98">
        <w:t xml:space="preserve"> na bardziej intuicyjny</w:t>
      </w:r>
      <w:bookmarkEnd w:id="3"/>
    </w:p>
    <w:p w:rsidR="00B567ED" w:rsidRDefault="00B567ED" w:rsidP="00B567ED">
      <w:pPr>
        <w:ind w:left="360"/>
        <w:rPr>
          <w:noProof/>
        </w:rPr>
      </w:pPr>
    </w:p>
    <w:p w:rsidR="006D6C98" w:rsidRDefault="006D6C98" w:rsidP="00B567ED">
      <w:pPr>
        <w:ind w:left="360"/>
      </w:pPr>
      <w:r w:rsidRPr="006D6C98">
        <w:rPr>
          <w:noProof/>
        </w:rPr>
        <w:drawing>
          <wp:inline distT="0" distB="0" distL="0" distR="0" wp14:anchorId="50182EB7" wp14:editId="0D2DF7EE">
            <wp:extent cx="5972810" cy="3462020"/>
            <wp:effectExtent l="0" t="0" r="889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70" w:rsidRDefault="00B45170" w:rsidP="00B567ED">
      <w:pPr>
        <w:ind w:left="360"/>
      </w:pPr>
    </w:p>
    <w:p w:rsidR="00B45170" w:rsidRDefault="00B45170" w:rsidP="009F3C48">
      <w:pPr>
        <w:pStyle w:val="Nagwek1"/>
      </w:pPr>
      <w:bookmarkStart w:id="4" w:name="_Toc209079525"/>
      <w:r>
        <w:lastRenderedPageBreak/>
        <w:t>Skasowano słowo %SUBJECT</w:t>
      </w:r>
      <w:bookmarkEnd w:id="4"/>
    </w:p>
    <w:p w:rsidR="00B45170" w:rsidRDefault="00B45170" w:rsidP="00B567ED">
      <w:pPr>
        <w:ind w:left="360"/>
      </w:pPr>
      <w:r w:rsidRPr="00B45170">
        <w:rPr>
          <w:noProof/>
        </w:rPr>
        <w:drawing>
          <wp:inline distT="0" distB="0" distL="0" distR="0" wp14:anchorId="04D5069F" wp14:editId="2D7EA9CD">
            <wp:extent cx="5972810" cy="3781425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D4" w:rsidRDefault="000729D4" w:rsidP="00B567ED">
      <w:pPr>
        <w:ind w:left="360"/>
      </w:pPr>
    </w:p>
    <w:p w:rsidR="000729D4" w:rsidRDefault="000729D4" w:rsidP="009F3C48">
      <w:pPr>
        <w:pStyle w:val="Nagwek1"/>
      </w:pPr>
      <w:bookmarkStart w:id="5" w:name="_Toc209079526"/>
      <w:r>
        <w:t xml:space="preserve">Usunięto polecenie „Szybki podgląd” </w:t>
      </w:r>
      <w:r w:rsidR="00202CFA">
        <w:t>z menu publikuj rozkłady</w:t>
      </w:r>
      <w:bookmarkEnd w:id="5"/>
    </w:p>
    <w:p w:rsidR="009F3C48" w:rsidRPr="009F3C48" w:rsidRDefault="009F3C48" w:rsidP="009F3C48">
      <w:r>
        <w:t>Polecenie było zbędne</w:t>
      </w:r>
    </w:p>
    <w:p w:rsidR="000729D4" w:rsidRDefault="000729D4" w:rsidP="00B567ED">
      <w:pPr>
        <w:ind w:left="360"/>
      </w:pPr>
    </w:p>
    <w:p w:rsidR="000729D4" w:rsidRDefault="000729D4" w:rsidP="00B567ED">
      <w:pPr>
        <w:ind w:left="360"/>
      </w:pPr>
      <w:r w:rsidRPr="000729D4">
        <w:rPr>
          <w:noProof/>
        </w:rPr>
        <w:drawing>
          <wp:inline distT="0" distB="0" distL="0" distR="0" wp14:anchorId="10CDA8A6" wp14:editId="6BA827DE">
            <wp:extent cx="2201165" cy="120063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165" cy="12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3" w:rsidRDefault="006A67D3" w:rsidP="009F3C48">
      <w:pPr>
        <w:pStyle w:val="Nagwek1"/>
      </w:pPr>
      <w:bookmarkStart w:id="6" w:name="_Toc209079527"/>
      <w:r>
        <w:t>Usunięto polecenie „Pokaż wolne terminy”</w:t>
      </w:r>
      <w:bookmarkEnd w:id="6"/>
    </w:p>
    <w:p w:rsidR="009F3C48" w:rsidRPr="009F3C48" w:rsidRDefault="009F3C48" w:rsidP="009F3C48">
      <w:r>
        <w:t>Uproszczenie.</w:t>
      </w:r>
    </w:p>
    <w:p w:rsidR="006A67D3" w:rsidRDefault="006A67D3" w:rsidP="00B567ED">
      <w:pPr>
        <w:ind w:left="360"/>
      </w:pPr>
    </w:p>
    <w:p w:rsidR="006A67D3" w:rsidRDefault="006A67D3" w:rsidP="00B567ED">
      <w:pPr>
        <w:ind w:left="360"/>
      </w:pPr>
      <w:r w:rsidRPr="006A67D3">
        <w:rPr>
          <w:noProof/>
        </w:rPr>
        <w:drawing>
          <wp:inline distT="0" distB="0" distL="0" distR="0" wp14:anchorId="4A9B0B8D" wp14:editId="0D90BA77">
            <wp:extent cx="5972810" cy="346075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3" w:rsidRDefault="006A67D3" w:rsidP="00B567ED">
      <w:pPr>
        <w:ind w:left="360"/>
      </w:pPr>
    </w:p>
    <w:p w:rsidR="005508E7" w:rsidRDefault="005508E7" w:rsidP="009F3C48">
      <w:pPr>
        <w:pStyle w:val="Nagwek1"/>
      </w:pPr>
      <w:bookmarkStart w:id="7" w:name="_Toc209079528"/>
      <w:r>
        <w:t>Tabela przestawna domyślnie pokazuje zakres dat : dziś – 1 rok, dziś + 1 rok (było od roku 2000 do roku 3000)</w:t>
      </w:r>
      <w:bookmarkEnd w:id="7"/>
    </w:p>
    <w:p w:rsidR="005508E7" w:rsidRDefault="005508E7" w:rsidP="00B567ED">
      <w:pPr>
        <w:ind w:left="360"/>
      </w:pPr>
    </w:p>
    <w:p w:rsidR="005508E7" w:rsidRDefault="005508E7" w:rsidP="00B567ED">
      <w:pPr>
        <w:ind w:left="360"/>
      </w:pPr>
      <w:r w:rsidRPr="005508E7">
        <w:rPr>
          <w:noProof/>
        </w:rPr>
        <w:lastRenderedPageBreak/>
        <w:drawing>
          <wp:inline distT="0" distB="0" distL="0" distR="0" wp14:anchorId="1C656FD9" wp14:editId="3186DAB3">
            <wp:extent cx="5669667" cy="1295924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667" cy="1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48" w:rsidRDefault="009F3C48" w:rsidP="0050421C">
      <w:pPr>
        <w:pStyle w:val="Nagwek1"/>
      </w:pPr>
      <w:bookmarkStart w:id="8" w:name="_Toc209079529"/>
      <w:r>
        <w:t>Dodawanie relacji „Jeden rodzic bezpośredni”: poprawka</w:t>
      </w:r>
      <w:bookmarkEnd w:id="8"/>
    </w:p>
    <w:p w:rsidR="009F3C48" w:rsidRDefault="009F3C48" w:rsidP="008131AB"/>
    <w:p w:rsidR="00EB76A6" w:rsidRDefault="00EB76A6" w:rsidP="008131A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Gdy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</w:t>
      </w:r>
      <w:r w:rsidR="00617626">
        <w:rPr>
          <w:rFonts w:ascii="Arial" w:hAnsi="Arial" w:cs="Arial"/>
          <w:color w:val="000000"/>
          <w:sz w:val="20"/>
          <w:szCs w:val="20"/>
        </w:rPr>
        <w:t>odalismy</w:t>
      </w:r>
      <w:proofErr w:type="spellEnd"/>
      <w:r w:rsidR="006176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17626">
        <w:rPr>
          <w:rFonts w:ascii="Arial" w:hAnsi="Arial" w:cs="Arial"/>
          <w:color w:val="000000"/>
          <w:sz w:val="20"/>
          <w:szCs w:val="20"/>
        </w:rPr>
        <w:t>zajecia</w:t>
      </w:r>
      <w:proofErr w:type="spellEnd"/>
      <w:r w:rsidR="00617626">
        <w:rPr>
          <w:rFonts w:ascii="Arial" w:hAnsi="Arial" w:cs="Arial"/>
          <w:color w:val="000000"/>
          <w:sz w:val="20"/>
          <w:szCs w:val="20"/>
        </w:rPr>
        <w:t xml:space="preserve"> dla W, </w:t>
      </w:r>
      <w:proofErr w:type="spellStart"/>
      <w:r w:rsidR="00617626">
        <w:rPr>
          <w:rFonts w:ascii="Arial" w:hAnsi="Arial" w:cs="Arial"/>
          <w:color w:val="000000"/>
          <w:sz w:val="20"/>
          <w:szCs w:val="20"/>
        </w:rPr>
        <w:t>nastep</w:t>
      </w:r>
      <w:r w:rsidR="009F3C48">
        <w:rPr>
          <w:rFonts w:ascii="Arial" w:hAnsi="Arial" w:cs="Arial"/>
          <w:color w:val="000000"/>
          <w:sz w:val="20"/>
          <w:szCs w:val="20"/>
        </w:rPr>
        <w:t>nie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17626">
        <w:rPr>
          <w:rFonts w:ascii="Arial" w:hAnsi="Arial" w:cs="Arial"/>
          <w:color w:val="000000"/>
          <w:sz w:val="20"/>
          <w:szCs w:val="20"/>
        </w:rPr>
        <w:t>u</w:t>
      </w:r>
      <w:r w:rsidR="009F3C48">
        <w:rPr>
          <w:rFonts w:ascii="Arial" w:hAnsi="Arial" w:cs="Arial"/>
          <w:color w:val="000000"/>
          <w:sz w:val="20"/>
          <w:szCs w:val="20"/>
        </w:rPr>
        <w:t>tworzylismy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relacj</w:t>
      </w:r>
      <w:r>
        <w:rPr>
          <w:rFonts w:ascii="Arial" w:hAnsi="Arial" w:cs="Arial"/>
          <w:color w:val="000000"/>
          <w:sz w:val="20"/>
          <w:szCs w:val="20"/>
        </w:rPr>
        <w:t>e W-G i</w:t>
      </w:r>
      <w:r w:rsidR="009F3C48">
        <w:rPr>
          <w:rFonts w:ascii="Arial" w:hAnsi="Arial" w:cs="Arial"/>
          <w:color w:val="000000"/>
          <w:sz w:val="20"/>
          <w:szCs w:val="20"/>
        </w:rPr>
        <w:t xml:space="preserve"> G-L </w:t>
      </w:r>
      <w:r>
        <w:rPr>
          <w:rFonts w:ascii="Arial" w:hAnsi="Arial" w:cs="Arial"/>
          <w:color w:val="000000"/>
          <w:sz w:val="20"/>
          <w:szCs w:val="20"/>
        </w:rPr>
        <w:t>to</w:t>
      </w:r>
      <w:r w:rsidR="009F3C48">
        <w:rPr>
          <w:rFonts w:ascii="Arial" w:hAnsi="Arial" w:cs="Arial"/>
          <w:color w:val="000000"/>
          <w:sz w:val="20"/>
          <w:szCs w:val="20"/>
        </w:rPr>
        <w:t xml:space="preserve"> pojawi</w:t>
      </w:r>
      <w:r>
        <w:rPr>
          <w:rFonts w:ascii="Arial" w:hAnsi="Arial" w:cs="Arial"/>
          <w:color w:val="000000"/>
          <w:sz w:val="20"/>
          <w:szCs w:val="20"/>
        </w:rPr>
        <w:t>ały</w:t>
      </w:r>
      <w:r w:rsidR="009F3C4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F3C48">
        <w:rPr>
          <w:rFonts w:ascii="Arial" w:hAnsi="Arial" w:cs="Arial"/>
          <w:color w:val="000000"/>
          <w:sz w:val="20"/>
          <w:szCs w:val="20"/>
        </w:rPr>
        <w:t>sie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F3C48">
        <w:rPr>
          <w:rFonts w:ascii="Arial" w:hAnsi="Arial" w:cs="Arial"/>
          <w:color w:val="000000"/>
          <w:sz w:val="20"/>
          <w:szCs w:val="20"/>
        </w:rPr>
        <w:t>zajecia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</w:t>
      </w:r>
      <w:r w:rsidR="00617626">
        <w:rPr>
          <w:rFonts w:ascii="Arial" w:hAnsi="Arial" w:cs="Arial"/>
          <w:color w:val="000000"/>
          <w:sz w:val="20"/>
          <w:szCs w:val="20"/>
        </w:rPr>
        <w:t xml:space="preserve">z </w:t>
      </w:r>
      <w:r>
        <w:rPr>
          <w:rFonts w:ascii="Arial" w:hAnsi="Arial" w:cs="Arial"/>
          <w:color w:val="000000"/>
          <w:sz w:val="20"/>
          <w:szCs w:val="20"/>
        </w:rPr>
        <w:t xml:space="preserve">W </w:t>
      </w:r>
      <w:proofErr w:type="spellStart"/>
      <w:r w:rsidR="00617626">
        <w:rPr>
          <w:rFonts w:ascii="Arial" w:hAnsi="Arial" w:cs="Arial"/>
          <w:color w:val="000000"/>
          <w:sz w:val="20"/>
          <w:szCs w:val="20"/>
        </w:rPr>
        <w:t>w</w:t>
      </w:r>
      <w:proofErr w:type="spellEnd"/>
      <w:r w:rsidR="0061762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L.</w:t>
      </w:r>
    </w:p>
    <w:p w:rsidR="009F3C48" w:rsidRDefault="00EB76A6" w:rsidP="008131A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efekcie nie można było założyć relacji </w:t>
      </w:r>
      <w:r w:rsidR="009F3C48">
        <w:rPr>
          <w:rFonts w:ascii="Arial" w:hAnsi="Arial" w:cs="Arial"/>
          <w:color w:val="000000"/>
          <w:sz w:val="20"/>
          <w:szCs w:val="20"/>
        </w:rPr>
        <w:t>W-L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9F3C48" w:rsidRPr="006B77C8" w:rsidRDefault="00EB76A6" w:rsidP="008131A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 został rozwiązany.</w:t>
      </w:r>
    </w:p>
    <w:p w:rsidR="009F3C48" w:rsidRDefault="00EB5283" w:rsidP="00EB5283">
      <w:pPr>
        <w:pStyle w:val="Nagwek1"/>
      </w:pPr>
      <w:bookmarkStart w:id="9" w:name="_Toc209079530"/>
      <w:r>
        <w:t>Napis zbyt długi: poprawka</w:t>
      </w:r>
      <w:bookmarkEnd w:id="9"/>
    </w:p>
    <w:p w:rsidR="00EB5283" w:rsidRDefault="003F60E4" w:rsidP="008131AB">
      <w:r>
        <w:t>Poniższy błąd pojawiał się, gdy wprowadzono dużo tekstu w polach Opisy pod i nad rozkładem zajęć.</w:t>
      </w:r>
    </w:p>
    <w:p w:rsidR="003F60E4" w:rsidRDefault="003F60E4" w:rsidP="008131AB"/>
    <w:p w:rsidR="003F60E4" w:rsidRDefault="003F60E4" w:rsidP="008131AB">
      <w:r w:rsidRPr="004610B3">
        <w:rPr>
          <w:noProof/>
        </w:rPr>
        <w:drawing>
          <wp:inline distT="0" distB="0" distL="0" distR="0" wp14:anchorId="08CA2D43" wp14:editId="4F37068E">
            <wp:extent cx="3813667" cy="44386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5209" cy="44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37" w:rsidRDefault="00740337" w:rsidP="008131AB"/>
    <w:p w:rsidR="00723919" w:rsidRDefault="00723919" w:rsidP="008131AB">
      <w:r w:rsidRPr="00723919">
        <w:rPr>
          <w:noProof/>
        </w:rPr>
        <w:lastRenderedPageBreak/>
        <w:drawing>
          <wp:inline distT="0" distB="0" distL="0" distR="0" wp14:anchorId="6EBD2555" wp14:editId="72F51F4B">
            <wp:extent cx="4041303" cy="281175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1303" cy="28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B3" w:rsidRDefault="004610B3" w:rsidP="008131AB"/>
    <w:p w:rsidR="004610B3" w:rsidRDefault="00740337" w:rsidP="00740337">
      <w:pPr>
        <w:pStyle w:val="Nagwek1"/>
      </w:pPr>
      <w:bookmarkStart w:id="10" w:name="_Toc209079531"/>
      <w:r>
        <w:t>Opis 1, Opis 2 zastąpiono znaczącymi nazwami</w:t>
      </w:r>
      <w:bookmarkEnd w:id="10"/>
    </w:p>
    <w:p w:rsidR="00723919" w:rsidRDefault="00723919" w:rsidP="008131AB"/>
    <w:p w:rsidR="00F200FB" w:rsidRDefault="005379FB" w:rsidP="008131AB">
      <w:r>
        <w:t>W zaawansowanych kryteriach wyszukiwania poprzednie wartości Opis1, Opis2 zastąpiono znaczącymi nazwami, tak jak przedstawiono na rysunku.</w:t>
      </w:r>
    </w:p>
    <w:p w:rsidR="00F200FB" w:rsidRDefault="00F200FB" w:rsidP="008131AB">
      <w:r w:rsidRPr="00F200FB">
        <w:rPr>
          <w:noProof/>
        </w:rPr>
        <w:drawing>
          <wp:inline distT="0" distB="0" distL="0" distR="0" wp14:anchorId="1BC693CE" wp14:editId="2C210D52">
            <wp:extent cx="5737887" cy="272597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7887" cy="27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FB" w:rsidRDefault="00F200FB" w:rsidP="008131AB"/>
    <w:p w:rsidR="00377609" w:rsidRDefault="00377609" w:rsidP="00377609">
      <w:pPr>
        <w:pStyle w:val="Nagwek1"/>
      </w:pPr>
      <w:bookmarkStart w:id="11" w:name="_Toc209079532"/>
      <w:r>
        <w:t>Wydruki: Nie obcinanie nazw</w:t>
      </w:r>
      <w:bookmarkEnd w:id="11"/>
    </w:p>
    <w:p w:rsidR="00377609" w:rsidRDefault="00377609" w:rsidP="008131AB"/>
    <w:p w:rsidR="00377609" w:rsidRDefault="00377609" w:rsidP="008131AB">
      <w:r>
        <w:t>Program domyślnie obcinał nazwy i skróty do pięciu znaków, obecnie wartość ta została zwiększona do 1000 znaków.</w:t>
      </w:r>
    </w:p>
    <w:p w:rsidR="00377609" w:rsidRDefault="00377609" w:rsidP="008131AB"/>
    <w:p w:rsidR="00377609" w:rsidRDefault="00377609" w:rsidP="008131AB">
      <w:r w:rsidRPr="00377609">
        <w:lastRenderedPageBreak/>
        <w:drawing>
          <wp:inline distT="0" distB="0" distL="0" distR="0" wp14:anchorId="161E3B0E" wp14:editId="40440633">
            <wp:extent cx="5972810" cy="3788410"/>
            <wp:effectExtent l="0" t="0" r="889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09" w:rsidRDefault="00377609" w:rsidP="008131AB"/>
    <w:p w:rsidR="00377609" w:rsidRDefault="00377609" w:rsidP="008131AB"/>
    <w:p w:rsidR="008131AB" w:rsidRDefault="008131AB" w:rsidP="008131AB">
      <w:r>
        <w:t>Aby zobaczyć zmiany należy:</w:t>
      </w:r>
    </w:p>
    <w:p w:rsidR="008131AB" w:rsidRDefault="008131AB" w:rsidP="008131AB">
      <w:pPr>
        <w:pStyle w:val="Akapitzlist"/>
        <w:numPr>
          <w:ilvl w:val="0"/>
          <w:numId w:val="36"/>
        </w:numPr>
      </w:pPr>
      <w:r>
        <w:t xml:space="preserve">Pobrać i zaktualizować najnowszą wersję Aplikacji ze strony </w:t>
      </w:r>
      <w:hyperlink r:id="rId19" w:history="1">
        <w:r w:rsidRPr="00E65A09">
          <w:rPr>
            <w:rStyle w:val="Hipercze"/>
          </w:rPr>
          <w:t>https://www.plansoft.org/</w:t>
        </w:r>
      </w:hyperlink>
      <w:r>
        <w:t>, zakładka Pobierz.</w:t>
      </w:r>
    </w:p>
    <w:p w:rsidR="00F200FB" w:rsidRDefault="00F200FB" w:rsidP="0028091C">
      <w:pPr>
        <w:pStyle w:val="Akapitzlist"/>
        <w:numPr>
          <w:ilvl w:val="0"/>
          <w:numId w:val="36"/>
        </w:numPr>
      </w:pPr>
      <w:r>
        <w:t>Za pomocą SQL Developer wykonać aktualizację zawartoś</w:t>
      </w:r>
      <w:r w:rsidR="0028091C">
        <w:t>ci bazy danych</w:t>
      </w:r>
    </w:p>
    <w:p w:rsidR="00EA6D40" w:rsidRPr="00671A02" w:rsidRDefault="006E078D" w:rsidP="009167ED">
      <w:pPr>
        <w:pStyle w:val="Akapitzlist"/>
      </w:pPr>
      <w:hyperlink r:id="rId20" w:history="1">
        <w:r w:rsidR="009167ED" w:rsidRPr="009E65E1">
          <w:rPr>
            <w:rStyle w:val="Hipercze"/>
          </w:rPr>
          <w:t>https://github.com/MaciejSzymczak/Plansoft.org/blob/master/cd/serverInstall/updates/2025.09.17.sql</w:t>
        </w:r>
      </w:hyperlink>
    </w:p>
    <w:sectPr w:rsidR="00EA6D40" w:rsidRPr="00671A02" w:rsidSect="009965F9">
      <w:headerReference w:type="default" r:id="rId21"/>
      <w:footerReference w:type="default" r:id="rId2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78D" w:rsidRDefault="006E078D">
      <w:r>
        <w:separator/>
      </w:r>
    </w:p>
  </w:endnote>
  <w:endnote w:type="continuationSeparator" w:id="0">
    <w:p w:rsidR="006E078D" w:rsidRDefault="006E0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E69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78D" w:rsidRDefault="006E078D">
      <w:r>
        <w:separator/>
      </w:r>
    </w:p>
  </w:footnote>
  <w:footnote w:type="continuationSeparator" w:id="0">
    <w:p w:rsidR="006E078D" w:rsidRDefault="006E0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22CD4"/>
    <w:multiLevelType w:val="hybridMultilevel"/>
    <w:tmpl w:val="40A42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10"/>
  </w:num>
  <w:num w:numId="5">
    <w:abstractNumId w:val="24"/>
  </w:num>
  <w:num w:numId="6">
    <w:abstractNumId w:val="9"/>
  </w:num>
  <w:num w:numId="7">
    <w:abstractNumId w:val="27"/>
  </w:num>
  <w:num w:numId="8">
    <w:abstractNumId w:val="35"/>
  </w:num>
  <w:num w:numId="9">
    <w:abstractNumId w:val="7"/>
  </w:num>
  <w:num w:numId="10">
    <w:abstractNumId w:val="20"/>
  </w:num>
  <w:num w:numId="11">
    <w:abstractNumId w:val="28"/>
  </w:num>
  <w:num w:numId="12">
    <w:abstractNumId w:val="23"/>
  </w:num>
  <w:num w:numId="13">
    <w:abstractNumId w:val="26"/>
  </w:num>
  <w:num w:numId="14">
    <w:abstractNumId w:val="25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4"/>
  </w:num>
  <w:num w:numId="20">
    <w:abstractNumId w:val="0"/>
  </w:num>
  <w:num w:numId="21">
    <w:abstractNumId w:val="11"/>
  </w:num>
  <w:num w:numId="22">
    <w:abstractNumId w:val="21"/>
  </w:num>
  <w:num w:numId="23">
    <w:abstractNumId w:val="32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29"/>
  </w:num>
  <w:num w:numId="30">
    <w:abstractNumId w:val="15"/>
  </w:num>
  <w:num w:numId="31">
    <w:abstractNumId w:val="3"/>
  </w:num>
  <w:num w:numId="32">
    <w:abstractNumId w:val="30"/>
  </w:num>
  <w:num w:numId="33">
    <w:abstractNumId w:val="31"/>
  </w:num>
  <w:num w:numId="34">
    <w:abstractNumId w:val="6"/>
  </w:num>
  <w:num w:numId="35">
    <w:abstractNumId w:val="1"/>
  </w:num>
  <w:num w:numId="36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9D4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2CFA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091C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609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3F60E4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27E69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10B3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421C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379FB"/>
    <w:rsid w:val="005401B2"/>
    <w:rsid w:val="00542B41"/>
    <w:rsid w:val="0054335C"/>
    <w:rsid w:val="005447A0"/>
    <w:rsid w:val="005505EA"/>
    <w:rsid w:val="005508E7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626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1A54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506"/>
    <w:rsid w:val="006A5E3F"/>
    <w:rsid w:val="006A67D3"/>
    <w:rsid w:val="006B2FF5"/>
    <w:rsid w:val="006B3A28"/>
    <w:rsid w:val="006B400C"/>
    <w:rsid w:val="006B6536"/>
    <w:rsid w:val="006B703B"/>
    <w:rsid w:val="006B77C8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DD3"/>
    <w:rsid w:val="006D532E"/>
    <w:rsid w:val="006D630D"/>
    <w:rsid w:val="006D6C98"/>
    <w:rsid w:val="006E078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3919"/>
    <w:rsid w:val="00724876"/>
    <w:rsid w:val="00724963"/>
    <w:rsid w:val="00726836"/>
    <w:rsid w:val="00727210"/>
    <w:rsid w:val="00727420"/>
    <w:rsid w:val="0073245F"/>
    <w:rsid w:val="00737774"/>
    <w:rsid w:val="0074033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131AB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5705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67ED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3C48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396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7E6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A6D40"/>
    <w:rsid w:val="00EB1E02"/>
    <w:rsid w:val="00EB37B1"/>
    <w:rsid w:val="00EB3D93"/>
    <w:rsid w:val="00EB5283"/>
    <w:rsid w:val="00EB76A6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0FB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MaciejSzymczak/Plansoft.org/blob/master/cd/serverInstall/updates/2025.09.17.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plansoft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49213-CFAD-41D7-B708-0FC39B1D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4823</TotalTime>
  <Pages>1</Pages>
  <Words>461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578</cp:revision>
  <cp:lastPrinted>2024-12-31T00:47:00Z</cp:lastPrinted>
  <dcterms:created xsi:type="dcterms:W3CDTF">2021-02-17T06:51:00Z</dcterms:created>
  <dcterms:modified xsi:type="dcterms:W3CDTF">2025-09-18T07:18:00Z</dcterms:modified>
</cp:coreProperties>
</file>