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6A3F70" w:rsidRPr="006A3F70" w:rsidRDefault="00681A54" w:rsidP="006A3F70">
      <w:r>
        <w:t>Wprowadzono następujące ulepszenia</w:t>
      </w:r>
      <w:r w:rsidR="00427E69">
        <w:t xml:space="preserve"> w funkcjonowaniu Plansoft.org.</w:t>
      </w:r>
    </w:p>
    <w:p w:rsidR="00C4579C" w:rsidRDefault="00C4579C" w:rsidP="00C4579C">
      <w:pPr>
        <w:pStyle w:val="Nagwek1"/>
      </w:pPr>
      <w:bookmarkStart w:id="0" w:name="_GoBack"/>
      <w:bookmarkEnd w:id="0"/>
      <w:r>
        <w:t>Plan studiów: grupy przedmiotów</w:t>
      </w:r>
    </w:p>
    <w:p w:rsidR="000522DE" w:rsidRDefault="00C4579C" w:rsidP="00C4579C">
      <w:r>
        <w:t>Dodano możliwość wyszukiwania przedmiotów wg grup przedmiotów, które można zdefiniować dla przedmiotu</w:t>
      </w:r>
      <w:r w:rsidR="009A1E8A">
        <w:t xml:space="preserve">. </w:t>
      </w:r>
    </w:p>
    <w:p w:rsidR="000522DE" w:rsidRDefault="000522DE" w:rsidP="00C4579C"/>
    <w:p w:rsidR="00C4579C" w:rsidRDefault="009A1E8A" w:rsidP="00C4579C">
      <w:r>
        <w:t>Aby zobaczyć grupy przedmiotów w Aplikacji należy wykonać kroki poniż</w:t>
      </w:r>
      <w:r w:rsidR="005132DF">
        <w:t>ej (zmiana ma wpływ na wszystkich użytkowników systemu)</w:t>
      </w:r>
      <w:r w:rsidR="000522DE">
        <w:t>:</w:t>
      </w:r>
    </w:p>
    <w:p w:rsidR="00C4579C" w:rsidRDefault="00C4579C" w:rsidP="00C4579C"/>
    <w:p w:rsidR="009B6C9D" w:rsidRDefault="009B6C9D" w:rsidP="00C4579C">
      <w:r>
        <w:t>Dodajemy nowy atrybut „Grupy przedmiotów” w oknie Przedmioty.</w:t>
      </w:r>
    </w:p>
    <w:p w:rsidR="00C4579C" w:rsidRDefault="009B6C9D" w:rsidP="009B6C9D">
      <w:pPr>
        <w:jc w:val="center"/>
      </w:pPr>
      <w:r w:rsidRPr="009B6C9D">
        <w:rPr>
          <w:noProof/>
        </w:rPr>
        <w:drawing>
          <wp:inline distT="0" distB="0" distL="0" distR="0" wp14:anchorId="0DC7640E" wp14:editId="69D551FF">
            <wp:extent cx="3510231" cy="20574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142" cy="20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9D" w:rsidRDefault="009B6C9D" w:rsidP="009B6C9D">
      <w:pPr>
        <w:jc w:val="center"/>
      </w:pPr>
    </w:p>
    <w:p w:rsidR="009B6C9D" w:rsidRDefault="009B6C9D" w:rsidP="009B6C9D">
      <w:r>
        <w:t>Narzędzia administracyjne &gt; Atrybuty: Wydłużamy pole do 500:</w:t>
      </w:r>
    </w:p>
    <w:p w:rsidR="009B6C9D" w:rsidRDefault="009B6C9D" w:rsidP="009B6C9D">
      <w:pPr>
        <w:jc w:val="center"/>
      </w:pPr>
    </w:p>
    <w:p w:rsidR="009B6C9D" w:rsidRDefault="009B6C9D" w:rsidP="009B6C9D">
      <w:pPr>
        <w:jc w:val="center"/>
      </w:pPr>
      <w:r w:rsidRPr="009B6C9D">
        <w:rPr>
          <w:noProof/>
        </w:rPr>
        <w:drawing>
          <wp:inline distT="0" distB="0" distL="0" distR="0" wp14:anchorId="137FC319" wp14:editId="1407BABC">
            <wp:extent cx="4940300" cy="196435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9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9D" w:rsidRDefault="00AA65EC" w:rsidP="00AA65EC">
      <w:r>
        <w:t>Ewe</w:t>
      </w:r>
      <w:r w:rsidR="003260BC">
        <w:t>n</w:t>
      </w:r>
      <w:r>
        <w:t>tualnie wydłużamy pole do 500 w siatce:</w:t>
      </w:r>
    </w:p>
    <w:p w:rsidR="009B6C9D" w:rsidRDefault="009B6C9D" w:rsidP="009B6C9D">
      <w:pPr>
        <w:jc w:val="center"/>
      </w:pPr>
      <w:r w:rsidRPr="009B6C9D">
        <w:rPr>
          <w:noProof/>
        </w:rPr>
        <w:drawing>
          <wp:inline distT="0" distB="0" distL="0" distR="0" wp14:anchorId="499A7C1A" wp14:editId="3704F48B">
            <wp:extent cx="5972810" cy="1833880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78" w:rsidRDefault="008D7178" w:rsidP="008D7178">
      <w:r>
        <w:t>Zrobione!</w:t>
      </w:r>
    </w:p>
    <w:p w:rsidR="009B6C9D" w:rsidRDefault="009B6C9D" w:rsidP="009B6C9D">
      <w:pPr>
        <w:jc w:val="center"/>
      </w:pPr>
      <w:r w:rsidRPr="009B6C9D">
        <w:rPr>
          <w:noProof/>
        </w:rPr>
        <w:lastRenderedPageBreak/>
        <w:drawing>
          <wp:inline distT="0" distB="0" distL="0" distR="0" wp14:anchorId="60CAD0F5" wp14:editId="76D31573">
            <wp:extent cx="5972810" cy="4059555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9D" w:rsidRPr="00C4579C" w:rsidRDefault="009B6C9D" w:rsidP="00C4579C"/>
    <w:p w:rsidR="00C4579C" w:rsidRDefault="00C4579C" w:rsidP="009914C3">
      <w:pPr>
        <w:pStyle w:val="Nagwek1"/>
      </w:pPr>
    </w:p>
    <w:p w:rsidR="009914C3" w:rsidRDefault="009914C3" w:rsidP="009914C3">
      <w:pPr>
        <w:pStyle w:val="Nagwek1"/>
      </w:pPr>
      <w:r>
        <w:t>Uprawnienia do widoczności semestru</w:t>
      </w:r>
    </w:p>
    <w:p w:rsidR="00CA04BD" w:rsidRPr="00CA04BD" w:rsidRDefault="00CA04BD" w:rsidP="00CA04BD">
      <w:r>
        <w:t xml:space="preserve">Obecnie dostęp do semestrów może być ograniczany w taki sam sposób, jak dostęp do wykładowców, grup, </w:t>
      </w:r>
      <w:proofErr w:type="spellStart"/>
      <w:r>
        <w:t>sal</w:t>
      </w:r>
      <w:proofErr w:type="spellEnd"/>
      <w:r>
        <w:t>, przedmiotów i form zajęć.</w:t>
      </w:r>
      <w:r w:rsidR="009459B4">
        <w:t xml:space="preserve"> Każdy użytkownik, który ma dostęp do semestru, może semestr modyfikować.</w:t>
      </w:r>
    </w:p>
    <w:p w:rsidR="009914C3" w:rsidRDefault="009914C3" w:rsidP="009914C3"/>
    <w:p w:rsidR="00CA04BD" w:rsidRDefault="00CA04BD" w:rsidP="00CA04BD">
      <w:pPr>
        <w:jc w:val="center"/>
      </w:pPr>
      <w:r w:rsidRPr="00CA04BD">
        <w:rPr>
          <w:noProof/>
        </w:rPr>
        <w:drawing>
          <wp:inline distT="0" distB="0" distL="0" distR="0" wp14:anchorId="2D6C105D" wp14:editId="0D2177D4">
            <wp:extent cx="3322272" cy="31877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114" cy="318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11" w:rsidRDefault="007F2011" w:rsidP="00CA04BD">
      <w:pPr>
        <w:jc w:val="center"/>
      </w:pPr>
    </w:p>
    <w:p w:rsidR="007F2011" w:rsidRDefault="007F2011" w:rsidP="00CA04BD">
      <w:pPr>
        <w:jc w:val="center"/>
      </w:pPr>
      <w:r w:rsidRPr="007F2011">
        <w:rPr>
          <w:noProof/>
        </w:rPr>
        <w:drawing>
          <wp:inline distT="0" distB="0" distL="0" distR="0" wp14:anchorId="548E0F98" wp14:editId="1E79060C">
            <wp:extent cx="4343400" cy="223496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CD" w:rsidRDefault="001309CD" w:rsidP="00CA04BD">
      <w:pPr>
        <w:jc w:val="center"/>
      </w:pPr>
    </w:p>
    <w:p w:rsidR="001309CD" w:rsidRPr="009914C3" w:rsidRDefault="001309CD" w:rsidP="00CA04BD">
      <w:pPr>
        <w:jc w:val="center"/>
      </w:pPr>
      <w:r w:rsidRPr="001309CD">
        <w:rPr>
          <w:noProof/>
        </w:rPr>
        <w:drawing>
          <wp:inline distT="0" distB="0" distL="0" distR="0" wp14:anchorId="208F33AC" wp14:editId="093C953C">
            <wp:extent cx="3136900" cy="2239649"/>
            <wp:effectExtent l="0" t="0" r="635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000" cy="22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7C" w:rsidRDefault="0078707C" w:rsidP="0078707C">
      <w:pPr>
        <w:pStyle w:val="Nagwek1"/>
      </w:pPr>
      <w:r>
        <w:t xml:space="preserve">Kod cyklu </w:t>
      </w:r>
    </w:p>
    <w:p w:rsidR="0078707C" w:rsidRPr="0078707C" w:rsidRDefault="0078707C" w:rsidP="0078707C">
      <w:r>
        <w:t>Kod cyklu jest parametrem planisty / autoryzacji (a nie parametrem globalnym systemu)</w:t>
      </w:r>
    </w:p>
    <w:p w:rsidR="0078707C" w:rsidRDefault="0078707C" w:rsidP="0078707C"/>
    <w:p w:rsidR="0078707C" w:rsidRPr="0078707C" w:rsidRDefault="0078707C" w:rsidP="0078707C">
      <w:r w:rsidRPr="0078707C">
        <w:rPr>
          <w:noProof/>
        </w:rPr>
        <w:drawing>
          <wp:inline distT="0" distB="0" distL="0" distR="0" wp14:anchorId="70E18E98" wp14:editId="01BF1F31">
            <wp:extent cx="5972810" cy="141795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6F" w:rsidRDefault="0057626F" w:rsidP="001C7356">
      <w:pPr>
        <w:pStyle w:val="Nagwek1"/>
      </w:pPr>
      <w:r w:rsidRPr="0057626F">
        <w:t>Wybór pakietu integracyjnego dla USOS w ustawieniach Aplikacji</w:t>
      </w:r>
    </w:p>
    <w:p w:rsidR="00A0714E" w:rsidRDefault="00A0714E" w:rsidP="0057626F">
      <w:r>
        <w:t>Wprowadzono możliwość wyboru nazwy pakietu do integracji z USOS.</w:t>
      </w:r>
    </w:p>
    <w:p w:rsidR="00A0714E" w:rsidRDefault="00A0714E" w:rsidP="0057626F">
      <w:r>
        <w:t xml:space="preserve">W ten sposób można budować niezależne integracje, specyficzne dla określonej uczelni. </w:t>
      </w:r>
    </w:p>
    <w:p w:rsidR="00A0714E" w:rsidRDefault="00A0714E" w:rsidP="0057626F"/>
    <w:p w:rsidR="00A0714E" w:rsidRPr="0057626F" w:rsidRDefault="00A0714E" w:rsidP="0057626F">
      <w:r w:rsidRPr="00A0714E">
        <w:rPr>
          <w:noProof/>
        </w:rPr>
        <w:lastRenderedPageBreak/>
        <w:drawing>
          <wp:inline distT="0" distB="0" distL="0" distR="0" wp14:anchorId="757C7DE5" wp14:editId="6746154E">
            <wp:extent cx="4918189" cy="1820492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8189" cy="18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37" w:rsidRDefault="00F74B37" w:rsidP="001C7356">
      <w:pPr>
        <w:pStyle w:val="Nagwek1"/>
      </w:pPr>
      <w:r>
        <w:t>Konfiguracja USOS: Tylko dla administratorów</w:t>
      </w:r>
    </w:p>
    <w:p w:rsidR="00F74B37" w:rsidRPr="00F74B37" w:rsidRDefault="00F74B37" w:rsidP="00F74B37">
      <w:r>
        <w:t xml:space="preserve">Zakładka </w:t>
      </w:r>
      <w:proofErr w:type="spellStart"/>
      <w:r>
        <w:t>Konfoguracja</w:t>
      </w:r>
      <w:proofErr w:type="spellEnd"/>
      <w:r>
        <w:t xml:space="preserve"> w oknie USOS: Integracja jest obecnie dostępna tylko dla użytkowników o uprawnieniach administratora.</w:t>
      </w:r>
    </w:p>
    <w:p w:rsidR="00CF6CF8" w:rsidRDefault="00CF6CF8" w:rsidP="001C7356">
      <w:pPr>
        <w:pStyle w:val="Nagwek1"/>
      </w:pPr>
      <w:r>
        <w:t>Planista: Kod jednostki organizacyjnej</w:t>
      </w:r>
    </w:p>
    <w:p w:rsidR="00CF6CF8" w:rsidRDefault="00CF6CF8" w:rsidP="00CF6CF8">
      <w:r>
        <w:t>Obecnie planiście można przydzielić ID jednostki organizacyjnej.</w:t>
      </w:r>
    </w:p>
    <w:p w:rsidR="00CF6CF8" w:rsidRDefault="00CF6CF8" w:rsidP="00CF6CF8">
      <w:r>
        <w:t xml:space="preserve">(Pole jest widoczne w bazie danych, na ekranie nie jest </w:t>
      </w:r>
      <w:proofErr w:type="spellStart"/>
      <w:r>
        <w:t>wiedoczne</w:t>
      </w:r>
      <w:proofErr w:type="spellEnd"/>
      <w:r>
        <w:t>)</w:t>
      </w:r>
    </w:p>
    <w:p w:rsidR="001A5949" w:rsidRDefault="001A5949" w:rsidP="00CF6CF8"/>
    <w:p w:rsidR="001A5949" w:rsidRPr="00CF6CF8" w:rsidRDefault="008C2BF9" w:rsidP="00CF6CF8">
      <w:r w:rsidRPr="008C2BF9">
        <w:rPr>
          <w:noProof/>
        </w:rPr>
        <w:drawing>
          <wp:inline distT="0" distB="0" distL="0" distR="0" wp14:anchorId="54AF89C5" wp14:editId="235824B1">
            <wp:extent cx="5972810" cy="1722755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08" w:rsidRDefault="00B02A08" w:rsidP="001C7356">
      <w:pPr>
        <w:pStyle w:val="Nagwek1"/>
      </w:pPr>
      <w:r>
        <w:t>Kod jednostki organizacyjnej: 20 znaków</w:t>
      </w:r>
    </w:p>
    <w:p w:rsidR="00B02A08" w:rsidRDefault="00B02A08" w:rsidP="00B02A08">
      <w:r>
        <w:t>Obecnie można wpisać 20 znaków w pole kod jednostki organizacyjnej (było 10).</w:t>
      </w:r>
    </w:p>
    <w:p w:rsidR="00B02A08" w:rsidRPr="00B02A08" w:rsidRDefault="00B02A08" w:rsidP="00B02A08">
      <w:r>
        <w:t>Zmiana została wprowadzona ze względu na integrację z systemem USOS.</w:t>
      </w:r>
    </w:p>
    <w:p w:rsidR="00E23B53" w:rsidRDefault="00E23B53" w:rsidP="008131AB"/>
    <w:p w:rsidR="008131AB" w:rsidRDefault="008131AB" w:rsidP="008131AB">
      <w:r>
        <w:t>Aby zobaczyć zmiany należy:</w:t>
      </w:r>
    </w:p>
    <w:p w:rsidR="008131AB" w:rsidRDefault="008131AB" w:rsidP="008131AB">
      <w:pPr>
        <w:pStyle w:val="Akapitzlist"/>
        <w:numPr>
          <w:ilvl w:val="0"/>
          <w:numId w:val="36"/>
        </w:numPr>
      </w:pPr>
      <w:r>
        <w:t xml:space="preserve">Pobrać i zaktualizować najnowszą wersję Aplikacji ze strony </w:t>
      </w:r>
      <w:hyperlink r:id="rId19" w:history="1">
        <w:r w:rsidRPr="00E65A09">
          <w:rPr>
            <w:rStyle w:val="Hipercze"/>
          </w:rPr>
          <w:t>https://www.plansoft.org/</w:t>
        </w:r>
      </w:hyperlink>
      <w:r>
        <w:t>, zakładka Pobierz.</w:t>
      </w:r>
    </w:p>
    <w:p w:rsidR="00F200FB" w:rsidRDefault="00F200FB" w:rsidP="0028091C">
      <w:pPr>
        <w:pStyle w:val="Akapitzlist"/>
        <w:numPr>
          <w:ilvl w:val="0"/>
          <w:numId w:val="36"/>
        </w:numPr>
      </w:pPr>
      <w:r>
        <w:t>Za pomocą SQL Developer wykonać aktualizację zawartoś</w:t>
      </w:r>
      <w:r w:rsidR="0028091C">
        <w:t>ci bazy danych</w:t>
      </w:r>
    </w:p>
    <w:p w:rsidR="00EA6D40" w:rsidRPr="00671A02" w:rsidRDefault="00EA6244" w:rsidP="009167ED">
      <w:pPr>
        <w:pStyle w:val="Akapitzlist"/>
      </w:pPr>
      <w:hyperlink r:id="rId20" w:history="1">
        <w:r w:rsidR="009167ED" w:rsidRPr="009E65E1">
          <w:rPr>
            <w:rStyle w:val="Hipercze"/>
          </w:rPr>
          <w:t>https://github.com/MaciejSzymczak/Plansoft.org/blob/master/cd/serverInstall/updates/2025.09.17.sql</w:t>
        </w:r>
      </w:hyperlink>
    </w:p>
    <w:sectPr w:rsidR="00EA6D40" w:rsidRPr="00671A02" w:rsidSect="009965F9">
      <w:headerReference w:type="default" r:id="rId21"/>
      <w:footerReference w:type="default" r:id="rId22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244" w:rsidRDefault="00EA6244">
      <w:r>
        <w:separator/>
      </w:r>
    </w:p>
  </w:endnote>
  <w:endnote w:type="continuationSeparator" w:id="0">
    <w:p w:rsidR="00EA6244" w:rsidRDefault="00EA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CCA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244" w:rsidRDefault="00EA6244">
      <w:r>
        <w:separator/>
      </w:r>
    </w:p>
  </w:footnote>
  <w:footnote w:type="continuationSeparator" w:id="0">
    <w:p w:rsidR="00EA6244" w:rsidRDefault="00EA6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AE673E"/>
    <w:multiLevelType w:val="hybridMultilevel"/>
    <w:tmpl w:val="21BC76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22CD4"/>
    <w:multiLevelType w:val="hybridMultilevel"/>
    <w:tmpl w:val="40A42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9"/>
  </w:num>
  <w:num w:numId="4">
    <w:abstractNumId w:val="10"/>
  </w:num>
  <w:num w:numId="5">
    <w:abstractNumId w:val="25"/>
  </w:num>
  <w:num w:numId="6">
    <w:abstractNumId w:val="9"/>
  </w:num>
  <w:num w:numId="7">
    <w:abstractNumId w:val="28"/>
  </w:num>
  <w:num w:numId="8">
    <w:abstractNumId w:val="36"/>
  </w:num>
  <w:num w:numId="9">
    <w:abstractNumId w:val="7"/>
  </w:num>
  <w:num w:numId="10">
    <w:abstractNumId w:val="20"/>
  </w:num>
  <w:num w:numId="11">
    <w:abstractNumId w:val="29"/>
  </w:num>
  <w:num w:numId="12">
    <w:abstractNumId w:val="24"/>
  </w:num>
  <w:num w:numId="13">
    <w:abstractNumId w:val="27"/>
  </w:num>
  <w:num w:numId="14">
    <w:abstractNumId w:val="26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5"/>
  </w:num>
  <w:num w:numId="20">
    <w:abstractNumId w:val="0"/>
  </w:num>
  <w:num w:numId="21">
    <w:abstractNumId w:val="11"/>
  </w:num>
  <w:num w:numId="22">
    <w:abstractNumId w:val="22"/>
  </w:num>
  <w:num w:numId="23">
    <w:abstractNumId w:val="33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  <w:num w:numId="29">
    <w:abstractNumId w:val="30"/>
  </w:num>
  <w:num w:numId="30">
    <w:abstractNumId w:val="15"/>
  </w:num>
  <w:num w:numId="31">
    <w:abstractNumId w:val="3"/>
  </w:num>
  <w:num w:numId="32">
    <w:abstractNumId w:val="31"/>
  </w:num>
  <w:num w:numId="33">
    <w:abstractNumId w:val="32"/>
  </w:num>
  <w:num w:numId="34">
    <w:abstractNumId w:val="6"/>
  </w:num>
  <w:num w:numId="35">
    <w:abstractNumId w:val="1"/>
  </w:num>
  <w:num w:numId="36">
    <w:abstractNumId w:val="34"/>
  </w:num>
  <w:num w:numId="37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3E10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3DC"/>
    <w:rsid w:val="00044889"/>
    <w:rsid w:val="0004688A"/>
    <w:rsid w:val="00047D49"/>
    <w:rsid w:val="00051C9F"/>
    <w:rsid w:val="000522DE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9D4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CD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CCA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A594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C735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2CFA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091C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5F3E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6A17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260BC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F13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6C7"/>
    <w:rsid w:val="00375AC1"/>
    <w:rsid w:val="00376466"/>
    <w:rsid w:val="00377570"/>
    <w:rsid w:val="00377609"/>
    <w:rsid w:val="00377925"/>
    <w:rsid w:val="00380642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3F60E4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27E69"/>
    <w:rsid w:val="0043129C"/>
    <w:rsid w:val="00433792"/>
    <w:rsid w:val="004415FC"/>
    <w:rsid w:val="00441EC8"/>
    <w:rsid w:val="00443426"/>
    <w:rsid w:val="0044430C"/>
    <w:rsid w:val="0044496C"/>
    <w:rsid w:val="00445A95"/>
    <w:rsid w:val="0045087A"/>
    <w:rsid w:val="00455D16"/>
    <w:rsid w:val="004610B3"/>
    <w:rsid w:val="00462A44"/>
    <w:rsid w:val="00462ACE"/>
    <w:rsid w:val="004637F6"/>
    <w:rsid w:val="004644F2"/>
    <w:rsid w:val="00464A25"/>
    <w:rsid w:val="004666A5"/>
    <w:rsid w:val="00467288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1E21"/>
    <w:rsid w:val="004967ED"/>
    <w:rsid w:val="004A1004"/>
    <w:rsid w:val="004A14D1"/>
    <w:rsid w:val="004A150F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421C"/>
    <w:rsid w:val="005068C7"/>
    <w:rsid w:val="00506B73"/>
    <w:rsid w:val="00510C29"/>
    <w:rsid w:val="00510F28"/>
    <w:rsid w:val="005132DF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379FB"/>
    <w:rsid w:val="005401B2"/>
    <w:rsid w:val="00542B41"/>
    <w:rsid w:val="0054335C"/>
    <w:rsid w:val="005447A0"/>
    <w:rsid w:val="005505EA"/>
    <w:rsid w:val="005508E7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7626F"/>
    <w:rsid w:val="005827E1"/>
    <w:rsid w:val="00592D70"/>
    <w:rsid w:val="00592F78"/>
    <w:rsid w:val="00594279"/>
    <w:rsid w:val="005942B3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634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626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2BF"/>
    <w:rsid w:val="00674C6B"/>
    <w:rsid w:val="00681A54"/>
    <w:rsid w:val="00682622"/>
    <w:rsid w:val="006828AF"/>
    <w:rsid w:val="006840EB"/>
    <w:rsid w:val="00687815"/>
    <w:rsid w:val="006879F6"/>
    <w:rsid w:val="006915CF"/>
    <w:rsid w:val="006927F1"/>
    <w:rsid w:val="00694FFC"/>
    <w:rsid w:val="006978BD"/>
    <w:rsid w:val="006A05BA"/>
    <w:rsid w:val="006A17BB"/>
    <w:rsid w:val="006A213C"/>
    <w:rsid w:val="006A36E6"/>
    <w:rsid w:val="006A3F70"/>
    <w:rsid w:val="006A4A60"/>
    <w:rsid w:val="006A4EB0"/>
    <w:rsid w:val="006A5506"/>
    <w:rsid w:val="006A5E3F"/>
    <w:rsid w:val="006A67D3"/>
    <w:rsid w:val="006B2FF5"/>
    <w:rsid w:val="006B3A28"/>
    <w:rsid w:val="006B400C"/>
    <w:rsid w:val="006B6536"/>
    <w:rsid w:val="006B703B"/>
    <w:rsid w:val="006B77C8"/>
    <w:rsid w:val="006C0F6D"/>
    <w:rsid w:val="006C3375"/>
    <w:rsid w:val="006C36ED"/>
    <w:rsid w:val="006C4D03"/>
    <w:rsid w:val="006C640E"/>
    <w:rsid w:val="006C68A5"/>
    <w:rsid w:val="006D1087"/>
    <w:rsid w:val="006D1766"/>
    <w:rsid w:val="006D2ED3"/>
    <w:rsid w:val="006D4640"/>
    <w:rsid w:val="006D4762"/>
    <w:rsid w:val="006D4DD3"/>
    <w:rsid w:val="006D532E"/>
    <w:rsid w:val="006D630D"/>
    <w:rsid w:val="006D6C98"/>
    <w:rsid w:val="006D6ECA"/>
    <w:rsid w:val="006E078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3919"/>
    <w:rsid w:val="00724876"/>
    <w:rsid w:val="00724963"/>
    <w:rsid w:val="00726836"/>
    <w:rsid w:val="00727210"/>
    <w:rsid w:val="00727420"/>
    <w:rsid w:val="0073245F"/>
    <w:rsid w:val="00737774"/>
    <w:rsid w:val="0074033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07C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622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2011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131AB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47CF7"/>
    <w:rsid w:val="00851AB1"/>
    <w:rsid w:val="00852354"/>
    <w:rsid w:val="008531AC"/>
    <w:rsid w:val="00856064"/>
    <w:rsid w:val="00856970"/>
    <w:rsid w:val="00857032"/>
    <w:rsid w:val="00857052"/>
    <w:rsid w:val="0086076D"/>
    <w:rsid w:val="008654C8"/>
    <w:rsid w:val="00873A30"/>
    <w:rsid w:val="00883900"/>
    <w:rsid w:val="008852FD"/>
    <w:rsid w:val="00885542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2BF9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D7178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67ED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9B4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2674"/>
    <w:rsid w:val="00963E8B"/>
    <w:rsid w:val="009702DD"/>
    <w:rsid w:val="00974215"/>
    <w:rsid w:val="00981D12"/>
    <w:rsid w:val="00982486"/>
    <w:rsid w:val="009914C3"/>
    <w:rsid w:val="00994B2E"/>
    <w:rsid w:val="00994CC3"/>
    <w:rsid w:val="009965F9"/>
    <w:rsid w:val="009A15BA"/>
    <w:rsid w:val="009A1E8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B6C9D"/>
    <w:rsid w:val="009C15CF"/>
    <w:rsid w:val="009C275B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3C48"/>
    <w:rsid w:val="009F3D50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14E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9750F"/>
    <w:rsid w:val="00AA0913"/>
    <w:rsid w:val="00AA0A72"/>
    <w:rsid w:val="00AA2F02"/>
    <w:rsid w:val="00AA41F6"/>
    <w:rsid w:val="00AA6187"/>
    <w:rsid w:val="00AA61C4"/>
    <w:rsid w:val="00AA65EC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0F82"/>
    <w:rsid w:val="00AE3E22"/>
    <w:rsid w:val="00AF0A06"/>
    <w:rsid w:val="00AF1250"/>
    <w:rsid w:val="00AF176D"/>
    <w:rsid w:val="00AF4547"/>
    <w:rsid w:val="00AF49CA"/>
    <w:rsid w:val="00AF6338"/>
    <w:rsid w:val="00AF6EFE"/>
    <w:rsid w:val="00B02A08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396"/>
    <w:rsid w:val="00B3754C"/>
    <w:rsid w:val="00B37F9F"/>
    <w:rsid w:val="00B415BF"/>
    <w:rsid w:val="00B41A93"/>
    <w:rsid w:val="00B41BC2"/>
    <w:rsid w:val="00B42A5A"/>
    <w:rsid w:val="00B42A87"/>
    <w:rsid w:val="00B45170"/>
    <w:rsid w:val="00B50439"/>
    <w:rsid w:val="00B5381C"/>
    <w:rsid w:val="00B55507"/>
    <w:rsid w:val="00B567ED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4995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579C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4BD"/>
    <w:rsid w:val="00CA050E"/>
    <w:rsid w:val="00CA11D2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452B"/>
    <w:rsid w:val="00CD78CE"/>
    <w:rsid w:val="00CE06FF"/>
    <w:rsid w:val="00CE2DA4"/>
    <w:rsid w:val="00CE504D"/>
    <w:rsid w:val="00CE591A"/>
    <w:rsid w:val="00CF0593"/>
    <w:rsid w:val="00CF0E52"/>
    <w:rsid w:val="00CF43CB"/>
    <w:rsid w:val="00CF48C6"/>
    <w:rsid w:val="00CF4E6F"/>
    <w:rsid w:val="00CF6CF8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2E8D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7E6"/>
    <w:rsid w:val="00E05DF7"/>
    <w:rsid w:val="00E072FF"/>
    <w:rsid w:val="00E14CF7"/>
    <w:rsid w:val="00E159EB"/>
    <w:rsid w:val="00E213C1"/>
    <w:rsid w:val="00E23B53"/>
    <w:rsid w:val="00E26F68"/>
    <w:rsid w:val="00E30B8C"/>
    <w:rsid w:val="00E337AC"/>
    <w:rsid w:val="00E400DA"/>
    <w:rsid w:val="00E42198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1FF2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1E4B"/>
    <w:rsid w:val="00EA2841"/>
    <w:rsid w:val="00EA6244"/>
    <w:rsid w:val="00EA6D40"/>
    <w:rsid w:val="00EB1E02"/>
    <w:rsid w:val="00EB37B1"/>
    <w:rsid w:val="00EB3D93"/>
    <w:rsid w:val="00EB5283"/>
    <w:rsid w:val="00EB76A6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E78F4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0FB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3A94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5C2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37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5FA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MaciejSzymczak/Plansoft.org/blob/master/cd/serverInstall/updates/2025.09.17.sq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plansoft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7A5FC-A3B0-494C-BE73-672A5D6C7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6449</TotalTime>
  <Pages>4</Pages>
  <Words>299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623</cp:revision>
  <cp:lastPrinted>2024-12-31T00:47:00Z</cp:lastPrinted>
  <dcterms:created xsi:type="dcterms:W3CDTF">2021-02-17T06:51:00Z</dcterms:created>
  <dcterms:modified xsi:type="dcterms:W3CDTF">2025-10-24T05:09:00Z</dcterms:modified>
</cp:coreProperties>
</file>