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381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397316789" w:history="1">
        <w:r w:rsidR="00C56381" w:rsidRPr="00945620">
          <w:rPr>
            <w:rStyle w:val="Hipercze"/>
            <w:noProof/>
          </w:rPr>
          <w:t>Wyliczanie pensum za pomocą tabeli przestawnej</w:t>
        </w:r>
        <w:r w:rsidR="00C56381">
          <w:rPr>
            <w:noProof/>
            <w:webHidden/>
          </w:rPr>
          <w:tab/>
        </w:r>
        <w:r w:rsidR="00C56381">
          <w:rPr>
            <w:noProof/>
            <w:webHidden/>
          </w:rPr>
          <w:fldChar w:fldCharType="begin"/>
        </w:r>
        <w:r w:rsidR="00C56381">
          <w:rPr>
            <w:noProof/>
            <w:webHidden/>
          </w:rPr>
          <w:instrText xml:space="preserve"> PAGEREF _Toc397316789 \h </w:instrText>
        </w:r>
        <w:r w:rsidR="00C56381">
          <w:rPr>
            <w:noProof/>
            <w:webHidden/>
          </w:rPr>
        </w:r>
        <w:r w:rsidR="00C56381">
          <w:rPr>
            <w:noProof/>
            <w:webHidden/>
          </w:rPr>
          <w:fldChar w:fldCharType="separate"/>
        </w:r>
        <w:r w:rsidR="00C56381">
          <w:rPr>
            <w:noProof/>
            <w:webHidden/>
          </w:rPr>
          <w:t>1</w:t>
        </w:r>
        <w:r w:rsidR="00C56381">
          <w:rPr>
            <w:noProof/>
            <w:webHidden/>
          </w:rPr>
          <w:fldChar w:fldCharType="end"/>
        </w:r>
      </w:hyperlink>
    </w:p>
    <w:p w:rsidR="00C837C2" w:rsidRDefault="00C7714E" w:rsidP="00CB5A10">
      <w:pPr>
        <w:pStyle w:val="Nagwek1"/>
        <w:jc w:val="both"/>
      </w:pPr>
      <w:r>
        <w:rPr>
          <w:lang w:val="en-GB"/>
        </w:rPr>
        <w:fldChar w:fldCharType="end"/>
      </w:r>
      <w:bookmarkStart w:id="0" w:name="_Toc397316789"/>
      <w:r w:rsidR="00C56381">
        <w:t>Wyliczanie pensum za pomocą tabeli przestawnej</w:t>
      </w:r>
      <w:bookmarkEnd w:id="0"/>
    </w:p>
    <w:p w:rsidR="00C56381" w:rsidRDefault="00C56381" w:rsidP="00C56381"/>
    <w:p w:rsidR="00C56381" w:rsidRDefault="00C56381" w:rsidP="00C56381">
      <w:r>
        <w:t xml:space="preserve">Wysokość pensum wykładowcy może zależeć od wielu </w:t>
      </w:r>
      <w:r w:rsidR="00A33EED">
        <w:t>czynników</w:t>
      </w:r>
      <w:r>
        <w:t>:</w:t>
      </w:r>
    </w:p>
    <w:p w:rsidR="00A33EED" w:rsidRDefault="00A33EED" w:rsidP="00C56381"/>
    <w:p w:rsidR="00C56381" w:rsidRDefault="00C56381" w:rsidP="00C56381">
      <w:r>
        <w:t>- od liczby przepracowanych godzin;</w:t>
      </w:r>
    </w:p>
    <w:p w:rsidR="00C56381" w:rsidRDefault="00C56381" w:rsidP="00C56381">
      <w:r>
        <w:t xml:space="preserve">- </w:t>
      </w:r>
      <w:r w:rsidR="00D8107A">
        <w:t>od form</w:t>
      </w:r>
      <w:r>
        <w:t xml:space="preserve"> prowadzenia zajęć;</w:t>
      </w:r>
    </w:p>
    <w:p w:rsidR="00D8107A" w:rsidRDefault="00D8107A" w:rsidP="00C56381">
      <w:r>
        <w:t>- od przedmiotów, z których prowadzone były zajęcia;</w:t>
      </w:r>
    </w:p>
    <w:p w:rsidR="00D8107A" w:rsidRDefault="00D8107A" w:rsidP="00C56381">
      <w:r>
        <w:t>- od tego, na jakim wydziale prowadzone są zajęcia;</w:t>
      </w:r>
    </w:p>
    <w:p w:rsidR="00C56381" w:rsidRDefault="00C56381" w:rsidP="00C56381">
      <w:r>
        <w:t>- od dni tygodnia, w których prowadzone były zajęcia (z reguły za zajęcia przeprowadzane w weekendy płaci się więcej)</w:t>
      </w:r>
      <w:r w:rsidR="00D8107A">
        <w:t>;</w:t>
      </w:r>
    </w:p>
    <w:p w:rsidR="00C56381" w:rsidRDefault="00C56381" w:rsidP="00C56381">
      <w:r>
        <w:t>- od liczby studentów podczas zajęć</w:t>
      </w:r>
      <w:r w:rsidR="00D8107A">
        <w:t>;</w:t>
      </w:r>
    </w:p>
    <w:p w:rsidR="00D8107A" w:rsidRDefault="00D8107A" w:rsidP="00C56381">
      <w:r>
        <w:t>- i tak dalej.</w:t>
      </w:r>
    </w:p>
    <w:p w:rsidR="00C56381" w:rsidRDefault="00C56381" w:rsidP="00C56381"/>
    <w:p w:rsidR="00C56381" w:rsidRDefault="00D8107A" w:rsidP="00C56381">
      <w:r>
        <w:t>Uczelnie wypracowały własne metody liczenia pensum i n</w:t>
      </w:r>
      <w:r w:rsidR="00C56381">
        <w:t>ie sposób ustalić jednej</w:t>
      </w:r>
      <w:r>
        <w:t>,</w:t>
      </w:r>
      <w:r w:rsidR="00C56381">
        <w:t xml:space="preserve"> uniwersalnej metody liczenia, obowiązującej we wszystkich uczelniach. Dlatego też program Plansoft.org pozwala na wykonanie statystyk wg dowolnych kryteriów, zdefiniowanych przez użytkownika.</w:t>
      </w:r>
    </w:p>
    <w:p w:rsidR="00D8107A" w:rsidRDefault="00D8107A" w:rsidP="00C56381"/>
    <w:p w:rsidR="00D8107A" w:rsidRDefault="00D8107A" w:rsidP="00C56381">
      <w:r>
        <w:t>Pensum w programie Plansoft.org może być liczone w następujący sposób:</w:t>
      </w:r>
    </w:p>
    <w:p w:rsidR="00D8107A" w:rsidRDefault="00D8107A" w:rsidP="00D8107A">
      <w:pPr>
        <w:pStyle w:val="Akapitzlist"/>
        <w:numPr>
          <w:ilvl w:val="0"/>
          <w:numId w:val="7"/>
        </w:numPr>
      </w:pPr>
      <w:r w:rsidRPr="00A33EED">
        <w:rPr>
          <w:b/>
        </w:rPr>
        <w:t>Za pomocą modułu statystyki</w:t>
      </w:r>
      <w:r>
        <w:t>. Moduł ten pozwala na uzyskanie zagregowanych danych w formie tabeli (tzn. pogrupowanych wg np. form prowadzenia zajęć).</w:t>
      </w:r>
    </w:p>
    <w:p w:rsidR="00D8107A" w:rsidRDefault="00A33EED" w:rsidP="00D8107A">
      <w:pPr>
        <w:pStyle w:val="Akapitzlist"/>
        <w:numPr>
          <w:ilvl w:val="0"/>
          <w:numId w:val="7"/>
        </w:numPr>
      </w:pPr>
      <w:r w:rsidRPr="00A33EED">
        <w:rPr>
          <w:b/>
        </w:rPr>
        <w:t>Raportowanie w programie Excel.</w:t>
      </w:r>
      <w:r>
        <w:t xml:space="preserve"> </w:t>
      </w:r>
      <w:r w:rsidR="00D8107A">
        <w:t>Za pomocą raportowania w programie Excel można wykonać samodzielnie raporty specyficzne dla Uczelni lub zamówić wykonanie odpowiednich zestawień u dostawcy oprogramowania.</w:t>
      </w:r>
      <w:r>
        <w:t xml:space="preserve"> Metoda 2 wymaga większej wiedzy na etapie tworzenia raportu (konieczna jest znajomość języka SQL), jednocześnie pozwala na zbudowanie bardziej złożonych raportów.</w:t>
      </w:r>
    </w:p>
    <w:p w:rsidR="00D8107A" w:rsidRDefault="00D8107A" w:rsidP="00D8107A">
      <w:pPr>
        <w:pStyle w:val="Akapitzlist"/>
        <w:numPr>
          <w:ilvl w:val="0"/>
          <w:numId w:val="7"/>
        </w:numPr>
      </w:pPr>
      <w:r w:rsidRPr="00A33EED">
        <w:rPr>
          <w:b/>
        </w:rPr>
        <w:t>Za pomocą tabel przestawnych</w:t>
      </w:r>
      <w:r>
        <w:t>.</w:t>
      </w:r>
      <w:r w:rsidR="00A33EED">
        <w:t xml:space="preserve"> Metoda ta jest zbliżona do metody 1, z tym, że dane prezentowane są w tabeli przestawnej (macierzy), a nie w zwykłej tabeli. Pozwala to na prezentacje wyliczeń, które zależą od więcej niż jednego czynnika w przejrzystej formie.</w:t>
      </w:r>
      <w:bookmarkStart w:id="1" w:name="_GoBack"/>
      <w:bookmarkEnd w:id="1"/>
    </w:p>
    <w:p w:rsidR="00D8107A" w:rsidRDefault="00D8107A" w:rsidP="00D8107A"/>
    <w:p w:rsidR="00D8107A" w:rsidRDefault="00D8107A" w:rsidP="00D8107A">
      <w:r>
        <w:t>Poniższy przykład pokazuje jak wykonać zestawienie do wyliczenia pensum za pomocą tabeli przestawnej.</w:t>
      </w:r>
    </w:p>
    <w:p w:rsidR="00D8107A" w:rsidRDefault="00D8107A" w:rsidP="00D8107A"/>
    <w:p w:rsidR="00D8107A" w:rsidRDefault="00D8107A" w:rsidP="00D8107A">
      <w:r>
        <w:t>Załóżmy, że dla każdego wykładowcy chcemy uzyskać zestawienie liczby przepracowanych godzin w podziale na formy prowadzenia zajęć, dni w których prowadzone są zajęcia, w podziale na przedmioty.</w:t>
      </w:r>
    </w:p>
    <w:p w:rsidR="00D8107A" w:rsidRDefault="00D8107A" w:rsidP="00D8107A"/>
    <w:p w:rsidR="00D8107A" w:rsidRDefault="00D8107A" w:rsidP="00D8107A">
      <w:r>
        <w:t>W tym celu uruchamiamy moduł tabel przestawnych i wybieramy następujące ustawienia:</w:t>
      </w:r>
    </w:p>
    <w:p w:rsidR="00D8107A" w:rsidRDefault="00D8107A" w:rsidP="00D8107A">
      <w:r>
        <w:t>- Filtrowanie danych: wybieramy semestr + ewentualnie inne filtry, np. jednostkę organizacyjną</w:t>
      </w:r>
    </w:p>
    <w:p w:rsidR="00D8107A" w:rsidRDefault="00D8107A" w:rsidP="00D8107A">
      <w:r>
        <w:t>- Raport dla: Wykładowca</w:t>
      </w:r>
    </w:p>
    <w:p w:rsidR="00D8107A" w:rsidRDefault="00D8107A" w:rsidP="00D8107A">
      <w:r>
        <w:t>- Pokazuj w wierszach: Przedmiot</w:t>
      </w:r>
    </w:p>
    <w:p w:rsidR="00D8107A" w:rsidRDefault="00D8107A" w:rsidP="00D8107A">
      <w:r>
        <w:t>- Pokazuj w kolumnach: Formę zajęć, dzień tygodnia</w:t>
      </w:r>
    </w:p>
    <w:p w:rsidR="00D8107A" w:rsidRDefault="00D8107A" w:rsidP="00D8107A">
      <w:r>
        <w:t>- Pokazuj na przecięciu: Zliczanie zajęć</w:t>
      </w:r>
    </w:p>
    <w:p w:rsidR="00D8107A" w:rsidRDefault="00D8107A" w:rsidP="00D8107A"/>
    <w:p w:rsidR="00C56381" w:rsidRPr="00C56381" w:rsidRDefault="00C56381" w:rsidP="00C56381"/>
    <w:p w:rsidR="00C837C2" w:rsidRDefault="00C56381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52F12C4" wp14:editId="6550738F">
            <wp:extent cx="5972810" cy="2647315"/>
            <wp:effectExtent l="0" t="0" r="889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A" w:rsidRDefault="00D8107A" w:rsidP="00CB5A10">
      <w:pPr>
        <w:jc w:val="both"/>
      </w:pPr>
    </w:p>
    <w:p w:rsidR="00D8107A" w:rsidRDefault="00D8107A" w:rsidP="00CB5A10">
      <w:pPr>
        <w:jc w:val="both"/>
      </w:pPr>
      <w:r>
        <w:t>W rezultacie otrzymamy zestawienie przedstawione poniżej.</w:t>
      </w:r>
    </w:p>
    <w:p w:rsidR="00D8107A" w:rsidRDefault="00D8107A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1765126D" wp14:editId="4B623562">
            <wp:extent cx="5972810" cy="2113915"/>
            <wp:effectExtent l="0" t="0" r="889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7A" w:rsidRDefault="00D8107A" w:rsidP="00CB5A10">
      <w:pPr>
        <w:jc w:val="both"/>
      </w:pPr>
    </w:p>
    <w:p w:rsidR="00D8107A" w:rsidRDefault="00A603A8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7A253D93" wp14:editId="7D78A036">
            <wp:extent cx="5972810" cy="2115820"/>
            <wp:effectExtent l="0" t="0" r="889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A8" w:rsidRDefault="00A603A8" w:rsidP="00CB5A10">
      <w:pPr>
        <w:jc w:val="both"/>
      </w:pPr>
    </w:p>
    <w:p w:rsidR="00A603A8" w:rsidRDefault="00A603A8" w:rsidP="00CB5A10">
      <w:pPr>
        <w:jc w:val="both"/>
      </w:pPr>
      <w:r>
        <w:t>Warto pamiętać, że w tabeli przestawnej możemy odwołać się do „informacji dla planistów”-pola opisowego z listą wartości, które planista może ustalać dowolnie dla każdego zajęcia. W ten sposób, w „informacjach dla planistów” mogą być umieszczane informacje istotne z punktu widzenia wyliczania pensum, program zaś pozwoli na odpowiednie zliczenie danych.</w:t>
      </w:r>
    </w:p>
    <w:p w:rsidR="00A603A8" w:rsidRDefault="00A603A8" w:rsidP="00CB5A10">
      <w:pPr>
        <w:jc w:val="both"/>
      </w:pPr>
    </w:p>
    <w:p w:rsidR="00A603A8" w:rsidRDefault="00A603A8" w:rsidP="00CB5A10">
      <w:pPr>
        <w:jc w:val="both"/>
      </w:pPr>
      <w:r>
        <w:t>Można też odwoływać się od własnych atrybutów, definiowanych dla wykładowców, grup i zasobów.</w:t>
      </w:r>
    </w:p>
    <w:sectPr w:rsidR="00A603A8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236" w:rsidRDefault="00014236">
      <w:r>
        <w:separator/>
      </w:r>
    </w:p>
  </w:endnote>
  <w:endnote w:type="continuationSeparator" w:id="0">
    <w:p w:rsidR="00014236" w:rsidRDefault="00014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00440C33" wp14:editId="4D94C16A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236" w:rsidRDefault="00014236">
      <w:r>
        <w:separator/>
      </w:r>
    </w:p>
  </w:footnote>
  <w:footnote w:type="continuationSeparator" w:id="0">
    <w:p w:rsidR="00014236" w:rsidRDefault="000142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76D4A2C8" wp14:editId="5675CCF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51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52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53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EBB3EB4"/>
    <w:multiLevelType w:val="hybridMultilevel"/>
    <w:tmpl w:val="4EC2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4236"/>
    <w:rsid w:val="0001694B"/>
    <w:rsid w:val="0001694F"/>
    <w:rsid w:val="000302AF"/>
    <w:rsid w:val="000603F2"/>
    <w:rsid w:val="00062220"/>
    <w:rsid w:val="00092F3B"/>
    <w:rsid w:val="000D1E5E"/>
    <w:rsid w:val="000F3C63"/>
    <w:rsid w:val="000F6E2A"/>
    <w:rsid w:val="001203F7"/>
    <w:rsid w:val="00132024"/>
    <w:rsid w:val="00142F30"/>
    <w:rsid w:val="00144E3C"/>
    <w:rsid w:val="00161501"/>
    <w:rsid w:val="00167267"/>
    <w:rsid w:val="001C39E9"/>
    <w:rsid w:val="001C429D"/>
    <w:rsid w:val="001D0AB9"/>
    <w:rsid w:val="00241658"/>
    <w:rsid w:val="0026316D"/>
    <w:rsid w:val="00265BFB"/>
    <w:rsid w:val="00270A6B"/>
    <w:rsid w:val="0028248D"/>
    <w:rsid w:val="00297328"/>
    <w:rsid w:val="002C3706"/>
    <w:rsid w:val="002C4B2A"/>
    <w:rsid w:val="002D1570"/>
    <w:rsid w:val="002F35EF"/>
    <w:rsid w:val="00303A73"/>
    <w:rsid w:val="003046B9"/>
    <w:rsid w:val="00315CD5"/>
    <w:rsid w:val="0032101A"/>
    <w:rsid w:val="003763AE"/>
    <w:rsid w:val="00377D19"/>
    <w:rsid w:val="003A127B"/>
    <w:rsid w:val="003A2CC9"/>
    <w:rsid w:val="003D57D4"/>
    <w:rsid w:val="003F1B47"/>
    <w:rsid w:val="00401F29"/>
    <w:rsid w:val="00435826"/>
    <w:rsid w:val="004442AB"/>
    <w:rsid w:val="004477DB"/>
    <w:rsid w:val="00472560"/>
    <w:rsid w:val="004D3960"/>
    <w:rsid w:val="004D3F54"/>
    <w:rsid w:val="004D65A9"/>
    <w:rsid w:val="00507F28"/>
    <w:rsid w:val="00583ADC"/>
    <w:rsid w:val="005A33AE"/>
    <w:rsid w:val="00604946"/>
    <w:rsid w:val="00614FE7"/>
    <w:rsid w:val="00642456"/>
    <w:rsid w:val="0065685B"/>
    <w:rsid w:val="0066309A"/>
    <w:rsid w:val="006648AD"/>
    <w:rsid w:val="00676A89"/>
    <w:rsid w:val="0069570F"/>
    <w:rsid w:val="006A29E6"/>
    <w:rsid w:val="006C30BF"/>
    <w:rsid w:val="006C3E36"/>
    <w:rsid w:val="006C52EF"/>
    <w:rsid w:val="006F1779"/>
    <w:rsid w:val="006F6377"/>
    <w:rsid w:val="00716E20"/>
    <w:rsid w:val="00722A0A"/>
    <w:rsid w:val="00743B09"/>
    <w:rsid w:val="00755064"/>
    <w:rsid w:val="0078311D"/>
    <w:rsid w:val="00787416"/>
    <w:rsid w:val="00792DBA"/>
    <w:rsid w:val="007D4C81"/>
    <w:rsid w:val="007E4907"/>
    <w:rsid w:val="007F77D7"/>
    <w:rsid w:val="0080620A"/>
    <w:rsid w:val="00831F3A"/>
    <w:rsid w:val="00847F10"/>
    <w:rsid w:val="008530AD"/>
    <w:rsid w:val="008548B7"/>
    <w:rsid w:val="00860C26"/>
    <w:rsid w:val="00875A2B"/>
    <w:rsid w:val="00882074"/>
    <w:rsid w:val="00895D9B"/>
    <w:rsid w:val="008A2455"/>
    <w:rsid w:val="008A541C"/>
    <w:rsid w:val="008A7794"/>
    <w:rsid w:val="008C4B3C"/>
    <w:rsid w:val="008D24EF"/>
    <w:rsid w:val="008E22CE"/>
    <w:rsid w:val="008E2ED7"/>
    <w:rsid w:val="008E62C7"/>
    <w:rsid w:val="008F20CD"/>
    <w:rsid w:val="008F6CA4"/>
    <w:rsid w:val="00920526"/>
    <w:rsid w:val="00920BC6"/>
    <w:rsid w:val="00944947"/>
    <w:rsid w:val="00956AD6"/>
    <w:rsid w:val="009A2DA6"/>
    <w:rsid w:val="009A7F2D"/>
    <w:rsid w:val="009C1E84"/>
    <w:rsid w:val="009D0B55"/>
    <w:rsid w:val="009D55D2"/>
    <w:rsid w:val="009F0810"/>
    <w:rsid w:val="009F5C89"/>
    <w:rsid w:val="00A33EED"/>
    <w:rsid w:val="00A34FC7"/>
    <w:rsid w:val="00A603A8"/>
    <w:rsid w:val="00A67803"/>
    <w:rsid w:val="00A93A7D"/>
    <w:rsid w:val="00AA5355"/>
    <w:rsid w:val="00AA6AB8"/>
    <w:rsid w:val="00AB0AF5"/>
    <w:rsid w:val="00AE1E41"/>
    <w:rsid w:val="00B21A7D"/>
    <w:rsid w:val="00B52DF7"/>
    <w:rsid w:val="00B567BC"/>
    <w:rsid w:val="00B724AD"/>
    <w:rsid w:val="00B74C8D"/>
    <w:rsid w:val="00B77FAC"/>
    <w:rsid w:val="00B81206"/>
    <w:rsid w:val="00BB3318"/>
    <w:rsid w:val="00BB3D26"/>
    <w:rsid w:val="00BC1081"/>
    <w:rsid w:val="00BC40F7"/>
    <w:rsid w:val="00C17ED1"/>
    <w:rsid w:val="00C352AF"/>
    <w:rsid w:val="00C36B2C"/>
    <w:rsid w:val="00C52298"/>
    <w:rsid w:val="00C56381"/>
    <w:rsid w:val="00C56779"/>
    <w:rsid w:val="00C57FA0"/>
    <w:rsid w:val="00C7714E"/>
    <w:rsid w:val="00C837C2"/>
    <w:rsid w:val="00C938C8"/>
    <w:rsid w:val="00CB5A10"/>
    <w:rsid w:val="00CD61C1"/>
    <w:rsid w:val="00D06320"/>
    <w:rsid w:val="00D1552A"/>
    <w:rsid w:val="00D26DCF"/>
    <w:rsid w:val="00D331C5"/>
    <w:rsid w:val="00D33D73"/>
    <w:rsid w:val="00D47685"/>
    <w:rsid w:val="00D57909"/>
    <w:rsid w:val="00D77DED"/>
    <w:rsid w:val="00D8107A"/>
    <w:rsid w:val="00D91FF2"/>
    <w:rsid w:val="00DA5420"/>
    <w:rsid w:val="00DF0DA6"/>
    <w:rsid w:val="00E03F08"/>
    <w:rsid w:val="00E13C90"/>
    <w:rsid w:val="00E334E7"/>
    <w:rsid w:val="00E36104"/>
    <w:rsid w:val="00E37041"/>
    <w:rsid w:val="00E421EE"/>
    <w:rsid w:val="00E844C5"/>
    <w:rsid w:val="00EA0BF7"/>
    <w:rsid w:val="00EB4E9C"/>
    <w:rsid w:val="00EC552A"/>
    <w:rsid w:val="00EC628A"/>
    <w:rsid w:val="00EF10BD"/>
    <w:rsid w:val="00F25A1D"/>
    <w:rsid w:val="00F338DC"/>
    <w:rsid w:val="00F45FE4"/>
    <w:rsid w:val="00F57D43"/>
    <w:rsid w:val="00F60C7F"/>
    <w:rsid w:val="00F737F9"/>
    <w:rsid w:val="00F96F31"/>
    <w:rsid w:val="00FD0F6E"/>
    <w:rsid w:val="00FD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1FE8B419-A378-442C-BF81-AE259E6E5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2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134</cp:revision>
  <dcterms:created xsi:type="dcterms:W3CDTF">2012-11-05T13:20:00Z</dcterms:created>
  <dcterms:modified xsi:type="dcterms:W3CDTF">2014-09-01T05:06:00Z</dcterms:modified>
</cp:coreProperties>
</file>