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FA4105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3487274" w:history="1">
        <w:r w:rsidR="00FA4105" w:rsidRPr="007361D7">
          <w:rPr>
            <w:rStyle w:val="Hipercze"/>
            <w:noProof/>
          </w:rPr>
          <w:t>Samodzielne planowanie zajęć</w:t>
        </w:r>
        <w:r w:rsidR="00FA4105">
          <w:rPr>
            <w:noProof/>
            <w:webHidden/>
          </w:rPr>
          <w:tab/>
        </w:r>
        <w:r w:rsidR="00FA4105">
          <w:rPr>
            <w:noProof/>
            <w:webHidden/>
          </w:rPr>
          <w:fldChar w:fldCharType="begin"/>
        </w:r>
        <w:r w:rsidR="00FA4105">
          <w:rPr>
            <w:noProof/>
            <w:webHidden/>
          </w:rPr>
          <w:instrText xml:space="preserve"> PAGEREF _Toc473487274 \h </w:instrText>
        </w:r>
        <w:r w:rsidR="00FA4105">
          <w:rPr>
            <w:noProof/>
            <w:webHidden/>
          </w:rPr>
        </w:r>
        <w:r w:rsidR="00FA4105">
          <w:rPr>
            <w:noProof/>
            <w:webHidden/>
          </w:rPr>
          <w:fldChar w:fldCharType="separate"/>
        </w:r>
        <w:r w:rsidR="00FA4105">
          <w:rPr>
            <w:noProof/>
            <w:webHidden/>
          </w:rPr>
          <w:t>1</w:t>
        </w:r>
        <w:r w:rsidR="00FA4105">
          <w:rPr>
            <w:noProof/>
            <w:webHidden/>
          </w:rPr>
          <w:fldChar w:fldCharType="end"/>
        </w:r>
      </w:hyperlink>
    </w:p>
    <w:p w:rsidR="00FA4105" w:rsidRDefault="00FA410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87275" w:history="1">
        <w:r w:rsidRPr="007361D7">
          <w:rPr>
            <w:rStyle w:val="Hipercze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_Toc473487275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A4105" w:rsidRDefault="00FA410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87276" w:history="1">
        <w:r w:rsidRPr="007361D7">
          <w:rPr>
            <w:rStyle w:val="Hipercze"/>
            <w:noProof/>
          </w:rPr>
          <w:t>Definiowanie okna czasowego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_Toc473487276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A4105" w:rsidRDefault="00FA410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87277" w:history="1">
        <w:r w:rsidRPr="007361D7">
          <w:rPr>
            <w:rStyle w:val="Hipercze"/>
            <w:noProof/>
          </w:rPr>
          <w:t>Założenie konta logowania dla osoby wyznaczonej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_Toc473487277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A4105" w:rsidRDefault="00FA410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87278" w:history="1">
        <w:r w:rsidRPr="007361D7">
          <w:rPr>
            <w:rStyle w:val="Hipercze"/>
            <w:noProof/>
          </w:rPr>
          <w:t>Wskazanie osoby nadzorującej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_Toc473487278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4105" w:rsidRDefault="00FA4105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87279" w:history="1">
        <w:r w:rsidRPr="007361D7">
          <w:rPr>
            <w:rStyle w:val="Hipercze"/>
            <w:noProof/>
          </w:rPr>
          <w:t>Nadanie dostęp do wykładowców, grup, 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_Toc473487279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19779B" w:rsidP="003D3E5E">
      <w:pPr>
        <w:pStyle w:val="Nagwek1"/>
        <w:jc w:val="both"/>
      </w:pPr>
      <w:bookmarkStart w:id="0" w:name="_Toc473487274"/>
      <w:r>
        <w:t>Samodzielne planowanie zajęć</w:t>
      </w:r>
      <w:bookmarkEnd w:id="0"/>
    </w:p>
    <w:p w:rsidR="00C27B38" w:rsidRDefault="00C27B38" w:rsidP="003D3E5E">
      <w:pPr>
        <w:jc w:val="both"/>
      </w:pPr>
    </w:p>
    <w:p w:rsidR="00734C12" w:rsidRDefault="003049C7" w:rsidP="003D3E5E">
      <w:pPr>
        <w:jc w:val="both"/>
      </w:pPr>
      <w:r>
        <w:t>P</w:t>
      </w:r>
      <w:r w:rsidR="00734C12">
        <w:t xml:space="preserve">lanowaniem zajęć na Uczelni zajmują się Planiści, którzy odpowiadają za to, aby plan zajęć </w:t>
      </w:r>
      <w:r>
        <w:t xml:space="preserve">był niesprzeczny, </w:t>
      </w:r>
      <w:r w:rsidR="00734C12">
        <w:t xml:space="preserve">spełniał oczekiwania zarówno wykładowców jak i grup, oraz aby zasoby były wykorzystane w sposób </w:t>
      </w:r>
      <w:bookmarkStart w:id="1" w:name="_GoBack"/>
      <w:bookmarkEnd w:id="1"/>
      <w:r>
        <w:t>optymalny</w:t>
      </w:r>
      <w:r w:rsidR="00734C12">
        <w:t xml:space="preserve">. </w:t>
      </w:r>
    </w:p>
    <w:p w:rsidR="000E5C84" w:rsidRDefault="000E5C84" w:rsidP="003D3E5E">
      <w:pPr>
        <w:jc w:val="both"/>
      </w:pPr>
    </w:p>
    <w:p w:rsidR="00B71AE8" w:rsidRDefault="003049C7" w:rsidP="003D3E5E">
      <w:pPr>
        <w:jc w:val="both"/>
      </w:pPr>
      <w:r>
        <w:t xml:space="preserve">Są jednak sytuacje, w których Planista może oddelegować planowanie </w:t>
      </w:r>
      <w:r w:rsidR="00FA4105">
        <w:t xml:space="preserve">do innych osób, tzw. </w:t>
      </w:r>
      <w:r w:rsidR="00CB011E">
        <w:t>o</w:t>
      </w:r>
      <w:r w:rsidR="00FA4105">
        <w:t>sób wyznaczonych</w:t>
      </w:r>
      <w:r>
        <w:t xml:space="preserve">. </w:t>
      </w:r>
      <w:r w:rsidR="00211952">
        <w:t>P</w:t>
      </w:r>
      <w:r>
        <w:t xml:space="preserve">rzykładem </w:t>
      </w:r>
      <w:r w:rsidR="00120A05">
        <w:t xml:space="preserve">osoby wyznaczonej </w:t>
      </w:r>
      <w:r>
        <w:t xml:space="preserve">jest </w:t>
      </w:r>
      <w:r w:rsidR="00120A05">
        <w:t>portier rezerwujący</w:t>
      </w:r>
      <w:r w:rsidR="00831B26">
        <w:t xml:space="preserve"> sal</w:t>
      </w:r>
      <w:r w:rsidR="00120A05">
        <w:t>e</w:t>
      </w:r>
      <w:r w:rsidR="00831B26">
        <w:t xml:space="preserve"> na portierni lub </w:t>
      </w:r>
      <w:r w:rsidR="00120A05">
        <w:t xml:space="preserve">sekretarka w instytucie zajmująca się </w:t>
      </w:r>
      <w:r w:rsidR="00831B26">
        <w:t>planowanie</w:t>
      </w:r>
      <w:r w:rsidR="00120A05">
        <w:t>m</w:t>
      </w:r>
      <w:r w:rsidR="00831B26">
        <w:t xml:space="preserve"> </w:t>
      </w:r>
      <w:r>
        <w:t xml:space="preserve">seminariów lub sesji egzaminacyjnych. </w:t>
      </w:r>
    </w:p>
    <w:p w:rsidR="00B71AE8" w:rsidRDefault="00B71AE8" w:rsidP="003D3E5E">
      <w:pPr>
        <w:jc w:val="both"/>
      </w:pPr>
    </w:p>
    <w:p w:rsidR="00831B26" w:rsidRDefault="00831B26" w:rsidP="00831B26">
      <w:pPr>
        <w:jc w:val="both"/>
      </w:pPr>
      <w:r>
        <w:t>Zajęcia zaplanowane przez osobę wyznaczoną mogą być zmieniane przez nadzorującego planistę etatowego.</w:t>
      </w:r>
    </w:p>
    <w:p w:rsidR="00831B26" w:rsidRDefault="00831B26" w:rsidP="003D3E5E">
      <w:pPr>
        <w:jc w:val="both"/>
      </w:pPr>
    </w:p>
    <w:p w:rsidR="00AE28DA" w:rsidRDefault="008712E2" w:rsidP="003D3E5E">
      <w:pPr>
        <w:jc w:val="both"/>
      </w:pPr>
      <w:r>
        <w:t>Planista może wskazać okno czasowe, w których osoba wyznaczona (</w:t>
      </w:r>
      <w:proofErr w:type="spellStart"/>
      <w:r>
        <w:t>nieplanista</w:t>
      </w:r>
      <w:proofErr w:type="spellEnd"/>
      <w:r>
        <w:t>) planuje zajęcia</w:t>
      </w:r>
      <w:r w:rsidR="000444BE">
        <w:t>/rezerwacje</w:t>
      </w:r>
      <w:r>
        <w:t>.</w:t>
      </w:r>
      <w:r w:rsidR="000444BE">
        <w:t xml:space="preserve"> </w:t>
      </w:r>
      <w:r w:rsidR="00B71AE8">
        <w:t xml:space="preserve">Osoba wyznaczona ma dostęp tylko do określonej puli wykładowców, grup i </w:t>
      </w:r>
      <w:proofErr w:type="spellStart"/>
      <w:r w:rsidR="00B71AE8">
        <w:t>sal</w:t>
      </w:r>
      <w:proofErr w:type="spellEnd"/>
      <w:r w:rsidR="00B71AE8">
        <w:t xml:space="preserve"> i nie może planować zajęć poza wskazanym oknem czasowym. </w:t>
      </w:r>
    </w:p>
    <w:p w:rsidR="00290C94" w:rsidRDefault="00290C94" w:rsidP="003D3E5E">
      <w:pPr>
        <w:jc w:val="both"/>
      </w:pPr>
      <w:r>
        <w:t>Jeżeli okno czasowe nie zostanie wskazane, to osoba wyznaczona może planować w dowolnych terminach.</w:t>
      </w:r>
    </w:p>
    <w:p w:rsidR="00290157" w:rsidRDefault="00290157" w:rsidP="003D3E5E">
      <w:pPr>
        <w:jc w:val="both"/>
      </w:pPr>
    </w:p>
    <w:p w:rsidR="00AE28DA" w:rsidRPr="001F6139" w:rsidRDefault="00AE28DA" w:rsidP="008712E2">
      <w:pPr>
        <w:jc w:val="both"/>
      </w:pPr>
      <w:r>
        <w:t>Planowanie zajęć przez osoby wyznaczone odbywa się w taki sam sposób (za pomocą tego samego interfejsu użytkownika), jak robi to planista.</w:t>
      </w:r>
      <w:r w:rsidR="00311936">
        <w:t xml:space="preserve"> Terminy wyłączone </w:t>
      </w:r>
      <w:r w:rsidR="00C807CF">
        <w:t xml:space="preserve">dla osoby wyznaczonej </w:t>
      </w:r>
      <w:r w:rsidR="00311936">
        <w:t xml:space="preserve">z planowania oznaczone są za pomocą symbolu </w:t>
      </w:r>
      <w:r w:rsidR="00311936">
        <w:rPr>
          <w:noProof/>
        </w:rPr>
        <w:drawing>
          <wp:inline distT="0" distB="0" distL="0" distR="0" wp14:anchorId="7C2A2056" wp14:editId="77276D7D">
            <wp:extent cx="295275" cy="1428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936" w:rsidRPr="00781935">
        <w:t>.</w:t>
      </w:r>
      <w:r w:rsidR="00D4653E">
        <w:t xml:space="preserve"> Powtórzmy to raz jeszcze- u</w:t>
      </w:r>
      <w:r w:rsidR="00311936">
        <w:t xml:space="preserve">żytkownik w wyłączonych terminach nie może wykonywać żadnych zmian, </w:t>
      </w:r>
      <w:r w:rsidR="00311936" w:rsidRPr="001F6139">
        <w:t>nie może w żaden sposób modyfikować zajęć (usuwać, kopiować, wklejać, wstawiać lub edytować)</w:t>
      </w:r>
      <w:r w:rsidR="00D4653E" w:rsidRPr="001F6139">
        <w:t>.</w:t>
      </w:r>
    </w:p>
    <w:p w:rsidR="008712E2" w:rsidRDefault="008712E2" w:rsidP="003D3E5E">
      <w:pPr>
        <w:jc w:val="both"/>
      </w:pPr>
    </w:p>
    <w:p w:rsidR="00B71AE8" w:rsidRDefault="00AE28DA" w:rsidP="003D3E5E">
      <w:pPr>
        <w:jc w:val="both"/>
      </w:pPr>
      <w:r>
        <w:t xml:space="preserve">Osoba wyznaczona ma własne konto logowania w programie, w ten sposób wiadomo, kto utworzył zajęcia. Tylko osoba, która zaplanowała zajęcia </w:t>
      </w:r>
      <w:r w:rsidR="008712E2">
        <w:t xml:space="preserve">lub jej osoba nadzorująca </w:t>
      </w:r>
      <w:r>
        <w:t>może je zmienić.</w:t>
      </w:r>
    </w:p>
    <w:p w:rsidR="007D7D3E" w:rsidRDefault="00B71AE8" w:rsidP="003D3E5E">
      <w:pPr>
        <w:jc w:val="both"/>
      </w:pPr>
      <w:r>
        <w:t xml:space="preserve"> </w:t>
      </w:r>
    </w:p>
    <w:p w:rsidR="007D7D3E" w:rsidRDefault="007D7D3E" w:rsidP="003D3E5E">
      <w:pPr>
        <w:jc w:val="both"/>
      </w:pPr>
      <w:r>
        <w:t xml:space="preserve">Komunikacja pomiędzy osobami wyznaczonymi a planistą nadzorującym jest realizowana za pomocą pola </w:t>
      </w:r>
      <w:r w:rsidRPr="007D7D3E">
        <w:rPr>
          <w:b/>
        </w:rPr>
        <w:t>Informacje dla planistów</w:t>
      </w:r>
      <w:r>
        <w:t xml:space="preserve"> na poziomie zajęcia (jeżeli chcemy odszukać zajęcia z uzupełnioną informacją dla planistów to możemy pokolorować zajęcia za pomocą info dla planistów) oraz </w:t>
      </w:r>
      <w:r w:rsidRPr="007D7D3E">
        <w:rPr>
          <w:b/>
        </w:rPr>
        <w:t>Notatki planistów</w:t>
      </w:r>
      <w:r>
        <w:t xml:space="preserve"> na poziomie rozkładu zajęć (za pomocą panelu wyszukiwania możemy łatwo odnaleźć rozkłady zajęć z uzupełnionym polem </w:t>
      </w:r>
      <w:r w:rsidRPr="007D7D3E">
        <w:rPr>
          <w:b/>
        </w:rPr>
        <w:t>Notatki planistów</w:t>
      </w:r>
      <w:r>
        <w:t xml:space="preserve">). </w:t>
      </w:r>
    </w:p>
    <w:p w:rsidR="007D7D3E" w:rsidRDefault="007D7D3E" w:rsidP="003D3E5E">
      <w:pPr>
        <w:jc w:val="both"/>
      </w:pPr>
    </w:p>
    <w:p w:rsidR="007D7D3E" w:rsidRDefault="007D7D3E" w:rsidP="003D3E5E">
      <w:pPr>
        <w:jc w:val="both"/>
      </w:pPr>
      <w:r>
        <w:rPr>
          <w:noProof/>
        </w:rPr>
        <w:lastRenderedPageBreak/>
        <w:drawing>
          <wp:inline distT="0" distB="0" distL="0" distR="0" wp14:anchorId="2809ACB4" wp14:editId="33485973">
            <wp:extent cx="5972810" cy="2461895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3E" w:rsidRDefault="007D7D3E" w:rsidP="003D3E5E">
      <w:pPr>
        <w:jc w:val="both"/>
      </w:pPr>
    </w:p>
    <w:p w:rsidR="00B440D3" w:rsidRDefault="00EF2B2E" w:rsidP="00EF2B2E">
      <w:pPr>
        <w:pStyle w:val="Nagwek2"/>
      </w:pPr>
      <w:bookmarkStart w:id="2" w:name="_Toc473487275"/>
      <w:r>
        <w:t>Konfiguracja</w:t>
      </w:r>
      <w:bookmarkEnd w:id="2"/>
    </w:p>
    <w:p w:rsidR="0065788E" w:rsidRPr="0065788E" w:rsidRDefault="0065788E" w:rsidP="0065788E">
      <w:r>
        <w:t>Niniejszy rozdział opisuje czynności jakie należy wykonać, aby przygotować system do planowania</w:t>
      </w:r>
      <w:r w:rsidR="00BD7A70">
        <w:t xml:space="preserve"> przez osoby wyznaczone. Wymagane są uprawnienia administracyjne.</w:t>
      </w:r>
    </w:p>
    <w:p w:rsidR="0065788E" w:rsidRDefault="0065788E" w:rsidP="0065788E">
      <w:pPr>
        <w:pStyle w:val="Nagwek3"/>
      </w:pPr>
      <w:bookmarkStart w:id="3" w:name="_Toc473487276"/>
      <w:r>
        <w:t xml:space="preserve">Definiowanie </w:t>
      </w:r>
      <w:r w:rsidR="00E5482B">
        <w:t>okna czasowego</w:t>
      </w:r>
      <w:bookmarkEnd w:id="3"/>
    </w:p>
    <w:p w:rsidR="0065788E" w:rsidRDefault="0065788E" w:rsidP="0065788E">
      <w:r>
        <w:t>W celu wskazania terminów, w których osoba wyznaczona będzie mogła planować zajęcia</w:t>
      </w:r>
      <w:r w:rsidR="0045673F">
        <w:t xml:space="preserve">, należy: 1. kliknąć w zakładkę </w:t>
      </w:r>
      <w:r w:rsidR="0045673F">
        <w:rPr>
          <w:noProof/>
        </w:rPr>
        <w:drawing>
          <wp:inline distT="0" distB="0" distL="0" distR="0" wp14:anchorId="67AED612" wp14:editId="656E35AA">
            <wp:extent cx="1114425" cy="1619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73F">
        <w:t xml:space="preserve">w dolnej części okna. </w:t>
      </w:r>
    </w:p>
    <w:p w:rsidR="0045673F" w:rsidRDefault="0045673F" w:rsidP="0065788E">
      <w:r>
        <w:t>2. Kliknąć w pole Kalendarz i utworzyć nowy kalendarz, a następnie wybrać go</w:t>
      </w:r>
    </w:p>
    <w:p w:rsidR="0045673F" w:rsidRDefault="0045673F" w:rsidP="0065788E">
      <w:r>
        <w:t xml:space="preserve">3. W siatce zaznaczyć terminy, w których </w:t>
      </w:r>
      <w:r w:rsidRPr="0045673F">
        <w:rPr>
          <w:u w:val="single"/>
        </w:rPr>
        <w:t>dozwolone będzie planowanie</w:t>
      </w:r>
      <w:r>
        <w:t xml:space="preserve"> (W przypadku kalendarzy używanych przez planistów do planowania zajęć cyklicznych postępujemy odwrotnie – wskazujemy terminy wyłączone z planowania).</w:t>
      </w:r>
    </w:p>
    <w:p w:rsidR="009D7AC8" w:rsidRDefault="009D7AC8" w:rsidP="0065788E"/>
    <w:p w:rsidR="009D7AC8" w:rsidRDefault="009D7AC8" w:rsidP="0065788E">
      <w:r>
        <w:t>Poniższe okno pokazuje kalendarz, który pozwoli na planowanie zajęć tylko w poniedziałki.</w:t>
      </w:r>
    </w:p>
    <w:p w:rsidR="009D7AC8" w:rsidRDefault="009D7AC8" w:rsidP="0065788E"/>
    <w:p w:rsidR="009D7AC8" w:rsidRPr="0045673F" w:rsidRDefault="00560036" w:rsidP="00560036">
      <w:pPr>
        <w:jc w:val="center"/>
      </w:pPr>
      <w:r>
        <w:rPr>
          <w:noProof/>
        </w:rPr>
        <w:lastRenderedPageBreak/>
        <w:drawing>
          <wp:inline distT="0" distB="0" distL="0" distR="0" wp14:anchorId="7E6F22B0" wp14:editId="24BD5AF0">
            <wp:extent cx="5972810" cy="4416425"/>
            <wp:effectExtent l="0" t="0" r="889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8E" w:rsidRDefault="0065788E" w:rsidP="0065788E"/>
    <w:p w:rsidR="00F94060" w:rsidRDefault="00F94060" w:rsidP="00311934">
      <w:pPr>
        <w:pStyle w:val="Nagwek3"/>
      </w:pPr>
      <w:bookmarkStart w:id="4" w:name="_Toc473487277"/>
      <w:r>
        <w:t>Założenie konta logowania dla osoby wyznaczonej</w:t>
      </w:r>
      <w:bookmarkEnd w:id="4"/>
    </w:p>
    <w:p w:rsidR="00560036" w:rsidRDefault="00560036" w:rsidP="00560036"/>
    <w:p w:rsidR="00560036" w:rsidRDefault="00560036" w:rsidP="00560036">
      <w:r>
        <w:t>W celu założenia konta logowania:</w:t>
      </w:r>
    </w:p>
    <w:p w:rsidR="00560036" w:rsidRDefault="00560036" w:rsidP="00560036">
      <w:pPr>
        <w:pStyle w:val="Akapitzlist"/>
        <w:numPr>
          <w:ilvl w:val="0"/>
          <w:numId w:val="10"/>
        </w:numPr>
      </w:pPr>
      <w:r>
        <w:t xml:space="preserve">Uruchamiamy moduł </w:t>
      </w:r>
      <w:r w:rsidR="009D47A1" w:rsidRPr="009D47A1">
        <w:rPr>
          <w:i/>
        </w:rPr>
        <w:t>P</w:t>
      </w:r>
      <w:r w:rsidRPr="009D47A1">
        <w:rPr>
          <w:i/>
        </w:rPr>
        <w:t>laniści</w:t>
      </w:r>
    </w:p>
    <w:p w:rsidR="00560036" w:rsidRPr="00560036" w:rsidRDefault="00560036" w:rsidP="00560036">
      <w:pPr>
        <w:ind w:left="720"/>
      </w:pPr>
      <w:r>
        <w:rPr>
          <w:noProof/>
        </w:rPr>
        <w:drawing>
          <wp:inline distT="0" distB="0" distL="0" distR="0" wp14:anchorId="15F69FFC" wp14:editId="6DE1C08A">
            <wp:extent cx="2428875" cy="10668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8E" w:rsidRDefault="0065788E" w:rsidP="0065788E"/>
    <w:p w:rsidR="00560036" w:rsidRDefault="00560036" w:rsidP="00560036">
      <w:pPr>
        <w:pStyle w:val="Akapitzlist"/>
        <w:numPr>
          <w:ilvl w:val="0"/>
          <w:numId w:val="10"/>
        </w:numPr>
      </w:pPr>
      <w:r>
        <w:t xml:space="preserve">Naciskamy przycisk </w:t>
      </w:r>
      <w:r w:rsidRPr="00560036">
        <w:rPr>
          <w:b/>
        </w:rPr>
        <w:t>Dodaj</w:t>
      </w:r>
      <w:r>
        <w:t>, tworzymy nowe konto.</w:t>
      </w:r>
    </w:p>
    <w:p w:rsidR="00560036" w:rsidRDefault="00560036" w:rsidP="00560036">
      <w:pPr>
        <w:pStyle w:val="Akapitzlist"/>
      </w:pPr>
      <w:r>
        <w:t xml:space="preserve">Koniecznie w polu </w:t>
      </w:r>
      <w:r w:rsidRPr="00B35EDF">
        <w:rPr>
          <w:b/>
        </w:rPr>
        <w:t>Planowanie ograniczone</w:t>
      </w:r>
      <w:r>
        <w:t xml:space="preserve"> wybieramy nazwę kalendarza, który poprzednio utworzyliśmy.</w:t>
      </w:r>
    </w:p>
    <w:p w:rsidR="003E636E" w:rsidRDefault="003E636E" w:rsidP="003E636E">
      <w:pPr>
        <w:pStyle w:val="Akapitzlist"/>
        <w:jc w:val="both"/>
      </w:pPr>
    </w:p>
    <w:p w:rsidR="003E636E" w:rsidRDefault="003E636E" w:rsidP="00560036">
      <w:pPr>
        <w:pStyle w:val="Akapitzlist"/>
      </w:pPr>
    </w:p>
    <w:p w:rsidR="00560036" w:rsidRDefault="00B35EDF" w:rsidP="00560036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2251197" wp14:editId="7A9EBA00">
            <wp:extent cx="5972810" cy="124460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17" w:rsidRDefault="00785217" w:rsidP="00560036">
      <w:pPr>
        <w:pStyle w:val="Akapitzlist"/>
      </w:pPr>
    </w:p>
    <w:p w:rsidR="008F2281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Naciśnięcie przycisku </w:t>
      </w:r>
      <w:r>
        <w:rPr>
          <w:noProof/>
          <w:lang w:eastAsia="pl-PL"/>
        </w:rPr>
        <w:drawing>
          <wp:inline distT="0" distB="0" distL="0" distR="0" wp14:anchorId="23EC5376" wp14:editId="14E80B19">
            <wp:extent cx="200025" cy="1905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wyświetli </w:t>
      </w:r>
      <w:r w:rsidR="008F2281">
        <w:t>szczegółowe informacje na temat ograniczeń nałożonych na kont</w:t>
      </w:r>
      <w:r w:rsidR="005E563D">
        <w:t>o</w:t>
      </w:r>
      <w:r w:rsidR="008F2281">
        <w:t xml:space="preserve">. </w:t>
      </w:r>
    </w:p>
    <w:p w:rsidR="008F2281" w:rsidRDefault="008F2281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:rsidR="00D31E3F" w:rsidRDefault="008F2281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>W</w:t>
      </w:r>
      <w:r w:rsidR="00D31E3F">
        <w:t>prowadzenie wartości w polu Planowanie ograniczone spowoduje, że następujące funkcje zostaną wyłączone:</w:t>
      </w:r>
    </w:p>
    <w:p w:rsidR="00D31E3F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>- Użytkownik będzie mógł planować zajęcia tylko w określonym oknie czasowym;</w:t>
      </w:r>
    </w:p>
    <w:p w:rsidR="00D31E3F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>- Nie będzie mógł edytować kalendarzy szczególnych,</w:t>
      </w:r>
    </w:p>
    <w:p w:rsidR="00D31E3F" w:rsidRPr="003E636E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3E636E">
        <w:t xml:space="preserve">- </w:t>
      </w:r>
      <w:r>
        <w:t xml:space="preserve">Nie będzie mógł </w:t>
      </w:r>
      <w:r w:rsidRPr="003E636E">
        <w:t>dodawać</w:t>
      </w:r>
      <w:r>
        <w:t>/</w:t>
      </w:r>
      <w:r w:rsidRPr="003E636E">
        <w:t>edytować</w:t>
      </w:r>
      <w:r>
        <w:t xml:space="preserve"> ani kasować</w:t>
      </w:r>
      <w:r w:rsidRPr="003E636E">
        <w:t xml:space="preserve"> wykładowców</w:t>
      </w:r>
      <w:r>
        <w:t>,</w:t>
      </w:r>
      <w:r w:rsidR="008712E2">
        <w:t xml:space="preserve"> </w:t>
      </w:r>
      <w:r w:rsidRPr="003E636E">
        <w:t>grupy</w:t>
      </w:r>
      <w:r>
        <w:t xml:space="preserve">, </w:t>
      </w:r>
      <w:r w:rsidRPr="003E636E">
        <w:t>zasob</w:t>
      </w:r>
      <w:r>
        <w:t>ów, przedmiotów ani form zajęć. Nie będzie mógł także importować danych z programu Excel ani scalać rekordów;</w:t>
      </w:r>
    </w:p>
    <w:p w:rsidR="00D31E3F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E679F4">
        <w:t xml:space="preserve">- </w:t>
      </w:r>
      <w:r>
        <w:t xml:space="preserve">Nie będzie mógł </w:t>
      </w:r>
      <w:r w:rsidRPr="00E679F4">
        <w:t xml:space="preserve">wprowadzać </w:t>
      </w:r>
      <w:r>
        <w:t>notatek</w:t>
      </w:r>
      <w:r w:rsidRPr="00E679F4">
        <w:t xml:space="preserve"> do planu zajęć</w:t>
      </w:r>
      <w:r>
        <w:t>;</w:t>
      </w:r>
    </w:p>
    <w:p w:rsidR="00D31E3F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D31E3F">
        <w:t>- Nie będzie mógł ustawiać preferencji poza określonym oknem czasowym;</w:t>
      </w:r>
    </w:p>
    <w:p w:rsidR="00D31E3F" w:rsidRDefault="00D31E3F" w:rsidP="00D31E3F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>- Nie będzie mógł używać funkcji kopiowania rozkładów zajęć.</w:t>
      </w:r>
    </w:p>
    <w:p w:rsidR="00D31E3F" w:rsidRDefault="00D31E3F" w:rsidP="00560036">
      <w:pPr>
        <w:pStyle w:val="Akapitzlist"/>
      </w:pPr>
    </w:p>
    <w:p w:rsidR="00D31E3F" w:rsidRDefault="00D31E3F" w:rsidP="00560036">
      <w:pPr>
        <w:pStyle w:val="Akapitzlist"/>
      </w:pPr>
    </w:p>
    <w:p w:rsidR="00657BBF" w:rsidRDefault="00785217" w:rsidP="00B4237E">
      <w:pPr>
        <w:pStyle w:val="Akapitzlist"/>
      </w:pPr>
      <w:r>
        <w:t xml:space="preserve">Następnie naciskamy przycisk </w:t>
      </w:r>
      <w:r w:rsidRPr="00560036">
        <w:rPr>
          <w:b/>
        </w:rPr>
        <w:t>Zapisz</w:t>
      </w:r>
      <w:r>
        <w:t>. Od tego momentu osoba wy</w:t>
      </w:r>
      <w:r w:rsidR="00B4237E">
        <w:t>znaczona może planować zajęcia.</w:t>
      </w:r>
    </w:p>
    <w:p w:rsidR="00DE5FB7" w:rsidRDefault="00DE5FB7" w:rsidP="00815708">
      <w:pPr>
        <w:pStyle w:val="Akapitzlist"/>
      </w:pPr>
    </w:p>
    <w:p w:rsidR="00DE5FB7" w:rsidRDefault="00DE5FB7" w:rsidP="00DE5FB7">
      <w:r>
        <w:t>Uwagi:</w:t>
      </w:r>
    </w:p>
    <w:p w:rsidR="001975C9" w:rsidRDefault="001975C9" w:rsidP="00DE5FB7">
      <w:pPr>
        <w:pStyle w:val="Akapitzlist"/>
        <w:numPr>
          <w:ilvl w:val="0"/>
          <w:numId w:val="12"/>
        </w:numPr>
      </w:pPr>
      <w:r>
        <w:t xml:space="preserve">Domyślnie hasło dostępu do konta jest takie samo jak nazwa użytkownika. Po zalogowaniu do systemu użytkownik może zmienić hasło za pomocą polecenia </w:t>
      </w:r>
      <w:r w:rsidR="005001A9">
        <w:rPr>
          <w:noProof/>
          <w:lang w:eastAsia="pl-PL"/>
        </w:rPr>
        <w:drawing>
          <wp:inline distT="0" distB="0" distL="0" distR="0" wp14:anchorId="65E169A9" wp14:editId="673B9EC1">
            <wp:extent cx="1000125" cy="30480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D76">
        <w:t>.</w:t>
      </w:r>
    </w:p>
    <w:p w:rsidR="003E636E" w:rsidRDefault="003E636E" w:rsidP="003E636E">
      <w:pPr>
        <w:pStyle w:val="Akapitzlist"/>
      </w:pPr>
    </w:p>
    <w:p w:rsidR="00DE5FB7" w:rsidRPr="003A5489" w:rsidRDefault="00DE5FB7" w:rsidP="003A5489">
      <w:pPr>
        <w:pStyle w:val="Akapitzlist"/>
        <w:numPr>
          <w:ilvl w:val="0"/>
          <w:numId w:val="12"/>
        </w:numPr>
      </w:pPr>
      <w:r>
        <w:t>Należy zwrócić uwagę, żeby tworzonemu użytkownikowi nie nadać uprawnień administracyjnych, bo wówczas mógłby on odłączyć ograniczenie.</w:t>
      </w:r>
    </w:p>
    <w:p w:rsidR="005001A9" w:rsidRDefault="005001A9" w:rsidP="005001A9">
      <w:pPr>
        <w:pStyle w:val="Akapitzlist"/>
        <w:numPr>
          <w:ilvl w:val="0"/>
          <w:numId w:val="12"/>
        </w:numPr>
      </w:pPr>
      <w:r>
        <w:t xml:space="preserve">Osoba wyznaczona musi mieć zainstalowane odpowiednie oprogramowanie na swojej stacji roboczej. </w:t>
      </w:r>
    </w:p>
    <w:p w:rsidR="005001A9" w:rsidRPr="00785217" w:rsidRDefault="005001A9" w:rsidP="006D4D76">
      <w:pPr>
        <w:pStyle w:val="Akapitzlist"/>
        <w:numPr>
          <w:ilvl w:val="0"/>
          <w:numId w:val="12"/>
        </w:numPr>
      </w:pPr>
      <w:r>
        <w:t>Uczelnia musi posiadać wykupioną odpowiednią liczbę licencji użytkownika.</w:t>
      </w:r>
    </w:p>
    <w:p w:rsidR="008712E2" w:rsidRDefault="008712E2" w:rsidP="00311934">
      <w:pPr>
        <w:pStyle w:val="Nagwek3"/>
      </w:pPr>
      <w:bookmarkStart w:id="5" w:name="_Toc473487278"/>
      <w:r>
        <w:t>Wskazanie osoby nadzorującej</w:t>
      </w:r>
      <w:bookmarkEnd w:id="5"/>
    </w:p>
    <w:p w:rsidR="008712E2" w:rsidRDefault="008712E2" w:rsidP="008712E2"/>
    <w:p w:rsidR="008712E2" w:rsidRDefault="008712E2" w:rsidP="008712E2">
      <w:r w:rsidRPr="008712E2">
        <w:t xml:space="preserve">Osoba nadzorująca może wprowadzać zmiany w zajęciach zaplanowanych przez </w:t>
      </w:r>
      <w:r w:rsidR="00501FCB">
        <w:t>osobę, która została oddelegowana do planowania zajęć.</w:t>
      </w:r>
    </w:p>
    <w:p w:rsidR="00501FCB" w:rsidRPr="008712E2" w:rsidRDefault="00501FCB" w:rsidP="008712E2">
      <w:r>
        <w:t>Osobę nadzorującą wskazujemy w polu Nadzorujący na formularzu Planiści.</w:t>
      </w:r>
    </w:p>
    <w:p w:rsidR="008712E2" w:rsidRDefault="008712E2" w:rsidP="008712E2"/>
    <w:p w:rsidR="008712E2" w:rsidRDefault="008712E2" w:rsidP="008712E2">
      <w:r>
        <w:rPr>
          <w:noProof/>
        </w:rPr>
        <w:lastRenderedPageBreak/>
        <w:drawing>
          <wp:inline distT="0" distB="0" distL="0" distR="0" wp14:anchorId="6402CC6E" wp14:editId="4D3372F7">
            <wp:extent cx="5972810" cy="183705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AE" w:rsidRDefault="007646AE" w:rsidP="008712E2"/>
    <w:p w:rsidR="007646AE" w:rsidRPr="008712E2" w:rsidRDefault="007646AE" w:rsidP="008712E2">
      <w:r>
        <w:t>Zajęcia mogą być modyfikowane przez osobę wyznaczoną nawet po tym, gdy zostaną one zaktualizowane przez planistę nadzorującego (tzn. po zmianie zajęć przez planistę nadzorującego właścicielem zajęć pozostaje nadal osoba wyznaczona).</w:t>
      </w:r>
      <w:r w:rsidR="00610AE5">
        <w:t xml:space="preserve">  </w:t>
      </w:r>
      <w:r>
        <w:t xml:space="preserve">Aby odebrać osobie wyznaczonej możliwość edycji zajęć, należy zmienić właściciela zajęć.  </w:t>
      </w:r>
    </w:p>
    <w:p w:rsidR="00EF2B2E" w:rsidRDefault="00311936" w:rsidP="00311934">
      <w:pPr>
        <w:pStyle w:val="Nagwek3"/>
      </w:pPr>
      <w:bookmarkStart w:id="6" w:name="_Toc473487279"/>
      <w:r>
        <w:t>Nadanie d</w:t>
      </w:r>
      <w:r w:rsidR="00EF2B2E">
        <w:t xml:space="preserve">ostęp do </w:t>
      </w:r>
      <w:r w:rsidR="00311934">
        <w:t xml:space="preserve">wykładowców, grup, </w:t>
      </w:r>
      <w:proofErr w:type="spellStart"/>
      <w:r w:rsidR="00311934">
        <w:t>sal</w:t>
      </w:r>
      <w:bookmarkEnd w:id="6"/>
      <w:proofErr w:type="spellEnd"/>
    </w:p>
    <w:p w:rsidR="00FE0373" w:rsidRDefault="00FE0373" w:rsidP="00FE0373"/>
    <w:p w:rsidR="00FE0373" w:rsidRDefault="00FE0373" w:rsidP="00FE0373">
      <w:r>
        <w:t xml:space="preserve">Uprawnienia dostępu do wykładowców, grup i </w:t>
      </w:r>
      <w:proofErr w:type="spellStart"/>
      <w:r>
        <w:t>sal</w:t>
      </w:r>
      <w:proofErr w:type="spellEnd"/>
      <w:r>
        <w:t xml:space="preserve"> definiujemy za pomocą polecenia </w:t>
      </w:r>
      <w:r w:rsidRPr="00C24BBD">
        <w:rPr>
          <w:i/>
        </w:rPr>
        <w:t>Uprawnienia do obiektów</w:t>
      </w:r>
      <w:r>
        <w:t xml:space="preserve">, pozwalającego na wskazanie, które rekordy widzi użytkownik. Szczegółowy opis funkcjonowania polecenia </w:t>
      </w:r>
      <w:r w:rsidRPr="00C24BBD">
        <w:rPr>
          <w:i/>
        </w:rPr>
        <w:t>Uprawnienia do obiektów</w:t>
      </w:r>
      <w:r>
        <w:t xml:space="preserve"> opisuje odrębny rozdział w podręczniku użytkownika.</w:t>
      </w:r>
    </w:p>
    <w:p w:rsidR="004B7820" w:rsidRDefault="004B7820" w:rsidP="004B7820"/>
    <w:p w:rsidR="004B7820" w:rsidRDefault="004B7820" w:rsidP="00FE0373">
      <w:r>
        <w:rPr>
          <w:noProof/>
        </w:rPr>
        <w:drawing>
          <wp:inline distT="0" distB="0" distL="0" distR="0" wp14:anchorId="2E99AC04" wp14:editId="5868D2AB">
            <wp:extent cx="2428875" cy="113347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20" w:rsidRDefault="004B7820" w:rsidP="00FE0373"/>
    <w:p w:rsidR="008712E2" w:rsidRDefault="008712E2" w:rsidP="00FE0373">
      <w:r>
        <w:t>Najszybszą metodą nadania uprawnień jest skopiowanie własnych uprawnień za pomocą funkcji Transfer uprawnień, która jest dostępna w oknie Uprawnienia do obiektów.</w:t>
      </w:r>
    </w:p>
    <w:p w:rsidR="004B7820" w:rsidRDefault="004B7820" w:rsidP="00FE0373"/>
    <w:p w:rsidR="00D4653E" w:rsidRPr="00F717FC" w:rsidRDefault="004B7820" w:rsidP="00E81699">
      <w:r>
        <w:t>Jeżeli grupa osób będzie miała zawsze te same uprawnienia to należy zdefiniować autoryzację dla tej grupy osób.</w:t>
      </w:r>
    </w:p>
    <w:p w:rsidR="00191292" w:rsidRPr="00F717FC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F717FC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A7151F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0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21"/>
      <w:footerReference w:type="default" r:id="rId2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51F" w:rsidRDefault="00A7151F">
      <w:r>
        <w:separator/>
      </w:r>
    </w:p>
  </w:endnote>
  <w:endnote w:type="continuationSeparator" w:id="0">
    <w:p w:rsidR="00A7151F" w:rsidRDefault="00A71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51F" w:rsidRDefault="00A7151F">
      <w:r>
        <w:separator/>
      </w:r>
    </w:p>
  </w:footnote>
  <w:footnote w:type="continuationSeparator" w:id="0">
    <w:p w:rsidR="00A7151F" w:rsidRDefault="00A715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7" w:name="OLE_LINK1"/>
    <w:bookmarkStart w:id="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7"/>
    <w:bookmarkEnd w:id="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23.4pt;height:11.4pt;visibility:visible;mso-wrap-style:square" o:bullet="t">
        <v:imagedata r:id="rId1" o:title=""/>
      </v:shape>
    </w:pict>
  </w:numPicBullet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25B0D"/>
    <w:multiLevelType w:val="hybridMultilevel"/>
    <w:tmpl w:val="B0287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4D765B05"/>
    <w:multiLevelType w:val="hybridMultilevel"/>
    <w:tmpl w:val="296A4C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21447C"/>
    <w:multiLevelType w:val="hybridMultilevel"/>
    <w:tmpl w:val="23F01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7EEE3B0F"/>
    <w:multiLevelType w:val="hybridMultilevel"/>
    <w:tmpl w:val="ECD08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147292"/>
    <w:multiLevelType w:val="hybridMultilevel"/>
    <w:tmpl w:val="1D464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5"/>
  </w:num>
  <w:num w:numId="10">
    <w:abstractNumId w:val="7"/>
  </w:num>
  <w:num w:numId="11">
    <w:abstractNumId w:val="3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444BE"/>
    <w:rsid w:val="0005043D"/>
    <w:rsid w:val="0005272F"/>
    <w:rsid w:val="00062220"/>
    <w:rsid w:val="00072261"/>
    <w:rsid w:val="00091534"/>
    <w:rsid w:val="0009230F"/>
    <w:rsid w:val="00096D2B"/>
    <w:rsid w:val="000A1932"/>
    <w:rsid w:val="000C24E5"/>
    <w:rsid w:val="000E1E55"/>
    <w:rsid w:val="000E2EAB"/>
    <w:rsid w:val="000E5C84"/>
    <w:rsid w:val="000F24A6"/>
    <w:rsid w:val="00102D85"/>
    <w:rsid w:val="0010304B"/>
    <w:rsid w:val="001203F7"/>
    <w:rsid w:val="00120A05"/>
    <w:rsid w:val="00125703"/>
    <w:rsid w:val="001260B8"/>
    <w:rsid w:val="00156563"/>
    <w:rsid w:val="00167F67"/>
    <w:rsid w:val="00172ACF"/>
    <w:rsid w:val="001825A6"/>
    <w:rsid w:val="00191292"/>
    <w:rsid w:val="00194DDD"/>
    <w:rsid w:val="001975C9"/>
    <w:rsid w:val="0019779B"/>
    <w:rsid w:val="001B1FF2"/>
    <w:rsid w:val="001D1D7D"/>
    <w:rsid w:val="001D422F"/>
    <w:rsid w:val="001F6139"/>
    <w:rsid w:val="001F77BE"/>
    <w:rsid w:val="00211952"/>
    <w:rsid w:val="00211BA5"/>
    <w:rsid w:val="00216CD0"/>
    <w:rsid w:val="00223826"/>
    <w:rsid w:val="00247483"/>
    <w:rsid w:val="00267509"/>
    <w:rsid w:val="002830D6"/>
    <w:rsid w:val="00290157"/>
    <w:rsid w:val="00290C94"/>
    <w:rsid w:val="002C5E0C"/>
    <w:rsid w:val="002E1A74"/>
    <w:rsid w:val="002F026D"/>
    <w:rsid w:val="0030425F"/>
    <w:rsid w:val="00304929"/>
    <w:rsid w:val="003049C7"/>
    <w:rsid w:val="00311934"/>
    <w:rsid w:val="00311936"/>
    <w:rsid w:val="00313978"/>
    <w:rsid w:val="00324667"/>
    <w:rsid w:val="003531DC"/>
    <w:rsid w:val="00362C1A"/>
    <w:rsid w:val="003673B2"/>
    <w:rsid w:val="00373300"/>
    <w:rsid w:val="003736D1"/>
    <w:rsid w:val="0037472D"/>
    <w:rsid w:val="00383DED"/>
    <w:rsid w:val="003A5489"/>
    <w:rsid w:val="003C05EF"/>
    <w:rsid w:val="003C2A8B"/>
    <w:rsid w:val="003C2B5A"/>
    <w:rsid w:val="003C7980"/>
    <w:rsid w:val="003D1C4F"/>
    <w:rsid w:val="003D3E5E"/>
    <w:rsid w:val="003E636E"/>
    <w:rsid w:val="003E67DB"/>
    <w:rsid w:val="0041040E"/>
    <w:rsid w:val="00434E76"/>
    <w:rsid w:val="0045673F"/>
    <w:rsid w:val="00470240"/>
    <w:rsid w:val="00490DFE"/>
    <w:rsid w:val="0049587C"/>
    <w:rsid w:val="004971AD"/>
    <w:rsid w:val="004B13DD"/>
    <w:rsid w:val="004B2C93"/>
    <w:rsid w:val="004B7820"/>
    <w:rsid w:val="004C266B"/>
    <w:rsid w:val="004E0C3B"/>
    <w:rsid w:val="004E297B"/>
    <w:rsid w:val="005001A9"/>
    <w:rsid w:val="00501FCB"/>
    <w:rsid w:val="0050643C"/>
    <w:rsid w:val="005366E5"/>
    <w:rsid w:val="00551B36"/>
    <w:rsid w:val="00560036"/>
    <w:rsid w:val="005A309F"/>
    <w:rsid w:val="005A5891"/>
    <w:rsid w:val="005E323A"/>
    <w:rsid w:val="005E3648"/>
    <w:rsid w:val="005E563D"/>
    <w:rsid w:val="005F46C6"/>
    <w:rsid w:val="00610AE5"/>
    <w:rsid w:val="00611ABE"/>
    <w:rsid w:val="00611DA5"/>
    <w:rsid w:val="00623982"/>
    <w:rsid w:val="00627BD3"/>
    <w:rsid w:val="00627C79"/>
    <w:rsid w:val="006312B1"/>
    <w:rsid w:val="00640E50"/>
    <w:rsid w:val="00654595"/>
    <w:rsid w:val="0065788E"/>
    <w:rsid w:val="00657BBF"/>
    <w:rsid w:val="00666855"/>
    <w:rsid w:val="00671000"/>
    <w:rsid w:val="00673424"/>
    <w:rsid w:val="00680BC9"/>
    <w:rsid w:val="006C4D2B"/>
    <w:rsid w:val="006D1161"/>
    <w:rsid w:val="006D4D76"/>
    <w:rsid w:val="006F6377"/>
    <w:rsid w:val="006F6E1F"/>
    <w:rsid w:val="006F7EE5"/>
    <w:rsid w:val="00702649"/>
    <w:rsid w:val="00706900"/>
    <w:rsid w:val="007105CD"/>
    <w:rsid w:val="00711ADD"/>
    <w:rsid w:val="00731EA6"/>
    <w:rsid w:val="007336A8"/>
    <w:rsid w:val="00734C12"/>
    <w:rsid w:val="00737D88"/>
    <w:rsid w:val="007402CC"/>
    <w:rsid w:val="007511B0"/>
    <w:rsid w:val="00756DE7"/>
    <w:rsid w:val="0075716A"/>
    <w:rsid w:val="00764016"/>
    <w:rsid w:val="007646AE"/>
    <w:rsid w:val="00771CC4"/>
    <w:rsid w:val="00781935"/>
    <w:rsid w:val="0078311D"/>
    <w:rsid w:val="007832EB"/>
    <w:rsid w:val="00785217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D7D3E"/>
    <w:rsid w:val="007F2F1D"/>
    <w:rsid w:val="007F3437"/>
    <w:rsid w:val="007F77D7"/>
    <w:rsid w:val="00800D60"/>
    <w:rsid w:val="0080382F"/>
    <w:rsid w:val="00804F71"/>
    <w:rsid w:val="00810849"/>
    <w:rsid w:val="00815708"/>
    <w:rsid w:val="0082092C"/>
    <w:rsid w:val="00831B26"/>
    <w:rsid w:val="00831F5A"/>
    <w:rsid w:val="00840972"/>
    <w:rsid w:val="008712E2"/>
    <w:rsid w:val="00871836"/>
    <w:rsid w:val="008810A0"/>
    <w:rsid w:val="008843F9"/>
    <w:rsid w:val="00885E05"/>
    <w:rsid w:val="00892671"/>
    <w:rsid w:val="00892CF5"/>
    <w:rsid w:val="0089308F"/>
    <w:rsid w:val="008B0912"/>
    <w:rsid w:val="008B1680"/>
    <w:rsid w:val="008F08CF"/>
    <w:rsid w:val="008F0EE1"/>
    <w:rsid w:val="008F2281"/>
    <w:rsid w:val="008F4756"/>
    <w:rsid w:val="008F7AC3"/>
    <w:rsid w:val="00907706"/>
    <w:rsid w:val="0092389B"/>
    <w:rsid w:val="00930582"/>
    <w:rsid w:val="00930F45"/>
    <w:rsid w:val="009435B9"/>
    <w:rsid w:val="0095317C"/>
    <w:rsid w:val="00954D42"/>
    <w:rsid w:val="009971BB"/>
    <w:rsid w:val="009A1164"/>
    <w:rsid w:val="009A6095"/>
    <w:rsid w:val="009B2399"/>
    <w:rsid w:val="009B4FB9"/>
    <w:rsid w:val="009D47A1"/>
    <w:rsid w:val="009D7AC8"/>
    <w:rsid w:val="00A00DEC"/>
    <w:rsid w:val="00A0161B"/>
    <w:rsid w:val="00A04F6B"/>
    <w:rsid w:val="00A336F7"/>
    <w:rsid w:val="00A7151F"/>
    <w:rsid w:val="00A75CF8"/>
    <w:rsid w:val="00A94667"/>
    <w:rsid w:val="00A96C35"/>
    <w:rsid w:val="00AA18D2"/>
    <w:rsid w:val="00AA5080"/>
    <w:rsid w:val="00AA5CC2"/>
    <w:rsid w:val="00AC0FFB"/>
    <w:rsid w:val="00AC76FB"/>
    <w:rsid w:val="00AD37A0"/>
    <w:rsid w:val="00AD752B"/>
    <w:rsid w:val="00AE28DA"/>
    <w:rsid w:val="00AE7A5A"/>
    <w:rsid w:val="00AF371A"/>
    <w:rsid w:val="00B35EDF"/>
    <w:rsid w:val="00B41D4D"/>
    <w:rsid w:val="00B4237E"/>
    <w:rsid w:val="00B440D3"/>
    <w:rsid w:val="00B71AE8"/>
    <w:rsid w:val="00B81BBD"/>
    <w:rsid w:val="00BA3A14"/>
    <w:rsid w:val="00BA6236"/>
    <w:rsid w:val="00BB2132"/>
    <w:rsid w:val="00BC636E"/>
    <w:rsid w:val="00BD3257"/>
    <w:rsid w:val="00BD7A70"/>
    <w:rsid w:val="00BE6946"/>
    <w:rsid w:val="00C217F0"/>
    <w:rsid w:val="00C241ED"/>
    <w:rsid w:val="00C24BBD"/>
    <w:rsid w:val="00C2597F"/>
    <w:rsid w:val="00C26CA2"/>
    <w:rsid w:val="00C27B38"/>
    <w:rsid w:val="00C36565"/>
    <w:rsid w:val="00C40899"/>
    <w:rsid w:val="00C4522A"/>
    <w:rsid w:val="00C4522E"/>
    <w:rsid w:val="00C5047D"/>
    <w:rsid w:val="00C73C3F"/>
    <w:rsid w:val="00C807CF"/>
    <w:rsid w:val="00C917FD"/>
    <w:rsid w:val="00C94D6F"/>
    <w:rsid w:val="00CA1137"/>
    <w:rsid w:val="00CB011E"/>
    <w:rsid w:val="00CC4471"/>
    <w:rsid w:val="00CC60A6"/>
    <w:rsid w:val="00CD3B13"/>
    <w:rsid w:val="00CE4112"/>
    <w:rsid w:val="00D16C16"/>
    <w:rsid w:val="00D17200"/>
    <w:rsid w:val="00D24EEF"/>
    <w:rsid w:val="00D25BB8"/>
    <w:rsid w:val="00D25D64"/>
    <w:rsid w:val="00D2610C"/>
    <w:rsid w:val="00D31E3F"/>
    <w:rsid w:val="00D32E7C"/>
    <w:rsid w:val="00D4653E"/>
    <w:rsid w:val="00D50B44"/>
    <w:rsid w:val="00D54CF5"/>
    <w:rsid w:val="00D566F3"/>
    <w:rsid w:val="00D61369"/>
    <w:rsid w:val="00D62F94"/>
    <w:rsid w:val="00D8477A"/>
    <w:rsid w:val="00D93016"/>
    <w:rsid w:val="00D97CBA"/>
    <w:rsid w:val="00DA561B"/>
    <w:rsid w:val="00DC2DDC"/>
    <w:rsid w:val="00DE5FB7"/>
    <w:rsid w:val="00E03979"/>
    <w:rsid w:val="00E35D60"/>
    <w:rsid w:val="00E3746E"/>
    <w:rsid w:val="00E378F3"/>
    <w:rsid w:val="00E5482B"/>
    <w:rsid w:val="00E679F4"/>
    <w:rsid w:val="00E8084B"/>
    <w:rsid w:val="00E81699"/>
    <w:rsid w:val="00EA6BF3"/>
    <w:rsid w:val="00EC2295"/>
    <w:rsid w:val="00EF2B2E"/>
    <w:rsid w:val="00F101A6"/>
    <w:rsid w:val="00F15A7F"/>
    <w:rsid w:val="00F44367"/>
    <w:rsid w:val="00F51AAE"/>
    <w:rsid w:val="00F52BD4"/>
    <w:rsid w:val="00F62543"/>
    <w:rsid w:val="00F62E97"/>
    <w:rsid w:val="00F717FC"/>
    <w:rsid w:val="00F73A98"/>
    <w:rsid w:val="00F73D3B"/>
    <w:rsid w:val="00F740FE"/>
    <w:rsid w:val="00F80156"/>
    <w:rsid w:val="00F94060"/>
    <w:rsid w:val="00FA4105"/>
    <w:rsid w:val="00FA5BAB"/>
    <w:rsid w:val="00FA5C07"/>
    <w:rsid w:val="00FB413C"/>
    <w:rsid w:val="00FE0373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19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31193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19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31193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plansoft.org/wp-content/uploads/pdf/install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241FDBC-2FCC-4828-99C9-FB0DE91C7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903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Maciek</cp:lastModifiedBy>
  <cp:revision>75</cp:revision>
  <cp:lastPrinted>2016-01-16T18:10:00Z</cp:lastPrinted>
  <dcterms:created xsi:type="dcterms:W3CDTF">2015-12-11T17:39:00Z</dcterms:created>
  <dcterms:modified xsi:type="dcterms:W3CDTF">2017-01-29T20:16:00Z</dcterms:modified>
</cp:coreProperties>
</file>