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8EF" w:rsidRPr="00D868EF" w:rsidRDefault="00D868EF" w:rsidP="00D868EF">
      <w:pPr>
        <w:pStyle w:val="Nagwek1"/>
      </w:pPr>
      <w:r w:rsidRPr="00D868EF">
        <w:t>Opis problemu</w:t>
      </w:r>
    </w:p>
    <w:p w:rsidR="00D868EF" w:rsidRDefault="00D868EF" w:rsidP="005B1585"/>
    <w:p w:rsidR="005B1585" w:rsidRDefault="005B1585" w:rsidP="005B1585">
      <w:r>
        <w:t xml:space="preserve">Stwierdzono problem polegający na tym, że </w:t>
      </w:r>
      <w:r w:rsidR="00D868EF">
        <w:t xml:space="preserve">przy próbie zaznaczenia pola wyboru odświeżaj </w:t>
      </w:r>
      <w:bookmarkStart w:id="0" w:name="_GoBack"/>
      <w:bookmarkEnd w:id="0"/>
      <w:r w:rsidR="00D868EF">
        <w:t xml:space="preserve">automatycznie w oknie uprawnienia do obiektów pojawiał się komunikat o błędzie: </w:t>
      </w:r>
      <w:proofErr w:type="spellStart"/>
      <w:r w:rsidR="00D868EF">
        <w:t>Range</w:t>
      </w:r>
      <w:proofErr w:type="spellEnd"/>
      <w:r w:rsidR="00D868EF">
        <w:t xml:space="preserve"> </w:t>
      </w:r>
      <w:proofErr w:type="spellStart"/>
      <w:r w:rsidR="00D868EF">
        <w:t>check</w:t>
      </w:r>
      <w:proofErr w:type="spellEnd"/>
      <w:r w:rsidR="00D868EF">
        <w:t xml:space="preserve"> error</w:t>
      </w:r>
      <w:r>
        <w:t>.</w:t>
      </w:r>
    </w:p>
    <w:p w:rsidR="005B1585" w:rsidRDefault="005B1585" w:rsidP="005B1585"/>
    <w:p w:rsidR="00D868EF" w:rsidRDefault="00D868EF" w:rsidP="00D868EF">
      <w:r w:rsidRPr="00D868EF">
        <w:drawing>
          <wp:inline distT="0" distB="0" distL="0" distR="0" wp14:anchorId="24CFF84B" wp14:editId="4663D5E1">
            <wp:extent cx="5972810" cy="868045"/>
            <wp:effectExtent l="0" t="0" r="889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EF" w:rsidRDefault="00D868EF" w:rsidP="00D868EF">
      <w:pPr>
        <w:pStyle w:val="Nagwek1"/>
      </w:pPr>
      <w:r>
        <w:t>Analiza</w:t>
      </w:r>
    </w:p>
    <w:p w:rsidR="00D868EF" w:rsidRDefault="00D868EF" w:rsidP="00D868EF">
      <w:r>
        <w:t xml:space="preserve">W toku analizy ustalono, że przyczyną awarii jest przekroczenie maksymalnej dopuszczalnej liczby grup: 5000. </w:t>
      </w:r>
    </w:p>
    <w:p w:rsidR="00D868EF" w:rsidRDefault="00D868EF" w:rsidP="00D868EF">
      <w:r>
        <w:t>Podobny problem wystąpił niedawno i dotyczył przekroczenia limitu dotyczącego maksymalnej liczby przedmiotów.</w:t>
      </w:r>
    </w:p>
    <w:p w:rsidR="00D868EF" w:rsidRDefault="00D868EF" w:rsidP="00D868EF">
      <w:pPr>
        <w:pStyle w:val="Nagwek1"/>
      </w:pPr>
      <w:r>
        <w:t>Rozwiązanie</w:t>
      </w:r>
    </w:p>
    <w:p w:rsidR="00D868EF" w:rsidRDefault="00D868EF" w:rsidP="00D868EF">
      <w:r>
        <w:t>Zwiększono maksymalną liczbę grup w kodzie programu do 10 000. Aby zobaczyć zmianę należy zainstalować wersję aplikacji co najmniej 2019.12.18.</w:t>
      </w:r>
    </w:p>
    <w:p w:rsidR="00D868EF" w:rsidRDefault="00D868EF" w:rsidP="00D868EF"/>
    <w:p w:rsidR="00D868EF" w:rsidRDefault="00D868EF" w:rsidP="00D868EF">
      <w:r>
        <w:t xml:space="preserve">*** Zaleca się także przejrzenie zawartości danych </w:t>
      </w:r>
      <w:proofErr w:type="spellStart"/>
      <w:r>
        <w:t>danych</w:t>
      </w:r>
      <w:proofErr w:type="spellEnd"/>
      <w:r>
        <w:t xml:space="preserve"> i skasowanie nieużywanych grup.</w:t>
      </w:r>
    </w:p>
    <w:p w:rsidR="00D868EF" w:rsidRPr="005B1585" w:rsidRDefault="00D868EF" w:rsidP="00D868EF"/>
    <w:sectPr w:rsidR="00D868EF" w:rsidRPr="005B1585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790C" w:rsidRDefault="000C790C">
      <w:r>
        <w:separator/>
      </w:r>
    </w:p>
  </w:endnote>
  <w:endnote w:type="continuationSeparator" w:id="0">
    <w:p w:rsidR="000C790C" w:rsidRDefault="000C7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790C" w:rsidRDefault="000C790C">
      <w:r>
        <w:separator/>
      </w:r>
    </w:p>
  </w:footnote>
  <w:footnote w:type="continuationSeparator" w:id="0">
    <w:p w:rsidR="000C790C" w:rsidRDefault="000C79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C790C"/>
    <w:rsid w:val="000D0D67"/>
    <w:rsid w:val="000E2438"/>
    <w:rsid w:val="000F0ACD"/>
    <w:rsid w:val="000F2BA1"/>
    <w:rsid w:val="00112D3A"/>
    <w:rsid w:val="00120048"/>
    <w:rsid w:val="001203F7"/>
    <w:rsid w:val="00126875"/>
    <w:rsid w:val="001342B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722E"/>
    <w:rsid w:val="00594B5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C563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55D4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8EF"/>
    <w:rsid w:val="00D86A72"/>
    <w:rsid w:val="00D920A3"/>
    <w:rsid w:val="00DA3B24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B2EFB-AAF6-43CE-A88D-56A1C4911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97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28</cp:revision>
  <cp:lastPrinted>2019-05-28T07:12:00Z</cp:lastPrinted>
  <dcterms:created xsi:type="dcterms:W3CDTF">2019-07-07T16:19:00Z</dcterms:created>
  <dcterms:modified xsi:type="dcterms:W3CDTF">2019-12-18T14:19:00Z</dcterms:modified>
</cp:coreProperties>
</file>