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B11" w:rsidRPr="00F12B11" w:rsidRDefault="00F12B11" w:rsidP="00F12B11">
      <w:pPr>
        <w:pStyle w:val="Nagwek2"/>
        <w:numPr>
          <w:ilvl w:val="0"/>
          <w:numId w:val="0"/>
        </w:numPr>
        <w:jc w:val="center"/>
      </w:pPr>
      <w:bookmarkStart w:id="0" w:name="_Toc157835700"/>
      <w:r>
        <w:t>Plansoft.org – rozwiązywanie problemów</w:t>
      </w:r>
      <w:bookmarkEnd w:id="0"/>
    </w:p>
    <w:p w:rsidR="00B83C72" w:rsidRPr="00B83C72" w:rsidRDefault="00B83C72" w:rsidP="00B83C72">
      <w:pPr>
        <w:jc w:val="center"/>
      </w:pPr>
      <w:r w:rsidRPr="00B83C72">
        <w:t>Ostatnia aktualizacja: 202</w:t>
      </w:r>
      <w:r w:rsidR="003E0AAE">
        <w:t>4</w:t>
      </w:r>
      <w:r w:rsidRPr="00B83C72">
        <w:t>.</w:t>
      </w:r>
      <w:r w:rsidR="003E0AAE">
        <w:t>03</w:t>
      </w:r>
      <w:r w:rsidRPr="00B83C72">
        <w:t>.</w:t>
      </w:r>
      <w:r w:rsidR="003E0AAE">
        <w:t>25</w:t>
      </w:r>
    </w:p>
    <w:p w:rsidR="005524E3" w:rsidRPr="00553B83" w:rsidRDefault="005524E3" w:rsidP="005524E3">
      <w:pPr>
        <w:pStyle w:val="Tekstpodstawowy"/>
        <w:jc w:val="center"/>
        <w:rPr>
          <w:b/>
          <w:sz w:val="36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Oprogramowanie współpracuje z każdą wersją bazy danych Oracle, włączając darmową wersję XE Edition. Dla początkujących użytkowników zaleca się użycie wersji XE, instalacja tego programu jest bardzo prosta.</w:t>
      </w:r>
      <w:r w:rsidR="006B2E89">
        <w:rPr>
          <w:rFonts w:ascii="Arial" w:hAnsi="Arial" w:cs="Arial"/>
          <w:sz w:val="20"/>
        </w:rPr>
        <w:t xml:space="preserve"> Dla poprawnego działania programu potrzebny jest zainstalowany komponent </w:t>
      </w:r>
      <w:proofErr w:type="spellStart"/>
      <w:r w:rsidR="006B2E89">
        <w:rPr>
          <w:rFonts w:ascii="Arial" w:hAnsi="Arial" w:cs="Arial"/>
          <w:sz w:val="20"/>
        </w:rPr>
        <w:t>oraoledb</w:t>
      </w:r>
      <w:proofErr w:type="spellEnd"/>
      <w:r w:rsidR="006B2E89">
        <w:rPr>
          <w:rFonts w:ascii="Arial" w:hAnsi="Arial" w:cs="Arial"/>
          <w:sz w:val="20"/>
        </w:rPr>
        <w:t xml:space="preserve"> na stacji roboczej.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Oracle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</w:p>
    <w:p w:rsidR="009D453F" w:rsidRDefault="005524E3">
      <w:pPr>
        <w:pStyle w:val="Spistreci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83C72">
        <w:rPr>
          <w:rFonts w:ascii="Arial" w:hAnsi="Arial" w:cs="Arial"/>
          <w:b/>
          <w:sz w:val="20"/>
        </w:rPr>
        <w:fldChar w:fldCharType="begin"/>
      </w:r>
      <w:r w:rsidRPr="00B83C72">
        <w:rPr>
          <w:rFonts w:ascii="Arial" w:hAnsi="Arial" w:cs="Arial"/>
          <w:b/>
          <w:sz w:val="20"/>
        </w:rPr>
        <w:instrText xml:space="preserve"> TOC \o "1-4" \h \z \u </w:instrText>
      </w:r>
      <w:r w:rsidRPr="00B83C72">
        <w:rPr>
          <w:rFonts w:ascii="Arial" w:hAnsi="Arial" w:cs="Arial"/>
          <w:b/>
          <w:sz w:val="20"/>
        </w:rPr>
        <w:fldChar w:fldCharType="separate"/>
      </w:r>
      <w:hyperlink w:anchor="_Toc157835700" w:history="1">
        <w:r w:rsidR="009D453F" w:rsidRPr="006808FC">
          <w:rPr>
            <w:rStyle w:val="Hipercze"/>
            <w:noProof/>
          </w:rPr>
          <w:t>Plansoft.org – rozwiązywanie problemów</w:t>
        </w:r>
        <w:r w:rsidR="009D453F">
          <w:rPr>
            <w:noProof/>
            <w:webHidden/>
          </w:rPr>
          <w:tab/>
        </w:r>
        <w:r w:rsidR="009D453F">
          <w:rPr>
            <w:noProof/>
            <w:webHidden/>
          </w:rPr>
          <w:fldChar w:fldCharType="begin"/>
        </w:r>
        <w:r w:rsidR="009D453F">
          <w:rPr>
            <w:noProof/>
            <w:webHidden/>
          </w:rPr>
          <w:instrText xml:space="preserve"> PAGEREF _Toc157835700 \h </w:instrText>
        </w:r>
        <w:r w:rsidR="009D453F">
          <w:rPr>
            <w:noProof/>
            <w:webHidden/>
          </w:rPr>
        </w:r>
        <w:r w:rsidR="009D453F">
          <w:rPr>
            <w:noProof/>
            <w:webHidden/>
          </w:rPr>
          <w:fldChar w:fldCharType="separate"/>
        </w:r>
        <w:r w:rsidR="009D453F">
          <w:rPr>
            <w:noProof/>
            <w:webHidden/>
          </w:rPr>
          <w:t>1</w:t>
        </w:r>
        <w:r w:rsidR="009D453F">
          <w:rPr>
            <w:noProof/>
            <w:webHidden/>
          </w:rPr>
          <w:fldChar w:fldCharType="end"/>
        </w:r>
      </w:hyperlink>
    </w:p>
    <w:p w:rsidR="009D453F" w:rsidRDefault="009B6D9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7835701" w:history="1">
        <w:r w:rsidR="009D453F" w:rsidRPr="006808FC">
          <w:rPr>
            <w:rStyle w:val="Hipercze"/>
            <w:noProof/>
          </w:rPr>
          <w:t>1.1.</w:t>
        </w:r>
        <w:r w:rsidR="009D45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D453F" w:rsidRPr="006808FC">
          <w:rPr>
            <w:rStyle w:val="Hipercze"/>
            <w:noProof/>
          </w:rPr>
          <w:t>Rozwiązywanie problemów</w:t>
        </w:r>
        <w:r w:rsidR="009D453F">
          <w:rPr>
            <w:noProof/>
            <w:webHidden/>
          </w:rPr>
          <w:tab/>
        </w:r>
        <w:r w:rsidR="009D453F">
          <w:rPr>
            <w:noProof/>
            <w:webHidden/>
          </w:rPr>
          <w:fldChar w:fldCharType="begin"/>
        </w:r>
        <w:r w:rsidR="009D453F">
          <w:rPr>
            <w:noProof/>
            <w:webHidden/>
          </w:rPr>
          <w:instrText xml:space="preserve"> PAGEREF _Toc157835701 \h </w:instrText>
        </w:r>
        <w:r w:rsidR="009D453F">
          <w:rPr>
            <w:noProof/>
            <w:webHidden/>
          </w:rPr>
        </w:r>
        <w:r w:rsidR="009D453F">
          <w:rPr>
            <w:noProof/>
            <w:webHidden/>
          </w:rPr>
          <w:fldChar w:fldCharType="separate"/>
        </w:r>
        <w:r w:rsidR="009D453F">
          <w:rPr>
            <w:noProof/>
            <w:webHidden/>
          </w:rPr>
          <w:t>1</w:t>
        </w:r>
        <w:r w:rsidR="009D453F">
          <w:rPr>
            <w:noProof/>
            <w:webHidden/>
          </w:rPr>
          <w:fldChar w:fldCharType="end"/>
        </w:r>
      </w:hyperlink>
    </w:p>
    <w:p w:rsidR="009D453F" w:rsidRDefault="009B6D94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7835702" w:history="1">
        <w:r w:rsidR="009D453F" w:rsidRPr="006808FC">
          <w:rPr>
            <w:rStyle w:val="Hipercze"/>
            <w:noProof/>
          </w:rPr>
          <w:t>1.1.1.</w:t>
        </w:r>
        <w:r w:rsidR="009D45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D453F" w:rsidRPr="006808FC">
          <w:rPr>
            <w:rStyle w:val="Hipercze"/>
            <w:noProof/>
          </w:rPr>
          <w:t>Dostawca nie został zainstalowany</w:t>
        </w:r>
        <w:r w:rsidR="009D453F">
          <w:rPr>
            <w:noProof/>
            <w:webHidden/>
          </w:rPr>
          <w:tab/>
        </w:r>
        <w:r w:rsidR="009D453F">
          <w:rPr>
            <w:noProof/>
            <w:webHidden/>
          </w:rPr>
          <w:fldChar w:fldCharType="begin"/>
        </w:r>
        <w:r w:rsidR="009D453F">
          <w:rPr>
            <w:noProof/>
            <w:webHidden/>
          </w:rPr>
          <w:instrText xml:space="preserve"> PAGEREF _Toc157835702 \h </w:instrText>
        </w:r>
        <w:r w:rsidR="009D453F">
          <w:rPr>
            <w:noProof/>
            <w:webHidden/>
          </w:rPr>
        </w:r>
        <w:r w:rsidR="009D453F">
          <w:rPr>
            <w:noProof/>
            <w:webHidden/>
          </w:rPr>
          <w:fldChar w:fldCharType="separate"/>
        </w:r>
        <w:r w:rsidR="009D453F">
          <w:rPr>
            <w:noProof/>
            <w:webHidden/>
          </w:rPr>
          <w:t>1</w:t>
        </w:r>
        <w:r w:rsidR="009D453F">
          <w:rPr>
            <w:noProof/>
            <w:webHidden/>
          </w:rPr>
          <w:fldChar w:fldCharType="end"/>
        </w:r>
      </w:hyperlink>
    </w:p>
    <w:p w:rsidR="009D453F" w:rsidRDefault="009B6D94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7835703" w:history="1">
        <w:r w:rsidR="009D453F" w:rsidRPr="006808FC">
          <w:rPr>
            <w:rStyle w:val="Hipercze"/>
            <w:noProof/>
          </w:rPr>
          <w:t>1.1.2.</w:t>
        </w:r>
        <w:r w:rsidR="009D45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D453F" w:rsidRPr="006808FC">
          <w:rPr>
            <w:rStyle w:val="Hipercze"/>
            <w:noProof/>
            <w:shd w:val="clear" w:color="auto" w:fill="EEEEEE"/>
          </w:rPr>
          <w:t>ORA-12638</w:t>
        </w:r>
        <w:r w:rsidR="009D453F">
          <w:rPr>
            <w:noProof/>
            <w:webHidden/>
          </w:rPr>
          <w:tab/>
        </w:r>
        <w:r w:rsidR="009D453F">
          <w:rPr>
            <w:noProof/>
            <w:webHidden/>
          </w:rPr>
          <w:fldChar w:fldCharType="begin"/>
        </w:r>
        <w:r w:rsidR="009D453F">
          <w:rPr>
            <w:noProof/>
            <w:webHidden/>
          </w:rPr>
          <w:instrText xml:space="preserve"> PAGEREF _Toc157835703 \h </w:instrText>
        </w:r>
        <w:r w:rsidR="009D453F">
          <w:rPr>
            <w:noProof/>
            <w:webHidden/>
          </w:rPr>
        </w:r>
        <w:r w:rsidR="009D453F">
          <w:rPr>
            <w:noProof/>
            <w:webHidden/>
          </w:rPr>
          <w:fldChar w:fldCharType="separate"/>
        </w:r>
        <w:r w:rsidR="009D453F">
          <w:rPr>
            <w:noProof/>
            <w:webHidden/>
          </w:rPr>
          <w:t>2</w:t>
        </w:r>
        <w:r w:rsidR="009D453F">
          <w:rPr>
            <w:noProof/>
            <w:webHidden/>
          </w:rPr>
          <w:fldChar w:fldCharType="end"/>
        </w:r>
      </w:hyperlink>
    </w:p>
    <w:p w:rsidR="009D453F" w:rsidRDefault="009B6D9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7835704" w:history="1">
        <w:r w:rsidR="009D453F" w:rsidRPr="006808FC">
          <w:rPr>
            <w:rStyle w:val="Hipercze"/>
            <w:noProof/>
          </w:rPr>
          <w:t>1.2.</w:t>
        </w:r>
        <w:r w:rsidR="009D45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D453F" w:rsidRPr="006808FC">
          <w:rPr>
            <w:rStyle w:val="Hipercze"/>
            <w:noProof/>
          </w:rPr>
          <w:t>Dla wnikliwych</w:t>
        </w:r>
        <w:r w:rsidR="009D453F">
          <w:rPr>
            <w:noProof/>
            <w:webHidden/>
          </w:rPr>
          <w:tab/>
        </w:r>
        <w:r w:rsidR="009D453F">
          <w:rPr>
            <w:noProof/>
            <w:webHidden/>
          </w:rPr>
          <w:fldChar w:fldCharType="begin"/>
        </w:r>
        <w:r w:rsidR="009D453F">
          <w:rPr>
            <w:noProof/>
            <w:webHidden/>
          </w:rPr>
          <w:instrText xml:space="preserve"> PAGEREF _Toc157835704 \h </w:instrText>
        </w:r>
        <w:r w:rsidR="009D453F">
          <w:rPr>
            <w:noProof/>
            <w:webHidden/>
          </w:rPr>
        </w:r>
        <w:r w:rsidR="009D453F">
          <w:rPr>
            <w:noProof/>
            <w:webHidden/>
          </w:rPr>
          <w:fldChar w:fldCharType="separate"/>
        </w:r>
        <w:r w:rsidR="009D453F">
          <w:rPr>
            <w:noProof/>
            <w:webHidden/>
          </w:rPr>
          <w:t>3</w:t>
        </w:r>
        <w:r w:rsidR="009D453F">
          <w:rPr>
            <w:noProof/>
            <w:webHidden/>
          </w:rPr>
          <w:fldChar w:fldCharType="end"/>
        </w:r>
      </w:hyperlink>
    </w:p>
    <w:p w:rsidR="009D453F" w:rsidRDefault="009B6D9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7835705" w:history="1">
        <w:r w:rsidR="009D453F" w:rsidRPr="006808FC">
          <w:rPr>
            <w:rStyle w:val="Hipercze"/>
            <w:rFonts w:ascii="Source Sans Pro" w:hAnsi="Source Sans Pro"/>
            <w:noProof/>
          </w:rPr>
          <w:t>1.3.</w:t>
        </w:r>
        <w:r w:rsidR="009D45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D453F" w:rsidRPr="006808FC">
          <w:rPr>
            <w:rStyle w:val="Hipercze"/>
            <w:noProof/>
          </w:rPr>
          <w:t>Jak sprawdzić, czy został poprawnie zainstalowany „</w:t>
        </w:r>
        <w:r w:rsidR="009D453F" w:rsidRPr="006808FC">
          <w:rPr>
            <w:rStyle w:val="Hipercze"/>
            <w:rFonts w:ascii="Source Sans Pro" w:hAnsi="Source Sans Pro"/>
            <w:noProof/>
            <w:shd w:val="clear" w:color="auto" w:fill="FFFFFF"/>
          </w:rPr>
          <w:t>The 32 bit Oracle Provider for OLE DB”</w:t>
        </w:r>
        <w:r w:rsidR="009D453F">
          <w:rPr>
            <w:noProof/>
            <w:webHidden/>
          </w:rPr>
          <w:tab/>
        </w:r>
        <w:r w:rsidR="009D453F">
          <w:rPr>
            <w:noProof/>
            <w:webHidden/>
          </w:rPr>
          <w:fldChar w:fldCharType="begin"/>
        </w:r>
        <w:r w:rsidR="009D453F">
          <w:rPr>
            <w:noProof/>
            <w:webHidden/>
          </w:rPr>
          <w:instrText xml:space="preserve"> PAGEREF _Toc157835705 \h </w:instrText>
        </w:r>
        <w:r w:rsidR="009D453F">
          <w:rPr>
            <w:noProof/>
            <w:webHidden/>
          </w:rPr>
        </w:r>
        <w:r w:rsidR="009D453F">
          <w:rPr>
            <w:noProof/>
            <w:webHidden/>
          </w:rPr>
          <w:fldChar w:fldCharType="separate"/>
        </w:r>
        <w:r w:rsidR="009D453F">
          <w:rPr>
            <w:noProof/>
            <w:webHidden/>
          </w:rPr>
          <w:t>4</w:t>
        </w:r>
        <w:r w:rsidR="009D453F">
          <w:rPr>
            <w:noProof/>
            <w:webHidden/>
          </w:rPr>
          <w:fldChar w:fldCharType="end"/>
        </w:r>
      </w:hyperlink>
    </w:p>
    <w:p w:rsidR="009D453F" w:rsidRDefault="009B6D9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7835706" w:history="1">
        <w:r w:rsidR="009D453F" w:rsidRPr="006808FC">
          <w:rPr>
            <w:rStyle w:val="Hipercze"/>
            <w:noProof/>
          </w:rPr>
          <w:t>1.4.</w:t>
        </w:r>
        <w:r w:rsidR="009D45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D453F" w:rsidRPr="006808FC">
          <w:rPr>
            <w:rStyle w:val="Hipercze"/>
            <w:noProof/>
          </w:rPr>
          <w:t>Załacznik D – Zaawansowana konfiguracja stacji roboczej</w:t>
        </w:r>
        <w:r w:rsidR="009D453F">
          <w:rPr>
            <w:noProof/>
            <w:webHidden/>
          </w:rPr>
          <w:tab/>
        </w:r>
        <w:r w:rsidR="009D453F">
          <w:rPr>
            <w:noProof/>
            <w:webHidden/>
          </w:rPr>
          <w:fldChar w:fldCharType="begin"/>
        </w:r>
        <w:r w:rsidR="009D453F">
          <w:rPr>
            <w:noProof/>
            <w:webHidden/>
          </w:rPr>
          <w:instrText xml:space="preserve"> PAGEREF _Toc157835706 \h </w:instrText>
        </w:r>
        <w:r w:rsidR="009D453F">
          <w:rPr>
            <w:noProof/>
            <w:webHidden/>
          </w:rPr>
        </w:r>
        <w:r w:rsidR="009D453F">
          <w:rPr>
            <w:noProof/>
            <w:webHidden/>
          </w:rPr>
          <w:fldChar w:fldCharType="separate"/>
        </w:r>
        <w:r w:rsidR="009D453F">
          <w:rPr>
            <w:noProof/>
            <w:webHidden/>
          </w:rPr>
          <w:t>5</w:t>
        </w:r>
        <w:r w:rsidR="009D453F">
          <w:rPr>
            <w:noProof/>
            <w:webHidden/>
          </w:rPr>
          <w:fldChar w:fldCharType="end"/>
        </w:r>
      </w:hyperlink>
    </w:p>
    <w:p w:rsidR="009D453F" w:rsidRDefault="009B6D9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7835707" w:history="1">
        <w:r w:rsidR="009D453F" w:rsidRPr="006808FC">
          <w:rPr>
            <w:rStyle w:val="Hipercze"/>
            <w:noProof/>
          </w:rPr>
          <w:t>1.5.</w:t>
        </w:r>
        <w:r w:rsidR="009D45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D453F" w:rsidRPr="006808FC">
          <w:rPr>
            <w:rStyle w:val="Hipercze"/>
            <w:noProof/>
          </w:rPr>
          <w:t>Załącznik E - Kilka instalacji plansoft.org w jednej bazie danych</w:t>
        </w:r>
        <w:r w:rsidR="009D453F">
          <w:rPr>
            <w:noProof/>
            <w:webHidden/>
          </w:rPr>
          <w:tab/>
        </w:r>
        <w:r w:rsidR="009D453F">
          <w:rPr>
            <w:noProof/>
            <w:webHidden/>
          </w:rPr>
          <w:fldChar w:fldCharType="begin"/>
        </w:r>
        <w:r w:rsidR="009D453F">
          <w:rPr>
            <w:noProof/>
            <w:webHidden/>
          </w:rPr>
          <w:instrText xml:space="preserve"> PAGEREF _Toc157835707 \h </w:instrText>
        </w:r>
        <w:r w:rsidR="009D453F">
          <w:rPr>
            <w:noProof/>
            <w:webHidden/>
          </w:rPr>
        </w:r>
        <w:r w:rsidR="009D453F">
          <w:rPr>
            <w:noProof/>
            <w:webHidden/>
          </w:rPr>
          <w:fldChar w:fldCharType="separate"/>
        </w:r>
        <w:r w:rsidR="009D453F">
          <w:rPr>
            <w:noProof/>
            <w:webHidden/>
          </w:rPr>
          <w:t>6</w:t>
        </w:r>
        <w:r w:rsidR="009D453F">
          <w:rPr>
            <w:noProof/>
            <w:webHidden/>
          </w:rPr>
          <w:fldChar w:fldCharType="end"/>
        </w:r>
      </w:hyperlink>
    </w:p>
    <w:p w:rsidR="009D453F" w:rsidRDefault="009B6D94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7835708" w:history="1">
        <w:r w:rsidR="009D453F" w:rsidRPr="006808FC">
          <w:rPr>
            <w:rStyle w:val="Hipercze"/>
            <w:noProof/>
          </w:rPr>
          <w:t>1.6.</w:t>
        </w:r>
        <w:r w:rsidR="009D45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D453F" w:rsidRPr="006808FC">
          <w:rPr>
            <w:rStyle w:val="Hipercze"/>
            <w:noProof/>
          </w:rPr>
          <w:t>Inne informacje</w:t>
        </w:r>
        <w:r w:rsidR="009D453F">
          <w:rPr>
            <w:noProof/>
            <w:webHidden/>
          </w:rPr>
          <w:tab/>
        </w:r>
        <w:r w:rsidR="009D453F">
          <w:rPr>
            <w:noProof/>
            <w:webHidden/>
          </w:rPr>
          <w:fldChar w:fldCharType="begin"/>
        </w:r>
        <w:r w:rsidR="009D453F">
          <w:rPr>
            <w:noProof/>
            <w:webHidden/>
          </w:rPr>
          <w:instrText xml:space="preserve"> PAGEREF _Toc157835708 \h </w:instrText>
        </w:r>
        <w:r w:rsidR="009D453F">
          <w:rPr>
            <w:noProof/>
            <w:webHidden/>
          </w:rPr>
        </w:r>
        <w:r w:rsidR="009D453F">
          <w:rPr>
            <w:noProof/>
            <w:webHidden/>
          </w:rPr>
          <w:fldChar w:fldCharType="separate"/>
        </w:r>
        <w:r w:rsidR="009D453F">
          <w:rPr>
            <w:noProof/>
            <w:webHidden/>
          </w:rPr>
          <w:t>7</w:t>
        </w:r>
        <w:r w:rsidR="009D453F">
          <w:rPr>
            <w:noProof/>
            <w:webHidden/>
          </w:rPr>
          <w:fldChar w:fldCharType="end"/>
        </w:r>
      </w:hyperlink>
    </w:p>
    <w:p w:rsidR="00B210F8" w:rsidRDefault="005524E3" w:rsidP="00F12B11">
      <w:pPr>
        <w:pStyle w:val="Nagwek1"/>
        <w:numPr>
          <w:ilvl w:val="0"/>
          <w:numId w:val="0"/>
        </w:numPr>
        <w:ind w:left="432" w:hanging="432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83C72">
        <w:rPr>
          <w:rFonts w:cs="Arial"/>
          <w:sz w:val="20"/>
        </w:rPr>
        <w:fldChar w:fldCharType="end"/>
      </w:r>
      <w:r w:rsidR="00F12B1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:rsidR="00B210F8" w:rsidRDefault="00B210F8" w:rsidP="00B210F8">
      <w:pPr>
        <w:pStyle w:val="Nagwek2"/>
      </w:pPr>
      <w:bookmarkStart w:id="1" w:name="_Toc157835701"/>
      <w:r>
        <w:t>Rozwiązywanie problemów</w:t>
      </w:r>
      <w:bookmarkEnd w:id="1"/>
    </w:p>
    <w:p w:rsidR="006A3A7E" w:rsidRDefault="006A3A7E" w:rsidP="007E657D">
      <w:pPr>
        <w:pStyle w:val="Nagwek3"/>
        <w:rPr>
          <w:sz w:val="20"/>
        </w:rPr>
      </w:pPr>
      <w:bookmarkStart w:id="2" w:name="_Toc157835702"/>
      <w:r>
        <w:rPr>
          <w:sz w:val="20"/>
        </w:rPr>
        <w:t>Dostawca nie został zainstalowany</w:t>
      </w:r>
      <w:bookmarkEnd w:id="2"/>
    </w:p>
    <w:p w:rsidR="006A3A7E" w:rsidRDefault="006A3A7E" w:rsidP="006A3A7E">
      <w:pPr>
        <w:pStyle w:val="Tekstpodstawowy"/>
      </w:pPr>
    </w:p>
    <w:p w:rsidR="006A3A7E" w:rsidRDefault="006A3A7E" w:rsidP="006A3A7E">
      <w:pPr>
        <w:pStyle w:val="Tekstpodstawowy"/>
      </w:pPr>
      <w:r>
        <w:t xml:space="preserve">Przeprowadź instalację klienta Oracle zgodnie z opisem, koniecznie ze składnikiem </w:t>
      </w:r>
      <w:proofErr w:type="spellStart"/>
      <w:r>
        <w:t>oraoledb</w:t>
      </w:r>
      <w:proofErr w:type="spellEnd"/>
      <w:r>
        <w:t xml:space="preserve"> 32bit.</w:t>
      </w:r>
    </w:p>
    <w:p w:rsidR="009D453F" w:rsidRDefault="0022478C" w:rsidP="006A3A7E">
      <w:pPr>
        <w:pStyle w:val="Tekstpodstawowy"/>
      </w:pPr>
      <w:r>
        <w:t>Użyj tego skryptu, aby przetestować działanie oraoledb32</w:t>
      </w:r>
    </w:p>
    <w:p w:rsidR="009D453F" w:rsidRDefault="009D453F" w:rsidP="009D453F">
      <w:pPr>
        <w:pStyle w:val="Tekstpodstawowy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23"/>
      </w:tblGrid>
      <w:tr w:rsidR="009D453F" w:rsidRPr="00FA1013" w:rsidTr="0034729D">
        <w:tc>
          <w:tcPr>
            <w:tcW w:w="9223" w:type="dxa"/>
          </w:tcPr>
          <w:p w:rsidR="009D453F" w:rsidRPr="006B7985" w:rsidRDefault="009D453F" w:rsidP="0034729D">
            <w:pPr>
              <w:p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pBdr>
              <w:shd w:val="clear" w:color="auto" w:fill="F5F2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lang w:val="en-GB"/>
              </w:rPr>
            </w:pPr>
            <w:r w:rsidRPr="006B7985">
              <w:rPr>
                <w:rFonts w:ascii="Consolas" w:hAnsi="Consolas" w:cs="Courier New"/>
                <w:color w:val="000000"/>
                <w:lang w:val="en-GB"/>
              </w:rPr>
              <w:t>COPY NUL %TEMP%\</w:t>
            </w:r>
            <w:proofErr w:type="spellStart"/>
            <w:r w:rsidRPr="006B7985">
              <w:rPr>
                <w:rFonts w:ascii="Consolas" w:hAnsi="Consolas" w:cs="Courier New"/>
                <w:color w:val="000000"/>
                <w:lang w:val="en-GB"/>
              </w:rPr>
              <w:t>testoledb.udl</w:t>
            </w:r>
            <w:proofErr w:type="spellEnd"/>
          </w:p>
          <w:p w:rsidR="009D453F" w:rsidRPr="006B7985" w:rsidRDefault="009D453F" w:rsidP="0034729D">
            <w:pPr>
              <w:p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pBdr>
              <w:shd w:val="clear" w:color="auto" w:fill="F5F2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lang w:val="en-GB"/>
              </w:rPr>
            </w:pPr>
          </w:p>
          <w:p w:rsidR="009D453F" w:rsidRPr="006B7985" w:rsidRDefault="009D453F" w:rsidP="0034729D">
            <w:pPr>
              <w:p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pBdr>
              <w:shd w:val="clear" w:color="auto" w:fill="F5F2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lang w:val="en-GB"/>
              </w:rPr>
            </w:pPr>
            <w:r w:rsidRPr="006B7985">
              <w:rPr>
                <w:rFonts w:ascii="Consolas" w:hAnsi="Consolas" w:cs="Courier New"/>
                <w:color w:val="000000"/>
                <w:lang w:val="en-GB"/>
              </w:rPr>
              <w:t>%</w:t>
            </w:r>
            <w:proofErr w:type="spellStart"/>
            <w:r w:rsidRPr="006B7985">
              <w:rPr>
                <w:rFonts w:ascii="Consolas" w:hAnsi="Consolas" w:cs="Courier New"/>
                <w:color w:val="000000"/>
                <w:lang w:val="en-GB"/>
              </w:rPr>
              <w:t>windir</w:t>
            </w:r>
            <w:proofErr w:type="spellEnd"/>
            <w:r w:rsidRPr="006B7985">
              <w:rPr>
                <w:rFonts w:ascii="Consolas" w:hAnsi="Consolas" w:cs="Courier New"/>
                <w:color w:val="000000"/>
                <w:lang w:val="en-GB"/>
              </w:rPr>
              <w:t>%\SysWOW64\rundll32.exe "%</w:t>
            </w:r>
            <w:proofErr w:type="spellStart"/>
            <w:r w:rsidRPr="006B7985">
              <w:rPr>
                <w:rFonts w:ascii="Consolas" w:hAnsi="Consolas" w:cs="Courier New"/>
                <w:color w:val="000000"/>
                <w:lang w:val="en-GB"/>
              </w:rPr>
              <w:t>ProgramFiles</w:t>
            </w:r>
            <w:proofErr w:type="spellEnd"/>
            <w:r w:rsidRPr="006B7985">
              <w:rPr>
                <w:rFonts w:ascii="Consolas" w:hAnsi="Consolas" w:cs="Courier New"/>
                <w:color w:val="000000"/>
                <w:lang w:val="en-GB"/>
              </w:rPr>
              <w:t>(x86)%\Common Files\System\Ole DB\oledb32.dll",OpenDSLFile %TEMP%\</w:t>
            </w:r>
            <w:proofErr w:type="spellStart"/>
            <w:r w:rsidRPr="006B7985">
              <w:rPr>
                <w:rFonts w:ascii="Consolas" w:hAnsi="Consolas" w:cs="Courier New"/>
                <w:color w:val="000000"/>
                <w:lang w:val="en-GB"/>
              </w:rPr>
              <w:t>testoledb.udl</w:t>
            </w:r>
            <w:proofErr w:type="spellEnd"/>
          </w:p>
        </w:tc>
      </w:tr>
    </w:tbl>
    <w:p w:rsidR="009D453F" w:rsidRDefault="009D453F" w:rsidP="009D453F">
      <w:pPr>
        <w:pStyle w:val="Tekstpodstawowy"/>
        <w:rPr>
          <w:lang w:val="en-GB"/>
        </w:rPr>
      </w:pPr>
    </w:p>
    <w:p w:rsidR="009D453F" w:rsidRDefault="009D453F" w:rsidP="009D453F">
      <w:pPr>
        <w:pStyle w:val="Tekstpodstawowy"/>
        <w:rPr>
          <w:lang w:val="en-GB"/>
        </w:rPr>
      </w:pPr>
      <w:r w:rsidRPr="006B7985">
        <w:rPr>
          <w:noProof/>
        </w:rPr>
        <w:lastRenderedPageBreak/>
        <w:drawing>
          <wp:inline distT="0" distB="0" distL="0" distR="0" wp14:anchorId="361A604C" wp14:editId="2CED259E">
            <wp:extent cx="3554262" cy="4373743"/>
            <wp:effectExtent l="0" t="0" r="8255" b="825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4262" cy="437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3F" w:rsidRDefault="009D453F" w:rsidP="009D453F">
      <w:pPr>
        <w:pStyle w:val="Tekstpodstawowy"/>
        <w:rPr>
          <w:lang w:val="en-GB"/>
        </w:rPr>
      </w:pPr>
      <w:r>
        <w:rPr>
          <w:lang w:val="en-GB"/>
        </w:rPr>
        <w:t xml:space="preserve">Source: </w:t>
      </w:r>
      <w:hyperlink r:id="rId10" w:history="1">
        <w:r w:rsidRPr="00327F34">
          <w:rPr>
            <w:rStyle w:val="Hipercze"/>
            <w:lang w:val="en-GB"/>
          </w:rPr>
          <w:t>https://community.flexera.com/t5/FlexNet-Manager-Knowledge-Base/How-to-check-whether-the-Oracle-Provider-for-OLE-DB-is-installed/ta-p/2055</w:t>
        </w:r>
      </w:hyperlink>
    </w:p>
    <w:p w:rsidR="0022478C" w:rsidRDefault="0022478C" w:rsidP="006A3A7E">
      <w:pPr>
        <w:pStyle w:val="Tekstpodstawowy"/>
        <w:rPr>
          <w:lang w:val="en-GB"/>
        </w:rPr>
      </w:pPr>
    </w:p>
    <w:p w:rsidR="00184784" w:rsidRPr="009D453F" w:rsidRDefault="00184784" w:rsidP="006A3A7E">
      <w:pPr>
        <w:pStyle w:val="Tekstpodstawowy"/>
      </w:pPr>
      <w:r w:rsidRPr="009D453F">
        <w:t>Wykonaj polecenie</w:t>
      </w:r>
    </w:p>
    <w:p w:rsidR="00184784" w:rsidRPr="009D453F" w:rsidRDefault="00184784" w:rsidP="006A3A7E">
      <w:pPr>
        <w:pStyle w:val="Tekstpodstawowy"/>
      </w:pPr>
      <w:r w:rsidRPr="009D453F">
        <w:t xml:space="preserve">c:\Windows\system32\regsvr32.exe </w:t>
      </w:r>
      <w:r w:rsidR="009D453F" w:rsidRPr="009D453F">
        <w:t>C:\odac\bin\</w:t>
      </w:r>
      <w:r w:rsidRPr="009D453F">
        <w:t>OraOLEDB.dll</w:t>
      </w:r>
    </w:p>
    <w:p w:rsidR="006A3A7E" w:rsidRDefault="006A3A7E" w:rsidP="006A3A7E">
      <w:pPr>
        <w:pStyle w:val="Tekstpodstawowy"/>
      </w:pPr>
    </w:p>
    <w:p w:rsidR="00FA1013" w:rsidRPr="00FA1013" w:rsidRDefault="00FA1013" w:rsidP="00FA1013">
      <w:proofErr w:type="spellStart"/>
      <w:r w:rsidRPr="00FA1013">
        <w:t>Hmm</w:t>
      </w:r>
      <w:proofErr w:type="spellEnd"/>
      <w:r w:rsidRPr="00FA1013">
        <w:t>, nadal nie działa?</w:t>
      </w:r>
    </w:p>
    <w:p w:rsidR="00FA1013" w:rsidRPr="004C4362" w:rsidRDefault="00FA1013" w:rsidP="00FA1013">
      <w:r w:rsidRPr="004C4362">
        <w:t>Uruchom skrypt “</w:t>
      </w:r>
      <w:r w:rsidRPr="008B6329">
        <w:t>C:\</w:t>
      </w:r>
      <w:proofErr w:type="spellStart"/>
      <w:r w:rsidRPr="008B6329">
        <w:t>Users</w:t>
      </w:r>
      <w:proofErr w:type="spellEnd"/>
      <w:r w:rsidRPr="008B6329">
        <w:t>\</w:t>
      </w:r>
      <w:proofErr w:type="spellStart"/>
      <w:r w:rsidRPr="008B6329">
        <w:t>ext.mszymczak</w:t>
      </w:r>
      <w:proofErr w:type="spellEnd"/>
      <w:r w:rsidRPr="008B6329">
        <w:t>\</w:t>
      </w:r>
      <w:proofErr w:type="spellStart"/>
      <w:r w:rsidRPr="008B6329">
        <w:t>Downloads</w:t>
      </w:r>
      <w:proofErr w:type="spellEnd"/>
      <w:r w:rsidRPr="008B6329">
        <w:t>\ODAC</w:t>
      </w:r>
      <w:r w:rsidRPr="008B6329">
        <w:rPr>
          <w:b/>
          <w:bCs/>
        </w:rPr>
        <w:t>&gt;</w:t>
      </w:r>
      <w:r w:rsidRPr="008B6329">
        <w:t xml:space="preserve">install.bat ALL c:\odac </w:t>
      </w:r>
      <w:proofErr w:type="spellStart"/>
      <w:r w:rsidRPr="008B6329">
        <w:t>odac</w:t>
      </w:r>
      <w:proofErr w:type="spellEnd"/>
      <w:r w:rsidRPr="008B6329">
        <w:t>” z pozostałymi parametrami, w szczególności wskaż TNS_ADMIN.</w:t>
      </w:r>
    </w:p>
    <w:p w:rsidR="00FA1013" w:rsidRPr="009D453F" w:rsidRDefault="00FA1013" w:rsidP="006A3A7E">
      <w:pPr>
        <w:pStyle w:val="Tekstpodstawowy"/>
      </w:pPr>
    </w:p>
    <w:p w:rsidR="007E657D" w:rsidRDefault="007E657D" w:rsidP="007E657D">
      <w:pPr>
        <w:pStyle w:val="Nagwek3"/>
        <w:rPr>
          <w:sz w:val="20"/>
        </w:rPr>
      </w:pPr>
      <w:bookmarkStart w:id="3" w:name="_Toc157835703"/>
      <w:r>
        <w:rPr>
          <w:shd w:val="clear" w:color="auto" w:fill="EEEEEE"/>
        </w:rPr>
        <w:t>ORA-12638</w:t>
      </w:r>
      <w:bookmarkEnd w:id="3"/>
    </w:p>
    <w:p w:rsidR="009246D4" w:rsidRDefault="009246D4" w:rsidP="009246D4">
      <w:pPr>
        <w:pStyle w:val="NormalnyWeb"/>
        <w:spacing w:beforeAutospacing="0" w:after="0" w:afterAutospacing="0"/>
        <w:ind w:left="720"/>
        <w:rPr>
          <w:rFonts w:ascii="Arial" w:hAnsi="Arial"/>
          <w:sz w:val="20"/>
          <w:szCs w:val="20"/>
          <w:lang w:val="pl-PL" w:eastAsia="pl-PL"/>
        </w:rPr>
      </w:pPr>
      <w:r>
        <w:rPr>
          <w:rFonts w:ascii="Arial" w:hAnsi="Arial"/>
          <w:sz w:val="20"/>
          <w:szCs w:val="20"/>
          <w:lang w:val="pl-PL" w:eastAsia="pl-PL"/>
        </w:rPr>
        <w:t>Upewnij się, że instalowano klienta Oracle 32bit.</w:t>
      </w:r>
    </w:p>
    <w:p w:rsidR="00B210F8" w:rsidRPr="008C6F73" w:rsidRDefault="00B210F8" w:rsidP="009246D4">
      <w:pPr>
        <w:pStyle w:val="NormalnyWeb"/>
        <w:spacing w:beforeAutospacing="0" w:after="0" w:afterAutospacing="0"/>
        <w:ind w:left="720"/>
        <w:rPr>
          <w:rFonts w:ascii="Arial" w:hAnsi="Arial"/>
          <w:sz w:val="20"/>
          <w:szCs w:val="20"/>
          <w:lang w:val="pl-PL" w:eastAsia="pl-PL"/>
        </w:rPr>
      </w:pPr>
      <w:r w:rsidRPr="008C6F73">
        <w:rPr>
          <w:rFonts w:ascii="Arial" w:hAnsi="Arial"/>
          <w:sz w:val="20"/>
          <w:szCs w:val="20"/>
          <w:lang w:val="pl-PL" w:eastAsia="pl-PL"/>
        </w:rPr>
        <w:t>Nie możesz połączyć się z serwerem</w:t>
      </w:r>
      <w:r w:rsidR="009246D4">
        <w:rPr>
          <w:rFonts w:ascii="Arial" w:hAnsi="Arial"/>
          <w:sz w:val="20"/>
          <w:szCs w:val="20"/>
          <w:lang w:val="pl-PL" w:eastAsia="pl-PL"/>
        </w:rPr>
        <w:t xml:space="preserve"> i pracujesz w domenie</w:t>
      </w:r>
      <w:r w:rsidRPr="008C6F73">
        <w:rPr>
          <w:rFonts w:ascii="Arial" w:hAnsi="Arial"/>
          <w:sz w:val="20"/>
          <w:szCs w:val="20"/>
          <w:lang w:val="pl-PL" w:eastAsia="pl-PL"/>
        </w:rPr>
        <w:t xml:space="preserve">? Sprawdź, czy port bazy danych jest otwarty w ustawieniach firewall, z reguły jest to port 1521. Nadal problem?  Jeżeli komputer jest podłączony do domeny, należy zmienić wartość NTS na NONE w pliku </w:t>
      </w:r>
      <w:proofErr w:type="spellStart"/>
      <w:r w:rsidRPr="008C6F73">
        <w:rPr>
          <w:rFonts w:ascii="Arial" w:hAnsi="Arial"/>
          <w:sz w:val="20"/>
          <w:szCs w:val="20"/>
          <w:lang w:val="pl-PL" w:eastAsia="pl-PL"/>
        </w:rPr>
        <w:t>sqlnet.ora</w:t>
      </w:r>
      <w:proofErr w:type="spellEnd"/>
      <w:r w:rsidRPr="008C6F73">
        <w:rPr>
          <w:rFonts w:ascii="Arial" w:hAnsi="Arial"/>
          <w:sz w:val="20"/>
          <w:szCs w:val="20"/>
          <w:lang w:val="pl-PL" w:eastAsia="pl-PL"/>
        </w:rPr>
        <w:t>, o tutaj:</w:t>
      </w:r>
    </w:p>
    <w:p w:rsidR="00B210F8" w:rsidRPr="00D370C4" w:rsidRDefault="00B210F8" w:rsidP="00B210F8">
      <w:pPr>
        <w:pStyle w:val="NormalnyWeb"/>
        <w:spacing w:beforeAutospacing="0" w:after="0" w:afterAutospacing="0"/>
        <w:rPr>
          <w:lang w:val="pl-PL"/>
        </w:rPr>
      </w:pPr>
    </w:p>
    <w:tbl>
      <w:tblPr>
        <w:tblW w:w="8747" w:type="dxa"/>
        <w:tblInd w:w="7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7"/>
      </w:tblGrid>
      <w:tr w:rsidR="00B210F8" w:rsidRPr="00FA1013" w:rsidTr="0034373C">
        <w:tc>
          <w:tcPr>
            <w:tcW w:w="8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lastRenderedPageBreak/>
              <w:t xml:space="preserve">#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sqlnet.ora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Network Configuration File: D:\app\</w:t>
            </w:r>
            <w:r w:rsidR="00CD3168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&lt;uzytkownik&gt;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\product\11.2.0\client_1\network\admin\sqlnet.ora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Generated by Oracle configuration tools.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This file is actually generated by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netca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 But if customers choose to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install "Software Only", this file wont exist and without the native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authentication, they will not be able to connect to the database on NT.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SQLNET.AUTHENTICATION_SERVICES= (</w:t>
            </w:r>
            <w:r w:rsidRPr="008E23A6">
              <w:rPr>
                <w:rFonts w:ascii="Arial" w:hAnsi="Arial" w:cs="Arial"/>
                <w:b/>
                <w:color w:val="000000"/>
                <w:sz w:val="20"/>
                <w:szCs w:val="20"/>
                <w:shd w:val="clear" w:color="auto" w:fill="FFFFFF"/>
              </w:rPr>
              <w:t>NONE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 w:line="0" w:lineRule="atLeast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NAMES.DIRECTORY_PATH= (TNSNAMES, EZCONNECT)</w:t>
            </w:r>
          </w:p>
        </w:tc>
      </w:tr>
    </w:tbl>
    <w:p w:rsidR="00B210F8" w:rsidRPr="00CD3168" w:rsidRDefault="00CD3168" w:rsidP="00CD3168">
      <w:pPr>
        <w:ind w:left="576"/>
      </w:pPr>
      <w:r>
        <w:rPr>
          <w:rFonts w:ascii="Segoe UI" w:hAnsi="Segoe UI" w:cs="Segoe UI"/>
          <w:color w:val="000000"/>
        </w:rPr>
        <w:t>Początkowa część ścieżki dostępu do pliku może być inna, należy dokonać zmiany w pliku \network\admin\</w:t>
      </w:r>
      <w:proofErr w:type="spellStart"/>
      <w:r>
        <w:rPr>
          <w:rFonts w:ascii="Segoe UI" w:hAnsi="Segoe UI" w:cs="Segoe UI"/>
          <w:color w:val="000000"/>
        </w:rPr>
        <w:t>sqlnet.ora</w:t>
      </w:r>
      <w:proofErr w:type="spellEnd"/>
      <w:r w:rsidR="004476DE">
        <w:rPr>
          <w:rFonts w:ascii="Segoe UI" w:hAnsi="Segoe UI" w:cs="Segoe UI"/>
          <w:color w:val="000000"/>
        </w:rPr>
        <w:t xml:space="preserve">. Na dysku jest kilka plików </w:t>
      </w:r>
      <w:proofErr w:type="spellStart"/>
      <w:r w:rsidR="004476DE">
        <w:rPr>
          <w:rFonts w:ascii="Segoe UI" w:hAnsi="Segoe UI" w:cs="Segoe UI"/>
          <w:color w:val="000000"/>
        </w:rPr>
        <w:t>sqlnet.ora</w:t>
      </w:r>
      <w:proofErr w:type="spellEnd"/>
      <w:r w:rsidR="004476DE">
        <w:rPr>
          <w:rFonts w:ascii="Segoe UI" w:hAnsi="Segoe UI" w:cs="Segoe UI"/>
          <w:color w:val="000000"/>
        </w:rPr>
        <w:t xml:space="preserve"> (z reguły trzy pliki), jeżeli nie wiesz, który plik zmienić, zmień wszystk</w:t>
      </w:r>
      <w:r w:rsidR="000F3A09">
        <w:rPr>
          <w:rFonts w:ascii="Segoe UI" w:hAnsi="Segoe UI" w:cs="Segoe UI"/>
          <w:color w:val="000000"/>
        </w:rPr>
        <w:t>ie pliki</w:t>
      </w:r>
      <w:r w:rsidR="004476DE">
        <w:rPr>
          <w:rFonts w:ascii="Segoe UI" w:hAnsi="Segoe UI" w:cs="Segoe UI"/>
          <w:color w:val="000000"/>
        </w:rPr>
        <w:t>.</w:t>
      </w:r>
    </w:p>
    <w:p w:rsidR="00CC1748" w:rsidRDefault="00CC1748" w:rsidP="00CC1748">
      <w:pPr>
        <w:pStyle w:val="Nagwek3"/>
      </w:pPr>
      <w:bookmarkStart w:id="4" w:name="_Toc157835704"/>
      <w:r w:rsidRPr="003B7DFE">
        <w:rPr>
          <w:rFonts w:eastAsiaTheme="minorHAnsi"/>
          <w:lang w:eastAsia="en-US"/>
        </w:rPr>
        <w:t xml:space="preserve">Microsoft </w:t>
      </w:r>
      <w:proofErr w:type="spellStart"/>
      <w:r w:rsidRPr="003B7DFE">
        <w:rPr>
          <w:rFonts w:eastAsiaTheme="minorHAnsi"/>
          <w:lang w:eastAsia="en-US"/>
        </w:rPr>
        <w:t>Defender</w:t>
      </w:r>
      <w:proofErr w:type="spellEnd"/>
      <w:r w:rsidRPr="003B7DFE">
        <w:rPr>
          <w:rFonts w:eastAsiaTheme="minorHAnsi"/>
          <w:lang w:eastAsia="en-US"/>
        </w:rPr>
        <w:t xml:space="preserve"> zablokował instalację</w:t>
      </w:r>
    </w:p>
    <w:p w:rsidR="00CC1748" w:rsidRPr="003B7DFE" w:rsidRDefault="00CC1748" w:rsidP="00CC1748">
      <w:pPr>
        <w:rPr>
          <w:rFonts w:eastAsiaTheme="minorHAnsi"/>
          <w:sz w:val="22"/>
          <w:szCs w:val="22"/>
          <w:lang w:eastAsia="en-US"/>
        </w:rPr>
      </w:pPr>
      <w:r w:rsidRPr="003B7DFE">
        <w:rPr>
          <w:rFonts w:eastAsiaTheme="minorHAnsi"/>
          <w:sz w:val="22"/>
          <w:szCs w:val="22"/>
          <w:lang w:eastAsia="en-US"/>
        </w:rPr>
        <w:t>Przejdź do właściwości pliku i kliknij pole wybory Odblokuj.</w:t>
      </w:r>
    </w:p>
    <w:p w:rsidR="00CC1748" w:rsidRDefault="00CC1748" w:rsidP="00CC1748"/>
    <w:p w:rsidR="00CC1748" w:rsidRDefault="00CC1748" w:rsidP="00D41A82">
      <w:pPr>
        <w:jc w:val="center"/>
      </w:pPr>
      <w:r w:rsidRPr="00C77FB4">
        <w:rPr>
          <w:noProof/>
        </w:rPr>
        <w:drawing>
          <wp:inline distT="0" distB="0" distL="0" distR="0" wp14:anchorId="73FED45B" wp14:editId="1225A491">
            <wp:extent cx="1830247" cy="24447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2259" cy="244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48" w:rsidRPr="00CC1748" w:rsidRDefault="00CC1748" w:rsidP="00CC1748">
      <w:pPr>
        <w:pStyle w:val="Tekstpodstawowy"/>
      </w:pPr>
    </w:p>
    <w:bookmarkEnd w:id="4"/>
    <w:p w:rsidR="005524E3" w:rsidRPr="00BD2CC7" w:rsidRDefault="005524E3" w:rsidP="005524E3">
      <w:pPr>
        <w:rPr>
          <w:vanish/>
        </w:rPr>
      </w:pPr>
    </w:p>
    <w:p w:rsidR="00F74706" w:rsidRPr="00524493" w:rsidRDefault="00F74706" w:rsidP="00F74706">
      <w:pPr>
        <w:rPr>
          <w:b/>
          <w:vanish/>
        </w:rPr>
      </w:pPr>
      <w:bookmarkStart w:id="5" w:name="_Toc365630675"/>
      <w:r w:rsidRPr="00524493">
        <w:rPr>
          <w:b/>
          <w:vanish/>
        </w:rPr>
        <w:t>W razie problemów</w:t>
      </w:r>
    </w:p>
    <w:p w:rsidR="00F74706" w:rsidRDefault="00F74706" w:rsidP="00F74706">
      <w:pPr>
        <w:rPr>
          <w:vanish/>
        </w:rPr>
      </w:pPr>
    </w:p>
    <w:p w:rsidR="00F74706" w:rsidRPr="00814387" w:rsidRDefault="00F74706" w:rsidP="00F74706">
      <w:pPr>
        <w:rPr>
          <w:vanish/>
        </w:rPr>
      </w:pPr>
      <w:r w:rsidRPr="00814387">
        <w:rPr>
          <w:vanish/>
        </w:rPr>
        <w:t>Jeżeli podczas instalacji pojawi się następujący komunikat o błędzie</w:t>
      </w:r>
    </w:p>
    <w:p w:rsidR="00F74706" w:rsidRPr="00BD2CC7" w:rsidRDefault="00F74706" w:rsidP="00F74706">
      <w:pPr>
        <w:rPr>
          <w:vanish/>
        </w:rPr>
      </w:pPr>
      <w:r w:rsidRPr="00BD2CC7">
        <w:rPr>
          <w:noProof/>
          <w:vanish/>
        </w:rPr>
        <w:drawing>
          <wp:inline distT="0" distB="0" distL="0" distR="0" wp14:anchorId="6B1CFC86" wp14:editId="52109305">
            <wp:extent cx="3035935" cy="1104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706" w:rsidRPr="00BD2CC7" w:rsidRDefault="00F74706" w:rsidP="00F74706">
      <w:pPr>
        <w:rPr>
          <w:vanish/>
        </w:rPr>
      </w:pPr>
      <w:r w:rsidRPr="00BD2CC7">
        <w:rPr>
          <w:vanish/>
        </w:rPr>
        <w:t xml:space="preserve">Wówczas znajdź na dysku plik </w:t>
      </w:r>
      <w:bookmarkStart w:id="6" w:name="OLE_LINK4"/>
      <w:bookmarkStart w:id="7" w:name="OLE_LINK5"/>
      <w:bookmarkStart w:id="8" w:name="OLE_LINK6"/>
      <w:r w:rsidRPr="00BD2CC7">
        <w:rPr>
          <w:vanish/>
        </w:rPr>
        <w:t>OracleMTSRecoveryService.reg</w:t>
      </w:r>
      <w:bookmarkEnd w:id="6"/>
      <w:bookmarkEnd w:id="7"/>
      <w:bookmarkEnd w:id="8"/>
      <w:r w:rsidRPr="00BD2CC7">
        <w:rPr>
          <w:vanish/>
        </w:rPr>
        <w:t>, skopiuj ten plik i zmień nazwę na KEY_XE. Następnie naciśnij przycisk OK. Instalacja zostanie zakończona pomyślnie.</w:t>
      </w:r>
    </w:p>
    <w:p w:rsidR="00F74706" w:rsidRPr="00BD2CC7" w:rsidRDefault="00F74706" w:rsidP="00F74706">
      <w:pPr>
        <w:rPr>
          <w:vanish/>
        </w:rPr>
      </w:pPr>
      <w:r w:rsidRPr="00BD2CC7">
        <w:rPr>
          <w:noProof/>
          <w:vanish/>
        </w:rPr>
        <w:drawing>
          <wp:inline distT="0" distB="0" distL="0" distR="0" wp14:anchorId="60E507B2" wp14:editId="4D65328C">
            <wp:extent cx="5164531" cy="2402704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43" cy="24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985" w:rsidRPr="000968C1" w:rsidRDefault="006B7985" w:rsidP="006B7985">
      <w:pPr>
        <w:pStyle w:val="Tekstpodstawowy"/>
      </w:pPr>
      <w:bookmarkStart w:id="9" w:name="_Toc365630682"/>
      <w:bookmarkEnd w:id="5"/>
    </w:p>
    <w:p w:rsidR="005524E3" w:rsidRPr="00352632" w:rsidRDefault="005524E3" w:rsidP="005524E3">
      <w:pPr>
        <w:pStyle w:val="Nagwek2"/>
      </w:pPr>
      <w:bookmarkStart w:id="10" w:name="_Toc157835706"/>
      <w:proofErr w:type="spellStart"/>
      <w:r w:rsidRPr="00352632">
        <w:t>Załacznik</w:t>
      </w:r>
      <w:proofErr w:type="spellEnd"/>
      <w:r w:rsidRPr="00352632">
        <w:t xml:space="preserve"> D – Zaawansowana konfiguracja stacji roboczej</w:t>
      </w:r>
      <w:bookmarkEnd w:id="9"/>
      <w:bookmarkEnd w:id="10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11" w:name="_Toc365630683"/>
      <w:bookmarkStart w:id="12" w:name="_Toc157835707"/>
      <w:r w:rsidRPr="00352632">
        <w:t>Załącznik E - Kilka instalacji plansoft.org w jednej bazie danych</w:t>
      </w:r>
      <w:bookmarkEnd w:id="11"/>
      <w:bookmarkEnd w:id="12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86538F">
        <w:rPr>
          <w:rFonts w:ascii="Courier" w:hAnsi="Courier" w:cs="Courier"/>
          <w:color w:val="0000F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92194C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alter system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lang w:val="en-US"/>
        </w:rPr>
        <w:t xml:space="preserve">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92194C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0968C1" w:rsidRDefault="000968C1" w:rsidP="005524E3">
      <w:pPr>
        <w:pStyle w:val="Nagwek2"/>
      </w:pPr>
      <w:bookmarkStart w:id="13" w:name="_Toc157835708"/>
      <w:r>
        <w:t>Skąd pobrać pliki do instalacji?</w:t>
      </w:r>
    </w:p>
    <w:p w:rsidR="000968C1" w:rsidRDefault="000968C1" w:rsidP="000968C1">
      <w:pPr>
        <w:pStyle w:val="Tekstpodstawowy"/>
      </w:pPr>
    </w:p>
    <w:p w:rsidR="009917E0" w:rsidRDefault="009917E0" w:rsidP="000968C1">
      <w:pPr>
        <w:pStyle w:val="Tekstpodstawowy"/>
      </w:pPr>
      <w:r>
        <w:t>Normalnie plik są do ściągnięcia stąd</w:t>
      </w:r>
    </w:p>
    <w:p w:rsidR="009917E0" w:rsidRDefault="009917E0" w:rsidP="009917E0">
      <w:pPr>
        <w:pStyle w:val="Tekstpodstawowy"/>
      </w:pPr>
      <w:r>
        <w:tab/>
        <w:t>http://plansoft.org/wp-content/uploads/pdf/installServer_21C.zip</w:t>
      </w:r>
    </w:p>
    <w:p w:rsidR="009917E0" w:rsidRDefault="009917E0" w:rsidP="009917E0">
      <w:pPr>
        <w:pStyle w:val="Tekstpodstawowy"/>
      </w:pPr>
      <w:r>
        <w:lastRenderedPageBreak/>
        <w:tab/>
        <w:t>http://plansoft.org/wp-content/uploads/pdf/installClient_21C.zip</w:t>
      </w:r>
    </w:p>
    <w:p w:rsidR="009917E0" w:rsidRDefault="009917E0" w:rsidP="009917E0">
      <w:pPr>
        <w:pStyle w:val="Tekstpodstawowy"/>
      </w:pPr>
      <w:r>
        <w:tab/>
      </w:r>
      <w:proofErr w:type="spellStart"/>
      <w:r>
        <w:t>Password</w:t>
      </w:r>
      <w:proofErr w:type="spellEnd"/>
      <w:r>
        <w:t>: !</w:t>
      </w:r>
      <w:proofErr w:type="spellStart"/>
      <w:r>
        <w:t>OpenPassword</w:t>
      </w:r>
      <w:proofErr w:type="spellEnd"/>
      <w:r>
        <w:t>!</w:t>
      </w:r>
    </w:p>
    <w:p w:rsidR="009917E0" w:rsidRDefault="009917E0" w:rsidP="009917E0">
      <w:pPr>
        <w:pStyle w:val="Tekstpodstawowy"/>
      </w:pPr>
    </w:p>
    <w:p w:rsidR="009917E0" w:rsidRDefault="009917E0" w:rsidP="009917E0">
      <w:pPr>
        <w:pStyle w:val="Tekstpodstawowy"/>
      </w:pPr>
      <w:r>
        <w:t>Gdyby jednak zaszła potrzeba pobrania plików z oryginalnej lokalizacji, pliki są tutaj:</w:t>
      </w:r>
    </w:p>
    <w:p w:rsidR="009917E0" w:rsidRDefault="009917E0" w:rsidP="000968C1">
      <w:pPr>
        <w:pStyle w:val="Tekstpodstawowy"/>
      </w:pPr>
    </w:p>
    <w:p w:rsidR="000F4B07" w:rsidRPr="000F4B07" w:rsidRDefault="000F4B07" w:rsidP="000F4B07">
      <w:pPr>
        <w:pStyle w:val="Akapitzlist"/>
        <w:numPr>
          <w:ilvl w:val="1"/>
          <w:numId w:val="23"/>
        </w:numPr>
        <w:rPr>
          <w:rFonts w:ascii="Times New Roman" w:hAnsi="Times New Roman" w:cs="Times New Roman"/>
          <w:lang w:val="pl-PL"/>
        </w:rPr>
      </w:pPr>
      <w:r w:rsidRPr="000F4B07">
        <w:rPr>
          <w:rFonts w:ascii="Times New Roman" w:hAnsi="Times New Roman" w:cs="Times New Roman"/>
          <w:lang w:val="pl-PL"/>
        </w:rPr>
        <w:t xml:space="preserve">plik </w:t>
      </w:r>
      <w:hyperlink r:id="rId15" w:history="1">
        <w:r w:rsidRPr="000F4B07">
          <w:rPr>
            <w:rStyle w:val="Hipercze"/>
            <w:b/>
            <w:lang w:val="pl-PL"/>
          </w:rPr>
          <w:t>https://download.oracle.com/otn_software/odac/ODAC21.12Xcopy_x86.zip</w:t>
        </w:r>
      </w:hyperlink>
    </w:p>
    <w:p w:rsidR="000F4B07" w:rsidRPr="000F4B07" w:rsidRDefault="000F4B07" w:rsidP="000F4B07">
      <w:pPr>
        <w:pStyle w:val="Akapitzlist"/>
        <w:ind w:left="1440"/>
        <w:rPr>
          <w:lang w:val="pl-PL"/>
        </w:rPr>
      </w:pPr>
    </w:p>
    <w:tbl>
      <w:tblPr>
        <w:tblStyle w:val="Tabela-Siatka"/>
        <w:tblW w:w="0" w:type="auto"/>
        <w:tblInd w:w="1440" w:type="dxa"/>
        <w:tblLook w:val="04A0" w:firstRow="1" w:lastRow="0" w:firstColumn="1" w:lastColumn="0" w:noHBand="0" w:noVBand="1"/>
      </w:tblPr>
      <w:tblGrid>
        <w:gridCol w:w="7859"/>
      </w:tblGrid>
      <w:tr w:rsidR="000F4B07" w:rsidTr="00901007">
        <w:tc>
          <w:tcPr>
            <w:tcW w:w="9920" w:type="dxa"/>
          </w:tcPr>
          <w:p w:rsidR="000F4B07" w:rsidRPr="000F4B07" w:rsidRDefault="009B6D94" w:rsidP="00901007">
            <w:pPr>
              <w:pStyle w:val="Akapitzlist"/>
              <w:ind w:left="0"/>
              <w:rPr>
                <w:lang w:val="pl-PL"/>
              </w:rPr>
            </w:pPr>
            <w:hyperlink r:id="rId16" w:history="1">
              <w:r w:rsidR="000F4B07" w:rsidRPr="000F4B07">
                <w:rPr>
                  <w:rStyle w:val="Hipercze"/>
                  <w:lang w:val="pl-PL"/>
                </w:rPr>
                <w:t>https://www.oracle.com/database/technologies/net-downloads.html</w:t>
              </w:r>
            </w:hyperlink>
          </w:p>
          <w:p w:rsidR="000F4B07" w:rsidRPr="000F4B07" w:rsidRDefault="000F4B07" w:rsidP="00901007">
            <w:pPr>
              <w:pStyle w:val="Akapitzlist"/>
              <w:ind w:left="0"/>
              <w:rPr>
                <w:lang w:val="pl-PL"/>
              </w:rPr>
            </w:pPr>
          </w:p>
          <w:p w:rsidR="000F4B07" w:rsidRDefault="000F4B07" w:rsidP="00901007">
            <w:pPr>
              <w:pStyle w:val="Akapitzlist"/>
              <w:ind w:left="0"/>
              <w:rPr>
                <w:rFonts w:ascii="Times New Roman" w:hAnsi="Times New Roman" w:cs="Times New Roman"/>
              </w:rPr>
            </w:pPr>
            <w:r w:rsidRPr="005F5766">
              <w:rPr>
                <w:noProof/>
                <w:lang w:val="pl-PL" w:eastAsia="pl-PL"/>
              </w:rPr>
              <w:drawing>
                <wp:inline distT="0" distB="0" distL="0" distR="0" wp14:anchorId="134A2D65" wp14:editId="1FBC25E1">
                  <wp:extent cx="4711249" cy="2864015"/>
                  <wp:effectExtent l="0" t="0" r="0" b="0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602" cy="286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4B07" w:rsidRDefault="000F4B07" w:rsidP="000F4B07"/>
    <w:p w:rsidR="000F4B07" w:rsidRPr="008B5762" w:rsidRDefault="000F4B07" w:rsidP="000F4B07">
      <w:pPr>
        <w:rPr>
          <w:lang w:val="en-GB"/>
        </w:rPr>
      </w:pPr>
    </w:p>
    <w:p w:rsidR="000F4B07" w:rsidRPr="000F4B07" w:rsidRDefault="000F4B07" w:rsidP="000F4B07">
      <w:pPr>
        <w:pStyle w:val="Akapitzlist"/>
        <w:numPr>
          <w:ilvl w:val="1"/>
          <w:numId w:val="23"/>
        </w:numPr>
        <w:rPr>
          <w:rFonts w:ascii="Times New Roman" w:hAnsi="Times New Roman" w:cs="Times New Roman"/>
          <w:lang w:val="pl-PL"/>
        </w:rPr>
      </w:pPr>
      <w:r w:rsidRPr="000F4B07">
        <w:rPr>
          <w:rFonts w:ascii="Times New Roman" w:hAnsi="Times New Roman" w:cs="Times New Roman"/>
          <w:lang w:val="pl-PL"/>
        </w:rPr>
        <w:t xml:space="preserve">Plik </w:t>
      </w:r>
      <w:hyperlink r:id="rId18" w:history="1">
        <w:r w:rsidRPr="000F4B07">
          <w:rPr>
            <w:rStyle w:val="Hipercze"/>
            <w:rFonts w:ascii="Times New Roman" w:hAnsi="Times New Roman" w:cs="Times New Roman"/>
            <w:lang w:val="pl-PL"/>
          </w:rPr>
          <w:t>https://download.oracle.com/otn_software/odac/Oracle-Client-for-Microsoft-Tools-32-bit.exe</w:t>
        </w:r>
      </w:hyperlink>
    </w:p>
    <w:p w:rsidR="000F4B07" w:rsidRPr="000F4B07" w:rsidRDefault="000F4B07" w:rsidP="000F4B07">
      <w:pPr>
        <w:pStyle w:val="Akapitzlist"/>
        <w:ind w:left="1440"/>
        <w:rPr>
          <w:rFonts w:ascii="Times New Roman" w:hAnsi="Times New Roman" w:cs="Times New Roman"/>
          <w:lang w:val="pl-PL"/>
        </w:rPr>
      </w:pPr>
    </w:p>
    <w:p w:rsidR="000F4B07" w:rsidRPr="00FA1013" w:rsidRDefault="009B6D94" w:rsidP="000F4B07">
      <w:pPr>
        <w:pStyle w:val="Akapitzlist"/>
        <w:ind w:firstLine="696"/>
        <w:rPr>
          <w:lang w:val="pl-PL"/>
        </w:rPr>
      </w:pPr>
      <w:hyperlink r:id="rId19" w:history="1">
        <w:r w:rsidR="000F4B07" w:rsidRPr="00FA1013">
          <w:rPr>
            <w:rStyle w:val="Hipercze"/>
            <w:lang w:val="pl-PL"/>
          </w:rPr>
          <w:t>https://www.oracle.com/database/technologies/net-downloads.html</w:t>
        </w:r>
      </w:hyperlink>
    </w:p>
    <w:p w:rsidR="000F4B07" w:rsidRDefault="000F4B07" w:rsidP="000F4B07">
      <w:pPr>
        <w:pStyle w:val="Akapitzlist"/>
        <w:ind w:left="1440"/>
        <w:rPr>
          <w:rFonts w:ascii="Times New Roman" w:hAnsi="Times New Roman" w:cs="Times New Roman"/>
        </w:rPr>
      </w:pPr>
      <w:r w:rsidRPr="00742AB5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01A0906C" wp14:editId="07D14200">
            <wp:extent cx="5308600" cy="1736047"/>
            <wp:effectExtent l="0" t="0" r="635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343" cy="17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07" w:rsidRDefault="000F4B07" w:rsidP="000F4B07">
      <w:pPr>
        <w:pStyle w:val="Akapitzlist"/>
        <w:ind w:left="1440"/>
        <w:rPr>
          <w:rFonts w:ascii="Times New Roman" w:hAnsi="Times New Roman" w:cs="Times New Roman"/>
        </w:rPr>
      </w:pPr>
    </w:p>
    <w:p w:rsidR="000F4B07" w:rsidRPr="000968C1" w:rsidRDefault="000F4B07" w:rsidP="000968C1">
      <w:pPr>
        <w:pStyle w:val="Tekstpodstawowy"/>
      </w:pPr>
    </w:p>
    <w:p w:rsidR="005524E3" w:rsidRPr="00352632" w:rsidRDefault="005524E3" w:rsidP="005524E3">
      <w:pPr>
        <w:pStyle w:val="Nagwek2"/>
      </w:pPr>
      <w:r w:rsidRPr="00352632">
        <w:t>Inne informacje</w:t>
      </w:r>
      <w:bookmarkEnd w:id="13"/>
    </w:p>
    <w:p w:rsidR="00B20DA2" w:rsidRDefault="005524E3" w:rsidP="00475241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r w:rsidRPr="00352632">
        <w:rPr>
          <w:i/>
        </w:rPr>
        <w:t>Oracle</w:t>
      </w:r>
      <w:r w:rsidRPr="00352632">
        <w:t xml:space="preserve"> (o ile uprzednio taki użytkownik nie istnieje). Dla autoryzacji (zob. moduł autoryzacje) nie jest tworzony użytkownik w bazie dan</w:t>
      </w:r>
      <w:bookmarkStart w:id="14" w:name="_GoBack"/>
      <w:bookmarkEnd w:id="14"/>
      <w:r w:rsidRPr="00352632">
        <w:t xml:space="preserve">ych </w:t>
      </w:r>
      <w:r w:rsidRPr="00352632">
        <w:rPr>
          <w:i/>
        </w:rPr>
        <w:t>Oracle</w:t>
      </w:r>
      <w:r w:rsidRPr="00352632">
        <w:t>.</w:t>
      </w:r>
    </w:p>
    <w:sectPr w:rsidR="00B20DA2" w:rsidSect="00CC2DA8">
      <w:headerReference w:type="default" r:id="rId21"/>
      <w:footerReference w:type="default" r:id="rId22"/>
      <w:headerReference w:type="first" r:id="rId23"/>
      <w:footerReference w:type="first" r:id="rId24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6D94" w:rsidRDefault="009B6D94">
      <w:r>
        <w:separator/>
      </w:r>
    </w:p>
  </w:endnote>
  <w:endnote w:type="continuationSeparator" w:id="0">
    <w:p w:rsidR="009B6D94" w:rsidRDefault="009B6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ource Sans Pro">
    <w:panose1 w:val="020B0503030403020204"/>
    <w:charset w:val="EE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FA1013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FA1013" w:rsidRPr="00FA1013">
            <w:rPr>
              <w:rStyle w:val="Numerstrony"/>
              <w:noProof/>
            </w:rPr>
            <w:t>3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6D94" w:rsidRDefault="009B6D94">
      <w:r>
        <w:separator/>
      </w:r>
    </w:p>
  </w:footnote>
  <w:footnote w:type="continuationSeparator" w:id="0">
    <w:p w:rsidR="009B6D94" w:rsidRDefault="009B6D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7DD1" w:rsidRPr="00E97DD1" w:rsidRDefault="0056467A" w:rsidP="00E97DD1">
    <w:pPr>
      <w:pStyle w:val="Nagwek"/>
      <w:pBdr>
        <w:bottom w:val="single" w:sz="4" w:space="1" w:color="auto"/>
      </w:pBdr>
      <w:tabs>
        <w:tab w:val="center" w:pos="9498"/>
      </w:tabs>
      <w:jc w:val="right"/>
      <w:rPr>
        <w:i/>
      </w:rPr>
    </w:pP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4E495A">
      <w:rPr>
        <w:i/>
      </w:rPr>
      <w:t>Instrukcja instalacji aplikacji PlanSoft</w:t>
    </w:r>
    <w:r>
      <w:rPr>
        <w:i/>
      </w:rPr>
      <w:fldChar w:fldCharType="end"/>
    </w:r>
    <w:r w:rsidR="00E97DD1">
      <w:rPr>
        <w:i/>
      </w:rPr>
      <w:t>.org</w:t>
    </w:r>
  </w:p>
  <w:p w:rsidR="0056467A" w:rsidRDefault="0056467A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93.75pt;height:55.4pt" o:bullet="t">
        <v:imagedata r:id="rId1" o:title="redcrow_small"/>
      </v:shape>
    </w:pict>
  </w:numPicBullet>
  <w:abstractNum w:abstractNumId="0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24F04E31"/>
    <w:multiLevelType w:val="hybridMultilevel"/>
    <w:tmpl w:val="1B4EE9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8B2816"/>
    <w:multiLevelType w:val="hybridMultilevel"/>
    <w:tmpl w:val="25C8C8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EB050D"/>
    <w:multiLevelType w:val="hybridMultilevel"/>
    <w:tmpl w:val="D7CA08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7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74EC4D01"/>
    <w:multiLevelType w:val="hybridMultilevel"/>
    <w:tmpl w:val="BA6419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E1719B4"/>
    <w:multiLevelType w:val="hybridMultilevel"/>
    <w:tmpl w:val="0A523C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14"/>
  </w:num>
  <w:num w:numId="4">
    <w:abstractNumId w:val="15"/>
  </w:num>
  <w:num w:numId="5">
    <w:abstractNumId w:val="8"/>
  </w:num>
  <w:num w:numId="6">
    <w:abstractNumId w:val="1"/>
  </w:num>
  <w:num w:numId="7">
    <w:abstractNumId w:val="2"/>
  </w:num>
  <w:num w:numId="8">
    <w:abstractNumId w:val="11"/>
  </w:num>
  <w:num w:numId="9">
    <w:abstractNumId w:val="10"/>
  </w:num>
  <w:num w:numId="10">
    <w:abstractNumId w:val="17"/>
  </w:num>
  <w:num w:numId="11">
    <w:abstractNumId w:val="7"/>
  </w:num>
  <w:num w:numId="12">
    <w:abstractNumId w:val="9"/>
  </w:num>
  <w:num w:numId="13">
    <w:abstractNumId w:val="12"/>
  </w:num>
  <w:num w:numId="14">
    <w:abstractNumId w:val="10"/>
  </w:num>
  <w:num w:numId="15">
    <w:abstractNumId w:val="13"/>
  </w:num>
  <w:num w:numId="16">
    <w:abstractNumId w:val="5"/>
  </w:num>
  <w:num w:numId="17">
    <w:abstractNumId w:val="3"/>
  </w:num>
  <w:num w:numId="18">
    <w:abstractNumId w:val="4"/>
  </w:num>
  <w:num w:numId="19">
    <w:abstractNumId w:val="16"/>
  </w:num>
  <w:num w:numId="20">
    <w:abstractNumId w:val="18"/>
  </w:num>
  <w:num w:numId="21">
    <w:abstractNumId w:val="10"/>
  </w:num>
  <w:num w:numId="22">
    <w:abstractNumId w:val="10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3E1B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968C1"/>
    <w:rsid w:val="000A0EE6"/>
    <w:rsid w:val="000A3C45"/>
    <w:rsid w:val="000A3CAD"/>
    <w:rsid w:val="000A71F7"/>
    <w:rsid w:val="000B79E9"/>
    <w:rsid w:val="000C0910"/>
    <w:rsid w:val="000E1E67"/>
    <w:rsid w:val="000F31D5"/>
    <w:rsid w:val="000F3A09"/>
    <w:rsid w:val="000F4B07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84784"/>
    <w:rsid w:val="00196FE6"/>
    <w:rsid w:val="001976AB"/>
    <w:rsid w:val="001B2B8C"/>
    <w:rsid w:val="001B7011"/>
    <w:rsid w:val="001C0C16"/>
    <w:rsid w:val="001C2DFA"/>
    <w:rsid w:val="001C3CE5"/>
    <w:rsid w:val="001C64FD"/>
    <w:rsid w:val="001C6731"/>
    <w:rsid w:val="001C748F"/>
    <w:rsid w:val="001D6292"/>
    <w:rsid w:val="001D73BB"/>
    <w:rsid w:val="001E496C"/>
    <w:rsid w:val="001E7442"/>
    <w:rsid w:val="001E77F4"/>
    <w:rsid w:val="002019FF"/>
    <w:rsid w:val="00203408"/>
    <w:rsid w:val="00203A1C"/>
    <w:rsid w:val="00211286"/>
    <w:rsid w:val="00212D16"/>
    <w:rsid w:val="00217166"/>
    <w:rsid w:val="0022478C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47FC"/>
    <w:rsid w:val="00266C0C"/>
    <w:rsid w:val="002714AB"/>
    <w:rsid w:val="002744B6"/>
    <w:rsid w:val="00276CE7"/>
    <w:rsid w:val="00280D3F"/>
    <w:rsid w:val="002850CD"/>
    <w:rsid w:val="00294904"/>
    <w:rsid w:val="002A560A"/>
    <w:rsid w:val="002B6722"/>
    <w:rsid w:val="002B7D88"/>
    <w:rsid w:val="002C7C4C"/>
    <w:rsid w:val="002D06FC"/>
    <w:rsid w:val="002D1559"/>
    <w:rsid w:val="002D17EF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258B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E0AAE"/>
    <w:rsid w:val="003F119F"/>
    <w:rsid w:val="003F23AC"/>
    <w:rsid w:val="00415996"/>
    <w:rsid w:val="004206F8"/>
    <w:rsid w:val="0042138A"/>
    <w:rsid w:val="004476DE"/>
    <w:rsid w:val="00461201"/>
    <w:rsid w:val="00467B2B"/>
    <w:rsid w:val="00474ED7"/>
    <w:rsid w:val="00475241"/>
    <w:rsid w:val="00480406"/>
    <w:rsid w:val="00487783"/>
    <w:rsid w:val="004920C9"/>
    <w:rsid w:val="00492519"/>
    <w:rsid w:val="0049443C"/>
    <w:rsid w:val="004A10C4"/>
    <w:rsid w:val="004B68B1"/>
    <w:rsid w:val="004C3FA4"/>
    <w:rsid w:val="004E0549"/>
    <w:rsid w:val="004E495A"/>
    <w:rsid w:val="00507BA1"/>
    <w:rsid w:val="0052172A"/>
    <w:rsid w:val="00523CDD"/>
    <w:rsid w:val="00524493"/>
    <w:rsid w:val="005302B7"/>
    <w:rsid w:val="00532BDF"/>
    <w:rsid w:val="00534E1F"/>
    <w:rsid w:val="005354A2"/>
    <w:rsid w:val="00542297"/>
    <w:rsid w:val="00543E17"/>
    <w:rsid w:val="005452DA"/>
    <w:rsid w:val="005524E3"/>
    <w:rsid w:val="00553B83"/>
    <w:rsid w:val="005560D6"/>
    <w:rsid w:val="0056467A"/>
    <w:rsid w:val="0056596C"/>
    <w:rsid w:val="0057007C"/>
    <w:rsid w:val="0058430D"/>
    <w:rsid w:val="005852DA"/>
    <w:rsid w:val="005A47E1"/>
    <w:rsid w:val="005B2BF6"/>
    <w:rsid w:val="005B6C0A"/>
    <w:rsid w:val="005C42F1"/>
    <w:rsid w:val="005C49A9"/>
    <w:rsid w:val="005C5BEE"/>
    <w:rsid w:val="005D2262"/>
    <w:rsid w:val="005D2A7B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46C35"/>
    <w:rsid w:val="0065221F"/>
    <w:rsid w:val="00654BC1"/>
    <w:rsid w:val="00670E4F"/>
    <w:rsid w:val="0068181C"/>
    <w:rsid w:val="006868BA"/>
    <w:rsid w:val="006A3A7E"/>
    <w:rsid w:val="006A5070"/>
    <w:rsid w:val="006B2E89"/>
    <w:rsid w:val="006B7985"/>
    <w:rsid w:val="006C0856"/>
    <w:rsid w:val="00702CDF"/>
    <w:rsid w:val="00703A05"/>
    <w:rsid w:val="00707D6C"/>
    <w:rsid w:val="0071148B"/>
    <w:rsid w:val="00711ADD"/>
    <w:rsid w:val="0072029E"/>
    <w:rsid w:val="00737F9D"/>
    <w:rsid w:val="00740882"/>
    <w:rsid w:val="007438AF"/>
    <w:rsid w:val="00751C26"/>
    <w:rsid w:val="00752686"/>
    <w:rsid w:val="00761344"/>
    <w:rsid w:val="007618BE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977"/>
    <w:rsid w:val="00795ADF"/>
    <w:rsid w:val="00796857"/>
    <w:rsid w:val="00796EB2"/>
    <w:rsid w:val="007A41CA"/>
    <w:rsid w:val="007B437A"/>
    <w:rsid w:val="007B7017"/>
    <w:rsid w:val="007E5619"/>
    <w:rsid w:val="007E657D"/>
    <w:rsid w:val="007F1F4F"/>
    <w:rsid w:val="007F5798"/>
    <w:rsid w:val="007F64C2"/>
    <w:rsid w:val="008032B4"/>
    <w:rsid w:val="008037B5"/>
    <w:rsid w:val="008059D3"/>
    <w:rsid w:val="008073AF"/>
    <w:rsid w:val="00810122"/>
    <w:rsid w:val="00810BDE"/>
    <w:rsid w:val="00814387"/>
    <w:rsid w:val="008306E8"/>
    <w:rsid w:val="0083262E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6538F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C5379"/>
    <w:rsid w:val="008C6F73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2194C"/>
    <w:rsid w:val="009246D4"/>
    <w:rsid w:val="009314F0"/>
    <w:rsid w:val="00937E36"/>
    <w:rsid w:val="00944438"/>
    <w:rsid w:val="009525A1"/>
    <w:rsid w:val="00956F46"/>
    <w:rsid w:val="00960DEE"/>
    <w:rsid w:val="00963D0B"/>
    <w:rsid w:val="00965BAF"/>
    <w:rsid w:val="00967197"/>
    <w:rsid w:val="00967BAA"/>
    <w:rsid w:val="0097627D"/>
    <w:rsid w:val="009764CE"/>
    <w:rsid w:val="00982E68"/>
    <w:rsid w:val="0098364B"/>
    <w:rsid w:val="009917E0"/>
    <w:rsid w:val="0099453F"/>
    <w:rsid w:val="009A0491"/>
    <w:rsid w:val="009B571C"/>
    <w:rsid w:val="009B6D94"/>
    <w:rsid w:val="009C059C"/>
    <w:rsid w:val="009C077D"/>
    <w:rsid w:val="009D2FF2"/>
    <w:rsid w:val="009D453F"/>
    <w:rsid w:val="009D66EF"/>
    <w:rsid w:val="00A076A5"/>
    <w:rsid w:val="00A10793"/>
    <w:rsid w:val="00A135DC"/>
    <w:rsid w:val="00A15B36"/>
    <w:rsid w:val="00A21DA4"/>
    <w:rsid w:val="00A24A92"/>
    <w:rsid w:val="00A26372"/>
    <w:rsid w:val="00A434E0"/>
    <w:rsid w:val="00A46587"/>
    <w:rsid w:val="00A4723B"/>
    <w:rsid w:val="00A517E2"/>
    <w:rsid w:val="00A51CE0"/>
    <w:rsid w:val="00A709BF"/>
    <w:rsid w:val="00A765F9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8ED"/>
    <w:rsid w:val="00B03C81"/>
    <w:rsid w:val="00B06EF9"/>
    <w:rsid w:val="00B10727"/>
    <w:rsid w:val="00B1558E"/>
    <w:rsid w:val="00B20DA2"/>
    <w:rsid w:val="00B210F8"/>
    <w:rsid w:val="00B443FE"/>
    <w:rsid w:val="00B4458F"/>
    <w:rsid w:val="00B664E0"/>
    <w:rsid w:val="00B83C72"/>
    <w:rsid w:val="00B86D8F"/>
    <w:rsid w:val="00B87E9B"/>
    <w:rsid w:val="00B926CA"/>
    <w:rsid w:val="00BA0875"/>
    <w:rsid w:val="00BB04E7"/>
    <w:rsid w:val="00BC43BA"/>
    <w:rsid w:val="00BD1CB0"/>
    <w:rsid w:val="00BD2CC7"/>
    <w:rsid w:val="00BE05BC"/>
    <w:rsid w:val="00BF0777"/>
    <w:rsid w:val="00BF3FFB"/>
    <w:rsid w:val="00C06E4A"/>
    <w:rsid w:val="00C07587"/>
    <w:rsid w:val="00C11B74"/>
    <w:rsid w:val="00C16091"/>
    <w:rsid w:val="00C32EDD"/>
    <w:rsid w:val="00C33890"/>
    <w:rsid w:val="00C612F8"/>
    <w:rsid w:val="00C63234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87AE1"/>
    <w:rsid w:val="00C97F95"/>
    <w:rsid w:val="00CB3252"/>
    <w:rsid w:val="00CC1748"/>
    <w:rsid w:val="00CC2DA8"/>
    <w:rsid w:val="00CC4293"/>
    <w:rsid w:val="00CD3168"/>
    <w:rsid w:val="00CD5390"/>
    <w:rsid w:val="00CF2FE4"/>
    <w:rsid w:val="00CF7533"/>
    <w:rsid w:val="00D0325F"/>
    <w:rsid w:val="00D17457"/>
    <w:rsid w:val="00D21A92"/>
    <w:rsid w:val="00D25EB4"/>
    <w:rsid w:val="00D30497"/>
    <w:rsid w:val="00D32B27"/>
    <w:rsid w:val="00D370C4"/>
    <w:rsid w:val="00D41A82"/>
    <w:rsid w:val="00D52933"/>
    <w:rsid w:val="00D73021"/>
    <w:rsid w:val="00D7567B"/>
    <w:rsid w:val="00D75BAC"/>
    <w:rsid w:val="00D82645"/>
    <w:rsid w:val="00D851A6"/>
    <w:rsid w:val="00D869BA"/>
    <w:rsid w:val="00D90D77"/>
    <w:rsid w:val="00D95605"/>
    <w:rsid w:val="00DC2905"/>
    <w:rsid w:val="00DC7AC4"/>
    <w:rsid w:val="00DE1A2C"/>
    <w:rsid w:val="00DE6D3D"/>
    <w:rsid w:val="00DE7227"/>
    <w:rsid w:val="00DF48A8"/>
    <w:rsid w:val="00DF56F1"/>
    <w:rsid w:val="00E03307"/>
    <w:rsid w:val="00E03FBF"/>
    <w:rsid w:val="00E15BB4"/>
    <w:rsid w:val="00E333E6"/>
    <w:rsid w:val="00E401F4"/>
    <w:rsid w:val="00E420C9"/>
    <w:rsid w:val="00E457CD"/>
    <w:rsid w:val="00E52FE4"/>
    <w:rsid w:val="00E54640"/>
    <w:rsid w:val="00E56BD6"/>
    <w:rsid w:val="00E97DD1"/>
    <w:rsid w:val="00E97EDD"/>
    <w:rsid w:val="00EA37B6"/>
    <w:rsid w:val="00EB680F"/>
    <w:rsid w:val="00ED0341"/>
    <w:rsid w:val="00EE24DD"/>
    <w:rsid w:val="00EF216B"/>
    <w:rsid w:val="00F024C6"/>
    <w:rsid w:val="00F04588"/>
    <w:rsid w:val="00F05C7D"/>
    <w:rsid w:val="00F12B11"/>
    <w:rsid w:val="00F168EF"/>
    <w:rsid w:val="00F17374"/>
    <w:rsid w:val="00F2369A"/>
    <w:rsid w:val="00F3179F"/>
    <w:rsid w:val="00F44A2A"/>
    <w:rsid w:val="00F459B7"/>
    <w:rsid w:val="00F51C07"/>
    <w:rsid w:val="00F5319D"/>
    <w:rsid w:val="00F744B4"/>
    <w:rsid w:val="00F74706"/>
    <w:rsid w:val="00F91322"/>
    <w:rsid w:val="00FA1013"/>
    <w:rsid w:val="00FB6A86"/>
    <w:rsid w:val="00FB72A9"/>
    <w:rsid w:val="00FC3F3B"/>
    <w:rsid w:val="00FC7930"/>
    <w:rsid w:val="00FD4764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B7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B7985"/>
    <w:rPr>
      <w:rFonts w:ascii="Courier New" w:hAnsi="Courier New" w:cs="Courier New"/>
      <w:lang w:val="pl-PL" w:eastAsia="pl-PL"/>
    </w:rPr>
  </w:style>
  <w:style w:type="character" w:styleId="HTML-kod">
    <w:name w:val="HTML Code"/>
    <w:basedOn w:val="Domylnaczcionkaakapitu"/>
    <w:uiPriority w:val="99"/>
    <w:semiHidden/>
    <w:unhideWhenUsed/>
    <w:rsid w:val="006B7985"/>
    <w:rPr>
      <w:rFonts w:ascii="Courier New" w:eastAsia="Times New Roman" w:hAnsi="Courier New" w:cs="Courier New"/>
      <w:sz w:val="20"/>
      <w:szCs w:val="20"/>
    </w:rPr>
  </w:style>
  <w:style w:type="character" w:customStyle="1" w:styleId="sc51">
    <w:name w:val="sc51"/>
    <w:basedOn w:val="Domylnaczcionkaakapitu"/>
    <w:rsid w:val="000F4B07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0F4B0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0F4B0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0F4B07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B7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B7985"/>
    <w:rPr>
      <w:rFonts w:ascii="Courier New" w:hAnsi="Courier New" w:cs="Courier New"/>
      <w:lang w:val="pl-PL" w:eastAsia="pl-PL"/>
    </w:rPr>
  </w:style>
  <w:style w:type="character" w:styleId="HTML-kod">
    <w:name w:val="HTML Code"/>
    <w:basedOn w:val="Domylnaczcionkaakapitu"/>
    <w:uiPriority w:val="99"/>
    <w:semiHidden/>
    <w:unhideWhenUsed/>
    <w:rsid w:val="006B7985"/>
    <w:rPr>
      <w:rFonts w:ascii="Courier New" w:eastAsia="Times New Roman" w:hAnsi="Courier New" w:cs="Courier New"/>
      <w:sz w:val="20"/>
      <w:szCs w:val="20"/>
    </w:rPr>
  </w:style>
  <w:style w:type="character" w:customStyle="1" w:styleId="sc51">
    <w:name w:val="sc51"/>
    <w:basedOn w:val="Domylnaczcionkaakapitu"/>
    <w:rsid w:val="000F4B07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0F4B0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0F4B0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0F4B07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download.oracle.com/otn_software/odac/Oracle-Client-for-Microsoft-Tools-32-bit.exe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oracle.com/database/technologies/net-downloads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download.oracle.com/otn_software/odac/ODAC21.12Xcopy_x86.zip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community.flexera.com/t5/FlexNet-Manager-Knowledge-Base/How-to-check-whether-the-Oracle-Provider-for-OLE-DB-is-installed/ta-p/2055" TargetMode="External"/><Relationship Id="rId19" Type="http://schemas.openxmlformats.org/officeDocument/2006/relationships/hyperlink" Target="https://www.oracle.com/database/technologies/net-downloads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6920B0-AB6A-4FB4-94BA-8107D344D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411</TotalTime>
  <Pages>7</Pages>
  <Words>1182</Words>
  <Characters>7096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Company/>
  <LinksUpToDate>false</LinksUpToDate>
  <CharactersWithSpaces>8262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creator>admin</dc:creator>
  <cp:lastModifiedBy>Maciek</cp:lastModifiedBy>
  <cp:revision>106</cp:revision>
  <cp:lastPrinted>2021-08-09T05:18:00Z</cp:lastPrinted>
  <dcterms:created xsi:type="dcterms:W3CDTF">2013-08-30T10:59:00Z</dcterms:created>
  <dcterms:modified xsi:type="dcterms:W3CDTF">2024-03-25T16:20:00Z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