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C137EA" w14:textId="77777777"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14:paraId="318AB272" w14:textId="77777777" w:rsidR="00D53BF0" w:rsidRDefault="00D53BF0" w:rsidP="002E3849">
      <w:pPr>
        <w:pStyle w:val="Spistreci1"/>
        <w:tabs>
          <w:tab w:val="right" w:leader="dot" w:pos="9770"/>
        </w:tabs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14:paraId="30ECA039" w14:textId="0FF65E1B"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0445D5">
        <w:rPr>
          <w:rFonts w:eastAsiaTheme="minorHAnsi"/>
          <w:lang w:eastAsia="en-US"/>
        </w:rPr>
        <w:t>4</w:t>
      </w:r>
      <w:r>
        <w:rPr>
          <w:rFonts w:eastAsiaTheme="minorHAnsi"/>
          <w:lang w:eastAsia="en-US"/>
        </w:rPr>
        <w:t>.</w:t>
      </w:r>
      <w:r w:rsidR="000445D5">
        <w:rPr>
          <w:rFonts w:eastAsiaTheme="minorHAnsi"/>
          <w:lang w:eastAsia="en-US"/>
        </w:rPr>
        <w:t>0</w:t>
      </w:r>
      <w:r w:rsidR="00D31E6B">
        <w:rPr>
          <w:rFonts w:eastAsiaTheme="minorHAnsi"/>
          <w:lang w:eastAsia="en-US"/>
        </w:rPr>
        <w:t>9</w:t>
      </w:r>
    </w:p>
    <w:p w14:paraId="00CB7843" w14:textId="77777777"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14:paraId="07F5F6FE" w14:textId="77777777" w:rsidR="00D31E6B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76938954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_Toc176938954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2</w:t>
        </w:r>
        <w:r w:rsidR="00D31E6B">
          <w:rPr>
            <w:noProof/>
            <w:webHidden/>
          </w:rPr>
          <w:fldChar w:fldCharType="end"/>
        </w:r>
      </w:hyperlink>
    </w:p>
    <w:p w14:paraId="0211120E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55" w:history="1">
        <w:r w:rsidR="00D31E6B" w:rsidRPr="009F2515">
          <w:rPr>
            <w:rStyle w:val="Hipercze"/>
            <w:noProof/>
          </w:rPr>
          <w:t>Wprowadzenie danych w USOS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_Toc176938955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2</w:t>
        </w:r>
        <w:r w:rsidR="00D31E6B">
          <w:rPr>
            <w:noProof/>
            <w:webHidden/>
          </w:rPr>
          <w:fldChar w:fldCharType="end"/>
        </w:r>
      </w:hyperlink>
    </w:p>
    <w:p w14:paraId="63EE5F84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56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_Toc176938956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2</w:t>
        </w:r>
        <w:r w:rsidR="00D31E6B">
          <w:rPr>
            <w:noProof/>
            <w:webHidden/>
          </w:rPr>
          <w:fldChar w:fldCharType="end"/>
        </w:r>
      </w:hyperlink>
    </w:p>
    <w:p w14:paraId="4AD32488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57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_Toc176938957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3</w:t>
        </w:r>
        <w:r w:rsidR="00D31E6B">
          <w:rPr>
            <w:noProof/>
            <w:webHidden/>
          </w:rPr>
          <w:fldChar w:fldCharType="end"/>
        </w:r>
      </w:hyperlink>
    </w:p>
    <w:p w14:paraId="212D58D7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58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_Toc176938958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4</w:t>
        </w:r>
        <w:r w:rsidR="00D31E6B">
          <w:rPr>
            <w:noProof/>
            <w:webHidden/>
          </w:rPr>
          <w:fldChar w:fldCharType="end"/>
        </w:r>
      </w:hyperlink>
    </w:p>
    <w:p w14:paraId="63B5E501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59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Planujemy zajęcia!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_Toc176938959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4</w:t>
        </w:r>
        <w:r w:rsidR="00D31E6B">
          <w:rPr>
            <w:noProof/>
            <w:webHidden/>
          </w:rPr>
          <w:fldChar w:fldCharType="end"/>
        </w:r>
      </w:hyperlink>
    </w:p>
    <w:p w14:paraId="541F3A58" w14:textId="77777777" w:rsidR="00D31E6B" w:rsidRDefault="005F2589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0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_Toc176938960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4</w:t>
        </w:r>
        <w:r w:rsidR="00D31E6B">
          <w:rPr>
            <w:noProof/>
            <w:webHidden/>
          </w:rPr>
          <w:fldChar w:fldCharType="end"/>
        </w:r>
      </w:hyperlink>
    </w:p>
    <w:p w14:paraId="4D0E19C9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1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Przesyłamy rozkład do USOS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_Toc176938961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6</w:t>
        </w:r>
        <w:r w:rsidR="00D31E6B">
          <w:rPr>
            <w:noProof/>
            <w:webHidden/>
          </w:rPr>
          <w:fldChar w:fldCharType="end"/>
        </w:r>
      </w:hyperlink>
    </w:p>
    <w:p w14:paraId="3100095D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2" w:history="1">
        <w:r w:rsidR="00D31E6B" w:rsidRPr="009F2515">
          <w:rPr>
            <w:rStyle w:val="Hipercze"/>
            <w:rFonts w:eastAsiaTheme="minorHAnsi"/>
            <w:noProof/>
          </w:rPr>
          <w:t>Weryfikujemy poprawność przesłania danych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_Toc176938962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6</w:t>
        </w:r>
        <w:r w:rsidR="00D31E6B">
          <w:rPr>
            <w:noProof/>
            <w:webHidden/>
          </w:rPr>
          <w:fldChar w:fldCharType="end"/>
        </w:r>
      </w:hyperlink>
    </w:p>
    <w:p w14:paraId="69740A5A" w14:textId="77777777" w:rsidR="00D31E6B" w:rsidRDefault="005F2589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3" w:history="1">
        <w:r w:rsidR="00D31E6B" w:rsidRPr="009F2515">
          <w:rPr>
            <w:rStyle w:val="Hipercze"/>
            <w:rFonts w:eastAsiaTheme="minorHAnsi"/>
            <w:noProof/>
          </w:rPr>
          <w:t>USOS: Zajęcia nie przesłane do USOS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_Toc176938963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6</w:t>
        </w:r>
        <w:r w:rsidR="00D31E6B">
          <w:rPr>
            <w:noProof/>
            <w:webHidden/>
          </w:rPr>
          <w:fldChar w:fldCharType="end"/>
        </w:r>
      </w:hyperlink>
    </w:p>
    <w:p w14:paraId="23BE092C" w14:textId="77777777" w:rsidR="00D31E6B" w:rsidRDefault="005F2589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4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_Toc176938964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7</w:t>
        </w:r>
        <w:r w:rsidR="00D31E6B">
          <w:rPr>
            <w:noProof/>
            <w:webHidden/>
          </w:rPr>
          <w:fldChar w:fldCharType="end"/>
        </w:r>
      </w:hyperlink>
    </w:p>
    <w:p w14:paraId="4C7294BB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5" w:history="1">
        <w:r w:rsidR="00D31E6B" w:rsidRPr="009F2515">
          <w:rPr>
            <w:rStyle w:val="Hipercze"/>
            <w:noProof/>
          </w:rPr>
          <w:t>Instalacja połączenia (dotyczy IT)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_Toc176938965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7</w:t>
        </w:r>
        <w:r w:rsidR="00D31E6B">
          <w:rPr>
            <w:noProof/>
            <w:webHidden/>
          </w:rPr>
          <w:fldChar w:fldCharType="end"/>
        </w:r>
      </w:hyperlink>
    </w:p>
    <w:p w14:paraId="62C0A92A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6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Konfiguracja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_Toc176938966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8</w:t>
        </w:r>
        <w:r w:rsidR="00D31E6B">
          <w:rPr>
            <w:noProof/>
            <w:webHidden/>
          </w:rPr>
          <w:fldChar w:fldCharType="end"/>
        </w:r>
      </w:hyperlink>
    </w:p>
    <w:p w14:paraId="1426AB4B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7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Model danych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_Toc176938967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8</w:t>
        </w:r>
        <w:r w:rsidR="00D31E6B">
          <w:rPr>
            <w:noProof/>
            <w:webHidden/>
          </w:rPr>
          <w:fldChar w:fldCharType="end"/>
        </w:r>
      </w:hyperlink>
    </w:p>
    <w:p w14:paraId="2A861977" w14:textId="77777777" w:rsidR="00D31E6B" w:rsidRDefault="005F2589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8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Lista obecności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_Toc176938968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10</w:t>
        </w:r>
        <w:r w:rsidR="00D31E6B">
          <w:rPr>
            <w:noProof/>
            <w:webHidden/>
          </w:rPr>
          <w:fldChar w:fldCharType="end"/>
        </w:r>
      </w:hyperlink>
    </w:p>
    <w:p w14:paraId="758BAD10" w14:textId="77777777" w:rsidR="00D31E6B" w:rsidRDefault="005F2589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69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_Toc176938969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10</w:t>
        </w:r>
        <w:r w:rsidR="00D31E6B">
          <w:rPr>
            <w:noProof/>
            <w:webHidden/>
          </w:rPr>
          <w:fldChar w:fldCharType="end"/>
        </w:r>
      </w:hyperlink>
    </w:p>
    <w:p w14:paraId="0A7B3FEB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0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Pierwsze kroki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_Toc176938970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10</w:t>
        </w:r>
        <w:r w:rsidR="00D31E6B">
          <w:rPr>
            <w:noProof/>
            <w:webHidden/>
          </w:rPr>
          <w:fldChar w:fldCharType="end"/>
        </w:r>
      </w:hyperlink>
    </w:p>
    <w:p w14:paraId="354FCCA6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1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Raport „Nie przesłane do USOS” pokazuje rekordy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_Toc176938971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10</w:t>
        </w:r>
        <w:r w:rsidR="00D31E6B">
          <w:rPr>
            <w:noProof/>
            <w:webHidden/>
          </w:rPr>
          <w:fldChar w:fldCharType="end"/>
        </w:r>
      </w:hyperlink>
    </w:p>
    <w:p w14:paraId="516AD193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2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Edytowanie Integration Id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_Toc176938972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11</w:t>
        </w:r>
        <w:r w:rsidR="00D31E6B">
          <w:rPr>
            <w:noProof/>
            <w:webHidden/>
          </w:rPr>
          <w:fldChar w:fldCharType="end"/>
        </w:r>
      </w:hyperlink>
    </w:p>
    <w:p w14:paraId="09F6C301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3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Ręczna analiza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_Toc176938973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13</w:t>
        </w:r>
        <w:r w:rsidR="00D31E6B">
          <w:rPr>
            <w:noProof/>
            <w:webHidden/>
          </w:rPr>
          <w:fldChar w:fldCharType="end"/>
        </w:r>
      </w:hyperlink>
    </w:p>
    <w:p w14:paraId="5AA3C598" w14:textId="77777777" w:rsidR="00D31E6B" w:rsidRDefault="005F2589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4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Inne zmiany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_Toc176938974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14</w:t>
        </w:r>
        <w:r w:rsidR="00D31E6B">
          <w:rPr>
            <w:noProof/>
            <w:webHidden/>
          </w:rPr>
          <w:fldChar w:fldCharType="end"/>
        </w:r>
      </w:hyperlink>
    </w:p>
    <w:p w14:paraId="57E035F4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5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Wszystkie okna: Ulepszenie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_Toc176938975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14</w:t>
        </w:r>
        <w:r w:rsidR="00D31E6B">
          <w:rPr>
            <w:noProof/>
            <w:webHidden/>
          </w:rPr>
          <w:fldChar w:fldCharType="end"/>
        </w:r>
      </w:hyperlink>
    </w:p>
    <w:p w14:paraId="4F82B465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6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_Toc176938976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15</w:t>
        </w:r>
        <w:r w:rsidR="00D31E6B">
          <w:rPr>
            <w:noProof/>
            <w:webHidden/>
          </w:rPr>
          <w:fldChar w:fldCharType="end"/>
        </w:r>
      </w:hyperlink>
    </w:p>
    <w:p w14:paraId="644F6FF7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7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_Toc176938977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16</w:t>
        </w:r>
        <w:r w:rsidR="00D31E6B">
          <w:rPr>
            <w:noProof/>
            <w:webHidden/>
          </w:rPr>
          <w:fldChar w:fldCharType="end"/>
        </w:r>
      </w:hyperlink>
    </w:p>
    <w:p w14:paraId="56873870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8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Integration_id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_Toc176938978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16</w:t>
        </w:r>
        <w:r w:rsidR="00D31E6B">
          <w:rPr>
            <w:noProof/>
            <w:webHidden/>
          </w:rPr>
          <w:fldChar w:fldCharType="end"/>
        </w:r>
      </w:hyperlink>
    </w:p>
    <w:p w14:paraId="1C8CF522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79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Formularz Ograniczenia: zmiany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_Toc176938979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16</w:t>
        </w:r>
        <w:r w:rsidR="00D31E6B">
          <w:rPr>
            <w:noProof/>
            <w:webHidden/>
          </w:rPr>
          <w:fldChar w:fldCharType="end"/>
        </w:r>
      </w:hyperlink>
    </w:p>
    <w:p w14:paraId="66A4E806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80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_Toc176938980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16</w:t>
        </w:r>
        <w:r w:rsidR="00D31E6B">
          <w:rPr>
            <w:noProof/>
            <w:webHidden/>
          </w:rPr>
          <w:fldChar w:fldCharType="end"/>
        </w:r>
      </w:hyperlink>
    </w:p>
    <w:p w14:paraId="5F6623BE" w14:textId="77777777" w:rsidR="00D31E6B" w:rsidRDefault="005F258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938981" w:history="1">
        <w:r w:rsidR="00D31E6B" w:rsidRPr="009F2515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 w:rsidR="00D31E6B">
          <w:rPr>
            <w:noProof/>
            <w:webHidden/>
          </w:rPr>
          <w:tab/>
        </w:r>
        <w:r w:rsidR="00D31E6B">
          <w:rPr>
            <w:noProof/>
            <w:webHidden/>
          </w:rPr>
          <w:fldChar w:fldCharType="begin"/>
        </w:r>
        <w:r w:rsidR="00D31E6B">
          <w:rPr>
            <w:noProof/>
            <w:webHidden/>
          </w:rPr>
          <w:instrText xml:space="preserve"> PAGEREF _Toc176938981 \h </w:instrText>
        </w:r>
        <w:r w:rsidR="00D31E6B">
          <w:rPr>
            <w:noProof/>
            <w:webHidden/>
          </w:rPr>
        </w:r>
        <w:r w:rsidR="00D31E6B">
          <w:rPr>
            <w:noProof/>
            <w:webHidden/>
          </w:rPr>
          <w:fldChar w:fldCharType="separate"/>
        </w:r>
        <w:r w:rsidR="00D31E6B">
          <w:rPr>
            <w:noProof/>
            <w:webHidden/>
          </w:rPr>
          <w:t>16</w:t>
        </w:r>
        <w:r w:rsidR="00D31E6B">
          <w:rPr>
            <w:noProof/>
            <w:webHidden/>
          </w:rPr>
          <w:fldChar w:fldCharType="end"/>
        </w:r>
      </w:hyperlink>
    </w:p>
    <w:p w14:paraId="75BAD0C2" w14:textId="77777777"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lastRenderedPageBreak/>
        <w:fldChar w:fldCharType="end"/>
      </w:r>
      <w:bookmarkStart w:id="0" w:name="_Toc176938954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0"/>
    </w:p>
    <w:p w14:paraId="1AE7A28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14:paraId="4352FF37" w14:textId="77777777"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1" w:name="_Toc176938955"/>
      <w:r>
        <w:t>Wprowadzenie danych w USOS</w:t>
      </w:r>
      <w:bookmarkEnd w:id="1"/>
    </w:p>
    <w:p w14:paraId="6215C994" w14:textId="77777777"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14:paraId="78E3227B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CAEC238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14:paraId="175DA9CD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14:paraId="7F47CD93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14:paraId="00A671C6" w14:textId="77777777"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14:paraId="0C6765AA" w14:textId="77777777"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14:paraId="75B3EF17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2" w:name="_Toc176938956"/>
      <w:r>
        <w:rPr>
          <w:rFonts w:eastAsiaTheme="minorHAnsi"/>
          <w:lang w:eastAsia="en-US"/>
        </w:rPr>
        <w:t>Pobranie danych do Plansoft.org</w:t>
      </w:r>
      <w:bookmarkEnd w:id="2"/>
    </w:p>
    <w:p w14:paraId="12E843E0" w14:textId="77777777"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14:paraId="7380A3A4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912BE6B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6190CEB9" wp14:editId="0B577CAE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1D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1526EBB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14:paraId="112C93D6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7630247F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14:paraId="2FF51F56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69C0022D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14:paraId="062073AF" w14:textId="77777777"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602B34D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76938957"/>
      <w:r>
        <w:rPr>
          <w:rFonts w:eastAsiaTheme="minorHAnsi"/>
          <w:lang w:eastAsia="en-US"/>
        </w:rPr>
        <w:t>Zdefiniowanie relacji pomiędzy grupami</w:t>
      </w:r>
      <w:bookmarkEnd w:id="3"/>
    </w:p>
    <w:p w14:paraId="50A569B0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14:paraId="74D4612C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14:paraId="12A0C5D4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14:paraId="3CD21EC6" w14:textId="77777777"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14:paraId="63F353B7" w14:textId="77777777"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14:paraId="08DF7FC1" w14:textId="77777777"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14:paraId="0134D4A7" w14:textId="77777777"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lastRenderedPageBreak/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14:paraId="62CEAD5C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14:paraId="2DDD8016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14:paraId="25878CE2" w14:textId="77777777"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14:paraId="5C34791D" w14:textId="77777777"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14:paraId="64174485" w14:textId="77777777"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14:paraId="6BAC8D3D" w14:textId="77777777"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76938958"/>
      <w:r>
        <w:rPr>
          <w:rFonts w:eastAsiaTheme="minorHAnsi"/>
          <w:lang w:eastAsia="en-US"/>
        </w:rPr>
        <w:t>Pobranie Planu zajęć z systemu USOS</w:t>
      </w:r>
      <w:bookmarkEnd w:id="4"/>
    </w:p>
    <w:p w14:paraId="55B33EB7" w14:textId="77777777"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14:paraId="5879DF80" w14:textId="77777777"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14:paraId="5680165A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14:paraId="0AE66745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14:paraId="44147D1C" w14:textId="77777777"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76938959"/>
      <w:r>
        <w:rPr>
          <w:rFonts w:eastAsiaTheme="minorHAnsi"/>
          <w:lang w:eastAsia="en-US"/>
        </w:rPr>
        <w:t>Planujemy zajęcia!</w:t>
      </w:r>
      <w:bookmarkEnd w:id="5"/>
    </w:p>
    <w:p w14:paraId="61107A1B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14:paraId="50293CF8" w14:textId="77777777"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6" w:name="_Toc176938960"/>
      <w:r>
        <w:rPr>
          <w:rFonts w:eastAsiaTheme="minorHAnsi"/>
          <w:lang w:eastAsia="en-US"/>
        </w:rPr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6"/>
    </w:p>
    <w:p w14:paraId="5914C3CB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14:paraId="0CA82A73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14:paraId="2A71403E" w14:textId="77777777"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14:paraId="55BA426B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14:paraId="6592F00A" w14:textId="3C7985B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</w:t>
      </w:r>
      <w:r w:rsidR="0071508E">
        <w:rPr>
          <w:rFonts w:ascii="Times New Roman" w:hAnsi="Times New Roman" w:cs="Times New Roman"/>
          <w:sz w:val="24"/>
        </w:rPr>
        <w:t>y</w:t>
      </w:r>
      <w:r w:rsidRPr="00A6195B">
        <w:rPr>
          <w:rFonts w:ascii="Times New Roman" w:hAnsi="Times New Roman" w:cs="Times New Roman"/>
          <w:sz w:val="24"/>
        </w:rPr>
        <w:t xml:space="preserve"> Komunikacyjne</w:t>
      </w:r>
    </w:p>
    <w:p w14:paraId="510FA26C" w14:textId="7777777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14:paraId="5FD6ED90" w14:textId="77777777"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14:paraId="53648F78" w14:textId="77777777"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14:paraId="53E0C67C" w14:textId="571E6C7E"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71508E">
        <w:rPr>
          <w:rFonts w:ascii="Times New Roman" w:hAnsi="Times New Roman" w:cs="Times New Roman"/>
          <w:sz w:val="24"/>
        </w:rPr>
        <w:t>Ważne, żeby przedmioty Podrzę</w:t>
      </w:r>
      <w:r w:rsidR="00B90206" w:rsidRPr="00B90206">
        <w:rPr>
          <w:rFonts w:ascii="Times New Roman" w:hAnsi="Times New Roman" w:cs="Times New Roman"/>
          <w:sz w:val="24"/>
        </w:rPr>
        <w:t>dne występowały w planie studiów, przedmiot nadrzędny nie musi występować w planie studiów.</w:t>
      </w:r>
    </w:p>
    <w:p w14:paraId="712B5F5B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14:paraId="27F61DDF" w14:textId="08902F46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lastRenderedPageBreak/>
        <w:t xml:space="preserve">W systemie Plansoft.org wskazujemy dla przedmiotu </w:t>
      </w:r>
      <w:r w:rsidR="0071508E">
        <w:rPr>
          <w:rFonts w:ascii="Times New Roman" w:hAnsi="Times New Roman" w:cs="Times New Roman"/>
          <w:b/>
          <w:sz w:val="24"/>
        </w:rPr>
        <w:t>Problemy</w:t>
      </w:r>
      <w:r w:rsidRPr="00A6195B">
        <w:rPr>
          <w:rFonts w:ascii="Times New Roman" w:hAnsi="Times New Roman" w:cs="Times New Roman"/>
          <w:b/>
          <w:sz w:val="24"/>
        </w:rPr>
        <w:t xml:space="preserve">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14:paraId="27E4B893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0C899A99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14:paraId="15FCA618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656E126" wp14:editId="3E0842A6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746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7EC426E0" w14:textId="1F595BD4"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</w:t>
      </w:r>
      <w:r w:rsidR="0071508E">
        <w:rPr>
          <w:rFonts w:ascii="Times New Roman" w:hAnsi="Times New Roman" w:cs="Times New Roman"/>
          <w:b/>
          <w:sz w:val="24"/>
        </w:rPr>
        <w:t>y</w:t>
      </w:r>
      <w:r w:rsidRPr="002808FF">
        <w:rPr>
          <w:rFonts w:ascii="Times New Roman" w:hAnsi="Times New Roman" w:cs="Times New Roman"/>
          <w:b/>
          <w:sz w:val="24"/>
        </w:rPr>
        <w:t xml:space="preserve"> Komunikacyjne</w:t>
      </w:r>
    </w:p>
    <w:p w14:paraId="46146665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17A916D2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14:paraId="4CDD3FDE" w14:textId="77777777"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14:paraId="5EE80FB9" w14:textId="77777777"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14:paraId="07B01184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89C9840" w14:textId="5A0841D2" w:rsidR="00B966DC" w:rsidRDefault="007B671E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Zwróć uwagę, że z</w:t>
      </w:r>
      <w:r w:rsidR="00B966DC">
        <w:rPr>
          <w:rFonts w:eastAsiaTheme="minorHAnsi"/>
          <w:lang w:eastAsia="en-US"/>
        </w:rPr>
        <w:t xml:space="preserve">definiowanie przedmiotów podrzędnych ma zastosowanie tylko, jeżeli chodzi o porównanie z planem studiów, natomiast nie ma wpływu na wyniki pokazywane w oknie legenda, Statystyki czy Tabela Przestawna, w każdym razie jeszcze nie ma </w:t>
      </w:r>
      <w:r w:rsidR="00B966DC" w:rsidRPr="00AE3E22">
        <w:rPr>
          <w:rFonts w:eastAsiaTheme="minorHAnsi"/>
          <w:lang w:eastAsia="en-US"/>
        </w:rPr>
        <w:sym w:font="Wingdings" w:char="F04A"/>
      </w:r>
      <w:r w:rsidR="00B966DC">
        <w:rPr>
          <w:rFonts w:eastAsiaTheme="minorHAnsi"/>
          <w:lang w:eastAsia="en-US"/>
        </w:rPr>
        <w:t xml:space="preserve">. </w:t>
      </w:r>
    </w:p>
    <w:p w14:paraId="7A897190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D6A8DD" w14:textId="2191EBE1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>, ponieważ przedmiotów nie dotyczy ograniczenie jednokrotnego wystąpieni</w:t>
      </w:r>
      <w:r w:rsidR="00AE5A21">
        <w:rPr>
          <w:rFonts w:eastAsiaTheme="minorHAnsi"/>
          <w:lang w:eastAsia="en-US"/>
        </w:rPr>
        <w:t>a w danym terminie.</w:t>
      </w:r>
    </w:p>
    <w:p w14:paraId="1718CA07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2D0B3AAC" w14:textId="77777777"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14:paraId="22D6A0F1" w14:textId="77777777"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7" w:name="_Toc176938961"/>
      <w:r>
        <w:rPr>
          <w:rFonts w:eastAsiaTheme="minorHAnsi"/>
          <w:lang w:eastAsia="en-US"/>
        </w:rPr>
        <w:t>Przesyłamy rozkład do USOS</w:t>
      </w:r>
      <w:bookmarkEnd w:id="7"/>
    </w:p>
    <w:p w14:paraId="1EE909D5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6D2AE068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14:paraId="20EFE02F" w14:textId="77777777"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2D781BDB" w14:textId="77777777"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14:paraId="73D15D8C" w14:textId="77777777"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14:paraId="41FEBE84" w14:textId="77777777"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14:paraId="64DFB521" w14:textId="77777777"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14:paraId="75349165" w14:textId="77777777"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5DF1BDF5" wp14:editId="1E11502D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62C7" w14:textId="5F5C0F42" w:rsidR="006B3009" w:rsidRDefault="006B3009" w:rsidP="002E3849">
      <w:pPr>
        <w:pStyle w:val="Nagwek2"/>
        <w:spacing w:line="276" w:lineRule="auto"/>
        <w:rPr>
          <w:rFonts w:eastAsiaTheme="minorHAnsi"/>
        </w:rPr>
      </w:pPr>
      <w:bookmarkStart w:id="8" w:name="_Toc176938962"/>
      <w:bookmarkStart w:id="9" w:name="_Toc112743438"/>
      <w:r>
        <w:rPr>
          <w:rFonts w:eastAsiaTheme="minorHAnsi"/>
        </w:rPr>
        <w:t>Weryfikujemy poprawność przesłania danych</w:t>
      </w:r>
      <w:bookmarkEnd w:id="8"/>
    </w:p>
    <w:p w14:paraId="5D866E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178ECD6E" w14:textId="77777777" w:rsidR="006B3009" w:rsidRPr="006B3009" w:rsidRDefault="006B3009" w:rsidP="006B3009">
      <w:pPr>
        <w:spacing w:line="276" w:lineRule="auto"/>
        <w:rPr>
          <w:rFonts w:eastAsiaTheme="minorHAnsi"/>
        </w:rPr>
      </w:pPr>
      <w:r>
        <w:rPr>
          <w:rFonts w:eastAsiaTheme="minorHAnsi"/>
        </w:rPr>
        <w:t>W</w:t>
      </w:r>
      <w:r w:rsidRPr="006B3009">
        <w:rPr>
          <w:rFonts w:eastAsiaTheme="minorHAnsi"/>
        </w:rPr>
        <w:t>eryfikacje wykonujemy w dw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ch krokach, o</w:t>
      </w:r>
      <w:r>
        <w:rPr>
          <w:rFonts w:eastAsiaTheme="minorHAnsi"/>
        </w:rPr>
        <w:t>b</w:t>
      </w:r>
      <w:r w:rsidRPr="006B3009">
        <w:rPr>
          <w:rFonts w:eastAsiaTheme="minorHAnsi"/>
        </w:rPr>
        <w:t xml:space="preserve">a </w:t>
      </w:r>
      <w:r>
        <w:rPr>
          <w:rFonts w:eastAsiaTheme="minorHAnsi"/>
        </w:rPr>
        <w:t xml:space="preserve">kroki </w:t>
      </w:r>
      <w:r w:rsidRPr="006B3009">
        <w:rPr>
          <w:rFonts w:eastAsiaTheme="minorHAnsi"/>
        </w:rPr>
        <w:t>s</w:t>
      </w:r>
      <w:r>
        <w:rPr>
          <w:rFonts w:eastAsiaTheme="minorHAnsi"/>
        </w:rPr>
        <w:t>ą</w:t>
      </w:r>
      <w:r w:rsidRPr="006B3009">
        <w:rPr>
          <w:rFonts w:eastAsiaTheme="minorHAnsi"/>
        </w:rPr>
        <w:t xml:space="preserve"> obligatoryjne:</w:t>
      </w:r>
    </w:p>
    <w:p w14:paraId="5C6BAF41" w14:textId="69F9355F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>-</w:t>
      </w:r>
      <w:r>
        <w:rPr>
          <w:rFonts w:eastAsiaTheme="minorHAnsi"/>
        </w:rPr>
        <w:t xml:space="preserve"> S</w:t>
      </w:r>
      <w:r w:rsidRPr="006B3009">
        <w:rPr>
          <w:rFonts w:eastAsiaTheme="minorHAnsi"/>
        </w:rPr>
        <w:t>prawdzamy, czy wszystkie pozycje z planie studi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w zosta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y zaplanowane</w:t>
      </w:r>
      <w:r>
        <w:rPr>
          <w:rFonts w:eastAsiaTheme="minorHAnsi"/>
        </w:rPr>
        <w:t xml:space="preserve"> (do zaplanowania=0)</w:t>
      </w:r>
    </w:p>
    <w:p w14:paraId="2A2F3698" w14:textId="3682180A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 xml:space="preserve">- </w:t>
      </w:r>
      <w:r>
        <w:rPr>
          <w:rFonts w:eastAsiaTheme="minorHAnsi"/>
        </w:rPr>
        <w:t>S</w:t>
      </w:r>
      <w:r w:rsidRPr="006B3009">
        <w:rPr>
          <w:rFonts w:eastAsiaTheme="minorHAnsi"/>
        </w:rPr>
        <w:t xml:space="preserve">prawdzamy, czy "raport </w:t>
      </w:r>
      <w:proofErr w:type="spellStart"/>
      <w:r>
        <w:rPr>
          <w:rFonts w:eastAsiaTheme="minorHAnsi"/>
        </w:rPr>
        <w:t>przesłnych</w:t>
      </w:r>
      <w:proofErr w:type="spellEnd"/>
      <w:r w:rsidRPr="006B3009">
        <w:rPr>
          <w:rFonts w:eastAsiaTheme="minorHAnsi"/>
        </w:rPr>
        <w:t xml:space="preserve"> do </w:t>
      </w:r>
      <w:r>
        <w:rPr>
          <w:rFonts w:eastAsiaTheme="minorHAnsi"/>
        </w:rPr>
        <w:t>USOS</w:t>
      </w:r>
      <w:r w:rsidRPr="006B3009">
        <w:rPr>
          <w:rFonts w:eastAsiaTheme="minorHAnsi"/>
        </w:rPr>
        <w:t>" jest pusty.</w:t>
      </w:r>
    </w:p>
    <w:p w14:paraId="0940D7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007BF087" w14:textId="07BD6303" w:rsidR="006B3009" w:rsidRPr="006B3009" w:rsidRDefault="00A56382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>Raport nie wys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anych pokazuje tylko faktycznie zaplanowane zaj</w:t>
      </w:r>
      <w:r>
        <w:rPr>
          <w:rFonts w:eastAsiaTheme="minorHAnsi"/>
        </w:rPr>
        <w:t>ę</w:t>
      </w:r>
      <w:r w:rsidRPr="006B3009">
        <w:rPr>
          <w:rFonts w:eastAsiaTheme="minorHAnsi"/>
        </w:rPr>
        <w:t>cia, kt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 xml:space="preserve">rych nie </w:t>
      </w:r>
      <w:proofErr w:type="spellStart"/>
      <w:r w:rsidRPr="006B3009">
        <w:rPr>
          <w:rFonts w:eastAsiaTheme="minorHAnsi"/>
        </w:rPr>
        <w:t>mozna</w:t>
      </w:r>
      <w:proofErr w:type="spellEnd"/>
      <w:r w:rsidRPr="006B3009">
        <w:rPr>
          <w:rFonts w:eastAsiaTheme="minorHAnsi"/>
        </w:rPr>
        <w:t xml:space="preserve"> przes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a</w:t>
      </w:r>
      <w:r>
        <w:rPr>
          <w:rFonts w:eastAsiaTheme="minorHAnsi"/>
        </w:rPr>
        <w:t>ć</w:t>
      </w:r>
      <w:r w:rsidRPr="006B3009">
        <w:rPr>
          <w:rFonts w:eastAsiaTheme="minorHAnsi"/>
        </w:rPr>
        <w:t xml:space="preserve"> do </w:t>
      </w:r>
      <w:proofErr w:type="spellStart"/>
      <w:r w:rsidRPr="006B3009">
        <w:rPr>
          <w:rFonts w:eastAsiaTheme="minorHAnsi"/>
        </w:rPr>
        <w:t>USOS</w:t>
      </w:r>
      <w:r>
        <w:rPr>
          <w:rFonts w:eastAsiaTheme="minorHAnsi"/>
        </w:rPr>
        <w:t>a</w:t>
      </w:r>
      <w:proofErr w:type="spellEnd"/>
      <w:r w:rsidRPr="006B3009">
        <w:rPr>
          <w:rFonts w:eastAsiaTheme="minorHAnsi"/>
        </w:rPr>
        <w:t>.</w:t>
      </w:r>
      <w:r>
        <w:rPr>
          <w:rFonts w:eastAsiaTheme="minorHAnsi"/>
        </w:rPr>
        <w:t xml:space="preserve"> Z</w:t>
      </w:r>
      <w:r w:rsidR="006B3009" w:rsidRPr="006B3009">
        <w:rPr>
          <w:rFonts w:eastAsiaTheme="minorHAnsi"/>
        </w:rPr>
        <w:t>ajecie nie jest wykazywane jako niewys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>ane</w:t>
      </w:r>
      <w:r>
        <w:rPr>
          <w:rFonts w:eastAsiaTheme="minorHAnsi"/>
        </w:rPr>
        <w:t>,</w:t>
      </w:r>
      <w:r w:rsidR="006B3009" w:rsidRPr="006B3009">
        <w:rPr>
          <w:rFonts w:eastAsiaTheme="minorHAnsi"/>
        </w:rPr>
        <w:t xml:space="preserve">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 xml:space="preserve">eli brakuje wpisu w </w:t>
      </w:r>
      <w:r>
        <w:rPr>
          <w:rFonts w:eastAsiaTheme="minorHAnsi"/>
        </w:rPr>
        <w:t>P</w:t>
      </w:r>
      <w:r w:rsidR="006B3009" w:rsidRPr="006B3009">
        <w:rPr>
          <w:rFonts w:eastAsiaTheme="minorHAnsi"/>
        </w:rPr>
        <w:t xml:space="preserve">lanie </w:t>
      </w:r>
      <w:r>
        <w:rPr>
          <w:rFonts w:eastAsiaTheme="minorHAnsi"/>
        </w:rPr>
        <w:t>S</w:t>
      </w:r>
      <w:r w:rsidR="006B3009" w:rsidRPr="006B3009">
        <w:rPr>
          <w:rFonts w:eastAsiaTheme="minorHAnsi"/>
        </w:rPr>
        <w:t>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lub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>eli plan studi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nie zosta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 xml:space="preserve"> wyzerowany.</w:t>
      </w:r>
      <w:r>
        <w:rPr>
          <w:rFonts w:eastAsiaTheme="minorHAnsi"/>
        </w:rPr>
        <w:t xml:space="preserve"> Dlatego ważne jest, aby wykonać oba kroki weryfikacji danych.</w:t>
      </w:r>
    </w:p>
    <w:p w14:paraId="199EE2DA" w14:textId="77777777" w:rsidR="006B3009" w:rsidRPr="006B3009" w:rsidRDefault="006B3009" w:rsidP="006B3009">
      <w:pPr>
        <w:rPr>
          <w:rFonts w:eastAsiaTheme="minorHAnsi"/>
        </w:rPr>
      </w:pPr>
    </w:p>
    <w:p w14:paraId="7CBACACC" w14:textId="77777777" w:rsidR="00555CE9" w:rsidRDefault="00555CE9" w:rsidP="006B3009">
      <w:pPr>
        <w:pStyle w:val="Nagwek3"/>
        <w:rPr>
          <w:rFonts w:eastAsiaTheme="minorHAnsi"/>
        </w:rPr>
      </w:pPr>
      <w:bookmarkStart w:id="10" w:name="_Toc176938963"/>
      <w:r>
        <w:rPr>
          <w:rFonts w:eastAsiaTheme="minorHAnsi"/>
        </w:rPr>
        <w:t>USOS: Zajęcia nie przesłane do USOS</w:t>
      </w:r>
      <w:bookmarkEnd w:id="9"/>
      <w:bookmarkEnd w:id="10"/>
    </w:p>
    <w:p w14:paraId="2502DEBC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14:paraId="7A27980D" w14:textId="77777777" w:rsidR="00555CE9" w:rsidRDefault="00555CE9" w:rsidP="002E3849">
      <w:pPr>
        <w:spacing w:line="276" w:lineRule="auto"/>
        <w:rPr>
          <w:rFonts w:eastAsiaTheme="minorHAnsi"/>
        </w:rPr>
      </w:pPr>
    </w:p>
    <w:p w14:paraId="5C012F0B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193D7E9B" wp14:editId="672EB2E2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14:paraId="4869B9AF" w14:textId="072FCF9F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Brak wyświetlonych rekordów daje nam pewność, że wszystkie </w:t>
      </w:r>
      <w:r w:rsidR="00B07937">
        <w:rPr>
          <w:rFonts w:eastAsiaTheme="minorHAnsi"/>
        </w:rPr>
        <w:t>zaplanowane zajęcia</w:t>
      </w:r>
      <w:r>
        <w:rPr>
          <w:rFonts w:eastAsiaTheme="minorHAnsi"/>
        </w:rPr>
        <w:t xml:space="preserve"> zostały przesłane do USOS.</w:t>
      </w:r>
      <w:r w:rsidR="00B07937">
        <w:rPr>
          <w:rFonts w:eastAsiaTheme="minorHAnsi"/>
        </w:rPr>
        <w:t xml:space="preserve"> </w:t>
      </w:r>
      <w:r>
        <w:rPr>
          <w:rFonts w:eastAsiaTheme="minorHAnsi"/>
        </w:rPr>
        <w:t>Raport pokazuje szczegóły nie przesłanych zajęć. W celu ułatwienia diagnostyki problemów, wyświetlane są także identyfikatory obiektów nadane przez systemy USOS oraz Plansoft.org.</w:t>
      </w:r>
    </w:p>
    <w:p w14:paraId="1B05492A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14:paraId="34D49AE3" w14:textId="77777777"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drawing>
          <wp:inline distT="0" distB="0" distL="0" distR="0" wp14:anchorId="0591793F" wp14:editId="38E52401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D01" w14:textId="77777777"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1" w:name="_Toc176938964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1"/>
    </w:p>
    <w:p w14:paraId="463397B3" w14:textId="77777777" w:rsidR="00D70E44" w:rsidRDefault="00D70E44" w:rsidP="002E3849">
      <w:pPr>
        <w:pStyle w:val="Nagwek2"/>
        <w:spacing w:line="276" w:lineRule="auto"/>
      </w:pPr>
      <w:bookmarkStart w:id="12" w:name="_Toc176938965"/>
      <w:r>
        <w:t xml:space="preserve">Instalacja </w:t>
      </w:r>
      <w:r w:rsidR="0084103B">
        <w:t>połączenia (dotyczy</w:t>
      </w:r>
      <w:r>
        <w:t xml:space="preserve"> IT)</w:t>
      </w:r>
      <w:bookmarkEnd w:id="12"/>
    </w:p>
    <w:p w14:paraId="444F7CED" w14:textId="77777777"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14:paraId="38787434" w14:textId="77777777" w:rsidR="00D70E44" w:rsidRDefault="00D70E44" w:rsidP="002E3849">
      <w:pPr>
        <w:spacing w:line="276" w:lineRule="auto"/>
      </w:pPr>
    </w:p>
    <w:p w14:paraId="000EBC25" w14:textId="77777777" w:rsidR="00D70E44" w:rsidRDefault="00D70E44" w:rsidP="002E3849">
      <w:pPr>
        <w:spacing w:line="276" w:lineRule="auto"/>
      </w:pPr>
      <w:r>
        <w:t xml:space="preserve">Tworzymy </w:t>
      </w:r>
      <w:proofErr w:type="spellStart"/>
      <w:r>
        <w:t>dblink</w:t>
      </w:r>
      <w:proofErr w:type="spellEnd"/>
      <w:r>
        <w:t xml:space="preserve">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D531BD" w14:paraId="6F55AAD2" w14:textId="77777777" w:rsidTr="006E6A65">
        <w:tc>
          <w:tcPr>
            <w:tcW w:w="9920" w:type="dxa"/>
          </w:tcPr>
          <w:p w14:paraId="50549555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14:paraId="57F1B911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</w:t>
            </w:r>
            <w:proofErr w:type="spellStart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>xxxx</w:t>
            </w:r>
            <w:proofErr w:type="spellEnd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14:paraId="44873ED6" w14:textId="77777777"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14:paraId="2E03547F" w14:textId="77777777" w:rsidTr="006E6A65">
        <w:tc>
          <w:tcPr>
            <w:tcW w:w="9920" w:type="dxa"/>
          </w:tcPr>
          <w:p w14:paraId="13827E0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lastRenderedPageBreak/>
              <w:t>begin</w:t>
            </w:r>
          </w:p>
          <w:p w14:paraId="10295D5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14:paraId="1DEE65B7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14:paraId="5DC0DD2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14:paraId="4AF1A398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'begin 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usos.integration_from_usos_dict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; end;'</w:t>
            </w:r>
          </w:p>
          <w:p w14:paraId="331DEA6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hourly;byminute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=1,15,30,45'</w:t>
            </w:r>
          </w:p>
          <w:p w14:paraId="1DB6C970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14:paraId="085A9ADE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14:paraId="16F3ED93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14:paraId="26EDD95A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--EXECUTE NOW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integration_usos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; end;</w:t>
            </w:r>
          </w:p>
          <w:p w14:paraId="0DB806F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14:paraId="67F0378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('INT_USOS'); end;</w:t>
            </w:r>
          </w:p>
          <w:p w14:paraId="059005C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'INTEGRATION_USOS';</w:t>
            </w:r>
          </w:p>
          <w:p w14:paraId="013B3A54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 order by id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14:paraId="58396C7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14:paraId="50CD58B6" w14:textId="77777777"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14:paraId="70D13061" w14:textId="77777777"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3" w:name="_Toc176938966"/>
      <w:r w:rsidRPr="00A6195B">
        <w:rPr>
          <w:rFonts w:eastAsiaTheme="minorHAnsi"/>
          <w:lang w:eastAsia="en-US"/>
        </w:rPr>
        <w:t>Konfiguracja</w:t>
      </w:r>
      <w:bookmarkEnd w:id="13"/>
    </w:p>
    <w:p w14:paraId="2439F984" w14:textId="77777777"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14:paraId="5F261597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53173D7C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9A30418" wp14:editId="0DE0DC5F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30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0C46425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14:paraId="7E6B2185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6EF1F46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14:paraId="533B2FB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20A3A21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14:paraId="408EB8F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E5B407D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14:paraId="4DC5C3F1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6FAC7CC" w14:textId="77777777"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14:paraId="4DCFAF61" w14:textId="77777777"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4" w:name="_Toc176938967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4"/>
    </w:p>
    <w:p w14:paraId="33880703" w14:textId="77777777"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14:paraId="562109F4" w14:textId="77777777" w:rsidTr="006E6A65">
        <w:tc>
          <w:tcPr>
            <w:tcW w:w="9996" w:type="dxa"/>
          </w:tcPr>
          <w:p w14:paraId="0481D1B7" w14:textId="77777777" w:rsidR="00D70E44" w:rsidRDefault="00D70E44" w:rsidP="002E3849">
            <w:pPr>
              <w:spacing w:line="276" w:lineRule="auto"/>
              <w:rPr>
                <w:noProof/>
              </w:rPr>
            </w:pPr>
          </w:p>
          <w:p w14:paraId="035701DF" w14:textId="77777777" w:rsidR="00557759" w:rsidRPr="00A6195B" w:rsidRDefault="00557759" w:rsidP="002E3849">
            <w:pPr>
              <w:spacing w:line="276" w:lineRule="auto"/>
            </w:pPr>
            <w:r w:rsidRPr="00557759">
              <w:rPr>
                <w:noProof/>
              </w:rPr>
              <w:lastRenderedPageBreak/>
              <w:drawing>
                <wp:inline distT="0" distB="0" distL="0" distR="0" wp14:anchorId="0672DF37" wp14:editId="7FE9E504">
                  <wp:extent cx="5972810" cy="4018280"/>
                  <wp:effectExtent l="0" t="0" r="8890" b="127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F77D1" w14:textId="77777777" w:rsidR="00D70E44" w:rsidRPr="00A6195B" w:rsidRDefault="00D70E44" w:rsidP="002E3849">
            <w:pPr>
              <w:spacing w:line="276" w:lineRule="auto"/>
            </w:pPr>
          </w:p>
          <w:p w14:paraId="6CD4626B" w14:textId="77777777" w:rsidR="00D70E44" w:rsidRPr="00A6195B" w:rsidRDefault="005F2589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ipercze"/>
                </w:rPr>
                <w:t>https://www.planttext.com</w:t>
              </w:r>
            </w:hyperlink>
          </w:p>
          <w:p w14:paraId="2AD08661" w14:textId="77777777" w:rsidR="00D70E44" w:rsidRPr="00A6195B" w:rsidRDefault="005F2589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14:paraId="1CBFF31C" w14:textId="77777777"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14:paraId="43D28D1B" w14:textId="77777777" w:rsidTr="00557759">
              <w:tc>
                <w:tcPr>
                  <w:tcW w:w="9765" w:type="dxa"/>
                </w:tcPr>
                <w:p w14:paraId="0ADE31A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startuml</w:t>
                  </w:r>
                  <w:proofErr w:type="spellEnd"/>
                </w:p>
                <w:p w14:paraId="0924455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F83DFE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130C86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DZ_ZAJECIA_CYKLI {</w:t>
                  </w:r>
                </w:p>
                <w:p w14:paraId="1785E9F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cdyd_kod</w:t>
                  </w:r>
                  <w:proofErr w:type="spellEnd"/>
                </w:p>
                <w:p w14:paraId="076CB56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70788EC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5C0B52D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39770D5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2748157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14:paraId="136BE23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14:paraId="2CD291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530514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49AB92B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5627987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481028D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EFB179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71C40B9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dz_typy_zajec</w:t>
                  </w:r>
                  <w:proofErr w:type="spellEnd"/>
                </w:p>
                <w:p w14:paraId="08FE5C2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21212C9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0B8651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{</w:t>
                  </w:r>
                </w:p>
                <w:p w14:paraId="0D0ADAB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trm_id</w:t>
                  </w:r>
                  <w:proofErr w:type="spellEnd"/>
                </w:p>
                <w:p w14:paraId="7475F45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  <w:proofErr w:type="spellEnd"/>
                </w:p>
                <w:p w14:paraId="6C2AFD6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  <w:proofErr w:type="spellEnd"/>
                </w:p>
                <w:p w14:paraId="484920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386C04B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DZ_SALE</w:t>
                  </w:r>
                </w:p>
                <w:p w14:paraId="22FE2518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AE1D5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4BBCF7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0412602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4FFF3E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0E0C189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0118765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2281538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566F47E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"nr"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06263BA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3CC3A6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4CE98A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os_id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3671B3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2F384D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tzaj_kod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dz_typy_zajec</w:t>
                  </w:r>
                  <w:proofErr w:type="spellEnd"/>
                </w:p>
                <w:p w14:paraId="133AF3A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7A1600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64EE902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</w:t>
                  </w:r>
                  <w:proofErr w:type="spellEnd"/>
                </w:p>
                <w:p w14:paraId="2F1D730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sl_id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"Id" DZ_SALE</w:t>
                  </w:r>
                </w:p>
                <w:p w14:paraId="17D195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E5C5D9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trm_grup_id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</w:p>
                <w:p w14:paraId="187E476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3F8668C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tgsp_id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</w:p>
                <w:p w14:paraId="226E67C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08FC35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646959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CE65E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enduml</w:t>
                  </w:r>
                  <w:proofErr w:type="spellEnd"/>
                </w:p>
                <w:p w14:paraId="2CD00813" w14:textId="77777777" w:rsidR="00557759" w:rsidRPr="00557759" w:rsidRDefault="00557759" w:rsidP="002E384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14:paraId="7F7C143B" w14:textId="77777777"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4C87AC7B" w14:textId="77777777" w:rsidR="003B25C7" w:rsidRPr="00A6195B" w:rsidRDefault="003B25C7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176938968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Lista obecności</w:t>
      </w:r>
      <w:bookmarkEnd w:id="15"/>
      <w:r w:rsidRPr="00A6195B">
        <w:rPr>
          <w:rFonts w:ascii="Times New Roman" w:eastAsiaTheme="minorHAnsi" w:hAnsi="Times New Roman" w:cs="Times New Roman"/>
          <w:lang w:eastAsia="en-US"/>
        </w:rPr>
        <w:t xml:space="preserve"> </w:t>
      </w:r>
    </w:p>
    <w:p w14:paraId="0BF0D888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Dodano możliwość wygenerowania raportu w formie jak poniżej.</w:t>
      </w:r>
    </w:p>
    <w:p w14:paraId="31AF97D3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Raport może służyć do potwierdzenia obecności przeprowadzenia zajęć a zatem do wypłaty pensum z tytułu przeprowadzonych zajęć. </w:t>
      </w:r>
    </w:p>
    <w:p w14:paraId="386038E5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Raport uruchamia się za danych okres dat od-do.</w:t>
      </w:r>
    </w:p>
    <w:p w14:paraId="5E73685B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Co istotne, raport scala rekordy podając zakres godzin od-do, w których realizowane są zajęcia.</w:t>
      </w:r>
    </w:p>
    <w:p w14:paraId="0C77499F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57501514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B03D8D1" wp14:editId="6DA1A842">
            <wp:extent cx="3030175" cy="1372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8293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23AF00DE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0BC118B9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DC0E01D" wp14:editId="1B62A75B">
            <wp:extent cx="5972810" cy="16459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1D0B" w14:textId="77777777"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6" w:name="_Toc176938969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6"/>
    </w:p>
    <w:p w14:paraId="290CEC70" w14:textId="77777777" w:rsidR="00931267" w:rsidRDefault="0093126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7" w:name="_Toc176938970"/>
      <w:r>
        <w:rPr>
          <w:rFonts w:eastAsiaTheme="minorHAnsi"/>
          <w:lang w:eastAsia="en-US"/>
        </w:rPr>
        <w:t>Pierwsze kroki</w:t>
      </w:r>
      <w:bookmarkEnd w:id="17"/>
    </w:p>
    <w:p w14:paraId="6FD75C6D" w14:textId="77777777" w:rsidR="00931267" w:rsidRDefault="00931267" w:rsidP="0093126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Zanim rozpoczniesz skomplikowaną procedurę sprawdzania, co się nie przesłało, wykonaj następujące kroki:</w:t>
      </w:r>
    </w:p>
    <w:p w14:paraId="3401B656" w14:textId="77777777" w:rsidR="00931267" w:rsidRDefault="00931267" w:rsidP="00931267">
      <w:pPr>
        <w:pStyle w:val="Akapitzlist"/>
        <w:numPr>
          <w:ilvl w:val="0"/>
          <w:numId w:val="19"/>
        </w:numPr>
      </w:pPr>
      <w:r>
        <w:t>Pobierz plan z USOS, koniecznie z zaznaczoną opcją „skasuj poprzednie dane”</w:t>
      </w:r>
      <w:r w:rsidR="00D576F2">
        <w:t>.</w:t>
      </w:r>
    </w:p>
    <w:p w14:paraId="40BCDB15" w14:textId="77777777" w:rsidR="00931267" w:rsidRDefault="00931267" w:rsidP="00931267">
      <w:pPr>
        <w:pStyle w:val="Akapitzlist"/>
        <w:numPr>
          <w:ilvl w:val="0"/>
          <w:numId w:val="19"/>
        </w:numPr>
      </w:pPr>
      <w:r>
        <w:t xml:space="preserve">Wyślij </w:t>
      </w:r>
      <w:r w:rsidR="005718AC">
        <w:t>rozkład zajęć</w:t>
      </w:r>
      <w:r>
        <w:t xml:space="preserve"> do USOS.</w:t>
      </w:r>
    </w:p>
    <w:p w14:paraId="282D864D" w14:textId="77777777" w:rsidR="00931267" w:rsidRPr="00931267" w:rsidRDefault="00931267" w:rsidP="00931267">
      <w:pPr>
        <w:pStyle w:val="Akapitzlist"/>
        <w:numPr>
          <w:ilvl w:val="0"/>
          <w:numId w:val="19"/>
        </w:numPr>
      </w:pPr>
      <w:r>
        <w:t>Odczekaj jakiś czas zanim dane zostaną przesłane z USOS do USOSWEB.</w:t>
      </w:r>
    </w:p>
    <w:p w14:paraId="7586115C" w14:textId="77777777"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176938971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8"/>
    </w:p>
    <w:p w14:paraId="3354EB03" w14:textId="77777777"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14:paraId="5BC89DD7" w14:textId="77777777"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14:paraId="3A5C3372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14:paraId="7E2E7D4B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lastRenderedPageBreak/>
        <w:t>W takiej sytuacji:</w:t>
      </w:r>
    </w:p>
    <w:p w14:paraId="5889A121" w14:textId="77777777"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14:paraId="32F744A2" w14:textId="77777777"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14:paraId="5310C5EE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14:paraId="4586157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14:paraId="43F1BC6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14:paraId="2BD4F31D" w14:textId="77777777"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14:paraId="237F6E83" w14:textId="6C2AB1FE"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technicznemu.</w:t>
      </w:r>
    </w:p>
    <w:p w14:paraId="6ABF5C4C" w14:textId="77777777"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14:paraId="404DC083" w14:textId="4DA618C0" w:rsidR="00003133" w:rsidRDefault="00003133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Znany problem dotyczący raportowania zajęć realizowanych w ramach więcej niż jednego przedmiotu: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003133" w14:paraId="35C769B9" w14:textId="77777777" w:rsidTr="00003133">
        <w:tc>
          <w:tcPr>
            <w:tcW w:w="9920" w:type="dxa"/>
          </w:tcPr>
          <w:p w14:paraId="3E2FA683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Jeżeli planujemy zajęcia dla dwóch grup z użyciem przedmiotu nadrzędnego, wówczas Raport nie wysłanych do USOS wykaże pewne kombinacje jako niewysłane.</w:t>
            </w:r>
          </w:p>
          <w:p w14:paraId="2B2AD02F" w14:textId="77777777" w:rsidR="007459ED" w:rsidRDefault="007459ED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4513D44B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Sytuacja rzeczywista: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0D18827" w14:textId="77777777" w:rsidTr="00C932E4">
              <w:tc>
                <w:tcPr>
                  <w:tcW w:w="3964" w:type="dxa"/>
                </w:tcPr>
                <w:p w14:paraId="24C41FE2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1307E464" w14:textId="0A82240F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  <w:tr w:rsidR="00003133" w14:paraId="0351EA77" w14:textId="77777777" w:rsidTr="00C932E4">
              <w:tc>
                <w:tcPr>
                  <w:tcW w:w="3964" w:type="dxa"/>
                </w:tcPr>
                <w:p w14:paraId="71610001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14A1D47" w14:textId="5ABC47B4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</w:tbl>
          <w:p w14:paraId="789C772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2593D52F" w14:textId="5674CDF0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Program sprawdza wszystkie kombinacje</w:t>
            </w:r>
            <w:r w:rsidR="00176DAB">
              <w:rPr>
                <w:rFonts w:eastAsiaTheme="minorHAnsi"/>
                <w:lang w:eastAsia="en-US"/>
              </w:rPr>
              <w:t xml:space="preserve"> (wymnaża każdy z każdym)</w:t>
            </w:r>
            <w:r>
              <w:rPr>
                <w:rFonts w:eastAsiaTheme="minorHAnsi"/>
                <w:lang w:eastAsia="en-US"/>
              </w:rPr>
              <w:t>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985C898" w14:textId="77777777" w:rsidTr="00C932E4">
              <w:tc>
                <w:tcPr>
                  <w:tcW w:w="3964" w:type="dxa"/>
                </w:tcPr>
                <w:p w14:paraId="33663787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736D0C82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1F02C27E" w14:textId="77777777" w:rsidTr="00C932E4">
              <w:tc>
                <w:tcPr>
                  <w:tcW w:w="3964" w:type="dxa"/>
                </w:tcPr>
                <w:p w14:paraId="5C6D4250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6695E1C2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336E1650" w14:textId="77777777" w:rsidTr="00C932E4">
              <w:tc>
                <w:tcPr>
                  <w:tcW w:w="3964" w:type="dxa"/>
                </w:tcPr>
                <w:p w14:paraId="47EC2EA5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4AC645BC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  <w:tr w:rsidR="00003133" w14:paraId="6AF8950D" w14:textId="77777777" w:rsidTr="00C932E4">
              <w:tc>
                <w:tcPr>
                  <w:tcW w:w="3964" w:type="dxa"/>
                </w:tcPr>
                <w:p w14:paraId="215ACCD0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370018F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</w:tbl>
          <w:p w14:paraId="5D7B063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53AA346F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W efekcie kombinacja 2 i 3 zostanie wykazana na raporcie jako nie wysłana do USOS.</w:t>
            </w:r>
          </w:p>
          <w:p w14:paraId="32E9289A" w14:textId="3D6F6E09" w:rsidR="00EF6F52" w:rsidRDefault="00EF6F52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bookmarkStart w:id="19" w:name="_GoBack"/>
            <w:bookmarkEnd w:id="19"/>
          </w:p>
        </w:tc>
      </w:tr>
    </w:tbl>
    <w:p w14:paraId="78106DEA" w14:textId="77777777" w:rsidR="00003133" w:rsidRDefault="00003133" w:rsidP="002E3849">
      <w:pPr>
        <w:spacing w:line="276" w:lineRule="auto"/>
        <w:rPr>
          <w:rFonts w:eastAsiaTheme="minorHAnsi"/>
          <w:lang w:eastAsia="en-US"/>
        </w:rPr>
      </w:pPr>
    </w:p>
    <w:p w14:paraId="29ECC8A6" w14:textId="77777777" w:rsidR="00727B0E" w:rsidRDefault="00727B0E" w:rsidP="002E3849">
      <w:pPr>
        <w:spacing w:line="276" w:lineRule="auto"/>
        <w:rPr>
          <w:rFonts w:eastAsiaTheme="minorHAnsi"/>
          <w:lang w:eastAsia="en-US"/>
        </w:rPr>
      </w:pPr>
    </w:p>
    <w:p w14:paraId="4A44BF1A" w14:textId="77777777" w:rsidR="001F70FF" w:rsidRDefault="001F70FF" w:rsidP="00931267">
      <w:pPr>
        <w:pStyle w:val="Nagwek2"/>
        <w:rPr>
          <w:rFonts w:eastAsiaTheme="minorHAnsi"/>
          <w:lang w:eastAsia="en-US"/>
        </w:rPr>
      </w:pPr>
      <w:bookmarkStart w:id="20" w:name="_Toc176938972"/>
      <w:r>
        <w:rPr>
          <w:rFonts w:eastAsiaTheme="minorHAnsi"/>
          <w:lang w:eastAsia="en-US"/>
        </w:rPr>
        <w:t>Edytowanie Integration Id</w:t>
      </w:r>
      <w:bookmarkEnd w:id="20"/>
    </w:p>
    <w:p w14:paraId="4A642D13" w14:textId="77777777" w:rsidR="001F70FF" w:rsidRDefault="001F70FF" w:rsidP="001F70FF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14:paraId="00220993" w14:textId="77777777" w:rsidR="001F70FF" w:rsidRDefault="001F70FF" w:rsidP="001F70FF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14:paraId="34D5ED72" w14:textId="77777777" w:rsidR="001F70FF" w:rsidRDefault="001F70FF" w:rsidP="001F70FF"/>
    <w:p w14:paraId="0E030C3B" w14:textId="77777777" w:rsidR="001F70FF" w:rsidRDefault="001F70FF" w:rsidP="001F70FF">
      <w:r>
        <w:t xml:space="preserve">Co do zasady, rekordy odpowiadający wykładowcom, grupom, salom, przedmiotom czy formom zajęć tworzone są w systemie </w:t>
      </w:r>
      <w:proofErr w:type="spellStart"/>
      <w:r>
        <w:t>zródłowym</w:t>
      </w:r>
      <w:proofErr w:type="spellEnd"/>
      <w:r>
        <w:t xml:space="preserve"> (</w:t>
      </w:r>
      <w:proofErr w:type="spellStart"/>
      <w:r>
        <w:t>Bazus</w:t>
      </w:r>
      <w:proofErr w:type="spellEnd"/>
      <w:r>
        <w:t xml:space="preserve"> / </w:t>
      </w:r>
      <w:proofErr w:type="spellStart"/>
      <w:r>
        <w:t>Usos</w:t>
      </w:r>
      <w:proofErr w:type="spellEnd"/>
      <w:r>
        <w:t xml:space="preserve"> / American Systems).</w:t>
      </w:r>
    </w:p>
    <w:p w14:paraId="25F8DED2" w14:textId="77777777" w:rsidR="001F70FF" w:rsidRDefault="001F70FF" w:rsidP="001F70FF"/>
    <w:p w14:paraId="5788D848" w14:textId="77777777" w:rsidR="001F70FF" w:rsidRDefault="001F70FF" w:rsidP="001F70FF">
      <w:r>
        <w:lastRenderedPageBreak/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14:paraId="37DE32A0" w14:textId="77777777" w:rsidR="001F70FF" w:rsidRDefault="001F70FF" w:rsidP="001F70FF"/>
    <w:p w14:paraId="6248F040" w14:textId="77777777" w:rsidR="001F70FF" w:rsidRDefault="001F70FF" w:rsidP="001F70FF">
      <w:r>
        <w:t xml:space="preserve">Jeżeli zależy nam jednak na czasie, brakujący rekord możemy wprowadzić w systemie Plansoft.org ręcznie, w następujący sposób: </w:t>
      </w:r>
    </w:p>
    <w:p w14:paraId="2335B612" w14:textId="77777777" w:rsidR="001F70FF" w:rsidRDefault="001F70FF" w:rsidP="001F70FF"/>
    <w:p w14:paraId="5E969CD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14:paraId="530AD451" w14:textId="77777777" w:rsidR="001F70FF" w:rsidRDefault="001F70FF" w:rsidP="001F70FF">
      <w:pPr>
        <w:pStyle w:val="Akapitzlist"/>
      </w:pPr>
      <w:r w:rsidRPr="00A76401">
        <w:rPr>
          <w:noProof/>
          <w:lang w:eastAsia="pl-PL"/>
        </w:rPr>
        <w:drawing>
          <wp:inline distT="0" distB="0" distL="0" distR="0" wp14:anchorId="32BB1A69" wp14:editId="4EF10B81">
            <wp:extent cx="5972810" cy="361569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1D2" w14:textId="77777777" w:rsidR="001F70FF" w:rsidRDefault="001F70FF" w:rsidP="001F70FF">
      <w:pPr>
        <w:pStyle w:val="Akapitzlist"/>
      </w:pPr>
      <w:r>
        <w:t xml:space="preserve"> </w:t>
      </w:r>
    </w:p>
    <w:p w14:paraId="0938A2CC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Naciskamy przycisk (I) i zamykamy okno Informacja, które pojawi się na ekranie.</w:t>
      </w:r>
    </w:p>
    <w:p w14:paraId="5CCA2919" w14:textId="77777777" w:rsidR="001F70FF" w:rsidRDefault="001F70FF" w:rsidP="001F70FF">
      <w:pPr>
        <w:jc w:val="center"/>
      </w:pPr>
      <w:r w:rsidRPr="00A76401">
        <w:rPr>
          <w:noProof/>
        </w:rPr>
        <w:lastRenderedPageBreak/>
        <w:drawing>
          <wp:inline distT="0" distB="0" distL="0" distR="0" wp14:anchorId="10533A25" wp14:editId="63EA4E98">
            <wp:extent cx="5972810" cy="3615055"/>
            <wp:effectExtent l="0" t="0" r="889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EBD" w14:textId="77777777" w:rsidR="001F70FF" w:rsidRDefault="001F70FF" w:rsidP="001F70FF">
      <w:pPr>
        <w:jc w:val="center"/>
      </w:pPr>
    </w:p>
    <w:p w14:paraId="1DB19FC4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Czynność ta spowoduje, że w górnym prawym rogu zobaczymy nowe pole ID. W polu tym wprowadzamy Integration ID. Zapisujemy rekord. </w:t>
      </w:r>
    </w:p>
    <w:p w14:paraId="424AD348" w14:textId="77777777" w:rsidR="001F70FF" w:rsidRDefault="001F70FF" w:rsidP="001F70FF">
      <w:pPr>
        <w:pStyle w:val="Akapitzlist"/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1F70FF" w14:paraId="2C5C8BFE" w14:textId="77777777" w:rsidTr="003C0533">
        <w:tc>
          <w:tcPr>
            <w:tcW w:w="9920" w:type="dxa"/>
          </w:tcPr>
          <w:p w14:paraId="4B984A05" w14:textId="77777777" w:rsidR="001F70FF" w:rsidRDefault="001F70FF" w:rsidP="003C0533">
            <w:pPr>
              <w:pStyle w:val="Akapitzlist"/>
              <w:ind w:left="0"/>
            </w:pPr>
            <w:r>
              <w:t>Ważne jest, żebyśmy wprowadzili Integration ID utworzony przez system źródłowy, nie może to być dowolna losowa wartość. Wpisanie dowolnej losowej wartości spowodowałoby utworzenie rekordu-duplikatu, gdy wreszcie system źródłowy prześle rekord.</w:t>
            </w:r>
          </w:p>
        </w:tc>
      </w:tr>
    </w:tbl>
    <w:p w14:paraId="75735182" w14:textId="77777777" w:rsidR="001F70FF" w:rsidRDefault="001F70FF" w:rsidP="001F70FF"/>
    <w:p w14:paraId="640AD7F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To wszystko, wykładowca został utworzony, można kontynuować pracę!</w:t>
      </w:r>
    </w:p>
    <w:p w14:paraId="0F0B322A" w14:textId="77777777" w:rsidR="001F70FF" w:rsidRDefault="001F70FF" w:rsidP="001F70FF">
      <w:pPr>
        <w:pStyle w:val="Akapitzlist"/>
      </w:pPr>
    </w:p>
    <w:p w14:paraId="3B90212B" w14:textId="77777777" w:rsidR="001F70FF" w:rsidRDefault="001F70FF" w:rsidP="001F70FF">
      <w:pPr>
        <w:jc w:val="center"/>
      </w:pPr>
      <w:r w:rsidRPr="008B415F">
        <w:rPr>
          <w:noProof/>
        </w:rPr>
        <w:lastRenderedPageBreak/>
        <w:drawing>
          <wp:inline distT="0" distB="0" distL="0" distR="0" wp14:anchorId="2ED5FD0E" wp14:editId="6259C1C6">
            <wp:extent cx="5518813" cy="3340272"/>
            <wp:effectExtent l="0" t="0" r="571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308" w14:textId="77777777" w:rsidR="001F70FF" w:rsidRDefault="001F70FF" w:rsidP="001F70FF"/>
    <w:p w14:paraId="16938D87" w14:textId="77777777" w:rsidR="001F70FF" w:rsidRPr="001F70FF" w:rsidRDefault="001F70FF" w:rsidP="001F70FF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14:paraId="35A942CB" w14:textId="77777777" w:rsidR="006F57EF" w:rsidRDefault="006F57EF" w:rsidP="00931267">
      <w:pPr>
        <w:pStyle w:val="Nagwek2"/>
        <w:rPr>
          <w:rFonts w:eastAsiaTheme="minorHAnsi"/>
          <w:lang w:eastAsia="en-US"/>
        </w:rPr>
      </w:pPr>
      <w:bookmarkStart w:id="21" w:name="_Toc176938973"/>
      <w:r>
        <w:rPr>
          <w:rFonts w:eastAsiaTheme="minorHAnsi"/>
          <w:lang w:eastAsia="en-US"/>
        </w:rPr>
        <w:t>Ręczna analiza</w:t>
      </w:r>
      <w:bookmarkEnd w:id="21"/>
    </w:p>
    <w:p w14:paraId="39743BEA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14:paraId="3B2B5580" w14:textId="77777777"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14:paraId="087BF302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Aby zapewnić analizę problemów, dane są zapisywane w tabeli tymczasowej </w:t>
      </w:r>
      <w:proofErr w:type="spellStart"/>
      <w:r>
        <w:rPr>
          <w:rFonts w:eastAsiaTheme="minorHAnsi"/>
          <w:lang w:eastAsia="en-US"/>
        </w:rPr>
        <w:t>usos_temp</w:t>
      </w:r>
      <w:proofErr w:type="spellEnd"/>
      <w:r>
        <w:rPr>
          <w:rFonts w:eastAsiaTheme="minorHAnsi"/>
          <w:lang w:eastAsia="en-US"/>
        </w:rPr>
        <w:t>.</w:t>
      </w:r>
    </w:p>
    <w:p w14:paraId="16264F99" w14:textId="77777777"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D531BD" w14:paraId="325EB5B0" w14:textId="77777777" w:rsidTr="00275D66">
        <w:tc>
          <w:tcPr>
            <w:tcW w:w="9920" w:type="dxa"/>
          </w:tcPr>
          <w:p w14:paraId="56C8591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14:paraId="5F0E2C7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14:paraId="3DCC5653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14:paraId="6318957A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14:paraId="412B55A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14:paraId="36824DA0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14:paraId="3FE8B80F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14:paraId="5DE9F57C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14:paraId="737B6E4F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14:paraId="6143CBDA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14:paraId="00F04D7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14:paraId="1DD90EA6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14:paraId="2B13BB2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001CD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14:paraId="766CF9C3" w14:textId="77777777"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14:paraId="4DB6A7B6" w14:textId="77777777" w:rsidR="00CB71E9" w:rsidRDefault="00CB71E9" w:rsidP="00CB71E9">
      <w:pPr>
        <w:pStyle w:val="Akapitzlist"/>
        <w:numPr>
          <w:ilvl w:val="0"/>
          <w:numId w:val="18"/>
        </w:numPr>
      </w:pPr>
      <w:proofErr w:type="spellStart"/>
      <w:r w:rsidRPr="00CB71E9">
        <w:t>Sprawdż</w:t>
      </w:r>
      <w:proofErr w:type="spellEnd"/>
      <w:r w:rsidRPr="00CB71E9">
        <w:t xml:space="preserve">, czy </w:t>
      </w:r>
      <w:proofErr w:type="spellStart"/>
      <w:r w:rsidRPr="00CB71E9">
        <w:t>record</w:t>
      </w:r>
      <w:proofErr w:type="spellEnd"/>
      <w:r w:rsidRPr="00CB71E9">
        <w:t xml:space="preserve"> którego szukasz jest w </w:t>
      </w:r>
      <w:r>
        <w:t>USOS_TEMP.</w:t>
      </w:r>
    </w:p>
    <w:p w14:paraId="734CC8B5" w14:textId="77777777" w:rsidR="00CB71E9" w:rsidRDefault="00CB71E9" w:rsidP="00CB71E9">
      <w:pPr>
        <w:pStyle w:val="Akapitzlist"/>
        <w:numPr>
          <w:ilvl w:val="0"/>
          <w:numId w:val="18"/>
        </w:numPr>
      </w:pPr>
      <w:r>
        <w:t>Jeżeli rekord jest, może rekord nie został przesłany  USOS do USOSWEB?</w:t>
      </w:r>
    </w:p>
    <w:p w14:paraId="63BCAE8E" w14:textId="77777777" w:rsidR="00CB71E9" w:rsidRPr="00CB71E9" w:rsidRDefault="00337E74" w:rsidP="00CB71E9">
      <w:pPr>
        <w:pStyle w:val="Akapitzlist"/>
        <w:numPr>
          <w:ilvl w:val="0"/>
          <w:numId w:val="18"/>
        </w:numPr>
      </w:pPr>
      <w:r>
        <w:t xml:space="preserve">A może zmieniono coś po stronie USOS? (np. </w:t>
      </w:r>
      <w:proofErr w:type="spellStart"/>
      <w:r>
        <w:t>nr_gr</w:t>
      </w:r>
      <w:proofErr w:type="spellEnd"/>
      <w:r>
        <w:t xml:space="preserve"> wskazuje na inną grupę)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14:paraId="60A2ED0C" w14:textId="77777777" w:rsidTr="003148F8">
        <w:tc>
          <w:tcPr>
            <w:tcW w:w="9920" w:type="dxa"/>
          </w:tcPr>
          <w:p w14:paraId="58815F84" w14:textId="77777777"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763A344D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31F556A6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14:paraId="2C09EEB4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14:paraId="14174569" w14:textId="77777777"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5BCE94B3" w14:textId="77777777"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 xml:space="preserve">--czy </w:t>
            </w:r>
            <w:proofErr w:type="spellStart"/>
            <w:r w:rsidRPr="003148F8">
              <w:rPr>
                <w:rFonts w:eastAsiaTheme="minorHAnsi"/>
                <w:lang w:eastAsia="en-US"/>
              </w:rPr>
              <w:t>nr_gr</w:t>
            </w:r>
            <w:proofErr w:type="spellEnd"/>
            <w:r w:rsidRPr="003148F8">
              <w:rPr>
                <w:rFonts w:eastAsiaTheme="minorHAnsi"/>
                <w:lang w:eastAsia="en-US"/>
              </w:rPr>
              <w:t xml:space="preserve"> w </w:t>
            </w:r>
            <w:proofErr w:type="spellStart"/>
            <w:r w:rsidRPr="003148F8">
              <w:rPr>
                <w:rFonts w:eastAsiaTheme="minorHAnsi"/>
                <w:lang w:eastAsia="en-US"/>
              </w:rPr>
              <w:t>usos_</w:t>
            </w:r>
            <w:r>
              <w:rPr>
                <w:rFonts w:eastAsiaTheme="minorHAnsi"/>
                <w:lang w:eastAsia="en-US"/>
              </w:rPr>
              <w:t>temp</w:t>
            </w:r>
            <w:proofErr w:type="spellEnd"/>
            <w:r>
              <w:rPr>
                <w:rFonts w:eastAsiaTheme="minorHAnsi"/>
                <w:lang w:eastAsia="en-US"/>
              </w:rPr>
              <w:t xml:space="preserve"> zgadza się z nr w </w:t>
            </w:r>
            <w:proofErr w:type="spellStart"/>
            <w:r>
              <w:rPr>
                <w:rFonts w:eastAsiaTheme="minorHAnsi"/>
                <w:lang w:eastAsia="en-US"/>
              </w:rPr>
              <w:t>dz_grupy</w:t>
            </w:r>
            <w:proofErr w:type="spellEnd"/>
            <w:r>
              <w:rPr>
                <w:rFonts w:eastAsiaTheme="minorHAnsi"/>
                <w:lang w:eastAsia="en-US"/>
              </w:rPr>
              <w:t>?</w:t>
            </w:r>
          </w:p>
          <w:p w14:paraId="1F2B82C7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nr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dz_grupy@usos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zaj_cyk_id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6344C769" w14:textId="77777777"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14:paraId="656CC065" w14:textId="77777777"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14:paraId="181DD722" w14:textId="77777777"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176938974"/>
      <w:r w:rsidRPr="00A6195B">
        <w:rPr>
          <w:rFonts w:ascii="Times New Roman" w:eastAsiaTheme="minorHAnsi" w:hAnsi="Times New Roman" w:cs="Times New Roman"/>
          <w:lang w:eastAsia="en-US"/>
        </w:rPr>
        <w:t>Inne zmiany</w:t>
      </w:r>
      <w:bookmarkEnd w:id="22"/>
    </w:p>
    <w:p w14:paraId="4BD2F12B" w14:textId="77777777"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176938975"/>
      <w:r w:rsidRPr="00A6195B">
        <w:rPr>
          <w:rFonts w:ascii="Times New Roman" w:eastAsiaTheme="minorHAnsi" w:hAnsi="Times New Roman" w:cs="Times New Roman"/>
          <w:lang w:eastAsia="en-US"/>
        </w:rPr>
        <w:t>Wszystkie okna: Ulepszenie</w:t>
      </w:r>
      <w:bookmarkEnd w:id="23"/>
    </w:p>
    <w:p w14:paraId="767AD2D6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14:paraId="60F7623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0D8099C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286BB1E8" wp14:editId="4694D71D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069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1E9DD241" w14:textId="77777777"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176938976"/>
      <w:r>
        <w:rPr>
          <w:rFonts w:ascii="Times New Roman" w:eastAsiaTheme="minorHAnsi" w:hAnsi="Times New Roman" w:cs="Times New Roman"/>
          <w:lang w:eastAsia="en-US"/>
        </w:rPr>
        <w:lastRenderedPageBreak/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4"/>
    </w:p>
    <w:p w14:paraId="2797B87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14:paraId="028C978F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70D5876" wp14:editId="36079A68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2C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7AD3E3F4" w14:textId="77777777"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176938977"/>
      <w:r w:rsidRPr="00A6195B">
        <w:rPr>
          <w:rFonts w:ascii="Times New Roman" w:eastAsiaTheme="minorHAnsi" w:hAnsi="Times New Roman" w:cs="Times New Roman"/>
          <w:lang w:eastAsia="en-US"/>
        </w:rPr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5"/>
    </w:p>
    <w:p w14:paraId="2DDCF291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14:paraId="10525FF3" w14:textId="77777777"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176938978"/>
      <w:proofErr w:type="spellStart"/>
      <w:r w:rsidRPr="00A6195B">
        <w:rPr>
          <w:rFonts w:ascii="Times New Roman" w:eastAsiaTheme="minorHAnsi" w:hAnsi="Times New Roman" w:cs="Times New Roman"/>
          <w:lang w:eastAsia="en-US"/>
        </w:rPr>
        <w:t>Integration_id</w:t>
      </w:r>
      <w:bookmarkEnd w:id="26"/>
      <w:proofErr w:type="spellEnd"/>
    </w:p>
    <w:p w14:paraId="43379464" w14:textId="77777777" w:rsidR="003B7C4C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Wprowadzono zmianę </w:t>
      </w:r>
      <w:r w:rsidR="0084103B" w:rsidRPr="00A6195B">
        <w:rPr>
          <w:rFonts w:eastAsiaTheme="minorHAnsi"/>
          <w:lang w:eastAsia="en-US"/>
        </w:rPr>
        <w:t>polegającą</w:t>
      </w:r>
      <w:r w:rsidRPr="00A6195B">
        <w:rPr>
          <w:rFonts w:eastAsiaTheme="minorHAnsi"/>
          <w:lang w:eastAsia="en-US"/>
        </w:rPr>
        <w:t xml:space="preserve"> na tym, że można klonować rekord, który posiada wartość w polu </w:t>
      </w:r>
      <w:proofErr w:type="spellStart"/>
      <w:r w:rsidRPr="00A6195B">
        <w:rPr>
          <w:rFonts w:eastAsiaTheme="minorHAnsi"/>
          <w:lang w:eastAsia="en-US"/>
        </w:rPr>
        <w:t>integration_id</w:t>
      </w:r>
      <w:proofErr w:type="spellEnd"/>
      <w:r w:rsidRPr="00A6195B">
        <w:rPr>
          <w:rFonts w:eastAsiaTheme="minorHAnsi"/>
          <w:lang w:eastAsia="en-US"/>
        </w:rPr>
        <w:t>.</w:t>
      </w:r>
    </w:p>
    <w:p w14:paraId="46449320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176938979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7"/>
    </w:p>
    <w:p w14:paraId="4FCD0173" w14:textId="77777777"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14:paraId="06BD75EB" w14:textId="77777777"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8" w:name="_Toc176938980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8"/>
    </w:p>
    <w:p w14:paraId="2D616362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można skopiować </w:t>
      </w:r>
      <w:r w:rsidR="00CD2A9A">
        <w:rPr>
          <w:rFonts w:eastAsiaTheme="minorHAnsi"/>
          <w:lang w:eastAsia="en-US"/>
        </w:rPr>
        <w:t>wartości wyświetlane w oknie</w:t>
      </w:r>
      <w:r>
        <w:rPr>
          <w:rFonts w:eastAsiaTheme="minorHAnsi"/>
          <w:lang w:eastAsia="en-US"/>
        </w:rPr>
        <w:t xml:space="preserve"> do schowka.</w:t>
      </w:r>
    </w:p>
    <w:p w14:paraId="0C2E641F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lastRenderedPageBreak/>
        <w:drawing>
          <wp:inline distT="0" distB="0" distL="0" distR="0" wp14:anchorId="5CBB6511" wp14:editId="1C211C7D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B19B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9" w:name="_Toc176938981"/>
      <w:r w:rsidRPr="00A6195B">
        <w:rPr>
          <w:rFonts w:ascii="Times New Roman" w:eastAsiaTheme="minorHAnsi" w:hAnsi="Times New Roman" w:cs="Times New Roman"/>
          <w:lang w:eastAsia="en-US"/>
        </w:rPr>
        <w:t>Legenda oraz Statystyki: Zaokrąglanie</w:t>
      </w:r>
      <w:bookmarkEnd w:id="29"/>
    </w:p>
    <w:p w14:paraId="708177EC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zmianę polegającą na tym, że suma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Pr="00A6195B">
        <w:rPr>
          <w:rFonts w:eastAsiaTheme="minorHAnsi"/>
          <w:lang w:eastAsia="en-US"/>
        </w:rPr>
        <w:t xml:space="preserve">. </w:t>
      </w:r>
    </w:p>
    <w:p w14:paraId="31E2992A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14:paraId="5D1AA09F" w14:textId="77777777"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6"/>
      <w:footerReference w:type="default" r:id="rId2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A292CF" w14:textId="77777777" w:rsidR="005F2589" w:rsidRDefault="005F2589">
      <w:r>
        <w:separator/>
      </w:r>
    </w:p>
  </w:endnote>
  <w:endnote w:type="continuationSeparator" w:id="0">
    <w:p w14:paraId="7569B511" w14:textId="77777777" w:rsidR="005F2589" w:rsidRDefault="005F2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14:paraId="57B0033A" w14:textId="77777777" w:rsidR="002D188F" w:rsidRDefault="002D188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6F52">
          <w:rPr>
            <w:noProof/>
          </w:rPr>
          <w:t>11</w:t>
        </w:r>
        <w:r>
          <w:fldChar w:fldCharType="end"/>
        </w:r>
      </w:p>
    </w:sdtContent>
  </w:sdt>
  <w:p w14:paraId="1678BA1D" w14:textId="77777777"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BBC273" w14:textId="77777777" w:rsidR="005F2589" w:rsidRDefault="005F2589">
      <w:r>
        <w:separator/>
      </w:r>
    </w:p>
  </w:footnote>
  <w:footnote w:type="continuationSeparator" w:id="0">
    <w:p w14:paraId="2E56CC41" w14:textId="77777777" w:rsidR="005F2589" w:rsidRDefault="005F25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E41E" w14:textId="77777777"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D5A9EA6" wp14:editId="6884F91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30" w:name="OLE_LINK1"/>
    <w:bookmarkStart w:id="31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30"/>
    <w:bookmarkEnd w:id="31"/>
  </w:p>
  <w:p w14:paraId="70882970" w14:textId="77777777"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17"/>
  </w:num>
  <w:num w:numId="8">
    <w:abstractNumId w:val="19"/>
  </w:num>
  <w:num w:numId="9">
    <w:abstractNumId w:val="3"/>
  </w:num>
  <w:num w:numId="10">
    <w:abstractNumId w:val="11"/>
  </w:num>
  <w:num w:numId="11">
    <w:abstractNumId w:val="18"/>
  </w:num>
  <w:num w:numId="12">
    <w:abstractNumId w:val="13"/>
  </w:num>
  <w:num w:numId="13">
    <w:abstractNumId w:val="16"/>
  </w:num>
  <w:num w:numId="14">
    <w:abstractNumId w:val="15"/>
  </w:num>
  <w:num w:numId="15">
    <w:abstractNumId w:val="8"/>
  </w:num>
  <w:num w:numId="16">
    <w:abstractNumId w:val="7"/>
  </w:num>
  <w:num w:numId="17">
    <w:abstractNumId w:val="2"/>
  </w:num>
  <w:num w:numId="18">
    <w:abstractNumId w:val="0"/>
  </w:num>
  <w:num w:numId="19">
    <w:abstractNumId w:val="1"/>
  </w:num>
  <w:num w:numId="20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3133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5D5"/>
    <w:rsid w:val="00044889"/>
    <w:rsid w:val="0004688A"/>
    <w:rsid w:val="00047D49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305B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25B7"/>
    <w:rsid w:val="001231AD"/>
    <w:rsid w:val="001239B9"/>
    <w:rsid w:val="00124155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6DAB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206E"/>
    <w:rsid w:val="001F417A"/>
    <w:rsid w:val="001F70FF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B6B17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1D9C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515C6"/>
    <w:rsid w:val="00462A44"/>
    <w:rsid w:val="00462ACE"/>
    <w:rsid w:val="004637F6"/>
    <w:rsid w:val="00464A25"/>
    <w:rsid w:val="004666A5"/>
    <w:rsid w:val="00467804"/>
    <w:rsid w:val="0047040E"/>
    <w:rsid w:val="004704C5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D87"/>
    <w:rsid w:val="005610A9"/>
    <w:rsid w:val="00562114"/>
    <w:rsid w:val="00566439"/>
    <w:rsid w:val="0057056D"/>
    <w:rsid w:val="00571302"/>
    <w:rsid w:val="005718AC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2589"/>
    <w:rsid w:val="005F48B5"/>
    <w:rsid w:val="005F530D"/>
    <w:rsid w:val="005F6266"/>
    <w:rsid w:val="00605E48"/>
    <w:rsid w:val="006069D7"/>
    <w:rsid w:val="00610E8A"/>
    <w:rsid w:val="006214D9"/>
    <w:rsid w:val="00622F7D"/>
    <w:rsid w:val="00623D5F"/>
    <w:rsid w:val="0062596D"/>
    <w:rsid w:val="00626C4B"/>
    <w:rsid w:val="00627B0B"/>
    <w:rsid w:val="006311B4"/>
    <w:rsid w:val="00633631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3009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7B70"/>
    <w:rsid w:val="00702531"/>
    <w:rsid w:val="00705426"/>
    <w:rsid w:val="007102F6"/>
    <w:rsid w:val="0071200A"/>
    <w:rsid w:val="0071238A"/>
    <w:rsid w:val="00713C23"/>
    <w:rsid w:val="00714DCD"/>
    <w:rsid w:val="0071508E"/>
    <w:rsid w:val="00724876"/>
    <w:rsid w:val="00726836"/>
    <w:rsid w:val="00727420"/>
    <w:rsid w:val="00727B0E"/>
    <w:rsid w:val="0073245F"/>
    <w:rsid w:val="00737774"/>
    <w:rsid w:val="007404D1"/>
    <w:rsid w:val="0074483A"/>
    <w:rsid w:val="00745381"/>
    <w:rsid w:val="007459ED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5421"/>
    <w:rsid w:val="007803E1"/>
    <w:rsid w:val="00780E73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671E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6970"/>
    <w:rsid w:val="00857032"/>
    <w:rsid w:val="008654C8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06760"/>
    <w:rsid w:val="00910AD6"/>
    <w:rsid w:val="00911B4F"/>
    <w:rsid w:val="0091626F"/>
    <w:rsid w:val="00917D64"/>
    <w:rsid w:val="009202D1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0C75"/>
    <w:rsid w:val="00974215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382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5AA2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3E22"/>
    <w:rsid w:val="00AE5A21"/>
    <w:rsid w:val="00AF0A06"/>
    <w:rsid w:val="00AF1250"/>
    <w:rsid w:val="00AF6338"/>
    <w:rsid w:val="00AF6EFE"/>
    <w:rsid w:val="00B01044"/>
    <w:rsid w:val="00B064B9"/>
    <w:rsid w:val="00B06B12"/>
    <w:rsid w:val="00B07937"/>
    <w:rsid w:val="00B07BF3"/>
    <w:rsid w:val="00B07FF2"/>
    <w:rsid w:val="00B1291C"/>
    <w:rsid w:val="00B14A89"/>
    <w:rsid w:val="00B15BC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203"/>
    <w:rsid w:val="00C666AE"/>
    <w:rsid w:val="00C70DE9"/>
    <w:rsid w:val="00C734B0"/>
    <w:rsid w:val="00C8268E"/>
    <w:rsid w:val="00C932E4"/>
    <w:rsid w:val="00C93E41"/>
    <w:rsid w:val="00C966C9"/>
    <w:rsid w:val="00C97070"/>
    <w:rsid w:val="00CA050E"/>
    <w:rsid w:val="00CA1A08"/>
    <w:rsid w:val="00CA4FC1"/>
    <w:rsid w:val="00CA5226"/>
    <w:rsid w:val="00CA6732"/>
    <w:rsid w:val="00CB3433"/>
    <w:rsid w:val="00CB3D0E"/>
    <w:rsid w:val="00CB71E9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345C"/>
    <w:rsid w:val="00D241D8"/>
    <w:rsid w:val="00D2611B"/>
    <w:rsid w:val="00D27803"/>
    <w:rsid w:val="00D31E6B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1BD"/>
    <w:rsid w:val="00D53A5C"/>
    <w:rsid w:val="00D53BF0"/>
    <w:rsid w:val="00D56485"/>
    <w:rsid w:val="00D57650"/>
    <w:rsid w:val="00D576F2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A4474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8124A"/>
    <w:rsid w:val="00E83A5A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23F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EF6F52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6399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D19A90-14A4-4435-A335-3983194A2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17</Pages>
  <Words>2928</Words>
  <Characters>17573</Characters>
  <Application>Microsoft Office Word</Application>
  <DocSecurity>0</DocSecurity>
  <Lines>146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307</cp:revision>
  <cp:lastPrinted>2024-09-11T07:22:00Z</cp:lastPrinted>
  <dcterms:created xsi:type="dcterms:W3CDTF">2021-02-17T06:51:00Z</dcterms:created>
  <dcterms:modified xsi:type="dcterms:W3CDTF">2024-09-27T13:52:00Z</dcterms:modified>
</cp:coreProperties>
</file>