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47BC8" w14:textId="77777777" w:rsidR="00105066" w:rsidRDefault="00105066" w:rsidP="0061252B">
      <w:pPr>
        <w:spacing w:line="276" w:lineRule="auto"/>
        <w:jc w:val="center"/>
      </w:pPr>
    </w:p>
    <w:p w14:paraId="38AD80F9" w14:textId="77777777" w:rsidR="00883658" w:rsidRPr="009A7F86" w:rsidRDefault="00883658" w:rsidP="0061252B">
      <w:pPr>
        <w:spacing w:line="276" w:lineRule="auto"/>
        <w:jc w:val="center"/>
      </w:pPr>
    </w:p>
    <w:p w14:paraId="733997B6" w14:textId="77777777" w:rsidR="00105066" w:rsidRPr="009A7F86" w:rsidRDefault="00105066" w:rsidP="0061252B">
      <w:pPr>
        <w:spacing w:line="276" w:lineRule="auto"/>
        <w:jc w:val="center"/>
      </w:pPr>
    </w:p>
    <w:p w14:paraId="037E175C"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69390A91" wp14:editId="4C574BE8">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939" cy="1364277"/>
                    </a:xfrm>
                    <a:prstGeom prst="rect">
                      <a:avLst/>
                    </a:prstGeom>
                  </pic:spPr>
                </pic:pic>
              </a:graphicData>
            </a:graphic>
          </wp:inline>
        </w:drawing>
      </w:r>
    </w:p>
    <w:p w14:paraId="1752C9D0" w14:textId="77777777" w:rsidR="005F116A" w:rsidRPr="009A7F86" w:rsidRDefault="005F116A" w:rsidP="0061252B">
      <w:pPr>
        <w:spacing w:line="276" w:lineRule="auto"/>
        <w:jc w:val="center"/>
        <w:rPr>
          <w:sz w:val="36"/>
        </w:rPr>
      </w:pPr>
      <w:r>
        <w:rPr>
          <w:sz w:val="36"/>
        </w:rPr>
        <w:t>Publikacja rozkładów zajęć za pomocą iKalendarzy</w:t>
      </w:r>
    </w:p>
    <w:p w14:paraId="127C343F" w14:textId="77777777" w:rsidR="00383A59" w:rsidRDefault="00105066" w:rsidP="00383A59">
      <w:pPr>
        <w:tabs>
          <w:tab w:val="left" w:pos="4395"/>
        </w:tabs>
        <w:spacing w:line="276" w:lineRule="auto"/>
        <w:jc w:val="center"/>
        <w:rPr>
          <w:sz w:val="20"/>
        </w:rPr>
      </w:pPr>
      <w:r w:rsidRPr="009A7F86">
        <w:rPr>
          <w:sz w:val="20"/>
        </w:rPr>
        <w:t>Maciej Szymczak</w:t>
      </w:r>
    </w:p>
    <w:p w14:paraId="55BA26AD" w14:textId="465DBD5E" w:rsidR="00105066" w:rsidRPr="009A7F86" w:rsidRDefault="00313112" w:rsidP="00383A59">
      <w:pPr>
        <w:tabs>
          <w:tab w:val="left" w:pos="4395"/>
        </w:tabs>
        <w:spacing w:line="276" w:lineRule="auto"/>
        <w:jc w:val="center"/>
        <w:rPr>
          <w:sz w:val="20"/>
        </w:rPr>
      </w:pPr>
      <w:r>
        <w:rPr>
          <w:sz w:val="20"/>
        </w:rPr>
        <w:t xml:space="preserve">Wersja </w:t>
      </w:r>
      <w:r w:rsidR="001A7A61">
        <w:rPr>
          <w:sz w:val="20"/>
        </w:rPr>
        <w:t>202</w:t>
      </w:r>
      <w:r w:rsidR="00AD0D44">
        <w:rPr>
          <w:sz w:val="20"/>
        </w:rPr>
        <w:t>5</w:t>
      </w:r>
      <w:r w:rsidR="00105066" w:rsidRPr="009A7F86">
        <w:rPr>
          <w:sz w:val="20"/>
        </w:rPr>
        <w:t>-</w:t>
      </w:r>
      <w:r w:rsidR="004D7F56">
        <w:rPr>
          <w:sz w:val="20"/>
        </w:rPr>
        <w:t>0</w:t>
      </w:r>
      <w:r w:rsidR="00AD0D44">
        <w:rPr>
          <w:sz w:val="20"/>
        </w:rPr>
        <w:t>2</w:t>
      </w:r>
    </w:p>
    <w:tbl>
      <w:tblPr>
        <w:tblW w:w="0" w:type="auto"/>
        <w:tblLook w:val="01E0" w:firstRow="1" w:lastRow="1" w:firstColumn="1" w:lastColumn="1" w:noHBand="0" w:noVBand="0"/>
      </w:tblPr>
      <w:tblGrid>
        <w:gridCol w:w="4111"/>
        <w:gridCol w:w="1260"/>
        <w:gridCol w:w="3917"/>
      </w:tblGrid>
      <w:tr w:rsidR="00105066" w:rsidRPr="009A7F86" w14:paraId="6ADF46DF" w14:textId="77777777" w:rsidTr="004C6A6D">
        <w:tc>
          <w:tcPr>
            <w:tcW w:w="4788" w:type="dxa"/>
          </w:tcPr>
          <w:p w14:paraId="616AACE3" w14:textId="77777777" w:rsidR="00105066" w:rsidRPr="009A7F86" w:rsidRDefault="00105066" w:rsidP="0061252B">
            <w:pPr>
              <w:spacing w:line="276" w:lineRule="auto"/>
              <w:jc w:val="right"/>
            </w:pPr>
          </w:p>
        </w:tc>
        <w:tc>
          <w:tcPr>
            <w:tcW w:w="1440" w:type="dxa"/>
          </w:tcPr>
          <w:p w14:paraId="54776BD6" w14:textId="77777777" w:rsidR="00105066" w:rsidRPr="009A7F86" w:rsidRDefault="00105066" w:rsidP="0061252B">
            <w:pPr>
              <w:spacing w:line="276" w:lineRule="auto"/>
            </w:pPr>
          </w:p>
        </w:tc>
        <w:tc>
          <w:tcPr>
            <w:tcW w:w="4401" w:type="dxa"/>
          </w:tcPr>
          <w:p w14:paraId="0470D5C0" w14:textId="77777777" w:rsidR="00105066" w:rsidRPr="009A7F86" w:rsidRDefault="00105066" w:rsidP="0061252B">
            <w:pPr>
              <w:spacing w:line="276" w:lineRule="auto"/>
            </w:pPr>
          </w:p>
          <w:p w14:paraId="77C4D487" w14:textId="77777777" w:rsidR="00105066" w:rsidRPr="009A7F86" w:rsidRDefault="00105066" w:rsidP="0061252B">
            <w:pPr>
              <w:spacing w:line="276" w:lineRule="auto"/>
            </w:pPr>
          </w:p>
          <w:p w14:paraId="551A3E92"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4C07E2BD" wp14:editId="6592563B">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10"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Software Factory</w:t>
            </w:r>
          </w:p>
        </w:tc>
      </w:tr>
    </w:tbl>
    <w:p w14:paraId="12AEBF11" w14:textId="77777777" w:rsidR="008B1348" w:rsidRPr="009A7F86" w:rsidRDefault="008B1348" w:rsidP="0061252B">
      <w:pPr>
        <w:spacing w:line="276" w:lineRule="auto"/>
        <w:rPr>
          <w:b/>
          <w:i/>
          <w:sz w:val="32"/>
          <w:szCs w:val="32"/>
        </w:rPr>
      </w:pPr>
      <w:r w:rsidRPr="009A7F86">
        <w:rPr>
          <w:b/>
          <w:i/>
          <w:sz w:val="32"/>
          <w:szCs w:val="32"/>
        </w:rPr>
        <w:br w:type="page"/>
      </w:r>
    </w:p>
    <w:p w14:paraId="54E4B1F0" w14:textId="77777777" w:rsidR="00F8035E" w:rsidRPr="009A7F86" w:rsidRDefault="00F8035E" w:rsidP="0061252B">
      <w:pPr>
        <w:spacing w:line="276" w:lineRule="auto"/>
        <w:jc w:val="both"/>
        <w:rPr>
          <w:b/>
          <w:i/>
          <w:sz w:val="32"/>
          <w:szCs w:val="32"/>
        </w:rPr>
      </w:pPr>
    </w:p>
    <w:p w14:paraId="648B17F5" w14:textId="77777777" w:rsidR="0024638E" w:rsidRPr="009A7F86" w:rsidRDefault="0024638E" w:rsidP="0061252B">
      <w:pPr>
        <w:spacing w:line="276" w:lineRule="auto"/>
        <w:jc w:val="center"/>
        <w:rPr>
          <w:b/>
        </w:rPr>
      </w:pPr>
      <w:r w:rsidRPr="009A7F86">
        <w:rPr>
          <w:b/>
          <w:sz w:val="28"/>
        </w:rPr>
        <w:t>SPIS TREŚCI</w:t>
      </w:r>
    </w:p>
    <w:p w14:paraId="77A840DD" w14:textId="77777777" w:rsidR="00DE4E06" w:rsidRDefault="005F116A">
      <w:pPr>
        <w:pStyle w:val="Spistreci1"/>
        <w:rPr>
          <w:rFonts w:asciiTheme="minorHAnsi" w:eastAsiaTheme="minorEastAsia" w:hAnsiTheme="minorHAnsi" w:cstheme="minorBidi"/>
          <w:b w:val="0"/>
          <w:sz w:val="22"/>
          <w:szCs w:val="22"/>
          <w:lang w:eastAsia="pl-PL"/>
        </w:rPr>
      </w:pPr>
      <w:r>
        <w:fldChar w:fldCharType="begin"/>
      </w:r>
      <w:r>
        <w:instrText xml:space="preserve"> TOC \o "1-4" \h \z \u </w:instrText>
      </w:r>
      <w:r>
        <w:fldChar w:fldCharType="separate"/>
      </w:r>
      <w:hyperlink w:anchor="_Toc191794165" w:history="1">
        <w:r w:rsidR="00DE4E06" w:rsidRPr="00D04C4D">
          <w:rPr>
            <w:rStyle w:val="Hipercze"/>
          </w:rPr>
          <w:t>1</w:t>
        </w:r>
        <w:r w:rsidR="00DE4E06">
          <w:rPr>
            <w:rFonts w:asciiTheme="minorHAnsi" w:eastAsiaTheme="minorEastAsia" w:hAnsiTheme="minorHAnsi" w:cstheme="minorBidi"/>
            <w:b w:val="0"/>
            <w:sz w:val="22"/>
            <w:szCs w:val="22"/>
            <w:lang w:eastAsia="pl-PL"/>
          </w:rPr>
          <w:tab/>
        </w:r>
        <w:r w:rsidR="00DE4E06" w:rsidRPr="00D04C4D">
          <w:rPr>
            <w:rStyle w:val="Hipercze"/>
          </w:rPr>
          <w:t>Eksportowanie rozkładów zajęć do iKalendarz</w:t>
        </w:r>
        <w:r w:rsidR="00DE4E06">
          <w:rPr>
            <w:webHidden/>
          </w:rPr>
          <w:tab/>
        </w:r>
        <w:r w:rsidR="00DE4E06">
          <w:rPr>
            <w:webHidden/>
          </w:rPr>
          <w:fldChar w:fldCharType="begin"/>
        </w:r>
        <w:r w:rsidR="00DE4E06">
          <w:rPr>
            <w:webHidden/>
          </w:rPr>
          <w:instrText xml:space="preserve"> PAGEREF _Toc191794165 \h </w:instrText>
        </w:r>
        <w:r w:rsidR="00DE4E06">
          <w:rPr>
            <w:webHidden/>
          </w:rPr>
        </w:r>
        <w:r w:rsidR="00DE4E06">
          <w:rPr>
            <w:webHidden/>
          </w:rPr>
          <w:fldChar w:fldCharType="separate"/>
        </w:r>
        <w:r w:rsidR="00E82D8C">
          <w:rPr>
            <w:webHidden/>
          </w:rPr>
          <w:t>2</w:t>
        </w:r>
        <w:r w:rsidR="00DE4E06">
          <w:rPr>
            <w:webHidden/>
          </w:rPr>
          <w:fldChar w:fldCharType="end"/>
        </w:r>
      </w:hyperlink>
    </w:p>
    <w:p w14:paraId="0CCD6383"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66" w:history="1">
        <w:r w:rsidR="00DE4E06" w:rsidRPr="00D04C4D">
          <w:rPr>
            <w:rStyle w:val="Hipercze"/>
            <w:noProof/>
          </w:rPr>
          <w:t>1.1 Publikowanie zajęć podrzędnych i nadrzędnych</w:t>
        </w:r>
        <w:r w:rsidR="00DE4E06">
          <w:rPr>
            <w:noProof/>
            <w:webHidden/>
          </w:rPr>
          <w:tab/>
        </w:r>
        <w:r w:rsidR="00DE4E06">
          <w:rPr>
            <w:noProof/>
            <w:webHidden/>
          </w:rPr>
          <w:fldChar w:fldCharType="begin"/>
        </w:r>
        <w:r w:rsidR="00DE4E06">
          <w:rPr>
            <w:noProof/>
            <w:webHidden/>
          </w:rPr>
          <w:instrText xml:space="preserve"> PAGEREF _Toc191794166 \h </w:instrText>
        </w:r>
        <w:r w:rsidR="00DE4E06">
          <w:rPr>
            <w:noProof/>
            <w:webHidden/>
          </w:rPr>
        </w:r>
        <w:r w:rsidR="00DE4E06">
          <w:rPr>
            <w:noProof/>
            <w:webHidden/>
          </w:rPr>
          <w:fldChar w:fldCharType="separate"/>
        </w:r>
        <w:r w:rsidR="00E82D8C">
          <w:rPr>
            <w:noProof/>
            <w:webHidden/>
          </w:rPr>
          <w:t>5</w:t>
        </w:r>
        <w:r w:rsidR="00DE4E06">
          <w:rPr>
            <w:noProof/>
            <w:webHidden/>
          </w:rPr>
          <w:fldChar w:fldCharType="end"/>
        </w:r>
      </w:hyperlink>
    </w:p>
    <w:p w14:paraId="3E6F4A6B"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67" w:history="1">
        <w:r w:rsidR="00DE4E06" w:rsidRPr="00D04C4D">
          <w:rPr>
            <w:rStyle w:val="Hipercze"/>
            <w:noProof/>
          </w:rPr>
          <w:t>1.2 Publikacja rozkładów zajęć w Internecie</w:t>
        </w:r>
        <w:r w:rsidR="00DE4E06">
          <w:rPr>
            <w:noProof/>
            <w:webHidden/>
          </w:rPr>
          <w:tab/>
        </w:r>
        <w:r w:rsidR="00DE4E06">
          <w:rPr>
            <w:noProof/>
            <w:webHidden/>
          </w:rPr>
          <w:fldChar w:fldCharType="begin"/>
        </w:r>
        <w:r w:rsidR="00DE4E06">
          <w:rPr>
            <w:noProof/>
            <w:webHidden/>
          </w:rPr>
          <w:instrText xml:space="preserve"> PAGEREF _Toc191794167 \h </w:instrText>
        </w:r>
        <w:r w:rsidR="00DE4E06">
          <w:rPr>
            <w:noProof/>
            <w:webHidden/>
          </w:rPr>
        </w:r>
        <w:r w:rsidR="00DE4E06">
          <w:rPr>
            <w:noProof/>
            <w:webHidden/>
          </w:rPr>
          <w:fldChar w:fldCharType="separate"/>
        </w:r>
        <w:r w:rsidR="00E82D8C">
          <w:rPr>
            <w:noProof/>
            <w:webHidden/>
          </w:rPr>
          <w:t>6</w:t>
        </w:r>
        <w:r w:rsidR="00DE4E06">
          <w:rPr>
            <w:noProof/>
            <w:webHidden/>
          </w:rPr>
          <w:fldChar w:fldCharType="end"/>
        </w:r>
      </w:hyperlink>
    </w:p>
    <w:p w14:paraId="4E86BCB1" w14:textId="77777777" w:rsidR="00DE4E06" w:rsidRDefault="001D2C3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91794168" w:history="1">
        <w:r w:rsidR="00DE4E06" w:rsidRPr="00D04C4D">
          <w:rPr>
            <w:rStyle w:val="Hipercze"/>
            <w:noProof/>
          </w:rPr>
          <w:t>1.2.1</w:t>
        </w:r>
        <w:r w:rsidR="00DE4E06">
          <w:rPr>
            <w:rFonts w:asciiTheme="minorHAnsi" w:eastAsiaTheme="minorEastAsia" w:hAnsiTheme="minorHAnsi" w:cstheme="minorBidi"/>
            <w:noProof/>
            <w:sz w:val="22"/>
            <w:szCs w:val="22"/>
            <w:lang w:eastAsia="pl-PL"/>
          </w:rPr>
          <w:tab/>
        </w:r>
        <w:r w:rsidR="00DE4E06" w:rsidRPr="00D04C4D">
          <w:rPr>
            <w:rStyle w:val="Hipercze"/>
            <w:noProof/>
          </w:rPr>
          <w:t>Co to jest Google Kalendarz</w:t>
        </w:r>
        <w:r w:rsidR="00DE4E06">
          <w:rPr>
            <w:noProof/>
            <w:webHidden/>
          </w:rPr>
          <w:tab/>
        </w:r>
        <w:r w:rsidR="00DE4E06">
          <w:rPr>
            <w:noProof/>
            <w:webHidden/>
          </w:rPr>
          <w:fldChar w:fldCharType="begin"/>
        </w:r>
        <w:r w:rsidR="00DE4E06">
          <w:rPr>
            <w:noProof/>
            <w:webHidden/>
          </w:rPr>
          <w:instrText xml:space="preserve"> PAGEREF _Toc191794168 \h </w:instrText>
        </w:r>
        <w:r w:rsidR="00DE4E06">
          <w:rPr>
            <w:noProof/>
            <w:webHidden/>
          </w:rPr>
        </w:r>
        <w:r w:rsidR="00DE4E06">
          <w:rPr>
            <w:noProof/>
            <w:webHidden/>
          </w:rPr>
          <w:fldChar w:fldCharType="separate"/>
        </w:r>
        <w:r w:rsidR="00E82D8C">
          <w:rPr>
            <w:noProof/>
            <w:webHidden/>
          </w:rPr>
          <w:t>6</w:t>
        </w:r>
        <w:r w:rsidR="00DE4E06">
          <w:rPr>
            <w:noProof/>
            <w:webHidden/>
          </w:rPr>
          <w:fldChar w:fldCharType="end"/>
        </w:r>
      </w:hyperlink>
    </w:p>
    <w:p w14:paraId="2201B9A1" w14:textId="77777777" w:rsidR="00DE4E06" w:rsidRDefault="001D2C3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91794169" w:history="1">
        <w:r w:rsidR="00DE4E06" w:rsidRPr="00D04C4D">
          <w:rPr>
            <w:rStyle w:val="Hipercze"/>
            <w:noProof/>
          </w:rPr>
          <w:t>1.2.2</w:t>
        </w:r>
        <w:r w:rsidR="00DE4E06">
          <w:rPr>
            <w:rFonts w:asciiTheme="minorHAnsi" w:eastAsiaTheme="minorEastAsia" w:hAnsiTheme="minorHAnsi" w:cstheme="minorBidi"/>
            <w:noProof/>
            <w:sz w:val="22"/>
            <w:szCs w:val="22"/>
            <w:lang w:eastAsia="pl-PL"/>
          </w:rPr>
          <w:tab/>
        </w:r>
        <w:r w:rsidR="00DE4E06" w:rsidRPr="00D04C4D">
          <w:rPr>
            <w:rStyle w:val="Hipercze"/>
            <w:noProof/>
          </w:rPr>
          <w:t>Publikowanie rozkładów zajęć</w:t>
        </w:r>
        <w:r w:rsidR="00DE4E06">
          <w:rPr>
            <w:noProof/>
            <w:webHidden/>
          </w:rPr>
          <w:tab/>
        </w:r>
        <w:r w:rsidR="00DE4E06">
          <w:rPr>
            <w:noProof/>
            <w:webHidden/>
          </w:rPr>
          <w:fldChar w:fldCharType="begin"/>
        </w:r>
        <w:r w:rsidR="00DE4E06">
          <w:rPr>
            <w:noProof/>
            <w:webHidden/>
          </w:rPr>
          <w:instrText xml:space="preserve"> PAGEREF _Toc191794169 \h </w:instrText>
        </w:r>
        <w:r w:rsidR="00DE4E06">
          <w:rPr>
            <w:noProof/>
            <w:webHidden/>
          </w:rPr>
        </w:r>
        <w:r w:rsidR="00DE4E06">
          <w:rPr>
            <w:noProof/>
            <w:webHidden/>
          </w:rPr>
          <w:fldChar w:fldCharType="separate"/>
        </w:r>
        <w:r w:rsidR="00E82D8C">
          <w:rPr>
            <w:noProof/>
            <w:webHidden/>
          </w:rPr>
          <w:t>9</w:t>
        </w:r>
        <w:r w:rsidR="00DE4E06">
          <w:rPr>
            <w:noProof/>
            <w:webHidden/>
          </w:rPr>
          <w:fldChar w:fldCharType="end"/>
        </w:r>
      </w:hyperlink>
    </w:p>
    <w:p w14:paraId="373B1B79" w14:textId="77777777" w:rsidR="00DE4E06" w:rsidRDefault="001D2C3A">
      <w:pPr>
        <w:pStyle w:val="Spistreci4"/>
        <w:tabs>
          <w:tab w:val="left" w:pos="1680"/>
          <w:tab w:val="right" w:leader="dot" w:pos="9062"/>
        </w:tabs>
        <w:rPr>
          <w:rFonts w:asciiTheme="minorHAnsi" w:eastAsiaTheme="minorEastAsia" w:hAnsiTheme="minorHAnsi" w:cstheme="minorBidi"/>
          <w:noProof/>
          <w:sz w:val="22"/>
          <w:szCs w:val="22"/>
        </w:rPr>
      </w:pPr>
      <w:hyperlink w:anchor="_Toc191794170" w:history="1">
        <w:r w:rsidR="00DE4E06" w:rsidRPr="00D04C4D">
          <w:rPr>
            <w:rStyle w:val="Hipercze"/>
            <w:noProof/>
          </w:rPr>
          <w:t>1.2.2.1</w:t>
        </w:r>
        <w:r w:rsidR="00DE4E06">
          <w:rPr>
            <w:rFonts w:asciiTheme="minorHAnsi" w:eastAsiaTheme="minorEastAsia" w:hAnsiTheme="minorHAnsi" w:cstheme="minorBidi"/>
            <w:noProof/>
            <w:sz w:val="22"/>
            <w:szCs w:val="22"/>
          </w:rPr>
          <w:tab/>
        </w:r>
        <w:r w:rsidR="00DE4E06" w:rsidRPr="00D04C4D">
          <w:rPr>
            <w:rStyle w:val="Hipercze"/>
            <w:noProof/>
          </w:rPr>
          <w:t>Udostępnianie kalendarzy studentom i wykładowcom</w:t>
        </w:r>
        <w:r w:rsidR="00DE4E06">
          <w:rPr>
            <w:noProof/>
            <w:webHidden/>
          </w:rPr>
          <w:tab/>
        </w:r>
        <w:r w:rsidR="00DE4E06">
          <w:rPr>
            <w:noProof/>
            <w:webHidden/>
          </w:rPr>
          <w:fldChar w:fldCharType="begin"/>
        </w:r>
        <w:r w:rsidR="00DE4E06">
          <w:rPr>
            <w:noProof/>
            <w:webHidden/>
          </w:rPr>
          <w:instrText xml:space="preserve"> PAGEREF _Toc191794170 \h </w:instrText>
        </w:r>
        <w:r w:rsidR="00DE4E06">
          <w:rPr>
            <w:noProof/>
            <w:webHidden/>
          </w:rPr>
        </w:r>
        <w:r w:rsidR="00DE4E06">
          <w:rPr>
            <w:noProof/>
            <w:webHidden/>
          </w:rPr>
          <w:fldChar w:fldCharType="separate"/>
        </w:r>
        <w:r w:rsidR="00E82D8C">
          <w:rPr>
            <w:noProof/>
            <w:webHidden/>
          </w:rPr>
          <w:t>9</w:t>
        </w:r>
        <w:r w:rsidR="00DE4E06">
          <w:rPr>
            <w:noProof/>
            <w:webHidden/>
          </w:rPr>
          <w:fldChar w:fldCharType="end"/>
        </w:r>
      </w:hyperlink>
    </w:p>
    <w:p w14:paraId="7199BD75"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71" w:history="1">
        <w:r w:rsidR="00DE4E06" w:rsidRPr="00D04C4D">
          <w:rPr>
            <w:rStyle w:val="Hipercze"/>
            <w:noProof/>
          </w:rPr>
          <w:t>1.3 Cello – opis dla Informatyków</w:t>
        </w:r>
        <w:r w:rsidR="00DE4E06">
          <w:rPr>
            <w:noProof/>
            <w:webHidden/>
          </w:rPr>
          <w:tab/>
        </w:r>
        <w:r w:rsidR="00DE4E06">
          <w:rPr>
            <w:noProof/>
            <w:webHidden/>
          </w:rPr>
          <w:fldChar w:fldCharType="begin"/>
        </w:r>
        <w:r w:rsidR="00DE4E06">
          <w:rPr>
            <w:noProof/>
            <w:webHidden/>
          </w:rPr>
          <w:instrText xml:space="preserve"> PAGEREF _Toc191794171 \h </w:instrText>
        </w:r>
        <w:r w:rsidR="00DE4E06">
          <w:rPr>
            <w:noProof/>
            <w:webHidden/>
          </w:rPr>
        </w:r>
        <w:r w:rsidR="00DE4E06">
          <w:rPr>
            <w:noProof/>
            <w:webHidden/>
          </w:rPr>
          <w:fldChar w:fldCharType="separate"/>
        </w:r>
        <w:r w:rsidR="00E82D8C">
          <w:rPr>
            <w:noProof/>
            <w:webHidden/>
          </w:rPr>
          <w:t>13</w:t>
        </w:r>
        <w:r w:rsidR="00DE4E06">
          <w:rPr>
            <w:noProof/>
            <w:webHidden/>
          </w:rPr>
          <w:fldChar w:fldCharType="end"/>
        </w:r>
      </w:hyperlink>
    </w:p>
    <w:p w14:paraId="32061CCD"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72" w:history="1">
        <w:r w:rsidR="00DE4E06" w:rsidRPr="00D04C4D">
          <w:rPr>
            <w:rStyle w:val="Hipercze"/>
            <w:noProof/>
          </w:rPr>
          <w:t>1.4 Konfiguracja iKalendarza</w:t>
        </w:r>
        <w:r w:rsidR="00DE4E06">
          <w:rPr>
            <w:noProof/>
            <w:webHidden/>
          </w:rPr>
          <w:tab/>
        </w:r>
        <w:r w:rsidR="00DE4E06">
          <w:rPr>
            <w:noProof/>
            <w:webHidden/>
          </w:rPr>
          <w:fldChar w:fldCharType="begin"/>
        </w:r>
        <w:r w:rsidR="00DE4E06">
          <w:rPr>
            <w:noProof/>
            <w:webHidden/>
          </w:rPr>
          <w:instrText xml:space="preserve"> PAGEREF _Toc191794172 \h </w:instrText>
        </w:r>
        <w:r w:rsidR="00DE4E06">
          <w:rPr>
            <w:noProof/>
            <w:webHidden/>
          </w:rPr>
        </w:r>
        <w:r w:rsidR="00DE4E06">
          <w:rPr>
            <w:noProof/>
            <w:webHidden/>
          </w:rPr>
          <w:fldChar w:fldCharType="separate"/>
        </w:r>
        <w:r w:rsidR="00E82D8C">
          <w:rPr>
            <w:noProof/>
            <w:webHidden/>
          </w:rPr>
          <w:t>20</w:t>
        </w:r>
        <w:r w:rsidR="00DE4E06">
          <w:rPr>
            <w:noProof/>
            <w:webHidden/>
          </w:rPr>
          <w:fldChar w:fldCharType="end"/>
        </w:r>
      </w:hyperlink>
    </w:p>
    <w:p w14:paraId="2F8BC282" w14:textId="77777777" w:rsidR="00DE4E06" w:rsidRDefault="001D2C3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91794173" w:history="1">
        <w:r w:rsidR="00DE4E06" w:rsidRPr="00D04C4D">
          <w:rPr>
            <w:rStyle w:val="Hipercze"/>
            <w:noProof/>
          </w:rPr>
          <w:t>1.4.1</w:t>
        </w:r>
        <w:r w:rsidR="00DE4E06">
          <w:rPr>
            <w:rFonts w:asciiTheme="minorHAnsi" w:eastAsiaTheme="minorEastAsia" w:hAnsiTheme="minorHAnsi" w:cstheme="minorBidi"/>
            <w:noProof/>
            <w:sz w:val="22"/>
            <w:szCs w:val="22"/>
            <w:lang w:eastAsia="pl-PL"/>
          </w:rPr>
          <w:tab/>
        </w:r>
        <w:r w:rsidR="00DE4E06" w:rsidRPr="00D04C4D">
          <w:rPr>
            <w:rStyle w:val="Hipercze"/>
            <w:noProof/>
          </w:rPr>
          <w:t>Co eksportować?</w:t>
        </w:r>
        <w:r w:rsidR="00DE4E06">
          <w:rPr>
            <w:noProof/>
            <w:webHidden/>
          </w:rPr>
          <w:tab/>
        </w:r>
        <w:r w:rsidR="00DE4E06">
          <w:rPr>
            <w:noProof/>
            <w:webHidden/>
          </w:rPr>
          <w:fldChar w:fldCharType="begin"/>
        </w:r>
        <w:r w:rsidR="00DE4E06">
          <w:rPr>
            <w:noProof/>
            <w:webHidden/>
          </w:rPr>
          <w:instrText xml:space="preserve"> PAGEREF _Toc191794173 \h </w:instrText>
        </w:r>
        <w:r w:rsidR="00DE4E06">
          <w:rPr>
            <w:noProof/>
            <w:webHidden/>
          </w:rPr>
        </w:r>
        <w:r w:rsidR="00DE4E06">
          <w:rPr>
            <w:noProof/>
            <w:webHidden/>
          </w:rPr>
          <w:fldChar w:fldCharType="separate"/>
        </w:r>
        <w:r w:rsidR="00E82D8C">
          <w:rPr>
            <w:noProof/>
            <w:webHidden/>
          </w:rPr>
          <w:t>21</w:t>
        </w:r>
        <w:r w:rsidR="00DE4E06">
          <w:rPr>
            <w:noProof/>
            <w:webHidden/>
          </w:rPr>
          <w:fldChar w:fldCharType="end"/>
        </w:r>
      </w:hyperlink>
    </w:p>
    <w:p w14:paraId="1FB1CD7F" w14:textId="77777777" w:rsidR="00DE4E06" w:rsidRDefault="001D2C3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91794174" w:history="1">
        <w:r w:rsidR="00DE4E06" w:rsidRPr="00D04C4D">
          <w:rPr>
            <w:rStyle w:val="Hipercze"/>
            <w:noProof/>
          </w:rPr>
          <w:t>1.4.2</w:t>
        </w:r>
        <w:r w:rsidR="00DE4E06">
          <w:rPr>
            <w:rFonts w:asciiTheme="minorHAnsi" w:eastAsiaTheme="minorEastAsia" w:hAnsiTheme="minorHAnsi" w:cstheme="minorBidi"/>
            <w:noProof/>
            <w:sz w:val="22"/>
            <w:szCs w:val="22"/>
            <w:lang w:eastAsia="pl-PL"/>
          </w:rPr>
          <w:tab/>
        </w:r>
        <w:r w:rsidR="00DE4E06" w:rsidRPr="00D04C4D">
          <w:rPr>
            <w:rStyle w:val="Hipercze"/>
            <w:noProof/>
          </w:rPr>
          <w:t>Godziny zajęć</w:t>
        </w:r>
        <w:r w:rsidR="00DE4E06">
          <w:rPr>
            <w:noProof/>
            <w:webHidden/>
          </w:rPr>
          <w:tab/>
        </w:r>
        <w:r w:rsidR="00DE4E06">
          <w:rPr>
            <w:noProof/>
            <w:webHidden/>
          </w:rPr>
          <w:fldChar w:fldCharType="begin"/>
        </w:r>
        <w:r w:rsidR="00DE4E06">
          <w:rPr>
            <w:noProof/>
            <w:webHidden/>
          </w:rPr>
          <w:instrText xml:space="preserve"> PAGEREF _Toc191794174 \h </w:instrText>
        </w:r>
        <w:r w:rsidR="00DE4E06">
          <w:rPr>
            <w:noProof/>
            <w:webHidden/>
          </w:rPr>
        </w:r>
        <w:r w:rsidR="00DE4E06">
          <w:rPr>
            <w:noProof/>
            <w:webHidden/>
          </w:rPr>
          <w:fldChar w:fldCharType="separate"/>
        </w:r>
        <w:r w:rsidR="00E82D8C">
          <w:rPr>
            <w:noProof/>
            <w:webHidden/>
          </w:rPr>
          <w:t>22</w:t>
        </w:r>
        <w:r w:rsidR="00DE4E06">
          <w:rPr>
            <w:noProof/>
            <w:webHidden/>
          </w:rPr>
          <w:fldChar w:fldCharType="end"/>
        </w:r>
      </w:hyperlink>
    </w:p>
    <w:p w14:paraId="03253391" w14:textId="77777777" w:rsidR="00DE4E06" w:rsidRDefault="001D2C3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91794175" w:history="1">
        <w:r w:rsidR="00DE4E06" w:rsidRPr="00D04C4D">
          <w:rPr>
            <w:rStyle w:val="Hipercze"/>
            <w:noProof/>
          </w:rPr>
          <w:t>1.4.3</w:t>
        </w:r>
        <w:r w:rsidR="00DE4E06">
          <w:rPr>
            <w:rFonts w:asciiTheme="minorHAnsi" w:eastAsiaTheme="minorEastAsia" w:hAnsiTheme="minorHAnsi" w:cstheme="minorBidi"/>
            <w:noProof/>
            <w:sz w:val="22"/>
            <w:szCs w:val="22"/>
            <w:lang w:eastAsia="pl-PL"/>
          </w:rPr>
          <w:tab/>
        </w:r>
        <w:r w:rsidR="00DE4E06" w:rsidRPr="00D04C4D">
          <w:rPr>
            <w:rStyle w:val="Hipercze"/>
            <w:noProof/>
          </w:rPr>
          <w:t>Wprowadzanie lokalizacji zasobów</w:t>
        </w:r>
        <w:r w:rsidR="00DE4E06">
          <w:rPr>
            <w:noProof/>
            <w:webHidden/>
          </w:rPr>
          <w:tab/>
        </w:r>
        <w:r w:rsidR="00DE4E06">
          <w:rPr>
            <w:noProof/>
            <w:webHidden/>
          </w:rPr>
          <w:fldChar w:fldCharType="begin"/>
        </w:r>
        <w:r w:rsidR="00DE4E06">
          <w:rPr>
            <w:noProof/>
            <w:webHidden/>
          </w:rPr>
          <w:instrText xml:space="preserve"> PAGEREF _Toc191794175 \h </w:instrText>
        </w:r>
        <w:r w:rsidR="00DE4E06">
          <w:rPr>
            <w:noProof/>
            <w:webHidden/>
          </w:rPr>
        </w:r>
        <w:r w:rsidR="00DE4E06">
          <w:rPr>
            <w:noProof/>
            <w:webHidden/>
          </w:rPr>
          <w:fldChar w:fldCharType="separate"/>
        </w:r>
        <w:r w:rsidR="00E82D8C">
          <w:rPr>
            <w:noProof/>
            <w:webHidden/>
          </w:rPr>
          <w:t>25</w:t>
        </w:r>
        <w:r w:rsidR="00DE4E06">
          <w:rPr>
            <w:noProof/>
            <w:webHidden/>
          </w:rPr>
          <w:fldChar w:fldCharType="end"/>
        </w:r>
      </w:hyperlink>
    </w:p>
    <w:p w14:paraId="4537FE84" w14:textId="77777777" w:rsidR="00DE4E06" w:rsidRDefault="001D2C3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91794176" w:history="1">
        <w:r w:rsidR="00DE4E06" w:rsidRPr="00D04C4D">
          <w:rPr>
            <w:rStyle w:val="Hipercze"/>
            <w:noProof/>
          </w:rPr>
          <w:t>1.4.4</w:t>
        </w:r>
        <w:r w:rsidR="00DE4E06">
          <w:rPr>
            <w:rFonts w:asciiTheme="minorHAnsi" w:eastAsiaTheme="minorEastAsia" w:hAnsiTheme="minorHAnsi" w:cstheme="minorBidi"/>
            <w:noProof/>
            <w:sz w:val="22"/>
            <w:szCs w:val="22"/>
            <w:lang w:eastAsia="pl-PL"/>
          </w:rPr>
          <w:tab/>
        </w:r>
        <w:r w:rsidR="00DE4E06" w:rsidRPr="00D04C4D">
          <w:rPr>
            <w:rStyle w:val="Hipercze"/>
            <w:noProof/>
          </w:rPr>
          <w:t>Scalanie komórek</w:t>
        </w:r>
        <w:r w:rsidR="00DE4E06">
          <w:rPr>
            <w:noProof/>
            <w:webHidden/>
          </w:rPr>
          <w:tab/>
        </w:r>
        <w:r w:rsidR="00DE4E06">
          <w:rPr>
            <w:noProof/>
            <w:webHidden/>
          </w:rPr>
          <w:fldChar w:fldCharType="begin"/>
        </w:r>
        <w:r w:rsidR="00DE4E06">
          <w:rPr>
            <w:noProof/>
            <w:webHidden/>
          </w:rPr>
          <w:instrText xml:space="preserve"> PAGEREF _Toc191794176 \h </w:instrText>
        </w:r>
        <w:r w:rsidR="00DE4E06">
          <w:rPr>
            <w:noProof/>
            <w:webHidden/>
          </w:rPr>
        </w:r>
        <w:r w:rsidR="00DE4E06">
          <w:rPr>
            <w:noProof/>
            <w:webHidden/>
          </w:rPr>
          <w:fldChar w:fldCharType="separate"/>
        </w:r>
        <w:r w:rsidR="00E82D8C">
          <w:rPr>
            <w:noProof/>
            <w:webHidden/>
          </w:rPr>
          <w:t>28</w:t>
        </w:r>
        <w:r w:rsidR="00DE4E06">
          <w:rPr>
            <w:noProof/>
            <w:webHidden/>
          </w:rPr>
          <w:fldChar w:fldCharType="end"/>
        </w:r>
      </w:hyperlink>
    </w:p>
    <w:p w14:paraId="102BFAAE"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77" w:history="1">
        <w:r w:rsidR="00DE4E06" w:rsidRPr="00D04C4D">
          <w:rPr>
            <w:rStyle w:val="Hipercze"/>
            <w:noProof/>
          </w:rPr>
          <w:t>1.5 Bezpieczeństwo rozwiązania</w:t>
        </w:r>
        <w:r w:rsidR="00DE4E06">
          <w:rPr>
            <w:noProof/>
            <w:webHidden/>
          </w:rPr>
          <w:tab/>
        </w:r>
        <w:r w:rsidR="00DE4E06">
          <w:rPr>
            <w:noProof/>
            <w:webHidden/>
          </w:rPr>
          <w:fldChar w:fldCharType="begin"/>
        </w:r>
        <w:r w:rsidR="00DE4E06">
          <w:rPr>
            <w:noProof/>
            <w:webHidden/>
          </w:rPr>
          <w:instrText xml:space="preserve"> PAGEREF _Toc191794177 \h </w:instrText>
        </w:r>
        <w:r w:rsidR="00DE4E06">
          <w:rPr>
            <w:noProof/>
            <w:webHidden/>
          </w:rPr>
        </w:r>
        <w:r w:rsidR="00DE4E06">
          <w:rPr>
            <w:noProof/>
            <w:webHidden/>
          </w:rPr>
          <w:fldChar w:fldCharType="separate"/>
        </w:r>
        <w:r w:rsidR="00E82D8C">
          <w:rPr>
            <w:noProof/>
            <w:webHidden/>
          </w:rPr>
          <w:t>28</w:t>
        </w:r>
        <w:r w:rsidR="00DE4E06">
          <w:rPr>
            <w:noProof/>
            <w:webHidden/>
          </w:rPr>
          <w:fldChar w:fldCharType="end"/>
        </w:r>
      </w:hyperlink>
    </w:p>
    <w:p w14:paraId="023C9ED6"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78" w:history="1">
        <w:r w:rsidR="00DE4E06" w:rsidRPr="00D04C4D">
          <w:rPr>
            <w:rStyle w:val="Hipercze"/>
            <w:noProof/>
          </w:rPr>
          <w:t>1.6 Dla dociekliwych</w:t>
        </w:r>
        <w:r w:rsidR="00DE4E06">
          <w:rPr>
            <w:noProof/>
            <w:webHidden/>
          </w:rPr>
          <w:tab/>
        </w:r>
        <w:r w:rsidR="00DE4E06">
          <w:rPr>
            <w:noProof/>
            <w:webHidden/>
          </w:rPr>
          <w:fldChar w:fldCharType="begin"/>
        </w:r>
        <w:r w:rsidR="00DE4E06">
          <w:rPr>
            <w:noProof/>
            <w:webHidden/>
          </w:rPr>
          <w:instrText xml:space="preserve"> PAGEREF _Toc191794178 \h </w:instrText>
        </w:r>
        <w:r w:rsidR="00DE4E06">
          <w:rPr>
            <w:noProof/>
            <w:webHidden/>
          </w:rPr>
        </w:r>
        <w:r w:rsidR="00DE4E06">
          <w:rPr>
            <w:noProof/>
            <w:webHidden/>
          </w:rPr>
          <w:fldChar w:fldCharType="separate"/>
        </w:r>
        <w:r w:rsidR="00E82D8C">
          <w:rPr>
            <w:noProof/>
            <w:webHidden/>
          </w:rPr>
          <w:t>29</w:t>
        </w:r>
        <w:r w:rsidR="00DE4E06">
          <w:rPr>
            <w:noProof/>
            <w:webHidden/>
          </w:rPr>
          <w:fldChar w:fldCharType="end"/>
        </w:r>
      </w:hyperlink>
    </w:p>
    <w:p w14:paraId="6AA61F01" w14:textId="77777777" w:rsidR="00DE4E06" w:rsidRDefault="001D2C3A">
      <w:pPr>
        <w:pStyle w:val="Spistreci1"/>
        <w:rPr>
          <w:rFonts w:asciiTheme="minorHAnsi" w:eastAsiaTheme="minorEastAsia" w:hAnsiTheme="minorHAnsi" w:cstheme="minorBidi"/>
          <w:b w:val="0"/>
          <w:sz w:val="22"/>
          <w:szCs w:val="22"/>
          <w:lang w:eastAsia="pl-PL"/>
        </w:rPr>
      </w:pPr>
      <w:hyperlink w:anchor="_Toc191794179" w:history="1">
        <w:r w:rsidR="00DE4E06" w:rsidRPr="00D04C4D">
          <w:rPr>
            <w:rStyle w:val="Hipercze"/>
          </w:rPr>
          <w:t>2</w:t>
        </w:r>
        <w:r w:rsidR="00DE4E06">
          <w:rPr>
            <w:rFonts w:asciiTheme="minorHAnsi" w:eastAsiaTheme="minorEastAsia" w:hAnsiTheme="minorHAnsi" w:cstheme="minorBidi"/>
            <w:b w:val="0"/>
            <w:sz w:val="22"/>
            <w:szCs w:val="22"/>
            <w:lang w:eastAsia="pl-PL"/>
          </w:rPr>
          <w:tab/>
        </w:r>
        <w:r w:rsidR="00DE4E06" w:rsidRPr="00D04C4D">
          <w:rPr>
            <w:rStyle w:val="Hipercze"/>
          </w:rPr>
          <w:t>Ściąga dla planistów: iKalendarze</w:t>
        </w:r>
        <w:r w:rsidR="00DE4E06">
          <w:rPr>
            <w:webHidden/>
          </w:rPr>
          <w:tab/>
        </w:r>
        <w:r w:rsidR="00DE4E06">
          <w:rPr>
            <w:webHidden/>
          </w:rPr>
          <w:fldChar w:fldCharType="begin"/>
        </w:r>
        <w:r w:rsidR="00DE4E06">
          <w:rPr>
            <w:webHidden/>
          </w:rPr>
          <w:instrText xml:space="preserve"> PAGEREF _Toc191794179 \h </w:instrText>
        </w:r>
        <w:r w:rsidR="00DE4E06">
          <w:rPr>
            <w:webHidden/>
          </w:rPr>
        </w:r>
        <w:r w:rsidR="00DE4E06">
          <w:rPr>
            <w:webHidden/>
          </w:rPr>
          <w:fldChar w:fldCharType="separate"/>
        </w:r>
        <w:r w:rsidR="00E82D8C">
          <w:rPr>
            <w:webHidden/>
          </w:rPr>
          <w:t>30</w:t>
        </w:r>
        <w:r w:rsidR="00DE4E06">
          <w:rPr>
            <w:webHidden/>
          </w:rPr>
          <w:fldChar w:fldCharType="end"/>
        </w:r>
      </w:hyperlink>
    </w:p>
    <w:p w14:paraId="02004A1A" w14:textId="77777777" w:rsidR="00DE4E06" w:rsidRDefault="001D2C3A">
      <w:pPr>
        <w:pStyle w:val="Spistreci1"/>
        <w:rPr>
          <w:rFonts w:asciiTheme="minorHAnsi" w:eastAsiaTheme="minorEastAsia" w:hAnsiTheme="minorHAnsi" w:cstheme="minorBidi"/>
          <w:b w:val="0"/>
          <w:sz w:val="22"/>
          <w:szCs w:val="22"/>
          <w:lang w:eastAsia="pl-PL"/>
        </w:rPr>
      </w:pPr>
      <w:hyperlink w:anchor="_Toc191794180" w:history="1">
        <w:r w:rsidR="00DE4E06" w:rsidRPr="00D04C4D">
          <w:rPr>
            <w:rStyle w:val="Hipercze"/>
          </w:rPr>
          <w:t>3</w:t>
        </w:r>
        <w:r w:rsidR="00DE4E06">
          <w:rPr>
            <w:rFonts w:asciiTheme="minorHAnsi" w:eastAsiaTheme="minorEastAsia" w:hAnsiTheme="minorHAnsi" w:cstheme="minorBidi"/>
            <w:b w:val="0"/>
            <w:sz w:val="22"/>
            <w:szCs w:val="22"/>
            <w:lang w:eastAsia="pl-PL"/>
          </w:rPr>
          <w:tab/>
        </w:r>
        <w:r w:rsidR="00DE4E06" w:rsidRPr="00D04C4D">
          <w:rPr>
            <w:rStyle w:val="Hipercze"/>
          </w:rPr>
          <w:t>Ściąga dla użytkowników: iKalendarze</w:t>
        </w:r>
        <w:r w:rsidR="00DE4E06">
          <w:rPr>
            <w:webHidden/>
          </w:rPr>
          <w:tab/>
        </w:r>
        <w:r w:rsidR="00DE4E06">
          <w:rPr>
            <w:webHidden/>
          </w:rPr>
          <w:fldChar w:fldCharType="begin"/>
        </w:r>
        <w:r w:rsidR="00DE4E06">
          <w:rPr>
            <w:webHidden/>
          </w:rPr>
          <w:instrText xml:space="preserve"> PAGEREF _Toc191794180 \h </w:instrText>
        </w:r>
        <w:r w:rsidR="00DE4E06">
          <w:rPr>
            <w:webHidden/>
          </w:rPr>
        </w:r>
        <w:r w:rsidR="00DE4E06">
          <w:rPr>
            <w:webHidden/>
          </w:rPr>
          <w:fldChar w:fldCharType="separate"/>
        </w:r>
        <w:r w:rsidR="00E82D8C">
          <w:rPr>
            <w:webHidden/>
          </w:rPr>
          <w:t>36</w:t>
        </w:r>
        <w:r w:rsidR="00DE4E06">
          <w:rPr>
            <w:webHidden/>
          </w:rPr>
          <w:fldChar w:fldCharType="end"/>
        </w:r>
      </w:hyperlink>
    </w:p>
    <w:p w14:paraId="60277EAA" w14:textId="77777777" w:rsidR="00DE4E06" w:rsidRDefault="001D2C3A">
      <w:pPr>
        <w:pStyle w:val="Spistreci1"/>
        <w:rPr>
          <w:rFonts w:asciiTheme="minorHAnsi" w:eastAsiaTheme="minorEastAsia" w:hAnsiTheme="minorHAnsi" w:cstheme="minorBidi"/>
          <w:b w:val="0"/>
          <w:sz w:val="22"/>
          <w:szCs w:val="22"/>
          <w:lang w:eastAsia="pl-PL"/>
        </w:rPr>
      </w:pPr>
      <w:hyperlink w:anchor="_Toc191794181" w:history="1">
        <w:r w:rsidR="00DE4E06" w:rsidRPr="00D04C4D">
          <w:rPr>
            <w:rStyle w:val="Hipercze"/>
          </w:rPr>
          <w:t>4</w:t>
        </w:r>
        <w:r w:rsidR="00DE4E06">
          <w:rPr>
            <w:rFonts w:asciiTheme="minorHAnsi" w:eastAsiaTheme="minorEastAsia" w:hAnsiTheme="minorHAnsi" w:cstheme="minorBidi"/>
            <w:b w:val="0"/>
            <w:sz w:val="22"/>
            <w:szCs w:val="22"/>
            <w:lang w:eastAsia="pl-PL"/>
          </w:rPr>
          <w:tab/>
        </w:r>
        <w:r w:rsidR="00DE4E06" w:rsidRPr="00D04C4D">
          <w:rPr>
            <w:rStyle w:val="Hipercze"/>
          </w:rPr>
          <w:t>Załącznik: iKalendarze: Rozwiązywanie problemów</w:t>
        </w:r>
        <w:r w:rsidR="00DE4E06">
          <w:rPr>
            <w:webHidden/>
          </w:rPr>
          <w:tab/>
        </w:r>
        <w:r w:rsidR="00DE4E06">
          <w:rPr>
            <w:webHidden/>
          </w:rPr>
          <w:fldChar w:fldCharType="begin"/>
        </w:r>
        <w:r w:rsidR="00DE4E06">
          <w:rPr>
            <w:webHidden/>
          </w:rPr>
          <w:instrText xml:space="preserve"> PAGEREF _Toc191794181 \h </w:instrText>
        </w:r>
        <w:r w:rsidR="00DE4E06">
          <w:rPr>
            <w:webHidden/>
          </w:rPr>
        </w:r>
        <w:r w:rsidR="00DE4E06">
          <w:rPr>
            <w:webHidden/>
          </w:rPr>
          <w:fldChar w:fldCharType="separate"/>
        </w:r>
        <w:r w:rsidR="00E82D8C">
          <w:rPr>
            <w:webHidden/>
          </w:rPr>
          <w:t>38</w:t>
        </w:r>
        <w:r w:rsidR="00DE4E06">
          <w:rPr>
            <w:webHidden/>
          </w:rPr>
          <w:fldChar w:fldCharType="end"/>
        </w:r>
      </w:hyperlink>
    </w:p>
    <w:p w14:paraId="66333AF1"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82" w:history="1">
        <w:r w:rsidR="00DE4E06" w:rsidRPr="00D04C4D">
          <w:rPr>
            <w:rStyle w:val="Hipercze"/>
            <w:noProof/>
          </w:rPr>
          <w:t>4.1 Kalendarz nie pojawia się po naciśnięciu przycisku Otwórz</w:t>
        </w:r>
        <w:r w:rsidR="00DE4E06">
          <w:rPr>
            <w:noProof/>
            <w:webHidden/>
          </w:rPr>
          <w:tab/>
        </w:r>
        <w:r w:rsidR="00DE4E06">
          <w:rPr>
            <w:noProof/>
            <w:webHidden/>
          </w:rPr>
          <w:fldChar w:fldCharType="begin"/>
        </w:r>
        <w:r w:rsidR="00DE4E06">
          <w:rPr>
            <w:noProof/>
            <w:webHidden/>
          </w:rPr>
          <w:instrText xml:space="preserve"> PAGEREF _Toc191794182 \h </w:instrText>
        </w:r>
        <w:r w:rsidR="00DE4E06">
          <w:rPr>
            <w:noProof/>
            <w:webHidden/>
          </w:rPr>
        </w:r>
        <w:r w:rsidR="00DE4E06">
          <w:rPr>
            <w:noProof/>
            <w:webHidden/>
          </w:rPr>
          <w:fldChar w:fldCharType="separate"/>
        </w:r>
        <w:r w:rsidR="00E82D8C">
          <w:rPr>
            <w:noProof/>
            <w:webHidden/>
          </w:rPr>
          <w:t>38</w:t>
        </w:r>
        <w:r w:rsidR="00DE4E06">
          <w:rPr>
            <w:noProof/>
            <w:webHidden/>
          </w:rPr>
          <w:fldChar w:fldCharType="end"/>
        </w:r>
      </w:hyperlink>
    </w:p>
    <w:p w14:paraId="566911B5"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83" w:history="1">
        <w:r w:rsidR="00DE4E06" w:rsidRPr="00D04C4D">
          <w:rPr>
            <w:rStyle w:val="Hipercze"/>
            <w:noProof/>
          </w:rPr>
          <w:t>4.2 Calendar usage limits exceeded</w:t>
        </w:r>
        <w:r w:rsidR="00DE4E06">
          <w:rPr>
            <w:noProof/>
            <w:webHidden/>
          </w:rPr>
          <w:tab/>
        </w:r>
        <w:r w:rsidR="00DE4E06">
          <w:rPr>
            <w:noProof/>
            <w:webHidden/>
          </w:rPr>
          <w:fldChar w:fldCharType="begin"/>
        </w:r>
        <w:r w:rsidR="00DE4E06">
          <w:rPr>
            <w:noProof/>
            <w:webHidden/>
          </w:rPr>
          <w:instrText xml:space="preserve"> PAGEREF _Toc191794183 \h </w:instrText>
        </w:r>
        <w:r w:rsidR="00DE4E06">
          <w:rPr>
            <w:noProof/>
            <w:webHidden/>
          </w:rPr>
        </w:r>
        <w:r w:rsidR="00DE4E06">
          <w:rPr>
            <w:noProof/>
            <w:webHidden/>
          </w:rPr>
          <w:fldChar w:fldCharType="separate"/>
        </w:r>
        <w:r w:rsidR="00E82D8C">
          <w:rPr>
            <w:noProof/>
            <w:webHidden/>
          </w:rPr>
          <w:t>39</w:t>
        </w:r>
        <w:r w:rsidR="00DE4E06">
          <w:rPr>
            <w:noProof/>
            <w:webHidden/>
          </w:rPr>
          <w:fldChar w:fldCharType="end"/>
        </w:r>
      </w:hyperlink>
    </w:p>
    <w:p w14:paraId="17D924A6" w14:textId="77777777" w:rsidR="00DE4E06" w:rsidRDefault="001D2C3A">
      <w:pPr>
        <w:pStyle w:val="Spistreci2"/>
        <w:tabs>
          <w:tab w:val="right" w:leader="dot" w:pos="9062"/>
        </w:tabs>
        <w:rPr>
          <w:rFonts w:asciiTheme="minorHAnsi" w:eastAsiaTheme="minorEastAsia" w:hAnsiTheme="minorHAnsi" w:cstheme="minorBidi"/>
          <w:noProof/>
          <w:sz w:val="22"/>
          <w:szCs w:val="22"/>
          <w:lang w:eastAsia="pl-PL"/>
        </w:rPr>
      </w:pPr>
      <w:hyperlink w:anchor="_Toc191794184" w:history="1">
        <w:r w:rsidR="00DE4E06" w:rsidRPr="00D04C4D">
          <w:rPr>
            <w:rStyle w:val="Hipercze"/>
            <w:noProof/>
          </w:rPr>
          <w:t>4.3 Powiadomienia nie są wysyłane</w:t>
        </w:r>
        <w:r w:rsidR="00DE4E06">
          <w:rPr>
            <w:noProof/>
            <w:webHidden/>
          </w:rPr>
          <w:tab/>
        </w:r>
        <w:r w:rsidR="00DE4E06">
          <w:rPr>
            <w:noProof/>
            <w:webHidden/>
          </w:rPr>
          <w:fldChar w:fldCharType="begin"/>
        </w:r>
        <w:r w:rsidR="00DE4E06">
          <w:rPr>
            <w:noProof/>
            <w:webHidden/>
          </w:rPr>
          <w:instrText xml:space="preserve"> PAGEREF _Toc191794184 \h </w:instrText>
        </w:r>
        <w:r w:rsidR="00DE4E06">
          <w:rPr>
            <w:noProof/>
            <w:webHidden/>
          </w:rPr>
        </w:r>
        <w:r w:rsidR="00DE4E06">
          <w:rPr>
            <w:noProof/>
            <w:webHidden/>
          </w:rPr>
          <w:fldChar w:fldCharType="separate"/>
        </w:r>
        <w:r w:rsidR="00E82D8C">
          <w:rPr>
            <w:noProof/>
            <w:webHidden/>
          </w:rPr>
          <w:t>39</w:t>
        </w:r>
        <w:r w:rsidR="00DE4E06">
          <w:rPr>
            <w:noProof/>
            <w:webHidden/>
          </w:rPr>
          <w:fldChar w:fldCharType="end"/>
        </w:r>
      </w:hyperlink>
    </w:p>
    <w:p w14:paraId="005FAA42" w14:textId="77777777" w:rsidR="00DE4E06" w:rsidRDefault="001D2C3A">
      <w:pPr>
        <w:pStyle w:val="Spistreci1"/>
        <w:rPr>
          <w:rFonts w:asciiTheme="minorHAnsi" w:eastAsiaTheme="minorEastAsia" w:hAnsiTheme="minorHAnsi" w:cstheme="minorBidi"/>
          <w:b w:val="0"/>
          <w:sz w:val="22"/>
          <w:szCs w:val="22"/>
          <w:lang w:eastAsia="pl-PL"/>
        </w:rPr>
      </w:pPr>
      <w:hyperlink w:anchor="_Toc191794185" w:history="1">
        <w:r w:rsidR="00DE4E06" w:rsidRPr="00D04C4D">
          <w:rPr>
            <w:rStyle w:val="Hipercze"/>
          </w:rPr>
          <w:t>5</w:t>
        </w:r>
        <w:r w:rsidR="00DE4E06">
          <w:rPr>
            <w:rFonts w:asciiTheme="minorHAnsi" w:eastAsiaTheme="minorEastAsia" w:hAnsiTheme="minorHAnsi" w:cstheme="minorBidi"/>
            <w:b w:val="0"/>
            <w:sz w:val="22"/>
            <w:szCs w:val="22"/>
            <w:lang w:eastAsia="pl-PL"/>
          </w:rPr>
          <w:tab/>
        </w:r>
        <w:r w:rsidR="00DE4E06" w:rsidRPr="00D04C4D">
          <w:rPr>
            <w:rStyle w:val="Hipercze"/>
          </w:rPr>
          <w:t>FAQ</w:t>
        </w:r>
        <w:r w:rsidR="00DE4E06">
          <w:rPr>
            <w:webHidden/>
          </w:rPr>
          <w:tab/>
        </w:r>
        <w:r w:rsidR="00DE4E06">
          <w:rPr>
            <w:webHidden/>
          </w:rPr>
          <w:fldChar w:fldCharType="begin"/>
        </w:r>
        <w:r w:rsidR="00DE4E06">
          <w:rPr>
            <w:webHidden/>
          </w:rPr>
          <w:instrText xml:space="preserve"> PAGEREF _Toc191794185 \h </w:instrText>
        </w:r>
        <w:r w:rsidR="00DE4E06">
          <w:rPr>
            <w:webHidden/>
          </w:rPr>
        </w:r>
        <w:r w:rsidR="00DE4E06">
          <w:rPr>
            <w:webHidden/>
          </w:rPr>
          <w:fldChar w:fldCharType="separate"/>
        </w:r>
        <w:r w:rsidR="00E82D8C">
          <w:rPr>
            <w:webHidden/>
          </w:rPr>
          <w:t>41</w:t>
        </w:r>
        <w:r w:rsidR="00DE4E06">
          <w:rPr>
            <w:webHidden/>
          </w:rPr>
          <w:fldChar w:fldCharType="end"/>
        </w:r>
      </w:hyperlink>
    </w:p>
    <w:p w14:paraId="092110C2" w14:textId="77777777" w:rsidR="0024638E" w:rsidRPr="009A7F86" w:rsidRDefault="005F116A" w:rsidP="0061252B">
      <w:pPr>
        <w:spacing w:line="276" w:lineRule="auto"/>
        <w:jc w:val="both"/>
      </w:pPr>
      <w:r>
        <w:fldChar w:fldCharType="end"/>
      </w:r>
    </w:p>
    <w:p w14:paraId="548CA636" w14:textId="77777777" w:rsidR="00762EA9" w:rsidRPr="009A7F86" w:rsidRDefault="00762EA9" w:rsidP="0061252B">
      <w:pPr>
        <w:spacing w:line="276" w:lineRule="auto"/>
      </w:pPr>
    </w:p>
    <w:p w14:paraId="32D14740" w14:textId="77777777" w:rsidR="00762EA9" w:rsidRPr="009A7F86" w:rsidRDefault="00762EA9" w:rsidP="00AB1ABC">
      <w:pPr>
        <w:pStyle w:val="Nagwek1"/>
      </w:pPr>
      <w:bookmarkStart w:id="0" w:name="_Toc454998967"/>
      <w:bookmarkStart w:id="1" w:name="_Toc482300271"/>
      <w:bookmarkStart w:id="2" w:name="_Toc503604200"/>
      <w:bookmarkStart w:id="3" w:name="_Toc101825950"/>
      <w:bookmarkStart w:id="4" w:name="_Toc121951555"/>
      <w:bookmarkStart w:id="5" w:name="_Toc191794165"/>
      <w:bookmarkStart w:id="6" w:name="_Toc454998968"/>
      <w:r w:rsidRPr="009A7F86">
        <w:t>Eksportowanie rozkładów zajęć do iKalendarz</w:t>
      </w:r>
      <w:bookmarkEnd w:id="0"/>
      <w:bookmarkEnd w:id="1"/>
      <w:bookmarkEnd w:id="2"/>
      <w:bookmarkEnd w:id="3"/>
      <w:bookmarkEnd w:id="4"/>
      <w:bookmarkEnd w:id="5"/>
    </w:p>
    <w:tbl>
      <w:tblPr>
        <w:tblStyle w:val="Tabela-Siatka"/>
        <w:tblW w:w="0" w:type="auto"/>
        <w:tblLook w:val="04A0" w:firstRow="1" w:lastRow="0" w:firstColumn="1" w:lastColumn="0" w:noHBand="0" w:noVBand="1"/>
      </w:tblPr>
      <w:tblGrid>
        <w:gridCol w:w="9212"/>
      </w:tblGrid>
      <w:tr w:rsidR="00DA18B8" w14:paraId="6E4675F8" w14:textId="77777777" w:rsidTr="00DA18B8">
        <w:tc>
          <w:tcPr>
            <w:tcW w:w="9212" w:type="dxa"/>
          </w:tcPr>
          <w:p w14:paraId="21A72FBA" w14:textId="77777777" w:rsidR="00DA18B8" w:rsidRDefault="00DA18B8" w:rsidP="0061252B">
            <w:pPr>
              <w:spacing w:line="276" w:lineRule="auto"/>
            </w:pPr>
            <w:r>
              <w:t>Ten dokument opisuje zagadnienia związane z publikacją rozkładów za pomocą kalendarzy elektronicznych. Główny dokument znajduje się tutaj:</w:t>
            </w:r>
          </w:p>
          <w:p w14:paraId="25DEC55E" w14:textId="77777777" w:rsidR="00DA18B8" w:rsidRDefault="001D2C3A" w:rsidP="0061252B">
            <w:pPr>
              <w:spacing w:line="276" w:lineRule="auto"/>
            </w:pPr>
            <w:hyperlink r:id="rId11" w:history="1">
              <w:r w:rsidR="00DA18B8" w:rsidRPr="005915E0">
                <w:rPr>
                  <w:rStyle w:val="Hipercze"/>
                </w:rPr>
                <w:t>http://plansoft.org/wp-content/uploads/pdf/Podrecznik%20uzytkownika.pdf</w:t>
              </w:r>
            </w:hyperlink>
          </w:p>
        </w:tc>
      </w:tr>
    </w:tbl>
    <w:p w14:paraId="2028AE98" w14:textId="77777777" w:rsidR="00DA18B8" w:rsidRDefault="00DA18B8" w:rsidP="0061252B">
      <w:pPr>
        <w:spacing w:line="276" w:lineRule="auto"/>
      </w:pPr>
    </w:p>
    <w:p w14:paraId="53BECEAA" w14:textId="77777777" w:rsidR="00762EA9" w:rsidRPr="009A7F86" w:rsidRDefault="00762EA9" w:rsidP="0061252B">
      <w:pPr>
        <w:spacing w:line="276" w:lineRule="auto"/>
      </w:pPr>
      <w:r w:rsidRPr="009A7F86">
        <w:t>iKalendarz to to po prostu kalendarz zapisany w postaci elektronicznej. iKalendarz jest obsługiwany p</w:t>
      </w:r>
      <w:r w:rsidR="00FC62B1">
        <w:t>rzez Kalendarze Google, Outlook</w:t>
      </w:r>
      <w:r w:rsidRPr="009A7F86">
        <w:t xml:space="preserve"> oraz urządzenia mobilne itd.</w:t>
      </w:r>
    </w:p>
    <w:p w14:paraId="5A0B3A9B" w14:textId="77777777" w:rsidR="00762EA9" w:rsidRPr="009A7F86" w:rsidRDefault="00762EA9" w:rsidP="0061252B">
      <w:pPr>
        <w:spacing w:line="276" w:lineRule="auto"/>
      </w:pPr>
    </w:p>
    <w:p w14:paraId="7BD426E5" w14:textId="77777777" w:rsidR="00762EA9" w:rsidRPr="009A7F86" w:rsidRDefault="00762EA9" w:rsidP="0061252B">
      <w:pPr>
        <w:spacing w:line="276" w:lineRule="auto"/>
        <w:ind w:firstLine="210"/>
        <w:jc w:val="both"/>
      </w:pPr>
      <w:r w:rsidRPr="009A7F86">
        <w:t>Witryna iKalendarz utwor</w:t>
      </w:r>
      <w:r w:rsidR="00F646C7" w:rsidRPr="009A7F86">
        <w:t>zona przez program wygląda tak:</w:t>
      </w:r>
    </w:p>
    <w:p w14:paraId="14E51030" w14:textId="77777777" w:rsidR="00F646C7" w:rsidRPr="009A7F86" w:rsidRDefault="00F646C7" w:rsidP="0061252B">
      <w:pPr>
        <w:spacing w:line="276" w:lineRule="auto"/>
        <w:ind w:firstLine="210"/>
        <w:jc w:val="both"/>
      </w:pPr>
    </w:p>
    <w:p w14:paraId="32AAB19E" w14:textId="77777777" w:rsidR="00F646C7" w:rsidRPr="009A7F86" w:rsidRDefault="00F646C7" w:rsidP="0061252B">
      <w:pPr>
        <w:spacing w:line="276" w:lineRule="auto"/>
        <w:ind w:firstLine="210"/>
        <w:jc w:val="both"/>
      </w:pPr>
      <w:r w:rsidRPr="009A7F86">
        <w:rPr>
          <w:noProof/>
          <w:lang w:eastAsia="pl-PL"/>
        </w:rPr>
        <w:lastRenderedPageBreak/>
        <w:drawing>
          <wp:inline distT="0" distB="0" distL="0" distR="0" wp14:anchorId="3A031304" wp14:editId="22FD446A">
            <wp:extent cx="5132105" cy="3705307"/>
            <wp:effectExtent l="0" t="0" r="0" b="9525"/>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5294" cy="3707609"/>
                    </a:xfrm>
                    <a:prstGeom prst="rect">
                      <a:avLst/>
                    </a:prstGeom>
                  </pic:spPr>
                </pic:pic>
              </a:graphicData>
            </a:graphic>
          </wp:inline>
        </w:drawing>
      </w:r>
    </w:p>
    <w:p w14:paraId="596CCC5E" w14:textId="77777777" w:rsidR="00F646C7" w:rsidRPr="009A7F86" w:rsidRDefault="00F646C7" w:rsidP="0061252B">
      <w:pPr>
        <w:spacing w:line="276" w:lineRule="auto"/>
        <w:jc w:val="both"/>
        <w:rPr>
          <w:color w:val="000000"/>
          <w:sz w:val="20"/>
          <w:szCs w:val="20"/>
        </w:rPr>
      </w:pPr>
      <w:r w:rsidRPr="009A7F86">
        <w:rPr>
          <w:color w:val="000000"/>
          <w:sz w:val="20"/>
          <w:szCs w:val="20"/>
        </w:rPr>
        <w:t xml:space="preserve">Przycisk </w:t>
      </w:r>
      <w:r w:rsidRPr="009A7F86">
        <w:rPr>
          <w:b/>
          <w:color w:val="000000"/>
          <w:sz w:val="20"/>
          <w:szCs w:val="20"/>
        </w:rPr>
        <w:t>Otwórz</w:t>
      </w:r>
      <w:r w:rsidRPr="009A7F86">
        <w:rPr>
          <w:color w:val="000000"/>
          <w:sz w:val="20"/>
          <w:szCs w:val="20"/>
        </w:rPr>
        <w:t xml:space="preserve"> pozwala na szybki podgląd kalendarza, bezpośrednio w przeglądarce, bez potrzeby tworzenia prywatnego konta Google i dodawania kalendarza do własnych kalendarzy.</w:t>
      </w:r>
    </w:p>
    <w:p w14:paraId="3DE92769" w14:textId="77777777" w:rsidR="00F646C7" w:rsidRPr="009A7F86" w:rsidRDefault="00F646C7" w:rsidP="0061252B">
      <w:pPr>
        <w:spacing w:line="276" w:lineRule="auto"/>
        <w:jc w:val="both"/>
        <w:rPr>
          <w:color w:val="000000"/>
          <w:sz w:val="20"/>
          <w:szCs w:val="20"/>
        </w:rPr>
      </w:pPr>
    </w:p>
    <w:p w14:paraId="3499CB40" w14:textId="77777777" w:rsidR="00F646C7" w:rsidRPr="009A7F86" w:rsidRDefault="00F646C7" w:rsidP="0061252B">
      <w:pPr>
        <w:spacing w:line="276" w:lineRule="auto"/>
        <w:rPr>
          <w:color w:val="000000"/>
          <w:sz w:val="20"/>
          <w:szCs w:val="20"/>
        </w:rPr>
      </w:pPr>
      <w:r w:rsidRPr="009A7F86">
        <w:rPr>
          <w:color w:val="000000"/>
          <w:sz w:val="20"/>
          <w:szCs w:val="20"/>
        </w:rPr>
        <w:t xml:space="preserve">Przycisk </w:t>
      </w:r>
      <w:r w:rsidRPr="009A7F86">
        <w:rPr>
          <w:b/>
          <w:color w:val="000000"/>
          <w:sz w:val="20"/>
          <w:szCs w:val="20"/>
        </w:rPr>
        <w:t xml:space="preserve">Kopiuj link </w:t>
      </w:r>
      <w:r w:rsidRPr="009A7F86">
        <w:rPr>
          <w:color w:val="000000"/>
          <w:sz w:val="20"/>
          <w:szCs w:val="20"/>
        </w:rPr>
        <w:t xml:space="preserve"> pozwala na subskrypcję kalendarza. Subskrypcja pozwala na przeglądanie kalendarza na urządzeniu mobilnym, zapewnia ona, że otrzymujemy powiadomienia o zmianach w rozkładach zajęć i powiadomienia o zbliżających się zajęciach.</w:t>
      </w:r>
    </w:p>
    <w:p w14:paraId="0B172381" w14:textId="77777777" w:rsidR="00F646C7" w:rsidRPr="009A7F86" w:rsidRDefault="00F646C7" w:rsidP="0061252B">
      <w:pPr>
        <w:spacing w:line="276" w:lineRule="auto"/>
        <w:jc w:val="both"/>
      </w:pPr>
    </w:p>
    <w:p w14:paraId="11B9C9C2" w14:textId="77777777" w:rsidR="00F646C7" w:rsidRPr="009A7F86" w:rsidRDefault="00F646C7" w:rsidP="0061252B">
      <w:pPr>
        <w:spacing w:line="276" w:lineRule="auto"/>
        <w:jc w:val="both"/>
      </w:pPr>
      <w:r w:rsidRPr="009A7F86">
        <w:t>Link do strony:</w:t>
      </w:r>
    </w:p>
    <w:p w14:paraId="1F7DCC4E" w14:textId="77777777" w:rsidR="00F646C7" w:rsidRPr="009A7F86" w:rsidRDefault="001D2C3A" w:rsidP="0061252B">
      <w:pPr>
        <w:spacing w:line="276" w:lineRule="auto"/>
        <w:jc w:val="both"/>
        <w:rPr>
          <w:i/>
        </w:rPr>
      </w:pPr>
      <w:hyperlink r:id="rId13" w:history="1">
        <w:r w:rsidR="00F646C7" w:rsidRPr="009A7F86">
          <w:rPr>
            <w:i/>
            <w:color w:val="000000"/>
            <w:sz w:val="20"/>
            <w:szCs w:val="20"/>
          </w:rPr>
          <w:t>http://plansoft.org/&lt;symbol uczelni&gt;/&lt;symbol Wydziału&gt;.html</w:t>
        </w:r>
      </w:hyperlink>
    </w:p>
    <w:p w14:paraId="381381FC" w14:textId="77777777" w:rsidR="00F646C7" w:rsidRPr="009A7F86" w:rsidRDefault="00F646C7" w:rsidP="0061252B">
      <w:pPr>
        <w:spacing w:line="276" w:lineRule="auto"/>
        <w:jc w:val="both"/>
      </w:pPr>
      <w:r w:rsidRPr="009A7F86">
        <w:t>np.</w:t>
      </w:r>
    </w:p>
    <w:p w14:paraId="5F6E7C7B" w14:textId="77777777" w:rsidR="00F646C7" w:rsidRPr="009A7F86" w:rsidRDefault="001D2C3A" w:rsidP="0061252B">
      <w:pPr>
        <w:spacing w:line="276" w:lineRule="auto"/>
        <w:jc w:val="both"/>
        <w:rPr>
          <w:color w:val="000000"/>
          <w:sz w:val="20"/>
          <w:szCs w:val="20"/>
        </w:rPr>
      </w:pPr>
      <w:hyperlink r:id="rId14" w:history="1">
        <w:r w:rsidR="00F646C7" w:rsidRPr="009A7F86">
          <w:rPr>
            <w:rStyle w:val="Hipercze"/>
          </w:rPr>
          <w:t>http://plansoft.org/wat/WCY.html</w:t>
        </w:r>
      </w:hyperlink>
    </w:p>
    <w:p w14:paraId="2CAA7604" w14:textId="77777777" w:rsidR="00F646C7" w:rsidRPr="009A7F86" w:rsidRDefault="00F646C7" w:rsidP="0061252B">
      <w:pPr>
        <w:spacing w:line="276" w:lineRule="auto"/>
        <w:jc w:val="both"/>
      </w:pPr>
    </w:p>
    <w:p w14:paraId="227E508C" w14:textId="77777777" w:rsidR="00F646C7" w:rsidRPr="009A7F86" w:rsidRDefault="00F646C7" w:rsidP="0061252B">
      <w:pPr>
        <w:spacing w:line="276" w:lineRule="auto"/>
        <w:jc w:val="both"/>
        <w:rPr>
          <w:color w:val="000000"/>
          <w:sz w:val="20"/>
          <w:szCs w:val="20"/>
        </w:rPr>
      </w:pPr>
      <w:r w:rsidRPr="009A7F86">
        <w:rPr>
          <w:color w:val="000000"/>
          <w:sz w:val="20"/>
          <w:szCs w:val="20"/>
        </w:rPr>
        <w:t>Wygląd kalendarza elektronicznego wyświetlanego w przeglądarce- układy: miesięczny i plan dnia:</w:t>
      </w:r>
    </w:p>
    <w:p w14:paraId="62E4BD36" w14:textId="77777777" w:rsidR="00F646C7" w:rsidRPr="009A7F86" w:rsidRDefault="00F646C7" w:rsidP="0061252B">
      <w:pPr>
        <w:spacing w:line="276" w:lineRule="auto"/>
        <w:jc w:val="center"/>
        <w:rPr>
          <w:color w:val="000000"/>
          <w:sz w:val="20"/>
          <w:szCs w:val="20"/>
        </w:rPr>
      </w:pPr>
      <w:r w:rsidRPr="009A7F86">
        <w:rPr>
          <w:noProof/>
          <w:lang w:eastAsia="pl-PL"/>
        </w:rPr>
        <w:lastRenderedPageBreak/>
        <w:drawing>
          <wp:inline distT="0" distB="0" distL="0" distR="0" wp14:anchorId="693666AE" wp14:editId="670E08AF">
            <wp:extent cx="5334000" cy="3590925"/>
            <wp:effectExtent l="0" t="0" r="0" b="9525"/>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4000" cy="3590925"/>
                    </a:xfrm>
                    <a:prstGeom prst="rect">
                      <a:avLst/>
                    </a:prstGeom>
                  </pic:spPr>
                </pic:pic>
              </a:graphicData>
            </a:graphic>
          </wp:inline>
        </w:drawing>
      </w:r>
    </w:p>
    <w:p w14:paraId="7C3B9CDA" w14:textId="77777777" w:rsidR="00F646C7" w:rsidRPr="009A7F86" w:rsidRDefault="00F646C7" w:rsidP="0061252B">
      <w:pPr>
        <w:spacing w:line="276" w:lineRule="auto"/>
        <w:jc w:val="both"/>
        <w:rPr>
          <w:color w:val="000000"/>
          <w:sz w:val="20"/>
          <w:szCs w:val="20"/>
        </w:rPr>
      </w:pPr>
    </w:p>
    <w:p w14:paraId="15FD480A" w14:textId="77777777" w:rsidR="00F646C7" w:rsidRPr="009A7F86" w:rsidRDefault="00F646C7" w:rsidP="0061252B">
      <w:pPr>
        <w:spacing w:line="276" w:lineRule="auto"/>
        <w:jc w:val="center"/>
        <w:rPr>
          <w:color w:val="000000"/>
          <w:sz w:val="20"/>
          <w:szCs w:val="20"/>
        </w:rPr>
      </w:pPr>
      <w:r w:rsidRPr="009A7F86">
        <w:rPr>
          <w:noProof/>
          <w:lang w:eastAsia="pl-PL"/>
        </w:rPr>
        <w:drawing>
          <wp:inline distT="0" distB="0" distL="0" distR="0" wp14:anchorId="20701BDC" wp14:editId="07E98B2F">
            <wp:extent cx="4486275" cy="3867150"/>
            <wp:effectExtent l="0" t="0" r="9525" b="0"/>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6275" cy="3867150"/>
                    </a:xfrm>
                    <a:prstGeom prst="rect">
                      <a:avLst/>
                    </a:prstGeom>
                  </pic:spPr>
                </pic:pic>
              </a:graphicData>
            </a:graphic>
          </wp:inline>
        </w:drawing>
      </w:r>
    </w:p>
    <w:p w14:paraId="30C17064" w14:textId="77777777" w:rsidR="00F646C7" w:rsidRPr="009A7F86" w:rsidRDefault="00F646C7" w:rsidP="0061252B">
      <w:pPr>
        <w:spacing w:line="276" w:lineRule="auto"/>
        <w:ind w:firstLine="210"/>
        <w:jc w:val="both"/>
      </w:pPr>
    </w:p>
    <w:p w14:paraId="08016E1E" w14:textId="77777777" w:rsidR="00F646C7" w:rsidRPr="009A7F86" w:rsidRDefault="00F646C7" w:rsidP="0061252B">
      <w:pPr>
        <w:spacing w:line="276" w:lineRule="auto"/>
        <w:ind w:firstLine="210"/>
        <w:jc w:val="both"/>
      </w:pPr>
      <w:r w:rsidRPr="009A7F86">
        <w:t>Wygląd pojedynczego zajęcia w kalendarzu elektronicz</w:t>
      </w:r>
      <w:r w:rsidR="00FC62B1">
        <w:t>n</w:t>
      </w:r>
      <w:r w:rsidRPr="009A7F86">
        <w:t>ym:</w:t>
      </w:r>
    </w:p>
    <w:p w14:paraId="39EA3ACF" w14:textId="77777777" w:rsidR="00F646C7" w:rsidRPr="009A7F86" w:rsidRDefault="00F646C7" w:rsidP="0061252B">
      <w:pPr>
        <w:spacing w:line="276" w:lineRule="auto"/>
        <w:ind w:firstLine="210"/>
        <w:jc w:val="center"/>
      </w:pPr>
      <w:r w:rsidRPr="009A7F86">
        <w:rPr>
          <w:noProof/>
          <w:lang w:eastAsia="pl-PL"/>
        </w:rPr>
        <w:lastRenderedPageBreak/>
        <w:drawing>
          <wp:inline distT="0" distB="0" distL="0" distR="0" wp14:anchorId="258D4FC2" wp14:editId="39399C78">
            <wp:extent cx="2949578" cy="2386012"/>
            <wp:effectExtent l="0" t="0" r="0" b="0"/>
            <wp:docPr id="157" name="Obraz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8706" cy="2385306"/>
                    </a:xfrm>
                    <a:prstGeom prst="rect">
                      <a:avLst/>
                    </a:prstGeom>
                  </pic:spPr>
                </pic:pic>
              </a:graphicData>
            </a:graphic>
          </wp:inline>
        </w:drawing>
      </w:r>
    </w:p>
    <w:p w14:paraId="69DEDCBB" w14:textId="77777777" w:rsidR="00F646C7" w:rsidRPr="009A7F86" w:rsidRDefault="00F646C7" w:rsidP="0061252B">
      <w:pPr>
        <w:spacing w:line="276" w:lineRule="auto"/>
        <w:ind w:firstLine="210"/>
        <w:jc w:val="both"/>
      </w:pPr>
    </w:p>
    <w:p w14:paraId="25C6E15B" w14:textId="77777777" w:rsidR="00762EA9" w:rsidRPr="009A7F86" w:rsidRDefault="00F646C7" w:rsidP="0061252B">
      <w:pPr>
        <w:spacing w:line="276" w:lineRule="auto"/>
        <w:jc w:val="both"/>
      </w:pPr>
      <w:r w:rsidRPr="009A7F86">
        <w:t>Wygląd kalendarza elektronicznego</w:t>
      </w:r>
      <w:r w:rsidR="00762EA9" w:rsidRPr="009A7F86">
        <w:t xml:space="preserve"> w programie Outlook:</w:t>
      </w:r>
    </w:p>
    <w:p w14:paraId="59C0175B" w14:textId="77777777" w:rsidR="00762EA9" w:rsidRPr="009A7F86" w:rsidRDefault="00762EA9" w:rsidP="0061252B">
      <w:pPr>
        <w:spacing w:line="276" w:lineRule="auto"/>
        <w:jc w:val="both"/>
      </w:pPr>
      <w:r w:rsidRPr="009A7F86">
        <w:rPr>
          <w:noProof/>
          <w:lang w:eastAsia="pl-PL"/>
        </w:rPr>
        <w:drawing>
          <wp:inline distT="0" distB="0" distL="0" distR="0" wp14:anchorId="72347D02" wp14:editId="62ACB8A0">
            <wp:extent cx="5972810" cy="2913380"/>
            <wp:effectExtent l="0" t="0" r="8890" b="1270"/>
            <wp:docPr id="928" name="Obraz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2913380"/>
                    </a:xfrm>
                    <a:prstGeom prst="rect">
                      <a:avLst/>
                    </a:prstGeom>
                  </pic:spPr>
                </pic:pic>
              </a:graphicData>
            </a:graphic>
          </wp:inline>
        </w:drawing>
      </w:r>
    </w:p>
    <w:p w14:paraId="394CD9D9" w14:textId="77777777" w:rsidR="00F646C7" w:rsidRPr="009A7F86" w:rsidRDefault="00F646C7" w:rsidP="0061252B">
      <w:pPr>
        <w:spacing w:line="276" w:lineRule="auto"/>
        <w:jc w:val="both"/>
      </w:pPr>
    </w:p>
    <w:p w14:paraId="544E20DD" w14:textId="77777777" w:rsidR="00762EA9" w:rsidRPr="009A7F86" w:rsidRDefault="00762EA9" w:rsidP="0061252B">
      <w:pPr>
        <w:spacing w:line="276" w:lineRule="auto"/>
        <w:jc w:val="both"/>
      </w:pPr>
      <w:r w:rsidRPr="009A7F86">
        <w:t xml:space="preserve">Ale to dopiero początek nowej niesamowitej przygody z kalendarzami elektronicznymi. </w:t>
      </w:r>
    </w:p>
    <w:p w14:paraId="544F9F9E" w14:textId="77777777" w:rsidR="00762EA9" w:rsidRDefault="00762EA9" w:rsidP="0061252B">
      <w:pPr>
        <w:spacing w:line="276" w:lineRule="auto"/>
        <w:jc w:val="both"/>
      </w:pPr>
      <w:r w:rsidRPr="009A7F86">
        <w:t xml:space="preserve">Dalej napiszemy co zrobić, aby kalendarz pojawił się w Twoim Kalendarzu Google, w Twoim Outlooku i w Twoim telefonie. I żeby sam się aktualizował w razie potrzeby oraz wysyłał emaile o zmianach w rozkładach zajęć. Najpierw jednak napiszmy jak wygenerować </w:t>
      </w:r>
      <w:proofErr w:type="spellStart"/>
      <w:r w:rsidRPr="009A7F86">
        <w:t>iKalendarze</w:t>
      </w:r>
      <w:proofErr w:type="spellEnd"/>
      <w:r w:rsidRPr="009A7F86">
        <w:t>.</w:t>
      </w:r>
    </w:p>
    <w:p w14:paraId="7596BFA1" w14:textId="77777777" w:rsidR="00784742" w:rsidRDefault="00784742" w:rsidP="0061252B">
      <w:pPr>
        <w:spacing w:line="276" w:lineRule="auto"/>
        <w:jc w:val="both"/>
      </w:pPr>
    </w:p>
    <w:p w14:paraId="35741A13" w14:textId="77777777" w:rsidR="00784742" w:rsidRPr="009A7F86" w:rsidRDefault="00784742" w:rsidP="00784742">
      <w:pPr>
        <w:pStyle w:val="Nagwek2"/>
      </w:pPr>
      <w:bookmarkStart w:id="7" w:name="_Toc191794166"/>
      <w:r w:rsidRPr="009A7F86">
        <w:t>Publikowanie zajęć podrzędnych i nadrzędnych</w:t>
      </w:r>
      <w:bookmarkEnd w:id="7"/>
    </w:p>
    <w:p w14:paraId="4219208C" w14:textId="77777777" w:rsidR="00784742" w:rsidRPr="009A7F86" w:rsidRDefault="00784742" w:rsidP="00784742">
      <w:pPr>
        <w:spacing w:line="276" w:lineRule="auto"/>
      </w:pPr>
      <w:r w:rsidRPr="009A7F86">
        <w:t xml:space="preserve">Oprogramowanie Plansoft.org generuje jeden skonsolidowany kalendarz elektroniczny dla studenta, zawierający zarówno zajęcia prowadzone w ramach całego rocznika, jak również zajęcia ćwiczeniowe oraz zajęcia w podgrupach (fakultety, laboratoria, </w:t>
      </w:r>
      <w:proofErr w:type="spellStart"/>
      <w:r w:rsidRPr="009A7F86">
        <w:t>wf</w:t>
      </w:r>
      <w:proofErr w:type="spellEnd"/>
      <w:r w:rsidRPr="009A7F86">
        <w:t xml:space="preserve"> </w:t>
      </w:r>
      <w:proofErr w:type="spellStart"/>
      <w:r w:rsidRPr="009A7F86">
        <w:t>itd</w:t>
      </w:r>
      <w:proofErr w:type="spellEnd"/>
      <w:r w:rsidRPr="009A7F86">
        <w:t xml:space="preserve">). Student nie </w:t>
      </w:r>
      <w:r w:rsidRPr="009A7F86">
        <w:lastRenderedPageBreak/>
        <w:t>musi już pobierać kilku kalendarzy i nakładać ich na siebie. Zamiast tego wystarczy pobrać jeden (skonsolidowany) kalendarz elektroniczny.</w:t>
      </w:r>
    </w:p>
    <w:p w14:paraId="590265F0" w14:textId="77777777" w:rsidR="00784742" w:rsidRPr="009A7F86" w:rsidRDefault="00784742" w:rsidP="00784742">
      <w:pPr>
        <w:spacing w:line="276" w:lineRule="auto"/>
      </w:pPr>
    </w:p>
    <w:p w14:paraId="4C0D822D" w14:textId="77777777" w:rsidR="00784742" w:rsidRPr="009A7F86" w:rsidRDefault="00784742" w:rsidP="00784742">
      <w:pPr>
        <w:spacing w:line="276" w:lineRule="auto"/>
      </w:pPr>
      <w:r>
        <w:t>N</w:t>
      </w:r>
      <w:r w:rsidRPr="009A7F86">
        <w:t xml:space="preserve">a kalendarzach elektronicznych </w:t>
      </w:r>
      <w:r>
        <w:t xml:space="preserve">pojawią się </w:t>
      </w:r>
      <w:r w:rsidRPr="009A7F86">
        <w:t xml:space="preserve">zajęcia realizowane w ramach grupy, </w:t>
      </w:r>
      <w:proofErr w:type="spellStart"/>
      <w:r w:rsidRPr="009A7F86">
        <w:t>nadgrup</w:t>
      </w:r>
      <w:proofErr w:type="spellEnd"/>
      <w:r w:rsidRPr="009A7F86">
        <w:t xml:space="preserve">, lub podgrup. </w:t>
      </w:r>
    </w:p>
    <w:p w14:paraId="3D47D7F5" w14:textId="77777777" w:rsidR="00784742" w:rsidRPr="009A7F86" w:rsidRDefault="00784742" w:rsidP="00784742">
      <w:pPr>
        <w:spacing w:line="276" w:lineRule="auto"/>
      </w:pPr>
    </w:p>
    <w:p w14:paraId="0834A328" w14:textId="77777777" w:rsidR="00784742" w:rsidRPr="009A7F86" w:rsidRDefault="00784742" w:rsidP="00784742">
      <w:pPr>
        <w:spacing w:line="276" w:lineRule="auto"/>
      </w:pPr>
      <w:r w:rsidRPr="009A7F86">
        <w:t>Przykład</w:t>
      </w:r>
    </w:p>
    <w:p w14:paraId="6663DE24" w14:textId="77777777" w:rsidR="00784742" w:rsidRPr="009A7F86" w:rsidRDefault="00784742" w:rsidP="00784742">
      <w:pPr>
        <w:spacing w:line="276" w:lineRule="auto"/>
      </w:pPr>
    </w:p>
    <w:tbl>
      <w:tblPr>
        <w:tblStyle w:val="Tabela-Siatka"/>
        <w:tblW w:w="0" w:type="auto"/>
        <w:tblLook w:val="04A0" w:firstRow="1" w:lastRow="0" w:firstColumn="1" w:lastColumn="0" w:noHBand="0" w:noVBand="1"/>
      </w:tblPr>
      <w:tblGrid>
        <w:gridCol w:w="9288"/>
      </w:tblGrid>
      <w:tr w:rsidR="00784742" w:rsidRPr="009A7F86" w14:paraId="53123A0C" w14:textId="77777777" w:rsidTr="00AD0D44">
        <w:tc>
          <w:tcPr>
            <w:tcW w:w="9920" w:type="dxa"/>
          </w:tcPr>
          <w:p w14:paraId="204DF627" w14:textId="77777777" w:rsidR="00784742" w:rsidRPr="009A7F86" w:rsidRDefault="00784742" w:rsidP="00AD0D44">
            <w:pPr>
              <w:spacing w:line="276" w:lineRule="auto"/>
              <w:jc w:val="both"/>
            </w:pPr>
            <w:r w:rsidRPr="009A7F86">
              <w:t>Rocznik danego kierunku studiów składa się z dwóch grup wykładowych, trzech grup ćwiczeniowych i czterech grup laboratoryjnych, jak przedstawiono na rysunku poniżej.</w:t>
            </w:r>
          </w:p>
          <w:p w14:paraId="69E8FF4C" w14:textId="77777777" w:rsidR="00784742" w:rsidRPr="009A7F86" w:rsidRDefault="00784742" w:rsidP="00AD0D44">
            <w:pPr>
              <w:spacing w:line="276" w:lineRule="auto"/>
              <w:jc w:val="both"/>
            </w:pPr>
          </w:p>
          <w:tbl>
            <w:tblPr>
              <w:tblStyle w:val="Tabela-Siatka"/>
              <w:tblW w:w="0" w:type="auto"/>
              <w:jc w:val="center"/>
              <w:tblLook w:val="04A0" w:firstRow="1" w:lastRow="0" w:firstColumn="1" w:lastColumn="0" w:noHBand="0" w:noVBand="1"/>
            </w:tblPr>
            <w:tblGrid>
              <w:gridCol w:w="1951"/>
              <w:gridCol w:w="1199"/>
              <w:gridCol w:w="1179"/>
              <w:gridCol w:w="31"/>
              <w:gridCol w:w="876"/>
              <w:gridCol w:w="468"/>
              <w:gridCol w:w="460"/>
              <w:gridCol w:w="789"/>
              <w:gridCol w:w="2119"/>
            </w:tblGrid>
            <w:tr w:rsidR="00784742" w:rsidRPr="009A7F86" w14:paraId="642BD697" w14:textId="77777777" w:rsidTr="00AD0D44">
              <w:trPr>
                <w:jc w:val="center"/>
              </w:trPr>
              <w:tc>
                <w:tcPr>
                  <w:tcW w:w="4783" w:type="dxa"/>
                  <w:gridSpan w:val="3"/>
                  <w:tcBorders>
                    <w:top w:val="nil"/>
                    <w:left w:val="nil"/>
                    <w:bottom w:val="single" w:sz="4" w:space="0" w:color="auto"/>
                    <w:right w:val="nil"/>
                  </w:tcBorders>
                </w:tcPr>
                <w:p w14:paraId="2A96EB3D" w14:textId="77777777" w:rsidR="00784742" w:rsidRPr="009A7F86" w:rsidRDefault="00784742" w:rsidP="00AD0D44">
                  <w:pPr>
                    <w:spacing w:line="276" w:lineRule="auto"/>
                    <w:jc w:val="center"/>
                  </w:pPr>
                </w:p>
              </w:tc>
              <w:tc>
                <w:tcPr>
                  <w:tcW w:w="936" w:type="dxa"/>
                  <w:gridSpan w:val="2"/>
                  <w:tcBorders>
                    <w:top w:val="nil"/>
                    <w:left w:val="nil"/>
                    <w:bottom w:val="single" w:sz="4" w:space="0" w:color="auto"/>
                    <w:right w:val="nil"/>
                  </w:tcBorders>
                </w:tcPr>
                <w:p w14:paraId="7ACB5AD3" w14:textId="77777777" w:rsidR="00784742" w:rsidRPr="009A7F86" w:rsidRDefault="00784742" w:rsidP="00AD0D44">
                  <w:pPr>
                    <w:spacing w:line="276" w:lineRule="auto"/>
                  </w:pPr>
                </w:p>
              </w:tc>
              <w:tc>
                <w:tcPr>
                  <w:tcW w:w="305" w:type="dxa"/>
                  <w:tcBorders>
                    <w:top w:val="nil"/>
                    <w:left w:val="nil"/>
                    <w:bottom w:val="single" w:sz="4" w:space="0" w:color="auto"/>
                    <w:right w:val="nil"/>
                  </w:tcBorders>
                </w:tcPr>
                <w:p w14:paraId="66683E6C" w14:textId="77777777" w:rsidR="00784742" w:rsidRPr="009A7F86" w:rsidRDefault="00784742" w:rsidP="00AD0D44">
                  <w:pPr>
                    <w:spacing w:line="276" w:lineRule="auto"/>
                    <w:jc w:val="center"/>
                  </w:pPr>
                  <w:r w:rsidRPr="009A7F86">
                    <w:rPr>
                      <w:noProof/>
                      <w:lang w:eastAsia="pl-PL"/>
                    </w:rPr>
                    <w:drawing>
                      <wp:inline distT="0" distB="0" distL="0" distR="0" wp14:anchorId="7D49BCEA" wp14:editId="10E1660E">
                        <wp:extent cx="160020" cy="310039"/>
                        <wp:effectExtent l="0" t="0" r="0" b="0"/>
                        <wp:docPr id="451" name="Obraz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0020" cy="310039"/>
                                </a:xfrm>
                                <a:prstGeom prst="rect">
                                  <a:avLst/>
                                </a:prstGeom>
                              </pic:spPr>
                            </pic:pic>
                          </a:graphicData>
                        </a:graphic>
                      </wp:inline>
                    </w:drawing>
                  </w:r>
                </w:p>
              </w:tc>
              <w:tc>
                <w:tcPr>
                  <w:tcW w:w="3670" w:type="dxa"/>
                  <w:gridSpan w:val="3"/>
                  <w:tcBorders>
                    <w:top w:val="nil"/>
                    <w:left w:val="nil"/>
                    <w:bottom w:val="single" w:sz="4" w:space="0" w:color="auto"/>
                    <w:right w:val="nil"/>
                  </w:tcBorders>
                </w:tcPr>
                <w:p w14:paraId="482F931F" w14:textId="77777777" w:rsidR="00784742" w:rsidRPr="009A7F86" w:rsidRDefault="00784742" w:rsidP="00AD0D44">
                  <w:pPr>
                    <w:spacing w:line="276" w:lineRule="auto"/>
                    <w:jc w:val="center"/>
                  </w:pPr>
                </w:p>
              </w:tc>
            </w:tr>
            <w:tr w:rsidR="00784742" w:rsidRPr="009A7F86" w14:paraId="4DAEC5A8" w14:textId="77777777" w:rsidTr="00AD0D44">
              <w:trPr>
                <w:jc w:val="center"/>
              </w:trPr>
              <w:tc>
                <w:tcPr>
                  <w:tcW w:w="4783" w:type="dxa"/>
                  <w:gridSpan w:val="3"/>
                  <w:tcBorders>
                    <w:top w:val="single" w:sz="4" w:space="0" w:color="auto"/>
                  </w:tcBorders>
                </w:tcPr>
                <w:p w14:paraId="00D43FE4" w14:textId="77777777" w:rsidR="00784742" w:rsidRPr="009A7F86" w:rsidRDefault="00784742" w:rsidP="00AD0D44">
                  <w:pPr>
                    <w:spacing w:line="276" w:lineRule="auto"/>
                    <w:jc w:val="center"/>
                  </w:pPr>
                  <w:r w:rsidRPr="009A7F86">
                    <w:t>GRUPA WYKŁADOWA 1 (W1)</w:t>
                  </w:r>
                </w:p>
              </w:tc>
              <w:tc>
                <w:tcPr>
                  <w:tcW w:w="936" w:type="dxa"/>
                  <w:gridSpan w:val="2"/>
                  <w:tcBorders>
                    <w:top w:val="single" w:sz="4" w:space="0" w:color="auto"/>
                    <w:right w:val="dashed" w:sz="12" w:space="0" w:color="auto"/>
                  </w:tcBorders>
                </w:tcPr>
                <w:p w14:paraId="69A3C9EB" w14:textId="77777777" w:rsidR="00784742" w:rsidRPr="009A7F86" w:rsidRDefault="00784742" w:rsidP="00AD0D44">
                  <w:pPr>
                    <w:spacing w:line="276" w:lineRule="auto"/>
                    <w:jc w:val="center"/>
                  </w:pPr>
                </w:p>
              </w:tc>
              <w:tc>
                <w:tcPr>
                  <w:tcW w:w="305" w:type="dxa"/>
                  <w:tcBorders>
                    <w:top w:val="single" w:sz="4" w:space="0" w:color="auto"/>
                    <w:left w:val="dashed" w:sz="12" w:space="0" w:color="auto"/>
                    <w:bottom w:val="single" w:sz="4" w:space="0" w:color="auto"/>
                    <w:right w:val="dashed" w:sz="12" w:space="0" w:color="auto"/>
                  </w:tcBorders>
                </w:tcPr>
                <w:p w14:paraId="4B863023" w14:textId="77777777" w:rsidR="00784742" w:rsidRPr="009A7F86" w:rsidRDefault="001D2C3A" w:rsidP="00AD0D44">
                  <w:pPr>
                    <w:spacing w:line="276" w:lineRule="auto"/>
                    <w:jc w:val="center"/>
                  </w:pPr>
                  <w:r>
                    <w:rPr>
                      <w:noProof/>
                    </w:rPr>
                    <w:pict w14:anchorId="17AF26E7">
                      <v:shapetype id="_x0000_t32" coordsize="21600,21600" o:spt="32" o:oned="t" path="m,l21600,21600e" filled="f">
                        <v:path arrowok="t" fillok="f" o:connecttype="none"/>
                        <o:lock v:ext="edit" shapetype="t"/>
                      </v:shapetype>
                      <v:shape id="Łącznik prosty ze strzałką 445" o:spid="_x0000_s1193" type="#_x0000_t32" style="position:absolute;left:0;text-align:left;margin-left:6.3pt;margin-top:5.05pt;width:0;height:3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" strokecolor="#4579b8 [3044]" strokeweight="3pt">
                        <v:stroke endarrow="open"/>
                      </v:shape>
                    </w:pict>
                  </w:r>
                </w:p>
              </w:tc>
              <w:tc>
                <w:tcPr>
                  <w:tcW w:w="3670" w:type="dxa"/>
                  <w:gridSpan w:val="3"/>
                  <w:tcBorders>
                    <w:top w:val="single" w:sz="4" w:space="0" w:color="auto"/>
                    <w:left w:val="dashed" w:sz="12" w:space="0" w:color="auto"/>
                  </w:tcBorders>
                </w:tcPr>
                <w:p w14:paraId="75F18601" w14:textId="77777777" w:rsidR="00784742" w:rsidRPr="009A7F86" w:rsidRDefault="00784742" w:rsidP="00AD0D44">
                  <w:pPr>
                    <w:spacing w:line="276" w:lineRule="auto"/>
                    <w:jc w:val="center"/>
                  </w:pPr>
                  <w:r w:rsidRPr="009A7F86">
                    <w:t>GRUPA WYKŁADOWA 2 (W2)</w:t>
                  </w:r>
                </w:p>
              </w:tc>
            </w:tr>
            <w:tr w:rsidR="00784742" w:rsidRPr="009A7F86" w14:paraId="1CCF3BAC" w14:textId="77777777" w:rsidTr="00AD0D44">
              <w:trPr>
                <w:jc w:val="center"/>
              </w:trPr>
              <w:tc>
                <w:tcPr>
                  <w:tcW w:w="3435" w:type="dxa"/>
                  <w:gridSpan w:val="2"/>
                  <w:shd w:val="clear" w:color="auto" w:fill="8DB3E2" w:themeFill="text2" w:themeFillTint="66"/>
                </w:tcPr>
                <w:p w14:paraId="44E18A15" w14:textId="77777777" w:rsidR="00784742" w:rsidRPr="009A7F86" w:rsidRDefault="00784742" w:rsidP="00AD0D44">
                  <w:pPr>
                    <w:spacing w:line="276" w:lineRule="auto"/>
                    <w:jc w:val="center"/>
                  </w:pPr>
                  <w:r w:rsidRPr="009A7F86">
                    <w:t>GRUPA ĆW 1</w:t>
                  </w:r>
                </w:p>
              </w:tc>
              <w:tc>
                <w:tcPr>
                  <w:tcW w:w="2284" w:type="dxa"/>
                  <w:gridSpan w:val="3"/>
                  <w:tcBorders>
                    <w:right w:val="dashed" w:sz="12" w:space="0" w:color="auto"/>
                  </w:tcBorders>
                  <w:shd w:val="clear" w:color="auto" w:fill="92D050"/>
                </w:tcPr>
                <w:p w14:paraId="1B7B2F7B" w14:textId="77777777" w:rsidR="00784742" w:rsidRPr="009A7F86" w:rsidRDefault="00784742" w:rsidP="00AD0D44">
                  <w:pPr>
                    <w:spacing w:line="276" w:lineRule="auto"/>
                    <w:jc w:val="center"/>
                  </w:pPr>
                  <w:r w:rsidRPr="009A7F86">
                    <w:t>GRUPA ĆW 2</w:t>
                  </w:r>
                </w:p>
              </w:tc>
              <w:tc>
                <w:tcPr>
                  <w:tcW w:w="305" w:type="dxa"/>
                  <w:tcBorders>
                    <w:top w:val="single" w:sz="4" w:space="0" w:color="auto"/>
                    <w:left w:val="dashed" w:sz="12" w:space="0" w:color="auto"/>
                    <w:bottom w:val="single" w:sz="4" w:space="0" w:color="auto"/>
                    <w:right w:val="dashed" w:sz="12" w:space="0" w:color="auto"/>
                  </w:tcBorders>
                  <w:shd w:val="clear" w:color="auto" w:fill="92D050"/>
                </w:tcPr>
                <w:p w14:paraId="5FD95214" w14:textId="77777777" w:rsidR="00784742" w:rsidRPr="009A7F86" w:rsidRDefault="00784742" w:rsidP="00AD0D44">
                  <w:pPr>
                    <w:spacing w:line="276" w:lineRule="auto"/>
                    <w:jc w:val="center"/>
                  </w:pPr>
                </w:p>
              </w:tc>
              <w:tc>
                <w:tcPr>
                  <w:tcW w:w="471" w:type="dxa"/>
                  <w:tcBorders>
                    <w:left w:val="dashed" w:sz="12" w:space="0" w:color="auto"/>
                  </w:tcBorders>
                  <w:shd w:val="clear" w:color="auto" w:fill="92D050"/>
                </w:tcPr>
                <w:p w14:paraId="2F2EC5A6" w14:textId="77777777" w:rsidR="00784742" w:rsidRPr="009A7F86" w:rsidRDefault="00784742" w:rsidP="00AD0D44">
                  <w:pPr>
                    <w:spacing w:line="276" w:lineRule="auto"/>
                    <w:jc w:val="center"/>
                  </w:pPr>
                </w:p>
              </w:tc>
              <w:tc>
                <w:tcPr>
                  <w:tcW w:w="3199" w:type="dxa"/>
                  <w:gridSpan w:val="2"/>
                  <w:shd w:val="clear" w:color="auto" w:fill="FFC000"/>
                </w:tcPr>
                <w:p w14:paraId="306138DD" w14:textId="77777777" w:rsidR="00784742" w:rsidRPr="009A7F86" w:rsidRDefault="00784742" w:rsidP="00AD0D44">
                  <w:pPr>
                    <w:spacing w:line="276" w:lineRule="auto"/>
                    <w:jc w:val="center"/>
                  </w:pPr>
                  <w:r w:rsidRPr="009A7F86">
                    <w:t>GRUPA ĆW 3</w:t>
                  </w:r>
                </w:p>
              </w:tc>
            </w:tr>
            <w:tr w:rsidR="00784742" w:rsidRPr="009A7F86" w14:paraId="54F43806" w14:textId="77777777" w:rsidTr="00AD0D44">
              <w:trPr>
                <w:jc w:val="center"/>
              </w:trPr>
              <w:tc>
                <w:tcPr>
                  <w:tcW w:w="2064" w:type="dxa"/>
                  <w:shd w:val="clear" w:color="auto" w:fill="FBD4B4" w:themeFill="accent6" w:themeFillTint="66"/>
                </w:tcPr>
                <w:p w14:paraId="5530F09A" w14:textId="77777777" w:rsidR="00784742" w:rsidRPr="009A7F86" w:rsidRDefault="00784742" w:rsidP="00AD0D44">
                  <w:pPr>
                    <w:spacing w:line="276" w:lineRule="auto"/>
                    <w:jc w:val="center"/>
                  </w:pPr>
                  <w:r w:rsidRPr="009A7F86">
                    <w:t>LAB 1</w:t>
                  </w:r>
                </w:p>
              </w:tc>
              <w:tc>
                <w:tcPr>
                  <w:tcW w:w="2751" w:type="dxa"/>
                  <w:gridSpan w:val="3"/>
                  <w:shd w:val="clear" w:color="auto" w:fill="D99594" w:themeFill="accent2" w:themeFillTint="99"/>
                </w:tcPr>
                <w:p w14:paraId="518B29D9" w14:textId="77777777" w:rsidR="00784742" w:rsidRPr="009A7F86" w:rsidRDefault="00784742" w:rsidP="00AD0D44">
                  <w:pPr>
                    <w:spacing w:line="276" w:lineRule="auto"/>
                    <w:jc w:val="center"/>
                  </w:pPr>
                  <w:r w:rsidRPr="009A7F86">
                    <w:t>LAB 2</w:t>
                  </w:r>
                </w:p>
              </w:tc>
              <w:tc>
                <w:tcPr>
                  <w:tcW w:w="904" w:type="dxa"/>
                  <w:tcBorders>
                    <w:right w:val="dashed" w:sz="12" w:space="0" w:color="auto"/>
                  </w:tcBorders>
                  <w:shd w:val="clear" w:color="auto" w:fill="EAF1DD" w:themeFill="accent3" w:themeFillTint="33"/>
                </w:tcPr>
                <w:p w14:paraId="62D144DE" w14:textId="77777777" w:rsidR="00784742" w:rsidRPr="009A7F86" w:rsidRDefault="00784742" w:rsidP="00AD0D44">
                  <w:pPr>
                    <w:spacing w:line="276" w:lineRule="auto"/>
                    <w:jc w:val="center"/>
                  </w:pPr>
                  <w:r w:rsidRPr="009A7F86">
                    <w:t>LAB 3</w:t>
                  </w:r>
                </w:p>
              </w:tc>
              <w:tc>
                <w:tcPr>
                  <w:tcW w:w="305" w:type="dxa"/>
                  <w:tcBorders>
                    <w:top w:val="single" w:sz="4" w:space="0" w:color="auto"/>
                    <w:left w:val="dashed" w:sz="12" w:space="0" w:color="auto"/>
                    <w:bottom w:val="single" w:sz="4" w:space="0" w:color="auto"/>
                    <w:right w:val="dashed" w:sz="12" w:space="0" w:color="auto"/>
                  </w:tcBorders>
                  <w:shd w:val="clear" w:color="auto" w:fill="EAF1DD" w:themeFill="accent3" w:themeFillTint="33"/>
                </w:tcPr>
                <w:p w14:paraId="114BED17" w14:textId="77777777" w:rsidR="00784742" w:rsidRPr="009A7F86" w:rsidRDefault="00784742" w:rsidP="00AD0D44">
                  <w:pPr>
                    <w:spacing w:line="276" w:lineRule="auto"/>
                    <w:jc w:val="center"/>
                  </w:pPr>
                </w:p>
              </w:tc>
              <w:tc>
                <w:tcPr>
                  <w:tcW w:w="1377" w:type="dxa"/>
                  <w:gridSpan w:val="2"/>
                  <w:tcBorders>
                    <w:left w:val="dashed" w:sz="12" w:space="0" w:color="auto"/>
                  </w:tcBorders>
                  <w:shd w:val="clear" w:color="auto" w:fill="EAF1DD" w:themeFill="accent3" w:themeFillTint="33"/>
                </w:tcPr>
                <w:p w14:paraId="28D3492C" w14:textId="77777777" w:rsidR="00784742" w:rsidRPr="009A7F86" w:rsidRDefault="00784742" w:rsidP="00AD0D44">
                  <w:pPr>
                    <w:spacing w:line="276" w:lineRule="auto"/>
                    <w:jc w:val="center"/>
                  </w:pPr>
                </w:p>
              </w:tc>
              <w:tc>
                <w:tcPr>
                  <w:tcW w:w="2293" w:type="dxa"/>
                  <w:shd w:val="clear" w:color="auto" w:fill="C4BC96" w:themeFill="background2" w:themeFillShade="BF"/>
                </w:tcPr>
                <w:p w14:paraId="4CAAF134" w14:textId="77777777" w:rsidR="00784742" w:rsidRPr="009A7F86" w:rsidRDefault="00784742" w:rsidP="00AD0D44">
                  <w:pPr>
                    <w:spacing w:line="276" w:lineRule="auto"/>
                    <w:jc w:val="center"/>
                  </w:pPr>
                  <w:r w:rsidRPr="009A7F86">
                    <w:t>LAB4</w:t>
                  </w:r>
                </w:p>
              </w:tc>
            </w:tr>
          </w:tbl>
          <w:p w14:paraId="381619BE" w14:textId="77777777" w:rsidR="00784742" w:rsidRPr="009A7F86" w:rsidRDefault="00784742" w:rsidP="00AD0D44">
            <w:pPr>
              <w:spacing w:line="276" w:lineRule="auto"/>
              <w:jc w:val="both"/>
            </w:pPr>
          </w:p>
          <w:p w14:paraId="42E66684" w14:textId="77777777" w:rsidR="00784742" w:rsidRPr="009A7F86" w:rsidRDefault="00784742" w:rsidP="00AD0D44">
            <w:pPr>
              <w:spacing w:line="276" w:lineRule="auto"/>
              <w:jc w:val="both"/>
            </w:pPr>
            <w:r w:rsidRPr="009A7F86">
              <w:t xml:space="preserve">Na rysunku przedstawiono studenta, który ma zajęcia w ramach grupy wykładowej 2 (W2), grupy ćwiczeniowej 2 (ĆW 2) i grupy laboratoryjnej LAB 3. </w:t>
            </w:r>
          </w:p>
          <w:p w14:paraId="1BF79D4A" w14:textId="77777777" w:rsidR="00784742" w:rsidRPr="009A7F86" w:rsidRDefault="00784742" w:rsidP="00AD0D44">
            <w:pPr>
              <w:spacing w:line="276" w:lineRule="auto"/>
              <w:jc w:val="both"/>
            </w:pPr>
            <w:r w:rsidRPr="009A7F86">
              <w:t xml:space="preserve">Oznacza to, że grupy W 2,ĆW 2 i LAB 3 nie mogą mieć zajęć w tym samym czasie. </w:t>
            </w:r>
          </w:p>
          <w:p w14:paraId="0559D05E" w14:textId="77777777" w:rsidR="00784742" w:rsidRPr="009A7F86" w:rsidRDefault="00784742" w:rsidP="00AD0D44">
            <w:pPr>
              <w:spacing w:line="276" w:lineRule="auto"/>
              <w:jc w:val="both"/>
            </w:pPr>
          </w:p>
          <w:p w14:paraId="619B4744" w14:textId="77777777" w:rsidR="00784742" w:rsidRPr="009A7F86" w:rsidRDefault="00784742" w:rsidP="00AD0D44">
            <w:pPr>
              <w:spacing w:line="276" w:lineRule="auto"/>
              <w:jc w:val="both"/>
            </w:pPr>
            <w:r w:rsidRPr="009A7F86">
              <w:t>Z kolei grupa LAB 3 i W 1 mogą mieć zajęcia w tym samym czasie, ponieważ student nie należy do grupy W 1.</w:t>
            </w:r>
          </w:p>
          <w:p w14:paraId="1D09E07C" w14:textId="77777777" w:rsidR="00784742" w:rsidRPr="009A7F86" w:rsidRDefault="00784742" w:rsidP="00AD0D44">
            <w:pPr>
              <w:spacing w:line="276" w:lineRule="auto"/>
              <w:jc w:val="both"/>
            </w:pPr>
          </w:p>
          <w:p w14:paraId="1EF5B44A" w14:textId="77777777" w:rsidR="00784742" w:rsidRPr="009A7F86" w:rsidRDefault="00784742" w:rsidP="00AD0D44">
            <w:pPr>
              <w:spacing w:line="276" w:lineRule="auto"/>
              <w:jc w:val="both"/>
            </w:pPr>
            <w:r w:rsidRPr="009A7F86">
              <w:t xml:space="preserve">W takim przypadku student otrzyma rozkład zajęć, jeden skonsolidowany kalendarz </w:t>
            </w:r>
            <w:proofErr w:type="spellStart"/>
            <w:r w:rsidRPr="009A7F86">
              <w:t>elektroczniczny</w:t>
            </w:r>
            <w:proofErr w:type="spellEnd"/>
            <w:r w:rsidRPr="009A7F86">
              <w:t xml:space="preserve"> z zajęciami grup: W2, CW2, LAB3. </w:t>
            </w:r>
          </w:p>
        </w:tc>
      </w:tr>
    </w:tbl>
    <w:p w14:paraId="334275D4" w14:textId="77777777" w:rsidR="00784742" w:rsidRPr="009A7F86" w:rsidRDefault="00784742" w:rsidP="0061252B">
      <w:pPr>
        <w:spacing w:line="276" w:lineRule="auto"/>
        <w:jc w:val="both"/>
      </w:pPr>
    </w:p>
    <w:p w14:paraId="65A7D85E" w14:textId="77777777" w:rsidR="00C80399" w:rsidRPr="009A7F86" w:rsidRDefault="00C80399" w:rsidP="0061252B">
      <w:pPr>
        <w:spacing w:line="276" w:lineRule="auto"/>
      </w:pPr>
      <w:bookmarkStart w:id="8" w:name="_Toc482300277"/>
      <w:bookmarkStart w:id="9" w:name="_Toc503604206"/>
      <w:bookmarkEnd w:id="6"/>
    </w:p>
    <w:p w14:paraId="73248176" w14:textId="77777777" w:rsidR="00762EA9" w:rsidRPr="009A7F86" w:rsidRDefault="00762EA9" w:rsidP="00AB1ABC">
      <w:pPr>
        <w:pStyle w:val="Nagwek2"/>
      </w:pPr>
      <w:bookmarkStart w:id="10" w:name="_Toc101825953"/>
      <w:bookmarkStart w:id="11" w:name="_Toc121951558"/>
      <w:bookmarkStart w:id="12" w:name="_Toc191794167"/>
      <w:r w:rsidRPr="009A7F86">
        <w:t>Publikacja rozkładów zajęć w Internecie</w:t>
      </w:r>
      <w:bookmarkEnd w:id="8"/>
      <w:bookmarkEnd w:id="9"/>
      <w:bookmarkEnd w:id="10"/>
      <w:bookmarkEnd w:id="11"/>
      <w:bookmarkEnd w:id="12"/>
    </w:p>
    <w:p w14:paraId="5A877A9C" w14:textId="77777777" w:rsidR="00762EA9" w:rsidRPr="009A7F86" w:rsidRDefault="00762EA9" w:rsidP="00AB1ABC">
      <w:pPr>
        <w:pStyle w:val="Nagwek3"/>
      </w:pPr>
      <w:bookmarkStart w:id="13" w:name="_Toc454998969"/>
      <w:bookmarkStart w:id="14" w:name="_Toc482300278"/>
      <w:bookmarkStart w:id="15" w:name="_Toc503604207"/>
      <w:bookmarkStart w:id="16" w:name="_Toc191794168"/>
      <w:r w:rsidRPr="009A7F86">
        <w:t>Co to jest Google Kalendarz</w:t>
      </w:r>
      <w:bookmarkEnd w:id="13"/>
      <w:bookmarkEnd w:id="14"/>
      <w:bookmarkEnd w:id="15"/>
      <w:bookmarkEnd w:id="16"/>
    </w:p>
    <w:p w14:paraId="1A779E7F" w14:textId="77777777" w:rsidR="00762EA9" w:rsidRPr="009A7F86" w:rsidRDefault="00762EA9" w:rsidP="0061252B">
      <w:pPr>
        <w:spacing w:line="276" w:lineRule="auto"/>
        <w:ind w:firstLine="210"/>
        <w:jc w:val="both"/>
      </w:pPr>
      <w:r w:rsidRPr="009A7F86">
        <w:t>Google Kalendarz to darmowy kalendarz online. Z każdego komputera podłączonego do Internetu mamy dostęp do terminów naszych spotkań, rzeczy do zrobienia lub informacji o urodzinach naszych znajomych.</w:t>
      </w:r>
    </w:p>
    <w:p w14:paraId="7A083038" w14:textId="77777777" w:rsidR="00762EA9" w:rsidRPr="009A7F86" w:rsidRDefault="00762EA9" w:rsidP="0061252B">
      <w:pPr>
        <w:spacing w:line="276" w:lineRule="auto"/>
        <w:ind w:firstLine="210"/>
        <w:jc w:val="both"/>
      </w:pPr>
    </w:p>
    <w:p w14:paraId="272EDC7E" w14:textId="77777777" w:rsidR="00762EA9" w:rsidRPr="009A7F86" w:rsidRDefault="00762EA9" w:rsidP="0061252B">
      <w:pPr>
        <w:spacing w:line="276" w:lineRule="auto"/>
        <w:ind w:firstLine="210"/>
        <w:jc w:val="both"/>
      </w:pPr>
      <w:r w:rsidRPr="009A7F86">
        <w:t>Oto jak wygląda kalendarz Google, trzy rysunki poniżej przedstawiają kalendarz w układzie miesięcznym, tygodniowym i dziennym:</w:t>
      </w:r>
    </w:p>
    <w:p w14:paraId="4BCD82E6" w14:textId="77777777" w:rsidR="00762EA9" w:rsidRPr="009A7F86" w:rsidRDefault="00762EA9" w:rsidP="0061252B">
      <w:pPr>
        <w:spacing w:line="276" w:lineRule="auto"/>
        <w:ind w:firstLine="210"/>
        <w:jc w:val="both"/>
      </w:pPr>
    </w:p>
    <w:p w14:paraId="26238314"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2448BB31" wp14:editId="154213D4">
            <wp:extent cx="5962650" cy="3276600"/>
            <wp:effectExtent l="19050" t="0" r="0" b="0"/>
            <wp:docPr id="357"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a:picLocks noChangeAspect="1" noChangeArrowheads="1"/>
                    </pic:cNvPicPr>
                  </pic:nvPicPr>
                  <pic:blipFill>
                    <a:blip r:embed="rId20" cstate="print"/>
                    <a:srcRect/>
                    <a:stretch>
                      <a:fillRect/>
                    </a:stretch>
                  </pic:blipFill>
                  <pic:spPr bwMode="auto">
                    <a:xfrm>
                      <a:off x="0" y="0"/>
                      <a:ext cx="5962650" cy="3276600"/>
                    </a:xfrm>
                    <a:prstGeom prst="rect">
                      <a:avLst/>
                    </a:prstGeom>
                    <a:noFill/>
                    <a:ln w="9525">
                      <a:noFill/>
                      <a:miter lim="800000"/>
                      <a:headEnd/>
                      <a:tailEnd/>
                    </a:ln>
                  </pic:spPr>
                </pic:pic>
              </a:graphicData>
            </a:graphic>
          </wp:inline>
        </w:drawing>
      </w:r>
    </w:p>
    <w:p w14:paraId="3B6861B8" w14:textId="77777777" w:rsidR="00762EA9" w:rsidRPr="009A7F86" w:rsidRDefault="00762EA9" w:rsidP="0061252B">
      <w:pPr>
        <w:keepNext/>
        <w:spacing w:line="276" w:lineRule="auto"/>
        <w:jc w:val="center"/>
      </w:pPr>
      <w:r w:rsidRPr="009A7F86">
        <w:rPr>
          <w:noProof/>
          <w:lang w:eastAsia="pl-PL"/>
        </w:rPr>
        <w:drawing>
          <wp:inline distT="0" distB="0" distL="0" distR="0" wp14:anchorId="22FF7B5E" wp14:editId="3E2C8656">
            <wp:extent cx="5972810" cy="3663950"/>
            <wp:effectExtent l="0" t="0" r="889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3663950"/>
                    </a:xfrm>
                    <a:prstGeom prst="rect">
                      <a:avLst/>
                    </a:prstGeom>
                    <a:noFill/>
                    <a:ln>
                      <a:noFill/>
                    </a:ln>
                    <a:effectLst/>
                  </pic:spPr>
                </pic:pic>
              </a:graphicData>
            </a:graphic>
          </wp:inline>
        </w:drawing>
      </w:r>
    </w:p>
    <w:p w14:paraId="2E79A650"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4D2A6C21" wp14:editId="6F83147D">
            <wp:extent cx="5972810" cy="3676650"/>
            <wp:effectExtent l="0" t="0" r="889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3676650"/>
                    </a:xfrm>
                    <a:prstGeom prst="rect">
                      <a:avLst/>
                    </a:prstGeom>
                    <a:noFill/>
                    <a:ln>
                      <a:noFill/>
                    </a:ln>
                    <a:effectLst/>
                  </pic:spPr>
                </pic:pic>
              </a:graphicData>
            </a:graphic>
          </wp:inline>
        </w:drawing>
      </w:r>
    </w:p>
    <w:p w14:paraId="0BEE1612" w14:textId="77777777" w:rsidR="00762EA9" w:rsidRPr="009A7F86" w:rsidRDefault="00762EA9" w:rsidP="0061252B">
      <w:pPr>
        <w:pStyle w:val="StylLegendaWyrwnanydorodka3"/>
        <w:spacing w:line="276" w:lineRule="auto"/>
      </w:pPr>
      <w:r w:rsidRPr="009A7F86">
        <w:t>Widok wyeksportowanych do Google Kalendarza przykładowych danych z programu Plansoft.org – układ miesięczny, tygodniowy i dzienny.</w:t>
      </w:r>
    </w:p>
    <w:p w14:paraId="47D15D32" w14:textId="77777777" w:rsidR="00762EA9" w:rsidRPr="009A7F86" w:rsidRDefault="00762EA9" w:rsidP="0061252B">
      <w:pPr>
        <w:spacing w:line="276" w:lineRule="auto"/>
        <w:ind w:firstLine="210"/>
        <w:jc w:val="both"/>
      </w:pPr>
    </w:p>
    <w:p w14:paraId="45F12AE5" w14:textId="77777777" w:rsidR="00762EA9" w:rsidRPr="009A7F86" w:rsidRDefault="00762EA9" w:rsidP="0061252B">
      <w:pPr>
        <w:spacing w:line="276" w:lineRule="auto"/>
        <w:ind w:firstLine="210"/>
        <w:jc w:val="both"/>
      </w:pPr>
      <w:r w:rsidRPr="009A7F86">
        <w:rPr>
          <w:b/>
        </w:rPr>
        <w:t>Kalendarz w Google jest lepszy niż kalendarz na ścianie</w:t>
      </w:r>
      <w:r w:rsidRPr="009A7F86">
        <w:t>. Google Kalendarz to bardzo wygodne narzędzie do zarządzania naszym czasem. Tak jak w każdym kalendarzu, możemy dodawać do niego informacje o planowanych wydarzeniach, określając datę i czas. Kalendarz w Google idzie o wiele dalej. Pozwala ustawić przypomnienie o wydarzeniu wysyłane nie emailem lub SMS-em. Google Kalendarz wysyła je za darmo do wszystkich polskich sieci! Ustanawiając spotkanie z naszymi współpracownikami możemy wyszukać wspólny wolny czas. Do tej pory taka funkcja dostępna była tylko profesjonalnych kalendarzach desktopowych.</w:t>
      </w:r>
    </w:p>
    <w:p w14:paraId="500763F7" w14:textId="77777777" w:rsidR="00762EA9" w:rsidRPr="009A7F86" w:rsidRDefault="00762EA9" w:rsidP="0061252B">
      <w:pPr>
        <w:spacing w:line="276" w:lineRule="auto"/>
        <w:ind w:firstLine="210"/>
        <w:jc w:val="both"/>
      </w:pPr>
      <w:r w:rsidRPr="009A7F86">
        <w:t>Korzystanie z Google Kalendarz daje duże korzyści, niektóre z nich to:</w:t>
      </w:r>
    </w:p>
    <w:p w14:paraId="4692CD3A" w14:textId="77777777" w:rsidR="00762EA9" w:rsidRPr="009A7F86" w:rsidRDefault="00762EA9" w:rsidP="0061252B">
      <w:pPr>
        <w:numPr>
          <w:ilvl w:val="0"/>
          <w:numId w:val="25"/>
        </w:numPr>
        <w:spacing w:line="276" w:lineRule="auto"/>
        <w:ind w:left="284" w:hanging="284"/>
        <w:jc w:val="both"/>
      </w:pPr>
      <w:r w:rsidRPr="009A7F86">
        <w:t>Wiele opcji widoku kalendarza</w:t>
      </w:r>
    </w:p>
    <w:p w14:paraId="08D80363" w14:textId="77777777" w:rsidR="00762EA9" w:rsidRPr="009A7F86" w:rsidRDefault="00762EA9" w:rsidP="0061252B">
      <w:pPr>
        <w:numPr>
          <w:ilvl w:val="0"/>
          <w:numId w:val="25"/>
        </w:numPr>
        <w:spacing w:line="276" w:lineRule="auto"/>
        <w:ind w:left="284" w:hanging="284"/>
        <w:jc w:val="both"/>
      </w:pPr>
      <w:r w:rsidRPr="009A7F86">
        <w:t>Wyszukiwania spotkań za pomocą pełnokontekstowej wyszukiwarki</w:t>
      </w:r>
    </w:p>
    <w:p w14:paraId="6206B438" w14:textId="77777777" w:rsidR="00762EA9" w:rsidRPr="009A7F86" w:rsidRDefault="00762EA9" w:rsidP="0061252B">
      <w:pPr>
        <w:numPr>
          <w:ilvl w:val="0"/>
          <w:numId w:val="25"/>
        </w:numPr>
        <w:spacing w:line="276" w:lineRule="auto"/>
        <w:ind w:left="284" w:hanging="284"/>
        <w:jc w:val="both"/>
      </w:pPr>
      <w:r w:rsidRPr="009A7F86">
        <w:t>Możliwość współdzielenia kalendarza z innymi osobami</w:t>
      </w:r>
    </w:p>
    <w:p w14:paraId="363CBE95" w14:textId="77777777" w:rsidR="00762EA9" w:rsidRPr="009A7F86" w:rsidRDefault="00762EA9" w:rsidP="0061252B">
      <w:pPr>
        <w:numPr>
          <w:ilvl w:val="0"/>
          <w:numId w:val="25"/>
        </w:numPr>
        <w:spacing w:line="276" w:lineRule="auto"/>
        <w:ind w:left="284" w:hanging="284"/>
        <w:jc w:val="both"/>
      </w:pPr>
      <w:r w:rsidRPr="009A7F86">
        <w:t>Powiadomienia SMS-owe za darmo u wszystkich polskich operatorów komórkowych</w:t>
      </w:r>
    </w:p>
    <w:p w14:paraId="536825BB" w14:textId="77777777" w:rsidR="00762EA9" w:rsidRPr="009A7F86" w:rsidRDefault="00762EA9" w:rsidP="0061252B">
      <w:pPr>
        <w:numPr>
          <w:ilvl w:val="0"/>
          <w:numId w:val="25"/>
        </w:numPr>
        <w:spacing w:line="276" w:lineRule="auto"/>
        <w:ind w:left="284" w:hanging="284"/>
        <w:jc w:val="both"/>
      </w:pPr>
      <w:r w:rsidRPr="009A7F86">
        <w:t>Możliwość łatwego zaprezentowania kalendarza na stronie www</w:t>
      </w:r>
    </w:p>
    <w:p w14:paraId="5D7C5B56" w14:textId="77777777" w:rsidR="00762EA9" w:rsidRPr="009A7F86" w:rsidRDefault="00762EA9" w:rsidP="0061252B">
      <w:pPr>
        <w:numPr>
          <w:ilvl w:val="0"/>
          <w:numId w:val="25"/>
        </w:numPr>
        <w:spacing w:line="276" w:lineRule="auto"/>
        <w:ind w:left="284" w:hanging="284"/>
        <w:jc w:val="both"/>
      </w:pPr>
      <w:r w:rsidRPr="009A7F86">
        <w:t>Synchronizacja kalendarza z Plansoft.org, Microsoft Outlook, Apple iCal, Mozilla Sunbird</w:t>
      </w:r>
    </w:p>
    <w:p w14:paraId="06C8DB5F" w14:textId="77777777" w:rsidR="00762EA9" w:rsidRPr="009A7F86" w:rsidRDefault="00762EA9" w:rsidP="0061252B">
      <w:pPr>
        <w:numPr>
          <w:ilvl w:val="0"/>
          <w:numId w:val="25"/>
        </w:numPr>
        <w:spacing w:line="276" w:lineRule="auto"/>
        <w:ind w:left="284" w:hanging="284"/>
        <w:jc w:val="both"/>
      </w:pPr>
      <w:r w:rsidRPr="009A7F86">
        <w:t>Można posiadać wiele kalendarzy</w:t>
      </w:r>
    </w:p>
    <w:p w14:paraId="629478EB" w14:textId="77777777" w:rsidR="00762EA9" w:rsidRPr="009A7F86" w:rsidRDefault="00762EA9" w:rsidP="0061252B">
      <w:pPr>
        <w:numPr>
          <w:ilvl w:val="0"/>
          <w:numId w:val="25"/>
        </w:numPr>
        <w:spacing w:line="276" w:lineRule="auto"/>
        <w:ind w:left="284" w:hanging="284"/>
        <w:jc w:val="both"/>
      </w:pPr>
      <w:r w:rsidRPr="009A7F86">
        <w:t>Integracja Google Kalendarz z innymi aplikacjami Google, np. Google Maps</w:t>
      </w:r>
    </w:p>
    <w:p w14:paraId="74EFAC0E" w14:textId="77777777" w:rsidR="00762EA9" w:rsidRPr="009A7F86" w:rsidRDefault="00762EA9" w:rsidP="0061252B">
      <w:pPr>
        <w:spacing w:line="276" w:lineRule="auto"/>
        <w:jc w:val="both"/>
      </w:pPr>
      <w:r w:rsidRPr="009A7F86">
        <w:t xml:space="preserve">Opracowano na podstawie </w:t>
      </w:r>
      <w:hyperlink r:id="rId23" w:history="1">
        <w:r w:rsidRPr="009A7F86">
          <w:rPr>
            <w:rStyle w:val="Hipercze"/>
          </w:rPr>
          <w:t>http://google-kalendarz.softonic.pl/online</w:t>
        </w:r>
      </w:hyperlink>
    </w:p>
    <w:p w14:paraId="29A88960" w14:textId="77777777" w:rsidR="00762EA9" w:rsidRPr="009A7F86" w:rsidRDefault="00762EA9" w:rsidP="0061252B">
      <w:pPr>
        <w:spacing w:line="276" w:lineRule="auto"/>
        <w:jc w:val="both"/>
      </w:pPr>
    </w:p>
    <w:p w14:paraId="41AAFE1E" w14:textId="77777777" w:rsidR="00762EA9" w:rsidRPr="009A7F86" w:rsidRDefault="00762EA9" w:rsidP="00AB1ABC">
      <w:pPr>
        <w:pStyle w:val="Nagwek3"/>
      </w:pPr>
      <w:bookmarkStart w:id="17" w:name="_Toc454998973"/>
      <w:bookmarkStart w:id="18" w:name="_Toc482300279"/>
      <w:bookmarkStart w:id="19" w:name="_Toc503604208"/>
      <w:bookmarkStart w:id="20" w:name="_Toc191794169"/>
      <w:r w:rsidRPr="009A7F86">
        <w:lastRenderedPageBreak/>
        <w:t>Publikowanie rozkładów zajęć</w:t>
      </w:r>
      <w:bookmarkEnd w:id="17"/>
      <w:bookmarkEnd w:id="18"/>
      <w:bookmarkEnd w:id="19"/>
      <w:bookmarkEnd w:id="20"/>
    </w:p>
    <w:p w14:paraId="57E3A15C" w14:textId="77777777" w:rsidR="00762EA9" w:rsidRPr="009A7F86" w:rsidRDefault="00762EA9" w:rsidP="0061252B">
      <w:pPr>
        <w:spacing w:line="276" w:lineRule="auto"/>
      </w:pPr>
      <w:r w:rsidRPr="009A7F86">
        <w:t>No dobrze, wszystko wygląda wspaniale, ale co w takim razie zrobić, żeby mieć taki kalendarz Google? Lub co zrobić, aby mieć kalendarz w Outlooku, a najlepiej, żeby kalendarz odświeżał się automatycznie, informował o zmianach i wysyłał przypomnienia?</w:t>
      </w:r>
    </w:p>
    <w:p w14:paraId="52B225CE" w14:textId="77777777" w:rsidR="00762EA9" w:rsidRPr="009A7F86" w:rsidRDefault="00762EA9" w:rsidP="0061252B">
      <w:pPr>
        <w:spacing w:line="276" w:lineRule="auto"/>
      </w:pPr>
    </w:p>
    <w:p w14:paraId="17613272" w14:textId="77777777" w:rsidR="00762EA9" w:rsidRPr="009A7F86" w:rsidRDefault="00762EA9" w:rsidP="0061252B">
      <w:pPr>
        <w:spacing w:line="276" w:lineRule="auto"/>
      </w:pPr>
      <w:r w:rsidRPr="009A7F86">
        <w:t>Plansoft.org opracował specjalną Aplikację Cello, która wykonuje całą tę ciężką pracę za nas.</w:t>
      </w:r>
    </w:p>
    <w:p w14:paraId="06D8F464" w14:textId="77777777" w:rsidR="00762EA9" w:rsidRPr="009A7F86" w:rsidRDefault="00762EA9" w:rsidP="0061252B">
      <w:pPr>
        <w:spacing w:line="276" w:lineRule="auto"/>
      </w:pPr>
      <w:r w:rsidRPr="009A7F86">
        <w:t>Aplikacja łączy się z kalendarzem Google, tworzy odpowiednie kalendarze (każda grupa ma oddzielny kalendarz, podobnie jak wykładowca i zasób i robi to w sposób inteligentny, to znaczy usuwa zbędne zapisy i tworzy brakujące, resztę pozostawiając bez zmian.</w:t>
      </w:r>
    </w:p>
    <w:p w14:paraId="4C2463EA" w14:textId="77777777" w:rsidR="00762EA9" w:rsidRPr="009A7F86" w:rsidRDefault="00762EA9" w:rsidP="0061252B">
      <w:pPr>
        <w:spacing w:line="276" w:lineRule="auto"/>
      </w:pPr>
    </w:p>
    <w:p w14:paraId="2B19DBB4" w14:textId="77777777" w:rsidR="00762EA9" w:rsidRPr="009A7F86" w:rsidRDefault="00762EA9" w:rsidP="0061252B">
      <w:pPr>
        <w:spacing w:line="276" w:lineRule="auto"/>
      </w:pPr>
      <w:r w:rsidRPr="009A7F86">
        <w:t>Sposób uruchomienia programu Cello opisano w sekcji technicznej na końcu tego rozdziału.</w:t>
      </w:r>
    </w:p>
    <w:p w14:paraId="1A0E5E1C" w14:textId="77777777" w:rsidR="00762EA9" w:rsidRPr="009A7F86" w:rsidRDefault="00762EA9" w:rsidP="0061252B">
      <w:pPr>
        <w:spacing w:line="276" w:lineRule="auto"/>
      </w:pPr>
      <w:r w:rsidRPr="009A7F86">
        <w:t>Tymczasem przyjmij, że cała praca już została wykonana i spokojnie przeczytaj dokumentację do końca.</w:t>
      </w:r>
    </w:p>
    <w:p w14:paraId="343D2A38" w14:textId="77777777" w:rsidR="00762EA9" w:rsidRPr="009A7F86" w:rsidRDefault="00762EA9" w:rsidP="00AB1ABC">
      <w:pPr>
        <w:pStyle w:val="Nagwek4"/>
      </w:pPr>
      <w:bookmarkStart w:id="21" w:name="_Toc454998974"/>
      <w:bookmarkStart w:id="22" w:name="_Toc482300280"/>
      <w:bookmarkStart w:id="23" w:name="_Toc191794170"/>
      <w:r w:rsidRPr="009A7F86">
        <w:t xml:space="preserve">Udostępnianie kalendarzy </w:t>
      </w:r>
      <w:bookmarkEnd w:id="21"/>
      <w:r w:rsidRPr="009A7F86">
        <w:t>studentom i wykładowcom</w:t>
      </w:r>
      <w:bookmarkEnd w:id="22"/>
      <w:bookmarkEnd w:id="23"/>
    </w:p>
    <w:p w14:paraId="0165AD3B" w14:textId="77777777" w:rsidR="004D7F56" w:rsidRDefault="004D7F56" w:rsidP="004D7F56">
      <w:pPr>
        <w:spacing w:line="276" w:lineRule="auto"/>
        <w:jc w:val="both"/>
      </w:pPr>
    </w:p>
    <w:p w14:paraId="2EE5A433" w14:textId="6A5067A0" w:rsidR="004D7F56" w:rsidRDefault="004D7F56" w:rsidP="004D7F56">
      <w:pPr>
        <w:spacing w:line="276" w:lineRule="auto"/>
        <w:jc w:val="both"/>
      </w:pPr>
      <w:r>
        <w:t>Kalendarze mogą być udostępniane na trzy sposoby:</w:t>
      </w:r>
    </w:p>
    <w:p w14:paraId="59243139" w14:textId="249C4508" w:rsidR="00F66F66" w:rsidRPr="005976E9" w:rsidRDefault="004D7F56" w:rsidP="00F66F66">
      <w:pPr>
        <w:pStyle w:val="Akapitzlist"/>
        <w:numPr>
          <w:ilvl w:val="0"/>
          <w:numId w:val="124"/>
        </w:numPr>
        <w:jc w:val="both"/>
        <w:rPr>
          <w:rFonts w:ascii="Times New Roman" w:eastAsia="Batang" w:hAnsi="Times New Roman"/>
          <w:sz w:val="24"/>
          <w:szCs w:val="24"/>
          <w:lang w:eastAsia="ko-KR"/>
        </w:rPr>
      </w:pPr>
      <w:r w:rsidRPr="005976E9">
        <w:rPr>
          <w:rFonts w:ascii="Times New Roman" w:eastAsia="Batang" w:hAnsi="Times New Roman"/>
          <w:sz w:val="24"/>
          <w:szCs w:val="24"/>
          <w:lang w:eastAsia="ko-KR"/>
        </w:rPr>
        <w:t xml:space="preserve">Sposób 1. </w:t>
      </w:r>
      <w:r w:rsidRPr="005976E9">
        <w:rPr>
          <w:rFonts w:ascii="Times New Roman" w:eastAsia="Batang" w:hAnsi="Times New Roman"/>
          <w:b/>
          <w:sz w:val="24"/>
          <w:szCs w:val="24"/>
          <w:lang w:eastAsia="ko-KR"/>
        </w:rPr>
        <w:t>W chmurze publicznej</w:t>
      </w:r>
      <w:r w:rsidRPr="005976E9">
        <w:rPr>
          <w:rFonts w:ascii="Times New Roman" w:eastAsia="Batang" w:hAnsi="Times New Roman"/>
          <w:sz w:val="24"/>
          <w:szCs w:val="24"/>
          <w:lang w:eastAsia="ko-KR"/>
        </w:rPr>
        <w:t xml:space="preserve">. </w:t>
      </w:r>
      <w:r w:rsidR="008745A6" w:rsidRPr="005976E9">
        <w:rPr>
          <w:rFonts w:ascii="Times New Roman" w:eastAsia="Batang" w:hAnsi="Times New Roman"/>
          <w:sz w:val="24"/>
          <w:szCs w:val="24"/>
          <w:lang w:eastAsia="ko-KR"/>
        </w:rPr>
        <w:t>Kalendarze udostępnione publicznie są dostępne dla każdego, również poza granicami kraju</w:t>
      </w:r>
      <w:r w:rsidR="00713D59" w:rsidRPr="005976E9">
        <w:rPr>
          <w:rFonts w:ascii="Times New Roman" w:eastAsia="Batang" w:hAnsi="Times New Roman"/>
          <w:sz w:val="24"/>
          <w:szCs w:val="24"/>
          <w:lang w:eastAsia="ko-KR"/>
        </w:rPr>
        <w:t xml:space="preserve">, </w:t>
      </w:r>
      <w:r w:rsidR="000B2FD4" w:rsidRPr="005976E9">
        <w:rPr>
          <w:rFonts w:ascii="Times New Roman" w:eastAsia="Batang" w:hAnsi="Times New Roman"/>
          <w:sz w:val="24"/>
          <w:szCs w:val="24"/>
          <w:lang w:eastAsia="ko-KR"/>
        </w:rPr>
        <w:t>nie jest wymagane zalogowanie</w:t>
      </w:r>
      <w:r w:rsidR="008745A6" w:rsidRPr="005976E9">
        <w:rPr>
          <w:rFonts w:ascii="Times New Roman" w:eastAsia="Batang" w:hAnsi="Times New Roman"/>
          <w:sz w:val="24"/>
          <w:szCs w:val="24"/>
          <w:lang w:eastAsia="ko-KR"/>
        </w:rPr>
        <w:t xml:space="preserve">. </w:t>
      </w:r>
      <w:r w:rsidRPr="005976E9">
        <w:rPr>
          <w:rFonts w:ascii="Times New Roman" w:eastAsia="Batang" w:hAnsi="Times New Roman"/>
          <w:sz w:val="24"/>
          <w:szCs w:val="24"/>
          <w:lang w:eastAsia="ko-KR"/>
        </w:rPr>
        <w:t xml:space="preserve"> Jest to metoda darmowa i dlatego nie można ograniczyć dostępu do kalendarzy.</w:t>
      </w:r>
    </w:p>
    <w:p w14:paraId="72C70832" w14:textId="0E8AB94E" w:rsidR="004D7F56" w:rsidRPr="005976E9" w:rsidRDefault="004D7F56" w:rsidP="00D32BD9">
      <w:pPr>
        <w:pStyle w:val="Akapitzlist"/>
        <w:numPr>
          <w:ilvl w:val="0"/>
          <w:numId w:val="124"/>
        </w:numPr>
        <w:jc w:val="both"/>
        <w:rPr>
          <w:rFonts w:ascii="Times New Roman" w:eastAsia="Batang" w:hAnsi="Times New Roman"/>
          <w:sz w:val="24"/>
          <w:szCs w:val="24"/>
          <w:lang w:eastAsia="ko-KR"/>
        </w:rPr>
      </w:pPr>
      <w:r w:rsidRPr="005976E9">
        <w:rPr>
          <w:rFonts w:ascii="Times New Roman" w:eastAsia="Batang" w:hAnsi="Times New Roman"/>
          <w:sz w:val="24"/>
          <w:szCs w:val="24"/>
          <w:lang w:eastAsia="ko-KR"/>
        </w:rPr>
        <w:t xml:space="preserve">Sposób 2. </w:t>
      </w:r>
      <w:r w:rsidRPr="005976E9">
        <w:rPr>
          <w:rFonts w:ascii="Times New Roman" w:eastAsia="Batang" w:hAnsi="Times New Roman"/>
          <w:b/>
          <w:sz w:val="24"/>
          <w:szCs w:val="24"/>
          <w:lang w:eastAsia="ko-KR"/>
        </w:rPr>
        <w:t>W chmurze organizacji</w:t>
      </w:r>
      <w:r w:rsidRPr="005976E9">
        <w:rPr>
          <w:rFonts w:ascii="Times New Roman" w:eastAsia="Batang" w:hAnsi="Times New Roman"/>
          <w:sz w:val="24"/>
          <w:szCs w:val="24"/>
          <w:lang w:eastAsia="ko-KR"/>
        </w:rPr>
        <w:t xml:space="preserve">. </w:t>
      </w:r>
      <w:r w:rsidR="00960022" w:rsidRPr="005976E9">
        <w:rPr>
          <w:rFonts w:ascii="Times New Roman" w:eastAsia="Batang" w:hAnsi="Times New Roman"/>
          <w:sz w:val="24"/>
          <w:szCs w:val="24"/>
          <w:lang w:eastAsia="ko-KR"/>
        </w:rPr>
        <w:t>Zastosowanie tej metody to rozwiązanie optymalne, ponieważ kalendarze są dostępne dla wszystkich osób w ramach organizacji (nie muszą być udostępniane ręcznie przez planistę), a jednocześnie dostęp do kalendarza wymaga zalogowania</w:t>
      </w:r>
      <w:r w:rsidR="00D32BD9" w:rsidRPr="005976E9">
        <w:rPr>
          <w:rFonts w:ascii="Times New Roman" w:eastAsia="Batang" w:hAnsi="Times New Roman"/>
          <w:sz w:val="24"/>
          <w:szCs w:val="24"/>
          <w:lang w:eastAsia="ko-KR"/>
        </w:rPr>
        <w:t xml:space="preserve"> do organizacji</w:t>
      </w:r>
      <w:r w:rsidR="00960022" w:rsidRPr="005976E9">
        <w:rPr>
          <w:rFonts w:ascii="Times New Roman" w:eastAsia="Batang" w:hAnsi="Times New Roman"/>
          <w:sz w:val="24"/>
          <w:szCs w:val="24"/>
          <w:lang w:eastAsia="ko-KR"/>
        </w:rPr>
        <w:t>.</w:t>
      </w:r>
      <w:r w:rsidR="00D32BD9" w:rsidRPr="005976E9">
        <w:rPr>
          <w:rFonts w:ascii="Times New Roman" w:eastAsia="Batang" w:hAnsi="Times New Roman"/>
          <w:sz w:val="24"/>
          <w:szCs w:val="24"/>
          <w:lang w:eastAsia="ko-KR"/>
        </w:rPr>
        <w:t xml:space="preserve"> Jest to rozwiązanie płatne, które Uczelnia musi wykupić w firmie Google.</w:t>
      </w:r>
    </w:p>
    <w:p w14:paraId="5FC9CC9E" w14:textId="77777777" w:rsidR="005976E9" w:rsidRDefault="004D7F56" w:rsidP="005976E9">
      <w:pPr>
        <w:pStyle w:val="Akapitzlist"/>
        <w:numPr>
          <w:ilvl w:val="0"/>
          <w:numId w:val="124"/>
        </w:numPr>
        <w:jc w:val="both"/>
        <w:rPr>
          <w:rFonts w:ascii="Times New Roman" w:eastAsia="Batang" w:hAnsi="Times New Roman"/>
          <w:sz w:val="24"/>
          <w:szCs w:val="24"/>
          <w:lang w:eastAsia="ko-KR"/>
        </w:rPr>
      </w:pPr>
      <w:r w:rsidRPr="005976E9">
        <w:rPr>
          <w:rFonts w:ascii="Times New Roman" w:eastAsia="Batang" w:hAnsi="Times New Roman"/>
          <w:sz w:val="24"/>
          <w:szCs w:val="24"/>
          <w:lang w:eastAsia="ko-KR"/>
        </w:rPr>
        <w:t xml:space="preserve">Sposób 3. </w:t>
      </w:r>
      <w:r w:rsidRPr="005976E9">
        <w:rPr>
          <w:rFonts w:ascii="Times New Roman" w:eastAsia="Batang" w:hAnsi="Times New Roman"/>
          <w:b/>
          <w:sz w:val="24"/>
          <w:szCs w:val="24"/>
          <w:lang w:eastAsia="ko-KR"/>
        </w:rPr>
        <w:t>Prywatnie</w:t>
      </w:r>
      <w:r w:rsidRPr="005976E9">
        <w:rPr>
          <w:rFonts w:ascii="Times New Roman" w:eastAsia="Batang" w:hAnsi="Times New Roman"/>
          <w:sz w:val="24"/>
          <w:szCs w:val="24"/>
          <w:lang w:eastAsia="ko-KR"/>
        </w:rPr>
        <w:t>. Kalendarze prywatne są widoczne tylko dla planisty, ale udostępnienie może zostać wykonane ręczn</w:t>
      </w:r>
      <w:r w:rsidR="003007EB" w:rsidRPr="005976E9">
        <w:rPr>
          <w:rFonts w:ascii="Times New Roman" w:eastAsia="Batang" w:hAnsi="Times New Roman"/>
          <w:sz w:val="24"/>
          <w:szCs w:val="24"/>
          <w:lang w:eastAsia="ko-KR"/>
        </w:rPr>
        <w:t>ie za pomocą interfejsu Google, w tym także planista może niektóre kalendarze uczynić</w:t>
      </w:r>
      <w:r w:rsidR="00586539" w:rsidRPr="005976E9">
        <w:rPr>
          <w:rFonts w:ascii="Times New Roman" w:eastAsia="Batang" w:hAnsi="Times New Roman"/>
          <w:sz w:val="24"/>
          <w:szCs w:val="24"/>
          <w:lang w:eastAsia="ko-KR"/>
        </w:rPr>
        <w:t xml:space="preserve"> widocznymi publicznie</w:t>
      </w:r>
      <w:r w:rsidR="003007EB" w:rsidRPr="005976E9">
        <w:rPr>
          <w:rFonts w:ascii="Times New Roman" w:eastAsia="Batang" w:hAnsi="Times New Roman"/>
          <w:sz w:val="24"/>
          <w:szCs w:val="24"/>
          <w:lang w:eastAsia="ko-KR"/>
        </w:rPr>
        <w:t>.</w:t>
      </w:r>
    </w:p>
    <w:p w14:paraId="582D9EB4" w14:textId="5C3B0DDF" w:rsidR="008D4B3C" w:rsidRDefault="008D4B3C" w:rsidP="008D4B3C">
      <w:pPr>
        <w:jc w:val="both"/>
      </w:pPr>
      <w:r>
        <w:t>Więcej na ten temat znajdziesz tutaj:</w:t>
      </w:r>
    </w:p>
    <w:p w14:paraId="608FFD06" w14:textId="13FD9D1B" w:rsidR="008D4B3C" w:rsidRDefault="001D2C3A" w:rsidP="008D4B3C">
      <w:pPr>
        <w:jc w:val="both"/>
      </w:pPr>
      <w:hyperlink r:id="rId24" w:history="1">
        <w:r w:rsidR="008D4B3C" w:rsidRPr="00805269">
          <w:rPr>
            <w:rStyle w:val="Hipercze"/>
          </w:rPr>
          <w:t>https://support.google.com/calendar/answer/37082?hl=pl</w:t>
        </w:r>
      </w:hyperlink>
    </w:p>
    <w:p w14:paraId="48DD2FDB" w14:textId="77777777" w:rsidR="008D4B3C" w:rsidRPr="008D4B3C" w:rsidRDefault="008D4B3C" w:rsidP="008D4B3C">
      <w:pPr>
        <w:jc w:val="both"/>
      </w:pPr>
    </w:p>
    <w:p w14:paraId="4C4380DC" w14:textId="77777777" w:rsidR="005976E9" w:rsidRDefault="005976E9" w:rsidP="005976E9">
      <w:pPr>
        <w:pStyle w:val="Akapitzlist"/>
        <w:jc w:val="both"/>
        <w:rPr>
          <w:rFonts w:ascii="Times New Roman" w:eastAsia="Batang" w:hAnsi="Times New Roman"/>
          <w:sz w:val="24"/>
          <w:szCs w:val="24"/>
          <w:lang w:eastAsia="ko-KR"/>
        </w:rPr>
      </w:pPr>
    </w:p>
    <w:p w14:paraId="29897C37" w14:textId="5BBBBCB6" w:rsidR="00762EA9" w:rsidRPr="005976E9" w:rsidRDefault="003007EB" w:rsidP="005976E9">
      <w:pPr>
        <w:pStyle w:val="Akapitzlist"/>
        <w:jc w:val="both"/>
        <w:rPr>
          <w:rFonts w:ascii="Times New Roman" w:eastAsia="Batang" w:hAnsi="Times New Roman"/>
          <w:sz w:val="24"/>
          <w:szCs w:val="24"/>
          <w:lang w:eastAsia="ko-KR"/>
        </w:rPr>
      </w:pPr>
      <w:r>
        <w:t xml:space="preserve">Aby sprawdzić, czy </w:t>
      </w:r>
      <w:r w:rsidR="000D007F">
        <w:t>k</w:t>
      </w:r>
      <w:r w:rsidR="00762EA9" w:rsidRPr="009A7F86">
        <w:t>alendarze utworzon</w:t>
      </w:r>
      <w:r w:rsidR="000D007F">
        <w:t>y</w:t>
      </w:r>
      <w:r w:rsidR="00762EA9" w:rsidRPr="009A7F86">
        <w:t xml:space="preserve"> przez program Cello </w:t>
      </w:r>
      <w:r w:rsidR="000D007F">
        <w:t>jest</w:t>
      </w:r>
      <w:r w:rsidR="00762EA9" w:rsidRPr="009A7F86">
        <w:t xml:space="preserve"> udostępni</w:t>
      </w:r>
      <w:r w:rsidR="000D007F">
        <w:t>ony</w:t>
      </w:r>
      <w:r w:rsidR="00762EA9" w:rsidRPr="009A7F86">
        <w:t xml:space="preserve"> publicznie, </w:t>
      </w:r>
      <w:r w:rsidR="000D007F">
        <w:t>przejrzyj ustawienia kalendarza, o tutaj.</w:t>
      </w:r>
    </w:p>
    <w:p w14:paraId="1A6F039A" w14:textId="77777777" w:rsidR="00762EA9" w:rsidRPr="009A7F86" w:rsidRDefault="00762EA9" w:rsidP="005976E9">
      <w:pPr>
        <w:keepNext/>
        <w:spacing w:line="276" w:lineRule="auto"/>
        <w:ind w:left="708"/>
        <w:jc w:val="center"/>
      </w:pPr>
      <w:r w:rsidRPr="009A7F86">
        <w:rPr>
          <w:noProof/>
          <w:lang w:eastAsia="pl-PL"/>
        </w:rPr>
        <w:lastRenderedPageBreak/>
        <w:drawing>
          <wp:inline distT="0" distB="0" distL="0" distR="0" wp14:anchorId="12B5EBD6" wp14:editId="0EF027F6">
            <wp:extent cx="5395965" cy="1557687"/>
            <wp:effectExtent l="0" t="0" r="0" b="0"/>
            <wp:docPr id="359"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a:picLocks noChangeAspect="1" noChangeArrowheads="1"/>
                    </pic:cNvPicPr>
                  </pic:nvPicPr>
                  <pic:blipFill>
                    <a:blip r:embed="rId25" cstate="print"/>
                    <a:srcRect/>
                    <a:stretch>
                      <a:fillRect/>
                    </a:stretch>
                  </pic:blipFill>
                  <pic:spPr bwMode="auto">
                    <a:xfrm>
                      <a:off x="0" y="0"/>
                      <a:ext cx="5399088" cy="1558588"/>
                    </a:xfrm>
                    <a:prstGeom prst="rect">
                      <a:avLst/>
                    </a:prstGeom>
                    <a:noFill/>
                    <a:ln w="9525">
                      <a:noFill/>
                      <a:miter lim="800000"/>
                      <a:headEnd/>
                      <a:tailEnd/>
                    </a:ln>
                  </pic:spPr>
                </pic:pic>
              </a:graphicData>
            </a:graphic>
          </wp:inline>
        </w:drawing>
      </w:r>
    </w:p>
    <w:p w14:paraId="2FE9F893" w14:textId="77777777" w:rsidR="00762EA9" w:rsidRPr="009A7F86" w:rsidRDefault="00762EA9" w:rsidP="0061252B">
      <w:pPr>
        <w:pStyle w:val="StylLegendaWyrwnanydorodka3"/>
        <w:spacing w:line="276" w:lineRule="auto"/>
      </w:pPr>
      <w:r w:rsidRPr="009A7F86">
        <w:t>Widok szczegółowej opcji udostępniania Kalendarza Google.</w:t>
      </w:r>
    </w:p>
    <w:p w14:paraId="3DF1D9C6" w14:textId="77777777" w:rsidR="00762EA9" w:rsidRPr="009A7F86" w:rsidRDefault="00762EA9" w:rsidP="0061252B">
      <w:pPr>
        <w:pStyle w:val="StylLegendaWyrwnanydorodka3"/>
        <w:spacing w:line="276" w:lineRule="auto"/>
        <w:jc w:val="left"/>
        <w:rPr>
          <w:rFonts w:eastAsia="Times New Roman"/>
          <w:bCs w:val="0"/>
          <w:i w:val="0"/>
          <w:sz w:val="24"/>
          <w:szCs w:val="24"/>
        </w:rPr>
      </w:pPr>
      <w:r w:rsidRPr="009A7F86">
        <w:rPr>
          <w:lang w:eastAsia="ko-KR"/>
        </w:rPr>
        <w:t>Cello</w:t>
      </w:r>
      <w:r w:rsidRPr="009A7F86">
        <w:rPr>
          <w:rFonts w:eastAsia="Times New Roman"/>
          <w:bCs w:val="0"/>
          <w:i w:val="0"/>
          <w:sz w:val="24"/>
          <w:szCs w:val="24"/>
        </w:rPr>
        <w:t xml:space="preserve"> generuje plik </w:t>
      </w:r>
      <w:r w:rsidRPr="009A7F86">
        <w:rPr>
          <w:rFonts w:eastAsia="Times New Roman"/>
          <w:b/>
          <w:bCs w:val="0"/>
          <w:sz w:val="24"/>
          <w:szCs w:val="24"/>
        </w:rPr>
        <w:t>ListOfCalendars.html</w:t>
      </w:r>
      <w:r w:rsidRPr="009A7F86">
        <w:rPr>
          <w:rFonts w:eastAsia="Times New Roman"/>
          <w:bCs w:val="0"/>
          <w:i w:val="0"/>
          <w:sz w:val="24"/>
          <w:szCs w:val="24"/>
        </w:rPr>
        <w:t xml:space="preserve"> z linkami do utworzonych kalendarzy publicznych. Wszystko, co musisz zrobić, to udostępnić ten plik studentom i wykładowcom.</w:t>
      </w:r>
    </w:p>
    <w:p w14:paraId="023C4784" w14:textId="77777777" w:rsidR="00762EA9" w:rsidRPr="009A7F86" w:rsidRDefault="00762EA9" w:rsidP="0061252B">
      <w:pPr>
        <w:pStyle w:val="StylLegendaWyrwnanydorodka3"/>
        <w:spacing w:line="276" w:lineRule="auto"/>
        <w:jc w:val="left"/>
      </w:pPr>
      <w:r w:rsidRPr="009A7F86">
        <w:rPr>
          <w:noProof/>
        </w:rPr>
        <w:drawing>
          <wp:inline distT="0" distB="0" distL="0" distR="0" wp14:anchorId="72F9D4E0" wp14:editId="75689606">
            <wp:extent cx="5972810" cy="1390015"/>
            <wp:effectExtent l="0" t="0" r="8890" b="635"/>
            <wp:docPr id="932" name="Obraz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390015"/>
                    </a:xfrm>
                    <a:prstGeom prst="rect">
                      <a:avLst/>
                    </a:prstGeom>
                  </pic:spPr>
                </pic:pic>
              </a:graphicData>
            </a:graphic>
          </wp:inline>
        </w:drawing>
      </w:r>
    </w:p>
    <w:p w14:paraId="5D904A79" w14:textId="77777777" w:rsidR="00762EA9" w:rsidRPr="009A7F86" w:rsidRDefault="00762EA9" w:rsidP="0061252B">
      <w:pPr>
        <w:pStyle w:val="Nagwek6"/>
        <w:spacing w:line="276" w:lineRule="auto"/>
      </w:pPr>
      <w:bookmarkStart w:id="24" w:name="_Toc482300281"/>
      <w:r w:rsidRPr="009A7F86">
        <w:t>Google</w:t>
      </w:r>
      <w:bookmarkEnd w:id="24"/>
    </w:p>
    <w:p w14:paraId="0385F4A8" w14:textId="77777777" w:rsidR="00762EA9" w:rsidRPr="009A7F86" w:rsidRDefault="00762EA9" w:rsidP="0061252B">
      <w:pPr>
        <w:pStyle w:val="StylLegendaWyrwnanydorodka3"/>
        <w:spacing w:line="276" w:lineRule="auto"/>
        <w:jc w:val="left"/>
        <w:rPr>
          <w:i w:val="0"/>
        </w:rPr>
      </w:pPr>
      <w:r w:rsidRPr="009A7F86">
        <w:rPr>
          <w:i w:val="0"/>
        </w:rPr>
        <w:t>Ekran poniżej pokazuje w jaki sposób zaimportować kalendarz publiczny do swojego kalendarza w Google Kalendarz:</w:t>
      </w:r>
    </w:p>
    <w:p w14:paraId="45077C57" w14:textId="77777777" w:rsidR="00762EA9" w:rsidRPr="009A7F86" w:rsidRDefault="00762EA9" w:rsidP="0061252B">
      <w:pPr>
        <w:pStyle w:val="StylLegendaWyrwnanydorodka3"/>
        <w:spacing w:line="276" w:lineRule="auto"/>
        <w:jc w:val="left"/>
      </w:pPr>
      <w:r w:rsidRPr="009A7F86">
        <w:rPr>
          <w:noProof/>
        </w:rPr>
        <w:drawing>
          <wp:inline distT="0" distB="0" distL="0" distR="0" wp14:anchorId="48505FBC" wp14:editId="4E759D5E">
            <wp:extent cx="4503420" cy="1630680"/>
            <wp:effectExtent l="0" t="0" r="0" b="7620"/>
            <wp:docPr id="933" name="Obraz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3420" cy="1630680"/>
                    </a:xfrm>
                    <a:prstGeom prst="rect">
                      <a:avLst/>
                    </a:prstGeom>
                  </pic:spPr>
                </pic:pic>
              </a:graphicData>
            </a:graphic>
          </wp:inline>
        </w:drawing>
      </w:r>
    </w:p>
    <w:p w14:paraId="4B39EEFF" w14:textId="77777777" w:rsidR="00762EA9" w:rsidRPr="009A7F86" w:rsidRDefault="00762EA9" w:rsidP="00AB1ABC">
      <w:pPr>
        <w:pStyle w:val="Nagwek5"/>
      </w:pPr>
      <w:bookmarkStart w:id="25" w:name="_Toc482300282"/>
      <w:r w:rsidRPr="009A7F86">
        <w:t>Outlook</w:t>
      </w:r>
      <w:bookmarkEnd w:id="25"/>
    </w:p>
    <w:p w14:paraId="08927ADE" w14:textId="77777777" w:rsidR="00762EA9" w:rsidRPr="009A7F86" w:rsidRDefault="00762EA9" w:rsidP="0061252B">
      <w:pPr>
        <w:pStyle w:val="StylLegendaWyrwnanydorodka3"/>
        <w:spacing w:line="276" w:lineRule="auto"/>
        <w:jc w:val="left"/>
        <w:rPr>
          <w:i w:val="0"/>
        </w:rPr>
      </w:pPr>
      <w:r w:rsidRPr="009A7F86">
        <w:rPr>
          <w:i w:val="0"/>
        </w:rPr>
        <w:t xml:space="preserve">Jeżeli z kolei wolisz używać programu Outlook, link wklej w oknie </w:t>
      </w:r>
      <w:r w:rsidRPr="00C0431E">
        <w:t>Plik</w:t>
      </w:r>
      <w:r w:rsidR="00C0431E">
        <w:t xml:space="preserve"> | </w:t>
      </w:r>
      <w:r w:rsidRPr="00C0431E">
        <w:t>Informacje</w:t>
      </w:r>
      <w:r w:rsidR="00C0431E">
        <w:t xml:space="preserve"> | </w:t>
      </w:r>
      <w:r w:rsidRPr="00C0431E">
        <w:t>Ustawienia Kont</w:t>
      </w:r>
      <w:r w:rsidR="00C0431E">
        <w:t xml:space="preserve"> | </w:t>
      </w:r>
      <w:r w:rsidRPr="00C0431E">
        <w:t>Kalendarze Internetowe</w:t>
      </w:r>
      <w:r w:rsidRPr="009A7F86">
        <w:rPr>
          <w:i w:val="0"/>
        </w:rPr>
        <w:t>, o tutaj</w:t>
      </w:r>
    </w:p>
    <w:p w14:paraId="76803C09" w14:textId="77777777" w:rsidR="00762EA9" w:rsidRPr="009A7F86" w:rsidRDefault="00762EA9" w:rsidP="0061252B">
      <w:pPr>
        <w:spacing w:line="276" w:lineRule="auto"/>
        <w:ind w:firstLine="210"/>
        <w:jc w:val="both"/>
      </w:pPr>
      <w:r w:rsidRPr="009A7F86">
        <w:rPr>
          <w:noProof/>
          <w:lang w:eastAsia="pl-PL"/>
        </w:rPr>
        <w:lastRenderedPageBreak/>
        <w:drawing>
          <wp:inline distT="0" distB="0" distL="0" distR="0" wp14:anchorId="1122F279" wp14:editId="04BCBED6">
            <wp:extent cx="5638800" cy="4693920"/>
            <wp:effectExtent l="0" t="0" r="0" b="0"/>
            <wp:docPr id="934" name="Obraz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8800" cy="4693920"/>
                    </a:xfrm>
                    <a:prstGeom prst="rect">
                      <a:avLst/>
                    </a:prstGeom>
                  </pic:spPr>
                </pic:pic>
              </a:graphicData>
            </a:graphic>
          </wp:inline>
        </w:drawing>
      </w:r>
    </w:p>
    <w:p w14:paraId="308C179D" w14:textId="77777777" w:rsidR="00762EA9" w:rsidRPr="009A7F86" w:rsidRDefault="00762EA9" w:rsidP="0061252B">
      <w:pPr>
        <w:spacing w:line="276" w:lineRule="auto"/>
        <w:ind w:firstLine="210"/>
        <w:jc w:val="both"/>
      </w:pPr>
      <w:r w:rsidRPr="009A7F86">
        <w:t xml:space="preserve">Naciśnięcie przycisku </w:t>
      </w:r>
      <w:r w:rsidRPr="009A7F86">
        <w:rPr>
          <w:noProof/>
          <w:lang w:eastAsia="pl-PL"/>
        </w:rPr>
        <w:drawing>
          <wp:inline distT="0" distB="0" distL="0" distR="0" wp14:anchorId="57F1D808" wp14:editId="73F97EE6">
            <wp:extent cx="952500" cy="601980"/>
            <wp:effectExtent l="0" t="0" r="0" b="7620"/>
            <wp:docPr id="935" name="Obraz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52500" cy="601980"/>
                    </a:xfrm>
                    <a:prstGeom prst="rect">
                      <a:avLst/>
                    </a:prstGeom>
                  </pic:spPr>
                </pic:pic>
              </a:graphicData>
            </a:graphic>
          </wp:inline>
        </w:drawing>
      </w:r>
      <w:r w:rsidRPr="009A7F86">
        <w:t xml:space="preserve"> w programie outlook spowoduje odświeżenie kalendarza.</w:t>
      </w:r>
    </w:p>
    <w:p w14:paraId="09729CB5" w14:textId="77777777" w:rsidR="00762EA9" w:rsidRPr="009A7F86" w:rsidRDefault="00762EA9" w:rsidP="0061252B">
      <w:pPr>
        <w:spacing w:line="276" w:lineRule="auto"/>
        <w:ind w:firstLine="210"/>
        <w:jc w:val="both"/>
      </w:pPr>
    </w:p>
    <w:p w14:paraId="0CF287DA" w14:textId="77777777" w:rsidR="00762EA9" w:rsidRPr="009A7F86" w:rsidRDefault="00762EA9" w:rsidP="0061252B">
      <w:pPr>
        <w:spacing w:line="276" w:lineRule="auto"/>
        <w:ind w:firstLine="210"/>
        <w:jc w:val="both"/>
        <w:rPr>
          <w:color w:val="0000FF" w:themeColor="hyperlink"/>
          <w:u w:val="single"/>
        </w:rPr>
      </w:pPr>
      <w:r w:rsidRPr="009A7F86">
        <w:t>Źródło:</w:t>
      </w:r>
      <w:hyperlink r:id="rId30" w:history="1">
        <w:r w:rsidRPr="009A7F86">
          <w:rPr>
            <w:rStyle w:val="Hipercze"/>
          </w:rPr>
          <w:t>http://office.microsoft.com/pl-pl/outlook-help/transferowanie-kalendarzy-miedzy-programem-outlook-i-usuga-google-calendar-HA010167495.aspx</w:t>
        </w:r>
      </w:hyperlink>
    </w:p>
    <w:p w14:paraId="4F525D3B" w14:textId="77777777" w:rsidR="00762EA9" w:rsidRPr="009A7F86" w:rsidRDefault="00762EA9" w:rsidP="00AB1ABC">
      <w:pPr>
        <w:pStyle w:val="Nagwek5"/>
      </w:pPr>
      <w:bookmarkStart w:id="26" w:name="_Toc482300283"/>
      <w:r w:rsidRPr="009A7F86">
        <w:t>RSS</w:t>
      </w:r>
      <w:bookmarkEnd w:id="26"/>
    </w:p>
    <w:p w14:paraId="25CF92A0" w14:textId="77777777" w:rsidR="00762EA9" w:rsidRPr="009A7F86" w:rsidRDefault="00762EA9" w:rsidP="0061252B">
      <w:pPr>
        <w:spacing w:line="276" w:lineRule="auto"/>
        <w:ind w:firstLine="210"/>
        <w:jc w:val="both"/>
      </w:pPr>
      <w:r w:rsidRPr="009A7F86">
        <w:t>Kanały RSS pozwalają na dystrybucję rozkładów w formie listy.</w:t>
      </w:r>
    </w:p>
    <w:p w14:paraId="2738D713" w14:textId="77777777" w:rsidR="00762EA9" w:rsidRPr="009A7F86" w:rsidRDefault="00762EA9" w:rsidP="0061252B">
      <w:pPr>
        <w:spacing w:line="276" w:lineRule="auto"/>
        <w:ind w:firstLine="210"/>
        <w:jc w:val="both"/>
      </w:pPr>
      <w:r w:rsidRPr="009A7F86">
        <w:t>W ustawieniach kalendarza klikamy w przycisk XML, następnie link, który wyświetli się na ekranie wpisujemy do okna przeglądarki.</w:t>
      </w:r>
    </w:p>
    <w:p w14:paraId="4A9FAA4D" w14:textId="77777777" w:rsidR="00762EA9" w:rsidRPr="009A7F86" w:rsidRDefault="00762EA9" w:rsidP="0061252B">
      <w:pPr>
        <w:spacing w:line="276" w:lineRule="auto"/>
        <w:ind w:firstLine="210"/>
        <w:jc w:val="both"/>
      </w:pPr>
    </w:p>
    <w:p w14:paraId="6A5520DD"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45862F25" wp14:editId="47CB865E">
            <wp:extent cx="5972175" cy="1733550"/>
            <wp:effectExtent l="19050" t="0" r="9525" b="0"/>
            <wp:docPr id="36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4"/>
                    <pic:cNvPicPr>
                      <a:picLocks noChangeAspect="1" noChangeArrowheads="1"/>
                    </pic:cNvPicPr>
                  </pic:nvPicPr>
                  <pic:blipFill>
                    <a:blip r:embed="rId31" cstate="print"/>
                    <a:srcRect/>
                    <a:stretch>
                      <a:fillRect/>
                    </a:stretch>
                  </pic:blipFill>
                  <pic:spPr bwMode="auto">
                    <a:xfrm>
                      <a:off x="0" y="0"/>
                      <a:ext cx="5972175" cy="1733550"/>
                    </a:xfrm>
                    <a:prstGeom prst="rect">
                      <a:avLst/>
                    </a:prstGeom>
                    <a:noFill/>
                    <a:ln w="9525">
                      <a:noFill/>
                      <a:miter lim="800000"/>
                      <a:headEnd/>
                      <a:tailEnd/>
                    </a:ln>
                  </pic:spPr>
                </pic:pic>
              </a:graphicData>
            </a:graphic>
          </wp:inline>
        </w:drawing>
      </w:r>
    </w:p>
    <w:p w14:paraId="5EDAB6C5" w14:textId="77777777" w:rsidR="00762EA9" w:rsidRPr="009A7F86" w:rsidRDefault="00762EA9" w:rsidP="0061252B">
      <w:pPr>
        <w:pStyle w:val="StylLegendaWyrwnanydorodka3"/>
        <w:spacing w:line="276" w:lineRule="auto"/>
      </w:pPr>
      <w:r w:rsidRPr="009A7F86">
        <w:t>Widok okna przeglądarki z adresem kalendarza.</w:t>
      </w:r>
    </w:p>
    <w:p w14:paraId="07A28068" w14:textId="77777777" w:rsidR="00762EA9" w:rsidRPr="009A7F86" w:rsidRDefault="00762EA9" w:rsidP="0061252B">
      <w:pPr>
        <w:spacing w:line="276" w:lineRule="auto"/>
        <w:ind w:firstLine="210"/>
        <w:jc w:val="both"/>
      </w:pPr>
    </w:p>
    <w:p w14:paraId="0024CB49" w14:textId="77777777" w:rsidR="00762EA9" w:rsidRPr="009A7F86" w:rsidRDefault="00762EA9" w:rsidP="0061252B">
      <w:pPr>
        <w:spacing w:line="276" w:lineRule="auto"/>
        <w:ind w:firstLine="210"/>
        <w:jc w:val="both"/>
      </w:pPr>
      <w:r w:rsidRPr="009A7F86">
        <w:t>W efekcie rozkład zajęć zostanie zaprezentowany w formie listy. Listę można sortować, filtrować. Kanał RSS posiada również funkcję informowania o ostatnich zmianach w rozkładzie.</w:t>
      </w:r>
    </w:p>
    <w:p w14:paraId="1E975729" w14:textId="77777777" w:rsidR="00762EA9" w:rsidRPr="009A7F86" w:rsidRDefault="00762EA9" w:rsidP="0061252B">
      <w:pPr>
        <w:spacing w:line="276" w:lineRule="auto"/>
        <w:ind w:firstLine="210"/>
        <w:jc w:val="both"/>
      </w:pPr>
    </w:p>
    <w:p w14:paraId="2EF776BF" w14:textId="77777777" w:rsidR="00762EA9" w:rsidRPr="009A7F86" w:rsidRDefault="00762EA9" w:rsidP="0061252B">
      <w:pPr>
        <w:keepNext/>
        <w:spacing w:line="276" w:lineRule="auto"/>
        <w:jc w:val="center"/>
      </w:pPr>
      <w:r w:rsidRPr="009A7F86">
        <w:rPr>
          <w:noProof/>
          <w:lang w:eastAsia="pl-PL"/>
        </w:rPr>
        <w:drawing>
          <wp:inline distT="0" distB="0" distL="0" distR="0" wp14:anchorId="65EE9B83" wp14:editId="0DD0E8DA">
            <wp:extent cx="5972175" cy="3019425"/>
            <wp:effectExtent l="19050" t="0" r="9525" b="0"/>
            <wp:docPr id="36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5"/>
                    <pic:cNvPicPr>
                      <a:picLocks noChangeAspect="1" noChangeArrowheads="1"/>
                    </pic:cNvPicPr>
                  </pic:nvPicPr>
                  <pic:blipFill>
                    <a:blip r:embed="rId32" cstate="print"/>
                    <a:srcRect/>
                    <a:stretch>
                      <a:fillRect/>
                    </a:stretch>
                  </pic:blipFill>
                  <pic:spPr bwMode="auto">
                    <a:xfrm>
                      <a:off x="0" y="0"/>
                      <a:ext cx="5972175" cy="3019425"/>
                    </a:xfrm>
                    <a:prstGeom prst="rect">
                      <a:avLst/>
                    </a:prstGeom>
                    <a:noFill/>
                    <a:ln w="9525">
                      <a:noFill/>
                      <a:miter lim="800000"/>
                      <a:headEnd/>
                      <a:tailEnd/>
                    </a:ln>
                  </pic:spPr>
                </pic:pic>
              </a:graphicData>
            </a:graphic>
          </wp:inline>
        </w:drawing>
      </w:r>
    </w:p>
    <w:p w14:paraId="66933DC0" w14:textId="77777777" w:rsidR="00762EA9" w:rsidRPr="009A7F86" w:rsidRDefault="00762EA9" w:rsidP="0061252B">
      <w:pPr>
        <w:pStyle w:val="StylLegendaWyrwnanydorodka3"/>
        <w:spacing w:line="276" w:lineRule="auto"/>
      </w:pPr>
      <w:r w:rsidRPr="009A7F86">
        <w:t>Widok okna kalendarza wyświetlanego w formie listy.</w:t>
      </w:r>
    </w:p>
    <w:p w14:paraId="39B4C9B7" w14:textId="77777777" w:rsidR="00762EA9" w:rsidRPr="009A7F86" w:rsidRDefault="00762EA9" w:rsidP="00AB1ABC">
      <w:pPr>
        <w:pStyle w:val="Nagwek5"/>
      </w:pPr>
      <w:bookmarkStart w:id="27" w:name="_Toc482300284"/>
      <w:r w:rsidRPr="009A7F86">
        <w:t>Html</w:t>
      </w:r>
      <w:bookmarkEnd w:id="27"/>
    </w:p>
    <w:p w14:paraId="67AB3896" w14:textId="77777777" w:rsidR="00762EA9" w:rsidRPr="009A7F86" w:rsidRDefault="00762EA9" w:rsidP="0061252B">
      <w:pPr>
        <w:spacing w:line="276" w:lineRule="auto"/>
        <w:ind w:firstLine="210"/>
        <w:jc w:val="both"/>
      </w:pPr>
      <w:r w:rsidRPr="009A7F86">
        <w:t>Klikamy w przycisk HTML, następnie link, który wyświetli się na ekranie wpisujemy do okna przeglądarki.</w:t>
      </w:r>
    </w:p>
    <w:p w14:paraId="2EA6BACB" w14:textId="77777777" w:rsidR="00762EA9" w:rsidRPr="009A7F86" w:rsidRDefault="00762EA9" w:rsidP="0061252B">
      <w:pPr>
        <w:spacing w:line="276" w:lineRule="auto"/>
        <w:ind w:firstLine="210"/>
        <w:jc w:val="both"/>
      </w:pPr>
    </w:p>
    <w:p w14:paraId="4D58D197"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2281BB21" wp14:editId="65F4A2D9">
            <wp:extent cx="5972175" cy="1962150"/>
            <wp:effectExtent l="19050" t="0" r="9525" b="0"/>
            <wp:docPr id="366"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8"/>
                    <pic:cNvPicPr>
                      <a:picLocks noChangeAspect="1" noChangeArrowheads="1"/>
                    </pic:cNvPicPr>
                  </pic:nvPicPr>
                  <pic:blipFill>
                    <a:blip r:embed="rId33" cstate="print"/>
                    <a:srcRect/>
                    <a:stretch>
                      <a:fillRect/>
                    </a:stretch>
                  </pic:blipFill>
                  <pic:spPr bwMode="auto">
                    <a:xfrm>
                      <a:off x="0" y="0"/>
                      <a:ext cx="5972175" cy="1962150"/>
                    </a:xfrm>
                    <a:prstGeom prst="rect">
                      <a:avLst/>
                    </a:prstGeom>
                    <a:noFill/>
                    <a:ln w="9525">
                      <a:noFill/>
                      <a:miter lim="800000"/>
                      <a:headEnd/>
                      <a:tailEnd/>
                    </a:ln>
                  </pic:spPr>
                </pic:pic>
              </a:graphicData>
            </a:graphic>
          </wp:inline>
        </w:drawing>
      </w:r>
    </w:p>
    <w:p w14:paraId="636D7182" w14:textId="77777777" w:rsidR="00762EA9" w:rsidRPr="009A7F86" w:rsidRDefault="00762EA9" w:rsidP="0061252B">
      <w:pPr>
        <w:pStyle w:val="StylLegendaWyrwnanydorodka3"/>
        <w:spacing w:line="276" w:lineRule="auto"/>
      </w:pPr>
      <w:r w:rsidRPr="009A7F86">
        <w:t>Widok okna przeglądarki z adresem kalendarza.</w:t>
      </w:r>
    </w:p>
    <w:p w14:paraId="78A87864" w14:textId="77777777" w:rsidR="00762EA9" w:rsidRPr="009A7F86" w:rsidRDefault="00762EA9" w:rsidP="0061252B">
      <w:pPr>
        <w:keepNext/>
        <w:spacing w:line="276" w:lineRule="auto"/>
        <w:jc w:val="center"/>
      </w:pPr>
      <w:r w:rsidRPr="009A7F86">
        <w:rPr>
          <w:noProof/>
          <w:lang w:eastAsia="pl-PL"/>
        </w:rPr>
        <w:drawing>
          <wp:inline distT="0" distB="0" distL="0" distR="0" wp14:anchorId="75185212" wp14:editId="41116451">
            <wp:extent cx="5972175" cy="2647950"/>
            <wp:effectExtent l="19050" t="0" r="9525" b="0"/>
            <wp:docPr id="367"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9"/>
                    <pic:cNvPicPr>
                      <a:picLocks noChangeAspect="1" noChangeArrowheads="1"/>
                    </pic:cNvPicPr>
                  </pic:nvPicPr>
                  <pic:blipFill>
                    <a:blip r:embed="rId34" cstate="print"/>
                    <a:srcRect/>
                    <a:stretch>
                      <a:fillRect/>
                    </a:stretch>
                  </pic:blipFill>
                  <pic:spPr bwMode="auto">
                    <a:xfrm>
                      <a:off x="0" y="0"/>
                      <a:ext cx="5972175" cy="2647950"/>
                    </a:xfrm>
                    <a:prstGeom prst="rect">
                      <a:avLst/>
                    </a:prstGeom>
                    <a:noFill/>
                    <a:ln w="9525">
                      <a:noFill/>
                      <a:miter lim="800000"/>
                      <a:headEnd/>
                      <a:tailEnd/>
                    </a:ln>
                  </pic:spPr>
                </pic:pic>
              </a:graphicData>
            </a:graphic>
          </wp:inline>
        </w:drawing>
      </w:r>
    </w:p>
    <w:p w14:paraId="721F914E" w14:textId="77777777" w:rsidR="00762EA9" w:rsidRPr="009A7F86" w:rsidRDefault="00762EA9" w:rsidP="0061252B">
      <w:pPr>
        <w:pStyle w:val="StylLegendaWyrwnanydorodka3"/>
        <w:spacing w:line="276" w:lineRule="auto"/>
      </w:pPr>
      <w:r w:rsidRPr="009A7F86">
        <w:t>Widok kalendarza w oknie przeglądarki.</w:t>
      </w:r>
    </w:p>
    <w:p w14:paraId="40165CA4" w14:textId="77777777" w:rsidR="00762EA9" w:rsidRPr="009A7F86" w:rsidRDefault="00762EA9" w:rsidP="0061252B">
      <w:pPr>
        <w:spacing w:line="276" w:lineRule="auto"/>
      </w:pPr>
    </w:p>
    <w:p w14:paraId="34ECCA6F" w14:textId="77777777" w:rsidR="00762EA9" w:rsidRPr="009A7F86" w:rsidRDefault="00762EA9" w:rsidP="00AB1ABC">
      <w:pPr>
        <w:pStyle w:val="Nagwek2"/>
      </w:pPr>
      <w:bookmarkStart w:id="28" w:name="_Toc482300285"/>
      <w:bookmarkStart w:id="29" w:name="_Toc503604209"/>
      <w:bookmarkStart w:id="30" w:name="_Toc101825954"/>
      <w:bookmarkStart w:id="31" w:name="_Toc121951559"/>
      <w:bookmarkStart w:id="32" w:name="_Toc191794171"/>
      <w:r w:rsidRPr="009A7F86">
        <w:t>Cello – opis dla Informatyków</w:t>
      </w:r>
      <w:bookmarkEnd w:id="28"/>
      <w:bookmarkEnd w:id="29"/>
      <w:bookmarkEnd w:id="30"/>
      <w:bookmarkEnd w:id="31"/>
      <w:bookmarkEnd w:id="32"/>
    </w:p>
    <w:p w14:paraId="7B1EC968" w14:textId="77777777" w:rsidR="00762EA9" w:rsidRPr="009A7F86" w:rsidRDefault="00762EA9" w:rsidP="0061252B">
      <w:pPr>
        <w:spacing w:line="276" w:lineRule="auto"/>
      </w:pPr>
      <w:r w:rsidRPr="009A7F86">
        <w:t>Sposób skonfigurowania aplikacji automatycznej publikacji danych:</w:t>
      </w:r>
    </w:p>
    <w:p w14:paraId="672186C0" w14:textId="77777777" w:rsidR="00766597" w:rsidRPr="009A7F86" w:rsidRDefault="00766597"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Plansoft.org utwórz rolę o nazwie IKALENDARZ_&lt;nazwa wydziału, która będzie ograniczała dostęp do wykładowców, grup i sal.</w:t>
      </w:r>
    </w:p>
    <w:p w14:paraId="0C3B6A37" w14:textId="77777777" w:rsidR="00766597" w:rsidRPr="009A7F86" w:rsidRDefault="00766597"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lastRenderedPageBreak/>
        <w:drawing>
          <wp:inline distT="0" distB="0" distL="0" distR="0" wp14:anchorId="534240EE" wp14:editId="2FC1CB92">
            <wp:extent cx="5760720" cy="2488391"/>
            <wp:effectExtent l="0" t="0" r="0" b="0"/>
            <wp:docPr id="141" name="Obraz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488391"/>
                    </a:xfrm>
                    <a:prstGeom prst="rect">
                      <a:avLst/>
                    </a:prstGeom>
                  </pic:spPr>
                </pic:pic>
              </a:graphicData>
            </a:graphic>
          </wp:inline>
        </w:drawing>
      </w:r>
    </w:p>
    <w:p w14:paraId="5E667A20" w14:textId="77777777" w:rsidR="00717C0F" w:rsidRPr="009A7F86" w:rsidRDefault="00717C0F"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Przydziel rolę planiście:</w:t>
      </w:r>
    </w:p>
    <w:p w14:paraId="1C67F5AB" w14:textId="77777777" w:rsidR="00717C0F" w:rsidRPr="009A7F86" w:rsidRDefault="00717C0F"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drawing>
          <wp:inline distT="0" distB="0" distL="0" distR="0" wp14:anchorId="38AB631A" wp14:editId="2205A5BA">
            <wp:extent cx="5760720" cy="5557386"/>
            <wp:effectExtent l="0" t="0" r="0" b="0"/>
            <wp:docPr id="158" name="Obraz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557386"/>
                    </a:xfrm>
                    <a:prstGeom prst="rect">
                      <a:avLst/>
                    </a:prstGeom>
                  </pic:spPr>
                </pic:pic>
              </a:graphicData>
            </a:graphic>
          </wp:inline>
        </w:drawing>
      </w:r>
    </w:p>
    <w:p w14:paraId="5B486501" w14:textId="77777777" w:rsidR="00096FC5" w:rsidRPr="009A7F86" w:rsidRDefault="00096FC5"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Plansoft.org utwórz semestr o nazwie IKALENDARZ_&lt;nazwa wydziału&gt;</w:t>
      </w:r>
    </w:p>
    <w:p w14:paraId="0357C6EF" w14:textId="77777777" w:rsidR="009256C1" w:rsidRPr="009A7F86" w:rsidRDefault="009256C1" w:rsidP="0061252B">
      <w:pPr>
        <w:spacing w:line="276" w:lineRule="auto"/>
        <w:ind w:left="708"/>
        <w:rPr>
          <w:rFonts w:eastAsia="Times New Roman"/>
        </w:rPr>
      </w:pPr>
      <w:r w:rsidRPr="009A7F86">
        <w:rPr>
          <w:rFonts w:eastAsia="Times New Roman"/>
          <w:noProof/>
          <w:lang w:eastAsia="pl-PL"/>
        </w:rPr>
        <w:lastRenderedPageBreak/>
        <w:drawing>
          <wp:inline distT="0" distB="0" distL="0" distR="0" wp14:anchorId="4DB39CC6" wp14:editId="7E92275A">
            <wp:extent cx="4740250" cy="1890859"/>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3262" cy="1892060"/>
                    </a:xfrm>
                    <a:prstGeom prst="rect">
                      <a:avLst/>
                    </a:prstGeom>
                  </pic:spPr>
                </pic:pic>
              </a:graphicData>
            </a:graphic>
          </wp:inline>
        </w:drawing>
      </w:r>
    </w:p>
    <w:p w14:paraId="5977840F" w14:textId="77777777" w:rsidR="00766597" w:rsidRPr="009A7F86" w:rsidRDefault="00766597" w:rsidP="0061252B">
      <w:pPr>
        <w:spacing w:line="276" w:lineRule="auto"/>
        <w:ind w:left="708"/>
        <w:rPr>
          <w:rFonts w:eastAsia="Times New Roman"/>
        </w:rPr>
      </w:pPr>
      <w:r w:rsidRPr="009A7F86">
        <w:rPr>
          <w:rFonts w:eastAsia="Times New Roman"/>
        </w:rPr>
        <w:t>Podepnij rolę pod kalendarz.</w:t>
      </w:r>
    </w:p>
    <w:p w14:paraId="591206FE" w14:textId="77777777" w:rsidR="00DC4E51" w:rsidRPr="009A7F86" w:rsidRDefault="00DC4E51"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Dodaj do roli wykładowców/grupy/sale które zamierzasz publikować</w:t>
      </w:r>
    </w:p>
    <w:p w14:paraId="23A32C6C" w14:textId="77777777" w:rsidR="00942926" w:rsidRPr="00942926" w:rsidRDefault="00762EA9" w:rsidP="00942926">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Zainstaluj oprogramowanie Java na komputerze w wersji min 1.7</w:t>
      </w:r>
      <w:r w:rsidR="00942926">
        <w:rPr>
          <w:rFonts w:ascii="Times New Roman" w:eastAsia="Times New Roman" w:hAnsi="Times New Roman"/>
          <w:sz w:val="24"/>
          <w:szCs w:val="24"/>
          <w:lang w:eastAsia="ko-KR"/>
        </w:rPr>
        <w:t>. Możesz zainstalować Java Azul (jest to darmowa wersja oprogramowania java), za pomocą tego linku</w:t>
      </w:r>
    </w:p>
    <w:p w14:paraId="45EBDF29" w14:textId="77777777" w:rsidR="00942926" w:rsidRPr="00942926" w:rsidRDefault="001D2C3A" w:rsidP="00942926">
      <w:pPr>
        <w:ind w:left="720"/>
        <w:rPr>
          <w:sz w:val="18"/>
        </w:rPr>
      </w:pPr>
      <w:hyperlink r:id="rId38" w:history="1">
        <w:r w:rsidR="00942926" w:rsidRPr="00942926">
          <w:rPr>
            <w:rStyle w:val="Hipercze"/>
            <w:sz w:val="18"/>
          </w:rPr>
          <w:t>https://www.azul.com/downloads/?version=java-11-lts&amp;os=windows&amp;architecture=x86-64-bit&amp;package=jdk</w:t>
        </w:r>
      </w:hyperlink>
    </w:p>
    <w:p w14:paraId="04DCFD04" w14:textId="77777777" w:rsidR="00942926" w:rsidRDefault="00942926" w:rsidP="00942926">
      <w:pPr>
        <w:ind w:left="720"/>
      </w:pPr>
      <w:r w:rsidRPr="00FE7D5D">
        <w:rPr>
          <w:noProof/>
          <w:lang w:eastAsia="pl-PL"/>
        </w:rPr>
        <w:drawing>
          <wp:inline distT="0" distB="0" distL="0" distR="0" wp14:anchorId="47FC9637" wp14:editId="401B92D3">
            <wp:extent cx="4947925" cy="2154657"/>
            <wp:effectExtent l="0" t="0" r="5080" b="0"/>
            <wp:docPr id="61" name="Obraz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Obraz 1" descr="Graphical user interface, application&#10;&#10;Description automatically generated"/>
                    <pic:cNvPicPr/>
                  </pic:nvPicPr>
                  <pic:blipFill>
                    <a:blip r:embed="rId39"/>
                    <a:stretch>
                      <a:fillRect/>
                    </a:stretch>
                  </pic:blipFill>
                  <pic:spPr>
                    <a:xfrm>
                      <a:off x="0" y="0"/>
                      <a:ext cx="4960643" cy="2160195"/>
                    </a:xfrm>
                    <a:prstGeom prst="rect">
                      <a:avLst/>
                    </a:prstGeom>
                  </pic:spPr>
                </pic:pic>
              </a:graphicData>
            </a:graphic>
          </wp:inline>
        </w:drawing>
      </w:r>
    </w:p>
    <w:p w14:paraId="2CE3431E" w14:textId="77777777" w:rsidR="00942926" w:rsidRDefault="00942926" w:rsidP="00942926">
      <w:pPr>
        <w:rPr>
          <w:rFonts w:eastAsia="Times New Roman"/>
        </w:rPr>
      </w:pPr>
    </w:p>
    <w:p w14:paraId="2592A660" w14:textId="77777777" w:rsidR="00942926" w:rsidRPr="00942926" w:rsidRDefault="00942926" w:rsidP="00942926">
      <w:pPr>
        <w:rPr>
          <w:rFonts w:eastAsia="Times New Roman"/>
        </w:rPr>
      </w:pPr>
    </w:p>
    <w:p w14:paraId="06056780" w14:textId="77777777" w:rsidR="00E12E6D"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programie Plansoft.org otwórz okno do generowan</w:t>
      </w:r>
      <w:r w:rsidR="00E12E6D" w:rsidRPr="009A7F86">
        <w:rPr>
          <w:rFonts w:ascii="Times New Roman" w:eastAsia="Times New Roman" w:hAnsi="Times New Roman"/>
          <w:sz w:val="24"/>
          <w:szCs w:val="24"/>
          <w:lang w:eastAsia="ko-KR"/>
        </w:rPr>
        <w:t>ia iKalendarzy</w:t>
      </w:r>
    </w:p>
    <w:p w14:paraId="18605CF0" w14:textId="77777777" w:rsidR="00E12E6D" w:rsidRPr="009A7F86" w:rsidRDefault="00E12E6D"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Wybierz Semestr IKALENDARZ</w:t>
      </w:r>
      <w:r w:rsidR="00C20374" w:rsidRPr="009A7F86">
        <w:rPr>
          <w:rFonts w:ascii="Times New Roman" w:eastAsia="Times New Roman" w:hAnsi="Times New Roman"/>
          <w:sz w:val="24"/>
          <w:szCs w:val="24"/>
          <w:lang w:eastAsia="ko-KR"/>
        </w:rPr>
        <w:t>_&lt;</w:t>
      </w:r>
      <w:r w:rsidR="00C0431E">
        <w:rPr>
          <w:rFonts w:ascii="Times New Roman" w:eastAsia="Times New Roman" w:hAnsi="Times New Roman"/>
          <w:sz w:val="24"/>
          <w:szCs w:val="24"/>
          <w:lang w:eastAsia="ko-KR"/>
        </w:rPr>
        <w:t>nazwa wydziału</w:t>
      </w:r>
      <w:r w:rsidR="00C20374" w:rsidRPr="009A7F86">
        <w:rPr>
          <w:rFonts w:ascii="Times New Roman" w:eastAsia="Times New Roman" w:hAnsi="Times New Roman"/>
          <w:sz w:val="24"/>
          <w:szCs w:val="24"/>
          <w:lang w:eastAsia="ko-KR"/>
        </w:rPr>
        <w:t>&gt;</w:t>
      </w:r>
    </w:p>
    <w:p w14:paraId="43DA28F2" w14:textId="77777777" w:rsidR="00762EA9" w:rsidRPr="009A7F86" w:rsidRDefault="00E12E6D"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w:t>
      </w:r>
      <w:r w:rsidR="00762EA9" w:rsidRPr="009A7F86">
        <w:rPr>
          <w:rFonts w:ascii="Times New Roman" w:eastAsia="Times New Roman" w:hAnsi="Times New Roman"/>
          <w:sz w:val="24"/>
          <w:szCs w:val="24"/>
          <w:lang w:eastAsia="ko-KR"/>
        </w:rPr>
        <w:t xml:space="preserve">ybierz polecenie Automatyczny eksport danych. </w:t>
      </w:r>
      <w:r w:rsidR="00762EA9" w:rsidRPr="009A7F86">
        <w:rPr>
          <w:rFonts w:ascii="Times New Roman" w:hAnsi="Times New Roman"/>
          <w:noProof/>
          <w:lang w:eastAsia="pl-PL"/>
        </w:rPr>
        <w:drawing>
          <wp:inline distT="0" distB="0" distL="0" distR="0" wp14:anchorId="7CDC7021" wp14:editId="2FC6AD22">
            <wp:extent cx="2971800" cy="784860"/>
            <wp:effectExtent l="0" t="0" r="0" b="0"/>
            <wp:docPr id="936" name="Obraz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71800" cy="784860"/>
                    </a:xfrm>
                    <a:prstGeom prst="rect">
                      <a:avLst/>
                    </a:prstGeom>
                  </pic:spPr>
                </pic:pic>
              </a:graphicData>
            </a:graphic>
          </wp:inline>
        </w:drawing>
      </w:r>
    </w:p>
    <w:p w14:paraId="2361A9E0" w14:textId="77777777"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Zostanie utworzony plik Publikacja.bat (oraz dwa pliki konfiguracyjne), który po uruchomieniu utworzy w sposób całkowicie bezobsługowy iKalendarze. </w:t>
      </w:r>
    </w:p>
    <w:p w14:paraId="74BEC7AB" w14:textId="77777777"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Przykładowa zawartość pliku Publikacja.ini wygląda tak:</w:t>
      </w:r>
    </w:p>
    <w:tbl>
      <w:tblPr>
        <w:tblStyle w:val="Tabela-Siatka"/>
        <w:tblW w:w="0" w:type="auto"/>
        <w:tblInd w:w="720" w:type="dxa"/>
        <w:tblLook w:val="04A0" w:firstRow="1" w:lastRow="0" w:firstColumn="1" w:lastColumn="0" w:noHBand="0" w:noVBand="1"/>
      </w:tblPr>
      <w:tblGrid>
        <w:gridCol w:w="8568"/>
      </w:tblGrid>
      <w:tr w:rsidR="00762EA9" w:rsidRPr="009A7F86" w14:paraId="300C7B86" w14:textId="77777777" w:rsidTr="009312BC">
        <w:tc>
          <w:tcPr>
            <w:tcW w:w="9920" w:type="dxa"/>
          </w:tcPr>
          <w:p w14:paraId="55FEEE65" w14:textId="77777777" w:rsidR="00762EA9" w:rsidRPr="009A7F86" w:rsidRDefault="00762EA9" w:rsidP="0061252B">
            <w:pPr>
              <w:pStyle w:val="Akapitzlist"/>
              <w:ind w:left="0"/>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"C:\Users\Maciek\Documents\GitHub\Plansoft.org\exe\plansoft.org\planowanie.exe" planner 07EA5FEBXDCX20FBX97E18F92F536999 127.0.0.1:1521/xe "inifile=C:\Users\Maciek\Desktop\tests\publikacja.ini"</w:t>
            </w:r>
          </w:p>
        </w:tc>
      </w:tr>
    </w:tbl>
    <w:p w14:paraId="69EB8D8F" w14:textId="77777777" w:rsidR="00762EA9" w:rsidRPr="009A7F86" w:rsidRDefault="00762EA9" w:rsidP="0061252B">
      <w:pPr>
        <w:spacing w:line="276" w:lineRule="auto"/>
        <w:rPr>
          <w:rFonts w:eastAsia="Times New Roman"/>
        </w:rPr>
      </w:pPr>
    </w:p>
    <w:p w14:paraId="0CA2848A" w14:textId="77777777" w:rsidR="00762EA9" w:rsidRPr="009A7F86" w:rsidRDefault="00762EA9" w:rsidP="0061252B">
      <w:pPr>
        <w:pStyle w:val="Akapitzlist"/>
        <w:rPr>
          <w:rFonts w:ascii="Times New Roman" w:eastAsia="Times New Roman" w:hAnsi="Times New Roman"/>
          <w:sz w:val="24"/>
          <w:szCs w:val="24"/>
          <w:lang w:eastAsia="ko-KR"/>
        </w:rPr>
      </w:pPr>
    </w:p>
    <w:p w14:paraId="51C35096" w14:textId="77777777" w:rsidR="00762EA9"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Załóż nowe konto Google. Konto będzie używane tylko i wyłącznie dla potrzeb publikacji kalendarzy i powinno nazwą nawiązywać do nazwy Wydziału na Uczelni.</w:t>
      </w:r>
    </w:p>
    <w:p w14:paraId="4CF77C02" w14:textId="77777777" w:rsidR="00762EA9"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Zaloguj się do konsoli Google (</w:t>
      </w:r>
      <w:hyperlink r:id="rId41" w:history="1">
        <w:r w:rsidRPr="009A7F86">
          <w:rPr>
            <w:rFonts w:ascii="Times New Roman" w:eastAsia="Times New Roman" w:hAnsi="Times New Roman"/>
            <w:i/>
            <w:sz w:val="24"/>
            <w:szCs w:val="24"/>
            <w:lang w:eastAsia="ko-KR"/>
          </w:rPr>
          <w:t>https://console.developers.google.com/</w:t>
        </w:r>
      </w:hyperlink>
      <w:r w:rsidRPr="009A7F86">
        <w:rPr>
          <w:rFonts w:ascii="Times New Roman" w:eastAsia="Times New Roman" w:hAnsi="Times New Roman"/>
          <w:sz w:val="24"/>
          <w:szCs w:val="24"/>
          <w:lang w:eastAsia="ko-KR"/>
        </w:rPr>
        <w:t>) i utwórz projekt PlansoftOrg, włącz API Google kalendarza, a następnie dane logowania (ID Klienta OAuth, inne).</w:t>
      </w:r>
    </w:p>
    <w:p w14:paraId="4D5D39AF" w14:textId="77777777" w:rsidR="00762EA9" w:rsidRPr="009A7F86" w:rsidRDefault="00762EA9" w:rsidP="0061252B">
      <w:pPr>
        <w:pStyle w:val="Akapitzlist"/>
        <w:rPr>
          <w:rFonts w:ascii="Times New Roman" w:eastAsia="Times New Roman" w:hAnsi="Times New Roman"/>
          <w:sz w:val="24"/>
          <w:szCs w:val="24"/>
          <w:lang w:eastAsia="ko-KR"/>
        </w:rPr>
      </w:pPr>
    </w:p>
    <w:p w14:paraId="0C7ACA11"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lang w:eastAsia="ko-KR"/>
        </w:rPr>
        <w:t>Włącz API kalendarza</w:t>
      </w:r>
    </w:p>
    <w:p w14:paraId="5DA69955"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drawing>
          <wp:inline distT="0" distB="0" distL="0" distR="0" wp14:anchorId="73ECB0AA" wp14:editId="5A425641">
            <wp:extent cx="5972810" cy="1486535"/>
            <wp:effectExtent l="0" t="0" r="8890" b="0"/>
            <wp:docPr id="937" name="Obraz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486535"/>
                    </a:xfrm>
                    <a:prstGeom prst="rect">
                      <a:avLst/>
                    </a:prstGeom>
                  </pic:spPr>
                </pic:pic>
              </a:graphicData>
            </a:graphic>
          </wp:inline>
        </w:drawing>
      </w:r>
    </w:p>
    <w:p w14:paraId="5B5543B2" w14:textId="77777777" w:rsidR="00762EA9" w:rsidRPr="009A7F86" w:rsidRDefault="00762EA9" w:rsidP="0061252B">
      <w:pPr>
        <w:pStyle w:val="Akapitzlist"/>
        <w:rPr>
          <w:rFonts w:ascii="Times New Roman" w:eastAsia="Times New Roman" w:hAnsi="Times New Roman"/>
          <w:sz w:val="24"/>
          <w:szCs w:val="24"/>
          <w:lang w:eastAsia="ko-KR"/>
        </w:rPr>
      </w:pPr>
    </w:p>
    <w:p w14:paraId="7112DA21" w14:textId="77777777" w:rsidR="00762EA9" w:rsidRPr="009A7F86" w:rsidRDefault="00762EA9" w:rsidP="0061252B">
      <w:pPr>
        <w:spacing w:line="276" w:lineRule="auto"/>
        <w:ind w:left="708"/>
      </w:pPr>
      <w:r w:rsidRPr="009A7F86">
        <w:rPr>
          <w:noProof/>
          <w:lang w:eastAsia="pl-PL"/>
        </w:rPr>
        <w:drawing>
          <wp:inline distT="0" distB="0" distL="0" distR="0" wp14:anchorId="3DF3D60D" wp14:editId="4E6793C7">
            <wp:extent cx="5972810" cy="1819910"/>
            <wp:effectExtent l="0" t="0" r="8890" b="889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819910"/>
                    </a:xfrm>
                    <a:prstGeom prst="rect">
                      <a:avLst/>
                    </a:prstGeom>
                  </pic:spPr>
                </pic:pic>
              </a:graphicData>
            </a:graphic>
          </wp:inline>
        </w:drawing>
      </w:r>
    </w:p>
    <w:p w14:paraId="7B47155A" w14:textId="77777777" w:rsidR="00762EA9" w:rsidRPr="009A7F86" w:rsidRDefault="00762EA9" w:rsidP="0061252B">
      <w:pPr>
        <w:spacing w:line="276" w:lineRule="auto"/>
        <w:ind w:left="708"/>
      </w:pPr>
    </w:p>
    <w:p w14:paraId="710B1727" w14:textId="77777777" w:rsidR="00762EA9" w:rsidRPr="009A7F86" w:rsidRDefault="00762EA9" w:rsidP="0061252B">
      <w:pPr>
        <w:spacing w:line="276" w:lineRule="auto"/>
      </w:pPr>
    </w:p>
    <w:p w14:paraId="51841DF1" w14:textId="77777777"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Pobierz plik</w:t>
      </w:r>
      <w:r w:rsidRPr="009A7F86">
        <w:rPr>
          <w:rFonts w:ascii="Times New Roman" w:eastAsia="Times New Roman" w:hAnsi="Times New Roman"/>
          <w:b/>
          <w:sz w:val="24"/>
          <w:szCs w:val="24"/>
          <w:lang w:eastAsia="ko-KR"/>
        </w:rPr>
        <w:t>.json</w:t>
      </w:r>
      <w:r w:rsidRPr="009A7F86">
        <w:rPr>
          <w:rFonts w:ascii="Times New Roman" w:eastAsia="Times New Roman" w:hAnsi="Times New Roman"/>
          <w:sz w:val="24"/>
          <w:szCs w:val="24"/>
          <w:lang w:eastAsia="ko-KR"/>
        </w:rPr>
        <w:t xml:space="preserve"> z połączeniem. Nie udostępniaj nikomu tego pliku.</w:t>
      </w:r>
    </w:p>
    <w:p w14:paraId="547D7A3F"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lastRenderedPageBreak/>
        <w:drawing>
          <wp:inline distT="0" distB="0" distL="0" distR="0" wp14:anchorId="769D1813" wp14:editId="03B1887E">
            <wp:extent cx="5972810" cy="2496820"/>
            <wp:effectExtent l="0" t="0" r="8890" b="0"/>
            <wp:docPr id="939" name="Obraz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2496820"/>
                    </a:xfrm>
                    <a:prstGeom prst="rect">
                      <a:avLst/>
                    </a:prstGeom>
                  </pic:spPr>
                </pic:pic>
              </a:graphicData>
            </a:graphic>
          </wp:inline>
        </w:drawing>
      </w:r>
    </w:p>
    <w:p w14:paraId="6CC7989A" w14:textId="77777777" w:rsidR="00762EA9" w:rsidRPr="009A7F86" w:rsidRDefault="00762EA9" w:rsidP="0061252B">
      <w:pPr>
        <w:spacing w:line="276" w:lineRule="auto"/>
      </w:pPr>
    </w:p>
    <w:p w14:paraId="4036445B"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lang w:eastAsia="ko-KR"/>
        </w:rPr>
        <w:t>Zmieniasz plik zawartość pliku .json (np. testujesz oprogramowanie używając różnych kont google), a logowanie nie udaje się lub logowanie jest wciąż na to samo konto? Skasuj ten plik:</w:t>
      </w:r>
    </w:p>
    <w:p w14:paraId="7CE92CFF" w14:textId="77777777" w:rsidR="00762EA9" w:rsidRPr="009A7F86" w:rsidRDefault="00762EA9" w:rsidP="0061252B">
      <w:pPr>
        <w:pStyle w:val="Akapitzlist"/>
        <w:rPr>
          <w:rFonts w:ascii="Times New Roman" w:hAnsi="Times New Roman"/>
          <w:lang w:eastAsia="ko-KR"/>
        </w:rPr>
      </w:pPr>
    </w:p>
    <w:p w14:paraId="18703FF4"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drawing>
          <wp:inline distT="0" distB="0" distL="0" distR="0" wp14:anchorId="4CCDF95A" wp14:editId="14E3D8A6">
            <wp:extent cx="5676900" cy="861060"/>
            <wp:effectExtent l="0" t="0" r="0" b="0"/>
            <wp:docPr id="940" name="Obraz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76900" cy="861060"/>
                    </a:xfrm>
                    <a:prstGeom prst="rect">
                      <a:avLst/>
                    </a:prstGeom>
                  </pic:spPr>
                </pic:pic>
              </a:graphicData>
            </a:graphic>
          </wp:inline>
        </w:drawing>
      </w:r>
    </w:p>
    <w:p w14:paraId="25523D4C" w14:textId="77777777" w:rsidR="00762EA9" w:rsidRPr="009A7F86" w:rsidRDefault="00762EA9" w:rsidP="0061252B">
      <w:pPr>
        <w:pStyle w:val="Akapitzlist"/>
        <w:rPr>
          <w:rFonts w:ascii="Times New Roman" w:hAnsi="Times New Roman"/>
          <w:lang w:eastAsia="ko-KR"/>
        </w:rPr>
      </w:pPr>
    </w:p>
    <w:p w14:paraId="5F06554A" w14:textId="77777777" w:rsidR="00762EA9" w:rsidRPr="009A7F86" w:rsidRDefault="00762EA9" w:rsidP="0061252B">
      <w:pPr>
        <w:pStyle w:val="Akapitzlist"/>
        <w:numPr>
          <w:ilvl w:val="0"/>
          <w:numId w:val="88"/>
        </w:numPr>
        <w:rPr>
          <w:rFonts w:ascii="Times New Roman" w:hAnsi="Times New Roman"/>
          <w:lang w:eastAsia="ko-KR"/>
        </w:rPr>
      </w:pPr>
      <w:r w:rsidRPr="009A7F86">
        <w:rPr>
          <w:rFonts w:ascii="Times New Roman" w:hAnsi="Times New Roman"/>
          <w:lang w:eastAsia="ko-KR"/>
        </w:rPr>
        <w:t>Skonfiguruj program Cello</w:t>
      </w:r>
    </w:p>
    <w:p w14:paraId="1102D911" w14:textId="77777777" w:rsidR="00762EA9" w:rsidRPr="009A7F86" w:rsidRDefault="00762EA9" w:rsidP="0061252B">
      <w:pPr>
        <w:spacing w:line="276" w:lineRule="auto"/>
        <w:ind w:left="360"/>
      </w:pPr>
      <w:r w:rsidRPr="009A7F86">
        <w:t>Cello to program napisany w technologii Java, który przeprowadza synchronizację zawartości katalogu z plikami *.ics oraz konta Google.</w:t>
      </w:r>
    </w:p>
    <w:p w14:paraId="354E2B35" w14:textId="77777777" w:rsidR="00762EA9" w:rsidRPr="009A7F86" w:rsidRDefault="00762EA9" w:rsidP="0061252B">
      <w:pPr>
        <w:spacing w:line="276" w:lineRule="auto"/>
      </w:pPr>
    </w:p>
    <w:tbl>
      <w:tblPr>
        <w:tblStyle w:val="Tabela-Siatka"/>
        <w:tblW w:w="0" w:type="auto"/>
        <w:tblInd w:w="720" w:type="dxa"/>
        <w:tblLook w:val="04A0" w:firstRow="1" w:lastRow="0" w:firstColumn="1" w:lastColumn="0" w:noHBand="0" w:noVBand="1"/>
      </w:tblPr>
      <w:tblGrid>
        <w:gridCol w:w="8568"/>
      </w:tblGrid>
      <w:tr w:rsidR="00762EA9" w:rsidRPr="009A7F86" w14:paraId="7A148ADD" w14:textId="77777777" w:rsidTr="009312BC">
        <w:tc>
          <w:tcPr>
            <w:tcW w:w="9920" w:type="dxa"/>
          </w:tcPr>
          <w:p w14:paraId="12DC556A" w14:textId="77777777" w:rsidR="00762EA9" w:rsidRDefault="00762EA9" w:rsidP="0061252B">
            <w:pPr>
              <w:pStyle w:val="Akapitzlist"/>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Synchronizacja</w:t>
            </w:r>
            <w:proofErr w:type="spellEnd"/>
            <w:r w:rsidRPr="009A7F86">
              <w:rPr>
                <w:rFonts w:ascii="Times New Roman" w:hAnsi="Times New Roman"/>
                <w:b/>
                <w:u w:val="single"/>
                <w:lang w:val="en-GB" w:eastAsia="ko-KR"/>
              </w:rPr>
              <w:t>:</w:t>
            </w:r>
          </w:p>
          <w:p w14:paraId="4330D601" w14:textId="54B3B31E" w:rsidR="0021527E" w:rsidRPr="009A7F86" w:rsidRDefault="0021527E" w:rsidP="0061252B">
            <w:pPr>
              <w:pStyle w:val="Akapitzlist"/>
              <w:ind w:left="0"/>
              <w:rPr>
                <w:rFonts w:ascii="Times New Roman" w:hAnsi="Times New Roman"/>
                <w:b/>
                <w:u w:val="single"/>
                <w:lang w:val="en-GB" w:eastAsia="ko-KR"/>
              </w:rPr>
            </w:pPr>
          </w:p>
          <w:p w14:paraId="29C59016" w14:textId="5DBF4A69" w:rsidR="00762EA9" w:rsidRPr="005976E9"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uploadIcs</w:t>
            </w:r>
            <w:proofErr w:type="spellEnd"/>
            <w:r w:rsidRPr="009A7F86">
              <w:rPr>
                <w:rFonts w:ascii="Times New Roman" w:hAnsi="Times New Roman"/>
                <w:lang w:val="en-GB" w:eastAsia="ko-KR"/>
              </w:rPr>
              <w:t xml:space="preserve"> C:\\Users\\Maciek\\client_secrets.json C:\\Users\\Maciek\\planowanie\\documents\\Semestry</w:t>
            </w:r>
            <w:r w:rsidR="005976E9">
              <w:rPr>
                <w:rFonts w:ascii="Times New Roman" w:hAnsi="Times New Roman"/>
                <w:lang w:val="en-GB" w:eastAsia="ko-KR"/>
              </w:rPr>
              <w:t xml:space="preserve"> </w:t>
            </w:r>
            <w:proofErr w:type="spellStart"/>
            <w:r w:rsidR="005976E9" w:rsidRPr="005976E9">
              <w:rPr>
                <w:rFonts w:ascii="Times New Roman" w:hAnsi="Times New Roman"/>
                <w:lang w:val="en-GB" w:eastAsia="ko-KR"/>
              </w:rPr>
              <w:t>scope:private</w:t>
            </w:r>
            <w:proofErr w:type="spellEnd"/>
          </w:p>
          <w:p w14:paraId="1B3567E6" w14:textId="77777777" w:rsidR="00762EA9" w:rsidRDefault="00762EA9" w:rsidP="0061252B">
            <w:pPr>
              <w:pStyle w:val="Akapitzlist"/>
              <w:ind w:left="0"/>
              <w:rPr>
                <w:rFonts w:ascii="Times New Roman" w:hAnsi="Times New Roman"/>
                <w:lang w:val="en-GB" w:eastAsia="ko-KR"/>
              </w:rPr>
            </w:pPr>
          </w:p>
          <w:p w14:paraId="0CEB55B3" w14:textId="5A600465" w:rsidR="0021527E" w:rsidRPr="0021527E" w:rsidRDefault="0021527E" w:rsidP="0061252B">
            <w:pPr>
              <w:pStyle w:val="Akapitzlist"/>
              <w:ind w:left="0"/>
              <w:rPr>
                <w:rFonts w:ascii="Times New Roman" w:hAnsi="Times New Roman"/>
                <w:lang w:eastAsia="ko-KR"/>
              </w:rPr>
            </w:pPr>
            <w:r w:rsidRPr="0021527E">
              <w:rPr>
                <w:rFonts w:ascii="Times New Roman" w:hAnsi="Times New Roman"/>
                <w:lang w:eastAsia="ko-KR"/>
              </w:rPr>
              <w:t>“</w:t>
            </w:r>
            <w:proofErr w:type="spellStart"/>
            <w:r w:rsidRPr="0021527E">
              <w:rPr>
                <w:rFonts w:ascii="Times New Roman" w:hAnsi="Times New Roman"/>
                <w:lang w:eastAsia="ko-KR"/>
              </w:rPr>
              <w:t>scope:private</w:t>
            </w:r>
            <w:proofErr w:type="spellEnd"/>
            <w:r w:rsidRPr="0021527E">
              <w:rPr>
                <w:rFonts w:ascii="Times New Roman" w:hAnsi="Times New Roman"/>
                <w:lang w:eastAsia="ko-KR"/>
              </w:rPr>
              <w:t xml:space="preserve">” oznacza publikacje kalendarzy w trybie prywatnym. </w:t>
            </w:r>
            <w:r>
              <w:rPr>
                <w:rFonts w:ascii="Times New Roman" w:hAnsi="Times New Roman"/>
                <w:lang w:eastAsia="ko-KR"/>
              </w:rPr>
              <w:t xml:space="preserve">Jeżeli chcesz publikować kalendarze w trybie </w:t>
            </w:r>
            <w:proofErr w:type="spellStart"/>
            <w:r>
              <w:rPr>
                <w:rFonts w:ascii="Times New Roman" w:hAnsi="Times New Roman"/>
                <w:lang w:eastAsia="ko-KR"/>
              </w:rPr>
              <w:t>pulicznym</w:t>
            </w:r>
            <w:proofErr w:type="spellEnd"/>
            <w:r>
              <w:rPr>
                <w:rFonts w:ascii="Times New Roman" w:hAnsi="Times New Roman"/>
                <w:lang w:eastAsia="ko-KR"/>
              </w:rPr>
              <w:t xml:space="preserve"> użyj parametru „</w:t>
            </w:r>
            <w:proofErr w:type="spellStart"/>
            <w:r w:rsidRPr="0021527E">
              <w:rPr>
                <w:rFonts w:ascii="Times New Roman" w:hAnsi="Times New Roman"/>
                <w:lang w:eastAsia="ko-KR"/>
              </w:rPr>
              <w:t>scope:public</w:t>
            </w:r>
            <w:proofErr w:type="spellEnd"/>
            <w:r>
              <w:rPr>
                <w:rFonts w:ascii="Times New Roman" w:hAnsi="Times New Roman"/>
                <w:lang w:eastAsia="ko-KR"/>
              </w:rPr>
              <w:t>”.</w:t>
            </w:r>
          </w:p>
          <w:p w14:paraId="3B4378AA" w14:textId="77777777" w:rsidR="0021527E" w:rsidRPr="0021527E" w:rsidRDefault="0021527E" w:rsidP="0061252B">
            <w:pPr>
              <w:pStyle w:val="Akapitzlist"/>
              <w:ind w:left="0"/>
              <w:rPr>
                <w:rFonts w:ascii="Times New Roman" w:hAnsi="Times New Roman"/>
                <w:lang w:eastAsia="ko-KR"/>
              </w:rPr>
            </w:pPr>
          </w:p>
          <w:p w14:paraId="6ADF961A" w14:textId="77777777" w:rsidR="00762EA9" w:rsidRPr="009A7F86" w:rsidRDefault="00762EA9" w:rsidP="0061252B">
            <w:pPr>
              <w:pStyle w:val="Akapitzlist"/>
              <w:ind w:left="0"/>
              <w:rPr>
                <w:rFonts w:ascii="Times New Roman" w:hAnsi="Times New Roman"/>
                <w:lang w:eastAsia="ko-KR"/>
              </w:rPr>
            </w:pPr>
            <w:r w:rsidRPr="009A7F86">
              <w:rPr>
                <w:rFonts w:ascii="Times New Roman" w:hAnsi="Times New Roman"/>
                <w:lang w:eastAsia="ko-KR"/>
              </w:rPr>
              <w:t>Skasowanie plików ics nie spowoduje usunięcia kalendarzy z Google (i całe szczęście). Kalendarze możesz usuwać ręcznie lub za pomocą polecenia poniżej</w:t>
            </w:r>
          </w:p>
          <w:p w14:paraId="1E8E6273" w14:textId="77777777" w:rsidR="00762EA9" w:rsidRPr="009A7F86" w:rsidRDefault="00762EA9" w:rsidP="0061252B">
            <w:pPr>
              <w:pStyle w:val="Akapitzlist"/>
              <w:ind w:left="0"/>
              <w:rPr>
                <w:rFonts w:ascii="Times New Roman" w:hAnsi="Times New Roman"/>
                <w:lang w:eastAsia="ko-KR"/>
              </w:rPr>
            </w:pPr>
          </w:p>
          <w:p w14:paraId="5763AB1F" w14:textId="77777777" w:rsidR="00762EA9" w:rsidRPr="009A7F86" w:rsidRDefault="00762EA9" w:rsidP="0061252B">
            <w:pPr>
              <w:pStyle w:val="Akapitzlist"/>
              <w:ind w:left="0"/>
              <w:rPr>
                <w:rFonts w:ascii="Times New Roman" w:hAnsi="Times New Roman"/>
                <w:b/>
                <w:u w:val="single"/>
                <w:lang w:eastAsia="ko-KR"/>
              </w:rPr>
            </w:pPr>
            <w:r w:rsidRPr="009A7F86">
              <w:rPr>
                <w:rFonts w:ascii="Times New Roman" w:hAnsi="Times New Roman"/>
                <w:b/>
                <w:u w:val="single"/>
                <w:lang w:eastAsia="ko-KR"/>
              </w:rPr>
              <w:t>Kasowanie wszystkich kalendarzy:</w:t>
            </w:r>
          </w:p>
          <w:p w14:paraId="25A899D5" w14:textId="77777777" w:rsidR="00762EA9" w:rsidRPr="009A7F86"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deleteCalendars</w:t>
            </w:r>
            <w:proofErr w:type="spellEnd"/>
            <w:r w:rsidRPr="009A7F86">
              <w:rPr>
                <w:rFonts w:ascii="Times New Roman" w:hAnsi="Times New Roman"/>
                <w:lang w:val="en-GB" w:eastAsia="ko-KR"/>
              </w:rPr>
              <w:t xml:space="preserve"> C:\\Users\\Maciek\\Desktop\\tests\\client_secrets.json</w:t>
            </w:r>
          </w:p>
          <w:p w14:paraId="5022447D" w14:textId="77777777" w:rsidR="00762EA9" w:rsidRPr="009A7F86" w:rsidRDefault="00762EA9" w:rsidP="0061252B">
            <w:pPr>
              <w:pStyle w:val="Akapitzlist"/>
              <w:ind w:left="0"/>
              <w:rPr>
                <w:rFonts w:ascii="Times New Roman" w:hAnsi="Times New Roman"/>
                <w:lang w:val="en-GB" w:eastAsia="ko-KR"/>
              </w:rPr>
            </w:pPr>
          </w:p>
          <w:p w14:paraId="4DAA4D85" w14:textId="77777777" w:rsidR="00762EA9" w:rsidRPr="009A7F86" w:rsidRDefault="00762EA9" w:rsidP="0061252B">
            <w:pPr>
              <w:pStyle w:val="Akapitzlist"/>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Wyświetlenie</w:t>
            </w:r>
            <w:proofErr w:type="spellEnd"/>
            <w:r w:rsidRPr="009A7F86">
              <w:rPr>
                <w:rFonts w:ascii="Times New Roman" w:hAnsi="Times New Roman"/>
                <w:b/>
                <w:u w:val="single"/>
                <w:lang w:val="en-GB" w:eastAsia="ko-KR"/>
              </w:rPr>
              <w:t xml:space="preserve"> </w:t>
            </w:r>
            <w:proofErr w:type="spellStart"/>
            <w:r w:rsidRPr="009A7F86">
              <w:rPr>
                <w:rFonts w:ascii="Times New Roman" w:hAnsi="Times New Roman"/>
                <w:b/>
                <w:u w:val="single"/>
                <w:lang w:val="en-GB" w:eastAsia="ko-KR"/>
              </w:rPr>
              <w:t>statusu</w:t>
            </w:r>
            <w:proofErr w:type="spellEnd"/>
          </w:p>
          <w:p w14:paraId="196CC68E" w14:textId="77777777" w:rsidR="00762EA9" w:rsidRPr="009A7F86"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lastRenderedPageBreak/>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r w:rsidRPr="009A7F86">
              <w:rPr>
                <w:rFonts w:ascii="Times New Roman" w:hAnsi="Times New Roman"/>
                <w:b/>
                <w:lang w:val="en-GB" w:eastAsia="ko-KR"/>
              </w:rPr>
              <w:t>status</w:t>
            </w:r>
            <w:r w:rsidRPr="009A7F86">
              <w:rPr>
                <w:rFonts w:ascii="Times New Roman" w:hAnsi="Times New Roman"/>
                <w:lang w:val="en-GB" w:eastAsia="ko-KR"/>
              </w:rPr>
              <w:t xml:space="preserve"> C:\\Users\\Maciek\\planowanie\\documents\\Semestry</w:t>
            </w:r>
          </w:p>
          <w:p w14:paraId="7D09E3E3" w14:textId="77777777" w:rsidR="00762EA9" w:rsidRPr="009A7F86" w:rsidRDefault="00762EA9" w:rsidP="0061252B">
            <w:pPr>
              <w:pStyle w:val="Akapitzlist"/>
              <w:ind w:left="0"/>
              <w:rPr>
                <w:rFonts w:ascii="Times New Roman" w:hAnsi="Times New Roman"/>
                <w:lang w:val="en-GB" w:eastAsia="ko-KR"/>
              </w:rPr>
            </w:pPr>
          </w:p>
          <w:p w14:paraId="7F788567" w14:textId="77777777" w:rsidR="00762EA9" w:rsidRPr="009A7F86" w:rsidRDefault="00762EA9" w:rsidP="0061252B">
            <w:pPr>
              <w:pStyle w:val="Akapitzlist"/>
              <w:ind w:left="0"/>
              <w:rPr>
                <w:rFonts w:ascii="Times New Roman" w:hAnsi="Times New Roman"/>
                <w:lang w:eastAsia="ko-KR"/>
              </w:rPr>
            </w:pPr>
            <w:r w:rsidRPr="009A7F86">
              <w:rPr>
                <w:rFonts w:ascii="Times New Roman" w:hAnsi="Times New Roman"/>
                <w:lang w:eastAsia="ko-KR"/>
              </w:rPr>
              <w:t>Zostanie wygenerowany plik Status.xml o następującej zawartości</w:t>
            </w:r>
          </w:p>
          <w:p w14:paraId="4DA2D00E" w14:textId="77777777" w:rsidR="00762EA9" w:rsidRPr="009A7F86" w:rsidRDefault="00762EA9" w:rsidP="0061252B">
            <w:pPr>
              <w:pStyle w:val="Akapitzlist"/>
              <w:ind w:left="0"/>
              <w:jc w:val="center"/>
              <w:rPr>
                <w:rFonts w:ascii="Times New Roman" w:hAnsi="Times New Roman"/>
                <w:lang w:eastAsia="ko-KR"/>
              </w:rPr>
            </w:pPr>
            <w:r w:rsidRPr="009A7F86">
              <w:rPr>
                <w:rFonts w:ascii="Times New Roman" w:hAnsi="Times New Roman"/>
                <w:noProof/>
                <w:lang w:eastAsia="pl-PL"/>
              </w:rPr>
              <w:drawing>
                <wp:inline distT="0" distB="0" distL="0" distR="0" wp14:anchorId="03FB21D0" wp14:editId="544CE34E">
                  <wp:extent cx="2871332" cy="1970175"/>
                  <wp:effectExtent l="0" t="0" r="5715" b="0"/>
                  <wp:docPr id="941" name="Obraz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72740" cy="1971141"/>
                          </a:xfrm>
                          <a:prstGeom prst="rect">
                            <a:avLst/>
                          </a:prstGeom>
                        </pic:spPr>
                      </pic:pic>
                    </a:graphicData>
                  </a:graphic>
                </wp:inline>
              </w:drawing>
            </w:r>
          </w:p>
        </w:tc>
      </w:tr>
    </w:tbl>
    <w:p w14:paraId="01204211" w14:textId="77777777" w:rsidR="00762EA9" w:rsidRPr="009A7F86" w:rsidRDefault="00762EA9" w:rsidP="0061252B">
      <w:pPr>
        <w:pStyle w:val="Akapitzlist"/>
        <w:rPr>
          <w:rFonts w:ascii="Times New Roman" w:hAnsi="Times New Roman"/>
          <w:lang w:eastAsia="ko-KR"/>
        </w:rPr>
      </w:pPr>
    </w:p>
    <w:p w14:paraId="4D932A5E" w14:textId="77777777" w:rsidR="00762EA9" w:rsidRPr="009A7F86" w:rsidRDefault="00762EA9" w:rsidP="0061252B">
      <w:pPr>
        <w:pStyle w:val="Akapitzlist"/>
        <w:numPr>
          <w:ilvl w:val="0"/>
          <w:numId w:val="88"/>
        </w:numPr>
        <w:rPr>
          <w:rFonts w:ascii="Times New Roman" w:hAnsi="Times New Roman"/>
          <w:lang w:eastAsia="ko-KR"/>
        </w:rPr>
      </w:pPr>
      <w:r w:rsidRPr="009A7F86">
        <w:rPr>
          <w:rFonts w:ascii="Times New Roman" w:hAnsi="Times New Roman"/>
          <w:lang w:eastAsia="ko-KR"/>
        </w:rPr>
        <w:t>Użyj Managera zadań do cyklicznego uruchamiania programu Cello</w:t>
      </w:r>
    </w:p>
    <w:p w14:paraId="21CD27BA" w14:textId="77777777" w:rsidR="00762EA9" w:rsidRPr="009A7F86" w:rsidRDefault="00762EA9" w:rsidP="0061252B">
      <w:pPr>
        <w:spacing w:line="276" w:lineRule="auto"/>
        <w:jc w:val="center"/>
      </w:pPr>
      <w:r w:rsidRPr="009A7F86">
        <w:rPr>
          <w:noProof/>
          <w:lang w:eastAsia="pl-PL"/>
        </w:rPr>
        <w:drawing>
          <wp:inline distT="0" distB="0" distL="0" distR="0" wp14:anchorId="24B910C3" wp14:editId="6AC4D21E">
            <wp:extent cx="5972810" cy="2672080"/>
            <wp:effectExtent l="0" t="0" r="8890" b="0"/>
            <wp:docPr id="942" name="Obraz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2672080"/>
                    </a:xfrm>
                    <a:prstGeom prst="rect">
                      <a:avLst/>
                    </a:prstGeom>
                  </pic:spPr>
                </pic:pic>
              </a:graphicData>
            </a:graphic>
          </wp:inline>
        </w:drawing>
      </w:r>
    </w:p>
    <w:p w14:paraId="5679C5C3" w14:textId="77777777" w:rsidR="00762EA9" w:rsidRPr="009A7F86" w:rsidRDefault="00762EA9" w:rsidP="0061252B">
      <w:pPr>
        <w:spacing w:line="276" w:lineRule="auto"/>
      </w:pPr>
    </w:p>
    <w:p w14:paraId="18A4B6B7" w14:textId="77777777" w:rsidR="00762EA9" w:rsidRPr="009A7F86" w:rsidRDefault="007272D2" w:rsidP="0061252B">
      <w:pPr>
        <w:spacing w:line="276" w:lineRule="auto"/>
      </w:pPr>
      <w:r w:rsidRPr="009A7F86">
        <w:t>U</w:t>
      </w:r>
      <w:r w:rsidR="00762EA9" w:rsidRPr="009A7F86">
        <w:t>żyj aplikacji Scheduler.exe dostarczanej razem z oprogramowaniem Plansoft.org</w:t>
      </w:r>
      <w:r w:rsidR="00E32B79" w:rsidRPr="009A7F86">
        <w:t xml:space="preserve"> do uruchamiania publikacji</w:t>
      </w:r>
      <w:r w:rsidR="00762EA9" w:rsidRPr="009A7F86">
        <w:t>.</w:t>
      </w:r>
    </w:p>
    <w:p w14:paraId="02023B0A" w14:textId="77777777" w:rsidR="00762EA9" w:rsidRPr="009A7F86" w:rsidRDefault="00762EA9" w:rsidP="0061252B">
      <w:pPr>
        <w:spacing w:line="276" w:lineRule="auto"/>
      </w:pPr>
    </w:p>
    <w:p w14:paraId="2A9F96B9" w14:textId="77777777" w:rsidR="00762EA9" w:rsidRPr="009A7F86" w:rsidRDefault="00762EA9" w:rsidP="0061252B">
      <w:pPr>
        <w:spacing w:line="276" w:lineRule="auto"/>
      </w:pPr>
      <w:r w:rsidRPr="009A7F86">
        <w:rPr>
          <w:noProof/>
          <w:lang w:eastAsia="pl-PL"/>
        </w:rPr>
        <w:lastRenderedPageBreak/>
        <w:drawing>
          <wp:inline distT="0" distB="0" distL="0" distR="0" wp14:anchorId="1BBDBB77" wp14:editId="58CD93BA">
            <wp:extent cx="1554480" cy="1706880"/>
            <wp:effectExtent l="0" t="0" r="7620" b="7620"/>
            <wp:docPr id="943" name="Obraz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54480" cy="1706880"/>
                    </a:xfrm>
                    <a:prstGeom prst="rect">
                      <a:avLst/>
                    </a:prstGeom>
                  </pic:spPr>
                </pic:pic>
              </a:graphicData>
            </a:graphic>
          </wp:inline>
        </w:drawing>
      </w:r>
      <w:r w:rsidRPr="009A7F86">
        <w:t xml:space="preserve">   </w:t>
      </w:r>
      <w:r w:rsidRPr="009A7F86">
        <w:rPr>
          <w:noProof/>
          <w:lang w:eastAsia="pl-PL"/>
        </w:rPr>
        <w:drawing>
          <wp:inline distT="0" distB="0" distL="0" distR="0" wp14:anchorId="61A93C0E" wp14:editId="3471DE19">
            <wp:extent cx="4093225" cy="2224846"/>
            <wp:effectExtent l="0" t="0" r="2540" b="4445"/>
            <wp:docPr id="944" name="Obraz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98561" cy="2227746"/>
                    </a:xfrm>
                    <a:prstGeom prst="rect">
                      <a:avLst/>
                    </a:prstGeom>
                  </pic:spPr>
                </pic:pic>
              </a:graphicData>
            </a:graphic>
          </wp:inline>
        </w:drawing>
      </w:r>
    </w:p>
    <w:p w14:paraId="4765F181" w14:textId="77777777" w:rsidR="00762EA9" w:rsidRPr="009A7F86" w:rsidRDefault="00762EA9" w:rsidP="0061252B">
      <w:pPr>
        <w:spacing w:line="276" w:lineRule="auto"/>
      </w:pPr>
    </w:p>
    <w:p w14:paraId="2CEEB87B" w14:textId="77777777" w:rsidR="00075D5B" w:rsidRPr="009A7F86" w:rsidRDefault="00075D5B" w:rsidP="0061252B">
      <w:pPr>
        <w:spacing w:line="276" w:lineRule="auto"/>
      </w:pPr>
      <w:r w:rsidRPr="009A7F86">
        <w:t>Proponowane godziny uruchamiania poszczególnych programów:</w:t>
      </w:r>
    </w:p>
    <w:tbl>
      <w:tblPr>
        <w:tblStyle w:val="Tabela-Siatka"/>
        <w:tblW w:w="0" w:type="auto"/>
        <w:tblLook w:val="04A0" w:firstRow="1" w:lastRow="0" w:firstColumn="1" w:lastColumn="0" w:noHBand="0" w:noVBand="1"/>
      </w:tblPr>
      <w:tblGrid>
        <w:gridCol w:w="9212"/>
      </w:tblGrid>
      <w:tr w:rsidR="00075D5B" w:rsidRPr="009A7F86" w14:paraId="703CCBC8" w14:textId="77777777" w:rsidTr="00075D5B">
        <w:tc>
          <w:tcPr>
            <w:tcW w:w="9212" w:type="dxa"/>
          </w:tcPr>
          <w:p w14:paraId="5D281F9F" w14:textId="77777777" w:rsidR="00075D5B" w:rsidRPr="009A7F86" w:rsidRDefault="00075D5B" w:rsidP="0061252B">
            <w:pPr>
              <w:spacing w:line="276" w:lineRule="auto"/>
              <w:rPr>
                <w:rFonts w:eastAsia="Times New Roman"/>
                <w:lang w:eastAsia="pl-PL"/>
              </w:rPr>
            </w:pPr>
            <w:r w:rsidRPr="009A7F86">
              <w:rPr>
                <w:rFonts w:eastAsia="Times New Roman"/>
                <w:lang w:eastAsia="pl-PL"/>
              </w:rPr>
              <w:t>icsCreation: 18.00</w:t>
            </w:r>
          </w:p>
          <w:p w14:paraId="675207E7" w14:textId="77777777" w:rsidR="00075D5B" w:rsidRPr="009A7F86" w:rsidRDefault="00075D5B" w:rsidP="0061252B">
            <w:pPr>
              <w:spacing w:line="276" w:lineRule="auto"/>
              <w:rPr>
                <w:rFonts w:eastAsia="Times New Roman"/>
                <w:lang w:eastAsia="pl-PL"/>
              </w:rPr>
            </w:pPr>
            <w:r w:rsidRPr="009A7F86">
              <w:rPr>
                <w:rFonts w:eastAsia="Times New Roman"/>
                <w:lang w:eastAsia="pl-PL"/>
              </w:rPr>
              <w:t>iscPublication (cello): od 21.00 do 5.00 co dwie godziny</w:t>
            </w:r>
          </w:p>
          <w:p w14:paraId="51060D65" w14:textId="77777777" w:rsidR="00075D5B" w:rsidRPr="009A7F86" w:rsidRDefault="00075D5B" w:rsidP="0061252B">
            <w:pPr>
              <w:spacing w:line="276" w:lineRule="auto"/>
              <w:rPr>
                <w:rFonts w:eastAsia="Times New Roman"/>
                <w:lang w:eastAsia="pl-PL"/>
              </w:rPr>
            </w:pPr>
            <w:r w:rsidRPr="009A7F86">
              <w:rPr>
                <w:rFonts w:eastAsia="Times New Roman"/>
                <w:lang w:eastAsia="pl-PL"/>
              </w:rPr>
              <w:t>ftp: 7.00</w:t>
            </w:r>
          </w:p>
        </w:tc>
      </w:tr>
    </w:tbl>
    <w:p w14:paraId="6762ADAB" w14:textId="77777777" w:rsidR="00075D5B" w:rsidRPr="009A7F86" w:rsidRDefault="00075D5B" w:rsidP="0061252B">
      <w:pPr>
        <w:spacing w:line="276" w:lineRule="auto"/>
      </w:pPr>
    </w:p>
    <w:p w14:paraId="4FAD5642" w14:textId="77777777" w:rsidR="00075D5B" w:rsidRPr="009A7F86" w:rsidRDefault="00075D5B" w:rsidP="0061252B">
      <w:pPr>
        <w:pStyle w:val="Akapitzlist"/>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Potrzebujesz gotowca? Znajdziesz go w github plansoft.org</w:t>
      </w:r>
    </w:p>
    <w:p w14:paraId="47D2F359" w14:textId="77777777" w:rsidR="00762EA9" w:rsidRPr="009A7F86" w:rsidRDefault="00762EA9" w:rsidP="0061252B">
      <w:pPr>
        <w:pStyle w:val="Akapitzlist"/>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Na koniec kilka wskazówek:</w:t>
      </w:r>
    </w:p>
    <w:p w14:paraId="02CE8137"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Pamiętaj, żeby nie kasować kalendarzy, gdy już zostały udostępnione. </w:t>
      </w:r>
    </w:p>
    <w:p w14:paraId="473FD354"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Pamiętaj też, żeby nie zmieniać ustawień konfiguracyjnych kalendarzy, bo zmiana ta spowoduje, że wszystkie zdarzenia z kalendarzy zostaną usunięte i utworzone na nowo.</w:t>
      </w:r>
    </w:p>
    <w:p w14:paraId="769B07C5"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Jeżeli podczas synchronizacji nastąpi zerwanie połączenia – nie szkodzi. Po prostu uruchom Cello ponownie, synchronizacja rozpocznie się od miejsca, w którym została przerwana.</w:t>
      </w:r>
    </w:p>
    <w:p w14:paraId="348601A2"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Uruchomienie programu Cello powoduje zsynchronizowanie jednego pliku .ics. Jeżeli posiadasz wiele plików (a zapewne tak właśnie jest), uruchom plik Cello wielokrotnie.</w:t>
      </w:r>
    </w:p>
    <w:p w14:paraId="13F98171"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Po poprawnym opublikowaniu w kalendarzu Google plik .ics przenoszony jest do podfolderu o nazwie \processed i w ten sposób nie jest przetwarzany przy kolejnym uruchomieniu. Jeżeli w międzyczanie wygenerowane zostaną ponownie pliki, to sprawdzane jest, czy w folderze /processed jest już taki sam </w:t>
      </w:r>
      <w:r w:rsidRPr="009A7F86">
        <w:rPr>
          <w:rFonts w:ascii="Times New Roman" w:eastAsia="Batang" w:hAnsi="Times New Roman"/>
          <w:sz w:val="24"/>
          <w:szCs w:val="24"/>
          <w:lang w:eastAsia="ko-KR"/>
        </w:rPr>
        <w:lastRenderedPageBreak/>
        <w:t>plik (taka sama nazwa i suma kontrolna CRC). Jeżeli tak to plik nie jest ponownie synchronizowany (bo nie ma takiej potrzeby), zostaje usunięty i sprawdzany jest kolejny plik .ics.</w:t>
      </w:r>
    </w:p>
    <w:p w14:paraId="65E77A81"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Spis utworzonych kalendarzy zawiera wszystkie kalendarze znajdujące się w folderze processed. Jeżeli kasujesz kalendarz to pamiętaj, żeby plik skasować też z folderu processed.</w:t>
      </w:r>
    </w:p>
    <w:p w14:paraId="29030C10" w14:textId="7DFA4110" w:rsidR="00D84D1C" w:rsidRPr="009A7F86" w:rsidRDefault="00D84D1C" w:rsidP="00D84D1C">
      <w:pPr>
        <w:pStyle w:val="Nagwek2"/>
      </w:pPr>
      <w:bookmarkStart w:id="33" w:name="_Toc454998976"/>
      <w:bookmarkStart w:id="34" w:name="_Toc482300273"/>
      <w:bookmarkStart w:id="35" w:name="_Toc503604202"/>
      <w:bookmarkStart w:id="36" w:name="_Toc101825952"/>
      <w:bookmarkStart w:id="37" w:name="_Toc121951557"/>
      <w:bookmarkStart w:id="38" w:name="_Toc191794172"/>
      <w:bookmarkStart w:id="39" w:name="_Toc482300286"/>
      <w:bookmarkStart w:id="40" w:name="_Toc503604210"/>
      <w:bookmarkStart w:id="41" w:name="_Toc101825955"/>
      <w:bookmarkStart w:id="42" w:name="_Toc121951560"/>
      <w:r w:rsidRPr="009A7F86">
        <w:t xml:space="preserve">Konfiguracja </w:t>
      </w:r>
      <w:proofErr w:type="spellStart"/>
      <w:r w:rsidRPr="009A7F86">
        <w:t>iKalendarz</w:t>
      </w:r>
      <w:r w:rsidR="004C5C44">
        <w:t>a</w:t>
      </w:r>
      <w:bookmarkEnd w:id="33"/>
      <w:bookmarkEnd w:id="34"/>
      <w:bookmarkEnd w:id="35"/>
      <w:bookmarkEnd w:id="36"/>
      <w:bookmarkEnd w:id="37"/>
      <w:bookmarkEnd w:id="38"/>
      <w:proofErr w:type="spellEnd"/>
    </w:p>
    <w:p w14:paraId="74F28552" w14:textId="77777777" w:rsidR="00D84D1C" w:rsidRPr="009A7F86" w:rsidRDefault="00D84D1C" w:rsidP="00D84D1C">
      <w:pPr>
        <w:spacing w:line="276" w:lineRule="auto"/>
        <w:ind w:firstLine="210"/>
        <w:jc w:val="both"/>
      </w:pPr>
      <w:r w:rsidRPr="009A7F86">
        <w:t xml:space="preserve">W poprzednim rozdziale napisaliśmy jak utworzyć </w:t>
      </w:r>
      <w:proofErr w:type="spellStart"/>
      <w:r w:rsidRPr="009A7F86">
        <w:t>iKalendarz</w:t>
      </w:r>
      <w:proofErr w:type="spellEnd"/>
      <w:r w:rsidRPr="009A7F86">
        <w:t xml:space="preserve"> z domyślnymi ustawieniami. </w:t>
      </w:r>
    </w:p>
    <w:p w14:paraId="16F18DE2" w14:textId="77777777" w:rsidR="00D84D1C" w:rsidRDefault="00D84D1C" w:rsidP="00D84D1C">
      <w:pPr>
        <w:spacing w:line="276" w:lineRule="auto"/>
        <w:ind w:firstLine="210"/>
        <w:jc w:val="both"/>
      </w:pPr>
      <w:r w:rsidRPr="009A7F86">
        <w:t xml:space="preserve">Teraz napiszemy jak dostosować wygląd </w:t>
      </w:r>
      <w:proofErr w:type="spellStart"/>
      <w:r w:rsidRPr="009A7F86">
        <w:t>iKalendarza</w:t>
      </w:r>
      <w:proofErr w:type="spellEnd"/>
      <w:r w:rsidRPr="009A7F86">
        <w:t>.</w:t>
      </w:r>
    </w:p>
    <w:p w14:paraId="41336873" w14:textId="77777777" w:rsidR="00CF6BB0" w:rsidRDefault="00CF6BB0" w:rsidP="00D84D1C">
      <w:pPr>
        <w:spacing w:line="276" w:lineRule="auto"/>
        <w:ind w:firstLine="210"/>
        <w:jc w:val="both"/>
      </w:pPr>
    </w:p>
    <w:p w14:paraId="263B6BC4" w14:textId="77777777" w:rsidR="00CF6BB0" w:rsidRPr="009A7F86" w:rsidRDefault="00CF6BB0" w:rsidP="00CF6BB0">
      <w:pPr>
        <w:spacing w:line="276" w:lineRule="auto"/>
        <w:ind w:firstLine="210"/>
        <w:jc w:val="both"/>
      </w:pPr>
      <w:r w:rsidRPr="009A7F86">
        <w:t xml:space="preserve">Wybieramy polecenie </w:t>
      </w:r>
      <w:r w:rsidRPr="009A7F86">
        <w:rPr>
          <w:i/>
        </w:rPr>
        <w:t xml:space="preserve">Narzędzia </w:t>
      </w:r>
      <w:r>
        <w:t>|</w:t>
      </w:r>
      <w:r w:rsidRPr="009A7F86">
        <w:t xml:space="preserve"> </w:t>
      </w:r>
      <w:r w:rsidRPr="009A7F86">
        <w:rPr>
          <w:i/>
        </w:rPr>
        <w:t xml:space="preserve">Eksportuj do </w:t>
      </w:r>
      <w:proofErr w:type="spellStart"/>
      <w:r w:rsidRPr="009A7F86">
        <w:rPr>
          <w:i/>
        </w:rPr>
        <w:t>iKalendarz</w:t>
      </w:r>
      <w:proofErr w:type="spellEnd"/>
      <w:r w:rsidRPr="009A7F86">
        <w:t xml:space="preserve">. </w:t>
      </w:r>
    </w:p>
    <w:p w14:paraId="50A20A1B" w14:textId="77777777" w:rsidR="00CF6BB0" w:rsidRPr="009A7F86" w:rsidRDefault="00CF6BB0" w:rsidP="00CF6BB0">
      <w:pPr>
        <w:spacing w:line="276" w:lineRule="auto"/>
        <w:ind w:firstLine="210"/>
        <w:jc w:val="both"/>
      </w:pPr>
    </w:p>
    <w:p w14:paraId="736A87B8" w14:textId="77777777" w:rsidR="00CF6BB0" w:rsidRPr="009A7F86" w:rsidRDefault="00CF6BB0" w:rsidP="00CF6BB0">
      <w:pPr>
        <w:keepNext/>
        <w:spacing w:line="276" w:lineRule="auto"/>
        <w:jc w:val="center"/>
      </w:pPr>
      <w:r w:rsidRPr="009A7F86">
        <w:rPr>
          <w:noProof/>
          <w:lang w:eastAsia="pl-PL"/>
        </w:rPr>
        <w:drawing>
          <wp:inline distT="0" distB="0" distL="0" distR="0" wp14:anchorId="0F371305" wp14:editId="4EE1532C">
            <wp:extent cx="1943100" cy="10363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43100" cy="1036320"/>
                    </a:xfrm>
                    <a:prstGeom prst="rect">
                      <a:avLst/>
                    </a:prstGeom>
                  </pic:spPr>
                </pic:pic>
              </a:graphicData>
            </a:graphic>
          </wp:inline>
        </w:drawing>
      </w:r>
    </w:p>
    <w:p w14:paraId="58E59CD9" w14:textId="77777777" w:rsidR="00CF6BB0" w:rsidRPr="009A7F86" w:rsidRDefault="00CF6BB0" w:rsidP="00CF6BB0">
      <w:pPr>
        <w:pStyle w:val="StylLegendaWyrwnanydorodka3"/>
        <w:spacing w:line="276" w:lineRule="auto"/>
      </w:pPr>
      <w:r w:rsidRPr="009A7F86">
        <w:t xml:space="preserve">Eksportuj do </w:t>
      </w:r>
      <w:proofErr w:type="spellStart"/>
      <w:r w:rsidRPr="009A7F86">
        <w:t>iKalendarz</w:t>
      </w:r>
      <w:proofErr w:type="spellEnd"/>
      <w:r w:rsidRPr="009A7F86">
        <w:t>.</w:t>
      </w:r>
    </w:p>
    <w:p w14:paraId="7BBF062C" w14:textId="77777777" w:rsidR="00CF6BB0" w:rsidRPr="009A7F86" w:rsidRDefault="00CF6BB0" w:rsidP="00CF6BB0">
      <w:pPr>
        <w:spacing w:line="276" w:lineRule="auto"/>
        <w:ind w:firstLine="210"/>
        <w:jc w:val="both"/>
      </w:pPr>
      <w:r w:rsidRPr="009A7F86">
        <w:t>Okno służące do generowania kalendarzy przedstawia rysunek poniżej.</w:t>
      </w:r>
    </w:p>
    <w:p w14:paraId="6A5CC1EA" w14:textId="77777777" w:rsidR="00CF6BB0" w:rsidRPr="009A7F86" w:rsidRDefault="00CF6BB0" w:rsidP="00CF6BB0">
      <w:pPr>
        <w:spacing w:line="276" w:lineRule="auto"/>
        <w:ind w:firstLine="210"/>
        <w:jc w:val="both"/>
      </w:pPr>
    </w:p>
    <w:p w14:paraId="0388187C" w14:textId="77777777" w:rsidR="00CF6BB0" w:rsidRPr="009A7F86" w:rsidRDefault="00CF6BB0" w:rsidP="00CF6BB0">
      <w:pPr>
        <w:keepNext/>
        <w:spacing w:line="276" w:lineRule="auto"/>
        <w:jc w:val="center"/>
      </w:pPr>
      <w:r w:rsidRPr="009A7F86">
        <w:rPr>
          <w:noProof/>
          <w:lang w:eastAsia="pl-PL"/>
        </w:rPr>
        <w:lastRenderedPageBreak/>
        <w:drawing>
          <wp:inline distT="0" distB="0" distL="0" distR="0" wp14:anchorId="3540AD34" wp14:editId="0D418527">
            <wp:extent cx="5760720" cy="454500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4545004"/>
                    </a:xfrm>
                    <a:prstGeom prst="rect">
                      <a:avLst/>
                    </a:prstGeom>
                  </pic:spPr>
                </pic:pic>
              </a:graphicData>
            </a:graphic>
          </wp:inline>
        </w:drawing>
      </w:r>
    </w:p>
    <w:p w14:paraId="172004CC" w14:textId="77777777" w:rsidR="00CF6BB0" w:rsidRPr="009A7F86" w:rsidRDefault="00CF6BB0" w:rsidP="00CF6BB0">
      <w:pPr>
        <w:pStyle w:val="StylLegendaWyrwnanydorodka3"/>
        <w:spacing w:line="276" w:lineRule="auto"/>
      </w:pPr>
      <w:r w:rsidRPr="009A7F86">
        <w:t xml:space="preserve">Generowania </w:t>
      </w:r>
      <w:proofErr w:type="spellStart"/>
      <w:r w:rsidRPr="009A7F86">
        <w:t>iKalendarzy</w:t>
      </w:r>
      <w:proofErr w:type="spellEnd"/>
    </w:p>
    <w:p w14:paraId="4264BEFB" w14:textId="77777777" w:rsidR="00CF6BB0" w:rsidRPr="009A7F86" w:rsidRDefault="00CF6BB0" w:rsidP="00CF6BB0">
      <w:pPr>
        <w:spacing w:line="276" w:lineRule="auto"/>
        <w:ind w:firstLine="210"/>
        <w:jc w:val="both"/>
      </w:pPr>
    </w:p>
    <w:p w14:paraId="2DFF77DB" w14:textId="77777777" w:rsidR="00CF6BB0" w:rsidRPr="009A7F86" w:rsidRDefault="00CF6BB0" w:rsidP="00CF6BB0">
      <w:pPr>
        <w:numPr>
          <w:ilvl w:val="0"/>
          <w:numId w:val="26"/>
        </w:numPr>
        <w:spacing w:line="276" w:lineRule="auto"/>
        <w:jc w:val="both"/>
      </w:pPr>
      <w:r w:rsidRPr="009A7F86">
        <w:t xml:space="preserve">W polu </w:t>
      </w:r>
      <w:r w:rsidRPr="009A7F86">
        <w:rPr>
          <w:i/>
        </w:rPr>
        <w:t>Semestr</w:t>
      </w:r>
      <w:r w:rsidRPr="009A7F86">
        <w:t xml:space="preserve"> wybierz nazwę semestru dla którego będą generowane dane. Domyślna nazwa semestru jest kopiowana z okna głównego.</w:t>
      </w:r>
    </w:p>
    <w:p w14:paraId="3CA5C9C7" w14:textId="77777777" w:rsidR="00CF6BB0" w:rsidRPr="009A7F86" w:rsidRDefault="00CF6BB0" w:rsidP="00CF6BB0">
      <w:pPr>
        <w:numPr>
          <w:ilvl w:val="0"/>
          <w:numId w:val="26"/>
        </w:numPr>
        <w:spacing w:line="276" w:lineRule="auto"/>
        <w:jc w:val="both"/>
      </w:pPr>
      <w:r w:rsidRPr="009A7F86">
        <w:t xml:space="preserve">W zakładce Dane wybierz Grupy, Wykładowców i Sale do utworzenia </w:t>
      </w:r>
      <w:proofErr w:type="spellStart"/>
      <w:r w:rsidRPr="009A7F86">
        <w:t>iKalendarzy</w:t>
      </w:r>
      <w:proofErr w:type="spellEnd"/>
      <w:r w:rsidRPr="009A7F86">
        <w:t>. Domyślnie są to dane dla wybranego semestru.</w:t>
      </w:r>
    </w:p>
    <w:p w14:paraId="3F3A9A21" w14:textId="77777777" w:rsidR="00CF6BB0" w:rsidRPr="009A7F86" w:rsidRDefault="00CF6BB0" w:rsidP="00CF6BB0">
      <w:pPr>
        <w:numPr>
          <w:ilvl w:val="0"/>
          <w:numId w:val="26"/>
        </w:numPr>
        <w:spacing w:line="276" w:lineRule="auto"/>
        <w:jc w:val="both"/>
      </w:pPr>
      <w:r w:rsidRPr="009A7F86">
        <w:t xml:space="preserve">Naciśnij przycisk </w:t>
      </w:r>
      <w:r w:rsidRPr="009A7F86">
        <w:rPr>
          <w:i/>
        </w:rPr>
        <w:t>Utwórz</w:t>
      </w:r>
      <w:r w:rsidRPr="009A7F86">
        <w:t>.</w:t>
      </w:r>
    </w:p>
    <w:p w14:paraId="4637BEBA" w14:textId="77777777" w:rsidR="00CF6BB0" w:rsidRDefault="00CF6BB0" w:rsidP="00CF6BB0">
      <w:pPr>
        <w:spacing w:line="276" w:lineRule="auto"/>
        <w:ind w:left="708" w:firstLine="210"/>
        <w:jc w:val="both"/>
      </w:pPr>
      <w:r w:rsidRPr="009A7F86">
        <w:t>Rozpocznie się proces generowania kalendarzy.</w:t>
      </w:r>
    </w:p>
    <w:p w14:paraId="639CBE22" w14:textId="77777777" w:rsidR="00CF6BB0" w:rsidRPr="009A7F86" w:rsidRDefault="00CF6BB0" w:rsidP="00CF6BB0">
      <w:pPr>
        <w:spacing w:line="276" w:lineRule="auto"/>
        <w:jc w:val="both"/>
      </w:pPr>
      <w:r>
        <w:t xml:space="preserve">Za chwilę wyjaśnimy, co zrobić, aby tworzenie lub aktualizowanie </w:t>
      </w:r>
      <w:proofErr w:type="spellStart"/>
      <w:r>
        <w:t>iKalendarzy</w:t>
      </w:r>
      <w:proofErr w:type="spellEnd"/>
      <w:r>
        <w:t xml:space="preserve"> wykonywało się całkowicie automatycznie.</w:t>
      </w:r>
    </w:p>
    <w:p w14:paraId="6C3AC8EF" w14:textId="77777777" w:rsidR="00CF6BB0" w:rsidRPr="009A7F86" w:rsidRDefault="00CF6BB0" w:rsidP="00D84D1C">
      <w:pPr>
        <w:spacing w:line="276" w:lineRule="auto"/>
        <w:ind w:firstLine="210"/>
        <w:jc w:val="both"/>
      </w:pPr>
    </w:p>
    <w:p w14:paraId="4BDCCA94" w14:textId="77777777" w:rsidR="00D84D1C" w:rsidRPr="009A7F86" w:rsidRDefault="00D84D1C" w:rsidP="00D84D1C">
      <w:pPr>
        <w:pStyle w:val="Nagwek3"/>
      </w:pPr>
      <w:bookmarkStart w:id="43" w:name="_Toc482300274"/>
      <w:bookmarkStart w:id="44" w:name="_Toc503604203"/>
      <w:bookmarkStart w:id="45" w:name="_Toc191794173"/>
      <w:r w:rsidRPr="009A7F86">
        <w:t>Co eksportować?</w:t>
      </w:r>
      <w:bookmarkEnd w:id="43"/>
      <w:bookmarkEnd w:id="44"/>
      <w:bookmarkEnd w:id="45"/>
    </w:p>
    <w:p w14:paraId="7054616F" w14:textId="77777777" w:rsidR="00D84D1C" w:rsidRPr="009A7F86" w:rsidRDefault="00D84D1C" w:rsidP="00D84D1C">
      <w:pPr>
        <w:spacing w:line="276" w:lineRule="auto"/>
        <w:jc w:val="both"/>
      </w:pPr>
      <w:r w:rsidRPr="009A7F86">
        <w:t xml:space="preserve">Aby określić jakie informacje umieścić w pojedynczym zdarzeniu </w:t>
      </w:r>
      <w:proofErr w:type="spellStart"/>
      <w:r w:rsidRPr="009A7F86">
        <w:t>iKalendarza</w:t>
      </w:r>
      <w:proofErr w:type="spellEnd"/>
      <w:r w:rsidRPr="009A7F86">
        <w:t xml:space="preserve"> naciśnij przycisk Ustawienia. Pamiętaj, że ustawienia definiujemy niezależnie dla kalendarzy wykładowców, grup oraz zasobów.</w:t>
      </w:r>
    </w:p>
    <w:p w14:paraId="702ADF13" w14:textId="77777777" w:rsidR="00D84D1C" w:rsidRPr="009A7F86" w:rsidRDefault="00D84D1C" w:rsidP="00D84D1C">
      <w:pPr>
        <w:spacing w:line="276" w:lineRule="auto"/>
        <w:jc w:val="both"/>
      </w:pPr>
    </w:p>
    <w:p w14:paraId="37BCD091"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3A0261F1" wp14:editId="08741CA4">
            <wp:extent cx="1554480" cy="1714500"/>
            <wp:effectExtent l="0" t="0" r="7620" b="0"/>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54480" cy="1714500"/>
                    </a:xfrm>
                    <a:prstGeom prst="rect">
                      <a:avLst/>
                    </a:prstGeom>
                  </pic:spPr>
                </pic:pic>
              </a:graphicData>
            </a:graphic>
          </wp:inline>
        </w:drawing>
      </w:r>
    </w:p>
    <w:p w14:paraId="619A1D78" w14:textId="77777777" w:rsidR="00D84D1C" w:rsidRPr="009A7F86" w:rsidRDefault="00D84D1C" w:rsidP="00D84D1C">
      <w:pPr>
        <w:pStyle w:val="StylLegendaWyrwnanydorodka3"/>
        <w:spacing w:line="276" w:lineRule="auto"/>
      </w:pPr>
      <w:r w:rsidRPr="009A7F86">
        <w:t>Okno ustawień eksportu do Google Kalendarza.</w:t>
      </w:r>
    </w:p>
    <w:p w14:paraId="706979C7" w14:textId="77777777" w:rsidR="00D84D1C" w:rsidRPr="009A7F86" w:rsidRDefault="00D84D1C" w:rsidP="00D84D1C">
      <w:pPr>
        <w:pStyle w:val="Nagwek3"/>
      </w:pPr>
      <w:bookmarkStart w:id="46" w:name="_Toc454998977"/>
      <w:bookmarkStart w:id="47" w:name="_Toc482300275"/>
      <w:bookmarkStart w:id="48" w:name="_Toc503604204"/>
      <w:bookmarkStart w:id="49" w:name="_Toc191794174"/>
      <w:r w:rsidRPr="009A7F86">
        <w:t>Godziny</w:t>
      </w:r>
      <w:bookmarkEnd w:id="46"/>
      <w:r w:rsidRPr="009A7F86">
        <w:t xml:space="preserve"> zajęć</w:t>
      </w:r>
      <w:bookmarkEnd w:id="47"/>
      <w:bookmarkEnd w:id="48"/>
      <w:bookmarkEnd w:id="49"/>
    </w:p>
    <w:p w14:paraId="1971CACB" w14:textId="77777777" w:rsidR="00D84D1C" w:rsidRPr="009A7F86" w:rsidRDefault="00D84D1C" w:rsidP="00D84D1C">
      <w:pPr>
        <w:spacing w:line="276" w:lineRule="auto"/>
      </w:pPr>
      <w:r w:rsidRPr="009A7F86">
        <w:t xml:space="preserve">W celu zdefiniowania siatki godzinowej uruchom polecenie </w:t>
      </w:r>
      <w:r>
        <w:rPr>
          <w:i/>
        </w:rPr>
        <w:t>Dane |</w:t>
      </w:r>
      <w:r w:rsidRPr="00883658">
        <w:rPr>
          <w:i/>
        </w:rPr>
        <w:t xml:space="preserve"> Siatka godzinowa</w:t>
      </w:r>
      <w:r w:rsidRPr="009A7F86">
        <w:t>.</w:t>
      </w:r>
    </w:p>
    <w:p w14:paraId="3D7D9F32" w14:textId="77777777" w:rsidR="00D84D1C" w:rsidRPr="009A7F86" w:rsidRDefault="00D84D1C" w:rsidP="00D84D1C">
      <w:pPr>
        <w:spacing w:line="276" w:lineRule="auto"/>
        <w:ind w:firstLine="210"/>
        <w:jc w:val="center"/>
      </w:pPr>
      <w:r w:rsidRPr="009A7F86">
        <w:rPr>
          <w:noProof/>
          <w:lang w:eastAsia="pl-PL"/>
        </w:rPr>
        <w:drawing>
          <wp:inline distT="0" distB="0" distL="0" distR="0" wp14:anchorId="697B7AFE" wp14:editId="412A640D">
            <wp:extent cx="1882140" cy="1013460"/>
            <wp:effectExtent l="0" t="0" r="381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82140" cy="1013460"/>
                    </a:xfrm>
                    <a:prstGeom prst="rect">
                      <a:avLst/>
                    </a:prstGeom>
                  </pic:spPr>
                </pic:pic>
              </a:graphicData>
            </a:graphic>
          </wp:inline>
        </w:drawing>
      </w:r>
    </w:p>
    <w:p w14:paraId="175105A7" w14:textId="77777777" w:rsidR="00D84D1C" w:rsidRPr="009A7F86" w:rsidRDefault="00D84D1C" w:rsidP="00D84D1C">
      <w:pPr>
        <w:spacing w:line="276" w:lineRule="auto"/>
        <w:ind w:firstLine="210"/>
        <w:jc w:val="center"/>
      </w:pPr>
    </w:p>
    <w:p w14:paraId="1A528BE5"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124D1148" wp14:editId="319CA05E">
            <wp:extent cx="5972810" cy="4337050"/>
            <wp:effectExtent l="0" t="0" r="8890" b="6350"/>
            <wp:docPr id="931" name="Obraz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4337050"/>
                    </a:xfrm>
                    <a:prstGeom prst="rect">
                      <a:avLst/>
                    </a:prstGeom>
                  </pic:spPr>
                </pic:pic>
              </a:graphicData>
            </a:graphic>
          </wp:inline>
        </w:drawing>
      </w:r>
    </w:p>
    <w:p w14:paraId="6BCD9AD1" w14:textId="77777777" w:rsidR="00D84D1C" w:rsidRPr="009A7F86" w:rsidRDefault="00D84D1C" w:rsidP="00D84D1C">
      <w:pPr>
        <w:pStyle w:val="StylLegendaWyrwnanydorodka3"/>
        <w:spacing w:line="276" w:lineRule="auto"/>
      </w:pPr>
      <w:r w:rsidRPr="009A7F86">
        <w:t>Ustawienia konfiguracyjne – godziny zajęć.</w:t>
      </w:r>
    </w:p>
    <w:p w14:paraId="49B940D5" w14:textId="77777777" w:rsidR="00D84D1C" w:rsidRPr="009A7F86" w:rsidRDefault="00D84D1C" w:rsidP="00D84D1C">
      <w:pPr>
        <w:spacing w:line="276" w:lineRule="auto"/>
        <w:jc w:val="both"/>
      </w:pPr>
    </w:p>
    <w:p w14:paraId="62F8FD6C" w14:textId="77777777" w:rsidR="00D84D1C" w:rsidRPr="009A7F86" w:rsidRDefault="00D84D1C" w:rsidP="00D84D1C">
      <w:pPr>
        <w:spacing w:line="276" w:lineRule="auto"/>
      </w:pPr>
      <w:r w:rsidRPr="009A7F86">
        <w:t>Znaczenie poszczególnych kolumn jest następujące:</w:t>
      </w:r>
    </w:p>
    <w:tbl>
      <w:tblPr>
        <w:tblStyle w:val="Tabela-Siatka"/>
        <w:tblW w:w="0" w:type="auto"/>
        <w:tblLook w:val="04A0" w:firstRow="1" w:lastRow="0" w:firstColumn="1" w:lastColumn="0" w:noHBand="0" w:noVBand="1"/>
      </w:tblPr>
      <w:tblGrid>
        <w:gridCol w:w="4569"/>
        <w:gridCol w:w="4719"/>
      </w:tblGrid>
      <w:tr w:rsidR="00D84D1C" w:rsidRPr="009A7F86" w14:paraId="6745809B" w14:textId="77777777" w:rsidTr="00AD0D44">
        <w:tc>
          <w:tcPr>
            <w:tcW w:w="4998" w:type="dxa"/>
          </w:tcPr>
          <w:p w14:paraId="051F1478" w14:textId="77777777" w:rsidR="00D84D1C" w:rsidRPr="009A7F86" w:rsidRDefault="00D84D1C" w:rsidP="00AD0D44">
            <w:pPr>
              <w:spacing w:line="276" w:lineRule="auto"/>
            </w:pPr>
            <w:r w:rsidRPr="009A7F86">
              <w:t>Nazwa kolumny</w:t>
            </w:r>
          </w:p>
        </w:tc>
        <w:tc>
          <w:tcPr>
            <w:tcW w:w="4998" w:type="dxa"/>
          </w:tcPr>
          <w:p w14:paraId="1460F937" w14:textId="77777777" w:rsidR="00D84D1C" w:rsidRPr="009A7F86" w:rsidRDefault="00D84D1C" w:rsidP="00AD0D44">
            <w:pPr>
              <w:spacing w:line="276" w:lineRule="auto"/>
            </w:pPr>
            <w:r w:rsidRPr="009A7F86">
              <w:t>Opis</w:t>
            </w:r>
          </w:p>
        </w:tc>
      </w:tr>
      <w:tr w:rsidR="00D84D1C" w:rsidRPr="009A7F86" w14:paraId="55847B8C" w14:textId="77777777" w:rsidTr="00AD0D44">
        <w:tc>
          <w:tcPr>
            <w:tcW w:w="4998" w:type="dxa"/>
          </w:tcPr>
          <w:p w14:paraId="70639B0A" w14:textId="77777777" w:rsidR="00D84D1C" w:rsidRPr="009A7F86" w:rsidRDefault="00D84D1C" w:rsidP="00AD0D44">
            <w:pPr>
              <w:spacing w:line="276" w:lineRule="auto"/>
            </w:pPr>
            <w:r w:rsidRPr="009A7F86">
              <w:t>Nr</w:t>
            </w:r>
          </w:p>
        </w:tc>
        <w:tc>
          <w:tcPr>
            <w:tcW w:w="4998" w:type="dxa"/>
          </w:tcPr>
          <w:p w14:paraId="383FBB94" w14:textId="77777777" w:rsidR="00D84D1C" w:rsidRPr="009A7F86" w:rsidRDefault="00D84D1C" w:rsidP="00AD0D44">
            <w:pPr>
              <w:spacing w:line="276" w:lineRule="auto"/>
            </w:pPr>
            <w:r w:rsidRPr="009A7F86">
              <w:t>Kolejny nr godziny lekcyjnej.</w:t>
            </w:r>
          </w:p>
          <w:p w14:paraId="000BFAA8" w14:textId="77777777" w:rsidR="00D84D1C" w:rsidRPr="009A7F86" w:rsidRDefault="00D84D1C" w:rsidP="00AD0D44">
            <w:pPr>
              <w:spacing w:line="276" w:lineRule="auto"/>
            </w:pPr>
            <w:r w:rsidRPr="009A7F86">
              <w:t>W kolumnie MUSZĄ znajdować się kolejne liczby naturalne 1, 2, 3..</w:t>
            </w:r>
          </w:p>
          <w:p w14:paraId="669BA2FF" w14:textId="77777777" w:rsidR="00D84D1C" w:rsidRPr="009A7F86" w:rsidRDefault="00D84D1C" w:rsidP="00AD0D44">
            <w:pPr>
              <w:spacing w:line="276" w:lineRule="auto"/>
            </w:pPr>
            <w:r w:rsidRPr="009A7F86">
              <w:t>Aby program działał prawidłowo należy przestrzegać zasad:</w:t>
            </w:r>
          </w:p>
          <w:p w14:paraId="7BC8F1AB" w14:textId="77777777" w:rsidR="00D84D1C" w:rsidRPr="009A7F86" w:rsidRDefault="00D84D1C" w:rsidP="00AD0D44">
            <w:pPr>
              <w:pStyle w:val="Akapitzlist"/>
              <w:numPr>
                <w:ilvl w:val="0"/>
                <w:numId w:val="33"/>
              </w:numPr>
              <w:spacing w:after="0"/>
              <w:rPr>
                <w:rFonts w:ascii="Times New Roman" w:hAnsi="Times New Roman"/>
              </w:rPr>
            </w:pPr>
            <w:r w:rsidRPr="009A7F86">
              <w:rPr>
                <w:rFonts w:ascii="Times New Roman" w:hAnsi="Times New Roman"/>
              </w:rPr>
              <w:t>Żadna liczba naturalna nie może zostać pominięta.</w:t>
            </w:r>
          </w:p>
          <w:p w14:paraId="66EC1D36" w14:textId="77777777" w:rsidR="00D84D1C" w:rsidRPr="009A7F86" w:rsidRDefault="00D84D1C" w:rsidP="00AD0D44">
            <w:pPr>
              <w:pStyle w:val="Akapitzlist"/>
              <w:numPr>
                <w:ilvl w:val="0"/>
                <w:numId w:val="33"/>
              </w:numPr>
              <w:spacing w:after="0"/>
              <w:rPr>
                <w:rFonts w:ascii="Times New Roman" w:hAnsi="Times New Roman"/>
              </w:rPr>
            </w:pPr>
            <w:r w:rsidRPr="009A7F86">
              <w:rPr>
                <w:rFonts w:ascii="Times New Roman" w:hAnsi="Times New Roman"/>
              </w:rPr>
              <w:t>Maksymalny numer to 60.</w:t>
            </w:r>
          </w:p>
          <w:p w14:paraId="0B2996A2" w14:textId="77777777" w:rsidR="00D84D1C" w:rsidRPr="009A7F86" w:rsidRDefault="00D84D1C" w:rsidP="00AD0D44">
            <w:pPr>
              <w:pStyle w:val="Akapitzlist"/>
              <w:numPr>
                <w:ilvl w:val="0"/>
                <w:numId w:val="33"/>
              </w:numPr>
              <w:spacing w:after="0"/>
              <w:rPr>
                <w:rFonts w:ascii="Times New Roman" w:hAnsi="Times New Roman"/>
              </w:rPr>
            </w:pPr>
            <w:r w:rsidRPr="009A7F86">
              <w:rPr>
                <w:rFonts w:ascii="Times New Roman" w:hAnsi="Times New Roman"/>
              </w:rPr>
              <w:t>Nie można wprowadzać wielokrotnie tego samego numeru</w:t>
            </w:r>
          </w:p>
        </w:tc>
      </w:tr>
      <w:tr w:rsidR="00D84D1C" w:rsidRPr="009A7F86" w14:paraId="47A74F2A" w14:textId="77777777" w:rsidTr="00AD0D44">
        <w:tc>
          <w:tcPr>
            <w:tcW w:w="4998" w:type="dxa"/>
          </w:tcPr>
          <w:p w14:paraId="56849AA0" w14:textId="77777777" w:rsidR="00D84D1C" w:rsidRPr="009A7F86" w:rsidRDefault="00D84D1C" w:rsidP="00AD0D44">
            <w:pPr>
              <w:spacing w:line="276" w:lineRule="auto"/>
            </w:pPr>
            <w:r w:rsidRPr="009A7F86">
              <w:t>Etykieta</w:t>
            </w:r>
          </w:p>
        </w:tc>
        <w:tc>
          <w:tcPr>
            <w:tcW w:w="4998" w:type="dxa"/>
          </w:tcPr>
          <w:p w14:paraId="382CD420" w14:textId="77777777" w:rsidR="00D84D1C" w:rsidRPr="009A7F86" w:rsidRDefault="00D84D1C" w:rsidP="00AD0D44">
            <w:pPr>
              <w:spacing w:line="276" w:lineRule="auto"/>
            </w:pPr>
            <w:r w:rsidRPr="009A7F86">
              <w:t>Ciąg znaków wyświetlany na raportach</w:t>
            </w:r>
          </w:p>
          <w:p w14:paraId="2AD2ADF6" w14:textId="77777777" w:rsidR="00D84D1C" w:rsidRPr="009A7F86" w:rsidRDefault="00D84D1C" w:rsidP="00AD0D44">
            <w:pPr>
              <w:spacing w:line="276" w:lineRule="auto"/>
            </w:pPr>
          </w:p>
          <w:p w14:paraId="6F688424" w14:textId="77777777" w:rsidR="00D84D1C" w:rsidRPr="009A7F86" w:rsidRDefault="00D84D1C" w:rsidP="00AD0D44">
            <w:pPr>
              <w:spacing w:line="276" w:lineRule="auto"/>
              <w:jc w:val="center"/>
            </w:pPr>
            <w:r w:rsidRPr="009A7F86">
              <w:rPr>
                <w:noProof/>
                <w:lang w:eastAsia="pl-PL"/>
              </w:rPr>
              <w:lastRenderedPageBreak/>
              <w:drawing>
                <wp:inline distT="0" distB="0" distL="0" distR="0" wp14:anchorId="60C10C3D" wp14:editId="68FF750C">
                  <wp:extent cx="895350" cy="1352550"/>
                  <wp:effectExtent l="0" t="0" r="0" b="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95350" cy="1352550"/>
                          </a:xfrm>
                          <a:prstGeom prst="rect">
                            <a:avLst/>
                          </a:prstGeom>
                        </pic:spPr>
                      </pic:pic>
                    </a:graphicData>
                  </a:graphic>
                </wp:inline>
              </w:drawing>
            </w:r>
          </w:p>
          <w:p w14:paraId="17A247C0" w14:textId="77777777" w:rsidR="00D84D1C" w:rsidRPr="009A7F86" w:rsidRDefault="00D84D1C" w:rsidP="00AD0D44">
            <w:pPr>
              <w:spacing w:line="276" w:lineRule="auto"/>
            </w:pPr>
          </w:p>
        </w:tc>
      </w:tr>
      <w:tr w:rsidR="00D84D1C" w:rsidRPr="009A7F86" w14:paraId="3F129E6A" w14:textId="77777777" w:rsidTr="00AD0D44">
        <w:tc>
          <w:tcPr>
            <w:tcW w:w="4998" w:type="dxa"/>
          </w:tcPr>
          <w:p w14:paraId="7894E3DC" w14:textId="77777777" w:rsidR="00D84D1C" w:rsidRPr="009A7F86" w:rsidRDefault="00D84D1C" w:rsidP="00AD0D44">
            <w:pPr>
              <w:spacing w:line="276" w:lineRule="auto"/>
            </w:pPr>
            <w:r w:rsidRPr="009A7F86">
              <w:lastRenderedPageBreak/>
              <w:t>Godz. Od</w:t>
            </w:r>
          </w:p>
        </w:tc>
        <w:tc>
          <w:tcPr>
            <w:tcW w:w="4998" w:type="dxa"/>
          </w:tcPr>
          <w:p w14:paraId="02F65474" w14:textId="77777777" w:rsidR="00D84D1C" w:rsidRPr="009A7F86" w:rsidRDefault="00D84D1C" w:rsidP="00AD0D44">
            <w:pPr>
              <w:spacing w:line="276" w:lineRule="auto"/>
            </w:pPr>
            <w:r w:rsidRPr="009A7F86">
              <w:t xml:space="preserve">Wartości z kolumn </w:t>
            </w:r>
            <w:proofErr w:type="spellStart"/>
            <w:r w:rsidRPr="009A7F86">
              <w:t>godz.od</w:t>
            </w:r>
            <w:proofErr w:type="spellEnd"/>
            <w:r w:rsidRPr="009A7F86">
              <w:t xml:space="preserve">, </w:t>
            </w:r>
            <w:proofErr w:type="spellStart"/>
            <w:r w:rsidRPr="009A7F86">
              <w:t>godz.do</w:t>
            </w:r>
            <w:proofErr w:type="spellEnd"/>
            <w:r w:rsidRPr="009A7F86">
              <w:t xml:space="preserve"> są używane podczas eksportu danych do Google Kalendarz</w:t>
            </w:r>
          </w:p>
        </w:tc>
      </w:tr>
      <w:tr w:rsidR="00D84D1C" w:rsidRPr="009A7F86" w14:paraId="754E30F5" w14:textId="77777777" w:rsidTr="00AD0D44">
        <w:tc>
          <w:tcPr>
            <w:tcW w:w="4998" w:type="dxa"/>
          </w:tcPr>
          <w:p w14:paraId="48540BCC" w14:textId="77777777" w:rsidR="00D84D1C" w:rsidRPr="009A7F86" w:rsidRDefault="00D84D1C" w:rsidP="00AD0D44">
            <w:pPr>
              <w:spacing w:line="276" w:lineRule="auto"/>
            </w:pPr>
            <w:r w:rsidRPr="009A7F86">
              <w:t>Godz. Do</w:t>
            </w:r>
          </w:p>
        </w:tc>
        <w:tc>
          <w:tcPr>
            <w:tcW w:w="4998" w:type="dxa"/>
          </w:tcPr>
          <w:p w14:paraId="5B555FEF" w14:textId="77777777" w:rsidR="00D84D1C" w:rsidRPr="009A7F86" w:rsidRDefault="00D84D1C" w:rsidP="00AD0D44">
            <w:pPr>
              <w:spacing w:line="276" w:lineRule="auto"/>
            </w:pPr>
            <w:r w:rsidRPr="009A7F86">
              <w:t xml:space="preserve">Wartości z kolumn </w:t>
            </w:r>
            <w:proofErr w:type="spellStart"/>
            <w:r w:rsidRPr="009A7F86">
              <w:t>godz.od</w:t>
            </w:r>
            <w:proofErr w:type="spellEnd"/>
            <w:r w:rsidRPr="009A7F86">
              <w:t xml:space="preserve">, </w:t>
            </w:r>
            <w:proofErr w:type="spellStart"/>
            <w:r w:rsidRPr="009A7F86">
              <w:t>godz.do</w:t>
            </w:r>
            <w:proofErr w:type="spellEnd"/>
            <w:r w:rsidRPr="009A7F86">
              <w:t xml:space="preserve"> są używane podczas eksportu danych do Google Kalendarz</w:t>
            </w:r>
          </w:p>
        </w:tc>
      </w:tr>
      <w:tr w:rsidR="00D84D1C" w:rsidRPr="009A7F86" w14:paraId="7E72A4A4" w14:textId="77777777" w:rsidTr="00AD0D44">
        <w:tc>
          <w:tcPr>
            <w:tcW w:w="4998" w:type="dxa"/>
          </w:tcPr>
          <w:p w14:paraId="53B91EBD" w14:textId="77777777" w:rsidR="00D84D1C" w:rsidRPr="009A7F86" w:rsidRDefault="00D84D1C" w:rsidP="00AD0D44">
            <w:pPr>
              <w:spacing w:line="276" w:lineRule="auto"/>
            </w:pPr>
            <w:r w:rsidRPr="009A7F86">
              <w:t>Trwanie</w:t>
            </w:r>
          </w:p>
        </w:tc>
        <w:tc>
          <w:tcPr>
            <w:tcW w:w="4998" w:type="dxa"/>
          </w:tcPr>
          <w:p w14:paraId="7FDD1C89" w14:textId="77777777" w:rsidR="00D84D1C" w:rsidRPr="009A7F86" w:rsidRDefault="00D84D1C" w:rsidP="00AD0D44">
            <w:pPr>
              <w:spacing w:line="276" w:lineRule="auto"/>
            </w:pPr>
            <w:r w:rsidRPr="009A7F86">
              <w:t xml:space="preserve">Ta wartość jest prezentowana na raportach w oknie </w:t>
            </w:r>
            <w:r w:rsidRPr="009A7F86">
              <w:rPr>
                <w:b/>
              </w:rPr>
              <w:t>Raportowanie</w:t>
            </w:r>
            <w:r w:rsidRPr="009A7F86">
              <w:t xml:space="preserve"> podczas sumowania liczby zajęć.</w:t>
            </w:r>
          </w:p>
          <w:p w14:paraId="609CB8D7" w14:textId="77777777" w:rsidR="00D84D1C" w:rsidRPr="009A7F86" w:rsidRDefault="00D84D1C" w:rsidP="00AD0D44">
            <w:pPr>
              <w:spacing w:line="276" w:lineRule="auto"/>
            </w:pPr>
          </w:p>
          <w:p w14:paraId="776C00B8" w14:textId="77777777" w:rsidR="00D84D1C" w:rsidRPr="009A7F86" w:rsidRDefault="00D84D1C" w:rsidP="00AD0D44">
            <w:pPr>
              <w:spacing w:line="276" w:lineRule="auto"/>
            </w:pPr>
            <w:r w:rsidRPr="009A7F86">
              <w:t>W uczelniach, w których planowanie odbywa się z dokładnością do dwóch jednostek lekcyjnych należy wpisać wartość 2.</w:t>
            </w:r>
          </w:p>
          <w:p w14:paraId="05649346" w14:textId="77777777" w:rsidR="00D84D1C" w:rsidRPr="009A7F86" w:rsidRDefault="00D84D1C" w:rsidP="00AD0D44">
            <w:pPr>
              <w:spacing w:line="276" w:lineRule="auto"/>
            </w:pPr>
            <w:r w:rsidRPr="009A7F86">
              <w:t>W uczelniach, w których planowanie odbywa się z dokładnością do jednej jednostki lekcyjnej należy wpisać wartość 1.</w:t>
            </w:r>
          </w:p>
        </w:tc>
      </w:tr>
    </w:tbl>
    <w:p w14:paraId="0F231AF9" w14:textId="77777777" w:rsidR="00D84D1C" w:rsidRPr="009A7F86" w:rsidRDefault="00D84D1C" w:rsidP="00D84D1C">
      <w:pPr>
        <w:spacing w:line="276" w:lineRule="auto"/>
      </w:pPr>
    </w:p>
    <w:p w14:paraId="50CE6B71" w14:textId="77777777" w:rsidR="00D84D1C" w:rsidRPr="009A7F86" w:rsidRDefault="00D84D1C" w:rsidP="00D84D1C">
      <w:pPr>
        <w:spacing w:line="276" w:lineRule="auto"/>
        <w:ind w:firstLine="210"/>
        <w:jc w:val="both"/>
      </w:pPr>
      <w:r w:rsidRPr="009A7F86">
        <w:t xml:space="preserve">W kontekście Google Kalendarz istotne są trzy ostatnie kolumny. </w:t>
      </w:r>
    </w:p>
    <w:p w14:paraId="19FCB59B" w14:textId="77777777" w:rsidR="00D84D1C" w:rsidRPr="009A7F86" w:rsidRDefault="00D84D1C" w:rsidP="00D84D1C">
      <w:pPr>
        <w:spacing w:line="276" w:lineRule="auto"/>
        <w:ind w:firstLine="210"/>
        <w:jc w:val="both"/>
      </w:pPr>
      <w:r w:rsidRPr="009A7F86">
        <w:t xml:space="preserve">Godziny zajęć muszą być wprowadzone w formacie </w:t>
      </w:r>
      <w:proofErr w:type="spellStart"/>
      <w:r w:rsidRPr="009A7F86">
        <w:rPr>
          <w:i/>
        </w:rPr>
        <w:t>hh</w:t>
      </w:r>
      <w:r w:rsidRPr="009A7F86">
        <w:t>:</w:t>
      </w:r>
      <w:r w:rsidRPr="009A7F86">
        <w:rPr>
          <w:i/>
        </w:rPr>
        <w:t>mi</w:t>
      </w:r>
      <w:proofErr w:type="spellEnd"/>
      <w:r w:rsidRPr="009A7F86">
        <w:t xml:space="preserve">, gdzie </w:t>
      </w:r>
      <w:proofErr w:type="spellStart"/>
      <w:r w:rsidRPr="009A7F86">
        <w:rPr>
          <w:i/>
        </w:rPr>
        <w:t>hh</w:t>
      </w:r>
      <w:proofErr w:type="spellEnd"/>
      <w:r w:rsidRPr="009A7F86">
        <w:t xml:space="preserve"> to dwudziestoczterogodzinny format, </w:t>
      </w:r>
      <w:r w:rsidRPr="009A7F86">
        <w:rPr>
          <w:i/>
        </w:rPr>
        <w:t>mi</w:t>
      </w:r>
      <w:r w:rsidRPr="009A7F86">
        <w:t xml:space="preserve"> to minuty. Zawartość tych dwóch kolumn jest używana podczas publikowania rozkładu zajęć w formie </w:t>
      </w:r>
      <w:r w:rsidRPr="009A7F86">
        <w:rPr>
          <w:i/>
        </w:rPr>
        <w:t>Kalendarza Google</w:t>
      </w:r>
      <w:r w:rsidRPr="009A7F86">
        <w:t>. Jeżeli zapomnimy o tym, to nic złego się nie stanie, po prostu podczas próby utworzenia kalendarza pojawi się odpowiedni komunikat o błędzie.</w:t>
      </w:r>
    </w:p>
    <w:p w14:paraId="0ECFAFD6" w14:textId="77777777" w:rsidR="00D84D1C" w:rsidRPr="009A7F86" w:rsidRDefault="00D84D1C" w:rsidP="00D84D1C">
      <w:pPr>
        <w:spacing w:line="276" w:lineRule="auto"/>
        <w:ind w:firstLine="210"/>
        <w:jc w:val="both"/>
      </w:pPr>
      <w:r>
        <w:t xml:space="preserve">Pole </w:t>
      </w:r>
      <w:r w:rsidRPr="009A7F86">
        <w:rPr>
          <w:i/>
        </w:rPr>
        <w:t>Wypełnienie bloku</w:t>
      </w:r>
      <w:r w:rsidRPr="009A7F86">
        <w:t xml:space="preserve"> </w:t>
      </w:r>
      <w:r>
        <w:t xml:space="preserve">na </w:t>
      </w:r>
      <w:r w:rsidRPr="009A7F86">
        <w:t>zajęci</w:t>
      </w:r>
      <w:r>
        <w:t>u</w:t>
      </w:r>
      <w:r w:rsidRPr="009A7F86">
        <w:t xml:space="preserve"> pozwala na częściowe wykorzystanie bloku godzinowego. Jeżeli zatem będziemy mieli zajęcie rozpoczynające się o godz. 10.00, a kończące się o godz. 12.00, z wypełnieniem bloku 50%, to w kalendarzu Google zostanie utworzone spotkanie rozpoczynające się o godz. 10.00, a kończące po wykorzystaniu 50% dostępnego czasu, czyli o godz. 11.00.</w:t>
      </w:r>
    </w:p>
    <w:p w14:paraId="509964E1" w14:textId="77777777" w:rsidR="00D84D1C" w:rsidRPr="009A7F86" w:rsidRDefault="00D84D1C" w:rsidP="00D84D1C">
      <w:pPr>
        <w:spacing w:line="276" w:lineRule="auto"/>
      </w:pPr>
    </w:p>
    <w:p w14:paraId="27BFF829" w14:textId="77777777" w:rsidR="00D84D1C" w:rsidRPr="009A7F86" w:rsidRDefault="00D84D1C" w:rsidP="00D84D1C">
      <w:pPr>
        <w:spacing w:line="276" w:lineRule="auto"/>
      </w:pPr>
      <w:r w:rsidRPr="009A7F86">
        <w:t>Uwagi:</w:t>
      </w:r>
    </w:p>
    <w:p w14:paraId="0AA0105E" w14:textId="77777777" w:rsidR="00D84D1C" w:rsidRPr="009A7F86" w:rsidRDefault="00D84D1C" w:rsidP="00D84D1C">
      <w:pPr>
        <w:pStyle w:val="Akapitzlist"/>
        <w:numPr>
          <w:ilvl w:val="0"/>
          <w:numId w:val="34"/>
        </w:numPr>
        <w:rPr>
          <w:rFonts w:ascii="Times New Roman" w:hAnsi="Times New Roman"/>
        </w:rPr>
      </w:pPr>
      <w:r w:rsidRPr="009A7F86">
        <w:rPr>
          <w:rFonts w:ascii="Times New Roman" w:hAnsi="Times New Roman"/>
        </w:rPr>
        <w:t>Dostęp do okna siatka godzinowa posiadają wyłącznie użytkownicy o uprawnieniach administratora</w:t>
      </w:r>
    </w:p>
    <w:p w14:paraId="39A0A6F6" w14:textId="77777777" w:rsidR="00D84D1C" w:rsidRPr="00425B22" w:rsidRDefault="00D84D1C" w:rsidP="00D84D1C">
      <w:pPr>
        <w:pStyle w:val="Akapitzlist"/>
        <w:numPr>
          <w:ilvl w:val="0"/>
          <w:numId w:val="34"/>
        </w:numPr>
        <w:rPr>
          <w:rFonts w:ascii="Times New Roman" w:hAnsi="Times New Roman"/>
        </w:rPr>
      </w:pPr>
      <w:r w:rsidRPr="009A7F86">
        <w:rPr>
          <w:rFonts w:ascii="Times New Roman" w:hAnsi="Times New Roman"/>
        </w:rPr>
        <w:lastRenderedPageBreak/>
        <w:t>Siatka godzinowa jest parametrem globalnym, mającym wpływ na wszystkich planistów. Jeżeli zmienić oznaczenia godzin, zmiana będzie widoczna przez wszystkich użytkowników programu.</w:t>
      </w:r>
    </w:p>
    <w:p w14:paraId="633209C6" w14:textId="77777777" w:rsidR="00D84D1C" w:rsidRPr="009A7F86" w:rsidRDefault="00D84D1C" w:rsidP="00D84D1C">
      <w:pPr>
        <w:pStyle w:val="Akapitzlist"/>
        <w:numPr>
          <w:ilvl w:val="0"/>
          <w:numId w:val="34"/>
        </w:numPr>
        <w:rPr>
          <w:rFonts w:ascii="Times New Roman" w:hAnsi="Times New Roman"/>
        </w:rPr>
      </w:pPr>
      <w:r w:rsidRPr="009A7F86">
        <w:rPr>
          <w:rFonts w:ascii="Times New Roman" w:hAnsi="Times New Roman"/>
        </w:rPr>
        <w:t xml:space="preserve">Funkcja </w:t>
      </w:r>
      <w:r w:rsidRPr="009A7F86">
        <w:rPr>
          <w:rFonts w:ascii="Times New Roman" w:hAnsi="Times New Roman"/>
          <w:b/>
        </w:rPr>
        <w:t>Utwórz typową siatkę</w:t>
      </w:r>
      <w:r>
        <w:rPr>
          <w:rFonts w:ascii="Times New Roman" w:hAnsi="Times New Roman"/>
        </w:rPr>
        <w:t xml:space="preserve"> pozwala</w:t>
      </w:r>
      <w:r w:rsidRPr="009A7F86">
        <w:rPr>
          <w:rFonts w:ascii="Times New Roman" w:hAnsi="Times New Roman"/>
        </w:rPr>
        <w:t xml:space="preserve"> na utworzenie jeden z trzech typowych siatek: </w:t>
      </w:r>
    </w:p>
    <w:p w14:paraId="11ADEC0A" w14:textId="77777777" w:rsidR="00D84D1C" w:rsidRPr="009A7F86" w:rsidRDefault="00D84D1C" w:rsidP="00D84D1C">
      <w:pPr>
        <w:pStyle w:val="Akapitzlist"/>
        <w:numPr>
          <w:ilvl w:val="1"/>
          <w:numId w:val="34"/>
        </w:numPr>
        <w:rPr>
          <w:rFonts w:ascii="Times New Roman" w:hAnsi="Times New Roman"/>
        </w:rPr>
      </w:pPr>
      <w:r w:rsidRPr="009A7F86">
        <w:rPr>
          <w:rFonts w:ascii="Times New Roman" w:hAnsi="Times New Roman"/>
        </w:rPr>
        <w:t>7.30-21.45, co 15</w:t>
      </w:r>
    </w:p>
    <w:p w14:paraId="5844FFD1" w14:textId="77777777" w:rsidR="00D84D1C" w:rsidRPr="009A7F86" w:rsidRDefault="00D84D1C" w:rsidP="00D84D1C">
      <w:pPr>
        <w:pStyle w:val="Akapitzlist"/>
        <w:numPr>
          <w:ilvl w:val="1"/>
          <w:numId w:val="34"/>
        </w:numPr>
        <w:rPr>
          <w:rFonts w:ascii="Times New Roman" w:hAnsi="Times New Roman"/>
        </w:rPr>
      </w:pPr>
      <w:r w:rsidRPr="009A7F86">
        <w:rPr>
          <w:rFonts w:ascii="Times New Roman" w:hAnsi="Times New Roman"/>
        </w:rPr>
        <w:t>1, 2, 3, 4, …</w:t>
      </w:r>
    </w:p>
    <w:p w14:paraId="6A16DA00" w14:textId="77777777" w:rsidR="00D84D1C" w:rsidRPr="009A7F86" w:rsidRDefault="00D84D1C" w:rsidP="00D84D1C">
      <w:pPr>
        <w:pStyle w:val="Akapitzlist"/>
        <w:numPr>
          <w:ilvl w:val="1"/>
          <w:numId w:val="34"/>
        </w:numPr>
        <w:rPr>
          <w:rFonts w:ascii="Times New Roman" w:hAnsi="Times New Roman"/>
        </w:rPr>
      </w:pPr>
      <w:r w:rsidRPr="009A7F86">
        <w:rPr>
          <w:rFonts w:ascii="Times New Roman" w:hAnsi="Times New Roman"/>
        </w:rPr>
        <w:t>1-2, 3-4, …</w:t>
      </w:r>
    </w:p>
    <w:p w14:paraId="09B6337B" w14:textId="77777777" w:rsidR="00D84D1C" w:rsidRPr="009A7F86" w:rsidRDefault="00D84D1C" w:rsidP="00D84D1C">
      <w:pPr>
        <w:pStyle w:val="Nagwek3"/>
        <w:tabs>
          <w:tab w:val="clear" w:pos="5681"/>
        </w:tabs>
      </w:pPr>
      <w:bookmarkStart w:id="50" w:name="_Toc454998978"/>
      <w:bookmarkStart w:id="51" w:name="_Toc482300276"/>
      <w:bookmarkStart w:id="52" w:name="_Toc503604205"/>
      <w:bookmarkStart w:id="53" w:name="_Toc191794175"/>
      <w:r w:rsidRPr="009A7F86">
        <w:t>Wprowadzanie lokalizacji zasobów</w:t>
      </w:r>
      <w:bookmarkEnd w:id="50"/>
      <w:bookmarkEnd w:id="51"/>
      <w:bookmarkEnd w:id="52"/>
      <w:bookmarkEnd w:id="53"/>
    </w:p>
    <w:p w14:paraId="2DE1A45E" w14:textId="77777777" w:rsidR="00D84D1C" w:rsidRPr="009A7F86" w:rsidRDefault="00D84D1C" w:rsidP="00D84D1C">
      <w:pPr>
        <w:spacing w:line="276" w:lineRule="auto"/>
        <w:ind w:firstLine="210"/>
        <w:jc w:val="both"/>
      </w:pPr>
      <w:r w:rsidRPr="009A7F86">
        <w:t xml:space="preserve">Kalendarz Google posiada funkcjonalność pozwalającą na wizualizację na mapie miejsca, w którym mają odbyć się zajęcia (czyli miejsce spotkania, posługując się terminologią Google Kalendarz). Lokalizacja spotkania jest zapisana w polu </w:t>
      </w:r>
      <w:r w:rsidRPr="009A7F86">
        <w:rPr>
          <w:i/>
        </w:rPr>
        <w:t>Gdzie</w:t>
      </w:r>
      <w:r w:rsidRPr="009A7F86">
        <w:t>, w szczegółach spotkania.</w:t>
      </w:r>
    </w:p>
    <w:p w14:paraId="446B63D8" w14:textId="77777777" w:rsidR="00D84D1C" w:rsidRPr="009A7F86" w:rsidRDefault="00D84D1C" w:rsidP="00D84D1C">
      <w:pPr>
        <w:spacing w:line="276" w:lineRule="auto"/>
        <w:ind w:firstLine="210"/>
        <w:jc w:val="both"/>
      </w:pPr>
    </w:p>
    <w:p w14:paraId="66E22A10" w14:textId="77777777" w:rsidR="00D84D1C" w:rsidRPr="009A7F86" w:rsidRDefault="00D84D1C" w:rsidP="00D84D1C">
      <w:pPr>
        <w:keepNext/>
        <w:spacing w:line="276" w:lineRule="auto"/>
        <w:jc w:val="center"/>
      </w:pPr>
      <w:r w:rsidRPr="009A7F86">
        <w:rPr>
          <w:noProof/>
          <w:lang w:eastAsia="pl-PL"/>
        </w:rPr>
        <w:drawing>
          <wp:inline distT="0" distB="0" distL="0" distR="0" wp14:anchorId="2B3A34FD" wp14:editId="730F8967">
            <wp:extent cx="5972175" cy="1971675"/>
            <wp:effectExtent l="19050" t="0" r="9525" b="0"/>
            <wp:docPr id="36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56" cstate="print"/>
                    <a:srcRect/>
                    <a:stretch>
                      <a:fillRect/>
                    </a:stretch>
                  </pic:blipFill>
                  <pic:spPr bwMode="auto">
                    <a:xfrm>
                      <a:off x="0" y="0"/>
                      <a:ext cx="5972175" cy="1971675"/>
                    </a:xfrm>
                    <a:prstGeom prst="rect">
                      <a:avLst/>
                    </a:prstGeom>
                    <a:noFill/>
                    <a:ln w="9525">
                      <a:noFill/>
                      <a:miter lim="800000"/>
                      <a:headEnd/>
                      <a:tailEnd/>
                    </a:ln>
                  </pic:spPr>
                </pic:pic>
              </a:graphicData>
            </a:graphic>
          </wp:inline>
        </w:drawing>
      </w:r>
    </w:p>
    <w:p w14:paraId="0D74846D" w14:textId="77777777" w:rsidR="00D84D1C" w:rsidRPr="009A7F86" w:rsidRDefault="00D84D1C" w:rsidP="00D84D1C">
      <w:pPr>
        <w:pStyle w:val="StylLegendaWyrwnanydorodka3"/>
        <w:spacing w:line="276" w:lineRule="auto"/>
      </w:pPr>
      <w:r w:rsidRPr="009A7F86">
        <w:t>Ustawienia lokalizacji spotkania.</w:t>
      </w:r>
    </w:p>
    <w:p w14:paraId="4A09108E" w14:textId="77777777" w:rsidR="00D84D1C" w:rsidRPr="009A7F86" w:rsidRDefault="00D84D1C" w:rsidP="00D84D1C">
      <w:pPr>
        <w:spacing w:line="276" w:lineRule="auto"/>
        <w:ind w:firstLine="210"/>
        <w:jc w:val="both"/>
      </w:pPr>
    </w:p>
    <w:p w14:paraId="58CCF1F3" w14:textId="77777777" w:rsidR="00D84D1C" w:rsidRPr="009A7F86" w:rsidRDefault="00D84D1C" w:rsidP="00D84D1C">
      <w:pPr>
        <w:spacing w:line="276" w:lineRule="auto"/>
        <w:ind w:firstLine="210"/>
        <w:jc w:val="both"/>
      </w:pPr>
      <w:r w:rsidRPr="009A7F86">
        <w:t>Po kliknięciu w link mapa pojawi się nowa zakładka, zawierająca mapę wskazującą miejsce spotkania:</w:t>
      </w:r>
    </w:p>
    <w:p w14:paraId="496AD35D" w14:textId="77777777" w:rsidR="00D84D1C" w:rsidRPr="009A7F86" w:rsidRDefault="00D84D1C" w:rsidP="00D84D1C">
      <w:pPr>
        <w:spacing w:line="276" w:lineRule="auto"/>
        <w:ind w:firstLine="210"/>
        <w:jc w:val="both"/>
      </w:pPr>
    </w:p>
    <w:p w14:paraId="223B79B1"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361716CD" wp14:editId="2ED27CFB">
            <wp:extent cx="5972175" cy="2533650"/>
            <wp:effectExtent l="19050" t="0" r="9525" b="0"/>
            <wp:docPr id="37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57" cstate="print"/>
                    <a:srcRect/>
                    <a:stretch>
                      <a:fillRect/>
                    </a:stretch>
                  </pic:blipFill>
                  <pic:spPr bwMode="auto">
                    <a:xfrm>
                      <a:off x="0" y="0"/>
                      <a:ext cx="5972175" cy="2533650"/>
                    </a:xfrm>
                    <a:prstGeom prst="rect">
                      <a:avLst/>
                    </a:prstGeom>
                    <a:noFill/>
                    <a:ln w="9525">
                      <a:noFill/>
                      <a:miter lim="800000"/>
                      <a:headEnd/>
                      <a:tailEnd/>
                    </a:ln>
                  </pic:spPr>
                </pic:pic>
              </a:graphicData>
            </a:graphic>
          </wp:inline>
        </w:drawing>
      </w:r>
    </w:p>
    <w:p w14:paraId="5EB84C26" w14:textId="77777777" w:rsidR="00D84D1C" w:rsidRPr="009A7F86" w:rsidRDefault="00D84D1C" w:rsidP="00D84D1C">
      <w:pPr>
        <w:pStyle w:val="StylLegendaWyrwnanydorodka3"/>
        <w:spacing w:line="276" w:lineRule="auto"/>
      </w:pPr>
      <w:r w:rsidRPr="009A7F86">
        <w:t>Widok zobrazowania na mapie lokalizacji spotkania.</w:t>
      </w:r>
    </w:p>
    <w:p w14:paraId="5F4E2744" w14:textId="77777777" w:rsidR="00D84D1C" w:rsidRPr="009A7F86" w:rsidRDefault="00D84D1C" w:rsidP="00D84D1C">
      <w:pPr>
        <w:spacing w:line="276" w:lineRule="auto"/>
        <w:ind w:firstLine="210"/>
        <w:jc w:val="both"/>
      </w:pPr>
    </w:p>
    <w:p w14:paraId="54455742" w14:textId="77777777" w:rsidR="00D84D1C" w:rsidRPr="009A7F86" w:rsidRDefault="00D84D1C" w:rsidP="00D84D1C">
      <w:pPr>
        <w:spacing w:line="276" w:lineRule="auto"/>
        <w:ind w:firstLine="210"/>
        <w:jc w:val="both"/>
      </w:pPr>
      <w:r w:rsidRPr="009A7F86">
        <w:t xml:space="preserve">Program </w:t>
      </w:r>
      <w:r w:rsidRPr="009A7F86">
        <w:rPr>
          <w:i/>
        </w:rPr>
        <w:t>Plansoft.org</w:t>
      </w:r>
      <w:r w:rsidRPr="009A7F86">
        <w:t xml:space="preserve"> generuje kalendarze, wprowadzając informację na temat miejsca prowadzania zajęć. Informacja ta oczywiście musi zostać wprowadzona do systemu </w:t>
      </w:r>
      <w:r w:rsidRPr="009A7F86">
        <w:rPr>
          <w:i/>
        </w:rPr>
        <w:t>Plansoft.org</w:t>
      </w:r>
      <w:r w:rsidRPr="009A7F86">
        <w:t>. Aby wprowadzić informację na temat położenia sali (lub innego zasobu):</w:t>
      </w:r>
    </w:p>
    <w:p w14:paraId="03316CFA" w14:textId="77777777" w:rsidR="00D84D1C" w:rsidRPr="009A7F86" w:rsidRDefault="00D84D1C" w:rsidP="00D84D1C">
      <w:pPr>
        <w:spacing w:line="276" w:lineRule="auto"/>
        <w:ind w:firstLine="210"/>
        <w:jc w:val="both"/>
      </w:pPr>
      <w:r w:rsidRPr="009A7F86">
        <w:t>1/ Uruchom okno do wprowadzania zasobów</w:t>
      </w:r>
    </w:p>
    <w:p w14:paraId="1A2E58D0" w14:textId="77777777" w:rsidR="00D84D1C" w:rsidRPr="009A7F86" w:rsidRDefault="00D84D1C" w:rsidP="00D84D1C">
      <w:pPr>
        <w:spacing w:line="276" w:lineRule="auto"/>
        <w:ind w:firstLine="210"/>
        <w:jc w:val="both"/>
      </w:pPr>
      <w:r w:rsidRPr="009A7F86">
        <w:t>2/ Przejdź do edycji określonego zasobu</w:t>
      </w:r>
    </w:p>
    <w:p w14:paraId="7F11DA8F" w14:textId="77777777" w:rsidR="00D84D1C" w:rsidRPr="009A7F86" w:rsidRDefault="00D84D1C" w:rsidP="00D84D1C">
      <w:pPr>
        <w:spacing w:line="276" w:lineRule="auto"/>
        <w:ind w:left="210"/>
        <w:jc w:val="both"/>
      </w:pPr>
      <w:r w:rsidRPr="009A7F86">
        <w:t>3/ Wprowadź lokalizację zasobu w sposób przedstawiony na rysunku poniżej. W celu weryfikacji poprawności wprowadzanych danych wyświetlana jest mapa, pokazująca położenie wprowadzonej lokalizacji na mapie.</w:t>
      </w:r>
    </w:p>
    <w:p w14:paraId="6AFA9D3A" w14:textId="77777777" w:rsidR="00D84D1C" w:rsidRPr="009A7F86" w:rsidRDefault="00D84D1C" w:rsidP="00D84D1C">
      <w:pPr>
        <w:spacing w:line="276" w:lineRule="auto"/>
        <w:ind w:left="210"/>
        <w:jc w:val="both"/>
      </w:pPr>
    </w:p>
    <w:p w14:paraId="2B6EAEE3"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5C118019" wp14:editId="266C33E6">
            <wp:extent cx="6327178" cy="4577938"/>
            <wp:effectExtent l="0" t="0" r="0" b="0"/>
            <wp:docPr id="589" name="Obraz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37107" cy="4585122"/>
                    </a:xfrm>
                    <a:prstGeom prst="rect">
                      <a:avLst/>
                    </a:prstGeom>
                  </pic:spPr>
                </pic:pic>
              </a:graphicData>
            </a:graphic>
          </wp:inline>
        </w:drawing>
      </w:r>
      <w:r w:rsidRPr="009A7F86">
        <w:rPr>
          <w:noProof/>
        </w:rPr>
        <w:t xml:space="preserve"> </w:t>
      </w:r>
    </w:p>
    <w:p w14:paraId="5037F4D5" w14:textId="77777777" w:rsidR="00D84D1C" w:rsidRPr="009A7F86" w:rsidRDefault="00D84D1C" w:rsidP="00D84D1C">
      <w:pPr>
        <w:pStyle w:val="StylLegendaWyrwnanydorodka3"/>
        <w:spacing w:line="276" w:lineRule="auto"/>
      </w:pPr>
      <w:r w:rsidRPr="009A7F86">
        <w:t>Widok okna Zasoby z lokalizacji zasobu na mapie.</w:t>
      </w:r>
    </w:p>
    <w:p w14:paraId="0DB87C54" w14:textId="77777777" w:rsidR="00D84D1C" w:rsidRPr="009A7F86" w:rsidRDefault="00D84D1C" w:rsidP="00D84D1C">
      <w:pPr>
        <w:spacing w:before="100" w:beforeAutospacing="1" w:after="100" w:afterAutospacing="1" w:line="276" w:lineRule="auto"/>
        <w:jc w:val="both"/>
      </w:pPr>
      <w:r w:rsidRPr="009A7F86">
        <w:t>Wskazówki dotyczące wprowadzania lokalizacji:</w:t>
      </w:r>
    </w:p>
    <w:p w14:paraId="79865A09" w14:textId="77777777" w:rsidR="00D84D1C" w:rsidRPr="009A7F86" w:rsidRDefault="00D84D1C" w:rsidP="00D84D1C">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Najdoskonalszą metodą wprowadzenia lokalizacji jest podanie szerokości i długości geograficznej. </w:t>
      </w:r>
    </w:p>
    <w:p w14:paraId="3238FBF6" w14:textId="77777777" w:rsidR="00D84D1C" w:rsidRPr="009A7F86" w:rsidRDefault="00D84D1C" w:rsidP="00D84D1C">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t>Nie wiesz jak odnaleźć szerokość i długość geograficzną ?</w:t>
      </w:r>
    </w:p>
    <w:p w14:paraId="4F26ED66" w14:textId="77777777" w:rsidR="00D84D1C" w:rsidRPr="009A7F86" w:rsidRDefault="00D84D1C" w:rsidP="00D84D1C">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rPr>
          <w:noProof/>
          <w:lang w:eastAsia="pl-PL"/>
        </w:rPr>
        <w:drawing>
          <wp:inline distT="0" distB="0" distL="0" distR="0" wp14:anchorId="200FB8DA" wp14:editId="163342D0">
            <wp:extent cx="5276850" cy="1838325"/>
            <wp:effectExtent l="19050" t="0" r="0" b="0"/>
            <wp:docPr id="37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a:picLocks noChangeAspect="1" noChangeArrowheads="1"/>
                    </pic:cNvPicPr>
                  </pic:nvPicPr>
                  <pic:blipFill>
                    <a:blip r:embed="rId59" cstate="print"/>
                    <a:srcRect/>
                    <a:stretch>
                      <a:fillRect/>
                    </a:stretch>
                  </pic:blipFill>
                  <pic:spPr bwMode="auto">
                    <a:xfrm>
                      <a:off x="0" y="0"/>
                      <a:ext cx="5276850" cy="1838325"/>
                    </a:xfrm>
                    <a:prstGeom prst="rect">
                      <a:avLst/>
                    </a:prstGeom>
                    <a:noFill/>
                    <a:ln w="9525">
                      <a:noFill/>
                      <a:miter lim="800000"/>
                      <a:headEnd/>
                      <a:tailEnd/>
                    </a:ln>
                  </pic:spPr>
                </pic:pic>
              </a:graphicData>
            </a:graphic>
          </wp:inline>
        </w:drawing>
      </w:r>
    </w:p>
    <w:p w14:paraId="236E4483" w14:textId="77777777" w:rsidR="00D84D1C" w:rsidRPr="009A7F86" w:rsidRDefault="001D2C3A" w:rsidP="00D84D1C">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hyperlink r:id="rId60" w:history="1">
        <w:r w:rsidR="00D84D1C" w:rsidRPr="009A7F86">
          <w:rPr>
            <w:rStyle w:val="Hipercze"/>
          </w:rPr>
          <w:t>http://support.google.com/maps/bin/answer.py?hl=pl&amp;answer=18539</w:t>
        </w:r>
      </w:hyperlink>
    </w:p>
    <w:p w14:paraId="584722FD" w14:textId="77777777" w:rsidR="00D84D1C" w:rsidRPr="009A7F86" w:rsidRDefault="00D84D1C" w:rsidP="00D84D1C">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Oprócz podania szerokości i długości geograficznej, w nawiasach okrągłych można również podać nazwę zasoby do wyświetlania na mapie np. </w:t>
      </w:r>
      <w:r w:rsidRPr="009A7F86">
        <w:rPr>
          <w:rFonts w:ascii="Times New Roman" w:hAnsi="Times New Roman"/>
          <w:i/>
          <w:sz w:val="24"/>
          <w:szCs w:val="24"/>
        </w:rPr>
        <w:t>52.254341,20.893071(Sala 112B)</w:t>
      </w:r>
    </w:p>
    <w:p w14:paraId="3C16361A" w14:textId="77777777" w:rsidR="00D84D1C" w:rsidRPr="009A7F86" w:rsidRDefault="00D84D1C" w:rsidP="00D84D1C">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Warto zaznaczyć, że jeżeli podamy miejsce prowadzenia zajęć w sposób naturalny (miejscowość, ulica), to miejsce również zostanie pokazane na mapie po wyeksportowaniu danych do Google Kalendarz.</w:t>
      </w:r>
    </w:p>
    <w:p w14:paraId="3B265664" w14:textId="77777777" w:rsidR="00D84D1C" w:rsidRPr="009A7F86" w:rsidRDefault="00D84D1C" w:rsidP="00D84D1C">
      <w:pPr>
        <w:spacing w:line="276" w:lineRule="auto"/>
      </w:pPr>
    </w:p>
    <w:p w14:paraId="48CD1717" w14:textId="77777777" w:rsidR="00D84D1C" w:rsidRPr="009A7F86" w:rsidRDefault="00D84D1C" w:rsidP="00D84D1C">
      <w:pPr>
        <w:pStyle w:val="Nagwek3"/>
      </w:pPr>
      <w:bookmarkStart w:id="54" w:name="_Toc191794176"/>
      <w:r w:rsidRPr="009A7F86">
        <w:t>Scalanie komórek</w:t>
      </w:r>
      <w:bookmarkEnd w:id="54"/>
    </w:p>
    <w:p w14:paraId="7EFBA23F" w14:textId="77777777" w:rsidR="00D84D1C" w:rsidRPr="009A7F86" w:rsidRDefault="00D84D1C" w:rsidP="00D84D1C">
      <w:pPr>
        <w:spacing w:line="276" w:lineRule="auto"/>
        <w:jc w:val="both"/>
      </w:pPr>
      <w:r w:rsidRPr="009A7F86">
        <w:t>Scalanie zajęć wykonywane jest automatycznie i nie można go wyłączyć. Po lewej stronie pokazano układ kalendarza w programie Outlook wygenerowany po scaleniu. Po prawej stronie pokazano układ kalendarza w programie Outlook wygenerowany bez scalenia.</w:t>
      </w:r>
    </w:p>
    <w:p w14:paraId="168C4360" w14:textId="77777777" w:rsidR="00D84D1C" w:rsidRPr="009A7F86" w:rsidRDefault="00D84D1C" w:rsidP="00D84D1C">
      <w:pPr>
        <w:spacing w:line="276" w:lineRule="auto"/>
        <w:jc w:val="both"/>
      </w:pPr>
    </w:p>
    <w:p w14:paraId="1E01705A" w14:textId="77777777" w:rsidR="00D84D1C" w:rsidRPr="009A7F86" w:rsidRDefault="00D84D1C" w:rsidP="00D84D1C">
      <w:pPr>
        <w:spacing w:line="276" w:lineRule="auto"/>
        <w:jc w:val="both"/>
      </w:pPr>
      <w:r w:rsidRPr="009A7F86">
        <w:rPr>
          <w:noProof/>
          <w:lang w:eastAsia="pl-PL"/>
        </w:rPr>
        <w:drawing>
          <wp:inline distT="0" distB="0" distL="0" distR="0" wp14:anchorId="4796E135" wp14:editId="024A7836">
            <wp:extent cx="5972810" cy="2211705"/>
            <wp:effectExtent l="0" t="0" r="8890" b="0"/>
            <wp:docPr id="150" name="Obraz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2211705"/>
                    </a:xfrm>
                    <a:prstGeom prst="rect">
                      <a:avLst/>
                    </a:prstGeom>
                  </pic:spPr>
                </pic:pic>
              </a:graphicData>
            </a:graphic>
          </wp:inline>
        </w:drawing>
      </w:r>
    </w:p>
    <w:p w14:paraId="383FE232" w14:textId="77777777" w:rsidR="00D84D1C" w:rsidRPr="009A7F86" w:rsidRDefault="00D84D1C" w:rsidP="00D84D1C">
      <w:pPr>
        <w:spacing w:line="276" w:lineRule="auto"/>
        <w:jc w:val="both"/>
      </w:pPr>
    </w:p>
    <w:p w14:paraId="05D5662B" w14:textId="77777777" w:rsidR="00D84D1C" w:rsidRPr="009A7F86" w:rsidRDefault="00D84D1C" w:rsidP="00D84D1C">
      <w:pPr>
        <w:spacing w:line="276" w:lineRule="auto"/>
        <w:jc w:val="both"/>
      </w:pPr>
    </w:p>
    <w:p w14:paraId="1CCAD3FF" w14:textId="7DF26DCE" w:rsidR="00D84D1C" w:rsidRDefault="00D84D1C" w:rsidP="00D84D1C">
      <w:pPr>
        <w:spacing w:line="276" w:lineRule="auto"/>
        <w:jc w:val="both"/>
      </w:pPr>
      <w:r w:rsidRPr="009A7F86">
        <w:t>Rozkłady są w ten sposób czytelniejsze, a w razie zmian w rozkładzie zajęć, osoba używająca kalendarza otrzyma jedno powiadomienie (a nie trzy powiadomienia).</w:t>
      </w:r>
    </w:p>
    <w:p w14:paraId="7C539860" w14:textId="77777777" w:rsidR="00887CAA" w:rsidRDefault="00887CAA" w:rsidP="00AB1ABC">
      <w:pPr>
        <w:pStyle w:val="Nagwek2"/>
      </w:pPr>
      <w:bookmarkStart w:id="55" w:name="_Toc191794177"/>
      <w:r>
        <w:t>Bezpieczeństwo rozwiązania</w:t>
      </w:r>
      <w:bookmarkEnd w:id="55"/>
    </w:p>
    <w:p w14:paraId="6ED36C4F" w14:textId="0C06D5B2" w:rsidR="0097001A" w:rsidRPr="00784742" w:rsidRDefault="0097001A" w:rsidP="00887CAA">
      <w:pPr>
        <w:rPr>
          <w:rStyle w:val="fontstyle01"/>
        </w:rPr>
      </w:pPr>
      <w:r w:rsidRPr="00784742">
        <w:rPr>
          <w:rStyle w:val="fontstyle01"/>
        </w:rPr>
        <w:t>Oprogramowanie Plansoft.org jako takie jest bezpieczne i zostało napisane zgodnie ze światowymi standardami oraz rekomendacjami firmy Google.</w:t>
      </w:r>
    </w:p>
    <w:p w14:paraId="7D40D78B" w14:textId="77777777" w:rsidR="0097001A" w:rsidRDefault="0097001A" w:rsidP="00887CAA">
      <w:pPr>
        <w:rPr>
          <w:rStyle w:val="fontstyle01"/>
        </w:rPr>
      </w:pPr>
    </w:p>
    <w:p w14:paraId="2E09A232" w14:textId="77777777" w:rsidR="00887CAA" w:rsidRDefault="00887CAA" w:rsidP="00887CAA">
      <w:pPr>
        <w:rPr>
          <w:rStyle w:val="fontstyle01"/>
        </w:rPr>
      </w:pPr>
      <w:r>
        <w:rPr>
          <w:rStyle w:val="fontstyle01"/>
        </w:rPr>
        <w:t>Oprogramowanie Java jest używane w trybie uruchamiania batchowego. Oprogramowanie nie jest udostępniane w</w:t>
      </w:r>
      <w:r>
        <w:rPr>
          <w:color w:val="000000"/>
        </w:rPr>
        <w:t xml:space="preserve"> </w:t>
      </w:r>
      <w:r>
        <w:rPr>
          <w:rStyle w:val="fontstyle01"/>
        </w:rPr>
        <w:t>formie usługi sieciowej, to znaczy, ze nie generuje zagrożenia związanego z bezpieczeństwem.</w:t>
      </w:r>
    </w:p>
    <w:p w14:paraId="42A033CD" w14:textId="77777777" w:rsidR="00887CAA" w:rsidRDefault="00887CAA" w:rsidP="00887CAA">
      <w:pPr>
        <w:rPr>
          <w:rStyle w:val="fontstyle01"/>
        </w:rPr>
      </w:pPr>
    </w:p>
    <w:p w14:paraId="40ED82FE" w14:textId="77777777" w:rsidR="00784742" w:rsidRDefault="00972C8A" w:rsidP="00887CAA">
      <w:pPr>
        <w:rPr>
          <w:rStyle w:val="fontstyle01"/>
        </w:rPr>
      </w:pPr>
      <w:r>
        <w:rPr>
          <w:rStyle w:val="fontstyle01"/>
        </w:rPr>
        <w:lastRenderedPageBreak/>
        <w:t xml:space="preserve">Rozkłady zajęć </w:t>
      </w:r>
      <w:r w:rsidR="00946EB7">
        <w:rPr>
          <w:rStyle w:val="fontstyle01"/>
        </w:rPr>
        <w:t xml:space="preserve">są </w:t>
      </w:r>
      <w:r>
        <w:rPr>
          <w:rStyle w:val="fontstyle01"/>
        </w:rPr>
        <w:t>udostępniane za pomocą kont wydziałowych Google</w:t>
      </w:r>
      <w:r w:rsidR="00946EB7">
        <w:rPr>
          <w:rStyle w:val="fontstyle01"/>
        </w:rPr>
        <w:t xml:space="preserve">. </w:t>
      </w:r>
    </w:p>
    <w:p w14:paraId="16F01EEF" w14:textId="72C731AC" w:rsidR="00946EB7" w:rsidRDefault="00972C8A" w:rsidP="00887CAA">
      <w:pPr>
        <w:rPr>
          <w:rStyle w:val="fontstyle01"/>
        </w:rPr>
      </w:pPr>
      <w:r>
        <w:rPr>
          <w:rStyle w:val="fontstyle01"/>
        </w:rPr>
        <w:t xml:space="preserve"> </w:t>
      </w:r>
    </w:p>
    <w:p w14:paraId="14DF7A0A" w14:textId="68FDC4CF" w:rsidR="00887CAA" w:rsidRPr="00784742" w:rsidRDefault="00784742" w:rsidP="00887CAA">
      <w:pPr>
        <w:rPr>
          <w:rStyle w:val="fontstyle01"/>
          <w:color w:val="FF0000"/>
        </w:rPr>
      </w:pPr>
      <w:r w:rsidRPr="00784742">
        <w:rPr>
          <w:rStyle w:val="fontstyle01"/>
          <w:color w:val="FF0000"/>
        </w:rPr>
        <w:t>Jeżeli r</w:t>
      </w:r>
      <w:r w:rsidR="00946EB7" w:rsidRPr="00784742">
        <w:rPr>
          <w:rStyle w:val="fontstyle01"/>
          <w:color w:val="FF0000"/>
        </w:rPr>
        <w:t xml:space="preserve">ozkłady </w:t>
      </w:r>
      <w:r w:rsidR="00972C8A" w:rsidRPr="00784742">
        <w:rPr>
          <w:rStyle w:val="fontstyle01"/>
          <w:color w:val="FF0000"/>
        </w:rPr>
        <w:t xml:space="preserve">są </w:t>
      </w:r>
      <w:r w:rsidR="00616F57" w:rsidRPr="00784742">
        <w:rPr>
          <w:rStyle w:val="fontstyle01"/>
          <w:color w:val="FF0000"/>
        </w:rPr>
        <w:t xml:space="preserve">udostępniane </w:t>
      </w:r>
      <w:r w:rsidR="00972C8A" w:rsidRPr="00784742">
        <w:rPr>
          <w:rStyle w:val="fontstyle01"/>
          <w:color w:val="FF0000"/>
        </w:rPr>
        <w:t xml:space="preserve">publicznie w </w:t>
      </w:r>
      <w:r w:rsidR="009F4321" w:rsidRPr="00784742">
        <w:rPr>
          <w:rStyle w:val="fontstyle01"/>
          <w:color w:val="FF0000"/>
        </w:rPr>
        <w:t>I</w:t>
      </w:r>
      <w:r w:rsidR="00972C8A" w:rsidRPr="00784742">
        <w:rPr>
          <w:rStyle w:val="fontstyle01"/>
          <w:color w:val="FF0000"/>
        </w:rPr>
        <w:t>nternecie (zaznaczony atrybut publiczne)</w:t>
      </w:r>
      <w:r w:rsidRPr="00784742">
        <w:rPr>
          <w:rStyle w:val="fontstyle01"/>
          <w:color w:val="FF0000"/>
        </w:rPr>
        <w:t>, to n</w:t>
      </w:r>
      <w:r w:rsidR="00972C8A" w:rsidRPr="00784742">
        <w:rPr>
          <w:rStyle w:val="fontstyle01"/>
          <w:color w:val="FF0000"/>
        </w:rPr>
        <w:t xml:space="preserve">ależy zwrócić uwagę, aby </w:t>
      </w:r>
      <w:r w:rsidR="00F763AE" w:rsidRPr="00784742">
        <w:rPr>
          <w:rStyle w:val="fontstyle01"/>
          <w:color w:val="FF0000"/>
        </w:rPr>
        <w:t xml:space="preserve">nie </w:t>
      </w:r>
      <w:r w:rsidR="00972C8A" w:rsidRPr="00784742">
        <w:rPr>
          <w:rStyle w:val="fontstyle01"/>
          <w:color w:val="FF0000"/>
        </w:rPr>
        <w:t xml:space="preserve">zawierały one </w:t>
      </w:r>
      <w:r w:rsidR="00F763AE" w:rsidRPr="00784742">
        <w:rPr>
          <w:rStyle w:val="fontstyle01"/>
          <w:color w:val="FF0000"/>
        </w:rPr>
        <w:t>informacji</w:t>
      </w:r>
      <w:r w:rsidR="004F6730" w:rsidRPr="00784742">
        <w:rPr>
          <w:rStyle w:val="fontstyle01"/>
          <w:color w:val="FF0000"/>
        </w:rPr>
        <w:t>, które Uczelnia klasyfikuje jako zastrzeżone</w:t>
      </w:r>
      <w:r w:rsidR="008F59EA" w:rsidRPr="00784742">
        <w:rPr>
          <w:rStyle w:val="fontstyle01"/>
          <w:color w:val="FF0000"/>
        </w:rPr>
        <w:t>, zgodnie z ogólnymi zasadami publikowania informacji w Internecie</w:t>
      </w:r>
      <w:r w:rsidR="00972C8A" w:rsidRPr="00784742">
        <w:rPr>
          <w:rStyle w:val="fontstyle01"/>
          <w:color w:val="FF0000"/>
        </w:rPr>
        <w:t>.</w:t>
      </w:r>
    </w:p>
    <w:p w14:paraId="5C59827C" w14:textId="77777777" w:rsidR="00887CAA" w:rsidRPr="00887CAA" w:rsidRDefault="00887CAA" w:rsidP="00887CAA"/>
    <w:p w14:paraId="70EFB95E" w14:textId="77777777" w:rsidR="00762EA9" w:rsidRPr="009A7F86" w:rsidRDefault="00762EA9" w:rsidP="00AB1ABC">
      <w:pPr>
        <w:pStyle w:val="Nagwek2"/>
      </w:pPr>
      <w:bookmarkStart w:id="56" w:name="_Toc191794178"/>
      <w:r w:rsidRPr="009A7F86">
        <w:t>Dla dociekliwych</w:t>
      </w:r>
      <w:bookmarkEnd w:id="39"/>
      <w:bookmarkEnd w:id="40"/>
      <w:bookmarkEnd w:id="41"/>
      <w:bookmarkEnd w:id="42"/>
      <w:bookmarkEnd w:id="56"/>
    </w:p>
    <w:p w14:paraId="37A741B0" w14:textId="77777777" w:rsidR="00762EA9" w:rsidRPr="009A7F86" w:rsidRDefault="00762EA9" w:rsidP="0061252B">
      <w:pPr>
        <w:spacing w:line="276" w:lineRule="auto"/>
        <w:ind w:firstLine="210"/>
        <w:jc w:val="both"/>
      </w:pPr>
      <w:r w:rsidRPr="009A7F86">
        <w:t xml:space="preserve">Warto wiedzieć, że Google Kalendarz wchodzi w skład pakietu aplikacji, opracowanego przez firmę </w:t>
      </w:r>
      <w:r w:rsidRPr="009A7F86">
        <w:rPr>
          <w:i/>
        </w:rPr>
        <w:t>Google</w:t>
      </w:r>
      <w:r w:rsidRPr="009A7F86">
        <w:t xml:space="preserve">. Jest to zestaw użytecznych aplikacji, dostępnych z poziomu przeglądarki Internetowej. </w:t>
      </w:r>
    </w:p>
    <w:p w14:paraId="268FBE34" w14:textId="77777777" w:rsidR="00762EA9" w:rsidRPr="009A7F86" w:rsidRDefault="00762EA9" w:rsidP="0061252B">
      <w:pPr>
        <w:spacing w:line="276" w:lineRule="auto"/>
        <w:ind w:firstLine="210"/>
        <w:jc w:val="both"/>
      </w:pPr>
    </w:p>
    <w:p w14:paraId="73808C62" w14:textId="77777777" w:rsidR="00762EA9" w:rsidRPr="009A7F86" w:rsidRDefault="00762EA9" w:rsidP="0061252B">
      <w:pPr>
        <w:spacing w:line="276" w:lineRule="auto"/>
        <w:ind w:firstLine="210"/>
        <w:jc w:val="both"/>
      </w:pPr>
      <w:r w:rsidRPr="009A7F86">
        <w:t>W skład pakietu wchodzą między innymi następujące aplikacje:</w:t>
      </w:r>
    </w:p>
    <w:p w14:paraId="25966DFC"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F6225F9" wp14:editId="43578079">
            <wp:extent cx="485775" cy="581025"/>
            <wp:effectExtent l="19050" t="0" r="9525" b="0"/>
            <wp:docPr id="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62" cstate="print"/>
                    <a:srcRect/>
                    <a:stretch>
                      <a:fillRect/>
                    </a:stretch>
                  </pic:blipFill>
                  <pic:spPr bwMode="auto">
                    <a:xfrm>
                      <a:off x="0" y="0"/>
                      <a:ext cx="485775" cy="581025"/>
                    </a:xfrm>
                    <a:prstGeom prst="rect">
                      <a:avLst/>
                    </a:prstGeom>
                    <a:noFill/>
                    <a:ln w="9525">
                      <a:noFill/>
                      <a:miter lim="800000"/>
                      <a:headEnd/>
                      <a:tailEnd/>
                    </a:ln>
                  </pic:spPr>
                </pic:pic>
              </a:graphicData>
            </a:graphic>
          </wp:inline>
        </w:drawing>
      </w:r>
      <w:r w:rsidRPr="009A7F86">
        <w:rPr>
          <w:noProof/>
        </w:rPr>
        <w:t xml:space="preserve"> - Dostęp do poczty zawsze i wszędzie. Gmail działa na każdym komputerze i urządzeniu przenośnym z transmisją danych. A dzięki obsłudze trybu offline możesz pracować nawet wtedy, gdy nie masz połączenia. Zawsze masz dostęp do poczty: w biurze, na spotkaniu, a nawet w samolocie.</w:t>
      </w:r>
    </w:p>
    <w:p w14:paraId="1706230F"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EE87295" wp14:editId="068082B1">
            <wp:extent cx="819150" cy="600075"/>
            <wp:effectExtent l="19050" t="0" r="0" b="0"/>
            <wp:docPr id="34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63" cstate="print"/>
                    <a:srcRect/>
                    <a:stretch>
                      <a:fillRect/>
                    </a:stretch>
                  </pic:blipFill>
                  <pic:spPr bwMode="auto">
                    <a:xfrm>
                      <a:off x="0" y="0"/>
                      <a:ext cx="819150" cy="600075"/>
                    </a:xfrm>
                    <a:prstGeom prst="rect">
                      <a:avLst/>
                    </a:prstGeom>
                    <a:noFill/>
                    <a:ln w="9525">
                      <a:noFill/>
                      <a:miter lim="800000"/>
                      <a:headEnd/>
                      <a:tailEnd/>
                    </a:ln>
                  </pic:spPr>
                </pic:pic>
              </a:graphicData>
            </a:graphic>
          </wp:inline>
        </w:drawing>
      </w:r>
      <w:r w:rsidRPr="009A7F86">
        <w:rPr>
          <w:noProof/>
        </w:rPr>
        <w:t xml:space="preserve"> - Zawsze na czas i zgodnie z harmonogramem. Uporządkuj swój dzień dzięki Kalendarzowi i ustaw przypomnienia o wydarzeniach na telefonie lub w skrzynce odbiorczej. Dołączaj pliki i dokumenty do wydarzeń, aby mieć gotowe materiały na spotkania.</w:t>
      </w:r>
    </w:p>
    <w:p w14:paraId="617BA700"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B227B7F" wp14:editId="44E87DA5">
            <wp:extent cx="523875" cy="619125"/>
            <wp:effectExtent l="19050" t="0" r="9525" b="0"/>
            <wp:docPr id="34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a:picLocks noChangeAspect="1" noChangeArrowheads="1"/>
                    </pic:cNvPicPr>
                  </pic:nvPicPr>
                  <pic:blipFill>
                    <a:blip r:embed="rId64" cstate="print"/>
                    <a:srcRect/>
                    <a:stretch>
                      <a:fillRect/>
                    </a:stretch>
                  </pic:blipFill>
                  <pic:spPr bwMode="auto">
                    <a:xfrm>
                      <a:off x="0" y="0"/>
                      <a:ext cx="523875" cy="619125"/>
                    </a:xfrm>
                    <a:prstGeom prst="rect">
                      <a:avLst/>
                    </a:prstGeom>
                    <a:noFill/>
                    <a:ln w="9525">
                      <a:noFill/>
                      <a:miter lim="800000"/>
                      <a:headEnd/>
                      <a:tailEnd/>
                    </a:ln>
                  </pic:spPr>
                </pic:pic>
              </a:graphicData>
            </a:graphic>
          </wp:inline>
        </w:drawing>
      </w:r>
      <w:r w:rsidRPr="009A7F86">
        <w:rPr>
          <w:noProof/>
        </w:rPr>
        <w:t xml:space="preserve"> - Przechowuj i udostępniaj, co tylko chcesz. Użytkownicy Google Apps, którzy chcą korzystać z Dysku Google, mogą teraz włączyć go na drive.google.com/start.</w:t>
      </w:r>
    </w:p>
    <w:p w14:paraId="5FC29FD0"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628F9DC" wp14:editId="0D063B60">
            <wp:extent cx="914400" cy="581025"/>
            <wp:effectExtent l="19050" t="0" r="0" b="0"/>
            <wp:docPr id="34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a:picLocks noChangeAspect="1" noChangeArrowheads="1"/>
                    </pic:cNvPicPr>
                  </pic:nvPicPr>
                  <pic:blipFill>
                    <a:blip r:embed="rId65" cstate="print"/>
                    <a:srcRect/>
                    <a:stretch>
                      <a:fillRect/>
                    </a:stretch>
                  </pic:blipFill>
                  <pic:spPr bwMode="auto">
                    <a:xfrm>
                      <a:off x="0" y="0"/>
                      <a:ext cx="914400" cy="581025"/>
                    </a:xfrm>
                    <a:prstGeom prst="rect">
                      <a:avLst/>
                    </a:prstGeom>
                    <a:noFill/>
                    <a:ln w="9525">
                      <a:noFill/>
                      <a:miter lim="800000"/>
                      <a:headEnd/>
                      <a:tailEnd/>
                    </a:ln>
                  </pic:spPr>
                </pic:pic>
              </a:graphicData>
            </a:graphic>
          </wp:inline>
        </w:drawing>
      </w:r>
      <w:r w:rsidRPr="009A7F86">
        <w:rPr>
          <w:noProof/>
        </w:rPr>
        <w:t>- Tworzenie i przesyłanie plików. Twórz imponujące dokumenty, arkusze kalkulacyjne i prezentacje w Dokumentach Google. Możesz też przesłać gotowe prace, aby je przejrzeć, udostępnić lub edytować online.</w:t>
      </w:r>
    </w:p>
    <w:p w14:paraId="4879CF38"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43208C2B" wp14:editId="52AE3399">
            <wp:extent cx="619125" cy="571500"/>
            <wp:effectExtent l="19050" t="0" r="9525" b="0"/>
            <wp:docPr id="3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66" cstate="print"/>
                    <a:srcRect/>
                    <a:stretch>
                      <a:fillRect/>
                    </a:stretch>
                  </pic:blipFill>
                  <pic:spPr bwMode="auto">
                    <a:xfrm>
                      <a:off x="0" y="0"/>
                      <a:ext cx="619125" cy="571500"/>
                    </a:xfrm>
                    <a:prstGeom prst="rect">
                      <a:avLst/>
                    </a:prstGeom>
                    <a:noFill/>
                    <a:ln w="9525">
                      <a:noFill/>
                      <a:miter lim="800000"/>
                      <a:headEnd/>
                      <a:tailEnd/>
                    </a:ln>
                  </pic:spPr>
                </pic:pic>
              </a:graphicData>
            </a:graphic>
          </wp:inline>
        </w:drawing>
      </w:r>
      <w:r w:rsidRPr="009A7F86">
        <w:rPr>
          <w:noProof/>
        </w:rPr>
        <w:t xml:space="preserve">- </w:t>
      </w:r>
      <w:r w:rsidRPr="009A7F86">
        <w:t>Udostępnione obszary robocze dla Twojego zespołu. Twórz witryny projektów bez napisania choćby jednej linii kodu. To tak proste, jak przygotowanie dokumentu. Aby zaoszczędzić jeszcze więcej czasu, możesz wybrać spośród setek gotowych szablonów.</w:t>
      </w:r>
    </w:p>
    <w:p w14:paraId="040F7D53" w14:textId="77777777" w:rsidR="00762EA9" w:rsidRPr="009A7F86" w:rsidRDefault="00762EA9" w:rsidP="0061252B">
      <w:pPr>
        <w:numPr>
          <w:ilvl w:val="0"/>
          <w:numId w:val="24"/>
        </w:numPr>
        <w:spacing w:line="276" w:lineRule="auto"/>
        <w:jc w:val="both"/>
      </w:pPr>
      <w:r w:rsidRPr="009A7F86">
        <w:rPr>
          <w:noProof/>
          <w:lang w:eastAsia="pl-PL"/>
        </w:rPr>
        <w:lastRenderedPageBreak/>
        <w:drawing>
          <wp:inline distT="0" distB="0" distL="0" distR="0" wp14:anchorId="7FFE5696" wp14:editId="5B4CA8CF">
            <wp:extent cx="400050" cy="581025"/>
            <wp:effectExtent l="19050" t="0" r="0" b="0"/>
            <wp:docPr id="3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a:picLocks noChangeAspect="1" noChangeArrowheads="1"/>
                    </pic:cNvPicPr>
                  </pic:nvPicPr>
                  <pic:blipFill>
                    <a:blip r:embed="rId67" cstate="print"/>
                    <a:srcRect/>
                    <a:stretch>
                      <a:fillRect/>
                    </a:stretch>
                  </pic:blipFill>
                  <pic:spPr bwMode="auto">
                    <a:xfrm>
                      <a:off x="0" y="0"/>
                      <a:ext cx="400050" cy="581025"/>
                    </a:xfrm>
                    <a:prstGeom prst="rect">
                      <a:avLst/>
                    </a:prstGeom>
                    <a:noFill/>
                    <a:ln w="9525">
                      <a:noFill/>
                      <a:miter lim="800000"/>
                      <a:headEnd/>
                      <a:tailEnd/>
                    </a:ln>
                  </pic:spPr>
                </pic:pic>
              </a:graphicData>
            </a:graphic>
          </wp:inline>
        </w:drawing>
      </w:r>
      <w:r w:rsidRPr="009A7F86">
        <w:rPr>
          <w:noProof/>
        </w:rPr>
        <w:t xml:space="preserve"> - </w:t>
      </w:r>
      <w:r w:rsidRPr="009A7F86">
        <w:t xml:space="preserve">Archiwizacja i e-Discovery w Google Apps. Vault to </w:t>
      </w:r>
      <w:r w:rsidRPr="009A7F86">
        <w:rPr>
          <w:rStyle w:val="Pogrubienie"/>
        </w:rPr>
        <w:t>opcjonalna</w:t>
      </w:r>
      <w:r w:rsidRPr="009A7F86">
        <w:t xml:space="preserve"> usługa obejmująca archiwizację, e-Discovery i zarządzanie informacjami, która kosztuje dodatkowe 4 EUR za użytkownika miesięcznie.</w:t>
      </w:r>
    </w:p>
    <w:p w14:paraId="614794CB"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6F4F1D4" wp14:editId="1DEE29AF">
            <wp:extent cx="571500" cy="571500"/>
            <wp:effectExtent l="19050" t="0" r="0" b="0"/>
            <wp:docPr id="35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a:picLocks noChangeAspect="1" noChangeArrowheads="1"/>
                    </pic:cNvPicPr>
                  </pic:nvPicPr>
                  <pic:blipFill>
                    <a:blip r:embed="rId68"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r w:rsidRPr="009A7F86">
        <w:rPr>
          <w:noProof/>
        </w:rPr>
        <w:t xml:space="preserve"> - </w:t>
      </w:r>
      <w:r w:rsidRPr="009A7F86">
        <w:t>Grupy dyskusyjne. Grupy dyskusyjne Google mogą służyć jako listy adresowe oraz do szybkiego udostępniania współpracownikom kalendarzy, dokumentów, witryn i filmów. Użytkownicy mogą je łatwo skonfigurować, a właściciel grupy może zarządzać członkostwem w każdej grupie.</w:t>
      </w:r>
    </w:p>
    <w:p w14:paraId="12242011" w14:textId="77777777" w:rsidR="00762EA9" w:rsidRPr="009A7F86" w:rsidRDefault="00762EA9" w:rsidP="0061252B">
      <w:pPr>
        <w:numPr>
          <w:ilvl w:val="0"/>
          <w:numId w:val="24"/>
        </w:numPr>
        <w:spacing w:line="276" w:lineRule="auto"/>
        <w:jc w:val="both"/>
        <w:rPr>
          <w:noProof/>
        </w:rPr>
      </w:pPr>
      <w:r w:rsidRPr="009A7F86">
        <w:rPr>
          <w:noProof/>
          <w:lang w:eastAsia="pl-PL"/>
        </w:rPr>
        <w:drawing>
          <wp:inline distT="0" distB="0" distL="0" distR="0" wp14:anchorId="54C1E5FB" wp14:editId="2DA0ABFF">
            <wp:extent cx="666750" cy="685800"/>
            <wp:effectExtent l="19050" t="0" r="0" b="0"/>
            <wp:docPr id="3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69" cstate="print"/>
                    <a:srcRect/>
                    <a:stretch>
                      <a:fillRect/>
                    </a:stretch>
                  </pic:blipFill>
                  <pic:spPr bwMode="auto">
                    <a:xfrm>
                      <a:off x="0" y="0"/>
                      <a:ext cx="666750" cy="685800"/>
                    </a:xfrm>
                    <a:prstGeom prst="rect">
                      <a:avLst/>
                    </a:prstGeom>
                    <a:noFill/>
                    <a:ln w="9525">
                      <a:noFill/>
                      <a:miter lim="800000"/>
                      <a:headEnd/>
                      <a:tailEnd/>
                    </a:ln>
                  </pic:spPr>
                </pic:pic>
              </a:graphicData>
            </a:graphic>
          </wp:inline>
        </w:drawing>
      </w:r>
      <w:r w:rsidRPr="009A7F86">
        <w:t xml:space="preserve"> </w:t>
      </w:r>
      <w:r w:rsidRPr="009A7F86">
        <w:rPr>
          <w:noProof/>
        </w:rPr>
        <w:t>- Google Cloud Connect dla Microsoft Office zapewnia możliwość wieloosobowej współpracy w ramach znajomego pakietu Microsoft® Office, pozwalając udostępniać i jednocześnie edytować wraz ze współpracownikami dokumenty Microsoft Word, PowerPoint® i Excel®, a także tworzyć kopie zapasowe tych dokumentów.</w:t>
      </w:r>
    </w:p>
    <w:p w14:paraId="0EEEEA5F" w14:textId="77777777" w:rsidR="00762EA9" w:rsidRPr="009A7F86" w:rsidRDefault="00762EA9" w:rsidP="0061252B">
      <w:pPr>
        <w:numPr>
          <w:ilvl w:val="0"/>
          <w:numId w:val="24"/>
        </w:numPr>
        <w:spacing w:line="276" w:lineRule="auto"/>
      </w:pPr>
      <w:r w:rsidRPr="009A7F86">
        <w:rPr>
          <w:noProof/>
        </w:rPr>
        <w:t xml:space="preserve"> Inne aplikacje </w:t>
      </w:r>
      <w:r w:rsidRPr="009A7F86">
        <w:rPr>
          <w:noProof/>
          <w:lang w:eastAsia="pl-PL"/>
        </w:rPr>
        <w:drawing>
          <wp:inline distT="0" distB="0" distL="0" distR="0" wp14:anchorId="07F31900" wp14:editId="1412D3CB">
            <wp:extent cx="5257800" cy="1943100"/>
            <wp:effectExtent l="19050" t="0" r="0" b="0"/>
            <wp:docPr id="35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70" cstate="print"/>
                    <a:srcRect/>
                    <a:stretch>
                      <a:fillRect/>
                    </a:stretch>
                  </pic:blipFill>
                  <pic:spPr bwMode="auto">
                    <a:xfrm>
                      <a:off x="0" y="0"/>
                      <a:ext cx="5257800" cy="1943100"/>
                    </a:xfrm>
                    <a:prstGeom prst="rect">
                      <a:avLst/>
                    </a:prstGeom>
                    <a:noFill/>
                    <a:ln w="9525">
                      <a:noFill/>
                      <a:miter lim="800000"/>
                      <a:headEnd/>
                      <a:tailEnd/>
                    </a:ln>
                  </pic:spPr>
                </pic:pic>
              </a:graphicData>
            </a:graphic>
          </wp:inline>
        </w:drawing>
      </w:r>
    </w:p>
    <w:p w14:paraId="7EA1E8D8" w14:textId="77777777" w:rsidR="003A6FBB" w:rsidRPr="009A7F86" w:rsidRDefault="003A6FBB" w:rsidP="003A6FBB">
      <w:pPr>
        <w:pStyle w:val="Nagwek1"/>
        <w:spacing w:line="276" w:lineRule="auto"/>
        <w:rPr>
          <w:rFonts w:ascii="Times New Roman" w:hAnsi="Times New Roman" w:cs="Times New Roman"/>
        </w:rPr>
      </w:pPr>
      <w:bookmarkStart w:id="57" w:name="_Toc503604374"/>
      <w:bookmarkStart w:id="58" w:name="_Toc101826078"/>
      <w:bookmarkStart w:id="59" w:name="_Toc162707397"/>
      <w:bookmarkStart w:id="60" w:name="_Toc191794179"/>
      <w:r w:rsidRPr="009A7F86">
        <w:rPr>
          <w:rFonts w:ascii="Times New Roman" w:hAnsi="Times New Roman" w:cs="Times New Roman"/>
        </w:rPr>
        <w:t>Ściąga dla planistów: iKalendarze</w:t>
      </w:r>
      <w:bookmarkEnd w:id="57"/>
      <w:bookmarkEnd w:id="58"/>
      <w:bookmarkEnd w:id="59"/>
      <w:bookmarkEnd w:id="60"/>
      <w:r w:rsidRPr="009A7F86">
        <w:rPr>
          <w:rFonts w:ascii="Times New Roman" w:hAnsi="Times New Roman" w:cs="Times New Roman"/>
        </w:rPr>
        <w:t xml:space="preserve"> </w:t>
      </w:r>
    </w:p>
    <w:p w14:paraId="246E985D" w14:textId="77777777" w:rsidR="003A6FBB" w:rsidRPr="009A7F86" w:rsidRDefault="003A6FBB" w:rsidP="003A6FBB">
      <w:pPr>
        <w:spacing w:line="276" w:lineRule="auto"/>
        <w:jc w:val="center"/>
        <w:rPr>
          <w:b/>
          <w:sz w:val="32"/>
          <w:szCs w:val="32"/>
        </w:rPr>
      </w:pPr>
      <w:r w:rsidRPr="009A7F86">
        <w:rPr>
          <w:b/>
          <w:sz w:val="32"/>
          <w:szCs w:val="32"/>
        </w:rPr>
        <w:t>Jak zarządzać kalendarzami wykładowców, grup lub sal</w:t>
      </w:r>
    </w:p>
    <w:p w14:paraId="41D7DEDC" w14:textId="77777777" w:rsidR="003A6FBB" w:rsidRPr="009A7F86" w:rsidRDefault="003A6FBB" w:rsidP="003A6FBB">
      <w:pPr>
        <w:spacing w:line="276" w:lineRule="auto"/>
      </w:pPr>
    </w:p>
    <w:p w14:paraId="118D64CF" w14:textId="77777777" w:rsidR="003A6FBB" w:rsidRPr="009A7F86" w:rsidRDefault="003A6FBB" w:rsidP="003A6FBB">
      <w:pPr>
        <w:spacing w:line="276" w:lineRule="auto"/>
        <w:ind w:left="708"/>
        <w:rPr>
          <w:sz w:val="18"/>
        </w:rPr>
      </w:pPr>
      <w:r w:rsidRPr="009A7F86">
        <w:rPr>
          <w:sz w:val="18"/>
        </w:rPr>
        <w:t xml:space="preserve">Każdy Wydział na utworzone oddzielne konto Google (np. </w:t>
      </w:r>
      <w:r w:rsidRPr="009A7F86">
        <w:rPr>
          <w:i/>
        </w:rPr>
        <w:t>PLANSOFT.WAT.WCY</w:t>
      </w:r>
      <w:r w:rsidRPr="009A7F86">
        <w:rPr>
          <w:sz w:val="18"/>
        </w:rPr>
        <w:t xml:space="preserve">), autoryzację (np. </w:t>
      </w:r>
      <w:r w:rsidRPr="009A7F86">
        <w:rPr>
          <w:i/>
          <w:sz w:val="18"/>
        </w:rPr>
        <w:t>IKALENDARZ_WCY</w:t>
      </w:r>
      <w:r w:rsidRPr="009A7F86">
        <w:rPr>
          <w:sz w:val="18"/>
        </w:rPr>
        <w:t xml:space="preserve">) oraz semestr używany do synchronizacji (np. </w:t>
      </w:r>
      <w:r w:rsidRPr="009A7F86">
        <w:rPr>
          <w:i/>
          <w:sz w:val="18"/>
        </w:rPr>
        <w:t>iKalendarz_WCY</w:t>
      </w:r>
      <w:r w:rsidRPr="009A7F86">
        <w:rPr>
          <w:sz w:val="18"/>
        </w:rPr>
        <w:t>). Aby zarządzać elektronicznymi kalendarzami musisz znać nazwę użytkownika Google używanego do publikacji oraz hasło.</w:t>
      </w:r>
    </w:p>
    <w:p w14:paraId="7861063A" w14:textId="77777777" w:rsidR="003A6FBB" w:rsidRPr="009A7F86" w:rsidRDefault="003A6FBB" w:rsidP="003A6FBB">
      <w:pPr>
        <w:spacing w:after="240" w:line="276" w:lineRule="auto"/>
        <w:jc w:val="center"/>
        <w:rPr>
          <w:sz w:val="18"/>
        </w:rPr>
      </w:pPr>
    </w:p>
    <w:p w14:paraId="3D38E5A4" w14:textId="77777777" w:rsidR="003A6FBB" w:rsidRPr="009A7F86" w:rsidRDefault="003A6FBB" w:rsidP="003A6FBB">
      <w:pPr>
        <w:pBdr>
          <w:top w:val="single" w:sz="4" w:space="1" w:color="auto"/>
        </w:pBdr>
        <w:spacing w:after="240" w:line="276" w:lineRule="auto"/>
        <w:jc w:val="center"/>
        <w:rPr>
          <w:b/>
        </w:rPr>
      </w:pPr>
      <w:r w:rsidRPr="009A7F86">
        <w:rPr>
          <w:b/>
        </w:rPr>
        <w:t>Dodawanie nowego kalendarza</w:t>
      </w:r>
    </w:p>
    <w:p w14:paraId="2CDF10E0" w14:textId="77777777" w:rsidR="0020351B" w:rsidRPr="00D415A7" w:rsidRDefault="0020351B" w:rsidP="0020351B">
      <w:pPr>
        <w:rPr>
          <w:b/>
        </w:rPr>
      </w:pPr>
      <w:r w:rsidRPr="00D415A7">
        <w:rPr>
          <w:b/>
        </w:rPr>
        <w:t>Krok 1 z 2</w:t>
      </w:r>
      <w:r>
        <w:rPr>
          <w:b/>
        </w:rPr>
        <w:t xml:space="preserve"> Opublikuj kalendarz</w:t>
      </w:r>
    </w:p>
    <w:p w14:paraId="04972F74" w14:textId="77777777" w:rsidR="0020351B" w:rsidRDefault="0020351B" w:rsidP="0020351B">
      <w:r w:rsidRPr="00D825A7">
        <w:t xml:space="preserve">Dodaj wykładowcę, grupę, lub salę do autoryzacji o nazwie </w:t>
      </w:r>
      <w:r w:rsidRPr="00EA44F6">
        <w:rPr>
          <w:i/>
        </w:rPr>
        <w:t>IKALENDARZ_&lt;kod wydziału&gt;</w:t>
      </w:r>
      <w:r>
        <w:t xml:space="preserve">. </w:t>
      </w:r>
    </w:p>
    <w:p w14:paraId="370432F5" w14:textId="77777777" w:rsidR="0020351B" w:rsidRDefault="0020351B" w:rsidP="0020351B">
      <w:r>
        <w:lastRenderedPageBreak/>
        <w:t xml:space="preserve">Możesz użyć przycisku </w:t>
      </w:r>
      <w:r>
        <w:rPr>
          <w:noProof/>
          <w:lang w:eastAsia="pl-PL"/>
        </w:rPr>
        <w:drawing>
          <wp:inline distT="0" distB="0" distL="0" distR="0" wp14:anchorId="39437BC1" wp14:editId="6CEF7FE4">
            <wp:extent cx="716280" cy="297180"/>
            <wp:effectExtent l="0" t="0" r="762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716280" cy="297180"/>
                    </a:xfrm>
                    <a:prstGeom prst="rect">
                      <a:avLst/>
                    </a:prstGeom>
                  </pic:spPr>
                </pic:pic>
              </a:graphicData>
            </a:graphic>
          </wp:inline>
        </w:drawing>
      </w:r>
      <w:r>
        <w:t xml:space="preserve">dostępnego w oknie ze szczegółami wykładowcy/grupy/zasobu lub funkcji </w:t>
      </w:r>
      <w:r w:rsidRPr="00EA44F6">
        <w:rPr>
          <w:i/>
        </w:rPr>
        <w:t>Uprawnienia do obiektów</w:t>
      </w:r>
      <w:r>
        <w:t>.</w:t>
      </w:r>
    </w:p>
    <w:p w14:paraId="3723B539" w14:textId="77777777" w:rsidR="0020351B" w:rsidRDefault="0020351B" w:rsidP="0020351B"/>
    <w:p w14:paraId="6FEC2BD6" w14:textId="77777777" w:rsidR="0020351B" w:rsidRDefault="0020351B" w:rsidP="0020351B">
      <w:r w:rsidRPr="00D825A7">
        <w:t xml:space="preserve">Zmiana będzie widoczna jutro, synchronizacja odbywa się </w:t>
      </w:r>
      <w:r>
        <w:t>każdego dnia</w:t>
      </w:r>
      <w:r w:rsidRPr="00D825A7">
        <w:t xml:space="preserve"> w godzinach nocnych.</w:t>
      </w:r>
      <w:r>
        <w:t xml:space="preserve"> Identyfikator publikowanych kalendarzy znajdziesz na stronie:</w:t>
      </w:r>
    </w:p>
    <w:p w14:paraId="525AB2AB" w14:textId="77777777" w:rsidR="0020351B" w:rsidRDefault="001D2C3A" w:rsidP="0020351B">
      <w:pPr>
        <w:spacing w:after="240" w:line="360" w:lineRule="auto"/>
        <w:rPr>
          <w:rStyle w:val="Hipercze"/>
        </w:rPr>
      </w:pPr>
      <w:hyperlink r:id="rId72" w:history="1">
        <w:r w:rsidR="0020351B" w:rsidRPr="003207A7">
          <w:rPr>
            <w:rStyle w:val="Hipercze"/>
          </w:rPr>
          <w:t>http://plansoft.org/wat/&lt;kod wydziału&gt;.</w:t>
        </w:r>
        <w:proofErr w:type="spellStart"/>
        <w:r w:rsidR="0020351B" w:rsidRPr="003207A7">
          <w:rPr>
            <w:rStyle w:val="Hipercze"/>
          </w:rPr>
          <w:t>html</w:t>
        </w:r>
        <w:proofErr w:type="spellEnd"/>
      </w:hyperlink>
    </w:p>
    <w:p w14:paraId="7C85229C" w14:textId="77777777" w:rsidR="0020351B" w:rsidRPr="00AB7E56" w:rsidRDefault="0020351B" w:rsidP="0020351B">
      <w:pPr>
        <w:spacing w:line="360" w:lineRule="auto"/>
        <w:rPr>
          <w:b/>
        </w:rPr>
      </w:pPr>
      <w:r w:rsidRPr="00AB7E56">
        <w:rPr>
          <w:b/>
        </w:rPr>
        <w:t>Krok 2 z 2 Udostępnij kalendarz</w:t>
      </w:r>
    </w:p>
    <w:p w14:paraId="1A8DA85F" w14:textId="77777777" w:rsidR="0020351B" w:rsidRDefault="0020351B" w:rsidP="0020351B">
      <w:pPr>
        <w:spacing w:after="240" w:line="360" w:lineRule="auto"/>
      </w:pPr>
      <w:r w:rsidRPr="00AB7E56">
        <w:t>Osoba, której udostępniany jest kalendarz musi mieć konto Google. Konto Google można założyć wpisując istniejący adres email (nie musi to być adres @gmail.com). W razie potrzeby poproś osobę o założenie konta Google i udostępniła swój adres email</w:t>
      </w:r>
      <w:r>
        <w:t xml:space="preserve">. Zaloguj się do wydziałowego konta Google i uruchom kalendarze Google. Na liście kalendarzy odnajdź kalendarz do udostępnienia. </w:t>
      </w:r>
      <w:r w:rsidRPr="00AB7E56">
        <w:t xml:space="preserve">Za pomocą interfejsu Google udostępnij ręcznie kalendarz.  </w:t>
      </w:r>
    </w:p>
    <w:p w14:paraId="4780F4FD" w14:textId="77777777" w:rsidR="0020351B" w:rsidRDefault="0020351B" w:rsidP="0020351B">
      <w:pPr>
        <w:spacing w:after="240" w:line="360" w:lineRule="auto"/>
        <w:jc w:val="center"/>
      </w:pPr>
      <w:r w:rsidRPr="00AB7E56">
        <w:rPr>
          <w:noProof/>
          <w:lang w:eastAsia="pl-PL"/>
        </w:rPr>
        <w:drawing>
          <wp:inline distT="0" distB="0" distL="0" distR="0" wp14:anchorId="3B0A336E" wp14:editId="1163E87E">
            <wp:extent cx="3987098" cy="2982482"/>
            <wp:effectExtent l="0" t="0" r="0"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90177" cy="2984785"/>
                    </a:xfrm>
                    <a:prstGeom prst="rect">
                      <a:avLst/>
                    </a:prstGeom>
                  </pic:spPr>
                </pic:pic>
              </a:graphicData>
            </a:graphic>
          </wp:inline>
        </w:drawing>
      </w:r>
    </w:p>
    <w:p w14:paraId="4B2CB63F" w14:textId="2B22AB64" w:rsidR="00DE4E06" w:rsidRDefault="00DE4E06" w:rsidP="003A6FBB">
      <w:pPr>
        <w:pBdr>
          <w:top w:val="single" w:sz="4" w:space="1" w:color="auto"/>
        </w:pBdr>
        <w:spacing w:after="240" w:line="276" w:lineRule="auto"/>
        <w:jc w:val="center"/>
        <w:rPr>
          <w:b/>
        </w:rPr>
      </w:pPr>
      <w:r>
        <w:rPr>
          <w:b/>
        </w:rPr>
        <w:t>Inni planiści dodaj</w:t>
      </w:r>
      <w:r w:rsidR="009027AD">
        <w:rPr>
          <w:b/>
        </w:rPr>
        <w:t>ą</w:t>
      </w:r>
      <w:r>
        <w:rPr>
          <w:b/>
        </w:rPr>
        <w:t xml:space="preserve"> do mojego wydziału wykładowców grupy i sale</w:t>
      </w:r>
    </w:p>
    <w:p w14:paraId="1433DE2C" w14:textId="5B5B4EC4" w:rsidR="00DE4E06" w:rsidRDefault="00DE4E06" w:rsidP="00DE4E06">
      <w:r w:rsidRPr="00DE4E06">
        <w:t>Jak temu zapobiec?</w:t>
      </w:r>
      <w:r>
        <w:t xml:space="preserve"> </w:t>
      </w:r>
    </w:p>
    <w:p w14:paraId="1C434283" w14:textId="1042EFED" w:rsidR="00DE4E06" w:rsidRDefault="00DE4E06" w:rsidP="00DE4E06">
      <w:r>
        <w:t xml:space="preserve">Aby zapobiec dodawaniu przez planistów z innych wydziałów wykładowców, grup i </w:t>
      </w:r>
      <w:proofErr w:type="spellStart"/>
      <w:r>
        <w:t>sal</w:t>
      </w:r>
      <w:proofErr w:type="spellEnd"/>
      <w:r>
        <w:t xml:space="preserve">, należy przydzielić autoryzację </w:t>
      </w:r>
      <w:r w:rsidRPr="00EA44F6">
        <w:rPr>
          <w:i/>
        </w:rPr>
        <w:t>IKALENDARZ_&lt;kod wydziału&gt;</w:t>
      </w:r>
      <w:r>
        <w:t xml:space="preserve"> </w:t>
      </w:r>
      <w:r w:rsidRPr="00DE4E06">
        <w:t xml:space="preserve">tylko </w:t>
      </w:r>
      <w:r>
        <w:t>planistom z konkretnego wydziału (</w:t>
      </w:r>
      <w:r w:rsidR="00C21F41">
        <w:t>a nie wszystkim</w:t>
      </w:r>
      <w:r>
        <w:t xml:space="preserve"> planistom</w:t>
      </w:r>
      <w:r w:rsidR="00C21F41">
        <w:t xml:space="preserve"> na Uczelni</w:t>
      </w:r>
      <w:r>
        <w:t>).</w:t>
      </w:r>
      <w:r w:rsidR="00C21F41">
        <w:t xml:space="preserve"> Wykonuje się to za pomocą okna Uprawnienia. W tym celu prosimy o kontakt z administratorem systemu.</w:t>
      </w:r>
    </w:p>
    <w:p w14:paraId="7CEC9CAB" w14:textId="77777777" w:rsidR="00DE4E06" w:rsidRPr="00DE4E06" w:rsidRDefault="00DE4E06" w:rsidP="00DE4E06"/>
    <w:p w14:paraId="6F51ED19" w14:textId="77777777" w:rsidR="003A6FBB" w:rsidRPr="009A7F86" w:rsidRDefault="003A6FBB" w:rsidP="003A6FBB">
      <w:pPr>
        <w:pBdr>
          <w:top w:val="single" w:sz="4" w:space="1" w:color="auto"/>
        </w:pBdr>
        <w:spacing w:after="240" w:line="276" w:lineRule="auto"/>
        <w:jc w:val="center"/>
        <w:rPr>
          <w:b/>
          <w:lang w:eastAsia="pl-PL"/>
        </w:rPr>
      </w:pPr>
      <w:r w:rsidRPr="009A7F86">
        <w:rPr>
          <w:b/>
        </w:rPr>
        <w:t xml:space="preserve">Zmiana zakresu dat </w:t>
      </w:r>
    </w:p>
    <w:p w14:paraId="3501D2D1" w14:textId="77777777" w:rsidR="003A6FBB" w:rsidRPr="009A7F86" w:rsidRDefault="003A6FBB" w:rsidP="003A6FBB">
      <w:pPr>
        <w:spacing w:line="276" w:lineRule="auto"/>
      </w:pPr>
      <w:r w:rsidRPr="009A7F86">
        <w:t xml:space="preserve">Odszukaj semestr </w:t>
      </w:r>
      <w:r w:rsidRPr="009A7F86">
        <w:rPr>
          <w:i/>
        </w:rPr>
        <w:t>iKalendarz_&lt;kod wydziału&gt;</w:t>
      </w:r>
      <w:r w:rsidRPr="009A7F86">
        <w:t xml:space="preserve"> i zmień zakres dat. </w:t>
      </w:r>
    </w:p>
    <w:p w14:paraId="2E59098C" w14:textId="77777777" w:rsidR="004B7248" w:rsidRDefault="003A6FBB" w:rsidP="004B7248">
      <w:pPr>
        <w:spacing w:line="360" w:lineRule="auto"/>
      </w:pPr>
      <w:r w:rsidRPr="009A7F86">
        <w:lastRenderedPageBreak/>
        <w:t xml:space="preserve">Zmiana będzie widoczna jutro, synchronizacja odbywa się każdego dnia, w godzinach nocnych. </w:t>
      </w:r>
      <w:r w:rsidR="004B7248">
        <w:t>S</w:t>
      </w:r>
      <w:r w:rsidR="004B7248" w:rsidRPr="00D825A7">
        <w:t>ynchronizacja odbywa się każdego dnia, w godzinach nocnych.</w:t>
      </w:r>
      <w:r w:rsidR="004B7248">
        <w:t xml:space="preserve"> Aktualizacja może potrwać do kilku dni, po zmianie zakresu dat aktywne subskrypcje nadal będą aktywne, nic tu nie trzeba robić. Zaleca się poinformowanie subskrybentów (wykładowców, studentów), że kalendarze Google są obecnie aktualizowane i mogą jeszcze zawierać nieaktualne informacje i aby korzystali z kalendarzy dopiero, gdy zakończy się aktualizacja, co można sprawdzić na stronie </w:t>
      </w:r>
      <w:hyperlink r:id="rId74" w:history="1">
        <w:r w:rsidR="004B7248" w:rsidRPr="003276A8">
          <w:rPr>
            <w:rStyle w:val="Hipercze"/>
          </w:rPr>
          <w:t>https://www.plansoft.org/wat/status.xml</w:t>
        </w:r>
      </w:hyperlink>
      <w:r w:rsidR="004B7248">
        <w:t>.</w:t>
      </w:r>
    </w:p>
    <w:p w14:paraId="220163C9" w14:textId="77777777" w:rsidR="003A6FBB" w:rsidRPr="009A7F86" w:rsidRDefault="003A6FBB" w:rsidP="003A6FBB">
      <w:pPr>
        <w:spacing w:line="276" w:lineRule="auto"/>
      </w:pPr>
    </w:p>
    <w:p w14:paraId="0E8405ED" w14:textId="77777777" w:rsidR="00A42BCD" w:rsidRPr="009A7F86" w:rsidRDefault="00A42BCD" w:rsidP="00A42BCD">
      <w:pPr>
        <w:pBdr>
          <w:top w:val="single" w:sz="4" w:space="1" w:color="auto"/>
        </w:pBdr>
        <w:spacing w:after="240" w:line="276" w:lineRule="auto"/>
        <w:jc w:val="center"/>
        <w:rPr>
          <w:b/>
        </w:rPr>
      </w:pPr>
      <w:r w:rsidRPr="009A7F86">
        <w:rPr>
          <w:b/>
        </w:rPr>
        <w:t>Sprawdzenie, czy kalendarze zostały już opublikowane</w:t>
      </w:r>
    </w:p>
    <w:p w14:paraId="79E40739" w14:textId="77777777" w:rsidR="00A42BCD" w:rsidRPr="009A7F86" w:rsidRDefault="00A42BCD" w:rsidP="00A42BCD">
      <w:pPr>
        <w:pBdr>
          <w:top w:val="single" w:sz="4" w:space="1" w:color="auto"/>
        </w:pBdr>
        <w:spacing w:after="240" w:line="276" w:lineRule="auto"/>
      </w:pPr>
      <w:r w:rsidRPr="009A7F86">
        <w:t xml:space="preserve">Kalendarze Google publikowane są codziennie w nocy, z reguły kolejnego dnia rano kalendarze są już opublikowane. Natomiast jednorazowa publikacja kilkuset kalendarzy może zająć kilka dni, poniższy link służy do sprawdzania, czy proces publikacji już się zakończył. </w:t>
      </w:r>
    </w:p>
    <w:p w14:paraId="3BF60367" w14:textId="77777777" w:rsidR="00A42BCD" w:rsidRPr="009A7F86" w:rsidRDefault="001D2C3A" w:rsidP="00A42BCD">
      <w:pPr>
        <w:pBdr>
          <w:top w:val="single" w:sz="4" w:space="1" w:color="auto"/>
        </w:pBdr>
        <w:spacing w:after="240" w:line="276" w:lineRule="auto"/>
        <w:jc w:val="center"/>
        <w:rPr>
          <w:rStyle w:val="Hipercze"/>
        </w:rPr>
      </w:pPr>
      <w:hyperlink r:id="rId75" w:history="1">
        <w:r w:rsidR="00A42BCD" w:rsidRPr="009A7F86">
          <w:rPr>
            <w:rStyle w:val="Hipercze"/>
          </w:rPr>
          <w:t>http://plansoft.org/wat/status.xml</w:t>
        </w:r>
      </w:hyperlink>
    </w:p>
    <w:p w14:paraId="67ED5D42" w14:textId="77777777" w:rsidR="00A42BCD" w:rsidRPr="009A7F86" w:rsidRDefault="00A42BCD" w:rsidP="00A42BCD">
      <w:pPr>
        <w:spacing w:after="240" w:line="276" w:lineRule="auto"/>
        <w:jc w:val="center"/>
      </w:pPr>
      <w:r w:rsidRPr="009A7F86">
        <w:rPr>
          <w:noProof/>
          <w:lang w:eastAsia="pl-PL"/>
        </w:rPr>
        <w:drawing>
          <wp:inline distT="0" distB="0" distL="0" distR="0" wp14:anchorId="0F834F12" wp14:editId="3B7D24C7">
            <wp:extent cx="3398520" cy="2331720"/>
            <wp:effectExtent l="0" t="0" r="0" b="0"/>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520" cy="2331720"/>
                    </a:xfrm>
                    <a:prstGeom prst="rect">
                      <a:avLst/>
                    </a:prstGeom>
                    <a:noFill/>
                    <a:ln>
                      <a:noFill/>
                    </a:ln>
                  </pic:spPr>
                </pic:pic>
              </a:graphicData>
            </a:graphic>
          </wp:inline>
        </w:drawing>
      </w:r>
    </w:p>
    <w:p w14:paraId="181F9AD3" w14:textId="77777777" w:rsidR="00A42BCD" w:rsidRDefault="00A42BCD" w:rsidP="00A42BCD">
      <w:pPr>
        <w:spacing w:after="240" w:line="276" w:lineRule="auto"/>
      </w:pPr>
      <w:r w:rsidRPr="009A7F86">
        <w:t>Gdyby zdarzyło się, że data aktualizacji na stronie nie jest aktualna lub aktualizacja kalendarzy nie posunęła się do przodu w ciągu ostatnich 24godzin, wówczas należy poinformować administratora systemu.</w:t>
      </w:r>
    </w:p>
    <w:p w14:paraId="47343780" w14:textId="77777777" w:rsidR="006E077D" w:rsidRPr="006E077D" w:rsidRDefault="006E077D" w:rsidP="006E077D">
      <w:pPr>
        <w:pBdr>
          <w:top w:val="single" w:sz="4" w:space="1" w:color="auto"/>
        </w:pBdr>
        <w:spacing w:after="240" w:line="276" w:lineRule="auto"/>
        <w:jc w:val="center"/>
        <w:rPr>
          <w:b/>
        </w:rPr>
      </w:pPr>
      <w:r w:rsidRPr="006E077D">
        <w:rPr>
          <w:b/>
        </w:rPr>
        <w:t>Jak przyspieszyć publikację?</w:t>
      </w:r>
    </w:p>
    <w:p w14:paraId="39420177" w14:textId="494AA048" w:rsidR="006E077D" w:rsidRPr="005D5C99" w:rsidRDefault="00E82D8C" w:rsidP="006E077D">
      <w:pPr>
        <w:pBdr>
          <w:top w:val="single" w:sz="4" w:space="1" w:color="auto"/>
        </w:pBdr>
        <w:spacing w:after="240"/>
      </w:pPr>
      <w:bookmarkStart w:id="61" w:name="_GoBack"/>
      <w:r>
        <w:t>Z</w:t>
      </w:r>
      <w:r w:rsidR="006E077D" w:rsidRPr="005D5C99">
        <w:t xml:space="preserve">mniejsz </w:t>
      </w:r>
      <w:r>
        <w:t>liczbę publikowanych kalendarzy, w kolejnym punkcie opisano jak kasować kalendarze.</w:t>
      </w:r>
    </w:p>
    <w:bookmarkEnd w:id="61"/>
    <w:p w14:paraId="343F1583" w14:textId="77777777" w:rsidR="006E077D" w:rsidRPr="005D5C99" w:rsidRDefault="006E077D" w:rsidP="006E077D">
      <w:pPr>
        <w:pBdr>
          <w:top w:val="single" w:sz="4" w:space="1" w:color="auto"/>
        </w:pBdr>
        <w:spacing w:after="240"/>
      </w:pPr>
      <w:r w:rsidRPr="005D5C99">
        <w:t xml:space="preserve">Aplikacja nie posiada ograniczeń co do liczby kalendarzy, ale w praktyce ich liczba nie powinna przekroczyć 500. W przeciwnym razie, zwłaszcza, podczas zmiany semestru należy liczyć się z tym, że publikacja wszystkich kalendarzy może zająć kilka dni. </w:t>
      </w:r>
    </w:p>
    <w:p w14:paraId="73290FEA" w14:textId="77777777" w:rsidR="006E077D" w:rsidRPr="005D5C99" w:rsidRDefault="006E077D" w:rsidP="006E077D">
      <w:pPr>
        <w:pBdr>
          <w:top w:val="single" w:sz="4" w:space="1" w:color="auto"/>
        </w:pBdr>
        <w:spacing w:after="240"/>
      </w:pPr>
      <w:r w:rsidRPr="005D5C99">
        <w:lastRenderedPageBreak/>
        <w:t xml:space="preserve">Usługa publikacji jest usługą darmową i działa bardzo dobrze nawet dla 500 kalendarzy. Natomiast dobrze jest rozważyć zakup usług Google, co może mieć </w:t>
      </w:r>
      <w:proofErr w:type="spellStart"/>
      <w:r w:rsidRPr="005D5C99">
        <w:t>wpy</w:t>
      </w:r>
      <w:proofErr w:type="spellEnd"/>
      <w:r w:rsidRPr="005D5C99">
        <w:t xml:space="preserve"> na przyspieszenie publikacji.</w:t>
      </w:r>
    </w:p>
    <w:p w14:paraId="63D39627" w14:textId="77777777" w:rsidR="006E077D" w:rsidRPr="009A7F86" w:rsidRDefault="006E077D" w:rsidP="00A42BCD">
      <w:pPr>
        <w:spacing w:after="240" w:line="276" w:lineRule="auto"/>
      </w:pPr>
    </w:p>
    <w:p w14:paraId="625FC536" w14:textId="77777777" w:rsidR="003A6FBB" w:rsidRPr="009A7F86" w:rsidRDefault="003A6FBB" w:rsidP="003A6FBB">
      <w:pPr>
        <w:pBdr>
          <w:top w:val="single" w:sz="4" w:space="1" w:color="auto"/>
        </w:pBdr>
        <w:spacing w:after="240" w:line="276" w:lineRule="auto"/>
        <w:jc w:val="center"/>
        <w:rPr>
          <w:b/>
        </w:rPr>
      </w:pPr>
      <w:r w:rsidRPr="009A7F86">
        <w:rPr>
          <w:b/>
        </w:rPr>
        <w:t>Usuwanie kalendarza</w:t>
      </w:r>
    </w:p>
    <w:p w14:paraId="0F1D835C" w14:textId="77777777" w:rsidR="003A6FBB" w:rsidRPr="009A7F86" w:rsidRDefault="003A6FBB" w:rsidP="003A6FBB">
      <w:pPr>
        <w:spacing w:line="276" w:lineRule="auto"/>
      </w:pPr>
      <w:r w:rsidRPr="009A7F86">
        <w:t>Nie usuwaj kalendarza, który jest w użyciu przez wykładowców lub studentów.</w:t>
      </w:r>
    </w:p>
    <w:p w14:paraId="7A45129F" w14:textId="77777777" w:rsidR="003A6FBB" w:rsidRPr="009A7F86" w:rsidRDefault="003A6FBB" w:rsidP="003A6FBB">
      <w:pPr>
        <w:spacing w:line="276" w:lineRule="auto"/>
      </w:pPr>
    </w:p>
    <w:p w14:paraId="5FAA5EDD" w14:textId="77777777" w:rsidR="004D6670" w:rsidRPr="00EA44F6" w:rsidRDefault="004D6670" w:rsidP="004D6670">
      <w:pPr>
        <w:pStyle w:val="Akapitzlist"/>
        <w:numPr>
          <w:ilvl w:val="0"/>
          <w:numId w:val="125"/>
        </w:numPr>
        <w:rPr>
          <w:rFonts w:ascii="Times New Roman" w:eastAsia="Times New Roman" w:hAnsi="Times New Roman"/>
          <w:sz w:val="24"/>
          <w:szCs w:val="24"/>
          <w:lang w:eastAsia="ko-KR"/>
        </w:rPr>
      </w:pPr>
      <w:r w:rsidRPr="00EA44F6">
        <w:rPr>
          <w:rFonts w:ascii="Times New Roman" w:eastAsia="Times New Roman" w:hAnsi="Times New Roman"/>
          <w:sz w:val="24"/>
          <w:szCs w:val="24"/>
          <w:lang w:eastAsia="ko-KR"/>
        </w:rPr>
        <w:t xml:space="preserve">Usuń wykładowcę, grupę, lub salę do autoryzacji o nazwie </w:t>
      </w:r>
      <w:r w:rsidRPr="00EA44F6">
        <w:rPr>
          <w:rFonts w:ascii="Times New Roman" w:eastAsia="Times New Roman" w:hAnsi="Times New Roman"/>
          <w:i/>
          <w:sz w:val="24"/>
          <w:szCs w:val="24"/>
          <w:lang w:eastAsia="ko-KR"/>
        </w:rPr>
        <w:t>IKALENDARZ_&lt;kod wydziału&gt;</w:t>
      </w:r>
    </w:p>
    <w:p w14:paraId="26062385" w14:textId="509AF003" w:rsidR="004D6670" w:rsidRDefault="004D6670" w:rsidP="004D6670">
      <w:pPr>
        <w:pStyle w:val="Akapitzlist"/>
        <w:numPr>
          <w:ilvl w:val="0"/>
          <w:numId w:val="125"/>
        </w:numPr>
        <w:rPr>
          <w:rFonts w:ascii="Times New Roman" w:eastAsia="Times New Roman" w:hAnsi="Times New Roman"/>
          <w:sz w:val="24"/>
          <w:szCs w:val="24"/>
          <w:lang w:eastAsia="ko-KR"/>
        </w:rPr>
      </w:pPr>
      <w:r>
        <w:rPr>
          <w:rFonts w:ascii="Times New Roman" w:eastAsia="Times New Roman" w:hAnsi="Times New Roman"/>
          <w:sz w:val="24"/>
          <w:szCs w:val="24"/>
          <w:lang w:eastAsia="ko-KR"/>
        </w:rPr>
        <w:t>Zgłoś a</w:t>
      </w:r>
      <w:r w:rsidR="009C116F">
        <w:rPr>
          <w:rFonts w:ascii="Times New Roman" w:eastAsia="Times New Roman" w:hAnsi="Times New Roman"/>
          <w:sz w:val="24"/>
          <w:szCs w:val="24"/>
          <w:lang w:eastAsia="ko-KR"/>
        </w:rPr>
        <w:t>dministratorowi</w:t>
      </w:r>
      <w:r>
        <w:rPr>
          <w:rFonts w:ascii="Times New Roman" w:eastAsia="Times New Roman" w:hAnsi="Times New Roman"/>
          <w:sz w:val="24"/>
          <w:szCs w:val="24"/>
          <w:lang w:eastAsia="ko-KR"/>
        </w:rPr>
        <w:t xml:space="preserve"> informacje, że kalendarze zostały us</w:t>
      </w:r>
      <w:r w:rsidR="00251B44">
        <w:rPr>
          <w:rFonts w:ascii="Times New Roman" w:eastAsia="Times New Roman" w:hAnsi="Times New Roman"/>
          <w:sz w:val="24"/>
          <w:szCs w:val="24"/>
          <w:lang w:eastAsia="ko-KR"/>
        </w:rPr>
        <w:t>unięte</w:t>
      </w:r>
      <w:r>
        <w:rPr>
          <w:rFonts w:ascii="Times New Roman" w:eastAsia="Times New Roman" w:hAnsi="Times New Roman"/>
          <w:sz w:val="24"/>
          <w:szCs w:val="24"/>
          <w:lang w:eastAsia="ko-KR"/>
        </w:rPr>
        <w:t xml:space="preserve">. Poczekaj na potwierdzenie, że </w:t>
      </w:r>
      <w:r w:rsidR="00AF5060">
        <w:rPr>
          <w:rFonts w:ascii="Times New Roman" w:eastAsia="Times New Roman" w:hAnsi="Times New Roman"/>
          <w:sz w:val="24"/>
          <w:szCs w:val="24"/>
          <w:lang w:eastAsia="ko-KR"/>
        </w:rPr>
        <w:t>administrator</w:t>
      </w:r>
      <w:r>
        <w:rPr>
          <w:rFonts w:ascii="Times New Roman" w:eastAsia="Times New Roman" w:hAnsi="Times New Roman"/>
          <w:sz w:val="24"/>
          <w:szCs w:val="24"/>
          <w:lang w:eastAsia="ko-KR"/>
        </w:rPr>
        <w:t xml:space="preserve"> usunął kalendarze również z serwera integracyjnego, wówczas wykonaj krok 3.</w:t>
      </w:r>
    </w:p>
    <w:p w14:paraId="548D79FC" w14:textId="77777777" w:rsidR="004D6670" w:rsidRPr="00EA44F6" w:rsidRDefault="004D6670" w:rsidP="004D6670">
      <w:pPr>
        <w:pStyle w:val="Akapitzlist"/>
        <w:numPr>
          <w:ilvl w:val="0"/>
          <w:numId w:val="125"/>
        </w:numPr>
        <w:rPr>
          <w:rFonts w:ascii="Times New Roman" w:eastAsia="Times New Roman" w:hAnsi="Times New Roman"/>
          <w:sz w:val="24"/>
          <w:szCs w:val="24"/>
          <w:lang w:eastAsia="ko-KR"/>
        </w:rPr>
      </w:pPr>
      <w:r>
        <w:rPr>
          <w:rFonts w:ascii="Times New Roman" w:eastAsia="Times New Roman" w:hAnsi="Times New Roman"/>
          <w:sz w:val="24"/>
          <w:szCs w:val="24"/>
          <w:lang w:eastAsia="ko-KR"/>
        </w:rPr>
        <w:t>U</w:t>
      </w:r>
      <w:r w:rsidRPr="00EA44F6">
        <w:rPr>
          <w:rFonts w:ascii="Times New Roman" w:eastAsia="Times New Roman" w:hAnsi="Times New Roman"/>
          <w:sz w:val="24"/>
          <w:szCs w:val="24"/>
          <w:lang w:eastAsia="ko-KR"/>
        </w:rPr>
        <w:t xml:space="preserve">suń kalendarz po zalogowaniu się na Twoje konto Google o nazwie </w:t>
      </w:r>
      <w:r w:rsidRPr="00EA44F6">
        <w:rPr>
          <w:rFonts w:ascii="Times New Roman" w:eastAsia="Times New Roman" w:hAnsi="Times New Roman"/>
          <w:i/>
          <w:sz w:val="24"/>
          <w:szCs w:val="24"/>
          <w:lang w:eastAsia="ko-KR"/>
        </w:rPr>
        <w:t>PLANSOFT.WAT.&lt;kod wydziału&gt;</w:t>
      </w:r>
    </w:p>
    <w:p w14:paraId="2795DB85" w14:textId="77777777" w:rsidR="003A6FBB" w:rsidRPr="009A7F86" w:rsidRDefault="003A6FBB" w:rsidP="003A6FBB">
      <w:pPr>
        <w:pStyle w:val="Akapitzlist"/>
        <w:rPr>
          <w:rFonts w:ascii="Times New Roman" w:eastAsia="Times New Roman" w:hAnsi="Times New Roman"/>
          <w:sz w:val="24"/>
          <w:szCs w:val="24"/>
          <w:lang w:eastAsia="ko-KR"/>
        </w:rPr>
      </w:pPr>
    </w:p>
    <w:p w14:paraId="40D31EC2" w14:textId="77777777" w:rsidR="00E91E35" w:rsidRPr="009A7F86" w:rsidRDefault="00E91E35" w:rsidP="00E91E35">
      <w:pPr>
        <w:pBdr>
          <w:top w:val="single" w:sz="4" w:space="1" w:color="auto"/>
        </w:pBdr>
        <w:spacing w:after="240" w:line="276" w:lineRule="auto"/>
        <w:jc w:val="center"/>
        <w:rPr>
          <w:rFonts w:eastAsia="Times New Roman"/>
          <w:b/>
          <w:lang w:eastAsia="pl-PL"/>
        </w:rPr>
      </w:pPr>
      <w:bookmarkStart w:id="62" w:name="_Toc9496076"/>
      <w:r w:rsidRPr="009A7F86">
        <w:rPr>
          <w:b/>
        </w:rPr>
        <w:t>Tymczasowe wyłączenie publikacji kalendarzy</w:t>
      </w:r>
    </w:p>
    <w:p w14:paraId="7E4FD4C9" w14:textId="77777777" w:rsidR="00E91E35" w:rsidRPr="00E91E35" w:rsidRDefault="00E91E35" w:rsidP="00E91E35">
      <w:pPr>
        <w:spacing w:after="240"/>
      </w:pPr>
      <w:r w:rsidRPr="00E91E35">
        <w:t>Strefa niebezpieczna: Opisana zmiana spowoduje, że wszystkie zajęcia znikną z kalendarzy Google.</w:t>
      </w:r>
    </w:p>
    <w:p w14:paraId="57A31AD4" w14:textId="77777777" w:rsidR="00E91E35" w:rsidRPr="009A7F86" w:rsidRDefault="00E91E35" w:rsidP="00E91E35">
      <w:pPr>
        <w:spacing w:line="276" w:lineRule="auto"/>
      </w:pPr>
      <w:r w:rsidRPr="009A7F86">
        <w:t xml:space="preserve">Odnajdź semestr </w:t>
      </w:r>
      <w:r w:rsidRPr="009A7F86">
        <w:rPr>
          <w:i/>
        </w:rPr>
        <w:t>IKALENDARZ_&lt;kod wydziału&gt;</w:t>
      </w:r>
      <w:r w:rsidRPr="009A7F86">
        <w:t xml:space="preserve"> i wprowadź fikcyjne daty do kalendarza np. od 2000-01-01 do 2000-01-01</w:t>
      </w:r>
      <w:r w:rsidRPr="009A7F86">
        <w:rPr>
          <w:sz w:val="20"/>
        </w:rPr>
        <w:t xml:space="preserve">. </w:t>
      </w:r>
      <w:r w:rsidRPr="009A7F86">
        <w:t>Po przywróceniu oryginalnych dat synchronizacja zostanie przywrócona.</w:t>
      </w:r>
    </w:p>
    <w:p w14:paraId="3B133417" w14:textId="77777777" w:rsidR="003A6FBB" w:rsidRPr="009A7F86" w:rsidRDefault="003A6FBB" w:rsidP="003A6FBB">
      <w:pPr>
        <w:pBdr>
          <w:top w:val="single" w:sz="4" w:space="1" w:color="auto"/>
        </w:pBdr>
        <w:spacing w:after="240" w:line="276" w:lineRule="auto"/>
        <w:jc w:val="center"/>
        <w:rPr>
          <w:b/>
        </w:rPr>
      </w:pPr>
      <w:r w:rsidRPr="009A7F86">
        <w:rPr>
          <w:b/>
        </w:rPr>
        <w:t>Kasowanie kalendarzy</w:t>
      </w:r>
      <w:bookmarkEnd w:id="62"/>
      <w:r w:rsidRPr="009A7F86">
        <w:rPr>
          <w:b/>
        </w:rPr>
        <w:t xml:space="preserve"> w Google</w:t>
      </w:r>
    </w:p>
    <w:p w14:paraId="6AC227BA" w14:textId="77777777" w:rsidR="003A6FBB" w:rsidRPr="009A7F86" w:rsidRDefault="003A6FBB" w:rsidP="003A6FBB">
      <w:pPr>
        <w:spacing w:line="276" w:lineRule="auto"/>
      </w:pPr>
      <w:r w:rsidRPr="009A7F86">
        <w:t xml:space="preserve">Kalendarze, które zostały skasowane w Google kalendarz nie są uwzględniane w spisie treści, nawet gdy plik .ics nadal znajduje się w folderze processed.  Generowany jest plik ListOfCalendars.js.err zawierający takie kalendarze (pliki ics). </w:t>
      </w:r>
    </w:p>
    <w:p w14:paraId="357AEE73" w14:textId="77777777" w:rsidR="003A6FBB" w:rsidRPr="009A7F86" w:rsidRDefault="003A6FBB" w:rsidP="003A6FBB">
      <w:pPr>
        <w:spacing w:line="276" w:lineRule="auto"/>
        <w:jc w:val="both"/>
      </w:pPr>
    </w:p>
    <w:p w14:paraId="481A907D" w14:textId="77777777" w:rsidR="003A6FBB" w:rsidRPr="009A7F86" w:rsidRDefault="003A6FBB" w:rsidP="003A6FBB">
      <w:pPr>
        <w:spacing w:line="276" w:lineRule="auto"/>
        <w:jc w:val="both"/>
      </w:pPr>
      <w:r w:rsidRPr="009A7F86">
        <w:t>Kalendarze w Google należy kasować gdy zmienimy imię, nazwisko lub tytuł wykładowcy lub nazwę grupy lub Sali.</w:t>
      </w:r>
    </w:p>
    <w:p w14:paraId="3E25D5AA" w14:textId="77777777" w:rsidR="003A6FBB" w:rsidRPr="009A7F86" w:rsidRDefault="003A6FBB" w:rsidP="003A6FBB">
      <w:pPr>
        <w:spacing w:line="276" w:lineRule="auto"/>
        <w:jc w:val="both"/>
      </w:pPr>
    </w:p>
    <w:p w14:paraId="4C82B4D2" w14:textId="77777777" w:rsidR="003A6FBB" w:rsidRPr="009A7F86" w:rsidRDefault="003A6FBB" w:rsidP="003A6FBB">
      <w:pPr>
        <w:pBdr>
          <w:top w:val="single" w:sz="4" w:space="1" w:color="auto"/>
        </w:pBdr>
        <w:spacing w:after="240" w:line="276" w:lineRule="auto"/>
        <w:jc w:val="center"/>
        <w:rPr>
          <w:b/>
          <w:lang w:eastAsia="pl-PL"/>
        </w:rPr>
      </w:pPr>
      <w:r w:rsidRPr="009A7F86">
        <w:rPr>
          <w:b/>
        </w:rPr>
        <w:t>Skasowanie wszystkich kalendarzy</w:t>
      </w:r>
    </w:p>
    <w:p w14:paraId="4D5FC2DE" w14:textId="77777777" w:rsidR="003A6FBB" w:rsidRPr="009A7F86" w:rsidRDefault="003A6FBB" w:rsidP="003A6FBB">
      <w:pPr>
        <w:spacing w:line="276" w:lineRule="auto"/>
      </w:pPr>
      <w:r w:rsidRPr="009A7F86">
        <w:t>Nie usuwaj kalendarzy, które są w użyciu przez wykładowców lub studentów.</w:t>
      </w:r>
    </w:p>
    <w:p w14:paraId="6DC38BAC" w14:textId="77777777" w:rsidR="003A6FBB" w:rsidRPr="009A7F86" w:rsidRDefault="003A6FBB" w:rsidP="003A6FBB">
      <w:pPr>
        <w:spacing w:line="276" w:lineRule="auto"/>
        <w:rPr>
          <w:sz w:val="20"/>
        </w:rPr>
      </w:pPr>
    </w:p>
    <w:p w14:paraId="01D23B33" w14:textId="77777777" w:rsidR="003A6FBB" w:rsidRPr="009A7F86" w:rsidRDefault="003A6FBB" w:rsidP="003A6FBB">
      <w:pPr>
        <w:spacing w:line="276" w:lineRule="auto"/>
      </w:pPr>
      <w:r w:rsidRPr="009A7F86">
        <w:t>Kalendarze możesz skasować ręcznie po zalogowaniu się na Twoje konto Google o nazwie PLANSOFT.WAT.&lt;kod wydziału&gt;. Jeżeli kalendarzy jest bardzo dużo, to możesz poprosić administratora systemu o skasowanie wszystkich kalendarzy.</w:t>
      </w:r>
    </w:p>
    <w:p w14:paraId="7935D4C9" w14:textId="77777777" w:rsidR="003A6FBB" w:rsidRPr="009A7F86" w:rsidRDefault="003A6FBB" w:rsidP="003A6FBB">
      <w:pPr>
        <w:spacing w:line="276" w:lineRule="auto"/>
      </w:pPr>
    </w:p>
    <w:p w14:paraId="21312B3E" w14:textId="0B97A844" w:rsidR="003A6FBB" w:rsidRPr="009A7F86" w:rsidRDefault="003A6FBB" w:rsidP="003A6FBB">
      <w:pPr>
        <w:pBdr>
          <w:top w:val="single" w:sz="4" w:space="1" w:color="auto"/>
        </w:pBdr>
        <w:spacing w:after="240" w:line="276" w:lineRule="auto"/>
        <w:jc w:val="center"/>
        <w:rPr>
          <w:b/>
          <w:lang w:eastAsia="pl-PL"/>
        </w:rPr>
      </w:pPr>
      <w:r w:rsidRPr="009A7F86">
        <w:rPr>
          <w:b/>
        </w:rPr>
        <w:lastRenderedPageBreak/>
        <w:t xml:space="preserve">Zmiana imienia lub nazwiska wykładowcy, </w:t>
      </w:r>
      <w:r w:rsidR="00603570">
        <w:rPr>
          <w:b/>
        </w:rPr>
        <w:t>zmiana nazwy grupy, zamiana nr s</w:t>
      </w:r>
      <w:r w:rsidRPr="009A7F86">
        <w:rPr>
          <w:b/>
        </w:rPr>
        <w:t>ali lub budynku</w:t>
      </w:r>
    </w:p>
    <w:p w14:paraId="7654BC9E" w14:textId="77777777" w:rsidR="003A6FBB" w:rsidRPr="009A7F86" w:rsidRDefault="003A6FBB" w:rsidP="003A6FBB">
      <w:pPr>
        <w:spacing w:line="276" w:lineRule="auto"/>
      </w:pPr>
      <w:r w:rsidRPr="009A7F86">
        <w:t>Elementy wymienione w tytule (imię wykładowcy itd.) wchodzą w skład nazwy kalendarza.</w:t>
      </w:r>
    </w:p>
    <w:p w14:paraId="2BD4E419" w14:textId="77777777" w:rsidR="003A6FBB" w:rsidRPr="009A7F86" w:rsidRDefault="003A6FBB" w:rsidP="003A6FBB">
      <w:pPr>
        <w:spacing w:line="276" w:lineRule="auto"/>
      </w:pPr>
      <w:r w:rsidRPr="009A7F86">
        <w:t>Jeżeli zostaną zmienione, wówczas zostanie utworzony nowy kalendarz z aktualizowaną nazwą. Poprzedni kalendarz (z poprzednią nazwą) pozostaje niezmieniony.</w:t>
      </w:r>
    </w:p>
    <w:p w14:paraId="213F5FBC" w14:textId="77777777" w:rsidR="003A6FBB" w:rsidRPr="009A7F86" w:rsidRDefault="003A6FBB" w:rsidP="003A6FBB">
      <w:pPr>
        <w:spacing w:line="276" w:lineRule="auto"/>
      </w:pPr>
      <w:r w:rsidRPr="009A7F86">
        <w:t>Poprzedni kalendarz należy skasować ręcznie w dwóch miejscach:</w:t>
      </w:r>
    </w:p>
    <w:p w14:paraId="1748822C" w14:textId="77777777" w:rsidR="003A6FBB" w:rsidRPr="009A7F86" w:rsidRDefault="003A6FBB" w:rsidP="003A6FBB">
      <w:pPr>
        <w:spacing w:line="276" w:lineRule="auto"/>
      </w:pPr>
      <w:r w:rsidRPr="009A7F86">
        <w:t>- poprzez przeglądarkę, logując się do aplikacji Google Kalendarze za pomocą konta Google używane do publikacji</w:t>
      </w:r>
    </w:p>
    <w:p w14:paraId="53B6816A" w14:textId="37D8D97B" w:rsidR="003A6FBB" w:rsidRPr="009A7F86" w:rsidRDefault="003A6FBB" w:rsidP="003A6FBB">
      <w:pPr>
        <w:spacing w:line="276" w:lineRule="auto"/>
      </w:pPr>
      <w:r w:rsidRPr="009A7F86">
        <w:t xml:space="preserve">- skasować plik *.ics z serwera z folderu </w:t>
      </w:r>
      <w:proofErr w:type="spellStart"/>
      <w:r w:rsidRPr="009A7F86">
        <w:t>processed</w:t>
      </w:r>
      <w:proofErr w:type="spellEnd"/>
      <w:r w:rsidR="00816A5C">
        <w:t xml:space="preserve"> (tę czynność wykonuje administrator)</w:t>
      </w:r>
    </w:p>
    <w:p w14:paraId="1B8F9886" w14:textId="77777777" w:rsidR="003A6FBB" w:rsidRPr="009A7F86" w:rsidRDefault="003A6FBB" w:rsidP="003A6FBB">
      <w:pPr>
        <w:spacing w:line="276" w:lineRule="auto"/>
      </w:pPr>
      <w:r w:rsidRPr="009A7F86">
        <w:t>Można łatwo zidentyfikować poprzednie kalendarze (do usunięcia) poprzez sprawdzenie daty ostatniej aktualizacji plików ics, jeżeli plik nie było aktualizowany od dawna, oznacza to, że należy go usunąć</w:t>
      </w:r>
    </w:p>
    <w:p w14:paraId="6EDB1E6D" w14:textId="77777777" w:rsidR="003A6FBB" w:rsidRPr="009A7F86" w:rsidRDefault="003A6FBB" w:rsidP="003A6FBB">
      <w:pPr>
        <w:spacing w:line="276" w:lineRule="auto"/>
      </w:pPr>
    </w:p>
    <w:p w14:paraId="672B1BF4" w14:textId="77777777" w:rsidR="003A6FBB" w:rsidRPr="009A7F86" w:rsidRDefault="003A6FBB" w:rsidP="003A6FBB">
      <w:pPr>
        <w:spacing w:line="276" w:lineRule="auto"/>
      </w:pPr>
      <w:r w:rsidRPr="009A7F86">
        <w:t>Przykład:</w:t>
      </w:r>
    </w:p>
    <w:p w14:paraId="7BDC5041" w14:textId="77777777" w:rsidR="003A6FBB" w:rsidRPr="009A7F86" w:rsidRDefault="003A6FBB" w:rsidP="003A6FBB">
      <w:pPr>
        <w:pStyle w:val="Akapitzlist"/>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Został wygenerowany kalendarz dla wykładowcy Kowalski J.</w:t>
      </w:r>
    </w:p>
    <w:p w14:paraId="4DFFCE0A" w14:textId="77777777" w:rsidR="003A6FBB" w:rsidRPr="009A7F86" w:rsidRDefault="003A6FBB" w:rsidP="003A6FBB">
      <w:pPr>
        <w:pStyle w:val="Akapitzlist"/>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Następnie po miesiącu planista poprawił imię wykładowcy na Kowalski Jan.</w:t>
      </w:r>
    </w:p>
    <w:p w14:paraId="69903C5B" w14:textId="77777777" w:rsidR="003A6FBB" w:rsidRPr="009A7F86" w:rsidRDefault="003A6FBB" w:rsidP="003A6FBB">
      <w:pPr>
        <w:pStyle w:val="Akapitzlist"/>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Został wygenerowany kalendarz Kowalski Jan. Kalendarz Kowalski J. nada jest dostępny w systemie i powinien zostać skasowany zgodnie z opisem w tym rozdziale.</w:t>
      </w:r>
    </w:p>
    <w:p w14:paraId="5D687062" w14:textId="77777777" w:rsidR="003A6FBB" w:rsidRPr="009A7F86" w:rsidRDefault="003A6FBB" w:rsidP="003A6FBB">
      <w:pPr>
        <w:spacing w:after="200" w:line="276" w:lineRule="auto"/>
        <w:rPr>
          <w:b/>
          <w:lang w:eastAsia="pl-PL"/>
        </w:rPr>
      </w:pPr>
      <w:r w:rsidRPr="009A7F86">
        <w:rPr>
          <w:b/>
        </w:rPr>
        <w:br w:type="page"/>
      </w:r>
    </w:p>
    <w:p w14:paraId="0AAC4D13" w14:textId="77777777" w:rsidR="003A6FBB" w:rsidRPr="009A7F86" w:rsidRDefault="003A6FBB" w:rsidP="003A6FBB">
      <w:pPr>
        <w:spacing w:line="276" w:lineRule="auto"/>
      </w:pPr>
      <w:r w:rsidRPr="009A7F86">
        <w:lastRenderedPageBreak/>
        <w:br w:type="page"/>
      </w:r>
    </w:p>
    <w:p w14:paraId="0F1593D8" w14:textId="77777777" w:rsidR="003A6FBB" w:rsidRPr="009A7F86" w:rsidRDefault="003A6FBB" w:rsidP="003A6FBB">
      <w:pPr>
        <w:pBdr>
          <w:top w:val="single" w:sz="4" w:space="1" w:color="auto"/>
        </w:pBdr>
        <w:spacing w:after="240" w:line="276" w:lineRule="auto"/>
      </w:pPr>
    </w:p>
    <w:p w14:paraId="49D572F3" w14:textId="77777777" w:rsidR="003A6FBB" w:rsidRPr="009A7F86" w:rsidRDefault="003A6FBB" w:rsidP="003A6FBB">
      <w:pPr>
        <w:pStyle w:val="Nagwek1"/>
        <w:spacing w:line="276" w:lineRule="auto"/>
        <w:rPr>
          <w:rFonts w:ascii="Times New Roman" w:hAnsi="Times New Roman" w:cs="Times New Roman"/>
        </w:rPr>
      </w:pPr>
      <w:bookmarkStart w:id="63" w:name="_Toc503604375"/>
      <w:bookmarkStart w:id="64" w:name="_Toc101826079"/>
      <w:bookmarkStart w:id="65" w:name="_Toc162707398"/>
      <w:bookmarkStart w:id="66" w:name="_Toc191794180"/>
      <w:r w:rsidRPr="009A7F86">
        <w:rPr>
          <w:rFonts w:ascii="Times New Roman" w:hAnsi="Times New Roman" w:cs="Times New Roman"/>
        </w:rPr>
        <w:t>Ściąga dla użytkowników: iKalendarze</w:t>
      </w:r>
      <w:bookmarkEnd w:id="63"/>
      <w:bookmarkEnd w:id="64"/>
      <w:bookmarkEnd w:id="65"/>
      <w:bookmarkEnd w:id="66"/>
      <w:r w:rsidRPr="009A7F86">
        <w:rPr>
          <w:rFonts w:ascii="Times New Roman" w:hAnsi="Times New Roman" w:cs="Times New Roman"/>
        </w:rPr>
        <w:t xml:space="preserve"> </w:t>
      </w:r>
    </w:p>
    <w:p w14:paraId="1CA7B7EF" w14:textId="77777777" w:rsidR="003A6FBB" w:rsidRPr="009A7F86" w:rsidRDefault="003A6FBB" w:rsidP="003A6FBB">
      <w:pPr>
        <w:spacing w:line="276" w:lineRule="auto"/>
        <w:jc w:val="center"/>
        <w:rPr>
          <w:b/>
          <w:sz w:val="36"/>
          <w:szCs w:val="36"/>
        </w:rPr>
      </w:pPr>
      <w:r w:rsidRPr="009A7F86">
        <w:rPr>
          <w:b/>
          <w:sz w:val="36"/>
          <w:szCs w:val="36"/>
        </w:rPr>
        <w:t>Jak wyświetlić kalendarz wykładowcy, grupy lub Sali</w:t>
      </w:r>
    </w:p>
    <w:p w14:paraId="694815A0" w14:textId="77777777" w:rsidR="003A6FBB" w:rsidRPr="009A7F86" w:rsidRDefault="003A6FBB" w:rsidP="003A6FBB">
      <w:pPr>
        <w:spacing w:line="276" w:lineRule="auto"/>
      </w:pPr>
    </w:p>
    <w:p w14:paraId="0D72981C" w14:textId="77777777" w:rsidR="003A6FBB" w:rsidRPr="009A7F86" w:rsidRDefault="003A6FBB" w:rsidP="003A6FBB">
      <w:pPr>
        <w:spacing w:line="276" w:lineRule="auto"/>
        <w:jc w:val="center"/>
        <w:rPr>
          <w:sz w:val="22"/>
        </w:rPr>
      </w:pPr>
      <w:r w:rsidRPr="009A7F86">
        <w:rPr>
          <w:sz w:val="22"/>
        </w:rPr>
        <w:t>Uzyskaj od swojego planisty link do kalendarza, który chcesz wyświetlić. Oto przykładowy link:</w:t>
      </w:r>
    </w:p>
    <w:p w14:paraId="00421CC1" w14:textId="77777777" w:rsidR="003A6FBB" w:rsidRPr="009A7F86" w:rsidRDefault="001D2C3A" w:rsidP="003A6FBB">
      <w:pPr>
        <w:spacing w:line="276" w:lineRule="auto"/>
        <w:jc w:val="center"/>
        <w:rPr>
          <w:color w:val="000000"/>
          <w:sz w:val="17"/>
          <w:szCs w:val="27"/>
        </w:rPr>
      </w:pPr>
      <w:hyperlink r:id="rId76" w:history="1">
        <w:r w:rsidR="003A6FBB" w:rsidRPr="009A7F86">
          <w:rPr>
            <w:rStyle w:val="Hipercze"/>
            <w:sz w:val="17"/>
            <w:szCs w:val="27"/>
          </w:rPr>
          <w:t>https://calendar.google.com/calendar/ical/vo3kgo47thc7db14beeembb4ac@group.calendar.google.com/public/basic.ics</w:t>
        </w:r>
      </w:hyperlink>
    </w:p>
    <w:p w14:paraId="0355BC88" w14:textId="77777777" w:rsidR="003A6FBB" w:rsidRPr="009A7F86" w:rsidRDefault="003A6FBB" w:rsidP="003A6FBB">
      <w:pPr>
        <w:spacing w:line="276" w:lineRule="auto"/>
        <w:jc w:val="center"/>
        <w:rPr>
          <w:sz w:val="18"/>
        </w:rPr>
      </w:pPr>
    </w:p>
    <w:p w14:paraId="0B2E6B87"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programie Outlook</w:t>
      </w:r>
    </w:p>
    <w:p w14:paraId="0EDFCBC9" w14:textId="77777777" w:rsidR="003A6FBB" w:rsidRPr="009A7F86" w:rsidRDefault="003A6FBB" w:rsidP="003A6FBB">
      <w:pPr>
        <w:pStyle w:val="StylLegendaWyrwnanydorodka3"/>
        <w:spacing w:before="0" w:after="0" w:line="276" w:lineRule="auto"/>
        <w:rPr>
          <w:i w:val="0"/>
          <w:sz w:val="18"/>
        </w:rPr>
      </w:pPr>
      <w:r w:rsidRPr="009A7F86">
        <w:rPr>
          <w:i w:val="0"/>
          <w:sz w:val="18"/>
        </w:rPr>
        <w:t>Skopiuj</w:t>
      </w:r>
      <w:r>
        <w:rPr>
          <w:i w:val="0"/>
          <w:sz w:val="18"/>
        </w:rPr>
        <w:t xml:space="preserve"> link do kalendarz w oknie </w:t>
      </w:r>
      <w:r w:rsidRPr="00A914DE">
        <w:rPr>
          <w:sz w:val="18"/>
        </w:rPr>
        <w:t>Plik | Informacje | Ustawienia Kont | Kalendarze Internetowe</w:t>
      </w:r>
      <w:r w:rsidRPr="009A7F86">
        <w:rPr>
          <w:i w:val="0"/>
          <w:sz w:val="18"/>
        </w:rPr>
        <w:t>, o tutaj:</w:t>
      </w:r>
    </w:p>
    <w:p w14:paraId="3A9991FC" w14:textId="77777777" w:rsidR="003A6FBB" w:rsidRPr="009A7F86" w:rsidRDefault="003A6FBB" w:rsidP="003A6FBB">
      <w:pPr>
        <w:spacing w:line="276" w:lineRule="auto"/>
        <w:ind w:firstLine="210"/>
        <w:jc w:val="center"/>
        <w:rPr>
          <w:sz w:val="18"/>
        </w:rPr>
      </w:pPr>
      <w:r w:rsidRPr="009A7F86">
        <w:rPr>
          <w:noProof/>
          <w:sz w:val="18"/>
          <w:lang w:eastAsia="pl-PL"/>
        </w:rPr>
        <w:drawing>
          <wp:inline distT="0" distB="0" distL="0" distR="0" wp14:anchorId="2F397CB2" wp14:editId="4B717D5F">
            <wp:extent cx="2976168" cy="2477459"/>
            <wp:effectExtent l="0" t="0" r="0" b="0"/>
            <wp:docPr id="226" name="Obraz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76816" cy="2477999"/>
                    </a:xfrm>
                    <a:prstGeom prst="rect">
                      <a:avLst/>
                    </a:prstGeom>
                  </pic:spPr>
                </pic:pic>
              </a:graphicData>
            </a:graphic>
          </wp:inline>
        </w:drawing>
      </w:r>
    </w:p>
    <w:p w14:paraId="308235F8" w14:textId="77777777" w:rsidR="003A6FBB" w:rsidRPr="009A7F86" w:rsidRDefault="003A6FBB" w:rsidP="003A6FBB">
      <w:pPr>
        <w:spacing w:line="276" w:lineRule="auto"/>
        <w:ind w:firstLine="210"/>
        <w:jc w:val="center"/>
        <w:rPr>
          <w:sz w:val="22"/>
        </w:rPr>
      </w:pPr>
      <w:r w:rsidRPr="009A7F86">
        <w:rPr>
          <w:sz w:val="22"/>
        </w:rPr>
        <w:t xml:space="preserve">Naciśnięcie przycisku </w:t>
      </w:r>
      <w:r w:rsidRPr="009A7F86">
        <w:rPr>
          <w:noProof/>
          <w:sz w:val="22"/>
          <w:lang w:eastAsia="pl-PL"/>
        </w:rPr>
        <w:drawing>
          <wp:inline distT="0" distB="0" distL="0" distR="0" wp14:anchorId="5BE39501" wp14:editId="44D82BFE">
            <wp:extent cx="952500" cy="601980"/>
            <wp:effectExtent l="0" t="0" r="0" b="7620"/>
            <wp:docPr id="235" name="Obraz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52500" cy="601980"/>
                    </a:xfrm>
                    <a:prstGeom prst="rect">
                      <a:avLst/>
                    </a:prstGeom>
                  </pic:spPr>
                </pic:pic>
              </a:graphicData>
            </a:graphic>
          </wp:inline>
        </w:drawing>
      </w:r>
      <w:r w:rsidRPr="009A7F86">
        <w:rPr>
          <w:sz w:val="22"/>
        </w:rPr>
        <w:t xml:space="preserve"> Outlook spowoduje odświeżenie kalendarza. Więcej na te temat: </w:t>
      </w:r>
    </w:p>
    <w:p w14:paraId="0E5D3CEB" w14:textId="77777777" w:rsidR="003A6FBB" w:rsidRPr="009A7F86" w:rsidRDefault="001D2C3A" w:rsidP="003A6FBB">
      <w:pPr>
        <w:spacing w:line="276" w:lineRule="auto"/>
        <w:ind w:firstLine="210"/>
        <w:jc w:val="center"/>
        <w:rPr>
          <w:color w:val="0000FF" w:themeColor="hyperlink"/>
          <w:sz w:val="18"/>
          <w:u w:val="single"/>
        </w:rPr>
      </w:pPr>
      <w:hyperlink r:id="rId77" w:history="1">
        <w:r w:rsidR="003A6FBB" w:rsidRPr="009A7F86">
          <w:rPr>
            <w:rStyle w:val="Hipercze"/>
            <w:sz w:val="18"/>
          </w:rPr>
          <w:t>http://office.microsoft.com/pl-pl/outlook-help/transferowanie-kalendarzy-miedzy-programem-outlook-i-usuga-google-calendar-HA010167495.aspx</w:t>
        </w:r>
      </w:hyperlink>
    </w:p>
    <w:p w14:paraId="29F6C456" w14:textId="77777777" w:rsidR="003A6FBB" w:rsidRPr="009A7F86" w:rsidRDefault="003A6FBB" w:rsidP="003A6FBB">
      <w:pPr>
        <w:spacing w:line="276" w:lineRule="auto"/>
        <w:rPr>
          <w:sz w:val="18"/>
        </w:rPr>
      </w:pPr>
    </w:p>
    <w:p w14:paraId="7AD6DD39"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kalendarzu Google na PC / Mac</w:t>
      </w:r>
    </w:p>
    <w:p w14:paraId="1FF1C693" w14:textId="77777777" w:rsidR="003A6FBB" w:rsidRPr="009A7F86" w:rsidRDefault="003A6FBB" w:rsidP="003A6FBB">
      <w:pPr>
        <w:spacing w:line="276" w:lineRule="auto"/>
        <w:jc w:val="center"/>
        <w:rPr>
          <w:sz w:val="22"/>
        </w:rPr>
      </w:pPr>
      <w:r w:rsidRPr="009A7F86">
        <w:rPr>
          <w:sz w:val="22"/>
        </w:rPr>
        <w:t xml:space="preserve">Uruchom dowolną przeglądarkę Internetową, zaloguj się do swojego konta Google, wybierz Aplikację Kalendarze. Następnie wybierz polecenie </w:t>
      </w:r>
      <w:r w:rsidRPr="00A914DE">
        <w:rPr>
          <w:i/>
          <w:sz w:val="22"/>
        </w:rPr>
        <w:t xml:space="preserve">Inne Kalendarze </w:t>
      </w:r>
      <w:r>
        <w:rPr>
          <w:i/>
          <w:sz w:val="22"/>
        </w:rPr>
        <w:t>|</w:t>
      </w:r>
      <w:r w:rsidRPr="00A914DE">
        <w:rPr>
          <w:i/>
          <w:sz w:val="22"/>
        </w:rPr>
        <w:t xml:space="preserve"> dodaj wg adresów URL</w:t>
      </w:r>
      <w:r w:rsidRPr="009A7F86">
        <w:rPr>
          <w:sz w:val="22"/>
        </w:rPr>
        <w:t xml:space="preserve"> i wklej link do kalendarza, o tutaj:</w:t>
      </w:r>
    </w:p>
    <w:p w14:paraId="195BBA6A" w14:textId="77777777" w:rsidR="003A6FBB" w:rsidRPr="009A7F86" w:rsidRDefault="003A6FBB" w:rsidP="003A6FBB">
      <w:pPr>
        <w:spacing w:line="276" w:lineRule="auto"/>
        <w:jc w:val="center"/>
        <w:rPr>
          <w:sz w:val="18"/>
        </w:rPr>
      </w:pPr>
    </w:p>
    <w:p w14:paraId="6F0B3325" w14:textId="77777777" w:rsidR="003A6FBB" w:rsidRPr="009A7F86" w:rsidRDefault="003A6FBB" w:rsidP="003A6FBB">
      <w:pPr>
        <w:spacing w:line="276" w:lineRule="auto"/>
        <w:jc w:val="center"/>
        <w:rPr>
          <w:sz w:val="18"/>
        </w:rPr>
      </w:pPr>
      <w:r w:rsidRPr="009A7F86">
        <w:rPr>
          <w:noProof/>
          <w:sz w:val="18"/>
          <w:lang w:eastAsia="pl-PL"/>
        </w:rPr>
        <w:drawing>
          <wp:inline distT="0" distB="0" distL="0" distR="0" wp14:anchorId="341C86F1" wp14:editId="457192F5">
            <wp:extent cx="3645952" cy="1320193"/>
            <wp:effectExtent l="0" t="0" r="0" b="0"/>
            <wp:docPr id="236" name="Obraz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47013" cy="1320577"/>
                    </a:xfrm>
                    <a:prstGeom prst="rect">
                      <a:avLst/>
                    </a:prstGeom>
                  </pic:spPr>
                </pic:pic>
              </a:graphicData>
            </a:graphic>
          </wp:inline>
        </w:drawing>
      </w:r>
    </w:p>
    <w:p w14:paraId="1BB60CF4" w14:textId="77777777" w:rsidR="003A6FBB" w:rsidRPr="009A7F86" w:rsidRDefault="003A6FBB" w:rsidP="003A6FBB">
      <w:pPr>
        <w:spacing w:line="276" w:lineRule="auto"/>
        <w:rPr>
          <w:sz w:val="18"/>
        </w:rPr>
      </w:pPr>
    </w:p>
    <w:p w14:paraId="321B9F85" w14:textId="77777777" w:rsidR="003A6FBB" w:rsidRPr="009A7F86" w:rsidRDefault="003A6FBB" w:rsidP="003A6FBB">
      <w:pPr>
        <w:spacing w:line="276" w:lineRule="auto"/>
        <w:rPr>
          <w:sz w:val="18"/>
        </w:rPr>
      </w:pPr>
      <w:r w:rsidRPr="009A7F86">
        <w:rPr>
          <w:sz w:val="18"/>
        </w:rPr>
        <w:t>Gdy kalendarz pojawi się na liście, ustaw otrzymywanie powiadomień o zmianach w Twoim kalendarzu oraz przypomnienia o zbliżających się zajęciach, tutaj:</w:t>
      </w:r>
    </w:p>
    <w:p w14:paraId="68C3719A" w14:textId="77777777" w:rsidR="003A6FBB" w:rsidRPr="009A7F86" w:rsidRDefault="003A6FBB" w:rsidP="003A6FBB">
      <w:pPr>
        <w:spacing w:line="276" w:lineRule="auto"/>
        <w:rPr>
          <w:sz w:val="18"/>
        </w:rPr>
      </w:pPr>
    </w:p>
    <w:p w14:paraId="2CEA1B4E" w14:textId="77777777" w:rsidR="003A6FBB" w:rsidRPr="009A7F86" w:rsidRDefault="003A6FBB" w:rsidP="003A6FBB">
      <w:pPr>
        <w:spacing w:line="276" w:lineRule="auto"/>
        <w:rPr>
          <w:sz w:val="18"/>
        </w:rPr>
      </w:pPr>
      <w:r w:rsidRPr="009A7F86">
        <w:rPr>
          <w:noProof/>
          <w:sz w:val="18"/>
          <w:lang w:eastAsia="pl-PL"/>
        </w:rPr>
        <w:drawing>
          <wp:inline distT="0" distB="0" distL="0" distR="0" wp14:anchorId="311F9ED1" wp14:editId="251C7B4A">
            <wp:extent cx="4304030" cy="3334385"/>
            <wp:effectExtent l="0" t="0" r="1270" b="0"/>
            <wp:docPr id="290" name="Obraz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4030" cy="3334385"/>
                    </a:xfrm>
                    <a:prstGeom prst="rect">
                      <a:avLst/>
                    </a:prstGeom>
                    <a:noFill/>
                    <a:ln>
                      <a:noFill/>
                    </a:ln>
                  </pic:spPr>
                </pic:pic>
              </a:graphicData>
            </a:graphic>
          </wp:inline>
        </w:drawing>
      </w:r>
    </w:p>
    <w:p w14:paraId="2C264A91" w14:textId="77777777" w:rsidR="003A6FBB" w:rsidRPr="009A7F86" w:rsidRDefault="003A6FBB" w:rsidP="003A6FBB">
      <w:pPr>
        <w:spacing w:line="276" w:lineRule="auto"/>
        <w:rPr>
          <w:sz w:val="18"/>
        </w:rPr>
      </w:pPr>
    </w:p>
    <w:p w14:paraId="54075E3D"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telefonie</w:t>
      </w:r>
    </w:p>
    <w:p w14:paraId="39B72187" w14:textId="77777777" w:rsidR="003A6FBB" w:rsidRPr="009A7F86" w:rsidRDefault="003A6FBB" w:rsidP="003A6FBB">
      <w:pPr>
        <w:pStyle w:val="Akapitzlist"/>
        <w:numPr>
          <w:ilvl w:val="0"/>
          <w:numId w:val="91"/>
        </w:numPr>
        <w:rPr>
          <w:rFonts w:ascii="Times New Roman" w:hAnsi="Times New Roman"/>
          <w:i/>
          <w:sz w:val="20"/>
          <w:lang w:eastAsia="ko-KR"/>
        </w:rPr>
      </w:pPr>
      <w:r w:rsidRPr="009A7F86">
        <w:rPr>
          <w:rFonts w:ascii="Times New Roman" w:hAnsi="Times New Roman"/>
          <w:sz w:val="20"/>
          <w:lang w:eastAsia="ko-KR"/>
        </w:rPr>
        <w:t xml:space="preserve">Wykonaj krok </w:t>
      </w:r>
      <w:r w:rsidRPr="009A7F86">
        <w:rPr>
          <w:rFonts w:ascii="Times New Roman" w:hAnsi="Times New Roman"/>
          <w:i/>
          <w:sz w:val="20"/>
        </w:rPr>
        <w:t>Wyświetlanie kalendarza w kalendarzu Google na PC / Mac.</w:t>
      </w:r>
    </w:p>
    <w:p w14:paraId="418E09F1" w14:textId="77777777" w:rsidR="003A6FBB" w:rsidRPr="009A7F86" w:rsidRDefault="003A6FBB" w:rsidP="003A6FBB">
      <w:pPr>
        <w:pStyle w:val="Akapitzlist"/>
        <w:numPr>
          <w:ilvl w:val="0"/>
          <w:numId w:val="91"/>
        </w:numPr>
        <w:rPr>
          <w:rFonts w:ascii="Times New Roman" w:hAnsi="Times New Roman"/>
          <w:sz w:val="20"/>
          <w:lang w:eastAsia="ko-KR"/>
        </w:rPr>
      </w:pPr>
      <w:r w:rsidRPr="009A7F86">
        <w:rPr>
          <w:rFonts w:ascii="Times New Roman" w:hAnsi="Times New Roman"/>
          <w:sz w:val="20"/>
        </w:rPr>
        <w:t>Zainstaluj na swoim urządzeniu Aplikację Google Kalendarz lub dowolną inną Aplikację Kalendarz.</w:t>
      </w:r>
    </w:p>
    <w:p w14:paraId="01202A7C" w14:textId="77777777" w:rsidR="003A6FBB" w:rsidRPr="009A7F86" w:rsidRDefault="003A6FBB" w:rsidP="003A6FBB">
      <w:pPr>
        <w:pStyle w:val="Akapitzlist"/>
        <w:numPr>
          <w:ilvl w:val="0"/>
          <w:numId w:val="91"/>
        </w:numPr>
        <w:rPr>
          <w:rFonts w:ascii="Times New Roman" w:hAnsi="Times New Roman"/>
          <w:sz w:val="20"/>
        </w:rPr>
      </w:pPr>
      <w:r w:rsidRPr="009A7F86">
        <w:rPr>
          <w:rFonts w:ascii="Times New Roman" w:hAnsi="Times New Roman"/>
          <w:sz w:val="20"/>
        </w:rPr>
        <w:t>Wejdź w ustawienia kalendarza i wybierz kalendarz do wyświetlenia.</w:t>
      </w:r>
    </w:p>
    <w:p w14:paraId="4A0A98E9" w14:textId="77777777" w:rsidR="003A6FBB" w:rsidRPr="009A7F86" w:rsidRDefault="003A6FBB" w:rsidP="003A6FBB">
      <w:pPr>
        <w:spacing w:line="276" w:lineRule="auto"/>
        <w:rPr>
          <w:rFonts w:eastAsia="Calibri"/>
          <w:sz w:val="20"/>
          <w:szCs w:val="22"/>
          <w:lang w:eastAsia="en-US"/>
        </w:rPr>
      </w:pPr>
      <w:r w:rsidRPr="009A7F86">
        <w:rPr>
          <w:sz w:val="20"/>
        </w:rPr>
        <w:br w:type="page"/>
      </w:r>
    </w:p>
    <w:p w14:paraId="1398EF86" w14:textId="77777777" w:rsidR="003A6FBB" w:rsidRPr="009A7F86" w:rsidRDefault="003A6FBB" w:rsidP="003A6FBB">
      <w:pPr>
        <w:pStyle w:val="Akapitzlist"/>
        <w:ind w:left="1776"/>
        <w:rPr>
          <w:rFonts w:ascii="Times New Roman" w:hAnsi="Times New Roman"/>
          <w:sz w:val="20"/>
          <w:lang w:eastAsia="ko-KR"/>
        </w:rPr>
      </w:pPr>
    </w:p>
    <w:p w14:paraId="6D29B48E" w14:textId="77777777" w:rsidR="003A6FBB" w:rsidRPr="009A7F86" w:rsidRDefault="003A6FBB" w:rsidP="003A6FBB">
      <w:pPr>
        <w:pStyle w:val="Nagwek1"/>
        <w:spacing w:line="276" w:lineRule="auto"/>
        <w:jc w:val="both"/>
        <w:rPr>
          <w:rFonts w:ascii="Times New Roman" w:hAnsi="Times New Roman" w:cs="Times New Roman"/>
        </w:rPr>
      </w:pPr>
      <w:bookmarkStart w:id="67" w:name="_Toc101826080"/>
      <w:bookmarkStart w:id="68" w:name="_Toc162707399"/>
      <w:bookmarkStart w:id="69" w:name="_Toc191794181"/>
      <w:r w:rsidRPr="009A7F86">
        <w:rPr>
          <w:rFonts w:ascii="Times New Roman" w:hAnsi="Times New Roman" w:cs="Times New Roman"/>
        </w:rPr>
        <w:t>Załącznik: iKalendarze: Rozwiązywanie problemów</w:t>
      </w:r>
      <w:bookmarkEnd w:id="67"/>
      <w:bookmarkEnd w:id="68"/>
      <w:bookmarkEnd w:id="69"/>
    </w:p>
    <w:p w14:paraId="7400935C" w14:textId="77777777" w:rsidR="003A6FBB" w:rsidRPr="009A7F86" w:rsidRDefault="003A6FBB" w:rsidP="003A6FBB">
      <w:pPr>
        <w:pStyle w:val="Nagwek2"/>
        <w:spacing w:line="276" w:lineRule="auto"/>
        <w:rPr>
          <w:rFonts w:ascii="Times New Roman" w:hAnsi="Times New Roman" w:cs="Times New Roman"/>
        </w:rPr>
      </w:pPr>
      <w:bookmarkStart w:id="70" w:name="_Toc101826081"/>
      <w:bookmarkStart w:id="71" w:name="_Toc162707400"/>
      <w:bookmarkStart w:id="72" w:name="_Toc191794182"/>
      <w:r w:rsidRPr="009A7F86">
        <w:rPr>
          <w:rFonts w:ascii="Times New Roman" w:hAnsi="Times New Roman" w:cs="Times New Roman"/>
        </w:rPr>
        <w:t>Kalendarz nie pojawia się po naciśnięciu przycisku Otwórz</w:t>
      </w:r>
      <w:bookmarkEnd w:id="70"/>
      <w:bookmarkEnd w:id="71"/>
      <w:bookmarkEnd w:id="72"/>
      <w:r w:rsidRPr="009A7F86">
        <w:rPr>
          <w:rFonts w:ascii="Times New Roman" w:hAnsi="Times New Roman" w:cs="Times New Roman"/>
        </w:rPr>
        <w:t xml:space="preserve"> </w:t>
      </w:r>
    </w:p>
    <w:p w14:paraId="5522204A" w14:textId="77777777" w:rsidR="003A6FBB" w:rsidRPr="009A7F86" w:rsidRDefault="003A6FBB" w:rsidP="003A6FBB">
      <w:pPr>
        <w:spacing w:line="276" w:lineRule="auto"/>
      </w:pPr>
      <w:r w:rsidRPr="009A7F86">
        <w:t xml:space="preserve"> Podczas próby wyświetlenia kalendarza, po naciśnięciu przycisku </w:t>
      </w:r>
      <w:r w:rsidRPr="009A7F86">
        <w:rPr>
          <w:b/>
        </w:rPr>
        <w:t>Otwórz</w:t>
      </w:r>
      <w:r w:rsidRPr="009A7F86">
        <w:t>, o tutaj</w:t>
      </w:r>
    </w:p>
    <w:p w14:paraId="193D9811" w14:textId="77777777" w:rsidR="003A6FBB" w:rsidRPr="009A7F86" w:rsidRDefault="003A6FBB" w:rsidP="003A6FBB">
      <w:pPr>
        <w:spacing w:line="276" w:lineRule="auto"/>
      </w:pPr>
      <w:r w:rsidRPr="009A7F86">
        <w:rPr>
          <w:noProof/>
          <w:lang w:eastAsia="pl-PL"/>
        </w:rPr>
        <w:drawing>
          <wp:inline distT="0" distB="0" distL="0" distR="0" wp14:anchorId="50B284AC" wp14:editId="6B989C90">
            <wp:extent cx="5972810" cy="2181860"/>
            <wp:effectExtent l="0" t="0" r="8890" b="889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2181860"/>
                    </a:xfrm>
                    <a:prstGeom prst="rect">
                      <a:avLst/>
                    </a:prstGeom>
                  </pic:spPr>
                </pic:pic>
              </a:graphicData>
            </a:graphic>
          </wp:inline>
        </w:drawing>
      </w:r>
    </w:p>
    <w:p w14:paraId="6AFF8E34" w14:textId="77777777" w:rsidR="003A6FBB" w:rsidRPr="009A7F86" w:rsidRDefault="003A6FBB" w:rsidP="003A6FBB">
      <w:pPr>
        <w:spacing w:line="276" w:lineRule="auto"/>
      </w:pPr>
    </w:p>
    <w:p w14:paraId="68FF4C69" w14:textId="77777777" w:rsidR="003A6FBB" w:rsidRPr="009A7F86" w:rsidRDefault="003A6FBB" w:rsidP="003A6FBB">
      <w:pPr>
        <w:spacing w:line="276" w:lineRule="auto"/>
      </w:pPr>
      <w:r w:rsidRPr="009A7F86">
        <w:t>…zamiast kalendarza, pojawia się prośba o zalogowanie do konta Google lub poniższy ekran.</w:t>
      </w:r>
    </w:p>
    <w:p w14:paraId="25234B29" w14:textId="77777777" w:rsidR="003A6FBB" w:rsidRPr="009A7F86" w:rsidRDefault="003A6FBB" w:rsidP="003A6FBB">
      <w:pPr>
        <w:spacing w:line="276" w:lineRule="auto"/>
      </w:pPr>
    </w:p>
    <w:p w14:paraId="560736C4" w14:textId="77777777" w:rsidR="003A6FBB" w:rsidRPr="009A7F86" w:rsidRDefault="003A6FBB" w:rsidP="003A6FBB">
      <w:pPr>
        <w:spacing w:line="276" w:lineRule="auto"/>
      </w:pPr>
      <w:r w:rsidRPr="009A7F86">
        <w:rPr>
          <w:noProof/>
          <w:lang w:eastAsia="pl-PL"/>
        </w:rPr>
        <w:drawing>
          <wp:inline distT="0" distB="0" distL="0" distR="0" wp14:anchorId="58BB3799" wp14:editId="2150C904">
            <wp:extent cx="5534025" cy="666750"/>
            <wp:effectExtent l="0" t="0" r="9525" b="0"/>
            <wp:docPr id="163" name="Obraz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534025" cy="666750"/>
                    </a:xfrm>
                    <a:prstGeom prst="rect">
                      <a:avLst/>
                    </a:prstGeom>
                  </pic:spPr>
                </pic:pic>
              </a:graphicData>
            </a:graphic>
          </wp:inline>
        </w:drawing>
      </w:r>
    </w:p>
    <w:p w14:paraId="6DCCD2FE" w14:textId="77777777" w:rsidR="003A6FBB" w:rsidRPr="009A7F86" w:rsidRDefault="003A6FBB" w:rsidP="003A6FBB">
      <w:pPr>
        <w:spacing w:line="276" w:lineRule="auto"/>
        <w:rPr>
          <w:b/>
        </w:rPr>
      </w:pPr>
    </w:p>
    <w:p w14:paraId="65C759A6" w14:textId="77777777" w:rsidR="003A6FBB" w:rsidRPr="009A7F86" w:rsidRDefault="003A6FBB" w:rsidP="003A6FBB">
      <w:pPr>
        <w:spacing w:line="276" w:lineRule="auto"/>
        <w:rPr>
          <w:b/>
        </w:rPr>
      </w:pPr>
      <w:r w:rsidRPr="009A7F86">
        <w:rPr>
          <w:b/>
        </w:rPr>
        <w:t>Rozwiązanie</w:t>
      </w:r>
    </w:p>
    <w:p w14:paraId="2BC72D6B" w14:textId="77777777" w:rsidR="003A6FBB" w:rsidRPr="009A7F86" w:rsidRDefault="003A6FBB" w:rsidP="003A6FBB">
      <w:pPr>
        <w:spacing w:line="276" w:lineRule="auto"/>
      </w:pPr>
    </w:p>
    <w:p w14:paraId="13261BDE" w14:textId="77777777" w:rsidR="003A6FBB" w:rsidRPr="009A7F86" w:rsidRDefault="003A6FBB" w:rsidP="003A6FBB">
      <w:pPr>
        <w:pStyle w:val="Akapitzlist"/>
        <w:numPr>
          <w:ilvl w:val="0"/>
          <w:numId w:val="99"/>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Zaloguj się do konta Google używanego do publikacji rozkładów zajęć.</w:t>
      </w:r>
    </w:p>
    <w:p w14:paraId="3807DDC1" w14:textId="77777777" w:rsidR="003A6FBB" w:rsidRPr="009A7F86" w:rsidRDefault="003A6FBB" w:rsidP="003A6FBB">
      <w:pPr>
        <w:pStyle w:val="Akapitzlist"/>
        <w:numPr>
          <w:ilvl w:val="0"/>
          <w:numId w:val="99"/>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Znajdź kalendarz i przejdź do ustawień kalendarza.</w:t>
      </w:r>
    </w:p>
    <w:p w14:paraId="20D3013E" w14:textId="77777777" w:rsidR="003A6FBB" w:rsidRPr="009A7F86" w:rsidRDefault="003A6FBB" w:rsidP="003A6FBB">
      <w:pPr>
        <w:pStyle w:val="Akapitzlist"/>
        <w:rPr>
          <w:rFonts w:ascii="Times New Roman" w:hAnsi="Times New Roman"/>
        </w:rPr>
      </w:pPr>
    </w:p>
    <w:p w14:paraId="59E36FFA" w14:textId="77777777" w:rsidR="003A6FBB" w:rsidRPr="009A7F86" w:rsidRDefault="003A6FBB" w:rsidP="003A6FBB">
      <w:pPr>
        <w:pStyle w:val="Akapitzlist"/>
        <w:rPr>
          <w:rFonts w:ascii="Times New Roman" w:hAnsi="Times New Roman"/>
        </w:rPr>
      </w:pPr>
      <w:r w:rsidRPr="009A7F86">
        <w:rPr>
          <w:rFonts w:ascii="Times New Roman" w:hAnsi="Times New Roman"/>
          <w:noProof/>
          <w:lang w:eastAsia="pl-PL"/>
        </w:rPr>
        <w:lastRenderedPageBreak/>
        <w:drawing>
          <wp:inline distT="0" distB="0" distL="0" distR="0" wp14:anchorId="333C6F87" wp14:editId="308F560D">
            <wp:extent cx="5972810" cy="3867785"/>
            <wp:effectExtent l="0" t="0" r="8890" b="0"/>
            <wp:docPr id="164" name="Obraz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867785"/>
                    </a:xfrm>
                    <a:prstGeom prst="rect">
                      <a:avLst/>
                    </a:prstGeom>
                  </pic:spPr>
                </pic:pic>
              </a:graphicData>
            </a:graphic>
          </wp:inline>
        </w:drawing>
      </w:r>
    </w:p>
    <w:p w14:paraId="054BBC77" w14:textId="77777777" w:rsidR="003A6FBB" w:rsidRPr="009A7F86" w:rsidRDefault="003A6FBB" w:rsidP="003A6FBB">
      <w:pPr>
        <w:pStyle w:val="Akapitzlist"/>
        <w:rPr>
          <w:rFonts w:ascii="Times New Roman" w:hAnsi="Times New Roman"/>
        </w:rPr>
      </w:pPr>
    </w:p>
    <w:p w14:paraId="4589D142" w14:textId="77777777" w:rsidR="003A6FBB" w:rsidRPr="009A7F86" w:rsidRDefault="003A6FBB" w:rsidP="003A6FBB">
      <w:pPr>
        <w:pStyle w:val="Akapitzlist"/>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Zaznacz pole wyboru </w:t>
      </w:r>
      <w:r w:rsidRPr="009A7F86">
        <w:rPr>
          <w:rFonts w:ascii="Times New Roman" w:eastAsia="Batang" w:hAnsi="Times New Roman"/>
          <w:b/>
          <w:sz w:val="24"/>
          <w:szCs w:val="24"/>
          <w:lang w:eastAsia="ko-KR"/>
        </w:rPr>
        <w:t>Udostępnij publicznie</w:t>
      </w:r>
      <w:r w:rsidRPr="009A7F86">
        <w:rPr>
          <w:rFonts w:ascii="Times New Roman" w:eastAsia="Batang" w:hAnsi="Times New Roman"/>
          <w:sz w:val="24"/>
          <w:szCs w:val="24"/>
          <w:lang w:eastAsia="ko-KR"/>
        </w:rPr>
        <w:t>.</w:t>
      </w:r>
    </w:p>
    <w:p w14:paraId="532DBB60" w14:textId="77777777" w:rsidR="003A6FBB" w:rsidRPr="009A7F86" w:rsidRDefault="003A6FBB" w:rsidP="003A6FBB">
      <w:pPr>
        <w:spacing w:line="276" w:lineRule="auto"/>
      </w:pPr>
      <w:r w:rsidRPr="009A7F86">
        <w:t>Problem pojawia się sporadycznie, gdy podczas automatycznego zakładania kalendarza nastąpi chwilowy problem sieciowy. Wówczas problem należy skorygować ręcznie zgodnie z opisem w tej notatce.</w:t>
      </w:r>
    </w:p>
    <w:p w14:paraId="68E2F11D" w14:textId="6548DE9E" w:rsidR="00AD0D44" w:rsidRDefault="00AD0D44" w:rsidP="003A6FBB">
      <w:pPr>
        <w:pStyle w:val="Nagwek2"/>
        <w:spacing w:line="276" w:lineRule="auto"/>
      </w:pPr>
      <w:bookmarkStart w:id="73" w:name="_Toc191794183"/>
      <w:bookmarkStart w:id="74" w:name="_Toc101826082"/>
      <w:bookmarkStart w:id="75" w:name="_Toc162707401"/>
      <w:proofErr w:type="spellStart"/>
      <w:r w:rsidRPr="00BC7775">
        <w:t>Calendar</w:t>
      </w:r>
      <w:proofErr w:type="spellEnd"/>
      <w:r w:rsidRPr="00BC7775">
        <w:t xml:space="preserve"> </w:t>
      </w:r>
      <w:proofErr w:type="spellStart"/>
      <w:r w:rsidRPr="00BC7775">
        <w:t>usage</w:t>
      </w:r>
      <w:proofErr w:type="spellEnd"/>
      <w:r w:rsidRPr="00BC7775">
        <w:t xml:space="preserve"> </w:t>
      </w:r>
      <w:proofErr w:type="spellStart"/>
      <w:r w:rsidRPr="00BC7775">
        <w:t>limits</w:t>
      </w:r>
      <w:proofErr w:type="spellEnd"/>
      <w:r w:rsidRPr="00BC7775">
        <w:t xml:space="preserve"> </w:t>
      </w:r>
      <w:proofErr w:type="spellStart"/>
      <w:r w:rsidRPr="00BC7775">
        <w:t>exceeded</w:t>
      </w:r>
      <w:bookmarkEnd w:id="73"/>
      <w:proofErr w:type="spellEnd"/>
    </w:p>
    <w:p w14:paraId="3791419E" w14:textId="362D968B" w:rsidR="00AD0D44" w:rsidRDefault="00AD0D44" w:rsidP="00AD0D44">
      <w:r>
        <w:t>Ten komunikat o bł</w:t>
      </w:r>
      <w:r w:rsidR="00CF32C0">
        <w:t xml:space="preserve">ędzie, zgłaszany przez API Google oznacza, że aktualizacje kalendarza zostały zablokowane. Co istotne, ten komunikat NIE oznacza, że przekroczono limit całego konta, </w:t>
      </w:r>
      <w:r w:rsidR="00CF32C0" w:rsidRPr="00DE4E06">
        <w:rPr>
          <w:b/>
        </w:rPr>
        <w:t>komunikat wskazuje na problem z konkretnym kalendarzem</w:t>
      </w:r>
      <w:r w:rsidR="00CF32C0">
        <w:t>.</w:t>
      </w:r>
    </w:p>
    <w:p w14:paraId="15AD589F" w14:textId="16180872" w:rsidR="00CF32C0" w:rsidRPr="00AD0D44" w:rsidRDefault="00CF32C0" w:rsidP="00AD0D44">
      <w:r>
        <w:t>Ponieważ komunikat ten blokuje przetwarzanie pozostałych kalendarzy, w razie jego wystąpienia zaleca się usunięcie tego kalendarza przez interfejs Google</w:t>
      </w:r>
      <w:r w:rsidR="00304681">
        <w:t>.</w:t>
      </w:r>
      <w:r>
        <w:t xml:space="preserve"> </w:t>
      </w:r>
      <w:r w:rsidR="00304681">
        <w:t>P</w:t>
      </w:r>
      <w:r>
        <w:t>onowne utworzenie</w:t>
      </w:r>
      <w:r w:rsidR="00304681">
        <w:t xml:space="preserve"> integracji utworzy kalendarz. Subskrybentów należy poprosić o ponowne zasubskrybowanie kalendarza</w:t>
      </w:r>
      <w:r>
        <w:t>.</w:t>
      </w:r>
    </w:p>
    <w:p w14:paraId="1C7A2905" w14:textId="77777777" w:rsidR="003A6FBB" w:rsidRPr="009A7F86" w:rsidRDefault="003A6FBB" w:rsidP="003A6FBB">
      <w:pPr>
        <w:pStyle w:val="Nagwek2"/>
        <w:spacing w:line="276" w:lineRule="auto"/>
        <w:rPr>
          <w:rFonts w:ascii="Times New Roman" w:hAnsi="Times New Roman" w:cs="Times New Roman"/>
        </w:rPr>
      </w:pPr>
      <w:bookmarkStart w:id="76" w:name="_Toc191794184"/>
      <w:r w:rsidRPr="009A7F86">
        <w:rPr>
          <w:rFonts w:ascii="Times New Roman" w:hAnsi="Times New Roman" w:cs="Times New Roman"/>
        </w:rPr>
        <w:t>Powiadomienia nie są wysyłane</w:t>
      </w:r>
      <w:bookmarkEnd w:id="74"/>
      <w:bookmarkEnd w:id="75"/>
      <w:bookmarkEnd w:id="76"/>
    </w:p>
    <w:p w14:paraId="158461D0" w14:textId="77777777" w:rsidR="003A6FBB" w:rsidRPr="009A7F86" w:rsidRDefault="003A6FBB" w:rsidP="003A6FBB">
      <w:pPr>
        <w:spacing w:line="276" w:lineRule="auto"/>
        <w:rPr>
          <w:b/>
        </w:rPr>
      </w:pPr>
      <w:r w:rsidRPr="009A7F86">
        <w:rPr>
          <w:b/>
        </w:rPr>
        <w:t>Opis problemu</w:t>
      </w:r>
    </w:p>
    <w:p w14:paraId="12A9167F" w14:textId="77777777" w:rsidR="003A6FBB" w:rsidRPr="009A7F86" w:rsidRDefault="003A6FBB" w:rsidP="003A6FBB">
      <w:pPr>
        <w:spacing w:line="276" w:lineRule="auto"/>
      </w:pPr>
      <w:r w:rsidRPr="009A7F86">
        <w:t>Studenci zgłaszają problem polegający na tym, że otrzymali powiadomienia o anulowanych zajęciach, podczas, gdy zajęcia odbywają się.</w:t>
      </w:r>
    </w:p>
    <w:p w14:paraId="7BD0C6DF" w14:textId="77777777" w:rsidR="003A6FBB" w:rsidRPr="009A7F86" w:rsidRDefault="003A6FBB" w:rsidP="003A6FBB">
      <w:pPr>
        <w:spacing w:line="276" w:lineRule="auto"/>
        <w:rPr>
          <w:b/>
        </w:rPr>
      </w:pPr>
    </w:p>
    <w:p w14:paraId="136A56D2" w14:textId="77777777" w:rsidR="003A6FBB" w:rsidRPr="009A7F86" w:rsidRDefault="003A6FBB" w:rsidP="003A6FBB">
      <w:pPr>
        <w:spacing w:line="276" w:lineRule="auto"/>
        <w:rPr>
          <w:b/>
        </w:rPr>
      </w:pPr>
      <w:r w:rsidRPr="009A7F86">
        <w:rPr>
          <w:b/>
        </w:rPr>
        <w:t>Rozwiązanie</w:t>
      </w:r>
    </w:p>
    <w:p w14:paraId="719168DD" w14:textId="77777777" w:rsidR="003A6FBB" w:rsidRPr="009A7F86" w:rsidRDefault="003A6FBB" w:rsidP="003A6FBB">
      <w:pPr>
        <w:spacing w:line="276" w:lineRule="auto"/>
      </w:pPr>
      <w:r w:rsidRPr="009A7F86">
        <w:t>Postępuj zgodnie z procedurą:</w:t>
      </w:r>
    </w:p>
    <w:p w14:paraId="7270D76D" w14:textId="77777777" w:rsidR="003A6FBB" w:rsidRDefault="003A6FBB" w:rsidP="003A6FBB">
      <w:pPr>
        <w:spacing w:line="276" w:lineRule="auto"/>
      </w:pPr>
      <w:r w:rsidRPr="009A7F86">
        <w:rPr>
          <w:noProof/>
          <w:lang w:eastAsia="pl-PL"/>
        </w:rPr>
        <w:lastRenderedPageBreak/>
        <w:drawing>
          <wp:inline distT="0" distB="0" distL="0" distR="0" wp14:anchorId="05E4F98F" wp14:editId="3C468558">
            <wp:extent cx="5943600" cy="2303780"/>
            <wp:effectExtent l="0" t="0" r="0" b="1270"/>
            <wp:docPr id="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03780"/>
                    </a:xfrm>
                    <a:prstGeom prst="rect">
                      <a:avLst/>
                    </a:prstGeom>
                  </pic:spPr>
                </pic:pic>
              </a:graphicData>
            </a:graphic>
          </wp:inline>
        </w:drawing>
      </w:r>
    </w:p>
    <w:p w14:paraId="6E055539" w14:textId="77777777" w:rsidR="003A6FBB" w:rsidRDefault="003A6FBB" w:rsidP="003A6FBB">
      <w:pPr>
        <w:spacing w:line="276" w:lineRule="auto"/>
      </w:pPr>
    </w:p>
    <w:p w14:paraId="5DA369CF" w14:textId="77777777" w:rsidR="003A6FBB" w:rsidRPr="009A7F86" w:rsidRDefault="003A6FBB" w:rsidP="003A6FBB">
      <w:pPr>
        <w:spacing w:line="276" w:lineRule="auto"/>
        <w:rPr>
          <w:sz w:val="8"/>
          <w:szCs w:val="8"/>
        </w:rPr>
      </w:pPr>
      <w:r w:rsidRPr="009A7F86">
        <w:rPr>
          <w:sz w:val="8"/>
          <w:szCs w:val="8"/>
        </w:rPr>
        <w:t>Za pomocą tego liku możesz edytować diagram</w:t>
      </w:r>
    </w:p>
    <w:p w14:paraId="611F1F03" w14:textId="77777777" w:rsidR="003A6FBB" w:rsidRPr="009A7F86" w:rsidRDefault="001D2C3A" w:rsidP="003A6FBB">
      <w:pPr>
        <w:spacing w:line="276" w:lineRule="auto"/>
        <w:rPr>
          <w:sz w:val="10"/>
        </w:rPr>
      </w:pPr>
      <w:hyperlink r:id="rId83" w:history="1">
        <w:r w:rsidR="003A6FBB" w:rsidRPr="009A7F86">
          <w:rPr>
            <w:rStyle w:val="Hipercze"/>
            <w:sz w:val="10"/>
          </w:rPr>
          <w:t>https://www.planttext.com/?text=bPPDRzim38RFqw_WRccH1KYFwM4DrXwATLsmRYZG6sCfgInBD2mPXlthHoLsx2nEs-KaMFpIyr9KRdp08fGs4sAt4a9lOFAjgQ71L2LQWVR1QPKgg62PPzfWacfOPUWyRSACYkq5X5VbOF8RpOKGmByOucUeg6Z0OAQSH5wfJ9bGaDD9u-gTMSpIxtTvlfx6wsAk21mcshDTeajeKnnCSagnqWYUgpPaIyV51Y1OPqes-f_0dHCi7b5YsXT2bUv3GfaN75Cv3Yl91vMN_TvzHuPaeTOE1swE0WQ3N2u4JXcKnN1zs5QPLp1XtxwCtlNZ_BhVc5hZXprowpBzQUfWg69QGA5eQekPq6v3XMMf-N20hioeGiV8TsdEWEo9FlkczXmJKkK3zqtE9q5foidb_EBwn65Fut58uqEnhiPYEQatuyTz3tg7uoagBfif98nLOgXPtY-IJeqhyCfoKKMZuFxxyk7kyNRvw-NKZjOgjMMAi6iboIYZNAPG_bsGBzkCFFiHjx0zZGomb5Oxrhp0G4Nit2U6fMmvOZhvmLT7fV342YUS_x-LM54ymE2e8qOjF5R9nOvIV50WCuCvn1letXFizCiPGVTpOI3fqPmuah2W34VriGZb_auxJMumYix9SbwE3yZm1lvHx1rkBlzSUtqOzXwY62p5qMrOt58SWUqC-NmjMgi7jUMLE7S5uNA-0F62kQeS9xTnJ78f4L25ii54RQaDYf2LQ_1CUBfRzSQKQm-I9MeDPo2U8Q29h7mTojrpKnv6r1GC8uuNo9ThRufwpRcomPZSZx2I1vUi-Cgn62Z9QfvUk13psQV35nM94NY3VZZSk5Gga5-LgzadMPHRDXgwy2u_179eFnDl4BfYGYlkYSR6fuaP3ywYbPq1uwi3fbFsucwr7DnaA6DjmN0ZjSqsXNKDN4024JRvP0eyTVfGm6_K558qyLk5IG-aFduuabSkzyv9QBNbLvzo8MvupNy2_W80</w:t>
        </w:r>
      </w:hyperlink>
    </w:p>
    <w:p w14:paraId="01F596C0" w14:textId="77777777" w:rsidR="003A6FBB" w:rsidRPr="009A7F86" w:rsidRDefault="003A6FBB" w:rsidP="003A6FBB">
      <w:pPr>
        <w:spacing w:line="276" w:lineRule="auto"/>
      </w:pPr>
    </w:p>
    <w:p w14:paraId="45A5035D" w14:textId="77777777" w:rsidR="003A6FBB" w:rsidRPr="009A7F86" w:rsidRDefault="003A6FBB" w:rsidP="003A6FBB">
      <w:pPr>
        <w:spacing w:line="276" w:lineRule="auto"/>
        <w:rPr>
          <w:sz w:val="8"/>
          <w:szCs w:val="8"/>
        </w:rPr>
      </w:pPr>
    </w:p>
    <w:p w14:paraId="667EE8CB" w14:textId="77777777" w:rsidR="003A6FBB" w:rsidRPr="009A7F86" w:rsidRDefault="003A6FBB" w:rsidP="003A6FBB">
      <w:pPr>
        <w:spacing w:line="276" w:lineRule="auto"/>
        <w:rPr>
          <w:b/>
          <w:bCs/>
        </w:rPr>
      </w:pPr>
      <w:r w:rsidRPr="009A7F86">
        <w:rPr>
          <w:b/>
          <w:bCs/>
        </w:rPr>
        <w:t>Strona do wyszukiwania kalendarzy elektronicznych</w:t>
      </w:r>
    </w:p>
    <w:p w14:paraId="2DB594B4" w14:textId="77777777" w:rsidR="003A6FBB" w:rsidRPr="009A7F86" w:rsidRDefault="003A6FBB" w:rsidP="003A6FBB">
      <w:pPr>
        <w:spacing w:line="276" w:lineRule="auto"/>
      </w:pPr>
      <w:r w:rsidRPr="009A7F86">
        <w:rPr>
          <w:noProof/>
          <w:lang w:eastAsia="pl-PL"/>
        </w:rPr>
        <w:drawing>
          <wp:inline distT="0" distB="0" distL="0" distR="0" wp14:anchorId="787642C1" wp14:editId="6BEBD262">
            <wp:extent cx="4450042" cy="3649415"/>
            <wp:effectExtent l="0" t="0" r="8255" b="8255"/>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53236" cy="3652034"/>
                    </a:xfrm>
                    <a:prstGeom prst="rect">
                      <a:avLst/>
                    </a:prstGeom>
                  </pic:spPr>
                </pic:pic>
              </a:graphicData>
            </a:graphic>
          </wp:inline>
        </w:drawing>
      </w:r>
    </w:p>
    <w:p w14:paraId="2A1698E1" w14:textId="77777777" w:rsidR="003A6FBB" w:rsidRPr="009A7F86" w:rsidRDefault="003A6FBB" w:rsidP="003A6FBB">
      <w:pPr>
        <w:spacing w:line="276" w:lineRule="auto"/>
        <w:rPr>
          <w:b/>
          <w:bCs/>
        </w:rPr>
      </w:pPr>
      <w:r w:rsidRPr="009A7F86">
        <w:rPr>
          <w:b/>
          <w:bCs/>
        </w:rPr>
        <w:t>Przykładowy kalendarz elektroniczny</w:t>
      </w:r>
    </w:p>
    <w:p w14:paraId="3FF3C143" w14:textId="77777777" w:rsidR="003A6FBB" w:rsidRPr="009A7F86" w:rsidRDefault="003A6FBB" w:rsidP="003A6FBB">
      <w:pPr>
        <w:spacing w:line="276" w:lineRule="auto"/>
      </w:pPr>
      <w:r w:rsidRPr="009A7F86">
        <w:rPr>
          <w:noProof/>
          <w:lang w:eastAsia="pl-PL"/>
        </w:rPr>
        <w:lastRenderedPageBreak/>
        <w:drawing>
          <wp:inline distT="0" distB="0" distL="0" distR="0" wp14:anchorId="50F2E593" wp14:editId="461EFD05">
            <wp:extent cx="4875291" cy="2978534"/>
            <wp:effectExtent l="0" t="0" r="1905"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876922" cy="2979531"/>
                    </a:xfrm>
                    <a:prstGeom prst="rect">
                      <a:avLst/>
                    </a:prstGeom>
                    <a:noFill/>
                    <a:ln>
                      <a:noFill/>
                    </a:ln>
                  </pic:spPr>
                </pic:pic>
              </a:graphicData>
            </a:graphic>
          </wp:inline>
        </w:drawing>
      </w:r>
    </w:p>
    <w:p w14:paraId="0549F2CC" w14:textId="77777777" w:rsidR="003A6FBB" w:rsidRPr="009A7F86" w:rsidRDefault="003A6FBB" w:rsidP="003A6FBB">
      <w:pPr>
        <w:spacing w:line="276" w:lineRule="auto"/>
      </w:pPr>
    </w:p>
    <w:p w14:paraId="00F42C38" w14:textId="77777777" w:rsidR="003A6FBB" w:rsidRPr="009A7F86" w:rsidRDefault="003A6FBB" w:rsidP="003A6FBB">
      <w:pPr>
        <w:spacing w:line="276" w:lineRule="auto"/>
        <w:rPr>
          <w:sz w:val="10"/>
        </w:rPr>
      </w:pPr>
    </w:p>
    <w:p w14:paraId="325104FC" w14:textId="4BA43EC5" w:rsidR="00762EA9" w:rsidRDefault="00863ED9" w:rsidP="00863ED9">
      <w:pPr>
        <w:pStyle w:val="Nagwek1"/>
      </w:pPr>
      <w:bookmarkStart w:id="77" w:name="_Toc191794185"/>
      <w:r>
        <w:t>FAQ</w:t>
      </w:r>
      <w:bookmarkEnd w:id="77"/>
    </w:p>
    <w:p w14:paraId="6819A9D2" w14:textId="0B5F0563" w:rsidR="00863ED9" w:rsidRDefault="00863ED9" w:rsidP="00863ED9">
      <w:r>
        <w:t xml:space="preserve">Czy mogę utworzyć konto </w:t>
      </w:r>
      <w:proofErr w:type="spellStart"/>
      <w:r>
        <w:t>google</w:t>
      </w:r>
      <w:proofErr w:type="spellEnd"/>
      <w:r>
        <w:t xml:space="preserve"> wpisując dowolny adres email, to znaczy adres email z domeny innej niż google.com?</w:t>
      </w:r>
    </w:p>
    <w:p w14:paraId="09A53289" w14:textId="77777777" w:rsidR="003E7235" w:rsidRDefault="003E7235" w:rsidP="00863ED9"/>
    <w:p w14:paraId="575E4DED" w14:textId="20AC3620" w:rsidR="00863ED9" w:rsidRDefault="00863ED9" w:rsidP="00863ED9">
      <w:r>
        <w:t>Tak !</w:t>
      </w:r>
      <w:r w:rsidR="003E7235">
        <w:t xml:space="preserve"> Jest taka opcja podczas zakładania konta.</w:t>
      </w:r>
    </w:p>
    <w:p w14:paraId="36731D55" w14:textId="0F97E5A6" w:rsidR="00863ED9" w:rsidRPr="00863ED9" w:rsidRDefault="00863ED9" w:rsidP="00863ED9">
      <w:r w:rsidRPr="00863ED9">
        <w:rPr>
          <w:noProof/>
          <w:lang w:eastAsia="pl-PL"/>
        </w:rPr>
        <w:drawing>
          <wp:inline distT="0" distB="0" distL="0" distR="0" wp14:anchorId="5151C3E1" wp14:editId="55B6DF48">
            <wp:extent cx="5760720" cy="2348752"/>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2348752"/>
                    </a:xfrm>
                    <a:prstGeom prst="rect">
                      <a:avLst/>
                    </a:prstGeom>
                  </pic:spPr>
                </pic:pic>
              </a:graphicData>
            </a:graphic>
          </wp:inline>
        </w:drawing>
      </w:r>
    </w:p>
    <w:sectPr w:rsidR="00863ED9" w:rsidRPr="00863ED9" w:rsidSect="00340EB8">
      <w:headerReference w:type="default" r:id="rId87"/>
      <w:footerReference w:type="even" r:id="rId88"/>
      <w:footerReference w:type="default" r:id="rId89"/>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EE383" w14:textId="77777777" w:rsidR="001D2C3A" w:rsidRDefault="001D2C3A">
      <w:r>
        <w:separator/>
      </w:r>
    </w:p>
  </w:endnote>
  <w:endnote w:type="continuationSeparator" w:id="0">
    <w:p w14:paraId="70C80AEA" w14:textId="77777777" w:rsidR="001D2C3A" w:rsidRDefault="001D2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1491" w14:textId="77777777" w:rsidR="00AD0D44" w:rsidRDefault="00AD0D44"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end"/>
    </w:r>
  </w:p>
  <w:p w14:paraId="05B2D586" w14:textId="77777777" w:rsidR="00AD0D44" w:rsidRDefault="00AD0D4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574E3" w14:textId="77777777" w:rsidR="00AD0D44" w:rsidRDefault="00AD0D44"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E82D8C">
      <w:rPr>
        <w:rStyle w:val="Numerstrony"/>
        <w:noProof/>
      </w:rPr>
      <w:t>2</w:t>
    </w:r>
    <w:r>
      <w:rPr>
        <w:rStyle w:val="Numerstrony"/>
      </w:rPr>
      <w:fldChar w:fldCharType="end"/>
    </w:r>
  </w:p>
  <w:p w14:paraId="4CB20E11" w14:textId="77777777" w:rsidR="00AD0D44" w:rsidRDefault="00AD0D4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E3D286" w14:textId="77777777" w:rsidR="001D2C3A" w:rsidRDefault="001D2C3A">
      <w:r>
        <w:separator/>
      </w:r>
    </w:p>
  </w:footnote>
  <w:footnote w:type="continuationSeparator" w:id="0">
    <w:p w14:paraId="4D660031" w14:textId="77777777" w:rsidR="001D2C3A" w:rsidRDefault="001D2C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89F66" w14:textId="77777777" w:rsidR="00AD0D44" w:rsidRPr="00291467" w:rsidRDefault="00AD0D44"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7B8B66F4" wp14:editId="2DF9A750">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817DCAE" w14:textId="77777777" w:rsidR="00AD0D44" w:rsidRPr="00291467" w:rsidRDefault="00AD0D44"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5679DAC6" w14:textId="77777777" w:rsidR="00AD0D44" w:rsidRDefault="00AD0D44" w:rsidP="006B600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FE2722"/>
    <w:lvl w:ilvl="0">
      <w:start w:val="1"/>
      <w:numFmt w:val="bullet"/>
      <w:pStyle w:val="Listapunktowana3"/>
      <w:lvlText w:val=""/>
      <w:lvlJc w:val="left"/>
      <w:pPr>
        <w:tabs>
          <w:tab w:val="num" w:pos="926"/>
        </w:tabs>
        <w:ind w:left="926" w:hanging="360"/>
      </w:pPr>
      <w:rPr>
        <w:rFonts w:ascii="Symbol" w:hAnsi="Symbol" w:hint="default"/>
      </w:rPr>
    </w:lvl>
  </w:abstractNum>
  <w:abstractNum w:abstractNumId="1">
    <w:nsid w:val="FFFFFF83"/>
    <w:multiLevelType w:val="singleLevel"/>
    <w:tmpl w:val="72163394"/>
    <w:lvl w:ilvl="0">
      <w:start w:val="1"/>
      <w:numFmt w:val="bullet"/>
      <w:pStyle w:val="Listapunktowana2"/>
      <w:lvlText w:val=""/>
      <w:lvlJc w:val="left"/>
      <w:pPr>
        <w:tabs>
          <w:tab w:val="num" w:pos="643"/>
        </w:tabs>
        <w:ind w:left="643" w:hanging="360"/>
      </w:pPr>
      <w:rPr>
        <w:rFonts w:ascii="Symbol" w:hAnsi="Symbol" w:hint="default"/>
      </w:rPr>
    </w:lvl>
  </w:abstractNum>
  <w:abstractNum w:abstractNumId="2">
    <w:nsid w:val="00974CDA"/>
    <w:multiLevelType w:val="hybridMultilevel"/>
    <w:tmpl w:val="5A5E45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1320C38"/>
    <w:multiLevelType w:val="hybridMultilevel"/>
    <w:tmpl w:val="D1403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1345500"/>
    <w:multiLevelType w:val="hybridMultilevel"/>
    <w:tmpl w:val="9574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18C06F8"/>
    <w:multiLevelType w:val="hybridMultilevel"/>
    <w:tmpl w:val="B38C872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nsid w:val="02CF60F1"/>
    <w:multiLevelType w:val="hybridMultilevel"/>
    <w:tmpl w:val="D7405E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356365A"/>
    <w:multiLevelType w:val="hybridMultilevel"/>
    <w:tmpl w:val="A45E2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
    <w:nsid w:val="08FE3A73"/>
    <w:multiLevelType w:val="hybridMultilevel"/>
    <w:tmpl w:val="F804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
    <w:nsid w:val="0DE94A52"/>
    <w:multiLevelType w:val="hybridMultilevel"/>
    <w:tmpl w:val="141CD7FE"/>
    <w:lvl w:ilvl="0" w:tplc="324012C2">
      <w:start w:val="1"/>
      <w:numFmt w:val="bullet"/>
      <w:lvlText w:val=""/>
      <w:lvlJc w:val="left"/>
      <w:pPr>
        <w:tabs>
          <w:tab w:val="num" w:pos="777"/>
        </w:tabs>
        <w:ind w:left="777" w:hanging="340"/>
      </w:pPr>
      <w:rPr>
        <w:rFonts w:ascii="Wingdings" w:hAnsi="Wingdings" w:hint="default"/>
      </w:rPr>
    </w:lvl>
    <w:lvl w:ilvl="1" w:tplc="0415000F">
      <w:start w:val="1"/>
      <w:numFmt w:val="decimal"/>
      <w:lvlText w:val="%2."/>
      <w:lvlJc w:val="left"/>
      <w:pPr>
        <w:tabs>
          <w:tab w:val="num" w:pos="1650"/>
        </w:tabs>
        <w:ind w:left="1650" w:hanging="360"/>
      </w:pPr>
      <w:rPr>
        <w:rFonts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2">
    <w:nsid w:val="11A64DBA"/>
    <w:multiLevelType w:val="hybridMultilevel"/>
    <w:tmpl w:val="5B96F6DC"/>
    <w:lvl w:ilvl="0" w:tplc="99863A00">
      <w:start w:val="1"/>
      <w:numFmt w:val="decimal"/>
      <w:lvlText w:val="%1."/>
      <w:lvlJc w:val="left"/>
      <w:pPr>
        <w:ind w:left="705" w:hanging="495"/>
      </w:pPr>
      <w:rPr>
        <w:rFonts w:hint="default"/>
      </w:rPr>
    </w:lvl>
    <w:lvl w:ilvl="1" w:tplc="04150019" w:tentative="1">
      <w:start w:val="1"/>
      <w:numFmt w:val="lowerLetter"/>
      <w:lvlText w:val="%2."/>
      <w:lvlJc w:val="left"/>
      <w:pPr>
        <w:ind w:left="1290" w:hanging="360"/>
      </w:pPr>
    </w:lvl>
    <w:lvl w:ilvl="2" w:tplc="0415001B" w:tentative="1">
      <w:start w:val="1"/>
      <w:numFmt w:val="lowerRoman"/>
      <w:lvlText w:val="%3."/>
      <w:lvlJc w:val="right"/>
      <w:pPr>
        <w:ind w:left="2010" w:hanging="180"/>
      </w:pPr>
    </w:lvl>
    <w:lvl w:ilvl="3" w:tplc="0415000F" w:tentative="1">
      <w:start w:val="1"/>
      <w:numFmt w:val="decimal"/>
      <w:lvlText w:val="%4."/>
      <w:lvlJc w:val="left"/>
      <w:pPr>
        <w:ind w:left="2730" w:hanging="360"/>
      </w:pPr>
    </w:lvl>
    <w:lvl w:ilvl="4" w:tplc="04150019" w:tentative="1">
      <w:start w:val="1"/>
      <w:numFmt w:val="lowerLetter"/>
      <w:lvlText w:val="%5."/>
      <w:lvlJc w:val="left"/>
      <w:pPr>
        <w:ind w:left="3450" w:hanging="360"/>
      </w:pPr>
    </w:lvl>
    <w:lvl w:ilvl="5" w:tplc="0415001B" w:tentative="1">
      <w:start w:val="1"/>
      <w:numFmt w:val="lowerRoman"/>
      <w:lvlText w:val="%6."/>
      <w:lvlJc w:val="right"/>
      <w:pPr>
        <w:ind w:left="4170" w:hanging="180"/>
      </w:pPr>
    </w:lvl>
    <w:lvl w:ilvl="6" w:tplc="0415000F" w:tentative="1">
      <w:start w:val="1"/>
      <w:numFmt w:val="decimal"/>
      <w:lvlText w:val="%7."/>
      <w:lvlJc w:val="left"/>
      <w:pPr>
        <w:ind w:left="4890" w:hanging="360"/>
      </w:pPr>
    </w:lvl>
    <w:lvl w:ilvl="7" w:tplc="04150019" w:tentative="1">
      <w:start w:val="1"/>
      <w:numFmt w:val="lowerLetter"/>
      <w:lvlText w:val="%8."/>
      <w:lvlJc w:val="left"/>
      <w:pPr>
        <w:ind w:left="5610" w:hanging="360"/>
      </w:pPr>
    </w:lvl>
    <w:lvl w:ilvl="8" w:tplc="0415001B" w:tentative="1">
      <w:start w:val="1"/>
      <w:numFmt w:val="lowerRoman"/>
      <w:lvlText w:val="%9."/>
      <w:lvlJc w:val="right"/>
      <w:pPr>
        <w:ind w:left="6330" w:hanging="180"/>
      </w:pPr>
    </w:lvl>
  </w:abstractNum>
  <w:abstractNum w:abstractNumId="13">
    <w:nsid w:val="126A267E"/>
    <w:multiLevelType w:val="hybridMultilevel"/>
    <w:tmpl w:val="30162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2E03D6C"/>
    <w:multiLevelType w:val="hybridMultilevel"/>
    <w:tmpl w:val="0C0EE5A2"/>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5">
    <w:nsid w:val="13322310"/>
    <w:multiLevelType w:val="hybridMultilevel"/>
    <w:tmpl w:val="BC5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5330519"/>
    <w:multiLevelType w:val="hybridMultilevel"/>
    <w:tmpl w:val="7DB88AF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19771A25"/>
    <w:multiLevelType w:val="hybridMultilevel"/>
    <w:tmpl w:val="58F2B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19C149EF"/>
    <w:multiLevelType w:val="hybridMultilevel"/>
    <w:tmpl w:val="038C8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A43303A"/>
    <w:multiLevelType w:val="hybridMultilevel"/>
    <w:tmpl w:val="0692773C"/>
    <w:lvl w:ilvl="0" w:tplc="D5EA1C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1AD33B8D"/>
    <w:multiLevelType w:val="hybridMultilevel"/>
    <w:tmpl w:val="CDE09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1AD87883"/>
    <w:multiLevelType w:val="hybridMultilevel"/>
    <w:tmpl w:val="DF1CB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1D230FBD"/>
    <w:multiLevelType w:val="hybridMultilevel"/>
    <w:tmpl w:val="5316F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1E2F2E26"/>
    <w:multiLevelType w:val="hybridMultilevel"/>
    <w:tmpl w:val="D19A8112"/>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E986C1B"/>
    <w:multiLevelType w:val="hybridMultilevel"/>
    <w:tmpl w:val="46E4E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20790B96"/>
    <w:multiLevelType w:val="hybridMultilevel"/>
    <w:tmpl w:val="7992351E"/>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27">
    <w:nsid w:val="20E81A90"/>
    <w:multiLevelType w:val="hybridMultilevel"/>
    <w:tmpl w:val="74A2E9F6"/>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28">
    <w:nsid w:val="21126FD1"/>
    <w:multiLevelType w:val="hybridMultilevel"/>
    <w:tmpl w:val="EF9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2815879"/>
    <w:multiLevelType w:val="hybridMultilevel"/>
    <w:tmpl w:val="F260F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23076F37"/>
    <w:multiLevelType w:val="hybridMultilevel"/>
    <w:tmpl w:val="D54C726C"/>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1">
    <w:nsid w:val="24E64A9C"/>
    <w:multiLevelType w:val="hybridMultilevel"/>
    <w:tmpl w:val="02F2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55C6948"/>
    <w:multiLevelType w:val="hybridMultilevel"/>
    <w:tmpl w:val="7248C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25F30B09"/>
    <w:multiLevelType w:val="hybridMultilevel"/>
    <w:tmpl w:val="1EE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26EA20E9"/>
    <w:multiLevelType w:val="hybridMultilevel"/>
    <w:tmpl w:val="865876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5">
    <w:nsid w:val="27CE4078"/>
    <w:multiLevelType w:val="hybridMultilevel"/>
    <w:tmpl w:val="18421B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29A31FC7"/>
    <w:multiLevelType w:val="hybridMultilevel"/>
    <w:tmpl w:val="AC3C1E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29BA7B98"/>
    <w:multiLevelType w:val="hybridMultilevel"/>
    <w:tmpl w:val="7AEAD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B256A60"/>
    <w:multiLevelType w:val="hybridMultilevel"/>
    <w:tmpl w:val="5D48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B644C6D"/>
    <w:multiLevelType w:val="hybridMultilevel"/>
    <w:tmpl w:val="4DEA7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0">
    <w:nsid w:val="2B824AE9"/>
    <w:multiLevelType w:val="hybridMultilevel"/>
    <w:tmpl w:val="7B98FD1E"/>
    <w:lvl w:ilvl="0" w:tplc="0415000F">
      <w:start w:val="1"/>
      <w:numFmt w:val="decimal"/>
      <w:lvlText w:val="%1."/>
      <w:lvlJc w:val="left"/>
      <w:pPr>
        <w:ind w:left="930" w:hanging="360"/>
      </w:pPr>
    </w:lvl>
    <w:lvl w:ilvl="1" w:tplc="04150019" w:tentative="1">
      <w:start w:val="1"/>
      <w:numFmt w:val="lowerLetter"/>
      <w:lvlText w:val="%2."/>
      <w:lvlJc w:val="left"/>
      <w:pPr>
        <w:ind w:left="1650" w:hanging="360"/>
      </w:pPr>
    </w:lvl>
    <w:lvl w:ilvl="2" w:tplc="0415001B" w:tentative="1">
      <w:start w:val="1"/>
      <w:numFmt w:val="lowerRoman"/>
      <w:lvlText w:val="%3."/>
      <w:lvlJc w:val="right"/>
      <w:pPr>
        <w:ind w:left="2370" w:hanging="180"/>
      </w:pPr>
    </w:lvl>
    <w:lvl w:ilvl="3" w:tplc="0415000F" w:tentative="1">
      <w:start w:val="1"/>
      <w:numFmt w:val="decimal"/>
      <w:lvlText w:val="%4."/>
      <w:lvlJc w:val="left"/>
      <w:pPr>
        <w:ind w:left="3090" w:hanging="360"/>
      </w:pPr>
    </w:lvl>
    <w:lvl w:ilvl="4" w:tplc="04150019" w:tentative="1">
      <w:start w:val="1"/>
      <w:numFmt w:val="lowerLetter"/>
      <w:lvlText w:val="%5."/>
      <w:lvlJc w:val="left"/>
      <w:pPr>
        <w:ind w:left="3810" w:hanging="360"/>
      </w:pPr>
    </w:lvl>
    <w:lvl w:ilvl="5" w:tplc="0415001B" w:tentative="1">
      <w:start w:val="1"/>
      <w:numFmt w:val="lowerRoman"/>
      <w:lvlText w:val="%6."/>
      <w:lvlJc w:val="right"/>
      <w:pPr>
        <w:ind w:left="4530" w:hanging="180"/>
      </w:pPr>
    </w:lvl>
    <w:lvl w:ilvl="6" w:tplc="0415000F" w:tentative="1">
      <w:start w:val="1"/>
      <w:numFmt w:val="decimal"/>
      <w:lvlText w:val="%7."/>
      <w:lvlJc w:val="left"/>
      <w:pPr>
        <w:ind w:left="5250" w:hanging="360"/>
      </w:pPr>
    </w:lvl>
    <w:lvl w:ilvl="7" w:tplc="04150019" w:tentative="1">
      <w:start w:val="1"/>
      <w:numFmt w:val="lowerLetter"/>
      <w:lvlText w:val="%8."/>
      <w:lvlJc w:val="left"/>
      <w:pPr>
        <w:ind w:left="5970" w:hanging="360"/>
      </w:pPr>
    </w:lvl>
    <w:lvl w:ilvl="8" w:tplc="0415001B" w:tentative="1">
      <w:start w:val="1"/>
      <w:numFmt w:val="lowerRoman"/>
      <w:lvlText w:val="%9."/>
      <w:lvlJc w:val="right"/>
      <w:pPr>
        <w:ind w:left="6690" w:hanging="180"/>
      </w:pPr>
    </w:lvl>
  </w:abstractNum>
  <w:abstractNum w:abstractNumId="41">
    <w:nsid w:val="2C266BEE"/>
    <w:multiLevelType w:val="hybridMultilevel"/>
    <w:tmpl w:val="BE60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2D0254B8"/>
    <w:multiLevelType w:val="hybridMultilevel"/>
    <w:tmpl w:val="C052A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2F0C25ED"/>
    <w:multiLevelType w:val="hybridMultilevel"/>
    <w:tmpl w:val="E6E0A1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4">
    <w:nsid w:val="322745BD"/>
    <w:multiLevelType w:val="hybridMultilevel"/>
    <w:tmpl w:val="C8806B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33A034B0"/>
    <w:multiLevelType w:val="hybridMultilevel"/>
    <w:tmpl w:val="20A847F8"/>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46">
    <w:nsid w:val="362E4026"/>
    <w:multiLevelType w:val="hybridMultilevel"/>
    <w:tmpl w:val="890AD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37FE4631"/>
    <w:multiLevelType w:val="hybridMultilevel"/>
    <w:tmpl w:val="1D6648EC"/>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8">
    <w:nsid w:val="38153F85"/>
    <w:multiLevelType w:val="hybridMultilevel"/>
    <w:tmpl w:val="114E6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38BD6113"/>
    <w:multiLevelType w:val="hybridMultilevel"/>
    <w:tmpl w:val="0F9A0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391F1DCA"/>
    <w:multiLevelType w:val="hybridMultilevel"/>
    <w:tmpl w:val="18062458"/>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51">
    <w:nsid w:val="39F07110"/>
    <w:multiLevelType w:val="hybridMultilevel"/>
    <w:tmpl w:val="8F2AC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3ACC53DE"/>
    <w:multiLevelType w:val="hybridMultilevel"/>
    <w:tmpl w:val="60168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3C4E387E"/>
    <w:multiLevelType w:val="hybridMultilevel"/>
    <w:tmpl w:val="0F8CD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3C5E2C57"/>
    <w:multiLevelType w:val="hybridMultilevel"/>
    <w:tmpl w:val="A4DA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3CB06D55"/>
    <w:multiLevelType w:val="hybridMultilevel"/>
    <w:tmpl w:val="2EC25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3CEF582B"/>
    <w:multiLevelType w:val="hybridMultilevel"/>
    <w:tmpl w:val="77520E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3D680053"/>
    <w:multiLevelType w:val="hybridMultilevel"/>
    <w:tmpl w:val="22D6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3D994F6A"/>
    <w:multiLevelType w:val="hybridMultilevel"/>
    <w:tmpl w:val="A0CAE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3E5B7BE0"/>
    <w:multiLevelType w:val="hybridMultilevel"/>
    <w:tmpl w:val="6D00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3EBB3EB4"/>
    <w:multiLevelType w:val="hybridMultilevel"/>
    <w:tmpl w:val="4EC2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40A77616"/>
    <w:multiLevelType w:val="hybridMultilevel"/>
    <w:tmpl w:val="DAC67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nsid w:val="40AF37BB"/>
    <w:multiLevelType w:val="hybridMultilevel"/>
    <w:tmpl w:val="D1E286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nsid w:val="40B63D4C"/>
    <w:multiLevelType w:val="hybridMultilevel"/>
    <w:tmpl w:val="FFCCF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47956832"/>
    <w:multiLevelType w:val="hybridMultilevel"/>
    <w:tmpl w:val="3DAEB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nsid w:val="48117A7D"/>
    <w:multiLevelType w:val="hybridMultilevel"/>
    <w:tmpl w:val="F2BA5E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nsid w:val="482C0BB7"/>
    <w:multiLevelType w:val="hybridMultilevel"/>
    <w:tmpl w:val="5816CC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nsid w:val="48B62ACC"/>
    <w:multiLevelType w:val="hybridMultilevel"/>
    <w:tmpl w:val="3DE6E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nsid w:val="4996425E"/>
    <w:multiLevelType w:val="hybridMultilevel"/>
    <w:tmpl w:val="A3F0A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49EC3873"/>
    <w:multiLevelType w:val="hybridMultilevel"/>
    <w:tmpl w:val="9522B1FA"/>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0">
    <w:nsid w:val="4B037D87"/>
    <w:multiLevelType w:val="hybridMultilevel"/>
    <w:tmpl w:val="3F68E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4C48399E"/>
    <w:multiLevelType w:val="hybridMultilevel"/>
    <w:tmpl w:val="42DED470"/>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2">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3">
    <w:nsid w:val="51916599"/>
    <w:multiLevelType w:val="hybridMultilevel"/>
    <w:tmpl w:val="B3461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nsid w:val="52610B53"/>
    <w:multiLevelType w:val="hybridMultilevel"/>
    <w:tmpl w:val="1F64957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5">
    <w:nsid w:val="52C93A79"/>
    <w:multiLevelType w:val="hybridMultilevel"/>
    <w:tmpl w:val="DD3249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6">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54225935"/>
    <w:multiLevelType w:val="hybridMultilevel"/>
    <w:tmpl w:val="EDF6A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8">
    <w:nsid w:val="582A1936"/>
    <w:multiLevelType w:val="hybridMultilevel"/>
    <w:tmpl w:val="BA2CDF7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9">
    <w:nsid w:val="58F15469"/>
    <w:multiLevelType w:val="hybridMultilevel"/>
    <w:tmpl w:val="33AEFDF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0">
    <w:nsid w:val="59E74AE8"/>
    <w:multiLevelType w:val="multilevel"/>
    <w:tmpl w:val="45F4EEE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5681"/>
        </w:tabs>
        <w:ind w:left="5681" w:hanging="720"/>
      </w:pPr>
      <w:rPr>
        <w:rFonts w:hint="default"/>
      </w:rPr>
    </w:lvl>
    <w:lvl w:ilvl="3">
      <w:start w:val="1"/>
      <w:numFmt w:val="decimal"/>
      <w:pStyle w:val="Nagwek4"/>
      <w:lvlText w:val="%1.%2.%3.%4"/>
      <w:lvlJc w:val="left"/>
      <w:pPr>
        <w:tabs>
          <w:tab w:val="num" w:pos="2565"/>
        </w:tabs>
        <w:ind w:left="2565"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81">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82">
    <w:nsid w:val="5C9D47E5"/>
    <w:multiLevelType w:val="hybridMultilevel"/>
    <w:tmpl w:val="C3C4ED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nsid w:val="5CEA3D8C"/>
    <w:multiLevelType w:val="hybridMultilevel"/>
    <w:tmpl w:val="B0DA2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nsid w:val="5D6D6165"/>
    <w:multiLevelType w:val="hybridMultilevel"/>
    <w:tmpl w:val="2814D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5E5654A6"/>
    <w:multiLevelType w:val="hybridMultilevel"/>
    <w:tmpl w:val="D88E5904"/>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86">
    <w:nsid w:val="620D60E7"/>
    <w:multiLevelType w:val="hybridMultilevel"/>
    <w:tmpl w:val="90C8B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8">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nsid w:val="63395F5A"/>
    <w:multiLevelType w:val="hybridMultilevel"/>
    <w:tmpl w:val="A5D68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64334DEF"/>
    <w:multiLevelType w:val="hybridMultilevel"/>
    <w:tmpl w:val="14288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64AC58DE"/>
    <w:multiLevelType w:val="hybridMultilevel"/>
    <w:tmpl w:val="D9065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nsid w:val="659A11B5"/>
    <w:multiLevelType w:val="hybridMultilevel"/>
    <w:tmpl w:val="ECD42F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3">
    <w:nsid w:val="65E30F25"/>
    <w:multiLevelType w:val="hybridMultilevel"/>
    <w:tmpl w:val="6408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66773B4E"/>
    <w:multiLevelType w:val="hybridMultilevel"/>
    <w:tmpl w:val="B10A778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5">
    <w:nsid w:val="69A53EE2"/>
    <w:multiLevelType w:val="hybridMultilevel"/>
    <w:tmpl w:val="55C4C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nsid w:val="6A273391"/>
    <w:multiLevelType w:val="hybridMultilevel"/>
    <w:tmpl w:val="175A486E"/>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7">
    <w:nsid w:val="6B433190"/>
    <w:multiLevelType w:val="hybridMultilevel"/>
    <w:tmpl w:val="3334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6C181DB8"/>
    <w:multiLevelType w:val="hybridMultilevel"/>
    <w:tmpl w:val="B6E29CEA"/>
    <w:lvl w:ilvl="0" w:tplc="68F28C32">
      <w:start w:val="1"/>
      <w:numFmt w:val="decimal"/>
      <w:lvlText w:val="%1."/>
      <w:lvlJc w:val="left"/>
      <w:pPr>
        <w:tabs>
          <w:tab w:val="num" w:pos="1004"/>
        </w:tabs>
        <w:ind w:left="1004" w:hanging="360"/>
      </w:pPr>
      <w:rPr>
        <w:b/>
      </w:rPr>
    </w:lvl>
    <w:lvl w:ilvl="1" w:tplc="324012C2">
      <w:start w:val="1"/>
      <w:numFmt w:val="bullet"/>
      <w:lvlText w:val=""/>
      <w:lvlJc w:val="left"/>
      <w:pPr>
        <w:tabs>
          <w:tab w:val="num" w:pos="567"/>
        </w:tabs>
        <w:ind w:left="567" w:hanging="340"/>
      </w:pPr>
      <w:rPr>
        <w:rFonts w:ascii="Wingdings" w:hAnsi="Wingdings" w:hint="default"/>
      </w:rPr>
    </w:lvl>
    <w:lvl w:ilvl="2" w:tplc="0415001B">
      <w:start w:val="1"/>
      <w:numFmt w:val="lowerRoman"/>
      <w:lvlText w:val="%3."/>
      <w:lvlJc w:val="right"/>
      <w:pPr>
        <w:tabs>
          <w:tab w:val="num" w:pos="2444"/>
        </w:tabs>
        <w:ind w:left="2444" w:hanging="180"/>
      </w:pPr>
    </w:lvl>
    <w:lvl w:ilvl="3" w:tplc="0415000F" w:tentative="1">
      <w:start w:val="1"/>
      <w:numFmt w:val="decimal"/>
      <w:lvlText w:val="%4."/>
      <w:lvlJc w:val="left"/>
      <w:pPr>
        <w:tabs>
          <w:tab w:val="num" w:pos="3164"/>
        </w:tabs>
        <w:ind w:left="3164" w:hanging="360"/>
      </w:pPr>
    </w:lvl>
    <w:lvl w:ilvl="4" w:tplc="04150019" w:tentative="1">
      <w:start w:val="1"/>
      <w:numFmt w:val="lowerLetter"/>
      <w:lvlText w:val="%5."/>
      <w:lvlJc w:val="left"/>
      <w:pPr>
        <w:tabs>
          <w:tab w:val="num" w:pos="3884"/>
        </w:tabs>
        <w:ind w:left="3884" w:hanging="360"/>
      </w:pPr>
    </w:lvl>
    <w:lvl w:ilvl="5" w:tplc="0415001B" w:tentative="1">
      <w:start w:val="1"/>
      <w:numFmt w:val="lowerRoman"/>
      <w:lvlText w:val="%6."/>
      <w:lvlJc w:val="right"/>
      <w:pPr>
        <w:tabs>
          <w:tab w:val="num" w:pos="4604"/>
        </w:tabs>
        <w:ind w:left="4604" w:hanging="180"/>
      </w:pPr>
    </w:lvl>
    <w:lvl w:ilvl="6" w:tplc="0415000F" w:tentative="1">
      <w:start w:val="1"/>
      <w:numFmt w:val="decimal"/>
      <w:lvlText w:val="%7."/>
      <w:lvlJc w:val="left"/>
      <w:pPr>
        <w:tabs>
          <w:tab w:val="num" w:pos="5324"/>
        </w:tabs>
        <w:ind w:left="5324" w:hanging="360"/>
      </w:pPr>
    </w:lvl>
    <w:lvl w:ilvl="7" w:tplc="04150019" w:tentative="1">
      <w:start w:val="1"/>
      <w:numFmt w:val="lowerLetter"/>
      <w:lvlText w:val="%8."/>
      <w:lvlJc w:val="left"/>
      <w:pPr>
        <w:tabs>
          <w:tab w:val="num" w:pos="6044"/>
        </w:tabs>
        <w:ind w:left="6044" w:hanging="360"/>
      </w:pPr>
    </w:lvl>
    <w:lvl w:ilvl="8" w:tplc="0415001B" w:tentative="1">
      <w:start w:val="1"/>
      <w:numFmt w:val="lowerRoman"/>
      <w:lvlText w:val="%9."/>
      <w:lvlJc w:val="right"/>
      <w:pPr>
        <w:tabs>
          <w:tab w:val="num" w:pos="6764"/>
        </w:tabs>
        <w:ind w:left="6764" w:hanging="180"/>
      </w:pPr>
    </w:lvl>
  </w:abstractNum>
  <w:abstractNum w:abstractNumId="99">
    <w:nsid w:val="703C7C70"/>
    <w:multiLevelType w:val="hybridMultilevel"/>
    <w:tmpl w:val="1020E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nsid w:val="70873E2D"/>
    <w:multiLevelType w:val="hybridMultilevel"/>
    <w:tmpl w:val="8AEE6C58"/>
    <w:lvl w:ilvl="0" w:tplc="B1EAF05C">
      <w:start w:val="1"/>
      <w:numFmt w:val="decimal"/>
      <w:lvlText w:val="%1."/>
      <w:lvlJc w:val="left"/>
      <w:pPr>
        <w:ind w:left="570" w:hanging="360"/>
      </w:pPr>
      <w:rPr>
        <w:rFonts w:hint="default"/>
      </w:rPr>
    </w:lvl>
    <w:lvl w:ilvl="1" w:tplc="08090019">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01">
    <w:nsid w:val="70B76CE7"/>
    <w:multiLevelType w:val="hybridMultilevel"/>
    <w:tmpl w:val="FA9CC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nsid w:val="70C57B7C"/>
    <w:multiLevelType w:val="hybridMultilevel"/>
    <w:tmpl w:val="17B625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3">
    <w:nsid w:val="70F2435B"/>
    <w:multiLevelType w:val="hybridMultilevel"/>
    <w:tmpl w:val="29667BF2"/>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4">
    <w:nsid w:val="729927A3"/>
    <w:multiLevelType w:val="hybridMultilevel"/>
    <w:tmpl w:val="EF66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nsid w:val="73A30A06"/>
    <w:multiLevelType w:val="hybridMultilevel"/>
    <w:tmpl w:val="8FBCA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6">
    <w:nsid w:val="767F2CF6"/>
    <w:multiLevelType w:val="hybridMultilevel"/>
    <w:tmpl w:val="4DA63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08">
    <w:nsid w:val="77A54658"/>
    <w:multiLevelType w:val="hybridMultilevel"/>
    <w:tmpl w:val="DA6E6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nsid w:val="7952231C"/>
    <w:multiLevelType w:val="hybridMultilevel"/>
    <w:tmpl w:val="1758D0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0">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1">
    <w:nsid w:val="79AA3750"/>
    <w:multiLevelType w:val="hybridMultilevel"/>
    <w:tmpl w:val="AAB0941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nsid w:val="7A6A062A"/>
    <w:multiLevelType w:val="hybridMultilevel"/>
    <w:tmpl w:val="50C62D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3">
    <w:nsid w:val="7C3D790C"/>
    <w:multiLevelType w:val="hybridMultilevel"/>
    <w:tmpl w:val="B3E4C46A"/>
    <w:lvl w:ilvl="0" w:tplc="0415000F">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14">
    <w:nsid w:val="7CF51BEE"/>
    <w:multiLevelType w:val="hybridMultilevel"/>
    <w:tmpl w:val="6F94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7D2A0314"/>
    <w:multiLevelType w:val="hybridMultilevel"/>
    <w:tmpl w:val="9EBAC05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6">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8"/>
  </w:num>
  <w:num w:numId="2">
    <w:abstractNumId w:val="47"/>
  </w:num>
  <w:num w:numId="3">
    <w:abstractNumId w:val="34"/>
  </w:num>
  <w:num w:numId="4">
    <w:abstractNumId w:val="75"/>
  </w:num>
  <w:num w:numId="5">
    <w:abstractNumId w:val="27"/>
  </w:num>
  <w:num w:numId="6">
    <w:abstractNumId w:val="10"/>
  </w:num>
  <w:num w:numId="7">
    <w:abstractNumId w:val="45"/>
  </w:num>
  <w:num w:numId="8">
    <w:abstractNumId w:val="11"/>
  </w:num>
  <w:num w:numId="9">
    <w:abstractNumId w:val="110"/>
  </w:num>
  <w:num w:numId="10">
    <w:abstractNumId w:val="107"/>
  </w:num>
  <w:num w:numId="11">
    <w:abstractNumId w:val="8"/>
  </w:num>
  <w:num w:numId="12">
    <w:abstractNumId w:val="1"/>
  </w:num>
  <w:num w:numId="13">
    <w:abstractNumId w:val="0"/>
  </w:num>
  <w:num w:numId="14">
    <w:abstractNumId w:val="103"/>
  </w:num>
  <w:num w:numId="15">
    <w:abstractNumId w:val="80"/>
  </w:num>
  <w:num w:numId="16">
    <w:abstractNumId w:val="87"/>
  </w:num>
  <w:num w:numId="17">
    <w:abstractNumId w:val="14"/>
  </w:num>
  <w:num w:numId="18">
    <w:abstractNumId w:val="30"/>
  </w:num>
  <w:num w:numId="19">
    <w:abstractNumId w:val="69"/>
  </w:num>
  <w:num w:numId="20">
    <w:abstractNumId w:val="72"/>
  </w:num>
  <w:num w:numId="21">
    <w:abstractNumId w:val="81"/>
  </w:num>
  <w:num w:numId="22">
    <w:abstractNumId w:val="5"/>
  </w:num>
  <w:num w:numId="23">
    <w:abstractNumId w:val="96"/>
  </w:num>
  <w:num w:numId="24">
    <w:abstractNumId w:val="85"/>
  </w:num>
  <w:num w:numId="25">
    <w:abstractNumId w:val="50"/>
  </w:num>
  <w:num w:numId="26">
    <w:abstractNumId w:val="92"/>
  </w:num>
  <w:num w:numId="27">
    <w:abstractNumId w:val="59"/>
  </w:num>
  <w:num w:numId="28">
    <w:abstractNumId w:val="40"/>
  </w:num>
  <w:num w:numId="29">
    <w:abstractNumId w:val="56"/>
  </w:num>
  <w:num w:numId="30">
    <w:abstractNumId w:val="25"/>
  </w:num>
  <w:num w:numId="31">
    <w:abstractNumId w:val="112"/>
  </w:num>
  <w:num w:numId="32">
    <w:abstractNumId w:val="71"/>
  </w:num>
  <w:num w:numId="33">
    <w:abstractNumId w:val="51"/>
  </w:num>
  <w:num w:numId="34">
    <w:abstractNumId w:val="53"/>
  </w:num>
  <w:num w:numId="35">
    <w:abstractNumId w:val="46"/>
  </w:num>
  <w:num w:numId="36">
    <w:abstractNumId w:val="54"/>
  </w:num>
  <w:num w:numId="37">
    <w:abstractNumId w:val="24"/>
  </w:num>
  <w:num w:numId="38">
    <w:abstractNumId w:val="84"/>
  </w:num>
  <w:num w:numId="39">
    <w:abstractNumId w:val="79"/>
  </w:num>
  <w:num w:numId="40">
    <w:abstractNumId w:val="77"/>
  </w:num>
  <w:num w:numId="41">
    <w:abstractNumId w:val="102"/>
  </w:num>
  <w:num w:numId="42">
    <w:abstractNumId w:val="83"/>
  </w:num>
  <w:num w:numId="43">
    <w:abstractNumId w:val="23"/>
  </w:num>
  <w:num w:numId="44">
    <w:abstractNumId w:val="108"/>
  </w:num>
  <w:num w:numId="45">
    <w:abstractNumId w:val="106"/>
  </w:num>
  <w:num w:numId="46">
    <w:abstractNumId w:val="13"/>
  </w:num>
  <w:num w:numId="47">
    <w:abstractNumId w:val="65"/>
  </w:num>
  <w:num w:numId="48">
    <w:abstractNumId w:val="52"/>
  </w:num>
  <w:num w:numId="49">
    <w:abstractNumId w:val="93"/>
  </w:num>
  <w:num w:numId="50">
    <w:abstractNumId w:val="76"/>
  </w:num>
  <w:num w:numId="51">
    <w:abstractNumId w:val="89"/>
  </w:num>
  <w:num w:numId="52">
    <w:abstractNumId w:val="37"/>
  </w:num>
  <w:num w:numId="53">
    <w:abstractNumId w:val="7"/>
  </w:num>
  <w:num w:numId="54">
    <w:abstractNumId w:val="86"/>
  </w:num>
  <w:num w:numId="55">
    <w:abstractNumId w:val="38"/>
  </w:num>
  <w:num w:numId="56">
    <w:abstractNumId w:val="67"/>
  </w:num>
  <w:num w:numId="57">
    <w:abstractNumId w:val="16"/>
  </w:num>
  <w:num w:numId="58">
    <w:abstractNumId w:val="90"/>
  </w:num>
  <w:num w:numId="59">
    <w:abstractNumId w:val="31"/>
  </w:num>
  <w:num w:numId="60">
    <w:abstractNumId w:val="101"/>
  </w:num>
  <w:num w:numId="61">
    <w:abstractNumId w:val="63"/>
  </w:num>
  <w:num w:numId="62">
    <w:abstractNumId w:val="104"/>
  </w:num>
  <w:num w:numId="63">
    <w:abstractNumId w:val="15"/>
  </w:num>
  <w:num w:numId="64">
    <w:abstractNumId w:val="114"/>
  </w:num>
  <w:num w:numId="65">
    <w:abstractNumId w:val="99"/>
  </w:num>
  <w:num w:numId="66">
    <w:abstractNumId w:val="20"/>
  </w:num>
  <w:num w:numId="67">
    <w:abstractNumId w:val="19"/>
  </w:num>
  <w:num w:numId="68">
    <w:abstractNumId w:val="70"/>
  </w:num>
  <w:num w:numId="69">
    <w:abstractNumId w:val="18"/>
  </w:num>
  <w:num w:numId="70">
    <w:abstractNumId w:val="60"/>
  </w:num>
  <w:num w:numId="71">
    <w:abstractNumId w:val="28"/>
  </w:num>
  <w:num w:numId="72">
    <w:abstractNumId w:val="68"/>
  </w:num>
  <w:num w:numId="73">
    <w:abstractNumId w:val="111"/>
  </w:num>
  <w:num w:numId="74">
    <w:abstractNumId w:val="97"/>
  </w:num>
  <w:num w:numId="75">
    <w:abstractNumId w:val="91"/>
  </w:num>
  <w:num w:numId="76">
    <w:abstractNumId w:val="57"/>
  </w:num>
  <w:num w:numId="77">
    <w:abstractNumId w:val="22"/>
  </w:num>
  <w:num w:numId="78">
    <w:abstractNumId w:val="100"/>
  </w:num>
  <w:num w:numId="79">
    <w:abstractNumId w:val="3"/>
  </w:num>
  <w:num w:numId="80">
    <w:abstractNumId w:val="55"/>
  </w:num>
  <w:num w:numId="81">
    <w:abstractNumId w:val="49"/>
  </w:num>
  <w:num w:numId="82">
    <w:abstractNumId w:val="115"/>
  </w:num>
  <w:num w:numId="83">
    <w:abstractNumId w:val="73"/>
  </w:num>
  <w:num w:numId="84">
    <w:abstractNumId w:val="9"/>
  </w:num>
  <w:num w:numId="85">
    <w:abstractNumId w:val="88"/>
  </w:num>
  <w:num w:numId="86">
    <w:abstractNumId w:val="116"/>
  </w:num>
  <w:num w:numId="87">
    <w:abstractNumId w:val="58"/>
  </w:num>
  <w:num w:numId="88">
    <w:abstractNumId w:val="94"/>
  </w:num>
  <w:num w:numId="89">
    <w:abstractNumId w:val="117"/>
  </w:num>
  <w:num w:numId="9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13"/>
  </w:num>
  <w:num w:numId="92">
    <w:abstractNumId w:val="6"/>
  </w:num>
  <w:num w:numId="9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33"/>
  </w:num>
  <w:num w:numId="96">
    <w:abstractNumId w:val="4"/>
  </w:num>
  <w:num w:numId="97">
    <w:abstractNumId w:val="66"/>
  </w:num>
  <w:num w:numId="98">
    <w:abstractNumId w:val="29"/>
  </w:num>
  <w:num w:numId="99">
    <w:abstractNumId w:val="62"/>
  </w:num>
  <w:num w:numId="100">
    <w:abstractNumId w:val="41"/>
  </w:num>
  <w:num w:numId="101">
    <w:abstractNumId w:val="78"/>
  </w:num>
  <w:num w:numId="102">
    <w:abstractNumId w:val="26"/>
  </w:num>
  <w:num w:numId="103">
    <w:abstractNumId w:val="42"/>
  </w:num>
  <w:num w:numId="104">
    <w:abstractNumId w:val="44"/>
  </w:num>
  <w:num w:numId="10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5"/>
  </w:num>
  <w:num w:numId="107">
    <w:abstractNumId w:val="82"/>
  </w:num>
  <w:num w:numId="108">
    <w:abstractNumId w:val="61"/>
  </w:num>
  <w:num w:numId="109">
    <w:abstractNumId w:val="39"/>
  </w:num>
  <w:num w:numId="110">
    <w:abstractNumId w:val="74"/>
  </w:num>
  <w:num w:numId="111">
    <w:abstractNumId w:val="12"/>
  </w:num>
  <w:num w:numId="11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7"/>
  </w:num>
  <w:num w:numId="117">
    <w:abstractNumId w:val="95"/>
  </w:num>
  <w:num w:numId="118">
    <w:abstractNumId w:val="109"/>
  </w:num>
  <w:num w:numId="119">
    <w:abstractNumId w:val="21"/>
  </w:num>
  <w:num w:numId="120">
    <w:abstractNumId w:val="64"/>
  </w:num>
  <w:num w:numId="121">
    <w:abstractNumId w:val="48"/>
  </w:num>
  <w:num w:numId="122">
    <w:abstractNumId w:val="32"/>
  </w:num>
  <w:num w:numId="123">
    <w:abstractNumId w:val="2"/>
  </w:num>
  <w:num w:numId="124">
    <w:abstractNumId w:val="36"/>
  </w:num>
  <w:num w:numId="125">
    <w:abstractNumId w:val="43"/>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5037C"/>
    <w:rsid w:val="00000175"/>
    <w:rsid w:val="00001C0F"/>
    <w:rsid w:val="000052D7"/>
    <w:rsid w:val="000054BC"/>
    <w:rsid w:val="00006406"/>
    <w:rsid w:val="00006D96"/>
    <w:rsid w:val="00013126"/>
    <w:rsid w:val="0001335A"/>
    <w:rsid w:val="00014C35"/>
    <w:rsid w:val="00015934"/>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1B6B"/>
    <w:rsid w:val="0004226B"/>
    <w:rsid w:val="00042932"/>
    <w:rsid w:val="000441A6"/>
    <w:rsid w:val="00045D88"/>
    <w:rsid w:val="00047364"/>
    <w:rsid w:val="0005037C"/>
    <w:rsid w:val="00052B3F"/>
    <w:rsid w:val="00053C8A"/>
    <w:rsid w:val="000560BD"/>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2CBD"/>
    <w:rsid w:val="00092FA7"/>
    <w:rsid w:val="000948AC"/>
    <w:rsid w:val="000956D7"/>
    <w:rsid w:val="00095EC3"/>
    <w:rsid w:val="00096DA9"/>
    <w:rsid w:val="00096FC5"/>
    <w:rsid w:val="000A0DF4"/>
    <w:rsid w:val="000A183C"/>
    <w:rsid w:val="000A2716"/>
    <w:rsid w:val="000A2CD4"/>
    <w:rsid w:val="000A36DE"/>
    <w:rsid w:val="000A3703"/>
    <w:rsid w:val="000A409A"/>
    <w:rsid w:val="000A5909"/>
    <w:rsid w:val="000A6A05"/>
    <w:rsid w:val="000A737E"/>
    <w:rsid w:val="000B2FD4"/>
    <w:rsid w:val="000B36C0"/>
    <w:rsid w:val="000B409C"/>
    <w:rsid w:val="000B4151"/>
    <w:rsid w:val="000B43F8"/>
    <w:rsid w:val="000B7236"/>
    <w:rsid w:val="000C0CFD"/>
    <w:rsid w:val="000C0D26"/>
    <w:rsid w:val="000C209D"/>
    <w:rsid w:val="000C27D7"/>
    <w:rsid w:val="000C4761"/>
    <w:rsid w:val="000D007F"/>
    <w:rsid w:val="000D038C"/>
    <w:rsid w:val="000D077A"/>
    <w:rsid w:val="000D146A"/>
    <w:rsid w:val="000D1F51"/>
    <w:rsid w:val="000D2A88"/>
    <w:rsid w:val="000D3983"/>
    <w:rsid w:val="000E38A7"/>
    <w:rsid w:val="000E5389"/>
    <w:rsid w:val="000E54BA"/>
    <w:rsid w:val="000E61EF"/>
    <w:rsid w:val="000E7660"/>
    <w:rsid w:val="000E7B09"/>
    <w:rsid w:val="000E7CA7"/>
    <w:rsid w:val="000F0019"/>
    <w:rsid w:val="000F0774"/>
    <w:rsid w:val="000F0EF5"/>
    <w:rsid w:val="000F7D44"/>
    <w:rsid w:val="00101233"/>
    <w:rsid w:val="0010167E"/>
    <w:rsid w:val="001032B2"/>
    <w:rsid w:val="0010474D"/>
    <w:rsid w:val="00104F60"/>
    <w:rsid w:val="00105066"/>
    <w:rsid w:val="00105BC9"/>
    <w:rsid w:val="0010784A"/>
    <w:rsid w:val="00112004"/>
    <w:rsid w:val="00112BE3"/>
    <w:rsid w:val="00113209"/>
    <w:rsid w:val="00113FB4"/>
    <w:rsid w:val="0011401C"/>
    <w:rsid w:val="0011409F"/>
    <w:rsid w:val="00116220"/>
    <w:rsid w:val="00116543"/>
    <w:rsid w:val="001231F0"/>
    <w:rsid w:val="00123C23"/>
    <w:rsid w:val="00124EF5"/>
    <w:rsid w:val="00125BAE"/>
    <w:rsid w:val="00132869"/>
    <w:rsid w:val="0013288A"/>
    <w:rsid w:val="00134681"/>
    <w:rsid w:val="00134BB3"/>
    <w:rsid w:val="00134CF8"/>
    <w:rsid w:val="00135822"/>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0776"/>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51A8"/>
    <w:rsid w:val="001873EF"/>
    <w:rsid w:val="00187C10"/>
    <w:rsid w:val="00187E29"/>
    <w:rsid w:val="0019002B"/>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C3A"/>
    <w:rsid w:val="001D2E45"/>
    <w:rsid w:val="001D7C66"/>
    <w:rsid w:val="001E07EF"/>
    <w:rsid w:val="001E1D0D"/>
    <w:rsid w:val="001E2CA6"/>
    <w:rsid w:val="001E2D09"/>
    <w:rsid w:val="001E3CC9"/>
    <w:rsid w:val="001E44D5"/>
    <w:rsid w:val="001E46F8"/>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351B"/>
    <w:rsid w:val="002047A3"/>
    <w:rsid w:val="00204C64"/>
    <w:rsid w:val="00204DBE"/>
    <w:rsid w:val="002051EF"/>
    <w:rsid w:val="00206034"/>
    <w:rsid w:val="00206D5F"/>
    <w:rsid w:val="00210409"/>
    <w:rsid w:val="00211766"/>
    <w:rsid w:val="00212412"/>
    <w:rsid w:val="00213F32"/>
    <w:rsid w:val="00213FC7"/>
    <w:rsid w:val="0021527E"/>
    <w:rsid w:val="002164FE"/>
    <w:rsid w:val="002169B3"/>
    <w:rsid w:val="00217533"/>
    <w:rsid w:val="002179D4"/>
    <w:rsid w:val="00217C92"/>
    <w:rsid w:val="002227E4"/>
    <w:rsid w:val="00222B00"/>
    <w:rsid w:val="002243A9"/>
    <w:rsid w:val="00226EA2"/>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1B44"/>
    <w:rsid w:val="00254216"/>
    <w:rsid w:val="00255240"/>
    <w:rsid w:val="00255458"/>
    <w:rsid w:val="00256031"/>
    <w:rsid w:val="002573FD"/>
    <w:rsid w:val="00257A31"/>
    <w:rsid w:val="00261D67"/>
    <w:rsid w:val="002669B3"/>
    <w:rsid w:val="002700E4"/>
    <w:rsid w:val="0027091C"/>
    <w:rsid w:val="00271D52"/>
    <w:rsid w:val="00271E56"/>
    <w:rsid w:val="00273B3A"/>
    <w:rsid w:val="002749F6"/>
    <w:rsid w:val="00274E18"/>
    <w:rsid w:val="0027723E"/>
    <w:rsid w:val="00277400"/>
    <w:rsid w:val="00277D47"/>
    <w:rsid w:val="00280C1A"/>
    <w:rsid w:val="00283F9F"/>
    <w:rsid w:val="00291467"/>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B54"/>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07EB"/>
    <w:rsid w:val="003017B2"/>
    <w:rsid w:val="00301F3E"/>
    <w:rsid w:val="00304009"/>
    <w:rsid w:val="00304681"/>
    <w:rsid w:val="003055EE"/>
    <w:rsid w:val="003070D8"/>
    <w:rsid w:val="003070E7"/>
    <w:rsid w:val="003075B5"/>
    <w:rsid w:val="00312572"/>
    <w:rsid w:val="00313112"/>
    <w:rsid w:val="0031362F"/>
    <w:rsid w:val="003168AB"/>
    <w:rsid w:val="003213FB"/>
    <w:rsid w:val="003215F8"/>
    <w:rsid w:val="00322E40"/>
    <w:rsid w:val="00323D80"/>
    <w:rsid w:val="00331484"/>
    <w:rsid w:val="00333307"/>
    <w:rsid w:val="00334C4C"/>
    <w:rsid w:val="0033515B"/>
    <w:rsid w:val="0033596D"/>
    <w:rsid w:val="003368DC"/>
    <w:rsid w:val="0033786E"/>
    <w:rsid w:val="00340B42"/>
    <w:rsid w:val="00340EB8"/>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A59"/>
    <w:rsid w:val="00383E9A"/>
    <w:rsid w:val="003847C2"/>
    <w:rsid w:val="00385287"/>
    <w:rsid w:val="003853ED"/>
    <w:rsid w:val="00385B1E"/>
    <w:rsid w:val="003863F9"/>
    <w:rsid w:val="00386BC7"/>
    <w:rsid w:val="003910F7"/>
    <w:rsid w:val="0039176C"/>
    <w:rsid w:val="00391BD8"/>
    <w:rsid w:val="003948F1"/>
    <w:rsid w:val="00395A3B"/>
    <w:rsid w:val="003960FF"/>
    <w:rsid w:val="0039693E"/>
    <w:rsid w:val="00396B0F"/>
    <w:rsid w:val="003A12E0"/>
    <w:rsid w:val="003A25D0"/>
    <w:rsid w:val="003A26E7"/>
    <w:rsid w:val="003A2C0B"/>
    <w:rsid w:val="003A3445"/>
    <w:rsid w:val="003A4D6C"/>
    <w:rsid w:val="003A5104"/>
    <w:rsid w:val="003A5C8B"/>
    <w:rsid w:val="003A6940"/>
    <w:rsid w:val="003A6FBB"/>
    <w:rsid w:val="003A7013"/>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418B"/>
    <w:rsid w:val="003E4200"/>
    <w:rsid w:val="003E44FB"/>
    <w:rsid w:val="003E4AEA"/>
    <w:rsid w:val="003E6405"/>
    <w:rsid w:val="003E6852"/>
    <w:rsid w:val="003E7109"/>
    <w:rsid w:val="003E7235"/>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6000"/>
    <w:rsid w:val="004113B8"/>
    <w:rsid w:val="00412BBE"/>
    <w:rsid w:val="00412F7D"/>
    <w:rsid w:val="00413AB7"/>
    <w:rsid w:val="00415C3B"/>
    <w:rsid w:val="00423A92"/>
    <w:rsid w:val="00423BC1"/>
    <w:rsid w:val="004243D0"/>
    <w:rsid w:val="00424EB0"/>
    <w:rsid w:val="00425B22"/>
    <w:rsid w:val="004264A8"/>
    <w:rsid w:val="004338DB"/>
    <w:rsid w:val="00436740"/>
    <w:rsid w:val="00440926"/>
    <w:rsid w:val="00440D92"/>
    <w:rsid w:val="004435A5"/>
    <w:rsid w:val="00443805"/>
    <w:rsid w:val="0044382D"/>
    <w:rsid w:val="00444C6C"/>
    <w:rsid w:val="004450D9"/>
    <w:rsid w:val="00445D51"/>
    <w:rsid w:val="004466A3"/>
    <w:rsid w:val="004467EA"/>
    <w:rsid w:val="0044790E"/>
    <w:rsid w:val="00447A90"/>
    <w:rsid w:val="0045099A"/>
    <w:rsid w:val="004523FD"/>
    <w:rsid w:val="00452402"/>
    <w:rsid w:val="0045525E"/>
    <w:rsid w:val="004561B5"/>
    <w:rsid w:val="00461CD7"/>
    <w:rsid w:val="00462BA6"/>
    <w:rsid w:val="004639E6"/>
    <w:rsid w:val="004641B3"/>
    <w:rsid w:val="00464AFA"/>
    <w:rsid w:val="004655F4"/>
    <w:rsid w:val="004659A9"/>
    <w:rsid w:val="00465A28"/>
    <w:rsid w:val="0046778B"/>
    <w:rsid w:val="0047022B"/>
    <w:rsid w:val="00472AB5"/>
    <w:rsid w:val="00473179"/>
    <w:rsid w:val="00473CCB"/>
    <w:rsid w:val="00475DD0"/>
    <w:rsid w:val="00476177"/>
    <w:rsid w:val="00477D7F"/>
    <w:rsid w:val="0048095C"/>
    <w:rsid w:val="00480B97"/>
    <w:rsid w:val="00482095"/>
    <w:rsid w:val="00482515"/>
    <w:rsid w:val="00485B4C"/>
    <w:rsid w:val="004914F8"/>
    <w:rsid w:val="00492C9A"/>
    <w:rsid w:val="004941A2"/>
    <w:rsid w:val="00496A06"/>
    <w:rsid w:val="004A139C"/>
    <w:rsid w:val="004A146E"/>
    <w:rsid w:val="004A1C12"/>
    <w:rsid w:val="004A2F2F"/>
    <w:rsid w:val="004A752B"/>
    <w:rsid w:val="004B06AB"/>
    <w:rsid w:val="004B1A2B"/>
    <w:rsid w:val="004B20B8"/>
    <w:rsid w:val="004B42A1"/>
    <w:rsid w:val="004B477D"/>
    <w:rsid w:val="004B6174"/>
    <w:rsid w:val="004B6B16"/>
    <w:rsid w:val="004B7248"/>
    <w:rsid w:val="004B75B4"/>
    <w:rsid w:val="004B7999"/>
    <w:rsid w:val="004C10F7"/>
    <w:rsid w:val="004C1BBD"/>
    <w:rsid w:val="004C32A6"/>
    <w:rsid w:val="004C3A46"/>
    <w:rsid w:val="004C4E9F"/>
    <w:rsid w:val="004C5C44"/>
    <w:rsid w:val="004C6A6D"/>
    <w:rsid w:val="004C72C0"/>
    <w:rsid w:val="004D2020"/>
    <w:rsid w:val="004D3FA5"/>
    <w:rsid w:val="004D4E72"/>
    <w:rsid w:val="004D6670"/>
    <w:rsid w:val="004D77C3"/>
    <w:rsid w:val="004D7F56"/>
    <w:rsid w:val="004D7F6A"/>
    <w:rsid w:val="004E13B3"/>
    <w:rsid w:val="004E1786"/>
    <w:rsid w:val="004E271B"/>
    <w:rsid w:val="004E3D72"/>
    <w:rsid w:val="004E4B28"/>
    <w:rsid w:val="004E5C98"/>
    <w:rsid w:val="004E7932"/>
    <w:rsid w:val="004E7C24"/>
    <w:rsid w:val="004F02DB"/>
    <w:rsid w:val="004F0631"/>
    <w:rsid w:val="004F06A9"/>
    <w:rsid w:val="004F271A"/>
    <w:rsid w:val="004F6730"/>
    <w:rsid w:val="004F7188"/>
    <w:rsid w:val="00500C76"/>
    <w:rsid w:val="00500D64"/>
    <w:rsid w:val="00501C77"/>
    <w:rsid w:val="00502B72"/>
    <w:rsid w:val="005036B7"/>
    <w:rsid w:val="005037E8"/>
    <w:rsid w:val="005049A3"/>
    <w:rsid w:val="005056F9"/>
    <w:rsid w:val="00505C8F"/>
    <w:rsid w:val="0050673B"/>
    <w:rsid w:val="0050758A"/>
    <w:rsid w:val="00510996"/>
    <w:rsid w:val="00512599"/>
    <w:rsid w:val="005127A7"/>
    <w:rsid w:val="005136B9"/>
    <w:rsid w:val="005138BB"/>
    <w:rsid w:val="00513F06"/>
    <w:rsid w:val="0051556D"/>
    <w:rsid w:val="0051650E"/>
    <w:rsid w:val="005174E0"/>
    <w:rsid w:val="005176BC"/>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F38"/>
    <w:rsid w:val="00541FF7"/>
    <w:rsid w:val="00542BB7"/>
    <w:rsid w:val="00542D6B"/>
    <w:rsid w:val="00544001"/>
    <w:rsid w:val="005450A3"/>
    <w:rsid w:val="005456A5"/>
    <w:rsid w:val="0055091C"/>
    <w:rsid w:val="00552492"/>
    <w:rsid w:val="005546E4"/>
    <w:rsid w:val="00555560"/>
    <w:rsid w:val="00555958"/>
    <w:rsid w:val="005574C5"/>
    <w:rsid w:val="005575AC"/>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81399"/>
    <w:rsid w:val="005816A6"/>
    <w:rsid w:val="0058283D"/>
    <w:rsid w:val="0058453F"/>
    <w:rsid w:val="005847F7"/>
    <w:rsid w:val="00584F19"/>
    <w:rsid w:val="0058520D"/>
    <w:rsid w:val="00585426"/>
    <w:rsid w:val="00586539"/>
    <w:rsid w:val="005879D3"/>
    <w:rsid w:val="005907A3"/>
    <w:rsid w:val="00590CD2"/>
    <w:rsid w:val="00591631"/>
    <w:rsid w:val="005951E2"/>
    <w:rsid w:val="00595B61"/>
    <w:rsid w:val="0059607C"/>
    <w:rsid w:val="00596F7D"/>
    <w:rsid w:val="005976E9"/>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D2E37"/>
    <w:rsid w:val="005D3591"/>
    <w:rsid w:val="005D3A89"/>
    <w:rsid w:val="005D5F3F"/>
    <w:rsid w:val="005D6E3D"/>
    <w:rsid w:val="005D7425"/>
    <w:rsid w:val="005D763C"/>
    <w:rsid w:val="005E05D0"/>
    <w:rsid w:val="005E18AD"/>
    <w:rsid w:val="005E28FC"/>
    <w:rsid w:val="005E310A"/>
    <w:rsid w:val="005E4119"/>
    <w:rsid w:val="005E46FD"/>
    <w:rsid w:val="005E4A1F"/>
    <w:rsid w:val="005E52A6"/>
    <w:rsid w:val="005E5AB0"/>
    <w:rsid w:val="005E61BA"/>
    <w:rsid w:val="005E76F1"/>
    <w:rsid w:val="005F032E"/>
    <w:rsid w:val="005F0A6B"/>
    <w:rsid w:val="005F116A"/>
    <w:rsid w:val="005F2A21"/>
    <w:rsid w:val="005F31C6"/>
    <w:rsid w:val="005F49A5"/>
    <w:rsid w:val="005F5FC9"/>
    <w:rsid w:val="005F675C"/>
    <w:rsid w:val="005F7D87"/>
    <w:rsid w:val="006011E1"/>
    <w:rsid w:val="00601D61"/>
    <w:rsid w:val="00602458"/>
    <w:rsid w:val="00603570"/>
    <w:rsid w:val="006059B6"/>
    <w:rsid w:val="00605AA8"/>
    <w:rsid w:val="00606220"/>
    <w:rsid w:val="006064C4"/>
    <w:rsid w:val="00607A89"/>
    <w:rsid w:val="0061004B"/>
    <w:rsid w:val="0061171B"/>
    <w:rsid w:val="0061179B"/>
    <w:rsid w:val="0061252B"/>
    <w:rsid w:val="00613F0C"/>
    <w:rsid w:val="0061434A"/>
    <w:rsid w:val="00615A44"/>
    <w:rsid w:val="00615C5C"/>
    <w:rsid w:val="00616306"/>
    <w:rsid w:val="00616355"/>
    <w:rsid w:val="00616F57"/>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FBA"/>
    <w:rsid w:val="006706F8"/>
    <w:rsid w:val="0067070E"/>
    <w:rsid w:val="00673CD4"/>
    <w:rsid w:val="00673DF5"/>
    <w:rsid w:val="00675310"/>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28CF"/>
    <w:rsid w:val="006B38DF"/>
    <w:rsid w:val="006B527A"/>
    <w:rsid w:val="006B6006"/>
    <w:rsid w:val="006B7AFF"/>
    <w:rsid w:val="006B7EC3"/>
    <w:rsid w:val="006C0110"/>
    <w:rsid w:val="006C219A"/>
    <w:rsid w:val="006C2B1D"/>
    <w:rsid w:val="006C2B57"/>
    <w:rsid w:val="006C6FFE"/>
    <w:rsid w:val="006D0534"/>
    <w:rsid w:val="006D1368"/>
    <w:rsid w:val="006D4147"/>
    <w:rsid w:val="006D463C"/>
    <w:rsid w:val="006D46C4"/>
    <w:rsid w:val="006D4968"/>
    <w:rsid w:val="006D520F"/>
    <w:rsid w:val="006D5A17"/>
    <w:rsid w:val="006D5D58"/>
    <w:rsid w:val="006D660D"/>
    <w:rsid w:val="006D6BB7"/>
    <w:rsid w:val="006D6C57"/>
    <w:rsid w:val="006D769F"/>
    <w:rsid w:val="006E077D"/>
    <w:rsid w:val="006E0B41"/>
    <w:rsid w:val="006E1B92"/>
    <w:rsid w:val="006E3487"/>
    <w:rsid w:val="006E38D8"/>
    <w:rsid w:val="006E4A6F"/>
    <w:rsid w:val="006E4C62"/>
    <w:rsid w:val="006E50F4"/>
    <w:rsid w:val="006F243D"/>
    <w:rsid w:val="006F339D"/>
    <w:rsid w:val="006F45CF"/>
    <w:rsid w:val="006F5FCC"/>
    <w:rsid w:val="006F7FD9"/>
    <w:rsid w:val="00700B6D"/>
    <w:rsid w:val="00700C4A"/>
    <w:rsid w:val="00700C50"/>
    <w:rsid w:val="00702B77"/>
    <w:rsid w:val="0070342D"/>
    <w:rsid w:val="007039CB"/>
    <w:rsid w:val="00704162"/>
    <w:rsid w:val="00705705"/>
    <w:rsid w:val="00712A56"/>
    <w:rsid w:val="007132F0"/>
    <w:rsid w:val="00713D59"/>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7BA2"/>
    <w:rsid w:val="0074028C"/>
    <w:rsid w:val="00740942"/>
    <w:rsid w:val="00740D45"/>
    <w:rsid w:val="0074140A"/>
    <w:rsid w:val="007419C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742"/>
    <w:rsid w:val="00784F3E"/>
    <w:rsid w:val="007865B2"/>
    <w:rsid w:val="00786A6C"/>
    <w:rsid w:val="00787170"/>
    <w:rsid w:val="007874C7"/>
    <w:rsid w:val="00790E5C"/>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343"/>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B2D"/>
    <w:rsid w:val="00806E67"/>
    <w:rsid w:val="0080742B"/>
    <w:rsid w:val="00810477"/>
    <w:rsid w:val="00810482"/>
    <w:rsid w:val="00811AA7"/>
    <w:rsid w:val="00811C48"/>
    <w:rsid w:val="0081291B"/>
    <w:rsid w:val="0081306A"/>
    <w:rsid w:val="00813101"/>
    <w:rsid w:val="008136EE"/>
    <w:rsid w:val="00813CB3"/>
    <w:rsid w:val="00816A5C"/>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23EC"/>
    <w:rsid w:val="00862F88"/>
    <w:rsid w:val="0086337E"/>
    <w:rsid w:val="008639C2"/>
    <w:rsid w:val="00863D54"/>
    <w:rsid w:val="00863ED9"/>
    <w:rsid w:val="008647F6"/>
    <w:rsid w:val="00865931"/>
    <w:rsid w:val="008664D7"/>
    <w:rsid w:val="00867815"/>
    <w:rsid w:val="00867AAE"/>
    <w:rsid w:val="0087035B"/>
    <w:rsid w:val="00872D2E"/>
    <w:rsid w:val="008737DF"/>
    <w:rsid w:val="008739E6"/>
    <w:rsid w:val="008745A6"/>
    <w:rsid w:val="00876607"/>
    <w:rsid w:val="00876EE4"/>
    <w:rsid w:val="00882732"/>
    <w:rsid w:val="0088339F"/>
    <w:rsid w:val="00883658"/>
    <w:rsid w:val="008842A4"/>
    <w:rsid w:val="00884EBB"/>
    <w:rsid w:val="00885CC9"/>
    <w:rsid w:val="00887551"/>
    <w:rsid w:val="00887CAA"/>
    <w:rsid w:val="00891D4D"/>
    <w:rsid w:val="00892D54"/>
    <w:rsid w:val="008964B6"/>
    <w:rsid w:val="00897CBD"/>
    <w:rsid w:val="008A08CE"/>
    <w:rsid w:val="008A099B"/>
    <w:rsid w:val="008A09C9"/>
    <w:rsid w:val="008A250E"/>
    <w:rsid w:val="008A489F"/>
    <w:rsid w:val="008A6A9A"/>
    <w:rsid w:val="008B084E"/>
    <w:rsid w:val="008B1348"/>
    <w:rsid w:val="008B13FF"/>
    <w:rsid w:val="008B31DF"/>
    <w:rsid w:val="008B3D62"/>
    <w:rsid w:val="008B5EEC"/>
    <w:rsid w:val="008B7598"/>
    <w:rsid w:val="008C01D4"/>
    <w:rsid w:val="008C05D2"/>
    <w:rsid w:val="008C1302"/>
    <w:rsid w:val="008C2DE3"/>
    <w:rsid w:val="008C52F6"/>
    <w:rsid w:val="008C581C"/>
    <w:rsid w:val="008D40E7"/>
    <w:rsid w:val="008D4638"/>
    <w:rsid w:val="008D4B3C"/>
    <w:rsid w:val="008D4B52"/>
    <w:rsid w:val="008D60EC"/>
    <w:rsid w:val="008D6B37"/>
    <w:rsid w:val="008D7F6B"/>
    <w:rsid w:val="008E02DC"/>
    <w:rsid w:val="008E2CD0"/>
    <w:rsid w:val="008E32F9"/>
    <w:rsid w:val="008E37BB"/>
    <w:rsid w:val="008E3FF5"/>
    <w:rsid w:val="008E44FF"/>
    <w:rsid w:val="008E54D0"/>
    <w:rsid w:val="008E6D33"/>
    <w:rsid w:val="008E7688"/>
    <w:rsid w:val="008E7FE4"/>
    <w:rsid w:val="008F04B4"/>
    <w:rsid w:val="008F0C5D"/>
    <w:rsid w:val="008F182B"/>
    <w:rsid w:val="008F2621"/>
    <w:rsid w:val="008F3E6E"/>
    <w:rsid w:val="008F5011"/>
    <w:rsid w:val="008F59EA"/>
    <w:rsid w:val="008F693D"/>
    <w:rsid w:val="0090088B"/>
    <w:rsid w:val="00900AC5"/>
    <w:rsid w:val="00900C84"/>
    <w:rsid w:val="00901802"/>
    <w:rsid w:val="00901FD0"/>
    <w:rsid w:val="009021D6"/>
    <w:rsid w:val="009026B6"/>
    <w:rsid w:val="009027AD"/>
    <w:rsid w:val="0090394D"/>
    <w:rsid w:val="00904454"/>
    <w:rsid w:val="00904B78"/>
    <w:rsid w:val="0090790A"/>
    <w:rsid w:val="0091046E"/>
    <w:rsid w:val="00910D63"/>
    <w:rsid w:val="00912449"/>
    <w:rsid w:val="009129F8"/>
    <w:rsid w:val="00913329"/>
    <w:rsid w:val="009155DD"/>
    <w:rsid w:val="00915831"/>
    <w:rsid w:val="00920EEA"/>
    <w:rsid w:val="00921AB3"/>
    <w:rsid w:val="009222BF"/>
    <w:rsid w:val="0092230E"/>
    <w:rsid w:val="00923BAF"/>
    <w:rsid w:val="00924D2F"/>
    <w:rsid w:val="009256C1"/>
    <w:rsid w:val="00930A5D"/>
    <w:rsid w:val="009312BC"/>
    <w:rsid w:val="00931430"/>
    <w:rsid w:val="0093184D"/>
    <w:rsid w:val="00933F75"/>
    <w:rsid w:val="0093593A"/>
    <w:rsid w:val="00937F73"/>
    <w:rsid w:val="00942926"/>
    <w:rsid w:val="00943050"/>
    <w:rsid w:val="00946EB7"/>
    <w:rsid w:val="0094702C"/>
    <w:rsid w:val="009512DD"/>
    <w:rsid w:val="009521BA"/>
    <w:rsid w:val="009535AE"/>
    <w:rsid w:val="00955A87"/>
    <w:rsid w:val="00956142"/>
    <w:rsid w:val="00957573"/>
    <w:rsid w:val="009578E1"/>
    <w:rsid w:val="00957D92"/>
    <w:rsid w:val="00957F33"/>
    <w:rsid w:val="00960022"/>
    <w:rsid w:val="009600E7"/>
    <w:rsid w:val="00960E6F"/>
    <w:rsid w:val="009617A5"/>
    <w:rsid w:val="009647A9"/>
    <w:rsid w:val="00965129"/>
    <w:rsid w:val="0097001A"/>
    <w:rsid w:val="00972556"/>
    <w:rsid w:val="00972C8A"/>
    <w:rsid w:val="0097321E"/>
    <w:rsid w:val="00973641"/>
    <w:rsid w:val="009736A0"/>
    <w:rsid w:val="00973945"/>
    <w:rsid w:val="00975D8F"/>
    <w:rsid w:val="00976487"/>
    <w:rsid w:val="00976837"/>
    <w:rsid w:val="00976896"/>
    <w:rsid w:val="00977BBB"/>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94E"/>
    <w:rsid w:val="009A61BD"/>
    <w:rsid w:val="009A669A"/>
    <w:rsid w:val="009A7AA3"/>
    <w:rsid w:val="009A7F86"/>
    <w:rsid w:val="009B1D6D"/>
    <w:rsid w:val="009B2296"/>
    <w:rsid w:val="009B230C"/>
    <w:rsid w:val="009B31B0"/>
    <w:rsid w:val="009B41F8"/>
    <w:rsid w:val="009B4B66"/>
    <w:rsid w:val="009B4F99"/>
    <w:rsid w:val="009B6EEA"/>
    <w:rsid w:val="009B701F"/>
    <w:rsid w:val="009B7A6C"/>
    <w:rsid w:val="009C116F"/>
    <w:rsid w:val="009C1520"/>
    <w:rsid w:val="009C1E74"/>
    <w:rsid w:val="009C27A2"/>
    <w:rsid w:val="009C43F5"/>
    <w:rsid w:val="009C4538"/>
    <w:rsid w:val="009C50A8"/>
    <w:rsid w:val="009C66EA"/>
    <w:rsid w:val="009D0FE0"/>
    <w:rsid w:val="009D1B82"/>
    <w:rsid w:val="009D1F5B"/>
    <w:rsid w:val="009D209A"/>
    <w:rsid w:val="009D22B8"/>
    <w:rsid w:val="009D422A"/>
    <w:rsid w:val="009D4286"/>
    <w:rsid w:val="009D46DA"/>
    <w:rsid w:val="009D5565"/>
    <w:rsid w:val="009D5B68"/>
    <w:rsid w:val="009D6CCB"/>
    <w:rsid w:val="009D7147"/>
    <w:rsid w:val="009E1D51"/>
    <w:rsid w:val="009E325F"/>
    <w:rsid w:val="009E69B7"/>
    <w:rsid w:val="009F0203"/>
    <w:rsid w:val="009F18F1"/>
    <w:rsid w:val="009F1BDF"/>
    <w:rsid w:val="009F21DC"/>
    <w:rsid w:val="009F2758"/>
    <w:rsid w:val="009F301C"/>
    <w:rsid w:val="009F416C"/>
    <w:rsid w:val="009F4321"/>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140C"/>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743D"/>
    <w:rsid w:val="00A318F1"/>
    <w:rsid w:val="00A32C4D"/>
    <w:rsid w:val="00A343EE"/>
    <w:rsid w:val="00A355A0"/>
    <w:rsid w:val="00A35E79"/>
    <w:rsid w:val="00A361F1"/>
    <w:rsid w:val="00A37524"/>
    <w:rsid w:val="00A42640"/>
    <w:rsid w:val="00A42BCD"/>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93"/>
    <w:rsid w:val="00A702F3"/>
    <w:rsid w:val="00A70E16"/>
    <w:rsid w:val="00A72068"/>
    <w:rsid w:val="00A7248F"/>
    <w:rsid w:val="00A739BE"/>
    <w:rsid w:val="00A741AC"/>
    <w:rsid w:val="00A74489"/>
    <w:rsid w:val="00A74514"/>
    <w:rsid w:val="00A74719"/>
    <w:rsid w:val="00A752DC"/>
    <w:rsid w:val="00A763E7"/>
    <w:rsid w:val="00A76780"/>
    <w:rsid w:val="00A76DE2"/>
    <w:rsid w:val="00A7761B"/>
    <w:rsid w:val="00A7774D"/>
    <w:rsid w:val="00A834B6"/>
    <w:rsid w:val="00A858BC"/>
    <w:rsid w:val="00A86526"/>
    <w:rsid w:val="00A914DE"/>
    <w:rsid w:val="00A930E9"/>
    <w:rsid w:val="00A944EE"/>
    <w:rsid w:val="00A9525D"/>
    <w:rsid w:val="00A961B7"/>
    <w:rsid w:val="00A97C9F"/>
    <w:rsid w:val="00AA0078"/>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ABC"/>
    <w:rsid w:val="00AB299D"/>
    <w:rsid w:val="00AB3970"/>
    <w:rsid w:val="00AB57F1"/>
    <w:rsid w:val="00AB685F"/>
    <w:rsid w:val="00AB740B"/>
    <w:rsid w:val="00AC0C2D"/>
    <w:rsid w:val="00AC0E5C"/>
    <w:rsid w:val="00AC19A1"/>
    <w:rsid w:val="00AC34BC"/>
    <w:rsid w:val="00AC5AE0"/>
    <w:rsid w:val="00AC6ABF"/>
    <w:rsid w:val="00AC6AD2"/>
    <w:rsid w:val="00AD009F"/>
    <w:rsid w:val="00AD02E1"/>
    <w:rsid w:val="00AD0D44"/>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5060"/>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7B7"/>
    <w:rsid w:val="00B52C7F"/>
    <w:rsid w:val="00B532E6"/>
    <w:rsid w:val="00B53A04"/>
    <w:rsid w:val="00B53E7C"/>
    <w:rsid w:val="00B53FD8"/>
    <w:rsid w:val="00B5417C"/>
    <w:rsid w:val="00B57E44"/>
    <w:rsid w:val="00B610F1"/>
    <w:rsid w:val="00B620A5"/>
    <w:rsid w:val="00B623AB"/>
    <w:rsid w:val="00B649F5"/>
    <w:rsid w:val="00B67716"/>
    <w:rsid w:val="00B70F72"/>
    <w:rsid w:val="00B715E8"/>
    <w:rsid w:val="00B720F0"/>
    <w:rsid w:val="00B72ADE"/>
    <w:rsid w:val="00B734CB"/>
    <w:rsid w:val="00B73ED2"/>
    <w:rsid w:val="00B74C38"/>
    <w:rsid w:val="00B74DF7"/>
    <w:rsid w:val="00B752E2"/>
    <w:rsid w:val="00B7686D"/>
    <w:rsid w:val="00B76C51"/>
    <w:rsid w:val="00B80257"/>
    <w:rsid w:val="00B8130C"/>
    <w:rsid w:val="00B8152F"/>
    <w:rsid w:val="00B8358E"/>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E1FA7"/>
    <w:rsid w:val="00BE28BB"/>
    <w:rsid w:val="00BE3041"/>
    <w:rsid w:val="00BE4683"/>
    <w:rsid w:val="00BE5404"/>
    <w:rsid w:val="00BE545B"/>
    <w:rsid w:val="00BE5993"/>
    <w:rsid w:val="00BE5BA8"/>
    <w:rsid w:val="00BE6A37"/>
    <w:rsid w:val="00BE6F39"/>
    <w:rsid w:val="00BE78F4"/>
    <w:rsid w:val="00BF0A88"/>
    <w:rsid w:val="00BF0CCF"/>
    <w:rsid w:val="00BF1B2C"/>
    <w:rsid w:val="00BF1B87"/>
    <w:rsid w:val="00BF2721"/>
    <w:rsid w:val="00BF2A56"/>
    <w:rsid w:val="00BF3182"/>
    <w:rsid w:val="00BF430C"/>
    <w:rsid w:val="00BF4DBE"/>
    <w:rsid w:val="00BF5A40"/>
    <w:rsid w:val="00BF753F"/>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1F41"/>
    <w:rsid w:val="00C22672"/>
    <w:rsid w:val="00C22C66"/>
    <w:rsid w:val="00C23574"/>
    <w:rsid w:val="00C267FC"/>
    <w:rsid w:val="00C26824"/>
    <w:rsid w:val="00C304B9"/>
    <w:rsid w:val="00C305C0"/>
    <w:rsid w:val="00C31336"/>
    <w:rsid w:val="00C31D88"/>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745"/>
    <w:rsid w:val="00C5789D"/>
    <w:rsid w:val="00C57B26"/>
    <w:rsid w:val="00C60034"/>
    <w:rsid w:val="00C61DF1"/>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67FC"/>
    <w:rsid w:val="00C96DB4"/>
    <w:rsid w:val="00C975CC"/>
    <w:rsid w:val="00CA2B56"/>
    <w:rsid w:val="00CA445D"/>
    <w:rsid w:val="00CA5EC2"/>
    <w:rsid w:val="00CA5FFD"/>
    <w:rsid w:val="00CA6850"/>
    <w:rsid w:val="00CA71DD"/>
    <w:rsid w:val="00CA79AA"/>
    <w:rsid w:val="00CB04AD"/>
    <w:rsid w:val="00CB31B4"/>
    <w:rsid w:val="00CB3338"/>
    <w:rsid w:val="00CB4723"/>
    <w:rsid w:val="00CB525A"/>
    <w:rsid w:val="00CB5EA5"/>
    <w:rsid w:val="00CB679E"/>
    <w:rsid w:val="00CB7B39"/>
    <w:rsid w:val="00CC0D4B"/>
    <w:rsid w:val="00CC1B7A"/>
    <w:rsid w:val="00CC38A1"/>
    <w:rsid w:val="00CC3FE5"/>
    <w:rsid w:val="00CC57AF"/>
    <w:rsid w:val="00CC5E5E"/>
    <w:rsid w:val="00CC6A3D"/>
    <w:rsid w:val="00CC7E59"/>
    <w:rsid w:val="00CD08CD"/>
    <w:rsid w:val="00CD1437"/>
    <w:rsid w:val="00CD559E"/>
    <w:rsid w:val="00CD6B44"/>
    <w:rsid w:val="00CD7303"/>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1A3B"/>
    <w:rsid w:val="00CF21F5"/>
    <w:rsid w:val="00CF2972"/>
    <w:rsid w:val="00CF2C8B"/>
    <w:rsid w:val="00CF2DCD"/>
    <w:rsid w:val="00CF32C0"/>
    <w:rsid w:val="00CF6348"/>
    <w:rsid w:val="00CF6BB0"/>
    <w:rsid w:val="00CF6F9F"/>
    <w:rsid w:val="00CF7024"/>
    <w:rsid w:val="00D02170"/>
    <w:rsid w:val="00D02B4D"/>
    <w:rsid w:val="00D0320B"/>
    <w:rsid w:val="00D03F7F"/>
    <w:rsid w:val="00D059ED"/>
    <w:rsid w:val="00D06081"/>
    <w:rsid w:val="00D0776A"/>
    <w:rsid w:val="00D10B17"/>
    <w:rsid w:val="00D130B8"/>
    <w:rsid w:val="00D131D7"/>
    <w:rsid w:val="00D14F2D"/>
    <w:rsid w:val="00D15FF8"/>
    <w:rsid w:val="00D2084A"/>
    <w:rsid w:val="00D20D75"/>
    <w:rsid w:val="00D20E69"/>
    <w:rsid w:val="00D230B5"/>
    <w:rsid w:val="00D23DF6"/>
    <w:rsid w:val="00D27322"/>
    <w:rsid w:val="00D30017"/>
    <w:rsid w:val="00D31B60"/>
    <w:rsid w:val="00D3232E"/>
    <w:rsid w:val="00D323D7"/>
    <w:rsid w:val="00D32BD9"/>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7AE"/>
    <w:rsid w:val="00D63545"/>
    <w:rsid w:val="00D6397B"/>
    <w:rsid w:val="00D63CEF"/>
    <w:rsid w:val="00D71151"/>
    <w:rsid w:val="00D71653"/>
    <w:rsid w:val="00D71A24"/>
    <w:rsid w:val="00D72956"/>
    <w:rsid w:val="00D80985"/>
    <w:rsid w:val="00D82639"/>
    <w:rsid w:val="00D82DB8"/>
    <w:rsid w:val="00D837F4"/>
    <w:rsid w:val="00D83CDB"/>
    <w:rsid w:val="00D84AAF"/>
    <w:rsid w:val="00D84D1C"/>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18B8"/>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4E06"/>
    <w:rsid w:val="00DE51DF"/>
    <w:rsid w:val="00DE54CF"/>
    <w:rsid w:val="00DE55FD"/>
    <w:rsid w:val="00DE5723"/>
    <w:rsid w:val="00DE5844"/>
    <w:rsid w:val="00DF15E3"/>
    <w:rsid w:val="00DF20B6"/>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11F3"/>
    <w:rsid w:val="00E121FF"/>
    <w:rsid w:val="00E128D7"/>
    <w:rsid w:val="00E12E6D"/>
    <w:rsid w:val="00E1464E"/>
    <w:rsid w:val="00E1665B"/>
    <w:rsid w:val="00E16970"/>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2A31"/>
    <w:rsid w:val="00E445E5"/>
    <w:rsid w:val="00E468C2"/>
    <w:rsid w:val="00E46DF0"/>
    <w:rsid w:val="00E478D0"/>
    <w:rsid w:val="00E47DAC"/>
    <w:rsid w:val="00E508FC"/>
    <w:rsid w:val="00E52520"/>
    <w:rsid w:val="00E52FEB"/>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8D"/>
    <w:rsid w:val="00E75CF5"/>
    <w:rsid w:val="00E77B93"/>
    <w:rsid w:val="00E80082"/>
    <w:rsid w:val="00E80A3A"/>
    <w:rsid w:val="00E81175"/>
    <w:rsid w:val="00E821AD"/>
    <w:rsid w:val="00E821AF"/>
    <w:rsid w:val="00E82298"/>
    <w:rsid w:val="00E8261B"/>
    <w:rsid w:val="00E826C8"/>
    <w:rsid w:val="00E82D8C"/>
    <w:rsid w:val="00E8340F"/>
    <w:rsid w:val="00E85981"/>
    <w:rsid w:val="00E85E00"/>
    <w:rsid w:val="00E9106E"/>
    <w:rsid w:val="00E914B5"/>
    <w:rsid w:val="00E91E35"/>
    <w:rsid w:val="00E91F23"/>
    <w:rsid w:val="00E923D5"/>
    <w:rsid w:val="00E92A17"/>
    <w:rsid w:val="00E953A5"/>
    <w:rsid w:val="00EA0566"/>
    <w:rsid w:val="00EA4D58"/>
    <w:rsid w:val="00EA5513"/>
    <w:rsid w:val="00EA59B6"/>
    <w:rsid w:val="00EB041A"/>
    <w:rsid w:val="00EB0547"/>
    <w:rsid w:val="00EB383B"/>
    <w:rsid w:val="00EB5415"/>
    <w:rsid w:val="00EB57BC"/>
    <w:rsid w:val="00EB6D2F"/>
    <w:rsid w:val="00EB6DED"/>
    <w:rsid w:val="00EB6DF0"/>
    <w:rsid w:val="00EC0642"/>
    <w:rsid w:val="00EC1805"/>
    <w:rsid w:val="00EC2BCE"/>
    <w:rsid w:val="00EC39A3"/>
    <w:rsid w:val="00EC458B"/>
    <w:rsid w:val="00EC4638"/>
    <w:rsid w:val="00EC5CE5"/>
    <w:rsid w:val="00EC6813"/>
    <w:rsid w:val="00EC7AC9"/>
    <w:rsid w:val="00EC7E06"/>
    <w:rsid w:val="00ED1018"/>
    <w:rsid w:val="00ED1754"/>
    <w:rsid w:val="00ED1948"/>
    <w:rsid w:val="00ED19BB"/>
    <w:rsid w:val="00ED19FB"/>
    <w:rsid w:val="00ED1E95"/>
    <w:rsid w:val="00ED31C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4941"/>
    <w:rsid w:val="00F44BCE"/>
    <w:rsid w:val="00F45D0A"/>
    <w:rsid w:val="00F45D0F"/>
    <w:rsid w:val="00F46299"/>
    <w:rsid w:val="00F467E8"/>
    <w:rsid w:val="00F46E2A"/>
    <w:rsid w:val="00F47FCA"/>
    <w:rsid w:val="00F50CFD"/>
    <w:rsid w:val="00F542CB"/>
    <w:rsid w:val="00F55C96"/>
    <w:rsid w:val="00F55E29"/>
    <w:rsid w:val="00F560C0"/>
    <w:rsid w:val="00F56F9A"/>
    <w:rsid w:val="00F57D49"/>
    <w:rsid w:val="00F57FD1"/>
    <w:rsid w:val="00F60896"/>
    <w:rsid w:val="00F60ABE"/>
    <w:rsid w:val="00F60F3A"/>
    <w:rsid w:val="00F614AB"/>
    <w:rsid w:val="00F61583"/>
    <w:rsid w:val="00F620B1"/>
    <w:rsid w:val="00F621EA"/>
    <w:rsid w:val="00F62286"/>
    <w:rsid w:val="00F646C7"/>
    <w:rsid w:val="00F65464"/>
    <w:rsid w:val="00F657C6"/>
    <w:rsid w:val="00F65B0B"/>
    <w:rsid w:val="00F66F66"/>
    <w:rsid w:val="00F6711D"/>
    <w:rsid w:val="00F70211"/>
    <w:rsid w:val="00F705E2"/>
    <w:rsid w:val="00F709E5"/>
    <w:rsid w:val="00F70F17"/>
    <w:rsid w:val="00F72BF4"/>
    <w:rsid w:val="00F72C44"/>
    <w:rsid w:val="00F763AE"/>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5C"/>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Łącznik prosty ze strzałką 445"/>
      </o:rules>
    </o:shapelayout>
  </w:shapeDefaults>
  <w:decimalSymbol w:val=","/>
  <w:listSeparator w:val=";"/>
  <w14:docId w14:val="21547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15"/>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15"/>
      </w:numPr>
      <w:spacing w:before="240" w:after="60" w:line="480" w:lineRule="auto"/>
      <w:outlineLvl w:val="1"/>
    </w:pPr>
    <w:rPr>
      <w:rFonts w:ascii="Arial" w:hAnsi="Arial" w:cs="Arial"/>
      <w:b/>
      <w:bCs/>
      <w:iCs/>
      <w:sz w:val="28"/>
      <w:szCs w:val="28"/>
    </w:rPr>
  </w:style>
  <w:style w:type="paragraph" w:styleId="Nagwek3">
    <w:name w:val="heading 3"/>
    <w:basedOn w:val="Normalny"/>
    <w:next w:val="Normalny"/>
    <w:autoRedefine/>
    <w:qFormat/>
    <w:rsid w:val="00425B22"/>
    <w:pPr>
      <w:keepNext/>
      <w:numPr>
        <w:ilvl w:val="2"/>
        <w:numId w:val="15"/>
      </w:numPr>
      <w:spacing w:before="120" w:after="100" w:afterAutospacing="1" w:line="480" w:lineRule="auto"/>
      <w:ind w:left="720"/>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15"/>
      </w:numPr>
      <w:spacing w:before="240" w:after="60"/>
      <w:outlineLvl w:val="3"/>
    </w:pPr>
    <w:rPr>
      <w:b/>
      <w:bCs/>
      <w:sz w:val="28"/>
      <w:szCs w:val="28"/>
    </w:rPr>
  </w:style>
  <w:style w:type="paragraph" w:styleId="Nagwek5">
    <w:name w:val="heading 5"/>
    <w:basedOn w:val="Normalny"/>
    <w:next w:val="Normalny"/>
    <w:qFormat/>
    <w:rsid w:val="00C967FC"/>
    <w:pPr>
      <w:numPr>
        <w:ilvl w:val="4"/>
        <w:numId w:val="15"/>
      </w:numPr>
      <w:spacing w:before="240" w:after="60"/>
      <w:outlineLvl w:val="4"/>
    </w:pPr>
    <w:rPr>
      <w:b/>
      <w:bCs/>
      <w:i/>
      <w:iCs/>
      <w:sz w:val="26"/>
      <w:szCs w:val="26"/>
    </w:rPr>
  </w:style>
  <w:style w:type="paragraph" w:styleId="Nagwek6">
    <w:name w:val="heading 6"/>
    <w:basedOn w:val="Normalny"/>
    <w:next w:val="Normalny"/>
    <w:qFormat/>
    <w:rsid w:val="00C967FC"/>
    <w:pPr>
      <w:numPr>
        <w:ilvl w:val="5"/>
        <w:numId w:val="15"/>
      </w:numPr>
      <w:spacing w:before="240" w:after="60"/>
      <w:outlineLvl w:val="5"/>
    </w:pPr>
    <w:rPr>
      <w:b/>
      <w:bCs/>
      <w:sz w:val="22"/>
      <w:szCs w:val="22"/>
    </w:rPr>
  </w:style>
  <w:style w:type="paragraph" w:styleId="Nagwek7">
    <w:name w:val="heading 7"/>
    <w:basedOn w:val="Normalny"/>
    <w:next w:val="Normalny"/>
    <w:qFormat/>
    <w:rsid w:val="00C967FC"/>
    <w:pPr>
      <w:numPr>
        <w:ilvl w:val="6"/>
        <w:numId w:val="15"/>
      </w:numPr>
      <w:spacing w:before="240" w:after="60"/>
      <w:outlineLvl w:val="6"/>
    </w:pPr>
  </w:style>
  <w:style w:type="paragraph" w:styleId="Nagwek8">
    <w:name w:val="heading 8"/>
    <w:basedOn w:val="Normalny"/>
    <w:next w:val="Normalny"/>
    <w:qFormat/>
    <w:rsid w:val="00C967FC"/>
    <w:pPr>
      <w:numPr>
        <w:ilvl w:val="7"/>
        <w:numId w:val="15"/>
      </w:numPr>
      <w:spacing w:before="240" w:after="60"/>
      <w:outlineLvl w:val="7"/>
    </w:pPr>
    <w:rPr>
      <w:i/>
      <w:iCs/>
    </w:rPr>
  </w:style>
  <w:style w:type="paragraph" w:styleId="Nagwek9">
    <w:name w:val="heading 9"/>
    <w:basedOn w:val="Normalny"/>
    <w:next w:val="Normalny"/>
    <w:qFormat/>
    <w:rsid w:val="00C967FC"/>
    <w:pPr>
      <w:numPr>
        <w:ilvl w:val="8"/>
        <w:numId w:val="15"/>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12"/>
      </w:numPr>
    </w:pPr>
  </w:style>
  <w:style w:type="paragraph" w:styleId="Listapunktowana3">
    <w:name w:val="List Bullet 3"/>
    <w:basedOn w:val="Normalny"/>
    <w:rsid w:val="00ED19BB"/>
    <w:pPr>
      <w:numPr>
        <w:numId w:val="13"/>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16"/>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 w:type="character" w:customStyle="1" w:styleId="fontstyle01">
    <w:name w:val="fontstyle01"/>
    <w:basedOn w:val="Domylnaczcionkaakapitu"/>
    <w:rsid w:val="00887CAA"/>
    <w:rPr>
      <w:rFonts w:ascii="Times New Roman" w:hAnsi="Times New Roman" w:cs="Times New Roman"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numbering" w:customStyle="1" w:styleId="Tekstprzypisudolnego">
    <w:name w:val="111111"/>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ansoft.org/%3csymbol%20uczelni%3e/%3csymbol%20Wydzia&#322;u%3e.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s://calendar.google.com/calendar/ical/vo3kgo47thc7db14beeembb4ac@group.calendar.google.com/public/basic.ics" TargetMode="External"/><Relationship Id="rId84" Type="http://schemas.openxmlformats.org/officeDocument/2006/relationships/image" Target="media/image61.png"/><Relationship Id="rId89"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plansoft.org/wp-content/uploads/pdf/Podrecznik%20uzytkownika.pdf" TargetMode="External"/><Relationship Id="rId24" Type="http://schemas.openxmlformats.org/officeDocument/2006/relationships/hyperlink" Target="https://support.google.com/calendar/answer/37082?hl=p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hyperlink" Target="https://www.plansoft.org/wat/status.xml" TargetMode="External"/><Relationship Id="rId79" Type="http://schemas.openxmlformats.org/officeDocument/2006/relationships/image" Target="media/image57.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0.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plansoft.org/wat/WCY.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office.microsoft.com/pl-pl/outlook-help/transferowanie-kalendarzy-miedzy-programem-outlook-i-usuga-google-calendar-HA010167495.aspx"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office.microsoft.com/pl-pl/outlook-help/transferowanie-kalendarzy-miedzy-programem-outlook-i-usuga-google-calendar-HA010167495.aspx"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plansoft.org/wat/%3ckod%20wydzia&#322;u%3e_ListOfCalendars.html" TargetMode="External"/><Relationship Id="rId80" Type="http://schemas.openxmlformats.org/officeDocument/2006/relationships/image" Target="media/image58.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azul.com/downloads/?version=java-11-lts&amp;os=windows&amp;architecture=x86-64-bit&amp;package=jdk"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console.developers.google.com/"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plansoft.org/wat/status.xml" TargetMode="External"/><Relationship Id="rId83" Type="http://schemas.openxmlformats.org/officeDocument/2006/relationships/hyperlink" Target="https://www.planttext.com/?text=bPPDRzim38RFqw_WRccH1KYFwM4DrXwATLsmRYZG6sCfgInBD2mPXlthHoLsx2nEs-KaMFpIyr9KRdp08fGs4sAt4a9lOFAjgQ71L2LQWVR1QPKgg62PPzfWacfOPUWyRSACYkq5X5VbOF8RpOKGmByOucUeg6Z0OAQSH5wfJ9bGaDD9u-gTMSpIxtTvlfx6wsAk21mcshDTeajeKnnCSagnqWYUgpPaIyV51Y1OPqes-f_0dHCi7b5YsXT2bUv3GfaN75Cv3Yl91vMN_TvzHuPaeTOE1swE0WQ3N2u4JXcKnN1zs5QPLp1XtxwCtlNZ_BhVc5hZXprowpBzQUfWg69QGA5eQekPq6v3XMMf-N20hioeGiV8TsdEWEo9FlkczXmJKkK3zqtE9q5foidb_EBwn65Fut58uqEnhiPYEQatuyTz3tg7uoagBfif98nLOgXPtY-IJeqhyCfoKKMZuFxxyk7kyNRvw-NKZjOgjMMAi6iboIYZNAPG_bsGBzkCFFiHjx0zZGomb5Oxrhp0G4Nit2U6fMmvOZhvmLT7fV342YUS_x-LM54ymE2e8qOjF5R9nOvIV50WCuCvn1letXFizCiPGVTpOI3fqPmuah2W34VriGZb_auxJMumYix9SbwE3yZm1lvHx1rkBlzSUtqOzXwY62p5qMrOt58SWUqC-NmjMgi7jUMLE7S5uNA-0F62kQeS9xTnJ78f4L25ii54RQaDYf2LQ_1CUBfRzSQKQm-I9MeDPo2U8Q29h7mTojrpKnv6r1GC8uuNo9ThRufwpRcomPZSZx2I1vUi-Cgn62Z9QfvUk13psQV35nM94NY3VZZSk5Gga5-LgzadMPHRDXgwy2u_179eFnDl4BfYGYlkYSR6fuaP3ywYbPq1uwi3fbFsucwr7DnaA6DjmN0ZjSqsXNKDN4024JRvP0eyTVfGm6_K558qyLk5IG-aFduuabSkzyv9QBNbLvzo8MvupNy2_W80"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google-kalendarz.softonic.pl/online"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upport.google.com/maps/bin/answer.py?hl=pl&amp;answer=18539" TargetMode="External"/><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5A84C-88E6-4FA8-BA6B-8394F2FB9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5291</TotalTime>
  <Pages>41</Pages>
  <Words>5096</Words>
  <Characters>30580</Characters>
  <Application>Microsoft Office Word</Application>
  <DocSecurity>0</DocSecurity>
  <Lines>254</Lines>
  <Paragraphs>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35605</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Maciek</cp:lastModifiedBy>
  <cp:revision>712</cp:revision>
  <cp:lastPrinted>2025-03-02T07:15:00Z</cp:lastPrinted>
  <dcterms:created xsi:type="dcterms:W3CDTF">2013-02-07T12:38:00Z</dcterms:created>
  <dcterms:modified xsi:type="dcterms:W3CDTF">2025-03-02T07:15:00Z</dcterms:modified>
</cp:coreProperties>
</file>