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0" w:name="_GoBack"/>
      <w:bookmarkEnd w:id="0"/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FA61D0">
        <w:rPr>
          <w:rFonts w:eastAsiaTheme="minorHAnsi"/>
          <w:lang w:eastAsia="en-US"/>
        </w:rPr>
        <w:t>11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242ACE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50664720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Opis funkcjonalny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1" w:history="1">
        <w:r w:rsidR="00242ACE" w:rsidRPr="001D565D">
          <w:rPr>
            <w:rStyle w:val="Hipercze"/>
            <w:noProof/>
          </w:rPr>
          <w:t>Wprowadzenie danych w BAZUS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2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Relacje pomiędzy grupami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3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Pobranie danych do Plansoft.org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4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5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Planujemy zajęcia!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_Toc150664725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4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6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Przesyłamy rozkład do BAZUS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_Toc150664726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4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7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_Toc150664727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8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_Toc150664728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9" w:history="1">
        <w:r w:rsidR="00242ACE" w:rsidRPr="001D565D">
          <w:rPr>
            <w:rStyle w:val="Hipercze"/>
            <w:noProof/>
          </w:rPr>
          <w:t>Jak to zostało zrobione?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_Toc150664729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0" w:history="1">
        <w:r w:rsidR="00242ACE" w:rsidRPr="001D565D">
          <w:rPr>
            <w:rStyle w:val="Hipercze"/>
            <w:noProof/>
          </w:rPr>
          <w:t>Przesłanie danych słownikowych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6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1" w:history="1">
        <w:r w:rsidR="00242ACE" w:rsidRPr="001D565D">
          <w:rPr>
            <w:rStyle w:val="Hipercze"/>
            <w:noProof/>
          </w:rPr>
          <w:t>Przesłanie planu studiów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6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2" w:history="1">
        <w:r w:rsidR="00242ACE" w:rsidRPr="001D565D">
          <w:rPr>
            <w:rStyle w:val="Hipercze"/>
            <w:noProof/>
          </w:rPr>
          <w:t>Odesłanie ułożonego rozkładu zajęć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7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3" w:history="1">
        <w:r w:rsidR="00242ACE" w:rsidRPr="001D565D">
          <w:rPr>
            <w:rStyle w:val="Hipercze"/>
            <w:noProof/>
            <w:lang w:val="en-GB"/>
          </w:rPr>
          <w:t>Bazus_sub_map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7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4" w:history="1">
        <w:r w:rsidR="00242ACE" w:rsidRPr="001D565D">
          <w:rPr>
            <w:rStyle w:val="Hipercze"/>
            <w:noProof/>
          </w:rPr>
          <w:t>Zastosowane Oprogramowanie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8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5" w:history="1">
        <w:r w:rsidR="00242ACE" w:rsidRPr="001D565D">
          <w:rPr>
            <w:rStyle w:val="Hipercze"/>
            <w:noProof/>
          </w:rPr>
          <w:t>Instalacja połączenia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_Toc150664735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8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6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_Toc150664736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11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7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Pytania i odpowiedzi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_Toc150664737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8" w:history="1">
        <w:r w:rsidR="00242ACE" w:rsidRPr="001D565D">
          <w:rPr>
            <w:rStyle w:val="Hipercze"/>
            <w:noProof/>
            <w:lang w:eastAsia="en-US"/>
          </w:rPr>
          <w:t>Co jest wysyłane do Bazus?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_Toc150664738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9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Rozwiązywanie problemów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_Toc150664739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0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="00242ACE" w:rsidRPr="001D565D">
          <w:rPr>
            <w:rStyle w:val="Hipercze"/>
            <w:noProof/>
          </w:rPr>
          <w:t>pCleanpMode w pakiecie Integration?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1" w:history="1">
        <w:r w:rsidR="00242ACE" w:rsidRPr="001D565D">
          <w:rPr>
            <w:rStyle w:val="Hipercze"/>
            <w:rFonts w:eastAsiaTheme="minorHAnsi"/>
            <w:noProof/>
            <w:lang w:val="en-GB" w:eastAsia="en-US"/>
          </w:rPr>
          <w:t>ORA-00001: unique constraint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2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3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F74157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4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00111B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50664720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FA61D0" w:rsidRDefault="00FA61D0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</w:t>
      </w:r>
      <w:r w:rsidR="00AF57E0">
        <w:t>e</w:t>
      </w:r>
      <w:r w:rsidR="008510D4" w:rsidRPr="00085602">
        <w:t xml:space="preserve">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lastRenderedPageBreak/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" w:name="_Toc150664721"/>
      <w:r>
        <w:t xml:space="preserve">Wprowadzenie danych w </w:t>
      </w:r>
      <w:r w:rsidR="00F01215">
        <w:t>BAZUS</w:t>
      </w:r>
      <w:bookmarkEnd w:id="2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integration_id,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Możemy wyszukiwać rekordy za pomocą integration_id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Mimo wszystko, takie rekord może być 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używ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plan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>owaniu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zostanie on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odesłany do Bazusa.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zaimportowany z Bazus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których nie ma w Bazus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EBD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Importowane dane słownikowe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3" w:name="_Toc150664722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</w:t>
      </w:r>
      <w:r w:rsidR="00462D64">
        <w:rPr>
          <w:rFonts w:eastAsiaTheme="minorHAnsi"/>
          <w:lang w:eastAsia="en-US"/>
        </w:rPr>
        <w:t>P</w:t>
      </w:r>
      <w:r>
        <w:rPr>
          <w:rFonts w:eastAsiaTheme="minorHAnsi"/>
          <w:lang w:eastAsia="en-US"/>
        </w:rPr>
        <w:t>lansoft.or</w:t>
      </w:r>
      <w:r w:rsidR="00115A01">
        <w:rPr>
          <w:rFonts w:eastAsiaTheme="minorHAnsi"/>
          <w:lang w:eastAsia="en-US"/>
        </w:rPr>
        <w:t>g nie są przenoszone do BAZUSa</w:t>
      </w:r>
      <w:r>
        <w:rPr>
          <w:rFonts w:eastAsiaTheme="minorHAnsi"/>
          <w:lang w:eastAsia="en-US"/>
        </w:rPr>
        <w:t xml:space="preserve">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4" w:name="_Toc150664723"/>
      <w:r>
        <w:rPr>
          <w:rFonts w:eastAsiaTheme="minorHAnsi"/>
          <w:lang w:eastAsia="en-US"/>
        </w:rPr>
        <w:t>Pobranie danych do Plansoft.org</w:t>
      </w:r>
      <w:bookmarkEnd w:id="4"/>
    </w:p>
    <w:p w:rsidR="0075779D" w:rsidRPr="0075779D" w:rsidRDefault="0075779D" w:rsidP="0075779D">
      <w:r w:rsidRPr="0075779D">
        <w:t xml:space="preserve">W Plansoft.org musi </w:t>
      </w:r>
      <w:r>
        <w:t>utwórz</w:t>
      </w:r>
      <w:r w:rsidRPr="0075779D">
        <w:t xml:space="preserve"> semestr o nazwie odpowiadającej dokładnie nazwie semestru założonej w systemie Bazus. W razie, gdy semestr nie zostanie odnaleziony, informacja zostaje zaraportowana w logu. </w:t>
      </w:r>
    </w:p>
    <w:p w:rsidR="0075779D" w:rsidRDefault="0075779D" w:rsidP="005932BD">
      <w:pPr>
        <w:rPr>
          <w:rFonts w:eastAsiaTheme="minorHAnsi"/>
          <w:lang w:eastAsia="en-US"/>
        </w:rPr>
      </w:pPr>
    </w:p>
    <w:p w:rsidR="005932BD" w:rsidRDefault="005932BD" w:rsidP="005932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Wprowadź aktualną nazwę semestru w polu Semestr na formularzu Plik | Integracja.</w:t>
      </w:r>
    </w:p>
    <w:p w:rsidR="005932BD" w:rsidRPr="005932BD" w:rsidRDefault="005932BD" w:rsidP="005932BD">
      <w:pPr>
        <w:rPr>
          <w:rFonts w:eastAsiaTheme="minorHAnsi"/>
          <w:lang w:eastAsia="en-US"/>
        </w:rPr>
      </w:pPr>
      <w:r w:rsidRPr="00242ACE">
        <w:rPr>
          <w:rFonts w:eastAsiaTheme="minorHAnsi"/>
          <w:noProof/>
        </w:rPr>
        <w:drawing>
          <wp:inline distT="0" distB="0" distL="0" distR="0" wp14:anchorId="44ADDCD2" wp14:editId="5CFD3270">
            <wp:extent cx="5972810" cy="1445895"/>
            <wp:effectExtent l="0" t="0" r="889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BD" w:rsidRDefault="008C55B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>
        <w:rPr>
          <w:rFonts w:eastAsiaTheme="minorHAnsi"/>
          <w:lang w:eastAsia="en-US"/>
        </w:rPr>
        <w:t>godzinę- nic nie musisz robi</w:t>
      </w:r>
      <w:r w:rsidRPr="00632656">
        <w:rPr>
          <w:rFonts w:eastAsiaTheme="minorHAnsi"/>
          <w:lang w:eastAsia="en-US"/>
        </w:rPr>
        <w:t>ć</w:t>
      </w:r>
      <w:r>
        <w:rPr>
          <w:rFonts w:eastAsiaTheme="minorHAnsi"/>
          <w:lang w:eastAsia="en-US"/>
        </w:rPr>
        <w:t>.</w:t>
      </w:r>
      <w:r w:rsidR="005932BD">
        <w:rPr>
          <w:rFonts w:eastAsiaTheme="minorHAnsi"/>
          <w:lang w:eastAsia="en-US"/>
        </w:rPr>
        <w:t xml:space="preserve"> </w:t>
      </w:r>
    </w:p>
    <w:p w:rsidR="005932BD" w:rsidRDefault="005932BD" w:rsidP="00F05855">
      <w:pPr>
        <w:spacing w:line="276" w:lineRule="auto"/>
        <w:rPr>
          <w:rFonts w:eastAsiaTheme="minorHAnsi"/>
          <w:lang w:eastAsia="en-US"/>
        </w:rPr>
      </w:pPr>
    </w:p>
    <w:p w:rsidR="00AC1D5D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AC1D5D">
        <w:rPr>
          <w:rFonts w:eastAsiaTheme="minorHAnsi"/>
          <w:lang w:eastAsia="en-US"/>
        </w:rPr>
        <w:t>.</w:t>
      </w:r>
    </w:p>
    <w:p w:rsidR="00632656" w:rsidRDefault="00AC1D5D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Jeśli chcesz pobrać plan szybciej, </w:t>
      </w:r>
      <w:r w:rsidR="00F20EAF">
        <w:rPr>
          <w:rFonts w:eastAsiaTheme="minorHAnsi"/>
          <w:lang w:eastAsia="en-US"/>
        </w:rPr>
        <w:t>naciśni</w:t>
      </w:r>
      <w:r>
        <w:rPr>
          <w:rFonts w:eastAsiaTheme="minorHAnsi"/>
          <w:lang w:eastAsia="en-US"/>
        </w:rPr>
        <w:t>j</w:t>
      </w:r>
      <w:r w:rsidR="00F20EAF">
        <w:rPr>
          <w:rFonts w:eastAsiaTheme="minorHAnsi"/>
          <w:lang w:eastAsia="en-US"/>
        </w:rPr>
        <w:t xml:space="preserve">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242ACE">
        <w:rPr>
          <w:rFonts w:eastAsiaTheme="minorHAnsi"/>
          <w:b/>
          <w:lang w:eastAsia="en-US"/>
        </w:rPr>
        <w:t xml:space="preserve"> </w:t>
      </w:r>
      <w:r w:rsidR="00242ACE">
        <w:rPr>
          <w:rFonts w:eastAsiaTheme="minorHAnsi"/>
          <w:lang w:eastAsia="en-US"/>
        </w:rPr>
        <w:t>na formularzu Plik | Integracja</w:t>
      </w:r>
      <w:r w:rsidR="00F20EAF">
        <w:rPr>
          <w:rFonts w:eastAsiaTheme="minorHAnsi"/>
          <w:lang w:eastAsia="en-US"/>
        </w:rPr>
        <w:t>.</w:t>
      </w:r>
      <w:r w:rsidR="00FD30F8">
        <w:rPr>
          <w:rFonts w:eastAsiaTheme="minorHAnsi"/>
          <w:lang w:eastAsia="en-US"/>
        </w:rPr>
        <w:t xml:space="preserve"> </w:t>
      </w:r>
      <w:r w:rsidR="00AB1DB4">
        <w:rPr>
          <w:rFonts w:eastAsiaTheme="minorHAnsi"/>
          <w:lang w:eastAsia="en-US"/>
        </w:rPr>
        <w:t>W</w:t>
      </w:r>
      <w:r w:rsidR="00632656">
        <w:rPr>
          <w:rFonts w:eastAsiaTheme="minorHAnsi"/>
          <w:lang w:eastAsia="en-US"/>
        </w:rPr>
        <w:t xml:space="preserve">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50664724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Nie musimy wczytywać się w znaczenie symboli na ekranie: ważne jest, tylko to, aby w kolumnie Uruchomiono była dzis</w:t>
      </w:r>
      <w:r w:rsidR="00717B5C">
        <w:rPr>
          <w:rFonts w:eastAsiaTheme="minorHAnsi"/>
          <w:lang w:eastAsia="en-US"/>
        </w:rPr>
        <w:t>iejsza data, a komunikat kończył</w:t>
      </w:r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lastRenderedPageBreak/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50664725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50664726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046143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wysłać rozkład naciskamy przycisk Wyślij Rozkład. Wysyłka</w:t>
      </w:r>
      <w:r w:rsidR="008055BE">
        <w:rPr>
          <w:rFonts w:eastAsiaTheme="minorHAnsi"/>
          <w:lang w:eastAsia="en-US"/>
        </w:rPr>
        <w:t xml:space="preserve"> realizowan</w:t>
      </w:r>
      <w:r>
        <w:rPr>
          <w:rFonts w:eastAsiaTheme="minorHAnsi"/>
          <w:lang w:eastAsia="en-US"/>
        </w:rPr>
        <w:t>a</w:t>
      </w:r>
      <w:r w:rsidR="008055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jest </w:t>
      </w:r>
      <w:r w:rsidR="008055BE">
        <w:rPr>
          <w:rFonts w:eastAsiaTheme="minorHAnsi"/>
          <w:lang w:eastAsia="en-US"/>
        </w:rPr>
        <w:t xml:space="preserve">o </w:t>
      </w:r>
      <w:r>
        <w:rPr>
          <w:rFonts w:eastAsiaTheme="minorHAnsi"/>
          <w:lang w:eastAsia="en-US"/>
        </w:rPr>
        <w:t xml:space="preserve">każdej </w:t>
      </w:r>
      <w:r w:rsidR="008055BE">
        <w:rPr>
          <w:rFonts w:eastAsiaTheme="minorHAnsi"/>
          <w:lang w:eastAsia="en-US"/>
        </w:rPr>
        <w:t>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lastRenderedPageBreak/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50664727"/>
      <w:r w:rsidRPr="0097515E">
        <w:rPr>
          <w:rFonts w:eastAsiaTheme="minorHAnsi"/>
          <w:lang w:eastAsia="en-US"/>
        </w:rPr>
        <w:t>Raport: Co nie zostało wysłane do Bazusa?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Bazusa,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Bazusa?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Raport pokazuje zaj</w:t>
      </w:r>
      <w:r w:rsidRPr="00CC7382">
        <w:rPr>
          <w:rFonts w:eastAsiaTheme="minorHAnsi"/>
          <w:lang w:eastAsia="en-US"/>
        </w:rPr>
        <w:t>ęcia, który</w:t>
      </w:r>
      <w:r w:rsidR="003738FF">
        <w:rPr>
          <w:rFonts w:eastAsiaTheme="minorHAnsi"/>
          <w:lang w:eastAsia="en-US"/>
        </w:rPr>
        <w:t>ch</w:t>
      </w:r>
      <w:r w:rsidRPr="00CC7382">
        <w:rPr>
          <w:rFonts w:eastAsiaTheme="minorHAnsi"/>
          <w:lang w:eastAsia="en-US"/>
        </w:rPr>
        <w:t xml:space="preserve"> NIE można przesłać do Bazusa,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50664728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A61D0" w:rsidRDefault="00FA61D0" w:rsidP="00FA61D0">
      <w:pPr>
        <w:rPr>
          <w:rFonts w:eastAsiaTheme="minorHAnsi"/>
          <w:lang w:eastAsia="en-US"/>
        </w:rPr>
      </w:pPr>
    </w:p>
    <w:p w:rsidR="00FA61D0" w:rsidRDefault="00FA61D0" w:rsidP="00FA61D0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A61D0" w:rsidTr="00926351">
        <w:tc>
          <w:tcPr>
            <w:tcW w:w="9920" w:type="dxa"/>
          </w:tcPr>
          <w:p w:rsidR="00FA61D0" w:rsidRDefault="00FA61D0" w:rsidP="00926351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W celu uruchomienia integracji z systemem Bazus konieczne jest uruchomienie funkcji integracyjnych w systemie Bazus, szczegóły należy uzgodnić z firmą Simple, dostawcą systemu Bazus.</w:t>
            </w:r>
          </w:p>
        </w:tc>
      </w:tr>
    </w:tbl>
    <w:p w:rsidR="00FA61D0" w:rsidRPr="00FA61D0" w:rsidRDefault="00FA61D0" w:rsidP="00FA61D0">
      <w:pPr>
        <w:rPr>
          <w:rFonts w:eastAsiaTheme="minorHAnsi"/>
          <w:lang w:eastAsia="en-US"/>
        </w:rPr>
      </w:pPr>
    </w:p>
    <w:p w:rsidR="00F732BA" w:rsidRDefault="00F732BA" w:rsidP="00F05855">
      <w:pPr>
        <w:pStyle w:val="Nagwek2"/>
        <w:spacing w:line="276" w:lineRule="auto"/>
      </w:pPr>
      <w:bookmarkStart w:id="10" w:name="_Toc150664729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Przesłanie danych słownik</w:t>
      </w:r>
      <w:r w:rsidR="00DE7AC7"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owych,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Przesłanie planu studiów, </w:t>
      </w:r>
    </w:p>
    <w:p w:rsidR="00F732BA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Odesłanie ułożonego rozkładu zajęć.</w:t>
      </w:r>
    </w:p>
    <w:p w:rsidR="0020756B" w:rsidRDefault="0020756B" w:rsidP="00F05855">
      <w:pPr>
        <w:spacing w:line="276" w:lineRule="auto"/>
      </w:pPr>
      <w:r>
        <w:t>Program napisano w technologii Talend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>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@startuml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database Bazus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entity Talend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database PlansoftOrg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Bazus -&gt; Talend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Talend -&gt; PlansoftOrg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PlansoftOrg -&gt; Talend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Talend -&gt; Bazus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@enduml</w:t>
            </w:r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50664730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bazus.dbo.IntPZ_zestaw_grup -&gt; 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bazus.dbo.IntPZ_zestaw_sal -&gt; </w:t>
            </w:r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bazus.dbo.IntPZ_zestaw_przedmiotow -&gt; 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bazus.dbo.IntPZ_zestaw_form_zajec -&gt; 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</w:p>
        </w:tc>
      </w:tr>
      <w:tr w:rsidR="00DE7AC7" w:rsidRPr="000441CC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Przetwarzenie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 osadzana: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50664731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</w:t>
      </w:r>
      <w:r w:rsidR="00463608">
        <w:t>,</w:t>
      </w:r>
      <w:r>
        <w:t xml:space="preserve">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0441CC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C5351">
              <w:rPr>
                <w:sz w:val="18"/>
                <w:szCs w:val="18"/>
              </w:rPr>
              <w:t>Przetwarzenie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 osadzana</w:t>
            </w:r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50664732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 xml:space="preserve">: </w:t>
      </w:r>
      <w:r w:rsidR="006679FB">
        <w:t>N</w:t>
      </w:r>
      <w:r>
        <w:t>a żądanie użytkownika</w:t>
      </w:r>
      <w:r w:rsidR="006679FB">
        <w:t>,</w:t>
      </w:r>
      <w:r>
        <w:t xml:space="preserve">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Przetwarzenie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0441CC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int_classes-&gt;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int_class_members-&gt;</w:t>
            </w:r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Przetwarzenie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50664733"/>
      <w:r>
        <w:rPr>
          <w:lang w:val="en-GB"/>
        </w:rPr>
        <w:t>Bazus_sub_map</w:t>
      </w:r>
      <w:bookmarkEnd w:id="14"/>
    </w:p>
    <w:p w:rsidR="007E2E0F" w:rsidRDefault="007E2E0F" w:rsidP="00F05855">
      <w:pPr>
        <w:spacing w:line="276" w:lineRule="auto"/>
      </w:pPr>
      <w:r w:rsidRPr="007E2E0F">
        <w:t>Bazus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>tabeli mapującej bazus_sub_map: wiele przedmiotów w Bazus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Bazus wysyła</w:t>
      </w:r>
      <w:r w:rsidR="00FE768A">
        <w:t xml:space="preserve"> trzykrotnie ten sam przedmiot z trzema różnymi integration_id: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Integration_id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Integration_id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bazus_sub_map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Integration_id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Plansoft.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Przedmioty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Plan Studiów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odsyłamy gotowy rozkład do Bazusa.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>Do bazusa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(integration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(integration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50664734"/>
      <w:r>
        <w:t>Zastosowan</w:t>
      </w:r>
      <w:r w:rsidR="001357F9">
        <w:t>e</w:t>
      </w:r>
      <w:r>
        <w:t xml:space="preserve">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r>
        <w:t>Talend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r w:rsidRPr="00DF6625">
        <w:rPr>
          <w:lang w:val="en-GB"/>
        </w:rPr>
        <w:t>SQLDeveloper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r>
        <w:t>Notepad++</w:t>
      </w:r>
    </w:p>
    <w:p w:rsidR="00D70E44" w:rsidRDefault="00D70E44" w:rsidP="00F05855">
      <w:pPr>
        <w:pStyle w:val="Nagwek2"/>
        <w:spacing w:line="276" w:lineRule="auto"/>
      </w:pPr>
      <w:bookmarkStart w:id="16" w:name="_Toc150664735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Pr="00D0768D" w:rsidRDefault="00A06F3B" w:rsidP="00F05855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Przed pierwszym uruchomieniem interfejsu uzupełniliśmy w plansoft.org integration_id, miało to na celu uniknięcie utworzenia duplikatów rekordów po stronie plansoft.org.  Zastosowano następujące reguły:</w:t>
      </w:r>
    </w:p>
    <w:p w:rsidR="00E54A1F" w:rsidRDefault="00FA61D0" w:rsidP="00F05855">
      <w:pPr>
        <w:pStyle w:val="Akapitzlist"/>
        <w:numPr>
          <w:ilvl w:val="1"/>
          <w:numId w:val="17"/>
        </w:numPr>
      </w:pPr>
      <w:r>
        <w:t xml:space="preserve">Weryfikujemy, czy </w:t>
      </w:r>
      <w:r w:rsidR="00E54A1F">
        <w:t xml:space="preserve"> integration_id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Wykladowcy istniejacy w Bazus i nie istniejacy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first_name, last_name from int_lecturers where is_active=1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upper(first_name), upper(last_name)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Wykladowcy istniejacy w plansoft.org i nie istniejacy w Bazus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upper(first_name), upper(last_name)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first_name, last_name from int_lecturers where is_active=1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lecturers l set integration_id = (select integration_id from int_lecturers where upper(first_name)=upper(l.first_name) and  upper(last_name)=upper(l.last_name) and is_active=1 );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lecturers l set title = (select title from int_lecturers where upper(first_name)=upper(l.first_name) and  upper(last_name)=upper(l.last_name) and is_active=1 )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int_lecturers where upper(first_name)=upper(l.first_name) and  upper(last_name)=upper(l.last_name) and is_active=1 )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rooms l set integration_id = (select integration_id from int_resources where name=l.name  and is_active=1 );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integration_id = (select integration_id from int_groups where name=l.abbreviation  ) and integration_id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Name='(Nieaktywne)Praktyka', abbreviation='(X)Praktyka', is_active='0'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 = initcap(name);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m set integration_id = (select integration_id from int_forms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groups g set integration_id = (select integration_id from int_groups where upper(name)=upper(l.first_name) and  upper(last_name)=upper(l.last_name) and is_active=1);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Ze względu na to, że Bazus zwraca kombinację: Przedmiot + forma, matchowanie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0441CC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bazus.dbo.IntPZ_zestaw_dydaktykow</w:t>
            </w:r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bazus.dbo.IntPZ_zestaw_grup</w:t>
            </w:r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bazus.dbo.IntPZ_zestaw_sal</w:t>
            </w:r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bazus.dbo.IntPZ_zestaw_przedmiotow</w:t>
            </w:r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bazus.dbo.IntPZ_zestaw_form_zajec</w:t>
            </w:r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bazus.dbo.IntPZ_plan_studiow</w:t>
            </w:r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55576" w:rsidP="00FA61D0">
      <w:pPr>
        <w:pStyle w:val="Akapitzlist"/>
        <w:ind w:left="1080"/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>insert into system_parameters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981DF7" w:rsidP="009F7BEE">
      <w:pPr>
        <w:pStyle w:val="Akapitzlist"/>
        <w:numPr>
          <w:ilvl w:val="0"/>
          <w:numId w:val="27"/>
        </w:numPr>
      </w:pPr>
      <w:r>
        <w:t>Z</w:t>
      </w:r>
      <w:r w:rsidR="005045B5" w:rsidRPr="005045B5">
        <w:t>a pomog</w:t>
      </w:r>
      <w:r w:rsidR="005045B5">
        <w:t xml:space="preserve">ą formularza </w:t>
      </w:r>
      <w:r w:rsidR="005045B5" w:rsidRPr="009F7BEE">
        <w:rPr>
          <w:b/>
        </w:rPr>
        <w:t>Plik | Integracj</w:t>
      </w:r>
      <w:r w:rsidRPr="009F7BEE">
        <w:rPr>
          <w:b/>
        </w:rPr>
        <w:t>a</w:t>
      </w:r>
      <w:r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r>
        <w:t>Talend</w:t>
      </w:r>
      <w:r w:rsidR="00603171" w:rsidRPr="00603171">
        <w:t xml:space="preserve"> </w:t>
      </w:r>
      <w:r w:rsidR="00603171">
        <w:t>Data Integration Studio</w:t>
      </w:r>
      <w:r>
        <w:t>, która przesyła dane pomiędzy Bazusem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dbms_scheduler.create_job(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job_name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,job_type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,job_action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begin insert into system_parameters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,repeat_interval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'freq=daily; byhour=3'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--,repeat_interval =&gt; 'freq=minutely'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--DISPLAY SCHEDULED JOBS:  select * from dba_scheduler_jobs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--DROP JOB              :  begin dbms_scheduler.drop_job('INT_BAZUS');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--CLEAR LOG             :  delete from xxmsztools_eventlog where module_name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--DISPLAY LOGS          :  select * from xxmsztools_eventlog where module_name = 'INT_TO_PLANSOFT' order by id desc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50664736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r w:rsidRPr="007A0026">
        <w:rPr>
          <w:lang w:val="en-GB"/>
        </w:rPr>
        <w:t xml:space="preserve">Uruchom skrypt </w:t>
      </w:r>
      <w:r w:rsidRPr="007A0026">
        <w:rPr>
          <w:i/>
          <w:lang w:val="en-GB"/>
        </w:rPr>
        <w:t>Required_integration_id.sql</w:t>
      </w:r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50664737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50664738"/>
      <w:r>
        <w:rPr>
          <w:lang w:eastAsia="en-US"/>
        </w:rPr>
        <w:t>Co jest wysyłane do Bazus?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 jaki sposób przesyłane jest do systemu Bazus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Do systemu Bazus przesyłany jest kompletny opis zajęcia, zawierający wszystkie szczczegóły,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Bazus o nazwie "IntPZ_plan_zajec_event"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"IntPZ_plan_zajec_event_member"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"IntPZ_planner_to_bazus" po stronie systemu Bazus, która przenosi rekordy z tabel "IntPZ_plan_zajec_event" i "IntPZ_plan_zajec_event_member" do docelowych tabel systemu Bazus.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50664739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 w:rsidR="009F7BEE">
        <w:t xml:space="preserve"> sprawdź, czy</w:t>
      </w:r>
      <w:r>
        <w:t xml:space="preserve"> s</w:t>
      </w:r>
      <w:r w:rsidR="009F7BEE">
        <w:t>ą</w:t>
      </w:r>
      <w:r>
        <w:t xml:space="preserve"> </w:t>
      </w:r>
      <w:r w:rsidR="009F7BEE">
        <w:t>nowe wpisy w logu.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0441CC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xxmsztools_eventlog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module_name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r w:rsidR="005770E2" w:rsidRPr="005770E2">
        <w:t>Spraw</w:t>
      </w:r>
      <w:r w:rsidR="009F7BEE">
        <w:t>dź</w:t>
      </w:r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9F7BEE" w:rsidRDefault="0072473F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r w:rsidR="008C1704" w:rsidRPr="009F7BEE">
        <w:rPr>
          <w:i/>
        </w:rPr>
        <w:t>Talend Data Integration Studio</w:t>
      </w:r>
      <w:r w:rsidR="008C1704" w:rsidRPr="00397E37">
        <w:t xml:space="preserve">. </w:t>
      </w:r>
      <w:r w:rsidR="008C1704" w:rsidRPr="009F7BEE">
        <w:t>Uruc</w:t>
      </w:r>
      <w:r w:rsidR="009F7BEE">
        <w:t>hom zadania recznie w celu przeźledzenia, czy wystepują</w:t>
      </w:r>
      <w:r w:rsidR="008C1704" w:rsidRPr="009F7BEE">
        <w:t xml:space="preserve"> b</w:t>
      </w:r>
      <w:r w:rsidR="009F7BEE">
        <w:t>łę</w:t>
      </w:r>
      <w:r w:rsidR="008C1704" w:rsidRPr="009F7BEE">
        <w:t>dy.</w:t>
      </w:r>
    </w:p>
    <w:p w:rsidR="000154F2" w:rsidRDefault="000154F2" w:rsidP="00F05855">
      <w:pPr>
        <w:pStyle w:val="Nagwek3"/>
        <w:spacing w:line="276" w:lineRule="auto"/>
      </w:pPr>
      <w:bookmarkStart w:id="21" w:name="_Toc150664740"/>
      <w:r>
        <w:rPr>
          <w:rFonts w:eastAsiaTheme="minorHAnsi"/>
          <w:lang w:eastAsia="en-US"/>
        </w:rPr>
        <w:t xml:space="preserve">Po co jest parametr </w:t>
      </w:r>
      <w:r>
        <w:t>pClean</w:t>
      </w:r>
      <w:r w:rsidRPr="00754808">
        <w:t>pMode</w:t>
      </w:r>
      <w:r>
        <w:t xml:space="preserve"> w pakiecie Integration?</w:t>
      </w:r>
      <w:bookmarkEnd w:id="21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Akcja gdy pCleanpMode = true</w:t>
            </w:r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int_to_plansoft_dict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(pCleanYpMode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int_to_plansoft_plan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(pCleanYpMode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tt_resource_lists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per_id =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(pPER_ID, per_id)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int_from_plansoft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(pCleanYpMode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per_id =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(pPER_ID, per_id)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integration_id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6033A3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2" w:name="_Toc150664741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</w:t>
      </w:r>
      <w:bookmarkEnd w:id="22"/>
      <w:r w:rsidR="008259D8">
        <w:rPr>
          <w:rFonts w:eastAsiaTheme="minorHAnsi"/>
          <w:lang w:val="en-GB" w:eastAsia="en-US"/>
        </w:rPr>
        <w:t xml:space="preserve"> </w:t>
      </w:r>
    </w:p>
    <w:p w:rsidR="00B3045F" w:rsidRDefault="00B3045F" w:rsidP="006033A3">
      <w:pPr>
        <w:rPr>
          <w:rFonts w:eastAsiaTheme="minorHAnsi"/>
          <w:lang w:val="en-GB" w:eastAsia="en-US"/>
        </w:rPr>
      </w:pP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 xml:space="preserve"> violated</w:t>
      </w:r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0441CC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 integrację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integration.int_to_plansoft_dict();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xxmsztools_eventlog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module_name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 błędy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group_type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integration_id,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'yyyy-mm-dd'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creation_date, created_by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9F7BEE" w:rsidRDefault="00F93357" w:rsidP="009F7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--Scal rekordy za pomoca standardow</w:t>
            </w:r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ej funkcjonalnosci plansoft.org</w:t>
            </w: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abbr.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50664742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0441CC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select id, name, integration_id from subjects where  ascii(substr(name,length(name),1))=10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replace(name,chr(10),'')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50664743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0441CC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'update classes set sub_id='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||id_to_retain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 where sub_id='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||it_to_delete||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it_to_delete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integration_id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id_to_retain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 to_fix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it_to_delete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integration_id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id_to_retain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to_fix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= -rec.integration_id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id=rec.it_to_delete;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integration_id = rec.integration_id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id=rec.id_to_retain;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id=rec.it_to_delete;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50664744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0441CC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integration_id=integration_id_lec) lec_ok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integration_id=integration_id_gro) gro_ok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integration_id=integration_id_sub) sub_ok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integration_id=integration_id_for) for_ok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int_plan where integration_id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integration_id from int_plan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integration_id from tt_combinations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and cycle_name=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and is_active='1'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1"/>
      <w:footerReference w:type="default" r:id="rId22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157" w:rsidRDefault="00F74157">
      <w:r>
        <w:separator/>
      </w:r>
    </w:p>
  </w:endnote>
  <w:endnote w:type="continuationSeparator" w:id="0">
    <w:p w:rsidR="00F74157" w:rsidRDefault="00F7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D0768D" w:rsidRDefault="00D076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11B">
          <w:rPr>
            <w:noProof/>
          </w:rPr>
          <w:t>14</w:t>
        </w:r>
        <w:r>
          <w:fldChar w:fldCharType="end"/>
        </w:r>
      </w:p>
    </w:sdtContent>
  </w:sdt>
  <w:p w:rsidR="00D0768D" w:rsidRPr="00E55F7D" w:rsidRDefault="00D0768D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157" w:rsidRDefault="00F74157">
      <w:r>
        <w:separator/>
      </w:r>
    </w:p>
  </w:footnote>
  <w:footnote w:type="continuationSeparator" w:id="0">
    <w:p w:rsidR="00F74157" w:rsidRDefault="00F74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D" w:rsidRPr="005C2237" w:rsidRDefault="00D0768D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6" w:name="OLE_LINK1"/>
    <w:bookmarkStart w:id="2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6"/>
    <w:bookmarkEnd w:id="27"/>
  </w:p>
  <w:p w:rsidR="00D0768D" w:rsidRPr="005C2237" w:rsidRDefault="00D0768D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2D5"/>
    <w:multiLevelType w:val="hybridMultilevel"/>
    <w:tmpl w:val="767008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23"/>
  </w:num>
  <w:num w:numId="8">
    <w:abstractNumId w:val="26"/>
  </w:num>
  <w:num w:numId="9">
    <w:abstractNumId w:val="5"/>
  </w:num>
  <w:num w:numId="10">
    <w:abstractNumId w:val="16"/>
  </w:num>
  <w:num w:numId="11">
    <w:abstractNumId w:val="24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5"/>
  </w:num>
  <w:num w:numId="23">
    <w:abstractNumId w:val="0"/>
  </w:num>
  <w:num w:numId="24">
    <w:abstractNumId w:val="4"/>
  </w:num>
  <w:num w:numId="25">
    <w:abstractNumId w:val="2"/>
  </w:num>
  <w:num w:numId="26">
    <w:abstractNumId w:val="21"/>
  </w:num>
  <w:num w:numId="2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111B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1CC"/>
    <w:rsid w:val="00044889"/>
    <w:rsid w:val="00046143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5A01"/>
    <w:rsid w:val="0011634D"/>
    <w:rsid w:val="001203F7"/>
    <w:rsid w:val="001231AD"/>
    <w:rsid w:val="001239B9"/>
    <w:rsid w:val="00124155"/>
    <w:rsid w:val="00125992"/>
    <w:rsid w:val="00125C61"/>
    <w:rsid w:val="00125D39"/>
    <w:rsid w:val="00130280"/>
    <w:rsid w:val="0013094F"/>
    <w:rsid w:val="001309DE"/>
    <w:rsid w:val="0013225E"/>
    <w:rsid w:val="0013483D"/>
    <w:rsid w:val="00134B97"/>
    <w:rsid w:val="001357F9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2ACE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38FF"/>
    <w:rsid w:val="00374104"/>
    <w:rsid w:val="003808BA"/>
    <w:rsid w:val="00381C24"/>
    <w:rsid w:val="003875B3"/>
    <w:rsid w:val="00387877"/>
    <w:rsid w:val="00396A15"/>
    <w:rsid w:val="00397E37"/>
    <w:rsid w:val="003A18D8"/>
    <w:rsid w:val="003A1B76"/>
    <w:rsid w:val="003A2509"/>
    <w:rsid w:val="003A2E60"/>
    <w:rsid w:val="003A4101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2D64"/>
    <w:rsid w:val="00463608"/>
    <w:rsid w:val="004637F6"/>
    <w:rsid w:val="00464A25"/>
    <w:rsid w:val="004654A6"/>
    <w:rsid w:val="004666A5"/>
    <w:rsid w:val="00467804"/>
    <w:rsid w:val="00467EA6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32BD"/>
    <w:rsid w:val="00594279"/>
    <w:rsid w:val="00594645"/>
    <w:rsid w:val="00594B55"/>
    <w:rsid w:val="00597391"/>
    <w:rsid w:val="005977D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33A3"/>
    <w:rsid w:val="00605E48"/>
    <w:rsid w:val="006062DC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679FB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5C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79D"/>
    <w:rsid w:val="00757B31"/>
    <w:rsid w:val="007608B3"/>
    <w:rsid w:val="007624F1"/>
    <w:rsid w:val="00762B83"/>
    <w:rsid w:val="00762D08"/>
    <w:rsid w:val="0076686E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2EBD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5B3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297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9F7BEE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1DB4"/>
    <w:rsid w:val="00AB33E5"/>
    <w:rsid w:val="00AB4A9A"/>
    <w:rsid w:val="00AB53EC"/>
    <w:rsid w:val="00AB5699"/>
    <w:rsid w:val="00AB6CC3"/>
    <w:rsid w:val="00AC0B14"/>
    <w:rsid w:val="00AC1834"/>
    <w:rsid w:val="00AC1D5D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7E0"/>
    <w:rsid w:val="00AF59DA"/>
    <w:rsid w:val="00AF6338"/>
    <w:rsid w:val="00AF6EFE"/>
    <w:rsid w:val="00B064B9"/>
    <w:rsid w:val="00B06B12"/>
    <w:rsid w:val="00B075C6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0768D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0C0B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8B0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4157"/>
    <w:rsid w:val="00F7638D"/>
    <w:rsid w:val="00F769B9"/>
    <w:rsid w:val="00F76A94"/>
    <w:rsid w:val="00F80788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A61D0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30F8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DEA0-706B-48F6-A328-B1F401CC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13097</TotalTime>
  <Pages>1</Pages>
  <Words>3350</Words>
  <Characters>20105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539</cp:revision>
  <cp:lastPrinted>2023-12-09T04:51:00Z</cp:lastPrinted>
  <dcterms:created xsi:type="dcterms:W3CDTF">2021-02-17T06:51:00Z</dcterms:created>
  <dcterms:modified xsi:type="dcterms:W3CDTF">2023-12-09T04:51:00Z</dcterms:modified>
</cp:coreProperties>
</file>