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5066" w:rsidRDefault="00105066" w:rsidP="0061252B">
      <w:pPr>
        <w:spacing w:line="276" w:lineRule="auto"/>
        <w:jc w:val="center"/>
      </w:pPr>
    </w:p>
    <w:p w:rsidR="00883658" w:rsidRPr="009A7F86" w:rsidRDefault="00883658" w:rsidP="0061252B">
      <w:pPr>
        <w:spacing w:line="276" w:lineRule="auto"/>
        <w:jc w:val="center"/>
      </w:pPr>
    </w:p>
    <w:p w:rsidR="00105066" w:rsidRPr="009A7F86" w:rsidRDefault="00105066" w:rsidP="0061252B">
      <w:pPr>
        <w:spacing w:line="276" w:lineRule="auto"/>
        <w:jc w:val="center"/>
      </w:pPr>
    </w:p>
    <w:p w:rsidR="00105066" w:rsidRPr="009A7F86" w:rsidRDefault="002D0794" w:rsidP="0061252B">
      <w:pPr>
        <w:spacing w:line="276" w:lineRule="auto"/>
        <w:ind w:left="912" w:firstLine="708"/>
        <w:rPr>
          <w:i/>
          <w:sz w:val="56"/>
        </w:rPr>
      </w:pPr>
      <w:r w:rsidRPr="009A7F86">
        <w:rPr>
          <w:b/>
          <w:i/>
          <w:sz w:val="96"/>
          <w:szCs w:val="96"/>
        </w:rPr>
        <w:t xml:space="preserve"> </w:t>
      </w:r>
      <w:r w:rsidR="00585426" w:rsidRPr="00585426">
        <w:rPr>
          <w:b/>
          <w:i/>
          <w:noProof/>
          <w:sz w:val="96"/>
          <w:szCs w:val="96"/>
          <w:lang w:eastAsia="pl-PL"/>
        </w:rPr>
        <w:drawing>
          <wp:inline distT="0" distB="0" distL="0" distR="0" wp14:anchorId="2845C0DA" wp14:editId="17043501">
            <wp:extent cx="4051300" cy="1363725"/>
            <wp:effectExtent l="0" t="0" r="0" b="0"/>
            <wp:docPr id="188" name="Obraz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052939" cy="1364277"/>
                    </a:xfrm>
                    <a:prstGeom prst="rect">
                      <a:avLst/>
                    </a:prstGeom>
                  </pic:spPr>
                </pic:pic>
              </a:graphicData>
            </a:graphic>
          </wp:inline>
        </w:drawing>
      </w:r>
    </w:p>
    <w:p w:rsidR="00105066" w:rsidRPr="009A7F86" w:rsidRDefault="001821A2" w:rsidP="0061252B">
      <w:pPr>
        <w:spacing w:line="276" w:lineRule="auto"/>
        <w:jc w:val="center"/>
        <w:rPr>
          <w:sz w:val="36"/>
        </w:rPr>
      </w:pPr>
      <w:r>
        <w:rPr>
          <w:sz w:val="36"/>
        </w:rPr>
        <w:t>Podręcznik użytkownika</w:t>
      </w:r>
    </w:p>
    <w:p w:rsidR="00105066" w:rsidRPr="009A7F86" w:rsidRDefault="00105066" w:rsidP="0061252B">
      <w:pPr>
        <w:spacing w:line="276" w:lineRule="auto"/>
      </w:pPr>
    </w:p>
    <w:p w:rsidR="00105066" w:rsidRPr="009A7F86" w:rsidRDefault="00105066" w:rsidP="0061252B">
      <w:pPr>
        <w:spacing w:line="276" w:lineRule="auto"/>
      </w:pPr>
    </w:p>
    <w:p w:rsidR="00105066" w:rsidRPr="009A7F86" w:rsidRDefault="00105066" w:rsidP="00AD4F85">
      <w:pPr>
        <w:tabs>
          <w:tab w:val="left" w:pos="4395"/>
        </w:tabs>
        <w:spacing w:line="276" w:lineRule="auto"/>
        <w:ind w:left="2124"/>
        <w:jc w:val="center"/>
        <w:rPr>
          <w:sz w:val="20"/>
        </w:rPr>
      </w:pPr>
      <w:r w:rsidRPr="009A7F86">
        <w:rPr>
          <w:sz w:val="20"/>
        </w:rPr>
        <w:t>Maciej Szymczak</w:t>
      </w:r>
    </w:p>
    <w:p w:rsidR="00105066" w:rsidRPr="009A7F86" w:rsidRDefault="00AC4F7D" w:rsidP="00AD4F85">
      <w:pPr>
        <w:tabs>
          <w:tab w:val="left" w:pos="4395"/>
        </w:tabs>
        <w:spacing w:line="276" w:lineRule="auto"/>
        <w:ind w:left="2124"/>
        <w:jc w:val="center"/>
        <w:rPr>
          <w:sz w:val="20"/>
        </w:rPr>
      </w:pPr>
      <w:r>
        <w:rPr>
          <w:sz w:val="20"/>
        </w:rPr>
        <w:t>Wydanie</w:t>
      </w:r>
      <w:r w:rsidR="00313112">
        <w:rPr>
          <w:sz w:val="20"/>
        </w:rPr>
        <w:t xml:space="preserve"> </w:t>
      </w:r>
      <w:r w:rsidR="001A7A61">
        <w:rPr>
          <w:sz w:val="20"/>
        </w:rPr>
        <w:t>202</w:t>
      </w:r>
      <w:r w:rsidR="00303C94">
        <w:rPr>
          <w:sz w:val="20"/>
        </w:rPr>
        <w:t>6</w:t>
      </w:r>
      <w:r w:rsidR="00105066" w:rsidRPr="009A7F86">
        <w:rPr>
          <w:sz w:val="20"/>
        </w:rPr>
        <w:t>-</w:t>
      </w:r>
      <w:r w:rsidR="001A63A2">
        <w:rPr>
          <w:sz w:val="20"/>
        </w:rPr>
        <w:t>0</w:t>
      </w:r>
      <w:r w:rsidR="0062719E">
        <w:rPr>
          <w:sz w:val="20"/>
        </w:rPr>
        <w:t>9</w:t>
      </w:r>
    </w:p>
    <w:tbl>
      <w:tblPr>
        <w:tblW w:w="0" w:type="auto"/>
        <w:tblLook w:val="01E0" w:firstRow="1" w:lastRow="1" w:firstColumn="1" w:lastColumn="1" w:noHBand="0" w:noVBand="0"/>
      </w:tblPr>
      <w:tblGrid>
        <w:gridCol w:w="4111"/>
        <w:gridCol w:w="1260"/>
        <w:gridCol w:w="3917"/>
      </w:tblGrid>
      <w:tr w:rsidR="00105066" w:rsidRPr="009A7F86" w:rsidTr="004C6A6D">
        <w:tc>
          <w:tcPr>
            <w:tcW w:w="4788" w:type="dxa"/>
          </w:tcPr>
          <w:p w:rsidR="00105066" w:rsidRPr="009A7F86" w:rsidRDefault="00105066" w:rsidP="0061252B">
            <w:pPr>
              <w:spacing w:line="276" w:lineRule="auto"/>
              <w:jc w:val="right"/>
            </w:pPr>
          </w:p>
        </w:tc>
        <w:tc>
          <w:tcPr>
            <w:tcW w:w="1440" w:type="dxa"/>
          </w:tcPr>
          <w:p w:rsidR="00105066" w:rsidRPr="009A7F86" w:rsidRDefault="00105066" w:rsidP="0061252B">
            <w:pPr>
              <w:spacing w:line="276" w:lineRule="auto"/>
            </w:pPr>
          </w:p>
        </w:tc>
        <w:tc>
          <w:tcPr>
            <w:tcW w:w="4401" w:type="dxa"/>
          </w:tcPr>
          <w:p w:rsidR="00105066" w:rsidRPr="009A7F86" w:rsidRDefault="00105066" w:rsidP="0061252B">
            <w:pPr>
              <w:spacing w:line="276" w:lineRule="auto"/>
            </w:pPr>
          </w:p>
          <w:p w:rsidR="00105066" w:rsidRPr="009A7F86" w:rsidRDefault="00105066" w:rsidP="0061252B">
            <w:pPr>
              <w:spacing w:line="276" w:lineRule="auto"/>
            </w:pPr>
          </w:p>
          <w:p w:rsidR="00105066" w:rsidRPr="009A7F86" w:rsidRDefault="005056F9" w:rsidP="0061252B">
            <w:pPr>
              <w:spacing w:line="276" w:lineRule="auto"/>
              <w:jc w:val="right"/>
            </w:pPr>
            <w:r w:rsidRPr="009A7F86">
              <w:rPr>
                <w:b/>
                <w:noProof/>
                <w:color w:val="FF0000"/>
                <w:lang w:eastAsia="pl-PL"/>
              </w:rPr>
              <w:drawing>
                <wp:inline distT="0" distB="0" distL="0" distR="0" wp14:anchorId="1772179F" wp14:editId="0F00E157">
                  <wp:extent cx="457200" cy="276225"/>
                  <wp:effectExtent l="19050" t="0" r="0" b="0"/>
                  <wp:docPr id="3" name="Obraz 3" descr="redcrow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dcrow_small"/>
                          <pic:cNvPicPr>
                            <a:picLocks noChangeAspect="1" noChangeArrowheads="1"/>
                          </pic:cNvPicPr>
                        </pic:nvPicPr>
                        <pic:blipFill>
                          <a:blip r:embed="rId10" cstate="print"/>
                          <a:srcRect/>
                          <a:stretch>
                            <a:fillRect/>
                          </a:stretch>
                        </pic:blipFill>
                        <pic:spPr bwMode="auto">
                          <a:xfrm>
                            <a:off x="0" y="0"/>
                            <a:ext cx="457200" cy="276225"/>
                          </a:xfrm>
                          <a:prstGeom prst="rect">
                            <a:avLst/>
                          </a:prstGeom>
                          <a:noFill/>
                          <a:ln w="9525">
                            <a:noFill/>
                            <a:miter lim="800000"/>
                            <a:headEnd/>
                            <a:tailEnd/>
                          </a:ln>
                        </pic:spPr>
                      </pic:pic>
                    </a:graphicData>
                  </a:graphic>
                </wp:inline>
              </w:drawing>
            </w:r>
            <w:r w:rsidR="00105066" w:rsidRPr="009A7F86">
              <w:rPr>
                <w:b/>
                <w:color w:val="FF0000"/>
              </w:rPr>
              <w:t>Software Factory</w:t>
            </w:r>
          </w:p>
        </w:tc>
      </w:tr>
    </w:tbl>
    <w:p w:rsidR="008B1348" w:rsidRPr="009A7F86" w:rsidRDefault="008B1348" w:rsidP="0061252B">
      <w:pPr>
        <w:spacing w:line="276" w:lineRule="auto"/>
        <w:rPr>
          <w:b/>
          <w:i/>
          <w:sz w:val="32"/>
          <w:szCs w:val="32"/>
        </w:rPr>
      </w:pPr>
      <w:r w:rsidRPr="009A7F86">
        <w:rPr>
          <w:b/>
          <w:i/>
          <w:sz w:val="32"/>
          <w:szCs w:val="32"/>
        </w:rPr>
        <w:br w:type="page"/>
      </w:r>
    </w:p>
    <w:p w:rsidR="00F8035E" w:rsidRPr="009A7F86" w:rsidRDefault="00F8035E" w:rsidP="0061252B">
      <w:pPr>
        <w:spacing w:line="276" w:lineRule="auto"/>
        <w:jc w:val="both"/>
        <w:rPr>
          <w:b/>
          <w:i/>
          <w:sz w:val="32"/>
          <w:szCs w:val="32"/>
        </w:rPr>
      </w:pPr>
    </w:p>
    <w:p w:rsidR="0024638E" w:rsidRPr="009A7F86" w:rsidRDefault="0024638E" w:rsidP="0061252B">
      <w:pPr>
        <w:spacing w:line="276" w:lineRule="auto"/>
        <w:jc w:val="center"/>
        <w:rPr>
          <w:b/>
        </w:rPr>
      </w:pPr>
      <w:r w:rsidRPr="009A7F86">
        <w:rPr>
          <w:b/>
          <w:sz w:val="28"/>
        </w:rPr>
        <w:t>SPIS TREŚCI</w:t>
      </w:r>
    </w:p>
    <w:p w:rsidR="0024638E" w:rsidRPr="009A7F86" w:rsidRDefault="0024638E" w:rsidP="0061252B">
      <w:pPr>
        <w:spacing w:line="276" w:lineRule="auto"/>
        <w:jc w:val="both"/>
      </w:pPr>
    </w:p>
    <w:bookmarkStart w:id="0" w:name="_GoBack"/>
    <w:bookmarkEnd w:id="0"/>
    <w:p w:rsidR="00E85CFF" w:rsidRDefault="00CE32EB">
      <w:pPr>
        <w:pStyle w:val="Spistreci1"/>
        <w:rPr>
          <w:rFonts w:asciiTheme="minorHAnsi" w:eastAsiaTheme="minorEastAsia" w:hAnsiTheme="minorHAnsi" w:cstheme="minorBidi"/>
          <w:b w:val="0"/>
          <w:sz w:val="22"/>
          <w:szCs w:val="22"/>
          <w:lang w:eastAsia="pl-PL"/>
        </w:rPr>
      </w:pPr>
      <w:r w:rsidRPr="009A7F86">
        <w:fldChar w:fldCharType="begin"/>
      </w:r>
      <w:r w:rsidRPr="009A7F86">
        <w:instrText xml:space="preserve"> TOC \o "1-3" \h \z \u </w:instrText>
      </w:r>
      <w:r w:rsidRPr="009A7F86">
        <w:fldChar w:fldCharType="separate"/>
      </w:r>
      <w:hyperlink w:anchor="_Toc239915651" w:history="1">
        <w:r w:rsidR="00E85CFF" w:rsidRPr="004E567C">
          <w:rPr>
            <w:rStyle w:val="Hipercze"/>
          </w:rPr>
          <w:t>1</w:t>
        </w:r>
        <w:r w:rsidR="00E85CFF">
          <w:rPr>
            <w:rFonts w:asciiTheme="minorHAnsi" w:eastAsiaTheme="minorEastAsia" w:hAnsiTheme="minorHAnsi" w:cstheme="minorBidi"/>
            <w:b w:val="0"/>
            <w:sz w:val="22"/>
            <w:szCs w:val="22"/>
            <w:lang w:eastAsia="pl-PL"/>
          </w:rPr>
          <w:tab/>
        </w:r>
        <w:r w:rsidR="00E85CFF" w:rsidRPr="004E567C">
          <w:rPr>
            <w:rStyle w:val="Hipercze"/>
          </w:rPr>
          <w:t>Wstęp</w:t>
        </w:r>
        <w:r w:rsidR="00E85CFF">
          <w:rPr>
            <w:webHidden/>
          </w:rPr>
          <w:tab/>
        </w:r>
        <w:r w:rsidR="00E85CFF">
          <w:rPr>
            <w:webHidden/>
          </w:rPr>
          <w:fldChar w:fldCharType="begin"/>
        </w:r>
        <w:r w:rsidR="00E85CFF">
          <w:rPr>
            <w:webHidden/>
          </w:rPr>
          <w:instrText xml:space="preserve"> PAGEREF _Toc239915651 \h </w:instrText>
        </w:r>
        <w:r w:rsidR="00E85CFF">
          <w:rPr>
            <w:webHidden/>
          </w:rPr>
        </w:r>
        <w:r w:rsidR="00E85CFF">
          <w:rPr>
            <w:webHidden/>
          </w:rPr>
          <w:fldChar w:fldCharType="separate"/>
        </w:r>
        <w:r w:rsidR="00B01414">
          <w:rPr>
            <w:webHidden/>
          </w:rPr>
          <w:t>7</w:t>
        </w:r>
        <w:r w:rsidR="00E85CFF">
          <w:rPr>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652" w:history="1">
        <w:r w:rsidRPr="004E567C">
          <w:rPr>
            <w:rStyle w:val="Hipercze"/>
            <w:noProof/>
          </w:rPr>
          <w:t>1.1 Jak się szybko nauczyć plansoft.org?</w:t>
        </w:r>
        <w:r>
          <w:rPr>
            <w:noProof/>
            <w:webHidden/>
          </w:rPr>
          <w:tab/>
        </w:r>
        <w:r>
          <w:rPr>
            <w:noProof/>
            <w:webHidden/>
          </w:rPr>
          <w:fldChar w:fldCharType="begin"/>
        </w:r>
        <w:r>
          <w:rPr>
            <w:noProof/>
            <w:webHidden/>
          </w:rPr>
          <w:instrText xml:space="preserve"> PAGEREF _Toc239915652 \h </w:instrText>
        </w:r>
        <w:r>
          <w:rPr>
            <w:noProof/>
            <w:webHidden/>
          </w:rPr>
        </w:r>
        <w:r>
          <w:rPr>
            <w:noProof/>
            <w:webHidden/>
          </w:rPr>
          <w:fldChar w:fldCharType="separate"/>
        </w:r>
        <w:r w:rsidR="00B01414">
          <w:rPr>
            <w:noProof/>
            <w:webHidden/>
          </w:rPr>
          <w:t>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653" w:history="1">
        <w:r w:rsidRPr="004E567C">
          <w:rPr>
            <w:rStyle w:val="Hipercze"/>
            <w:noProof/>
          </w:rPr>
          <w:t>1.2 Szybki start</w:t>
        </w:r>
        <w:r>
          <w:rPr>
            <w:noProof/>
            <w:webHidden/>
          </w:rPr>
          <w:tab/>
        </w:r>
        <w:r>
          <w:rPr>
            <w:noProof/>
            <w:webHidden/>
          </w:rPr>
          <w:fldChar w:fldCharType="begin"/>
        </w:r>
        <w:r>
          <w:rPr>
            <w:noProof/>
            <w:webHidden/>
          </w:rPr>
          <w:instrText xml:space="preserve"> PAGEREF _Toc239915653 \h </w:instrText>
        </w:r>
        <w:r>
          <w:rPr>
            <w:noProof/>
            <w:webHidden/>
          </w:rPr>
        </w:r>
        <w:r>
          <w:rPr>
            <w:noProof/>
            <w:webHidden/>
          </w:rPr>
          <w:fldChar w:fldCharType="separate"/>
        </w:r>
        <w:r w:rsidR="00B01414">
          <w:rPr>
            <w:noProof/>
            <w:webHidden/>
          </w:rPr>
          <w:t>11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654" w:history="1">
        <w:r w:rsidRPr="004E567C">
          <w:rPr>
            <w:rStyle w:val="Hipercze"/>
            <w:noProof/>
          </w:rPr>
          <w:t>1.3 Przygotowanie do planowania i cykl życia rozkładu</w:t>
        </w:r>
        <w:r>
          <w:rPr>
            <w:noProof/>
            <w:webHidden/>
          </w:rPr>
          <w:tab/>
        </w:r>
        <w:r>
          <w:rPr>
            <w:noProof/>
            <w:webHidden/>
          </w:rPr>
          <w:fldChar w:fldCharType="begin"/>
        </w:r>
        <w:r>
          <w:rPr>
            <w:noProof/>
            <w:webHidden/>
          </w:rPr>
          <w:instrText xml:space="preserve"> PAGEREF _Toc239915654 \h </w:instrText>
        </w:r>
        <w:r>
          <w:rPr>
            <w:noProof/>
            <w:webHidden/>
          </w:rPr>
        </w:r>
        <w:r>
          <w:rPr>
            <w:noProof/>
            <w:webHidden/>
          </w:rPr>
          <w:fldChar w:fldCharType="separate"/>
        </w:r>
        <w:r w:rsidR="00B01414">
          <w:rPr>
            <w:noProof/>
            <w:webHidden/>
          </w:rPr>
          <w:t>11</w:t>
        </w:r>
        <w:r>
          <w:rPr>
            <w:noProof/>
            <w:webHidden/>
          </w:rPr>
          <w:fldChar w:fldCharType="end"/>
        </w:r>
      </w:hyperlink>
    </w:p>
    <w:p w:rsidR="00E85CFF" w:rsidRDefault="00E85CFF">
      <w:pPr>
        <w:pStyle w:val="Spistreci1"/>
        <w:rPr>
          <w:rFonts w:asciiTheme="minorHAnsi" w:eastAsiaTheme="minorEastAsia" w:hAnsiTheme="minorHAnsi" w:cstheme="minorBidi"/>
          <w:b w:val="0"/>
          <w:sz w:val="22"/>
          <w:szCs w:val="22"/>
          <w:lang w:eastAsia="pl-PL"/>
        </w:rPr>
      </w:pPr>
      <w:hyperlink w:anchor="_Toc239915655" w:history="1">
        <w:r w:rsidRPr="004E567C">
          <w:rPr>
            <w:rStyle w:val="Hipercze"/>
          </w:rPr>
          <w:t>2</w:t>
        </w:r>
        <w:r>
          <w:rPr>
            <w:rFonts w:asciiTheme="minorHAnsi" w:eastAsiaTheme="minorEastAsia" w:hAnsiTheme="minorHAnsi" w:cstheme="minorBidi"/>
            <w:b w:val="0"/>
            <w:sz w:val="22"/>
            <w:szCs w:val="22"/>
            <w:lang w:eastAsia="pl-PL"/>
          </w:rPr>
          <w:tab/>
        </w:r>
        <w:r w:rsidRPr="004E567C">
          <w:rPr>
            <w:rStyle w:val="Hipercze"/>
          </w:rPr>
          <w:t>Podstawy i przygotowanie do pracy</w:t>
        </w:r>
        <w:r>
          <w:rPr>
            <w:webHidden/>
          </w:rPr>
          <w:tab/>
        </w:r>
        <w:r>
          <w:rPr>
            <w:webHidden/>
          </w:rPr>
          <w:fldChar w:fldCharType="begin"/>
        </w:r>
        <w:r>
          <w:rPr>
            <w:webHidden/>
          </w:rPr>
          <w:instrText xml:space="preserve"> PAGEREF _Toc239915655 \h </w:instrText>
        </w:r>
        <w:r>
          <w:rPr>
            <w:webHidden/>
          </w:rPr>
        </w:r>
        <w:r>
          <w:rPr>
            <w:webHidden/>
          </w:rPr>
          <w:fldChar w:fldCharType="separate"/>
        </w:r>
        <w:r w:rsidR="00B01414">
          <w:rPr>
            <w:webHidden/>
          </w:rPr>
          <w:t>14</w:t>
        </w:r>
        <w:r>
          <w:rPr>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656" w:history="1">
        <w:r w:rsidRPr="004E567C">
          <w:rPr>
            <w:rStyle w:val="Hipercze"/>
            <w:noProof/>
          </w:rPr>
          <w:t>2.1 Logowanie</w:t>
        </w:r>
        <w:r>
          <w:rPr>
            <w:noProof/>
            <w:webHidden/>
          </w:rPr>
          <w:tab/>
        </w:r>
        <w:r>
          <w:rPr>
            <w:noProof/>
            <w:webHidden/>
          </w:rPr>
          <w:fldChar w:fldCharType="begin"/>
        </w:r>
        <w:r>
          <w:rPr>
            <w:noProof/>
            <w:webHidden/>
          </w:rPr>
          <w:instrText xml:space="preserve"> PAGEREF _Toc239915656 \h </w:instrText>
        </w:r>
        <w:r>
          <w:rPr>
            <w:noProof/>
            <w:webHidden/>
          </w:rPr>
        </w:r>
        <w:r>
          <w:rPr>
            <w:noProof/>
            <w:webHidden/>
          </w:rPr>
          <w:fldChar w:fldCharType="separate"/>
        </w:r>
        <w:r w:rsidR="00B01414">
          <w:rPr>
            <w:noProof/>
            <w:webHidden/>
          </w:rPr>
          <w:t>15</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657" w:history="1">
        <w:r w:rsidRPr="004E567C">
          <w:rPr>
            <w:rStyle w:val="Hipercze"/>
            <w:noProof/>
          </w:rPr>
          <w:t>2.2 Słowniki danych (Dane)</w:t>
        </w:r>
        <w:r>
          <w:rPr>
            <w:noProof/>
            <w:webHidden/>
          </w:rPr>
          <w:tab/>
        </w:r>
        <w:r>
          <w:rPr>
            <w:noProof/>
            <w:webHidden/>
          </w:rPr>
          <w:fldChar w:fldCharType="begin"/>
        </w:r>
        <w:r>
          <w:rPr>
            <w:noProof/>
            <w:webHidden/>
          </w:rPr>
          <w:instrText xml:space="preserve"> PAGEREF _Toc239915657 \h </w:instrText>
        </w:r>
        <w:r>
          <w:rPr>
            <w:noProof/>
            <w:webHidden/>
          </w:rPr>
        </w:r>
        <w:r>
          <w:rPr>
            <w:noProof/>
            <w:webHidden/>
          </w:rPr>
          <w:fldChar w:fldCharType="separate"/>
        </w:r>
        <w:r w:rsidR="00B01414">
          <w:rPr>
            <w:noProof/>
            <w:webHidden/>
          </w:rPr>
          <w:t>16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58" w:history="1">
        <w:r w:rsidRPr="004E567C">
          <w:rPr>
            <w:rStyle w:val="Hipercze"/>
            <w:noProof/>
          </w:rPr>
          <w:t>2.2.1</w:t>
        </w:r>
        <w:r>
          <w:rPr>
            <w:rFonts w:asciiTheme="minorHAnsi" w:eastAsiaTheme="minorEastAsia" w:hAnsiTheme="minorHAnsi" w:cstheme="minorBidi"/>
            <w:noProof/>
            <w:sz w:val="22"/>
            <w:szCs w:val="22"/>
            <w:lang w:eastAsia="pl-PL"/>
          </w:rPr>
          <w:tab/>
        </w:r>
        <w:r w:rsidRPr="004E567C">
          <w:rPr>
            <w:rStyle w:val="Hipercze"/>
            <w:noProof/>
          </w:rPr>
          <w:t>Słowa kluczowe</w:t>
        </w:r>
        <w:r>
          <w:rPr>
            <w:noProof/>
            <w:webHidden/>
          </w:rPr>
          <w:tab/>
        </w:r>
        <w:r>
          <w:rPr>
            <w:noProof/>
            <w:webHidden/>
          </w:rPr>
          <w:fldChar w:fldCharType="begin"/>
        </w:r>
        <w:r>
          <w:rPr>
            <w:noProof/>
            <w:webHidden/>
          </w:rPr>
          <w:instrText xml:space="preserve"> PAGEREF _Toc239915658 \h </w:instrText>
        </w:r>
        <w:r>
          <w:rPr>
            <w:noProof/>
            <w:webHidden/>
          </w:rPr>
        </w:r>
        <w:r>
          <w:rPr>
            <w:noProof/>
            <w:webHidden/>
          </w:rPr>
          <w:fldChar w:fldCharType="separate"/>
        </w:r>
        <w:r w:rsidR="00B01414">
          <w:rPr>
            <w:noProof/>
            <w:webHidden/>
          </w:rPr>
          <w:t>16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59" w:history="1">
        <w:r w:rsidRPr="004E567C">
          <w:rPr>
            <w:rStyle w:val="Hipercze"/>
            <w:noProof/>
          </w:rPr>
          <w:t>2.2.2</w:t>
        </w:r>
        <w:r>
          <w:rPr>
            <w:rFonts w:asciiTheme="minorHAnsi" w:eastAsiaTheme="minorEastAsia" w:hAnsiTheme="minorHAnsi" w:cstheme="minorBidi"/>
            <w:noProof/>
            <w:sz w:val="22"/>
            <w:szCs w:val="22"/>
            <w:lang w:eastAsia="pl-PL"/>
          </w:rPr>
          <w:tab/>
        </w:r>
        <w:r w:rsidRPr="004E567C">
          <w:rPr>
            <w:rStyle w:val="Hipercze"/>
            <w:noProof/>
          </w:rPr>
          <w:t>Wyszukiwanie wg dowolnej frazy</w:t>
        </w:r>
        <w:r>
          <w:rPr>
            <w:noProof/>
            <w:webHidden/>
          </w:rPr>
          <w:tab/>
        </w:r>
        <w:r>
          <w:rPr>
            <w:noProof/>
            <w:webHidden/>
          </w:rPr>
          <w:fldChar w:fldCharType="begin"/>
        </w:r>
        <w:r>
          <w:rPr>
            <w:noProof/>
            <w:webHidden/>
          </w:rPr>
          <w:instrText xml:space="preserve"> PAGEREF _Toc239915659 \h </w:instrText>
        </w:r>
        <w:r>
          <w:rPr>
            <w:noProof/>
            <w:webHidden/>
          </w:rPr>
        </w:r>
        <w:r>
          <w:rPr>
            <w:noProof/>
            <w:webHidden/>
          </w:rPr>
          <w:fldChar w:fldCharType="separate"/>
        </w:r>
        <w:r w:rsidR="00B01414">
          <w:rPr>
            <w:noProof/>
            <w:webHidden/>
          </w:rPr>
          <w:t>20</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60" w:history="1">
        <w:r w:rsidRPr="004E567C">
          <w:rPr>
            <w:rStyle w:val="Hipercze"/>
            <w:noProof/>
          </w:rPr>
          <w:t>2.2.3</w:t>
        </w:r>
        <w:r>
          <w:rPr>
            <w:rFonts w:asciiTheme="minorHAnsi" w:eastAsiaTheme="minorEastAsia" w:hAnsiTheme="minorHAnsi" w:cstheme="minorBidi"/>
            <w:noProof/>
            <w:sz w:val="22"/>
            <w:szCs w:val="22"/>
            <w:lang w:eastAsia="pl-PL"/>
          </w:rPr>
          <w:tab/>
        </w:r>
        <w:r w:rsidRPr="004E567C">
          <w:rPr>
            <w:rStyle w:val="Hipercze"/>
            <w:noProof/>
          </w:rPr>
          <w:t>Filtry</w:t>
        </w:r>
        <w:r>
          <w:rPr>
            <w:noProof/>
            <w:webHidden/>
          </w:rPr>
          <w:tab/>
        </w:r>
        <w:r>
          <w:rPr>
            <w:noProof/>
            <w:webHidden/>
          </w:rPr>
          <w:fldChar w:fldCharType="begin"/>
        </w:r>
        <w:r>
          <w:rPr>
            <w:noProof/>
            <w:webHidden/>
          </w:rPr>
          <w:instrText xml:space="preserve"> PAGEREF _Toc239915660 \h </w:instrText>
        </w:r>
        <w:r>
          <w:rPr>
            <w:noProof/>
            <w:webHidden/>
          </w:rPr>
        </w:r>
        <w:r>
          <w:rPr>
            <w:noProof/>
            <w:webHidden/>
          </w:rPr>
          <w:fldChar w:fldCharType="separate"/>
        </w:r>
        <w:r w:rsidR="00B01414">
          <w:rPr>
            <w:noProof/>
            <w:webHidden/>
          </w:rPr>
          <w:t>24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61" w:history="1">
        <w:r w:rsidRPr="004E567C">
          <w:rPr>
            <w:rStyle w:val="Hipercze"/>
            <w:noProof/>
          </w:rPr>
          <w:t>2.2.4</w:t>
        </w:r>
        <w:r>
          <w:rPr>
            <w:rFonts w:asciiTheme="minorHAnsi" w:eastAsiaTheme="minorEastAsia" w:hAnsiTheme="minorHAnsi" w:cstheme="minorBidi"/>
            <w:noProof/>
            <w:sz w:val="22"/>
            <w:szCs w:val="22"/>
            <w:lang w:eastAsia="pl-PL"/>
          </w:rPr>
          <w:tab/>
        </w:r>
        <w:r w:rsidRPr="004E567C">
          <w:rPr>
            <w:rStyle w:val="Hipercze"/>
            <w:noProof/>
          </w:rPr>
          <w:t>Kolory</w:t>
        </w:r>
        <w:r>
          <w:rPr>
            <w:noProof/>
            <w:webHidden/>
          </w:rPr>
          <w:tab/>
        </w:r>
        <w:r>
          <w:rPr>
            <w:noProof/>
            <w:webHidden/>
          </w:rPr>
          <w:fldChar w:fldCharType="begin"/>
        </w:r>
        <w:r>
          <w:rPr>
            <w:noProof/>
            <w:webHidden/>
          </w:rPr>
          <w:instrText xml:space="preserve"> PAGEREF _Toc239915661 \h </w:instrText>
        </w:r>
        <w:r>
          <w:rPr>
            <w:noProof/>
            <w:webHidden/>
          </w:rPr>
        </w:r>
        <w:r>
          <w:rPr>
            <w:noProof/>
            <w:webHidden/>
          </w:rPr>
          <w:fldChar w:fldCharType="separate"/>
        </w:r>
        <w:r w:rsidR="00B01414">
          <w:rPr>
            <w:noProof/>
            <w:webHidden/>
          </w:rPr>
          <w:t>24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62" w:history="1">
        <w:r w:rsidRPr="004E567C">
          <w:rPr>
            <w:rStyle w:val="Hipercze"/>
            <w:noProof/>
          </w:rPr>
          <w:t>2.2.5</w:t>
        </w:r>
        <w:r>
          <w:rPr>
            <w:rFonts w:asciiTheme="minorHAnsi" w:eastAsiaTheme="minorEastAsia" w:hAnsiTheme="minorHAnsi" w:cstheme="minorBidi"/>
            <w:noProof/>
            <w:sz w:val="22"/>
            <w:szCs w:val="22"/>
            <w:lang w:eastAsia="pl-PL"/>
          </w:rPr>
          <w:tab/>
        </w:r>
        <w:r w:rsidRPr="004E567C">
          <w:rPr>
            <w:rStyle w:val="Hipercze"/>
            <w:noProof/>
          </w:rPr>
          <w:t>Skróty</w:t>
        </w:r>
        <w:r>
          <w:rPr>
            <w:noProof/>
            <w:webHidden/>
          </w:rPr>
          <w:tab/>
        </w:r>
        <w:r>
          <w:rPr>
            <w:noProof/>
            <w:webHidden/>
          </w:rPr>
          <w:fldChar w:fldCharType="begin"/>
        </w:r>
        <w:r>
          <w:rPr>
            <w:noProof/>
            <w:webHidden/>
          </w:rPr>
          <w:instrText xml:space="preserve"> PAGEREF _Toc239915662 \h </w:instrText>
        </w:r>
        <w:r>
          <w:rPr>
            <w:noProof/>
            <w:webHidden/>
          </w:rPr>
        </w:r>
        <w:r>
          <w:rPr>
            <w:noProof/>
            <w:webHidden/>
          </w:rPr>
          <w:fldChar w:fldCharType="separate"/>
        </w:r>
        <w:r w:rsidR="00B01414">
          <w:rPr>
            <w:noProof/>
            <w:webHidden/>
          </w:rPr>
          <w:t>25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63" w:history="1">
        <w:r w:rsidRPr="004E567C">
          <w:rPr>
            <w:rStyle w:val="Hipercze"/>
            <w:noProof/>
          </w:rPr>
          <w:t>2.2.6</w:t>
        </w:r>
        <w:r>
          <w:rPr>
            <w:rFonts w:asciiTheme="minorHAnsi" w:eastAsiaTheme="minorEastAsia" w:hAnsiTheme="minorHAnsi" w:cstheme="minorBidi"/>
            <w:noProof/>
            <w:sz w:val="22"/>
            <w:szCs w:val="22"/>
            <w:lang w:eastAsia="pl-PL"/>
          </w:rPr>
          <w:tab/>
        </w:r>
        <w:r w:rsidRPr="004E567C">
          <w:rPr>
            <w:rStyle w:val="Hipercze"/>
            <w:noProof/>
          </w:rPr>
          <w:t>Lista wielokrotnego wyboru</w:t>
        </w:r>
        <w:r>
          <w:rPr>
            <w:noProof/>
            <w:webHidden/>
          </w:rPr>
          <w:tab/>
        </w:r>
        <w:r>
          <w:rPr>
            <w:noProof/>
            <w:webHidden/>
          </w:rPr>
          <w:fldChar w:fldCharType="begin"/>
        </w:r>
        <w:r>
          <w:rPr>
            <w:noProof/>
            <w:webHidden/>
          </w:rPr>
          <w:instrText xml:space="preserve"> PAGEREF _Toc239915663 \h </w:instrText>
        </w:r>
        <w:r>
          <w:rPr>
            <w:noProof/>
            <w:webHidden/>
          </w:rPr>
        </w:r>
        <w:r>
          <w:rPr>
            <w:noProof/>
            <w:webHidden/>
          </w:rPr>
          <w:fldChar w:fldCharType="separate"/>
        </w:r>
        <w:r w:rsidR="00B01414">
          <w:rPr>
            <w:noProof/>
            <w:webHidden/>
          </w:rPr>
          <w:t>25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64" w:history="1">
        <w:r w:rsidRPr="004E567C">
          <w:rPr>
            <w:rStyle w:val="Hipercze"/>
            <w:noProof/>
          </w:rPr>
          <w:t>2.2.7</w:t>
        </w:r>
        <w:r>
          <w:rPr>
            <w:rFonts w:asciiTheme="minorHAnsi" w:eastAsiaTheme="minorEastAsia" w:hAnsiTheme="minorHAnsi" w:cstheme="minorBidi"/>
            <w:noProof/>
            <w:sz w:val="22"/>
            <w:szCs w:val="22"/>
            <w:lang w:eastAsia="pl-PL"/>
          </w:rPr>
          <w:tab/>
        </w:r>
        <w:r w:rsidRPr="004E567C">
          <w:rPr>
            <w:rStyle w:val="Hipercze"/>
            <w:noProof/>
          </w:rPr>
          <w:t>Eksportowanie danych do Excel oraz przeglądarki</w:t>
        </w:r>
        <w:r>
          <w:rPr>
            <w:noProof/>
            <w:webHidden/>
          </w:rPr>
          <w:tab/>
        </w:r>
        <w:r>
          <w:rPr>
            <w:noProof/>
            <w:webHidden/>
          </w:rPr>
          <w:fldChar w:fldCharType="begin"/>
        </w:r>
        <w:r>
          <w:rPr>
            <w:noProof/>
            <w:webHidden/>
          </w:rPr>
          <w:instrText xml:space="preserve"> PAGEREF _Toc239915664 \h </w:instrText>
        </w:r>
        <w:r>
          <w:rPr>
            <w:noProof/>
            <w:webHidden/>
          </w:rPr>
        </w:r>
        <w:r>
          <w:rPr>
            <w:noProof/>
            <w:webHidden/>
          </w:rPr>
          <w:fldChar w:fldCharType="separate"/>
        </w:r>
        <w:r w:rsidR="00B01414">
          <w:rPr>
            <w:noProof/>
            <w:webHidden/>
          </w:rPr>
          <w:t>26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65" w:history="1">
        <w:r w:rsidRPr="004E567C">
          <w:rPr>
            <w:rStyle w:val="Hipercze"/>
            <w:noProof/>
          </w:rPr>
          <w:t>2.2.8</w:t>
        </w:r>
        <w:r>
          <w:rPr>
            <w:rFonts w:asciiTheme="minorHAnsi" w:eastAsiaTheme="minorEastAsia" w:hAnsiTheme="minorHAnsi" w:cstheme="minorBidi"/>
            <w:noProof/>
            <w:sz w:val="22"/>
            <w:szCs w:val="22"/>
            <w:lang w:eastAsia="pl-PL"/>
          </w:rPr>
          <w:tab/>
        </w:r>
        <w:r w:rsidRPr="004E567C">
          <w:rPr>
            <w:rStyle w:val="Hipercze"/>
            <w:noProof/>
          </w:rPr>
          <w:t>Importowanie danych z arkuszy Excel</w:t>
        </w:r>
        <w:r>
          <w:rPr>
            <w:noProof/>
            <w:webHidden/>
          </w:rPr>
          <w:tab/>
        </w:r>
        <w:r>
          <w:rPr>
            <w:noProof/>
            <w:webHidden/>
          </w:rPr>
          <w:fldChar w:fldCharType="begin"/>
        </w:r>
        <w:r>
          <w:rPr>
            <w:noProof/>
            <w:webHidden/>
          </w:rPr>
          <w:instrText xml:space="preserve"> PAGEREF _Toc239915665 \h </w:instrText>
        </w:r>
        <w:r>
          <w:rPr>
            <w:noProof/>
            <w:webHidden/>
          </w:rPr>
        </w:r>
        <w:r>
          <w:rPr>
            <w:noProof/>
            <w:webHidden/>
          </w:rPr>
          <w:fldChar w:fldCharType="separate"/>
        </w:r>
        <w:r w:rsidR="00B01414">
          <w:rPr>
            <w:noProof/>
            <w:webHidden/>
          </w:rPr>
          <w:t>27</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66" w:history="1">
        <w:r w:rsidRPr="004E567C">
          <w:rPr>
            <w:rStyle w:val="Hipercze"/>
            <w:noProof/>
          </w:rPr>
          <w:t>2.2.9</w:t>
        </w:r>
        <w:r>
          <w:rPr>
            <w:rFonts w:asciiTheme="minorHAnsi" w:eastAsiaTheme="minorEastAsia" w:hAnsiTheme="minorHAnsi" w:cstheme="minorBidi"/>
            <w:noProof/>
            <w:sz w:val="22"/>
            <w:szCs w:val="22"/>
            <w:lang w:eastAsia="pl-PL"/>
          </w:rPr>
          <w:tab/>
        </w:r>
        <w:r w:rsidRPr="004E567C">
          <w:rPr>
            <w:rStyle w:val="Hipercze"/>
            <w:noProof/>
          </w:rPr>
          <w:t>Okresy</w:t>
        </w:r>
        <w:r>
          <w:rPr>
            <w:noProof/>
            <w:webHidden/>
          </w:rPr>
          <w:tab/>
        </w:r>
        <w:r>
          <w:rPr>
            <w:noProof/>
            <w:webHidden/>
          </w:rPr>
          <w:fldChar w:fldCharType="begin"/>
        </w:r>
        <w:r>
          <w:rPr>
            <w:noProof/>
            <w:webHidden/>
          </w:rPr>
          <w:instrText xml:space="preserve"> PAGEREF _Toc239915666 \h </w:instrText>
        </w:r>
        <w:r>
          <w:rPr>
            <w:noProof/>
            <w:webHidden/>
          </w:rPr>
        </w:r>
        <w:r>
          <w:rPr>
            <w:noProof/>
            <w:webHidden/>
          </w:rPr>
          <w:fldChar w:fldCharType="separate"/>
        </w:r>
        <w:r w:rsidR="00B01414">
          <w:rPr>
            <w:noProof/>
            <w:webHidden/>
          </w:rPr>
          <w:t>32</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67" w:history="1">
        <w:r w:rsidRPr="004E567C">
          <w:rPr>
            <w:rStyle w:val="Hipercze"/>
            <w:noProof/>
          </w:rPr>
          <w:t>2.2.10</w:t>
        </w:r>
        <w:r>
          <w:rPr>
            <w:rFonts w:asciiTheme="minorHAnsi" w:eastAsiaTheme="minorEastAsia" w:hAnsiTheme="minorHAnsi" w:cstheme="minorBidi"/>
            <w:noProof/>
            <w:sz w:val="22"/>
            <w:szCs w:val="22"/>
            <w:lang w:eastAsia="pl-PL"/>
          </w:rPr>
          <w:tab/>
        </w:r>
        <w:r w:rsidRPr="004E567C">
          <w:rPr>
            <w:rStyle w:val="Hipercze"/>
            <w:noProof/>
          </w:rPr>
          <w:t>Jednostki organizacyjne</w:t>
        </w:r>
        <w:r>
          <w:rPr>
            <w:noProof/>
            <w:webHidden/>
          </w:rPr>
          <w:tab/>
        </w:r>
        <w:r>
          <w:rPr>
            <w:noProof/>
            <w:webHidden/>
          </w:rPr>
          <w:fldChar w:fldCharType="begin"/>
        </w:r>
        <w:r>
          <w:rPr>
            <w:noProof/>
            <w:webHidden/>
          </w:rPr>
          <w:instrText xml:space="preserve"> PAGEREF _Toc239915667 \h </w:instrText>
        </w:r>
        <w:r>
          <w:rPr>
            <w:noProof/>
            <w:webHidden/>
          </w:rPr>
        </w:r>
        <w:r>
          <w:rPr>
            <w:noProof/>
            <w:webHidden/>
          </w:rPr>
          <w:fldChar w:fldCharType="separate"/>
        </w:r>
        <w:r w:rsidR="00B01414">
          <w:rPr>
            <w:noProof/>
            <w:webHidden/>
          </w:rPr>
          <w:t>36</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68" w:history="1">
        <w:r w:rsidRPr="004E567C">
          <w:rPr>
            <w:rStyle w:val="Hipercze"/>
            <w:noProof/>
          </w:rPr>
          <w:t>2.2.11</w:t>
        </w:r>
        <w:r>
          <w:rPr>
            <w:rFonts w:asciiTheme="minorHAnsi" w:eastAsiaTheme="minorEastAsia" w:hAnsiTheme="minorHAnsi" w:cstheme="minorBidi"/>
            <w:noProof/>
            <w:sz w:val="22"/>
            <w:szCs w:val="22"/>
            <w:lang w:eastAsia="pl-PL"/>
          </w:rPr>
          <w:tab/>
        </w:r>
        <w:r w:rsidRPr="004E567C">
          <w:rPr>
            <w:rStyle w:val="Hipercze"/>
            <w:noProof/>
          </w:rPr>
          <w:t>Wykładowcy</w:t>
        </w:r>
        <w:r>
          <w:rPr>
            <w:noProof/>
            <w:webHidden/>
          </w:rPr>
          <w:tab/>
        </w:r>
        <w:r>
          <w:rPr>
            <w:noProof/>
            <w:webHidden/>
          </w:rPr>
          <w:fldChar w:fldCharType="begin"/>
        </w:r>
        <w:r>
          <w:rPr>
            <w:noProof/>
            <w:webHidden/>
          </w:rPr>
          <w:instrText xml:space="preserve"> PAGEREF _Toc239915668 \h </w:instrText>
        </w:r>
        <w:r>
          <w:rPr>
            <w:noProof/>
            <w:webHidden/>
          </w:rPr>
        </w:r>
        <w:r>
          <w:rPr>
            <w:noProof/>
            <w:webHidden/>
          </w:rPr>
          <w:fldChar w:fldCharType="separate"/>
        </w:r>
        <w:r w:rsidR="00B01414">
          <w:rPr>
            <w:noProof/>
            <w:webHidden/>
          </w:rPr>
          <w:t>41</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69" w:history="1">
        <w:r w:rsidRPr="004E567C">
          <w:rPr>
            <w:rStyle w:val="Hipercze"/>
            <w:noProof/>
          </w:rPr>
          <w:t>2.2.12</w:t>
        </w:r>
        <w:r>
          <w:rPr>
            <w:rFonts w:asciiTheme="minorHAnsi" w:eastAsiaTheme="minorEastAsia" w:hAnsiTheme="minorHAnsi" w:cstheme="minorBidi"/>
            <w:noProof/>
            <w:sz w:val="22"/>
            <w:szCs w:val="22"/>
            <w:lang w:eastAsia="pl-PL"/>
          </w:rPr>
          <w:tab/>
        </w:r>
        <w:r w:rsidRPr="004E567C">
          <w:rPr>
            <w:rStyle w:val="Hipercze"/>
            <w:noProof/>
          </w:rPr>
          <w:t>Przedmioty</w:t>
        </w:r>
        <w:r>
          <w:rPr>
            <w:noProof/>
            <w:webHidden/>
          </w:rPr>
          <w:tab/>
        </w:r>
        <w:r>
          <w:rPr>
            <w:noProof/>
            <w:webHidden/>
          </w:rPr>
          <w:fldChar w:fldCharType="begin"/>
        </w:r>
        <w:r>
          <w:rPr>
            <w:noProof/>
            <w:webHidden/>
          </w:rPr>
          <w:instrText xml:space="preserve"> PAGEREF _Toc239915669 \h </w:instrText>
        </w:r>
        <w:r>
          <w:rPr>
            <w:noProof/>
            <w:webHidden/>
          </w:rPr>
        </w:r>
        <w:r>
          <w:rPr>
            <w:noProof/>
            <w:webHidden/>
          </w:rPr>
          <w:fldChar w:fldCharType="separate"/>
        </w:r>
        <w:r w:rsidR="00B01414">
          <w:rPr>
            <w:noProof/>
            <w:webHidden/>
          </w:rPr>
          <w:t>43</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70" w:history="1">
        <w:r w:rsidRPr="004E567C">
          <w:rPr>
            <w:rStyle w:val="Hipercze"/>
            <w:noProof/>
          </w:rPr>
          <w:t>2.2.13</w:t>
        </w:r>
        <w:r>
          <w:rPr>
            <w:rFonts w:asciiTheme="minorHAnsi" w:eastAsiaTheme="minorEastAsia" w:hAnsiTheme="minorHAnsi" w:cstheme="minorBidi"/>
            <w:noProof/>
            <w:sz w:val="22"/>
            <w:szCs w:val="22"/>
            <w:lang w:eastAsia="pl-PL"/>
          </w:rPr>
          <w:tab/>
        </w:r>
        <w:r w:rsidRPr="004E567C">
          <w:rPr>
            <w:rStyle w:val="Hipercze"/>
            <w:noProof/>
          </w:rPr>
          <w:t>Grupy</w:t>
        </w:r>
        <w:r>
          <w:rPr>
            <w:noProof/>
            <w:webHidden/>
          </w:rPr>
          <w:tab/>
        </w:r>
        <w:r>
          <w:rPr>
            <w:noProof/>
            <w:webHidden/>
          </w:rPr>
          <w:fldChar w:fldCharType="begin"/>
        </w:r>
        <w:r>
          <w:rPr>
            <w:noProof/>
            <w:webHidden/>
          </w:rPr>
          <w:instrText xml:space="preserve"> PAGEREF _Toc239915670 \h </w:instrText>
        </w:r>
        <w:r>
          <w:rPr>
            <w:noProof/>
            <w:webHidden/>
          </w:rPr>
        </w:r>
        <w:r>
          <w:rPr>
            <w:noProof/>
            <w:webHidden/>
          </w:rPr>
          <w:fldChar w:fldCharType="separate"/>
        </w:r>
        <w:r w:rsidR="00B01414">
          <w:rPr>
            <w:noProof/>
            <w:webHidden/>
          </w:rPr>
          <w:t>45</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71" w:history="1">
        <w:r w:rsidRPr="004E567C">
          <w:rPr>
            <w:rStyle w:val="Hipercze"/>
            <w:noProof/>
          </w:rPr>
          <w:t>2.2.14</w:t>
        </w:r>
        <w:r>
          <w:rPr>
            <w:rFonts w:asciiTheme="minorHAnsi" w:eastAsiaTheme="minorEastAsia" w:hAnsiTheme="minorHAnsi" w:cstheme="minorBidi"/>
            <w:noProof/>
            <w:sz w:val="22"/>
            <w:szCs w:val="22"/>
            <w:lang w:eastAsia="pl-PL"/>
          </w:rPr>
          <w:tab/>
        </w:r>
        <w:r w:rsidRPr="004E567C">
          <w:rPr>
            <w:rStyle w:val="Hipercze"/>
            <w:noProof/>
          </w:rPr>
          <w:t>Grupy: zależności nadrzędny – podrzędny</w:t>
        </w:r>
        <w:r>
          <w:rPr>
            <w:noProof/>
            <w:webHidden/>
          </w:rPr>
          <w:tab/>
        </w:r>
        <w:r>
          <w:rPr>
            <w:noProof/>
            <w:webHidden/>
          </w:rPr>
          <w:fldChar w:fldCharType="begin"/>
        </w:r>
        <w:r>
          <w:rPr>
            <w:noProof/>
            <w:webHidden/>
          </w:rPr>
          <w:instrText xml:space="preserve"> PAGEREF _Toc239915671 \h </w:instrText>
        </w:r>
        <w:r>
          <w:rPr>
            <w:noProof/>
            <w:webHidden/>
          </w:rPr>
        </w:r>
        <w:r>
          <w:rPr>
            <w:noProof/>
            <w:webHidden/>
          </w:rPr>
          <w:fldChar w:fldCharType="separate"/>
        </w:r>
        <w:r w:rsidR="00B01414">
          <w:rPr>
            <w:noProof/>
            <w:webHidden/>
          </w:rPr>
          <w:t>46</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72" w:history="1">
        <w:r w:rsidRPr="004E567C">
          <w:rPr>
            <w:rStyle w:val="Hipercze"/>
            <w:noProof/>
          </w:rPr>
          <w:t>2.2.15</w:t>
        </w:r>
        <w:r>
          <w:rPr>
            <w:rFonts w:asciiTheme="minorHAnsi" w:eastAsiaTheme="minorEastAsia" w:hAnsiTheme="minorHAnsi" w:cstheme="minorBidi"/>
            <w:noProof/>
            <w:sz w:val="22"/>
            <w:szCs w:val="22"/>
            <w:lang w:eastAsia="pl-PL"/>
          </w:rPr>
          <w:tab/>
        </w:r>
        <w:r w:rsidRPr="004E567C">
          <w:rPr>
            <w:rStyle w:val="Hipercze"/>
            <w:noProof/>
          </w:rPr>
          <w:t>Kategorie zasobów</w:t>
        </w:r>
        <w:r>
          <w:rPr>
            <w:noProof/>
            <w:webHidden/>
          </w:rPr>
          <w:tab/>
        </w:r>
        <w:r>
          <w:rPr>
            <w:noProof/>
            <w:webHidden/>
          </w:rPr>
          <w:fldChar w:fldCharType="begin"/>
        </w:r>
        <w:r>
          <w:rPr>
            <w:noProof/>
            <w:webHidden/>
          </w:rPr>
          <w:instrText xml:space="preserve"> PAGEREF _Toc239915672 \h </w:instrText>
        </w:r>
        <w:r>
          <w:rPr>
            <w:noProof/>
            <w:webHidden/>
          </w:rPr>
        </w:r>
        <w:r>
          <w:rPr>
            <w:noProof/>
            <w:webHidden/>
          </w:rPr>
          <w:fldChar w:fldCharType="separate"/>
        </w:r>
        <w:r w:rsidR="00B01414">
          <w:rPr>
            <w:noProof/>
            <w:webHidden/>
          </w:rPr>
          <w:t>55</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73" w:history="1">
        <w:r w:rsidRPr="004E567C">
          <w:rPr>
            <w:rStyle w:val="Hipercze"/>
            <w:noProof/>
          </w:rPr>
          <w:t>2.2.16</w:t>
        </w:r>
        <w:r>
          <w:rPr>
            <w:rFonts w:asciiTheme="minorHAnsi" w:eastAsiaTheme="minorEastAsia" w:hAnsiTheme="minorHAnsi" w:cstheme="minorBidi"/>
            <w:noProof/>
            <w:sz w:val="22"/>
            <w:szCs w:val="22"/>
            <w:lang w:eastAsia="pl-PL"/>
          </w:rPr>
          <w:tab/>
        </w:r>
        <w:r w:rsidRPr="004E567C">
          <w:rPr>
            <w:rStyle w:val="Hipercze"/>
            <w:noProof/>
          </w:rPr>
          <w:t>Zasoby</w:t>
        </w:r>
        <w:r>
          <w:rPr>
            <w:noProof/>
            <w:webHidden/>
          </w:rPr>
          <w:tab/>
        </w:r>
        <w:r>
          <w:rPr>
            <w:noProof/>
            <w:webHidden/>
          </w:rPr>
          <w:fldChar w:fldCharType="begin"/>
        </w:r>
        <w:r>
          <w:rPr>
            <w:noProof/>
            <w:webHidden/>
          </w:rPr>
          <w:instrText xml:space="preserve"> PAGEREF _Toc239915673 \h </w:instrText>
        </w:r>
        <w:r>
          <w:rPr>
            <w:noProof/>
            <w:webHidden/>
          </w:rPr>
        </w:r>
        <w:r>
          <w:rPr>
            <w:noProof/>
            <w:webHidden/>
          </w:rPr>
          <w:fldChar w:fldCharType="separate"/>
        </w:r>
        <w:r w:rsidR="00B01414">
          <w:rPr>
            <w:noProof/>
            <w:webHidden/>
          </w:rPr>
          <w:t>56</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74" w:history="1">
        <w:r w:rsidRPr="004E567C">
          <w:rPr>
            <w:rStyle w:val="Hipercze"/>
            <w:noProof/>
          </w:rPr>
          <w:t>2.2.17</w:t>
        </w:r>
        <w:r>
          <w:rPr>
            <w:rFonts w:asciiTheme="minorHAnsi" w:eastAsiaTheme="minorEastAsia" w:hAnsiTheme="minorHAnsi" w:cstheme="minorBidi"/>
            <w:noProof/>
            <w:sz w:val="22"/>
            <w:szCs w:val="22"/>
            <w:lang w:eastAsia="pl-PL"/>
          </w:rPr>
          <w:tab/>
        </w:r>
        <w:r w:rsidRPr="004E567C">
          <w:rPr>
            <w:rStyle w:val="Hipercze"/>
            <w:noProof/>
          </w:rPr>
          <w:t>Formy zajęć i typy rezerwacji</w:t>
        </w:r>
        <w:r>
          <w:rPr>
            <w:noProof/>
            <w:webHidden/>
          </w:rPr>
          <w:tab/>
        </w:r>
        <w:r>
          <w:rPr>
            <w:noProof/>
            <w:webHidden/>
          </w:rPr>
          <w:fldChar w:fldCharType="begin"/>
        </w:r>
        <w:r>
          <w:rPr>
            <w:noProof/>
            <w:webHidden/>
          </w:rPr>
          <w:instrText xml:space="preserve"> PAGEREF _Toc239915674 \h </w:instrText>
        </w:r>
        <w:r>
          <w:rPr>
            <w:noProof/>
            <w:webHidden/>
          </w:rPr>
        </w:r>
        <w:r>
          <w:rPr>
            <w:noProof/>
            <w:webHidden/>
          </w:rPr>
          <w:fldChar w:fldCharType="separate"/>
        </w:r>
        <w:r w:rsidR="00B01414">
          <w:rPr>
            <w:noProof/>
            <w:webHidden/>
          </w:rPr>
          <w:t>58</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75" w:history="1">
        <w:r w:rsidRPr="004E567C">
          <w:rPr>
            <w:rStyle w:val="Hipercze"/>
            <w:noProof/>
          </w:rPr>
          <w:t>2.2.18</w:t>
        </w:r>
        <w:r>
          <w:rPr>
            <w:rFonts w:asciiTheme="minorHAnsi" w:eastAsiaTheme="minorEastAsia" w:hAnsiTheme="minorHAnsi" w:cstheme="minorBidi"/>
            <w:noProof/>
            <w:sz w:val="22"/>
            <w:szCs w:val="22"/>
            <w:lang w:eastAsia="pl-PL"/>
          </w:rPr>
          <w:tab/>
        </w:r>
        <w:r w:rsidRPr="004E567C">
          <w:rPr>
            <w:rStyle w:val="Hipercze"/>
            <w:noProof/>
          </w:rPr>
          <w:t>Planiści</w:t>
        </w:r>
        <w:r>
          <w:rPr>
            <w:noProof/>
            <w:webHidden/>
          </w:rPr>
          <w:tab/>
        </w:r>
        <w:r>
          <w:rPr>
            <w:noProof/>
            <w:webHidden/>
          </w:rPr>
          <w:fldChar w:fldCharType="begin"/>
        </w:r>
        <w:r>
          <w:rPr>
            <w:noProof/>
            <w:webHidden/>
          </w:rPr>
          <w:instrText xml:space="preserve"> PAGEREF _Toc239915675 \h </w:instrText>
        </w:r>
        <w:r>
          <w:rPr>
            <w:noProof/>
            <w:webHidden/>
          </w:rPr>
        </w:r>
        <w:r>
          <w:rPr>
            <w:noProof/>
            <w:webHidden/>
          </w:rPr>
          <w:fldChar w:fldCharType="separate"/>
        </w:r>
        <w:r w:rsidR="00B01414">
          <w:rPr>
            <w:noProof/>
            <w:webHidden/>
          </w:rPr>
          <w:t>59</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676" w:history="1">
        <w:r w:rsidRPr="004E567C">
          <w:rPr>
            <w:rStyle w:val="Hipercze"/>
            <w:noProof/>
          </w:rPr>
          <w:t>2.3 Pulpit planisty</w:t>
        </w:r>
        <w:r>
          <w:rPr>
            <w:noProof/>
            <w:webHidden/>
          </w:rPr>
          <w:tab/>
        </w:r>
        <w:r>
          <w:rPr>
            <w:noProof/>
            <w:webHidden/>
          </w:rPr>
          <w:fldChar w:fldCharType="begin"/>
        </w:r>
        <w:r>
          <w:rPr>
            <w:noProof/>
            <w:webHidden/>
          </w:rPr>
          <w:instrText xml:space="preserve"> PAGEREF _Toc239915676 \h </w:instrText>
        </w:r>
        <w:r>
          <w:rPr>
            <w:noProof/>
            <w:webHidden/>
          </w:rPr>
        </w:r>
        <w:r>
          <w:rPr>
            <w:noProof/>
            <w:webHidden/>
          </w:rPr>
          <w:fldChar w:fldCharType="separate"/>
        </w:r>
        <w:r w:rsidR="00B01414">
          <w:rPr>
            <w:noProof/>
            <w:webHidden/>
          </w:rPr>
          <w:t>59</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77" w:history="1">
        <w:r w:rsidRPr="004E567C">
          <w:rPr>
            <w:rStyle w:val="Hipercze"/>
            <w:noProof/>
          </w:rPr>
          <w:t>2.3.1</w:t>
        </w:r>
        <w:r>
          <w:rPr>
            <w:rFonts w:asciiTheme="minorHAnsi" w:eastAsiaTheme="minorEastAsia" w:hAnsiTheme="minorHAnsi" w:cstheme="minorBidi"/>
            <w:noProof/>
            <w:sz w:val="22"/>
            <w:szCs w:val="22"/>
            <w:lang w:eastAsia="pl-PL"/>
          </w:rPr>
          <w:tab/>
        </w:r>
        <w:r w:rsidRPr="004E567C">
          <w:rPr>
            <w:rStyle w:val="Hipercze"/>
            <w:noProof/>
          </w:rPr>
          <w:t>Menu główne</w:t>
        </w:r>
        <w:r>
          <w:rPr>
            <w:noProof/>
            <w:webHidden/>
          </w:rPr>
          <w:tab/>
        </w:r>
        <w:r>
          <w:rPr>
            <w:noProof/>
            <w:webHidden/>
          </w:rPr>
          <w:fldChar w:fldCharType="begin"/>
        </w:r>
        <w:r>
          <w:rPr>
            <w:noProof/>
            <w:webHidden/>
          </w:rPr>
          <w:instrText xml:space="preserve"> PAGEREF _Toc239915677 \h </w:instrText>
        </w:r>
        <w:r>
          <w:rPr>
            <w:noProof/>
            <w:webHidden/>
          </w:rPr>
        </w:r>
        <w:r>
          <w:rPr>
            <w:noProof/>
            <w:webHidden/>
          </w:rPr>
          <w:fldChar w:fldCharType="separate"/>
        </w:r>
        <w:r w:rsidR="00B01414">
          <w:rPr>
            <w:noProof/>
            <w:webHidden/>
          </w:rPr>
          <w:t>60</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78" w:history="1">
        <w:r w:rsidRPr="004E567C">
          <w:rPr>
            <w:rStyle w:val="Hipercze"/>
            <w:noProof/>
          </w:rPr>
          <w:t>2.3.2</w:t>
        </w:r>
        <w:r>
          <w:rPr>
            <w:rFonts w:asciiTheme="minorHAnsi" w:eastAsiaTheme="minorEastAsia" w:hAnsiTheme="minorHAnsi" w:cstheme="minorBidi"/>
            <w:noProof/>
            <w:sz w:val="22"/>
            <w:szCs w:val="22"/>
            <w:lang w:eastAsia="pl-PL"/>
          </w:rPr>
          <w:tab/>
        </w:r>
        <w:r w:rsidRPr="004E567C">
          <w:rPr>
            <w:rStyle w:val="Hipercze"/>
            <w:noProof/>
          </w:rPr>
          <w:t>Pasek narzędzi</w:t>
        </w:r>
        <w:r>
          <w:rPr>
            <w:noProof/>
            <w:webHidden/>
          </w:rPr>
          <w:tab/>
        </w:r>
        <w:r>
          <w:rPr>
            <w:noProof/>
            <w:webHidden/>
          </w:rPr>
          <w:fldChar w:fldCharType="begin"/>
        </w:r>
        <w:r>
          <w:rPr>
            <w:noProof/>
            <w:webHidden/>
          </w:rPr>
          <w:instrText xml:space="preserve"> PAGEREF _Toc239915678 \h </w:instrText>
        </w:r>
        <w:r>
          <w:rPr>
            <w:noProof/>
            <w:webHidden/>
          </w:rPr>
        </w:r>
        <w:r>
          <w:rPr>
            <w:noProof/>
            <w:webHidden/>
          </w:rPr>
          <w:fldChar w:fldCharType="separate"/>
        </w:r>
        <w:r w:rsidR="00B01414">
          <w:rPr>
            <w:noProof/>
            <w:webHidden/>
          </w:rPr>
          <w:t>64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79" w:history="1">
        <w:r w:rsidRPr="004E567C">
          <w:rPr>
            <w:rStyle w:val="Hipercze"/>
            <w:noProof/>
          </w:rPr>
          <w:t>2.3.3</w:t>
        </w:r>
        <w:r>
          <w:rPr>
            <w:rFonts w:asciiTheme="minorHAnsi" w:eastAsiaTheme="minorEastAsia" w:hAnsiTheme="minorHAnsi" w:cstheme="minorBidi"/>
            <w:noProof/>
            <w:sz w:val="22"/>
            <w:szCs w:val="22"/>
            <w:lang w:eastAsia="pl-PL"/>
          </w:rPr>
          <w:tab/>
        </w:r>
        <w:r w:rsidRPr="004E567C">
          <w:rPr>
            <w:rStyle w:val="Hipercze"/>
            <w:noProof/>
          </w:rPr>
          <w:t>Panel zaawansowany</w:t>
        </w:r>
        <w:r>
          <w:rPr>
            <w:noProof/>
            <w:webHidden/>
          </w:rPr>
          <w:tab/>
        </w:r>
        <w:r>
          <w:rPr>
            <w:noProof/>
            <w:webHidden/>
          </w:rPr>
          <w:fldChar w:fldCharType="begin"/>
        </w:r>
        <w:r>
          <w:rPr>
            <w:noProof/>
            <w:webHidden/>
          </w:rPr>
          <w:instrText xml:space="preserve"> PAGEREF _Toc239915679 \h </w:instrText>
        </w:r>
        <w:r>
          <w:rPr>
            <w:noProof/>
            <w:webHidden/>
          </w:rPr>
        </w:r>
        <w:r>
          <w:rPr>
            <w:noProof/>
            <w:webHidden/>
          </w:rPr>
          <w:fldChar w:fldCharType="separate"/>
        </w:r>
        <w:r w:rsidR="00B01414">
          <w:rPr>
            <w:noProof/>
            <w:webHidden/>
          </w:rPr>
          <w:t>66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80" w:history="1">
        <w:r w:rsidRPr="004E567C">
          <w:rPr>
            <w:rStyle w:val="Hipercze"/>
            <w:noProof/>
          </w:rPr>
          <w:t>2.3.4</w:t>
        </w:r>
        <w:r>
          <w:rPr>
            <w:rFonts w:asciiTheme="minorHAnsi" w:eastAsiaTheme="minorEastAsia" w:hAnsiTheme="minorHAnsi" w:cstheme="minorBidi"/>
            <w:noProof/>
            <w:sz w:val="22"/>
            <w:szCs w:val="22"/>
            <w:lang w:eastAsia="pl-PL"/>
          </w:rPr>
          <w:tab/>
        </w:r>
        <w:r w:rsidRPr="004E567C">
          <w:rPr>
            <w:rStyle w:val="Hipercze"/>
            <w:noProof/>
          </w:rPr>
          <w:t>Wybieranie rozkładu do wyświetlenia</w:t>
        </w:r>
        <w:r>
          <w:rPr>
            <w:noProof/>
            <w:webHidden/>
          </w:rPr>
          <w:tab/>
        </w:r>
        <w:r>
          <w:rPr>
            <w:noProof/>
            <w:webHidden/>
          </w:rPr>
          <w:fldChar w:fldCharType="begin"/>
        </w:r>
        <w:r>
          <w:rPr>
            <w:noProof/>
            <w:webHidden/>
          </w:rPr>
          <w:instrText xml:space="preserve"> PAGEREF _Toc239915680 \h </w:instrText>
        </w:r>
        <w:r>
          <w:rPr>
            <w:noProof/>
            <w:webHidden/>
          </w:rPr>
        </w:r>
        <w:r>
          <w:rPr>
            <w:noProof/>
            <w:webHidden/>
          </w:rPr>
          <w:fldChar w:fldCharType="separate"/>
        </w:r>
        <w:r w:rsidR="00B01414">
          <w:rPr>
            <w:noProof/>
            <w:webHidden/>
          </w:rPr>
          <w:t>68</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81" w:history="1">
        <w:r w:rsidRPr="004E567C">
          <w:rPr>
            <w:rStyle w:val="Hipercze"/>
            <w:noProof/>
          </w:rPr>
          <w:t>2.3.5</w:t>
        </w:r>
        <w:r>
          <w:rPr>
            <w:rFonts w:asciiTheme="minorHAnsi" w:eastAsiaTheme="minorEastAsia" w:hAnsiTheme="minorHAnsi" w:cstheme="minorBidi"/>
            <w:noProof/>
            <w:sz w:val="22"/>
            <w:szCs w:val="22"/>
            <w:lang w:eastAsia="pl-PL"/>
          </w:rPr>
          <w:tab/>
        </w:r>
        <w:r w:rsidRPr="004E567C">
          <w:rPr>
            <w:rStyle w:val="Hipercze"/>
            <w:noProof/>
          </w:rPr>
          <w:t>Dostosowanie wyglądu siatki- kolory i opisy</w:t>
        </w:r>
        <w:r>
          <w:rPr>
            <w:noProof/>
            <w:webHidden/>
          </w:rPr>
          <w:tab/>
        </w:r>
        <w:r>
          <w:rPr>
            <w:noProof/>
            <w:webHidden/>
          </w:rPr>
          <w:fldChar w:fldCharType="begin"/>
        </w:r>
        <w:r>
          <w:rPr>
            <w:noProof/>
            <w:webHidden/>
          </w:rPr>
          <w:instrText xml:space="preserve"> PAGEREF _Toc239915681 \h </w:instrText>
        </w:r>
        <w:r>
          <w:rPr>
            <w:noProof/>
            <w:webHidden/>
          </w:rPr>
        </w:r>
        <w:r>
          <w:rPr>
            <w:noProof/>
            <w:webHidden/>
          </w:rPr>
          <w:fldChar w:fldCharType="separate"/>
        </w:r>
        <w:r w:rsidR="00B01414">
          <w:rPr>
            <w:noProof/>
            <w:webHidden/>
          </w:rPr>
          <w:t>71</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82" w:history="1">
        <w:r w:rsidRPr="004E567C">
          <w:rPr>
            <w:rStyle w:val="Hipercze"/>
            <w:noProof/>
          </w:rPr>
          <w:t>2.3.6</w:t>
        </w:r>
        <w:r>
          <w:rPr>
            <w:rFonts w:asciiTheme="minorHAnsi" w:eastAsiaTheme="minorEastAsia" w:hAnsiTheme="minorHAnsi" w:cstheme="minorBidi"/>
            <w:noProof/>
            <w:sz w:val="22"/>
            <w:szCs w:val="22"/>
            <w:lang w:eastAsia="pl-PL"/>
          </w:rPr>
          <w:tab/>
        </w:r>
        <w:r w:rsidRPr="004E567C">
          <w:rPr>
            <w:rStyle w:val="Hipercze"/>
            <w:noProof/>
          </w:rPr>
          <w:t>Dostosowanie wyglądu siatki- rozmiary</w:t>
        </w:r>
        <w:r>
          <w:rPr>
            <w:noProof/>
            <w:webHidden/>
          </w:rPr>
          <w:tab/>
        </w:r>
        <w:r>
          <w:rPr>
            <w:noProof/>
            <w:webHidden/>
          </w:rPr>
          <w:fldChar w:fldCharType="begin"/>
        </w:r>
        <w:r>
          <w:rPr>
            <w:noProof/>
            <w:webHidden/>
          </w:rPr>
          <w:instrText xml:space="preserve"> PAGEREF _Toc239915682 \h </w:instrText>
        </w:r>
        <w:r>
          <w:rPr>
            <w:noProof/>
            <w:webHidden/>
          </w:rPr>
        </w:r>
        <w:r>
          <w:rPr>
            <w:noProof/>
            <w:webHidden/>
          </w:rPr>
          <w:fldChar w:fldCharType="separate"/>
        </w:r>
        <w:r w:rsidR="00B01414">
          <w:rPr>
            <w:noProof/>
            <w:webHidden/>
          </w:rPr>
          <w:t>73</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83" w:history="1">
        <w:r w:rsidRPr="004E567C">
          <w:rPr>
            <w:rStyle w:val="Hipercze"/>
            <w:noProof/>
          </w:rPr>
          <w:t>2.3.7</w:t>
        </w:r>
        <w:r>
          <w:rPr>
            <w:rFonts w:asciiTheme="minorHAnsi" w:eastAsiaTheme="minorEastAsia" w:hAnsiTheme="minorHAnsi" w:cstheme="minorBidi"/>
            <w:noProof/>
            <w:sz w:val="22"/>
            <w:szCs w:val="22"/>
            <w:lang w:eastAsia="pl-PL"/>
          </w:rPr>
          <w:tab/>
        </w:r>
        <w:r w:rsidRPr="004E567C">
          <w:rPr>
            <w:rStyle w:val="Hipercze"/>
            <w:noProof/>
          </w:rPr>
          <w:t>Siatka zajęć</w:t>
        </w:r>
        <w:r>
          <w:rPr>
            <w:noProof/>
            <w:webHidden/>
          </w:rPr>
          <w:tab/>
        </w:r>
        <w:r>
          <w:rPr>
            <w:noProof/>
            <w:webHidden/>
          </w:rPr>
          <w:fldChar w:fldCharType="begin"/>
        </w:r>
        <w:r>
          <w:rPr>
            <w:noProof/>
            <w:webHidden/>
          </w:rPr>
          <w:instrText xml:space="preserve"> PAGEREF _Toc239915683 \h </w:instrText>
        </w:r>
        <w:r>
          <w:rPr>
            <w:noProof/>
            <w:webHidden/>
          </w:rPr>
        </w:r>
        <w:r>
          <w:rPr>
            <w:noProof/>
            <w:webHidden/>
          </w:rPr>
          <w:fldChar w:fldCharType="separate"/>
        </w:r>
        <w:r w:rsidR="00B01414">
          <w:rPr>
            <w:noProof/>
            <w:webHidden/>
          </w:rPr>
          <w:t>74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84" w:history="1">
        <w:r w:rsidRPr="004E567C">
          <w:rPr>
            <w:rStyle w:val="Hipercze"/>
            <w:noProof/>
          </w:rPr>
          <w:t>2.3.8</w:t>
        </w:r>
        <w:r>
          <w:rPr>
            <w:rFonts w:asciiTheme="minorHAnsi" w:eastAsiaTheme="minorEastAsia" w:hAnsiTheme="minorHAnsi" w:cstheme="minorBidi"/>
            <w:noProof/>
            <w:sz w:val="22"/>
            <w:szCs w:val="22"/>
            <w:lang w:eastAsia="pl-PL"/>
          </w:rPr>
          <w:tab/>
        </w:r>
        <w:r w:rsidRPr="004E567C">
          <w:rPr>
            <w:rStyle w:val="Hipercze"/>
            <w:noProof/>
          </w:rPr>
          <w:t>Podręczny pasek narzędzi</w:t>
        </w:r>
        <w:r>
          <w:rPr>
            <w:noProof/>
            <w:webHidden/>
          </w:rPr>
          <w:tab/>
        </w:r>
        <w:r>
          <w:rPr>
            <w:noProof/>
            <w:webHidden/>
          </w:rPr>
          <w:fldChar w:fldCharType="begin"/>
        </w:r>
        <w:r>
          <w:rPr>
            <w:noProof/>
            <w:webHidden/>
          </w:rPr>
          <w:instrText xml:space="preserve"> PAGEREF _Toc239915684 \h </w:instrText>
        </w:r>
        <w:r>
          <w:rPr>
            <w:noProof/>
            <w:webHidden/>
          </w:rPr>
        </w:r>
        <w:r>
          <w:rPr>
            <w:noProof/>
            <w:webHidden/>
          </w:rPr>
          <w:fldChar w:fldCharType="separate"/>
        </w:r>
        <w:r w:rsidR="00B01414">
          <w:rPr>
            <w:noProof/>
            <w:webHidden/>
          </w:rPr>
          <w:t>76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85" w:history="1">
        <w:r w:rsidRPr="004E567C">
          <w:rPr>
            <w:rStyle w:val="Hipercze"/>
            <w:noProof/>
          </w:rPr>
          <w:t>2.3.9</w:t>
        </w:r>
        <w:r>
          <w:rPr>
            <w:rFonts w:asciiTheme="minorHAnsi" w:eastAsiaTheme="minorEastAsia" w:hAnsiTheme="minorHAnsi" w:cstheme="minorBidi"/>
            <w:noProof/>
            <w:sz w:val="22"/>
            <w:szCs w:val="22"/>
            <w:lang w:eastAsia="pl-PL"/>
          </w:rPr>
          <w:tab/>
        </w:r>
        <w:r w:rsidRPr="004E567C">
          <w:rPr>
            <w:rStyle w:val="Hipercze"/>
            <w:noProof/>
          </w:rPr>
          <w:t>Przycisk Idź do Daty</w:t>
        </w:r>
        <w:r>
          <w:rPr>
            <w:noProof/>
            <w:webHidden/>
          </w:rPr>
          <w:tab/>
        </w:r>
        <w:r>
          <w:rPr>
            <w:noProof/>
            <w:webHidden/>
          </w:rPr>
          <w:fldChar w:fldCharType="begin"/>
        </w:r>
        <w:r>
          <w:rPr>
            <w:noProof/>
            <w:webHidden/>
          </w:rPr>
          <w:instrText xml:space="preserve"> PAGEREF _Toc239915685 \h </w:instrText>
        </w:r>
        <w:r>
          <w:rPr>
            <w:noProof/>
            <w:webHidden/>
          </w:rPr>
        </w:r>
        <w:r>
          <w:rPr>
            <w:noProof/>
            <w:webHidden/>
          </w:rPr>
          <w:fldChar w:fldCharType="separate"/>
        </w:r>
        <w:r w:rsidR="00B01414">
          <w:rPr>
            <w:noProof/>
            <w:webHidden/>
          </w:rPr>
          <w:t>77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86" w:history="1">
        <w:r w:rsidRPr="004E567C">
          <w:rPr>
            <w:rStyle w:val="Hipercze"/>
            <w:noProof/>
          </w:rPr>
          <w:t>2.3.10</w:t>
        </w:r>
        <w:r>
          <w:rPr>
            <w:rFonts w:asciiTheme="minorHAnsi" w:eastAsiaTheme="minorEastAsia" w:hAnsiTheme="minorHAnsi" w:cstheme="minorBidi"/>
            <w:noProof/>
            <w:sz w:val="22"/>
            <w:szCs w:val="22"/>
            <w:lang w:eastAsia="pl-PL"/>
          </w:rPr>
          <w:tab/>
        </w:r>
        <w:r w:rsidRPr="004E567C">
          <w:rPr>
            <w:rStyle w:val="Hipercze"/>
            <w:noProof/>
          </w:rPr>
          <w:t>Wydruk rozkładu zajęć dla całego rocznika</w:t>
        </w:r>
        <w:r>
          <w:rPr>
            <w:noProof/>
            <w:webHidden/>
          </w:rPr>
          <w:tab/>
        </w:r>
        <w:r>
          <w:rPr>
            <w:noProof/>
            <w:webHidden/>
          </w:rPr>
          <w:fldChar w:fldCharType="begin"/>
        </w:r>
        <w:r>
          <w:rPr>
            <w:noProof/>
            <w:webHidden/>
          </w:rPr>
          <w:instrText xml:space="preserve"> PAGEREF _Toc239915686 \h </w:instrText>
        </w:r>
        <w:r>
          <w:rPr>
            <w:noProof/>
            <w:webHidden/>
          </w:rPr>
        </w:r>
        <w:r>
          <w:rPr>
            <w:noProof/>
            <w:webHidden/>
          </w:rPr>
          <w:fldChar w:fldCharType="separate"/>
        </w:r>
        <w:r w:rsidR="00B01414">
          <w:rPr>
            <w:noProof/>
            <w:webHidden/>
          </w:rPr>
          <w:t>78</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87" w:history="1">
        <w:r w:rsidRPr="004E567C">
          <w:rPr>
            <w:rStyle w:val="Hipercze"/>
            <w:noProof/>
          </w:rPr>
          <w:t>2.3.11</w:t>
        </w:r>
        <w:r>
          <w:rPr>
            <w:rFonts w:asciiTheme="minorHAnsi" w:eastAsiaTheme="minorEastAsia" w:hAnsiTheme="minorHAnsi" w:cstheme="minorBidi"/>
            <w:noProof/>
            <w:sz w:val="22"/>
            <w:szCs w:val="22"/>
            <w:lang w:eastAsia="pl-PL"/>
          </w:rPr>
          <w:tab/>
        </w:r>
        <w:r w:rsidRPr="004E567C">
          <w:rPr>
            <w:rStyle w:val="Hipercze"/>
            <w:noProof/>
          </w:rPr>
          <w:t>Wydruk rozkładu zajęć dla całego rocznika w formie grafika tygodniowego</w:t>
        </w:r>
        <w:r>
          <w:rPr>
            <w:noProof/>
            <w:webHidden/>
          </w:rPr>
          <w:tab/>
        </w:r>
        <w:r>
          <w:rPr>
            <w:noProof/>
            <w:webHidden/>
          </w:rPr>
          <w:fldChar w:fldCharType="begin"/>
        </w:r>
        <w:r>
          <w:rPr>
            <w:noProof/>
            <w:webHidden/>
          </w:rPr>
          <w:instrText xml:space="preserve"> PAGEREF _Toc239915687 \h </w:instrText>
        </w:r>
        <w:r>
          <w:rPr>
            <w:noProof/>
            <w:webHidden/>
          </w:rPr>
        </w:r>
        <w:r>
          <w:rPr>
            <w:noProof/>
            <w:webHidden/>
          </w:rPr>
          <w:fldChar w:fldCharType="separate"/>
        </w:r>
        <w:r w:rsidR="00B01414">
          <w:rPr>
            <w:noProof/>
            <w:webHidden/>
          </w:rPr>
          <w:t>80</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88" w:history="1">
        <w:r w:rsidRPr="004E567C">
          <w:rPr>
            <w:rStyle w:val="Hipercze"/>
            <w:noProof/>
          </w:rPr>
          <w:t>2.3.12</w:t>
        </w:r>
        <w:r>
          <w:rPr>
            <w:rFonts w:asciiTheme="minorHAnsi" w:eastAsiaTheme="minorEastAsia" w:hAnsiTheme="minorHAnsi" w:cstheme="minorBidi"/>
            <w:noProof/>
            <w:sz w:val="22"/>
            <w:szCs w:val="22"/>
            <w:lang w:eastAsia="pl-PL"/>
          </w:rPr>
          <w:tab/>
        </w:r>
        <w:r w:rsidRPr="004E567C">
          <w:rPr>
            <w:rStyle w:val="Hipercze"/>
            <w:noProof/>
          </w:rPr>
          <w:t>Ostatnio używane elementy</w:t>
        </w:r>
        <w:r>
          <w:rPr>
            <w:noProof/>
            <w:webHidden/>
          </w:rPr>
          <w:tab/>
        </w:r>
        <w:r>
          <w:rPr>
            <w:noProof/>
            <w:webHidden/>
          </w:rPr>
          <w:fldChar w:fldCharType="begin"/>
        </w:r>
        <w:r>
          <w:rPr>
            <w:noProof/>
            <w:webHidden/>
          </w:rPr>
          <w:instrText xml:space="preserve"> PAGEREF _Toc239915688 \h </w:instrText>
        </w:r>
        <w:r>
          <w:rPr>
            <w:noProof/>
            <w:webHidden/>
          </w:rPr>
        </w:r>
        <w:r>
          <w:rPr>
            <w:noProof/>
            <w:webHidden/>
          </w:rPr>
          <w:fldChar w:fldCharType="separate"/>
        </w:r>
        <w:r w:rsidR="00B01414">
          <w:rPr>
            <w:noProof/>
            <w:webHidden/>
          </w:rPr>
          <w:t>84</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89" w:history="1">
        <w:r w:rsidRPr="004E567C">
          <w:rPr>
            <w:rStyle w:val="Hipercze"/>
            <w:noProof/>
          </w:rPr>
          <w:t>2.3.13</w:t>
        </w:r>
        <w:r>
          <w:rPr>
            <w:rFonts w:asciiTheme="minorHAnsi" w:eastAsiaTheme="minorEastAsia" w:hAnsiTheme="minorHAnsi" w:cstheme="minorBidi"/>
            <w:noProof/>
            <w:sz w:val="22"/>
            <w:szCs w:val="22"/>
            <w:lang w:eastAsia="pl-PL"/>
          </w:rPr>
          <w:tab/>
        </w:r>
        <w:r w:rsidRPr="004E567C">
          <w:rPr>
            <w:rStyle w:val="Hipercze"/>
            <w:noProof/>
          </w:rPr>
          <w:t>Przełączanie się pomiędzy rozkładami zajęć</w:t>
        </w:r>
        <w:r>
          <w:rPr>
            <w:noProof/>
            <w:webHidden/>
          </w:rPr>
          <w:tab/>
        </w:r>
        <w:r>
          <w:rPr>
            <w:noProof/>
            <w:webHidden/>
          </w:rPr>
          <w:fldChar w:fldCharType="begin"/>
        </w:r>
        <w:r>
          <w:rPr>
            <w:noProof/>
            <w:webHidden/>
          </w:rPr>
          <w:instrText xml:space="preserve"> PAGEREF _Toc239915689 \h </w:instrText>
        </w:r>
        <w:r>
          <w:rPr>
            <w:noProof/>
            <w:webHidden/>
          </w:rPr>
        </w:r>
        <w:r>
          <w:rPr>
            <w:noProof/>
            <w:webHidden/>
          </w:rPr>
          <w:fldChar w:fldCharType="separate"/>
        </w:r>
        <w:r w:rsidR="00B01414">
          <w:rPr>
            <w:noProof/>
            <w:webHidden/>
          </w:rPr>
          <w:t>87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90" w:history="1">
        <w:r w:rsidRPr="004E567C">
          <w:rPr>
            <w:rStyle w:val="Hipercze"/>
            <w:noProof/>
          </w:rPr>
          <w:t>2.3.14</w:t>
        </w:r>
        <w:r>
          <w:rPr>
            <w:rFonts w:asciiTheme="minorHAnsi" w:eastAsiaTheme="minorEastAsia" w:hAnsiTheme="minorHAnsi" w:cstheme="minorBidi"/>
            <w:noProof/>
            <w:sz w:val="22"/>
            <w:szCs w:val="22"/>
            <w:lang w:eastAsia="pl-PL"/>
          </w:rPr>
          <w:tab/>
        </w:r>
        <w:r w:rsidRPr="004E567C">
          <w:rPr>
            <w:rStyle w:val="Hipercze"/>
            <w:noProof/>
          </w:rPr>
          <w:t>Oznaczenia użyte w rozkładzie zajęć</w:t>
        </w:r>
        <w:r>
          <w:rPr>
            <w:noProof/>
            <w:webHidden/>
          </w:rPr>
          <w:tab/>
        </w:r>
        <w:r>
          <w:rPr>
            <w:noProof/>
            <w:webHidden/>
          </w:rPr>
          <w:fldChar w:fldCharType="begin"/>
        </w:r>
        <w:r>
          <w:rPr>
            <w:noProof/>
            <w:webHidden/>
          </w:rPr>
          <w:instrText xml:space="preserve"> PAGEREF _Toc239915690 \h </w:instrText>
        </w:r>
        <w:r>
          <w:rPr>
            <w:noProof/>
            <w:webHidden/>
          </w:rPr>
        </w:r>
        <w:r>
          <w:rPr>
            <w:noProof/>
            <w:webHidden/>
          </w:rPr>
          <w:fldChar w:fldCharType="separate"/>
        </w:r>
        <w:r w:rsidR="00B01414">
          <w:rPr>
            <w:noProof/>
            <w:webHidden/>
          </w:rPr>
          <w:t>87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691" w:history="1">
        <w:r w:rsidRPr="004E567C">
          <w:rPr>
            <w:rStyle w:val="Hipercze"/>
            <w:noProof/>
          </w:rPr>
          <w:t>2.3.15</w:t>
        </w:r>
        <w:r>
          <w:rPr>
            <w:rFonts w:asciiTheme="minorHAnsi" w:eastAsiaTheme="minorEastAsia" w:hAnsiTheme="minorHAnsi" w:cstheme="minorBidi"/>
            <w:noProof/>
            <w:sz w:val="22"/>
            <w:szCs w:val="22"/>
            <w:lang w:eastAsia="pl-PL"/>
          </w:rPr>
          <w:tab/>
        </w:r>
        <w:r w:rsidRPr="004E567C">
          <w:rPr>
            <w:rStyle w:val="Hipercze"/>
            <w:noProof/>
          </w:rPr>
          <w:t>Zakładki: Przełączanie się pomiędzy pulpitami</w:t>
        </w:r>
        <w:r>
          <w:rPr>
            <w:noProof/>
            <w:webHidden/>
          </w:rPr>
          <w:tab/>
        </w:r>
        <w:r>
          <w:rPr>
            <w:noProof/>
            <w:webHidden/>
          </w:rPr>
          <w:fldChar w:fldCharType="begin"/>
        </w:r>
        <w:r>
          <w:rPr>
            <w:noProof/>
            <w:webHidden/>
          </w:rPr>
          <w:instrText xml:space="preserve"> PAGEREF _Toc239915691 \h </w:instrText>
        </w:r>
        <w:r>
          <w:rPr>
            <w:noProof/>
            <w:webHidden/>
          </w:rPr>
        </w:r>
        <w:r>
          <w:rPr>
            <w:noProof/>
            <w:webHidden/>
          </w:rPr>
          <w:fldChar w:fldCharType="separate"/>
        </w:r>
        <w:r w:rsidR="00B01414">
          <w:rPr>
            <w:noProof/>
            <w:webHidden/>
          </w:rPr>
          <w:t>88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692" w:history="1">
        <w:r w:rsidRPr="004E567C">
          <w:rPr>
            <w:rStyle w:val="Hipercze"/>
            <w:noProof/>
          </w:rPr>
          <w:t>2.4 Nawigator</w:t>
        </w:r>
        <w:r>
          <w:rPr>
            <w:noProof/>
            <w:webHidden/>
          </w:rPr>
          <w:tab/>
        </w:r>
        <w:r>
          <w:rPr>
            <w:noProof/>
            <w:webHidden/>
          </w:rPr>
          <w:fldChar w:fldCharType="begin"/>
        </w:r>
        <w:r>
          <w:rPr>
            <w:noProof/>
            <w:webHidden/>
          </w:rPr>
          <w:instrText xml:space="preserve"> PAGEREF _Toc239915692 \h </w:instrText>
        </w:r>
        <w:r>
          <w:rPr>
            <w:noProof/>
            <w:webHidden/>
          </w:rPr>
        </w:r>
        <w:r>
          <w:rPr>
            <w:noProof/>
            <w:webHidden/>
          </w:rPr>
          <w:fldChar w:fldCharType="separate"/>
        </w:r>
        <w:r w:rsidR="00B01414">
          <w:rPr>
            <w:noProof/>
            <w:webHidden/>
          </w:rPr>
          <w:t>89</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93" w:history="1">
        <w:r w:rsidRPr="004E567C">
          <w:rPr>
            <w:rStyle w:val="Hipercze"/>
            <w:noProof/>
          </w:rPr>
          <w:t>2.4.1</w:t>
        </w:r>
        <w:r>
          <w:rPr>
            <w:rFonts w:asciiTheme="minorHAnsi" w:eastAsiaTheme="minorEastAsia" w:hAnsiTheme="minorHAnsi" w:cstheme="minorBidi"/>
            <w:noProof/>
            <w:sz w:val="22"/>
            <w:szCs w:val="22"/>
            <w:lang w:eastAsia="pl-PL"/>
          </w:rPr>
          <w:tab/>
        </w:r>
        <w:r w:rsidRPr="004E567C">
          <w:rPr>
            <w:rStyle w:val="Hipercze"/>
            <w:noProof/>
          </w:rPr>
          <w:t>Wyświetlanie nawigatora</w:t>
        </w:r>
        <w:r>
          <w:rPr>
            <w:noProof/>
            <w:webHidden/>
          </w:rPr>
          <w:tab/>
        </w:r>
        <w:r>
          <w:rPr>
            <w:noProof/>
            <w:webHidden/>
          </w:rPr>
          <w:fldChar w:fldCharType="begin"/>
        </w:r>
        <w:r>
          <w:rPr>
            <w:noProof/>
            <w:webHidden/>
          </w:rPr>
          <w:instrText xml:space="preserve"> PAGEREF _Toc239915693 \h </w:instrText>
        </w:r>
        <w:r>
          <w:rPr>
            <w:noProof/>
            <w:webHidden/>
          </w:rPr>
        </w:r>
        <w:r>
          <w:rPr>
            <w:noProof/>
            <w:webHidden/>
          </w:rPr>
          <w:fldChar w:fldCharType="separate"/>
        </w:r>
        <w:r w:rsidR="00B01414">
          <w:rPr>
            <w:noProof/>
            <w:webHidden/>
          </w:rPr>
          <w:t>91</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94" w:history="1">
        <w:r w:rsidRPr="004E567C">
          <w:rPr>
            <w:rStyle w:val="Hipercze"/>
            <w:noProof/>
          </w:rPr>
          <w:t>2.4.2</w:t>
        </w:r>
        <w:r>
          <w:rPr>
            <w:rFonts w:asciiTheme="minorHAnsi" w:eastAsiaTheme="minorEastAsia" w:hAnsiTheme="minorHAnsi" w:cstheme="minorBidi"/>
            <w:noProof/>
            <w:sz w:val="22"/>
            <w:szCs w:val="22"/>
            <w:lang w:eastAsia="pl-PL"/>
          </w:rPr>
          <w:tab/>
        </w:r>
        <w:r w:rsidRPr="004E567C">
          <w:rPr>
            <w:rStyle w:val="Hipercze"/>
            <w:noProof/>
          </w:rPr>
          <w:t>Wyszukiwanie poleceń menu</w:t>
        </w:r>
        <w:r>
          <w:rPr>
            <w:noProof/>
            <w:webHidden/>
          </w:rPr>
          <w:tab/>
        </w:r>
        <w:r>
          <w:rPr>
            <w:noProof/>
            <w:webHidden/>
          </w:rPr>
          <w:fldChar w:fldCharType="begin"/>
        </w:r>
        <w:r>
          <w:rPr>
            <w:noProof/>
            <w:webHidden/>
          </w:rPr>
          <w:instrText xml:space="preserve"> PAGEREF _Toc239915694 \h </w:instrText>
        </w:r>
        <w:r>
          <w:rPr>
            <w:noProof/>
            <w:webHidden/>
          </w:rPr>
        </w:r>
        <w:r>
          <w:rPr>
            <w:noProof/>
            <w:webHidden/>
          </w:rPr>
          <w:fldChar w:fldCharType="separate"/>
        </w:r>
        <w:r w:rsidR="00B01414">
          <w:rPr>
            <w:noProof/>
            <w:webHidden/>
          </w:rPr>
          <w:t>91</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95" w:history="1">
        <w:r w:rsidRPr="004E567C">
          <w:rPr>
            <w:rStyle w:val="Hipercze"/>
            <w:noProof/>
          </w:rPr>
          <w:t>2.4.3</w:t>
        </w:r>
        <w:r>
          <w:rPr>
            <w:rFonts w:asciiTheme="minorHAnsi" w:eastAsiaTheme="minorEastAsia" w:hAnsiTheme="minorHAnsi" w:cstheme="minorBidi"/>
            <w:noProof/>
            <w:sz w:val="22"/>
            <w:szCs w:val="22"/>
            <w:lang w:eastAsia="pl-PL"/>
          </w:rPr>
          <w:tab/>
        </w:r>
        <w:r w:rsidRPr="004E567C">
          <w:rPr>
            <w:rStyle w:val="Hipercze"/>
            <w:noProof/>
          </w:rPr>
          <w:t>Wyszukiwanie rozkładów zajęć wykładowców</w:t>
        </w:r>
        <w:r>
          <w:rPr>
            <w:noProof/>
            <w:webHidden/>
          </w:rPr>
          <w:tab/>
        </w:r>
        <w:r>
          <w:rPr>
            <w:noProof/>
            <w:webHidden/>
          </w:rPr>
          <w:fldChar w:fldCharType="begin"/>
        </w:r>
        <w:r>
          <w:rPr>
            <w:noProof/>
            <w:webHidden/>
          </w:rPr>
          <w:instrText xml:space="preserve"> PAGEREF _Toc239915695 \h </w:instrText>
        </w:r>
        <w:r>
          <w:rPr>
            <w:noProof/>
            <w:webHidden/>
          </w:rPr>
        </w:r>
        <w:r>
          <w:rPr>
            <w:noProof/>
            <w:webHidden/>
          </w:rPr>
          <w:fldChar w:fldCharType="separate"/>
        </w:r>
        <w:r w:rsidR="00B01414">
          <w:rPr>
            <w:noProof/>
            <w:webHidden/>
          </w:rPr>
          <w:t>92</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96" w:history="1">
        <w:r w:rsidRPr="004E567C">
          <w:rPr>
            <w:rStyle w:val="Hipercze"/>
            <w:noProof/>
          </w:rPr>
          <w:t>2.4.4</w:t>
        </w:r>
        <w:r>
          <w:rPr>
            <w:rFonts w:asciiTheme="minorHAnsi" w:eastAsiaTheme="minorEastAsia" w:hAnsiTheme="minorHAnsi" w:cstheme="minorBidi"/>
            <w:noProof/>
            <w:sz w:val="22"/>
            <w:szCs w:val="22"/>
            <w:lang w:eastAsia="pl-PL"/>
          </w:rPr>
          <w:tab/>
        </w:r>
        <w:r w:rsidRPr="004E567C">
          <w:rPr>
            <w:rStyle w:val="Hipercze"/>
            <w:noProof/>
          </w:rPr>
          <w:t>Wyszukiwanie rozkładów zajęć grup i użycia zasobów</w:t>
        </w:r>
        <w:r>
          <w:rPr>
            <w:noProof/>
            <w:webHidden/>
          </w:rPr>
          <w:tab/>
        </w:r>
        <w:r>
          <w:rPr>
            <w:noProof/>
            <w:webHidden/>
          </w:rPr>
          <w:fldChar w:fldCharType="begin"/>
        </w:r>
        <w:r>
          <w:rPr>
            <w:noProof/>
            <w:webHidden/>
          </w:rPr>
          <w:instrText xml:space="preserve"> PAGEREF _Toc239915696 \h </w:instrText>
        </w:r>
        <w:r>
          <w:rPr>
            <w:noProof/>
            <w:webHidden/>
          </w:rPr>
        </w:r>
        <w:r>
          <w:rPr>
            <w:noProof/>
            <w:webHidden/>
          </w:rPr>
          <w:fldChar w:fldCharType="separate"/>
        </w:r>
        <w:r w:rsidR="00B01414">
          <w:rPr>
            <w:noProof/>
            <w:webHidden/>
          </w:rPr>
          <w:t>94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97" w:history="1">
        <w:r w:rsidRPr="004E567C">
          <w:rPr>
            <w:rStyle w:val="Hipercze"/>
            <w:noProof/>
          </w:rPr>
          <w:t>2.4.5</w:t>
        </w:r>
        <w:r>
          <w:rPr>
            <w:rFonts w:asciiTheme="minorHAnsi" w:eastAsiaTheme="minorEastAsia" w:hAnsiTheme="minorHAnsi" w:cstheme="minorBidi"/>
            <w:noProof/>
            <w:sz w:val="22"/>
            <w:szCs w:val="22"/>
            <w:lang w:eastAsia="pl-PL"/>
          </w:rPr>
          <w:tab/>
        </w:r>
        <w:r w:rsidRPr="004E567C">
          <w:rPr>
            <w:rStyle w:val="Hipercze"/>
            <w:noProof/>
          </w:rPr>
          <w:t>Wyszukiwanie przedmiotów i okresów</w:t>
        </w:r>
        <w:r>
          <w:rPr>
            <w:noProof/>
            <w:webHidden/>
          </w:rPr>
          <w:tab/>
        </w:r>
        <w:r>
          <w:rPr>
            <w:noProof/>
            <w:webHidden/>
          </w:rPr>
          <w:fldChar w:fldCharType="begin"/>
        </w:r>
        <w:r>
          <w:rPr>
            <w:noProof/>
            <w:webHidden/>
          </w:rPr>
          <w:instrText xml:space="preserve"> PAGEREF _Toc239915697 \h </w:instrText>
        </w:r>
        <w:r>
          <w:rPr>
            <w:noProof/>
            <w:webHidden/>
          </w:rPr>
        </w:r>
        <w:r>
          <w:rPr>
            <w:noProof/>
            <w:webHidden/>
          </w:rPr>
          <w:fldChar w:fldCharType="separate"/>
        </w:r>
        <w:r w:rsidR="00B01414">
          <w:rPr>
            <w:noProof/>
            <w:webHidden/>
          </w:rPr>
          <w:t>95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98" w:history="1">
        <w:r w:rsidRPr="004E567C">
          <w:rPr>
            <w:rStyle w:val="Hipercze"/>
            <w:noProof/>
          </w:rPr>
          <w:t>2.4.6</w:t>
        </w:r>
        <w:r>
          <w:rPr>
            <w:rFonts w:asciiTheme="minorHAnsi" w:eastAsiaTheme="minorEastAsia" w:hAnsiTheme="minorHAnsi" w:cstheme="minorBidi"/>
            <w:noProof/>
            <w:sz w:val="22"/>
            <w:szCs w:val="22"/>
            <w:lang w:eastAsia="pl-PL"/>
          </w:rPr>
          <w:tab/>
        </w:r>
        <w:r w:rsidRPr="004E567C">
          <w:rPr>
            <w:rStyle w:val="Hipercze"/>
            <w:noProof/>
          </w:rPr>
          <w:t>Wyszukiwanie wg jednostki organizacyjnej</w:t>
        </w:r>
        <w:r>
          <w:rPr>
            <w:noProof/>
            <w:webHidden/>
          </w:rPr>
          <w:tab/>
        </w:r>
        <w:r>
          <w:rPr>
            <w:noProof/>
            <w:webHidden/>
          </w:rPr>
          <w:fldChar w:fldCharType="begin"/>
        </w:r>
        <w:r>
          <w:rPr>
            <w:noProof/>
            <w:webHidden/>
          </w:rPr>
          <w:instrText xml:space="preserve"> PAGEREF _Toc239915698 \h </w:instrText>
        </w:r>
        <w:r>
          <w:rPr>
            <w:noProof/>
            <w:webHidden/>
          </w:rPr>
        </w:r>
        <w:r>
          <w:rPr>
            <w:noProof/>
            <w:webHidden/>
          </w:rPr>
          <w:fldChar w:fldCharType="separate"/>
        </w:r>
        <w:r w:rsidR="00B01414">
          <w:rPr>
            <w:noProof/>
            <w:webHidden/>
          </w:rPr>
          <w:t>95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699" w:history="1">
        <w:r w:rsidRPr="004E567C">
          <w:rPr>
            <w:rStyle w:val="Hipercze"/>
            <w:noProof/>
          </w:rPr>
          <w:t>2.4.7</w:t>
        </w:r>
        <w:r>
          <w:rPr>
            <w:rFonts w:asciiTheme="minorHAnsi" w:eastAsiaTheme="minorEastAsia" w:hAnsiTheme="minorHAnsi" w:cstheme="minorBidi"/>
            <w:noProof/>
            <w:sz w:val="22"/>
            <w:szCs w:val="22"/>
            <w:lang w:eastAsia="pl-PL"/>
          </w:rPr>
          <w:tab/>
        </w:r>
        <w:r w:rsidRPr="004E567C">
          <w:rPr>
            <w:rStyle w:val="Hipercze"/>
            <w:noProof/>
          </w:rPr>
          <w:t>Liczba wyników</w:t>
        </w:r>
        <w:r>
          <w:rPr>
            <w:noProof/>
            <w:webHidden/>
          </w:rPr>
          <w:tab/>
        </w:r>
        <w:r>
          <w:rPr>
            <w:noProof/>
            <w:webHidden/>
          </w:rPr>
          <w:fldChar w:fldCharType="begin"/>
        </w:r>
        <w:r>
          <w:rPr>
            <w:noProof/>
            <w:webHidden/>
          </w:rPr>
          <w:instrText xml:space="preserve"> PAGEREF _Toc239915699 \h </w:instrText>
        </w:r>
        <w:r>
          <w:rPr>
            <w:noProof/>
            <w:webHidden/>
          </w:rPr>
        </w:r>
        <w:r>
          <w:rPr>
            <w:noProof/>
            <w:webHidden/>
          </w:rPr>
          <w:fldChar w:fldCharType="separate"/>
        </w:r>
        <w:r w:rsidR="00B01414">
          <w:rPr>
            <w:noProof/>
            <w:webHidden/>
          </w:rPr>
          <w:t>96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00" w:history="1">
        <w:r w:rsidRPr="004E567C">
          <w:rPr>
            <w:rStyle w:val="Hipercze"/>
            <w:noProof/>
          </w:rPr>
          <w:t>2.4.8</w:t>
        </w:r>
        <w:r>
          <w:rPr>
            <w:rFonts w:asciiTheme="minorHAnsi" w:eastAsiaTheme="minorEastAsia" w:hAnsiTheme="minorHAnsi" w:cstheme="minorBidi"/>
            <w:noProof/>
            <w:sz w:val="22"/>
            <w:szCs w:val="22"/>
            <w:lang w:eastAsia="pl-PL"/>
          </w:rPr>
          <w:tab/>
        </w:r>
        <w:r w:rsidRPr="004E567C">
          <w:rPr>
            <w:rStyle w:val="Hipercze"/>
            <w:noProof/>
          </w:rPr>
          <w:t>Panel dla zaawansowanych użytkowników</w:t>
        </w:r>
        <w:r>
          <w:rPr>
            <w:noProof/>
            <w:webHidden/>
          </w:rPr>
          <w:tab/>
        </w:r>
        <w:r>
          <w:rPr>
            <w:noProof/>
            <w:webHidden/>
          </w:rPr>
          <w:fldChar w:fldCharType="begin"/>
        </w:r>
        <w:r>
          <w:rPr>
            <w:noProof/>
            <w:webHidden/>
          </w:rPr>
          <w:instrText xml:space="preserve"> PAGEREF _Toc239915700 \h </w:instrText>
        </w:r>
        <w:r>
          <w:rPr>
            <w:noProof/>
            <w:webHidden/>
          </w:rPr>
        </w:r>
        <w:r>
          <w:rPr>
            <w:noProof/>
            <w:webHidden/>
          </w:rPr>
          <w:fldChar w:fldCharType="separate"/>
        </w:r>
        <w:r w:rsidR="00B01414">
          <w:rPr>
            <w:noProof/>
            <w:webHidden/>
          </w:rPr>
          <w:t>96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01" w:history="1">
        <w:r w:rsidRPr="004E567C">
          <w:rPr>
            <w:rStyle w:val="Hipercze"/>
            <w:noProof/>
          </w:rPr>
          <w:t>2.4.9</w:t>
        </w:r>
        <w:r>
          <w:rPr>
            <w:rFonts w:asciiTheme="minorHAnsi" w:eastAsiaTheme="minorEastAsia" w:hAnsiTheme="minorHAnsi" w:cstheme="minorBidi"/>
            <w:noProof/>
            <w:sz w:val="22"/>
            <w:szCs w:val="22"/>
            <w:lang w:eastAsia="pl-PL"/>
          </w:rPr>
          <w:tab/>
        </w:r>
        <w:r w:rsidRPr="004E567C">
          <w:rPr>
            <w:rStyle w:val="Hipercze"/>
            <w:noProof/>
          </w:rPr>
          <w:t>Szybkie dodawanie danych</w:t>
        </w:r>
        <w:r>
          <w:rPr>
            <w:noProof/>
            <w:webHidden/>
          </w:rPr>
          <w:tab/>
        </w:r>
        <w:r>
          <w:rPr>
            <w:noProof/>
            <w:webHidden/>
          </w:rPr>
          <w:fldChar w:fldCharType="begin"/>
        </w:r>
        <w:r>
          <w:rPr>
            <w:noProof/>
            <w:webHidden/>
          </w:rPr>
          <w:instrText xml:space="preserve"> PAGEREF _Toc239915701 \h </w:instrText>
        </w:r>
        <w:r>
          <w:rPr>
            <w:noProof/>
            <w:webHidden/>
          </w:rPr>
        </w:r>
        <w:r>
          <w:rPr>
            <w:noProof/>
            <w:webHidden/>
          </w:rPr>
          <w:fldChar w:fldCharType="separate"/>
        </w:r>
        <w:r w:rsidR="00B01414">
          <w:rPr>
            <w:noProof/>
            <w:webHidden/>
          </w:rPr>
          <w:t>96</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02" w:history="1">
        <w:r w:rsidRPr="004E567C">
          <w:rPr>
            <w:rStyle w:val="Hipercze"/>
            <w:noProof/>
          </w:rPr>
          <w:t>2.4.10</w:t>
        </w:r>
        <w:r>
          <w:rPr>
            <w:rFonts w:asciiTheme="minorHAnsi" w:eastAsiaTheme="minorEastAsia" w:hAnsiTheme="minorHAnsi" w:cstheme="minorBidi"/>
            <w:noProof/>
            <w:sz w:val="22"/>
            <w:szCs w:val="22"/>
            <w:lang w:eastAsia="pl-PL"/>
          </w:rPr>
          <w:tab/>
        </w:r>
        <w:r w:rsidRPr="004E567C">
          <w:rPr>
            <w:rStyle w:val="Hipercze"/>
            <w:noProof/>
          </w:rPr>
          <w:t>Dla wnikliwych</w:t>
        </w:r>
        <w:r>
          <w:rPr>
            <w:noProof/>
            <w:webHidden/>
          </w:rPr>
          <w:tab/>
        </w:r>
        <w:r>
          <w:rPr>
            <w:noProof/>
            <w:webHidden/>
          </w:rPr>
          <w:fldChar w:fldCharType="begin"/>
        </w:r>
        <w:r>
          <w:rPr>
            <w:noProof/>
            <w:webHidden/>
          </w:rPr>
          <w:instrText xml:space="preserve"> PAGEREF _Toc239915702 \h </w:instrText>
        </w:r>
        <w:r>
          <w:rPr>
            <w:noProof/>
            <w:webHidden/>
          </w:rPr>
        </w:r>
        <w:r>
          <w:rPr>
            <w:noProof/>
            <w:webHidden/>
          </w:rPr>
          <w:fldChar w:fldCharType="separate"/>
        </w:r>
        <w:r w:rsidR="00B01414">
          <w:rPr>
            <w:noProof/>
            <w:webHidden/>
          </w:rPr>
          <w:t>96</w:t>
        </w:r>
        <w:r>
          <w:rPr>
            <w:noProof/>
            <w:webHidden/>
          </w:rPr>
          <w:fldChar w:fldCharType="end"/>
        </w:r>
      </w:hyperlink>
    </w:p>
    <w:p w:rsidR="00E85CFF" w:rsidRDefault="00E85CFF">
      <w:pPr>
        <w:pStyle w:val="Spistreci1"/>
        <w:rPr>
          <w:rFonts w:asciiTheme="minorHAnsi" w:eastAsiaTheme="minorEastAsia" w:hAnsiTheme="minorHAnsi" w:cstheme="minorBidi"/>
          <w:b w:val="0"/>
          <w:sz w:val="22"/>
          <w:szCs w:val="22"/>
          <w:lang w:eastAsia="pl-PL"/>
        </w:rPr>
      </w:pPr>
      <w:hyperlink w:anchor="_Toc239915703" w:history="1">
        <w:r w:rsidRPr="004E567C">
          <w:rPr>
            <w:rStyle w:val="Hipercze"/>
          </w:rPr>
          <w:t>3</w:t>
        </w:r>
        <w:r>
          <w:rPr>
            <w:rFonts w:asciiTheme="minorHAnsi" w:eastAsiaTheme="minorEastAsia" w:hAnsiTheme="minorHAnsi" w:cstheme="minorBidi"/>
            <w:b w:val="0"/>
            <w:sz w:val="22"/>
            <w:szCs w:val="22"/>
            <w:lang w:eastAsia="pl-PL"/>
          </w:rPr>
          <w:tab/>
        </w:r>
        <w:r w:rsidRPr="004E567C">
          <w:rPr>
            <w:rStyle w:val="Hipercze"/>
          </w:rPr>
          <w:t>Planowanie</w:t>
        </w:r>
        <w:r>
          <w:rPr>
            <w:webHidden/>
          </w:rPr>
          <w:tab/>
        </w:r>
        <w:r>
          <w:rPr>
            <w:webHidden/>
          </w:rPr>
          <w:fldChar w:fldCharType="begin"/>
        </w:r>
        <w:r>
          <w:rPr>
            <w:webHidden/>
          </w:rPr>
          <w:instrText xml:space="preserve"> PAGEREF _Toc239915703 \h </w:instrText>
        </w:r>
        <w:r>
          <w:rPr>
            <w:webHidden/>
          </w:rPr>
        </w:r>
        <w:r>
          <w:rPr>
            <w:webHidden/>
          </w:rPr>
          <w:fldChar w:fldCharType="separate"/>
        </w:r>
        <w:r w:rsidR="00B01414">
          <w:rPr>
            <w:webHidden/>
          </w:rPr>
          <w:t>98</w:t>
        </w:r>
        <w:r>
          <w:rPr>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04" w:history="1">
        <w:r w:rsidRPr="004E567C">
          <w:rPr>
            <w:rStyle w:val="Hipercze"/>
            <w:noProof/>
          </w:rPr>
          <w:t>3.1 Wybór rozkładu zajęć</w:t>
        </w:r>
        <w:r>
          <w:rPr>
            <w:noProof/>
            <w:webHidden/>
          </w:rPr>
          <w:tab/>
        </w:r>
        <w:r>
          <w:rPr>
            <w:noProof/>
            <w:webHidden/>
          </w:rPr>
          <w:fldChar w:fldCharType="begin"/>
        </w:r>
        <w:r>
          <w:rPr>
            <w:noProof/>
            <w:webHidden/>
          </w:rPr>
          <w:instrText xml:space="preserve"> PAGEREF _Toc239915704 \h </w:instrText>
        </w:r>
        <w:r>
          <w:rPr>
            <w:noProof/>
            <w:webHidden/>
          </w:rPr>
        </w:r>
        <w:r>
          <w:rPr>
            <w:noProof/>
            <w:webHidden/>
          </w:rPr>
          <w:fldChar w:fldCharType="separate"/>
        </w:r>
        <w:r w:rsidR="00B01414">
          <w:rPr>
            <w:noProof/>
            <w:webHidden/>
          </w:rPr>
          <w:t>98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05" w:history="1">
        <w:r w:rsidRPr="004E567C">
          <w:rPr>
            <w:rStyle w:val="Hipercze"/>
            <w:noProof/>
          </w:rPr>
          <w:t>3.2 Dodawanie zajęć</w:t>
        </w:r>
        <w:r>
          <w:rPr>
            <w:noProof/>
            <w:webHidden/>
          </w:rPr>
          <w:tab/>
        </w:r>
        <w:r>
          <w:rPr>
            <w:noProof/>
            <w:webHidden/>
          </w:rPr>
          <w:fldChar w:fldCharType="begin"/>
        </w:r>
        <w:r>
          <w:rPr>
            <w:noProof/>
            <w:webHidden/>
          </w:rPr>
          <w:instrText xml:space="preserve"> PAGEREF _Toc239915705 \h </w:instrText>
        </w:r>
        <w:r>
          <w:rPr>
            <w:noProof/>
            <w:webHidden/>
          </w:rPr>
        </w:r>
        <w:r>
          <w:rPr>
            <w:noProof/>
            <w:webHidden/>
          </w:rPr>
          <w:fldChar w:fldCharType="separate"/>
        </w:r>
        <w:r w:rsidR="00B01414">
          <w:rPr>
            <w:noProof/>
            <w:webHidden/>
          </w:rPr>
          <w:t>98</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06" w:history="1">
        <w:r w:rsidRPr="004E567C">
          <w:rPr>
            <w:rStyle w:val="Hipercze"/>
            <w:noProof/>
          </w:rPr>
          <w:t>3.2.1</w:t>
        </w:r>
        <w:r>
          <w:rPr>
            <w:rFonts w:asciiTheme="minorHAnsi" w:eastAsiaTheme="minorEastAsia" w:hAnsiTheme="minorHAnsi" w:cstheme="minorBidi"/>
            <w:noProof/>
            <w:sz w:val="22"/>
            <w:szCs w:val="22"/>
            <w:lang w:eastAsia="pl-PL"/>
          </w:rPr>
          <w:tab/>
        </w:r>
        <w:r w:rsidRPr="004E567C">
          <w:rPr>
            <w:rStyle w:val="Hipercze"/>
            <w:noProof/>
          </w:rPr>
          <w:t>Wartości domyślne</w:t>
        </w:r>
        <w:r>
          <w:rPr>
            <w:noProof/>
            <w:webHidden/>
          </w:rPr>
          <w:tab/>
        </w:r>
        <w:r>
          <w:rPr>
            <w:noProof/>
            <w:webHidden/>
          </w:rPr>
          <w:fldChar w:fldCharType="begin"/>
        </w:r>
        <w:r>
          <w:rPr>
            <w:noProof/>
            <w:webHidden/>
          </w:rPr>
          <w:instrText xml:space="preserve"> PAGEREF _Toc239915706 \h </w:instrText>
        </w:r>
        <w:r>
          <w:rPr>
            <w:noProof/>
            <w:webHidden/>
          </w:rPr>
        </w:r>
        <w:r>
          <w:rPr>
            <w:noProof/>
            <w:webHidden/>
          </w:rPr>
          <w:fldChar w:fldCharType="separate"/>
        </w:r>
        <w:r w:rsidR="00B01414">
          <w:rPr>
            <w:noProof/>
            <w:webHidden/>
          </w:rPr>
          <w:t>101</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07" w:history="1">
        <w:r w:rsidRPr="004E567C">
          <w:rPr>
            <w:rStyle w:val="Hipercze"/>
            <w:noProof/>
          </w:rPr>
          <w:t>3.2.2</w:t>
        </w:r>
        <w:r>
          <w:rPr>
            <w:rFonts w:asciiTheme="minorHAnsi" w:eastAsiaTheme="minorEastAsia" w:hAnsiTheme="minorHAnsi" w:cstheme="minorBidi"/>
            <w:noProof/>
            <w:sz w:val="22"/>
            <w:szCs w:val="22"/>
            <w:lang w:eastAsia="pl-PL"/>
          </w:rPr>
          <w:tab/>
        </w:r>
        <w:r w:rsidRPr="004E567C">
          <w:rPr>
            <w:rStyle w:val="Hipercze"/>
            <w:noProof/>
          </w:rPr>
          <w:t>Wykrywanie konfliktów</w:t>
        </w:r>
        <w:r>
          <w:rPr>
            <w:noProof/>
            <w:webHidden/>
          </w:rPr>
          <w:tab/>
        </w:r>
        <w:r>
          <w:rPr>
            <w:noProof/>
            <w:webHidden/>
          </w:rPr>
          <w:fldChar w:fldCharType="begin"/>
        </w:r>
        <w:r>
          <w:rPr>
            <w:noProof/>
            <w:webHidden/>
          </w:rPr>
          <w:instrText xml:space="preserve"> PAGEREF _Toc239915707 \h </w:instrText>
        </w:r>
        <w:r>
          <w:rPr>
            <w:noProof/>
            <w:webHidden/>
          </w:rPr>
        </w:r>
        <w:r>
          <w:rPr>
            <w:noProof/>
            <w:webHidden/>
          </w:rPr>
          <w:fldChar w:fldCharType="separate"/>
        </w:r>
        <w:r w:rsidR="00B01414">
          <w:rPr>
            <w:noProof/>
            <w:webHidden/>
          </w:rPr>
          <w:t>102</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08" w:history="1">
        <w:r w:rsidRPr="004E567C">
          <w:rPr>
            <w:rStyle w:val="Hipercze"/>
            <w:noProof/>
          </w:rPr>
          <w:t>3.2.3</w:t>
        </w:r>
        <w:r>
          <w:rPr>
            <w:rFonts w:asciiTheme="minorHAnsi" w:eastAsiaTheme="minorEastAsia" w:hAnsiTheme="minorHAnsi" w:cstheme="minorBidi"/>
            <w:noProof/>
            <w:sz w:val="22"/>
            <w:szCs w:val="22"/>
            <w:lang w:eastAsia="pl-PL"/>
          </w:rPr>
          <w:tab/>
        </w:r>
        <w:r w:rsidRPr="004E567C">
          <w:rPr>
            <w:rStyle w:val="Hipercze"/>
            <w:noProof/>
          </w:rPr>
          <w:t>Planowanie częściowe</w:t>
        </w:r>
        <w:r>
          <w:rPr>
            <w:noProof/>
            <w:webHidden/>
          </w:rPr>
          <w:tab/>
        </w:r>
        <w:r>
          <w:rPr>
            <w:noProof/>
            <w:webHidden/>
          </w:rPr>
          <w:fldChar w:fldCharType="begin"/>
        </w:r>
        <w:r>
          <w:rPr>
            <w:noProof/>
            <w:webHidden/>
          </w:rPr>
          <w:instrText xml:space="preserve"> PAGEREF _Toc239915708 \h </w:instrText>
        </w:r>
        <w:r>
          <w:rPr>
            <w:noProof/>
            <w:webHidden/>
          </w:rPr>
        </w:r>
        <w:r>
          <w:rPr>
            <w:noProof/>
            <w:webHidden/>
          </w:rPr>
          <w:fldChar w:fldCharType="separate"/>
        </w:r>
        <w:r w:rsidR="00B01414">
          <w:rPr>
            <w:noProof/>
            <w:webHidden/>
          </w:rPr>
          <w:t>103</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09" w:history="1">
        <w:r w:rsidRPr="004E567C">
          <w:rPr>
            <w:rStyle w:val="Hipercze"/>
            <w:noProof/>
          </w:rPr>
          <w:t>3.2.4</w:t>
        </w:r>
        <w:r>
          <w:rPr>
            <w:rFonts w:asciiTheme="minorHAnsi" w:eastAsiaTheme="minorEastAsia" w:hAnsiTheme="minorHAnsi" w:cstheme="minorBidi"/>
            <w:noProof/>
            <w:sz w:val="22"/>
            <w:szCs w:val="22"/>
            <w:lang w:eastAsia="pl-PL"/>
          </w:rPr>
          <w:tab/>
        </w:r>
        <w:r w:rsidRPr="004E567C">
          <w:rPr>
            <w:rStyle w:val="Hipercze"/>
            <w:noProof/>
          </w:rPr>
          <w:t>Gdzie mogę przenieść zaplanowane zajęcie?</w:t>
        </w:r>
        <w:r>
          <w:rPr>
            <w:noProof/>
            <w:webHidden/>
          </w:rPr>
          <w:tab/>
        </w:r>
        <w:r>
          <w:rPr>
            <w:noProof/>
            <w:webHidden/>
          </w:rPr>
          <w:fldChar w:fldCharType="begin"/>
        </w:r>
        <w:r>
          <w:rPr>
            <w:noProof/>
            <w:webHidden/>
          </w:rPr>
          <w:instrText xml:space="preserve"> PAGEREF _Toc239915709 \h </w:instrText>
        </w:r>
        <w:r>
          <w:rPr>
            <w:noProof/>
            <w:webHidden/>
          </w:rPr>
        </w:r>
        <w:r>
          <w:rPr>
            <w:noProof/>
            <w:webHidden/>
          </w:rPr>
          <w:fldChar w:fldCharType="separate"/>
        </w:r>
        <w:r w:rsidR="00B01414">
          <w:rPr>
            <w:noProof/>
            <w:webHidden/>
          </w:rPr>
          <w:t>103</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10" w:history="1">
        <w:r w:rsidRPr="004E567C">
          <w:rPr>
            <w:rStyle w:val="Hipercze"/>
            <w:noProof/>
          </w:rPr>
          <w:t>3.2.5</w:t>
        </w:r>
        <w:r>
          <w:rPr>
            <w:rFonts w:asciiTheme="minorHAnsi" w:eastAsiaTheme="minorEastAsia" w:hAnsiTheme="minorHAnsi" w:cstheme="minorBidi"/>
            <w:noProof/>
            <w:sz w:val="22"/>
            <w:szCs w:val="22"/>
            <w:lang w:eastAsia="pl-PL"/>
          </w:rPr>
          <w:tab/>
        </w:r>
        <w:r w:rsidRPr="004E567C">
          <w:rPr>
            <w:rStyle w:val="Hipercze"/>
            <w:noProof/>
          </w:rPr>
          <w:t>Szukanie dostępnych zasobów w kilku terminach</w:t>
        </w:r>
        <w:r>
          <w:rPr>
            <w:noProof/>
            <w:webHidden/>
          </w:rPr>
          <w:tab/>
        </w:r>
        <w:r>
          <w:rPr>
            <w:noProof/>
            <w:webHidden/>
          </w:rPr>
          <w:fldChar w:fldCharType="begin"/>
        </w:r>
        <w:r>
          <w:rPr>
            <w:noProof/>
            <w:webHidden/>
          </w:rPr>
          <w:instrText xml:space="preserve"> PAGEREF _Toc239915710 \h </w:instrText>
        </w:r>
        <w:r>
          <w:rPr>
            <w:noProof/>
            <w:webHidden/>
          </w:rPr>
        </w:r>
        <w:r>
          <w:rPr>
            <w:noProof/>
            <w:webHidden/>
          </w:rPr>
          <w:fldChar w:fldCharType="separate"/>
        </w:r>
        <w:r w:rsidR="00B01414">
          <w:rPr>
            <w:noProof/>
            <w:webHidden/>
          </w:rPr>
          <w:t>103</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11" w:history="1">
        <w:r w:rsidRPr="004E567C">
          <w:rPr>
            <w:rStyle w:val="Hipercze"/>
            <w:noProof/>
          </w:rPr>
          <w:t>3.3 Planowanie zajęć ONLINE</w:t>
        </w:r>
        <w:r>
          <w:rPr>
            <w:noProof/>
            <w:webHidden/>
          </w:rPr>
          <w:tab/>
        </w:r>
        <w:r>
          <w:rPr>
            <w:noProof/>
            <w:webHidden/>
          </w:rPr>
          <w:fldChar w:fldCharType="begin"/>
        </w:r>
        <w:r>
          <w:rPr>
            <w:noProof/>
            <w:webHidden/>
          </w:rPr>
          <w:instrText xml:space="preserve"> PAGEREF _Toc239915711 \h </w:instrText>
        </w:r>
        <w:r>
          <w:rPr>
            <w:noProof/>
            <w:webHidden/>
          </w:rPr>
        </w:r>
        <w:r>
          <w:rPr>
            <w:noProof/>
            <w:webHidden/>
          </w:rPr>
          <w:fldChar w:fldCharType="separate"/>
        </w:r>
        <w:r w:rsidR="00B01414">
          <w:rPr>
            <w:noProof/>
            <w:webHidden/>
          </w:rPr>
          <w:t>104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12" w:history="1">
        <w:r w:rsidRPr="004E567C">
          <w:rPr>
            <w:rStyle w:val="Hipercze"/>
            <w:noProof/>
          </w:rPr>
          <w:t>3.3.1</w:t>
        </w:r>
        <w:r>
          <w:rPr>
            <w:rFonts w:asciiTheme="minorHAnsi" w:eastAsiaTheme="minorEastAsia" w:hAnsiTheme="minorHAnsi" w:cstheme="minorBidi"/>
            <w:noProof/>
            <w:sz w:val="22"/>
            <w:szCs w:val="22"/>
            <w:lang w:eastAsia="pl-PL"/>
          </w:rPr>
          <w:tab/>
        </w:r>
        <w:r w:rsidRPr="004E567C">
          <w:rPr>
            <w:rStyle w:val="Hipercze"/>
            <w:noProof/>
          </w:rPr>
          <w:t>Online w polu Info dla studentów</w:t>
        </w:r>
        <w:r>
          <w:rPr>
            <w:noProof/>
            <w:webHidden/>
          </w:rPr>
          <w:tab/>
        </w:r>
        <w:r>
          <w:rPr>
            <w:noProof/>
            <w:webHidden/>
          </w:rPr>
          <w:fldChar w:fldCharType="begin"/>
        </w:r>
        <w:r>
          <w:rPr>
            <w:noProof/>
            <w:webHidden/>
          </w:rPr>
          <w:instrText xml:space="preserve"> PAGEREF _Toc239915712 \h </w:instrText>
        </w:r>
        <w:r>
          <w:rPr>
            <w:noProof/>
            <w:webHidden/>
          </w:rPr>
        </w:r>
        <w:r>
          <w:rPr>
            <w:noProof/>
            <w:webHidden/>
          </w:rPr>
          <w:fldChar w:fldCharType="separate"/>
        </w:r>
        <w:r w:rsidR="00B01414">
          <w:rPr>
            <w:noProof/>
            <w:webHidden/>
          </w:rPr>
          <w:t>105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13" w:history="1">
        <w:r w:rsidRPr="004E567C">
          <w:rPr>
            <w:rStyle w:val="Hipercze"/>
            <w:noProof/>
          </w:rPr>
          <w:t>3.3.2</w:t>
        </w:r>
        <w:r>
          <w:rPr>
            <w:rFonts w:asciiTheme="minorHAnsi" w:eastAsiaTheme="minorEastAsia" w:hAnsiTheme="minorHAnsi" w:cstheme="minorBidi"/>
            <w:noProof/>
            <w:sz w:val="22"/>
            <w:szCs w:val="22"/>
            <w:lang w:eastAsia="pl-PL"/>
          </w:rPr>
          <w:tab/>
        </w:r>
        <w:r w:rsidRPr="004E567C">
          <w:rPr>
            <w:rStyle w:val="Hipercze"/>
            <w:noProof/>
          </w:rPr>
          <w:t>Formy zajęć Online</w:t>
        </w:r>
        <w:r>
          <w:rPr>
            <w:noProof/>
            <w:webHidden/>
          </w:rPr>
          <w:tab/>
        </w:r>
        <w:r>
          <w:rPr>
            <w:noProof/>
            <w:webHidden/>
          </w:rPr>
          <w:fldChar w:fldCharType="begin"/>
        </w:r>
        <w:r>
          <w:rPr>
            <w:noProof/>
            <w:webHidden/>
          </w:rPr>
          <w:instrText xml:space="preserve"> PAGEREF _Toc239915713 \h </w:instrText>
        </w:r>
        <w:r>
          <w:rPr>
            <w:noProof/>
            <w:webHidden/>
          </w:rPr>
        </w:r>
        <w:r>
          <w:rPr>
            <w:noProof/>
            <w:webHidden/>
          </w:rPr>
          <w:fldChar w:fldCharType="separate"/>
        </w:r>
        <w:r w:rsidR="00B01414">
          <w:rPr>
            <w:noProof/>
            <w:webHidden/>
          </w:rPr>
          <w:t>108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14" w:history="1">
        <w:r w:rsidRPr="004E567C">
          <w:rPr>
            <w:rStyle w:val="Hipercze"/>
            <w:noProof/>
          </w:rPr>
          <w:t>3.4 Operacje grupowe na zestawach zajęć w siatce</w:t>
        </w:r>
        <w:r>
          <w:rPr>
            <w:noProof/>
            <w:webHidden/>
          </w:rPr>
          <w:tab/>
        </w:r>
        <w:r>
          <w:rPr>
            <w:noProof/>
            <w:webHidden/>
          </w:rPr>
          <w:fldChar w:fldCharType="begin"/>
        </w:r>
        <w:r>
          <w:rPr>
            <w:noProof/>
            <w:webHidden/>
          </w:rPr>
          <w:instrText xml:space="preserve"> PAGEREF _Toc239915714 \h </w:instrText>
        </w:r>
        <w:r>
          <w:rPr>
            <w:noProof/>
            <w:webHidden/>
          </w:rPr>
        </w:r>
        <w:r>
          <w:rPr>
            <w:noProof/>
            <w:webHidden/>
          </w:rPr>
          <w:fldChar w:fldCharType="separate"/>
        </w:r>
        <w:r w:rsidR="00B01414">
          <w:rPr>
            <w:noProof/>
            <w:webHidden/>
          </w:rPr>
          <w:t>108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15" w:history="1">
        <w:r w:rsidRPr="004E567C">
          <w:rPr>
            <w:rStyle w:val="Hipercze"/>
            <w:noProof/>
          </w:rPr>
          <w:t>3.5 Operacje grupowe na zestawach zajęć w liście zajęć</w:t>
        </w:r>
        <w:r>
          <w:rPr>
            <w:noProof/>
            <w:webHidden/>
          </w:rPr>
          <w:tab/>
        </w:r>
        <w:r>
          <w:rPr>
            <w:noProof/>
            <w:webHidden/>
          </w:rPr>
          <w:fldChar w:fldCharType="begin"/>
        </w:r>
        <w:r>
          <w:rPr>
            <w:noProof/>
            <w:webHidden/>
          </w:rPr>
          <w:instrText xml:space="preserve"> PAGEREF _Toc239915715 \h </w:instrText>
        </w:r>
        <w:r>
          <w:rPr>
            <w:noProof/>
            <w:webHidden/>
          </w:rPr>
        </w:r>
        <w:r>
          <w:rPr>
            <w:noProof/>
            <w:webHidden/>
          </w:rPr>
          <w:fldChar w:fldCharType="separate"/>
        </w:r>
        <w:r w:rsidR="00B01414">
          <w:rPr>
            <w:noProof/>
            <w:webHidden/>
          </w:rPr>
          <w:t>110</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16" w:history="1">
        <w:r w:rsidRPr="004E567C">
          <w:rPr>
            <w:rStyle w:val="Hipercze"/>
            <w:noProof/>
          </w:rPr>
          <w:t>3.5.1</w:t>
        </w:r>
        <w:r>
          <w:rPr>
            <w:rFonts w:asciiTheme="minorHAnsi" w:eastAsiaTheme="minorEastAsia" w:hAnsiTheme="minorHAnsi" w:cstheme="minorBidi"/>
            <w:noProof/>
            <w:sz w:val="22"/>
            <w:szCs w:val="22"/>
            <w:lang w:eastAsia="pl-PL"/>
          </w:rPr>
          <w:tab/>
        </w:r>
        <w:r w:rsidRPr="004E567C">
          <w:rPr>
            <w:rStyle w:val="Hipercze"/>
            <w:noProof/>
          </w:rPr>
          <w:t>Okno zajęcia: domyślny zakres (sierpień 2026)</w:t>
        </w:r>
        <w:r>
          <w:rPr>
            <w:noProof/>
            <w:webHidden/>
          </w:rPr>
          <w:tab/>
        </w:r>
        <w:r>
          <w:rPr>
            <w:noProof/>
            <w:webHidden/>
          </w:rPr>
          <w:fldChar w:fldCharType="begin"/>
        </w:r>
        <w:r>
          <w:rPr>
            <w:noProof/>
            <w:webHidden/>
          </w:rPr>
          <w:instrText xml:space="preserve"> PAGEREF _Toc239915716 \h </w:instrText>
        </w:r>
        <w:r>
          <w:rPr>
            <w:noProof/>
            <w:webHidden/>
          </w:rPr>
        </w:r>
        <w:r>
          <w:rPr>
            <w:noProof/>
            <w:webHidden/>
          </w:rPr>
          <w:fldChar w:fldCharType="separate"/>
        </w:r>
        <w:r w:rsidR="00B01414">
          <w:rPr>
            <w:noProof/>
            <w:webHidden/>
          </w:rPr>
          <w:t>111</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17" w:history="1">
        <w:r w:rsidRPr="004E567C">
          <w:rPr>
            <w:rStyle w:val="Hipercze"/>
            <w:noProof/>
          </w:rPr>
          <w:t>3.5.2</w:t>
        </w:r>
        <w:r>
          <w:rPr>
            <w:rFonts w:asciiTheme="minorHAnsi" w:eastAsiaTheme="minorEastAsia" w:hAnsiTheme="minorHAnsi" w:cstheme="minorBidi"/>
            <w:noProof/>
            <w:sz w:val="22"/>
            <w:szCs w:val="22"/>
            <w:lang w:eastAsia="pl-PL"/>
          </w:rPr>
          <w:tab/>
        </w:r>
        <w:r w:rsidRPr="004E567C">
          <w:rPr>
            <w:rStyle w:val="Hipercze"/>
            <w:noProof/>
          </w:rPr>
          <w:t>Zajęcia: dodatkowe funkcje grupowe (sierpień 2026)</w:t>
        </w:r>
        <w:r>
          <w:rPr>
            <w:noProof/>
            <w:webHidden/>
          </w:rPr>
          <w:tab/>
        </w:r>
        <w:r>
          <w:rPr>
            <w:noProof/>
            <w:webHidden/>
          </w:rPr>
          <w:fldChar w:fldCharType="begin"/>
        </w:r>
        <w:r>
          <w:rPr>
            <w:noProof/>
            <w:webHidden/>
          </w:rPr>
          <w:instrText xml:space="preserve"> PAGEREF _Toc239915717 \h </w:instrText>
        </w:r>
        <w:r>
          <w:rPr>
            <w:noProof/>
            <w:webHidden/>
          </w:rPr>
        </w:r>
        <w:r>
          <w:rPr>
            <w:noProof/>
            <w:webHidden/>
          </w:rPr>
          <w:fldChar w:fldCharType="separate"/>
        </w:r>
        <w:r w:rsidR="00B01414">
          <w:rPr>
            <w:noProof/>
            <w:webHidden/>
          </w:rPr>
          <w:t>111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18" w:history="1">
        <w:r w:rsidRPr="004E567C">
          <w:rPr>
            <w:rStyle w:val="Hipercze"/>
            <w:noProof/>
          </w:rPr>
          <w:t>3.6 Widok preferowanych terminów</w:t>
        </w:r>
        <w:r>
          <w:rPr>
            <w:noProof/>
            <w:webHidden/>
          </w:rPr>
          <w:tab/>
        </w:r>
        <w:r>
          <w:rPr>
            <w:noProof/>
            <w:webHidden/>
          </w:rPr>
          <w:fldChar w:fldCharType="begin"/>
        </w:r>
        <w:r>
          <w:rPr>
            <w:noProof/>
            <w:webHidden/>
          </w:rPr>
          <w:instrText xml:space="preserve"> PAGEREF _Toc239915718 \h </w:instrText>
        </w:r>
        <w:r>
          <w:rPr>
            <w:noProof/>
            <w:webHidden/>
          </w:rPr>
        </w:r>
        <w:r>
          <w:rPr>
            <w:noProof/>
            <w:webHidden/>
          </w:rPr>
          <w:fldChar w:fldCharType="separate"/>
        </w:r>
        <w:r w:rsidR="00B01414">
          <w:rPr>
            <w:noProof/>
            <w:webHidden/>
          </w:rPr>
          <w:t>112</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19" w:history="1">
        <w:r w:rsidRPr="004E567C">
          <w:rPr>
            <w:rStyle w:val="Hipercze"/>
            <w:noProof/>
          </w:rPr>
          <w:t>3.6.1</w:t>
        </w:r>
        <w:r>
          <w:rPr>
            <w:rFonts w:asciiTheme="minorHAnsi" w:eastAsiaTheme="minorEastAsia" w:hAnsiTheme="minorHAnsi" w:cstheme="minorBidi"/>
            <w:noProof/>
            <w:sz w:val="22"/>
            <w:szCs w:val="22"/>
            <w:lang w:eastAsia="pl-PL"/>
          </w:rPr>
          <w:tab/>
        </w:r>
        <w:r w:rsidRPr="004E567C">
          <w:rPr>
            <w:rStyle w:val="Hipercze"/>
            <w:noProof/>
          </w:rPr>
          <w:t>Preferowane terminy – Lista</w:t>
        </w:r>
        <w:r>
          <w:rPr>
            <w:noProof/>
            <w:webHidden/>
          </w:rPr>
          <w:tab/>
        </w:r>
        <w:r>
          <w:rPr>
            <w:noProof/>
            <w:webHidden/>
          </w:rPr>
          <w:fldChar w:fldCharType="begin"/>
        </w:r>
        <w:r>
          <w:rPr>
            <w:noProof/>
            <w:webHidden/>
          </w:rPr>
          <w:instrText xml:space="preserve"> PAGEREF _Toc239915719 \h </w:instrText>
        </w:r>
        <w:r>
          <w:rPr>
            <w:noProof/>
            <w:webHidden/>
          </w:rPr>
        </w:r>
        <w:r>
          <w:rPr>
            <w:noProof/>
            <w:webHidden/>
          </w:rPr>
          <w:fldChar w:fldCharType="separate"/>
        </w:r>
        <w:r w:rsidR="00B01414">
          <w:rPr>
            <w:noProof/>
            <w:webHidden/>
          </w:rPr>
          <w:t>114</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20" w:history="1">
        <w:r w:rsidRPr="004E567C">
          <w:rPr>
            <w:rStyle w:val="Hipercze"/>
            <w:noProof/>
          </w:rPr>
          <w:t>3.7 Wyszukiwanie dopuszczalnych terminów- kolorowa kropka</w:t>
        </w:r>
        <w:r>
          <w:rPr>
            <w:noProof/>
            <w:webHidden/>
          </w:rPr>
          <w:tab/>
        </w:r>
        <w:r>
          <w:rPr>
            <w:noProof/>
            <w:webHidden/>
          </w:rPr>
          <w:fldChar w:fldCharType="begin"/>
        </w:r>
        <w:r>
          <w:rPr>
            <w:noProof/>
            <w:webHidden/>
          </w:rPr>
          <w:instrText xml:space="preserve"> PAGEREF _Toc239915720 \h </w:instrText>
        </w:r>
        <w:r>
          <w:rPr>
            <w:noProof/>
            <w:webHidden/>
          </w:rPr>
        </w:r>
        <w:r>
          <w:rPr>
            <w:noProof/>
            <w:webHidden/>
          </w:rPr>
          <w:fldChar w:fldCharType="separate"/>
        </w:r>
        <w:r w:rsidR="00B01414">
          <w:rPr>
            <w:noProof/>
            <w:webHidden/>
          </w:rPr>
          <w:t>115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21" w:history="1">
        <w:r w:rsidRPr="004E567C">
          <w:rPr>
            <w:rStyle w:val="Hipercze"/>
            <w:noProof/>
          </w:rPr>
          <w:t>3.7.1</w:t>
        </w:r>
        <w:r>
          <w:rPr>
            <w:rFonts w:asciiTheme="minorHAnsi" w:eastAsiaTheme="minorEastAsia" w:hAnsiTheme="minorHAnsi" w:cstheme="minorBidi"/>
            <w:noProof/>
            <w:sz w:val="22"/>
            <w:szCs w:val="22"/>
            <w:lang w:eastAsia="pl-PL"/>
          </w:rPr>
          <w:tab/>
        </w:r>
        <w:r w:rsidRPr="004E567C">
          <w:rPr>
            <w:rStyle w:val="Hipercze"/>
            <w:noProof/>
          </w:rPr>
          <w:t>Dla wnikliwych</w:t>
        </w:r>
        <w:r>
          <w:rPr>
            <w:noProof/>
            <w:webHidden/>
          </w:rPr>
          <w:tab/>
        </w:r>
        <w:r>
          <w:rPr>
            <w:noProof/>
            <w:webHidden/>
          </w:rPr>
          <w:fldChar w:fldCharType="begin"/>
        </w:r>
        <w:r>
          <w:rPr>
            <w:noProof/>
            <w:webHidden/>
          </w:rPr>
          <w:instrText xml:space="preserve"> PAGEREF _Toc239915721 \h </w:instrText>
        </w:r>
        <w:r>
          <w:rPr>
            <w:noProof/>
            <w:webHidden/>
          </w:rPr>
        </w:r>
        <w:r>
          <w:rPr>
            <w:noProof/>
            <w:webHidden/>
          </w:rPr>
          <w:fldChar w:fldCharType="separate"/>
        </w:r>
        <w:r w:rsidR="00B01414">
          <w:rPr>
            <w:noProof/>
            <w:webHidden/>
          </w:rPr>
          <w:t>118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22" w:history="1">
        <w:r w:rsidRPr="004E567C">
          <w:rPr>
            <w:rStyle w:val="Hipercze"/>
            <w:noProof/>
          </w:rPr>
          <w:t>3.8 Legenda: Wyszukiwanie dostępnych sal, wykładowców oraz grup</w:t>
        </w:r>
        <w:r>
          <w:rPr>
            <w:noProof/>
            <w:webHidden/>
          </w:rPr>
          <w:tab/>
        </w:r>
        <w:r>
          <w:rPr>
            <w:noProof/>
            <w:webHidden/>
          </w:rPr>
          <w:fldChar w:fldCharType="begin"/>
        </w:r>
        <w:r>
          <w:rPr>
            <w:noProof/>
            <w:webHidden/>
          </w:rPr>
          <w:instrText xml:space="preserve"> PAGEREF _Toc239915722 \h </w:instrText>
        </w:r>
        <w:r>
          <w:rPr>
            <w:noProof/>
            <w:webHidden/>
          </w:rPr>
        </w:r>
        <w:r>
          <w:rPr>
            <w:noProof/>
            <w:webHidden/>
          </w:rPr>
          <w:fldChar w:fldCharType="separate"/>
        </w:r>
        <w:r w:rsidR="00B01414">
          <w:rPr>
            <w:noProof/>
            <w:webHidden/>
          </w:rPr>
          <w:t>120</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23" w:history="1">
        <w:r w:rsidRPr="004E567C">
          <w:rPr>
            <w:rStyle w:val="Hipercze"/>
            <w:noProof/>
          </w:rPr>
          <w:t>3.8.2</w:t>
        </w:r>
        <w:r>
          <w:rPr>
            <w:rFonts w:asciiTheme="minorHAnsi" w:eastAsiaTheme="minorEastAsia" w:hAnsiTheme="minorHAnsi" w:cstheme="minorBidi"/>
            <w:noProof/>
            <w:sz w:val="22"/>
            <w:szCs w:val="22"/>
            <w:lang w:eastAsia="pl-PL"/>
          </w:rPr>
          <w:tab/>
        </w:r>
        <w:r w:rsidRPr="004E567C">
          <w:rPr>
            <w:rStyle w:val="Hipercze"/>
            <w:noProof/>
          </w:rPr>
          <w:t>Liczba zaplanowanych zajęć a czas trwania</w:t>
        </w:r>
        <w:r>
          <w:rPr>
            <w:noProof/>
            <w:webHidden/>
          </w:rPr>
          <w:tab/>
        </w:r>
        <w:r>
          <w:rPr>
            <w:noProof/>
            <w:webHidden/>
          </w:rPr>
          <w:fldChar w:fldCharType="begin"/>
        </w:r>
        <w:r>
          <w:rPr>
            <w:noProof/>
            <w:webHidden/>
          </w:rPr>
          <w:instrText xml:space="preserve"> PAGEREF _Toc239915723 \h </w:instrText>
        </w:r>
        <w:r>
          <w:rPr>
            <w:noProof/>
            <w:webHidden/>
          </w:rPr>
        </w:r>
        <w:r>
          <w:rPr>
            <w:noProof/>
            <w:webHidden/>
          </w:rPr>
          <w:fldChar w:fldCharType="separate"/>
        </w:r>
        <w:r w:rsidR="00B01414">
          <w:rPr>
            <w:noProof/>
            <w:webHidden/>
          </w:rPr>
          <w:t>124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24" w:history="1">
        <w:r w:rsidRPr="004E567C">
          <w:rPr>
            <w:rStyle w:val="Hipercze"/>
            <w:noProof/>
          </w:rPr>
          <w:t>3.8.3</w:t>
        </w:r>
        <w:r>
          <w:rPr>
            <w:rFonts w:asciiTheme="minorHAnsi" w:eastAsiaTheme="minorEastAsia" w:hAnsiTheme="minorHAnsi" w:cstheme="minorBidi"/>
            <w:noProof/>
            <w:sz w:val="22"/>
            <w:szCs w:val="22"/>
            <w:lang w:eastAsia="pl-PL"/>
          </w:rPr>
          <w:tab/>
        </w:r>
        <w:r w:rsidRPr="004E567C">
          <w:rPr>
            <w:rStyle w:val="Hipercze"/>
            <w:noProof/>
          </w:rPr>
          <w:t>Wyróżnianie wybranego przedmiotu</w:t>
        </w:r>
        <w:r>
          <w:rPr>
            <w:noProof/>
            <w:webHidden/>
          </w:rPr>
          <w:tab/>
        </w:r>
        <w:r>
          <w:rPr>
            <w:noProof/>
            <w:webHidden/>
          </w:rPr>
          <w:fldChar w:fldCharType="begin"/>
        </w:r>
        <w:r>
          <w:rPr>
            <w:noProof/>
            <w:webHidden/>
          </w:rPr>
          <w:instrText xml:space="preserve"> PAGEREF _Toc239915724 \h </w:instrText>
        </w:r>
        <w:r>
          <w:rPr>
            <w:noProof/>
            <w:webHidden/>
          </w:rPr>
        </w:r>
        <w:r>
          <w:rPr>
            <w:noProof/>
            <w:webHidden/>
          </w:rPr>
          <w:fldChar w:fldCharType="separate"/>
        </w:r>
        <w:r w:rsidR="00B01414">
          <w:rPr>
            <w:noProof/>
            <w:webHidden/>
          </w:rPr>
          <w:t>125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25" w:history="1">
        <w:r w:rsidRPr="004E567C">
          <w:rPr>
            <w:rStyle w:val="Hipercze"/>
            <w:noProof/>
          </w:rPr>
          <w:t>3.8.4</w:t>
        </w:r>
        <w:r>
          <w:rPr>
            <w:rFonts w:asciiTheme="minorHAnsi" w:eastAsiaTheme="minorEastAsia" w:hAnsiTheme="minorHAnsi" w:cstheme="minorBidi"/>
            <w:noProof/>
            <w:sz w:val="22"/>
            <w:szCs w:val="22"/>
            <w:lang w:eastAsia="pl-PL"/>
          </w:rPr>
          <w:tab/>
        </w:r>
        <w:r w:rsidRPr="004E567C">
          <w:rPr>
            <w:rStyle w:val="Hipercze"/>
            <w:noProof/>
          </w:rPr>
          <w:t>Wyróżnianie wybranej formy zajęć</w:t>
        </w:r>
        <w:r>
          <w:rPr>
            <w:noProof/>
            <w:webHidden/>
          </w:rPr>
          <w:tab/>
        </w:r>
        <w:r>
          <w:rPr>
            <w:noProof/>
            <w:webHidden/>
          </w:rPr>
          <w:fldChar w:fldCharType="begin"/>
        </w:r>
        <w:r>
          <w:rPr>
            <w:noProof/>
            <w:webHidden/>
          </w:rPr>
          <w:instrText xml:space="preserve"> PAGEREF _Toc239915725 \h </w:instrText>
        </w:r>
        <w:r>
          <w:rPr>
            <w:noProof/>
            <w:webHidden/>
          </w:rPr>
        </w:r>
        <w:r>
          <w:rPr>
            <w:noProof/>
            <w:webHidden/>
          </w:rPr>
          <w:fldChar w:fldCharType="separate"/>
        </w:r>
        <w:r w:rsidR="00B01414">
          <w:rPr>
            <w:noProof/>
            <w:webHidden/>
          </w:rPr>
          <w:t>127</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26" w:history="1">
        <w:r w:rsidRPr="004E567C">
          <w:rPr>
            <w:rStyle w:val="Hipercze"/>
            <w:noProof/>
          </w:rPr>
          <w:t>3.8.5</w:t>
        </w:r>
        <w:r>
          <w:rPr>
            <w:rFonts w:asciiTheme="minorHAnsi" w:eastAsiaTheme="minorEastAsia" w:hAnsiTheme="minorHAnsi" w:cstheme="minorBidi"/>
            <w:noProof/>
            <w:sz w:val="22"/>
            <w:szCs w:val="22"/>
            <w:lang w:eastAsia="pl-PL"/>
          </w:rPr>
          <w:tab/>
        </w:r>
        <w:r w:rsidRPr="004E567C">
          <w:rPr>
            <w:rStyle w:val="Hipercze"/>
            <w:noProof/>
          </w:rPr>
          <w:t>Edycja, grupowanie, przejście do rozkładu</w:t>
        </w:r>
        <w:r>
          <w:rPr>
            <w:noProof/>
            <w:webHidden/>
          </w:rPr>
          <w:tab/>
        </w:r>
        <w:r>
          <w:rPr>
            <w:noProof/>
            <w:webHidden/>
          </w:rPr>
          <w:fldChar w:fldCharType="begin"/>
        </w:r>
        <w:r>
          <w:rPr>
            <w:noProof/>
            <w:webHidden/>
          </w:rPr>
          <w:instrText xml:space="preserve"> PAGEREF _Toc239915726 \h </w:instrText>
        </w:r>
        <w:r>
          <w:rPr>
            <w:noProof/>
            <w:webHidden/>
          </w:rPr>
        </w:r>
        <w:r>
          <w:rPr>
            <w:noProof/>
            <w:webHidden/>
          </w:rPr>
          <w:fldChar w:fldCharType="separate"/>
        </w:r>
        <w:r w:rsidR="00B01414">
          <w:rPr>
            <w:noProof/>
            <w:webHidden/>
          </w:rPr>
          <w:t>127</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27" w:history="1">
        <w:r w:rsidRPr="004E567C">
          <w:rPr>
            <w:rStyle w:val="Hipercze"/>
            <w:noProof/>
          </w:rPr>
          <w:t>3.8.6</w:t>
        </w:r>
        <w:r>
          <w:rPr>
            <w:rFonts w:asciiTheme="minorHAnsi" w:eastAsiaTheme="minorEastAsia" w:hAnsiTheme="minorHAnsi" w:cstheme="minorBidi"/>
            <w:noProof/>
            <w:sz w:val="22"/>
            <w:szCs w:val="22"/>
            <w:lang w:eastAsia="pl-PL"/>
          </w:rPr>
          <w:tab/>
        </w:r>
        <w:r w:rsidRPr="004E567C">
          <w:rPr>
            <w:rStyle w:val="Hipercze"/>
            <w:noProof/>
          </w:rPr>
          <w:t>Wyświetlanie sal dostępnych w wybranym budynku / kampusie</w:t>
        </w:r>
        <w:r>
          <w:rPr>
            <w:noProof/>
            <w:webHidden/>
          </w:rPr>
          <w:tab/>
        </w:r>
        <w:r>
          <w:rPr>
            <w:noProof/>
            <w:webHidden/>
          </w:rPr>
          <w:fldChar w:fldCharType="begin"/>
        </w:r>
        <w:r>
          <w:rPr>
            <w:noProof/>
            <w:webHidden/>
          </w:rPr>
          <w:instrText xml:space="preserve"> PAGEREF _Toc239915727 \h </w:instrText>
        </w:r>
        <w:r>
          <w:rPr>
            <w:noProof/>
            <w:webHidden/>
          </w:rPr>
        </w:r>
        <w:r>
          <w:rPr>
            <w:noProof/>
            <w:webHidden/>
          </w:rPr>
          <w:fldChar w:fldCharType="separate"/>
        </w:r>
        <w:r w:rsidR="00B01414">
          <w:rPr>
            <w:noProof/>
            <w:webHidden/>
          </w:rPr>
          <w:t>128</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728" w:history="1">
        <w:r w:rsidRPr="004E567C">
          <w:rPr>
            <w:rStyle w:val="Hipercze"/>
            <w:noProof/>
          </w:rPr>
          <w:t>3.8.7</w:t>
        </w:r>
        <w:r>
          <w:rPr>
            <w:rFonts w:asciiTheme="minorHAnsi" w:eastAsiaTheme="minorEastAsia" w:hAnsiTheme="minorHAnsi" w:cstheme="minorBidi"/>
            <w:noProof/>
            <w:sz w:val="22"/>
            <w:szCs w:val="22"/>
            <w:lang w:eastAsia="pl-PL"/>
          </w:rPr>
          <w:tab/>
        </w:r>
        <w:r w:rsidRPr="004E567C">
          <w:rPr>
            <w:rStyle w:val="Hipercze"/>
            <w:noProof/>
          </w:rPr>
          <w:t>Inne informacje</w:t>
        </w:r>
        <w:r>
          <w:rPr>
            <w:noProof/>
            <w:webHidden/>
          </w:rPr>
          <w:tab/>
        </w:r>
        <w:r>
          <w:rPr>
            <w:noProof/>
            <w:webHidden/>
          </w:rPr>
          <w:fldChar w:fldCharType="begin"/>
        </w:r>
        <w:r>
          <w:rPr>
            <w:noProof/>
            <w:webHidden/>
          </w:rPr>
          <w:instrText xml:space="preserve"> PAGEREF _Toc239915728 \h </w:instrText>
        </w:r>
        <w:r>
          <w:rPr>
            <w:noProof/>
            <w:webHidden/>
          </w:rPr>
        </w:r>
        <w:r>
          <w:rPr>
            <w:noProof/>
            <w:webHidden/>
          </w:rPr>
          <w:fldChar w:fldCharType="separate"/>
        </w:r>
        <w:r w:rsidR="00B01414">
          <w:rPr>
            <w:noProof/>
            <w:webHidden/>
          </w:rPr>
          <w:t>129</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29" w:history="1">
        <w:r w:rsidRPr="004E567C">
          <w:rPr>
            <w:rStyle w:val="Hipercze"/>
            <w:noProof/>
          </w:rPr>
          <w:t>3.9 Liczba zaplanowanych zajęć</w:t>
        </w:r>
        <w:r>
          <w:rPr>
            <w:noProof/>
            <w:webHidden/>
          </w:rPr>
          <w:tab/>
        </w:r>
        <w:r>
          <w:rPr>
            <w:noProof/>
            <w:webHidden/>
          </w:rPr>
          <w:fldChar w:fldCharType="begin"/>
        </w:r>
        <w:r>
          <w:rPr>
            <w:noProof/>
            <w:webHidden/>
          </w:rPr>
          <w:instrText xml:space="preserve"> PAGEREF _Toc239915729 \h </w:instrText>
        </w:r>
        <w:r>
          <w:rPr>
            <w:noProof/>
            <w:webHidden/>
          </w:rPr>
        </w:r>
        <w:r>
          <w:rPr>
            <w:noProof/>
            <w:webHidden/>
          </w:rPr>
          <w:fldChar w:fldCharType="separate"/>
        </w:r>
        <w:r w:rsidR="00B01414">
          <w:rPr>
            <w:noProof/>
            <w:webHidden/>
          </w:rPr>
          <w:t>131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30" w:history="1">
        <w:r w:rsidRPr="004E567C">
          <w:rPr>
            <w:rStyle w:val="Hipercze"/>
            <w:noProof/>
          </w:rPr>
          <w:t>3.10 Zajęcia z danego przedmiotu lub formy zajęć</w:t>
        </w:r>
        <w:r>
          <w:rPr>
            <w:noProof/>
            <w:webHidden/>
          </w:rPr>
          <w:tab/>
        </w:r>
        <w:r>
          <w:rPr>
            <w:noProof/>
            <w:webHidden/>
          </w:rPr>
          <w:fldChar w:fldCharType="begin"/>
        </w:r>
        <w:r>
          <w:rPr>
            <w:noProof/>
            <w:webHidden/>
          </w:rPr>
          <w:instrText xml:space="preserve"> PAGEREF _Toc239915730 \h </w:instrText>
        </w:r>
        <w:r>
          <w:rPr>
            <w:noProof/>
            <w:webHidden/>
          </w:rPr>
        </w:r>
        <w:r>
          <w:rPr>
            <w:noProof/>
            <w:webHidden/>
          </w:rPr>
          <w:fldChar w:fldCharType="separate"/>
        </w:r>
        <w:r w:rsidR="00B01414">
          <w:rPr>
            <w:noProof/>
            <w:webHidden/>
          </w:rPr>
          <w:t>133</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31" w:history="1">
        <w:r w:rsidRPr="004E567C">
          <w:rPr>
            <w:rStyle w:val="Hipercze"/>
            <w:noProof/>
          </w:rPr>
          <w:t>3.11 Zależności pomiędzy grupami: hierarchie(ćwiczenia, laboratoria) oraz wykluczenia(zajęcia obieralne).</w:t>
        </w:r>
        <w:r>
          <w:rPr>
            <w:noProof/>
            <w:webHidden/>
          </w:rPr>
          <w:tab/>
        </w:r>
        <w:r>
          <w:rPr>
            <w:noProof/>
            <w:webHidden/>
          </w:rPr>
          <w:fldChar w:fldCharType="begin"/>
        </w:r>
        <w:r>
          <w:rPr>
            <w:noProof/>
            <w:webHidden/>
          </w:rPr>
          <w:instrText xml:space="preserve"> PAGEREF _Toc239915731 \h </w:instrText>
        </w:r>
        <w:r>
          <w:rPr>
            <w:noProof/>
            <w:webHidden/>
          </w:rPr>
        </w:r>
        <w:r>
          <w:rPr>
            <w:noProof/>
            <w:webHidden/>
          </w:rPr>
          <w:fldChar w:fldCharType="separate"/>
        </w:r>
        <w:r w:rsidR="00B01414">
          <w:rPr>
            <w:noProof/>
            <w:webHidden/>
          </w:rPr>
          <w:t>136</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32" w:history="1">
        <w:r w:rsidRPr="004E567C">
          <w:rPr>
            <w:rStyle w:val="Hipercze"/>
            <w:noProof/>
          </w:rPr>
          <w:t>3.11.1</w:t>
        </w:r>
        <w:r>
          <w:rPr>
            <w:rFonts w:asciiTheme="minorHAnsi" w:eastAsiaTheme="minorEastAsia" w:hAnsiTheme="minorHAnsi" w:cstheme="minorBidi"/>
            <w:noProof/>
            <w:sz w:val="22"/>
            <w:szCs w:val="22"/>
            <w:lang w:eastAsia="pl-PL"/>
          </w:rPr>
          <w:tab/>
        </w:r>
        <w:r w:rsidRPr="004E567C">
          <w:rPr>
            <w:rStyle w:val="Hipercze"/>
            <w:noProof/>
          </w:rPr>
          <w:t>Hierarchie grup</w:t>
        </w:r>
        <w:r>
          <w:rPr>
            <w:noProof/>
            <w:webHidden/>
          </w:rPr>
          <w:tab/>
        </w:r>
        <w:r>
          <w:rPr>
            <w:noProof/>
            <w:webHidden/>
          </w:rPr>
          <w:fldChar w:fldCharType="begin"/>
        </w:r>
        <w:r>
          <w:rPr>
            <w:noProof/>
            <w:webHidden/>
          </w:rPr>
          <w:instrText xml:space="preserve"> PAGEREF _Toc239915732 \h </w:instrText>
        </w:r>
        <w:r>
          <w:rPr>
            <w:noProof/>
            <w:webHidden/>
          </w:rPr>
        </w:r>
        <w:r>
          <w:rPr>
            <w:noProof/>
            <w:webHidden/>
          </w:rPr>
          <w:fldChar w:fldCharType="separate"/>
        </w:r>
        <w:r w:rsidR="00B01414">
          <w:rPr>
            <w:noProof/>
            <w:webHidden/>
          </w:rPr>
          <w:t>136</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33" w:history="1">
        <w:r w:rsidRPr="004E567C">
          <w:rPr>
            <w:rStyle w:val="Hipercze"/>
            <w:noProof/>
          </w:rPr>
          <w:t>3.11.2</w:t>
        </w:r>
        <w:r>
          <w:rPr>
            <w:rFonts w:asciiTheme="minorHAnsi" w:eastAsiaTheme="minorEastAsia" w:hAnsiTheme="minorHAnsi" w:cstheme="minorBidi"/>
            <w:noProof/>
            <w:sz w:val="22"/>
            <w:szCs w:val="22"/>
            <w:lang w:eastAsia="pl-PL"/>
          </w:rPr>
          <w:tab/>
        </w:r>
        <w:r w:rsidRPr="004E567C">
          <w:rPr>
            <w:rStyle w:val="Hipercze"/>
            <w:noProof/>
          </w:rPr>
          <w:t>Wykluczenia</w:t>
        </w:r>
        <w:r>
          <w:rPr>
            <w:noProof/>
            <w:webHidden/>
          </w:rPr>
          <w:tab/>
        </w:r>
        <w:r>
          <w:rPr>
            <w:noProof/>
            <w:webHidden/>
          </w:rPr>
          <w:fldChar w:fldCharType="begin"/>
        </w:r>
        <w:r>
          <w:rPr>
            <w:noProof/>
            <w:webHidden/>
          </w:rPr>
          <w:instrText xml:space="preserve"> PAGEREF _Toc239915733 \h </w:instrText>
        </w:r>
        <w:r>
          <w:rPr>
            <w:noProof/>
            <w:webHidden/>
          </w:rPr>
        </w:r>
        <w:r>
          <w:rPr>
            <w:noProof/>
            <w:webHidden/>
          </w:rPr>
          <w:fldChar w:fldCharType="separate"/>
        </w:r>
        <w:r w:rsidR="00B01414">
          <w:rPr>
            <w:noProof/>
            <w:webHidden/>
          </w:rPr>
          <w:t>137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34" w:history="1">
        <w:r w:rsidRPr="004E567C">
          <w:rPr>
            <w:rStyle w:val="Hipercze"/>
            <w:noProof/>
          </w:rPr>
          <w:t>3.11.3</w:t>
        </w:r>
        <w:r>
          <w:rPr>
            <w:rFonts w:asciiTheme="minorHAnsi" w:eastAsiaTheme="minorEastAsia" w:hAnsiTheme="minorHAnsi" w:cstheme="minorBidi"/>
            <w:noProof/>
            <w:sz w:val="22"/>
            <w:szCs w:val="22"/>
            <w:lang w:eastAsia="pl-PL"/>
          </w:rPr>
          <w:tab/>
        </w:r>
        <w:r w:rsidRPr="004E567C">
          <w:rPr>
            <w:rStyle w:val="Hipercze"/>
            <w:noProof/>
          </w:rPr>
          <w:t>Porównanie hierarchii grup i wykluczeń</w:t>
        </w:r>
        <w:r>
          <w:rPr>
            <w:noProof/>
            <w:webHidden/>
          </w:rPr>
          <w:tab/>
        </w:r>
        <w:r>
          <w:rPr>
            <w:noProof/>
            <w:webHidden/>
          </w:rPr>
          <w:fldChar w:fldCharType="begin"/>
        </w:r>
        <w:r>
          <w:rPr>
            <w:noProof/>
            <w:webHidden/>
          </w:rPr>
          <w:instrText xml:space="preserve"> PAGEREF _Toc239915734 \h </w:instrText>
        </w:r>
        <w:r>
          <w:rPr>
            <w:noProof/>
            <w:webHidden/>
          </w:rPr>
        </w:r>
        <w:r>
          <w:rPr>
            <w:noProof/>
            <w:webHidden/>
          </w:rPr>
          <w:fldChar w:fldCharType="separate"/>
        </w:r>
        <w:r w:rsidR="00B01414">
          <w:rPr>
            <w:noProof/>
            <w:webHidden/>
          </w:rPr>
          <w:t>139</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35" w:history="1">
        <w:r w:rsidRPr="004E567C">
          <w:rPr>
            <w:rStyle w:val="Hipercze"/>
            <w:noProof/>
          </w:rPr>
          <w:t>3.12 Planowanie zajęć wykładowych, ćwiczeniowych, laboratoryjnych</w:t>
        </w:r>
        <w:r>
          <w:rPr>
            <w:noProof/>
            <w:webHidden/>
          </w:rPr>
          <w:tab/>
        </w:r>
        <w:r>
          <w:rPr>
            <w:noProof/>
            <w:webHidden/>
          </w:rPr>
          <w:fldChar w:fldCharType="begin"/>
        </w:r>
        <w:r>
          <w:rPr>
            <w:noProof/>
            <w:webHidden/>
          </w:rPr>
          <w:instrText xml:space="preserve"> PAGEREF _Toc239915735 \h </w:instrText>
        </w:r>
        <w:r>
          <w:rPr>
            <w:noProof/>
            <w:webHidden/>
          </w:rPr>
        </w:r>
        <w:r>
          <w:rPr>
            <w:noProof/>
            <w:webHidden/>
          </w:rPr>
          <w:fldChar w:fldCharType="separate"/>
        </w:r>
        <w:r w:rsidR="00B01414">
          <w:rPr>
            <w:noProof/>
            <w:webHidden/>
          </w:rPr>
          <w:t>140</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36" w:history="1">
        <w:r w:rsidRPr="004E567C">
          <w:rPr>
            <w:rStyle w:val="Hipercze"/>
            <w:noProof/>
          </w:rPr>
          <w:t>3.12.1</w:t>
        </w:r>
        <w:r>
          <w:rPr>
            <w:rFonts w:asciiTheme="minorHAnsi" w:eastAsiaTheme="minorEastAsia" w:hAnsiTheme="minorHAnsi" w:cstheme="minorBidi"/>
            <w:noProof/>
            <w:sz w:val="22"/>
            <w:szCs w:val="22"/>
            <w:lang w:eastAsia="pl-PL"/>
          </w:rPr>
          <w:tab/>
        </w:r>
        <w:r w:rsidRPr="004E567C">
          <w:rPr>
            <w:rStyle w:val="Hipercze"/>
            <w:noProof/>
          </w:rPr>
          <w:t>Definiowanie zależności</w:t>
        </w:r>
        <w:r>
          <w:rPr>
            <w:noProof/>
            <w:webHidden/>
          </w:rPr>
          <w:tab/>
        </w:r>
        <w:r>
          <w:rPr>
            <w:noProof/>
            <w:webHidden/>
          </w:rPr>
          <w:fldChar w:fldCharType="begin"/>
        </w:r>
        <w:r>
          <w:rPr>
            <w:noProof/>
            <w:webHidden/>
          </w:rPr>
          <w:instrText xml:space="preserve"> PAGEREF _Toc239915736 \h </w:instrText>
        </w:r>
        <w:r>
          <w:rPr>
            <w:noProof/>
            <w:webHidden/>
          </w:rPr>
        </w:r>
        <w:r>
          <w:rPr>
            <w:noProof/>
            <w:webHidden/>
          </w:rPr>
          <w:fldChar w:fldCharType="separate"/>
        </w:r>
        <w:r w:rsidR="00B01414">
          <w:rPr>
            <w:noProof/>
            <w:webHidden/>
          </w:rPr>
          <w:t>141</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37" w:history="1">
        <w:r w:rsidRPr="004E567C">
          <w:rPr>
            <w:rStyle w:val="Hipercze"/>
            <w:noProof/>
          </w:rPr>
          <w:t>3.12.2</w:t>
        </w:r>
        <w:r>
          <w:rPr>
            <w:rFonts w:asciiTheme="minorHAnsi" w:eastAsiaTheme="minorEastAsia" w:hAnsiTheme="minorHAnsi" w:cstheme="minorBidi"/>
            <w:noProof/>
            <w:sz w:val="22"/>
            <w:szCs w:val="22"/>
            <w:lang w:eastAsia="pl-PL"/>
          </w:rPr>
          <w:tab/>
        </w:r>
        <w:r w:rsidRPr="004E567C">
          <w:rPr>
            <w:rStyle w:val="Hipercze"/>
            <w:noProof/>
          </w:rPr>
          <w:t>Planowanie zajęć</w:t>
        </w:r>
        <w:r>
          <w:rPr>
            <w:noProof/>
            <w:webHidden/>
          </w:rPr>
          <w:tab/>
        </w:r>
        <w:r>
          <w:rPr>
            <w:noProof/>
            <w:webHidden/>
          </w:rPr>
          <w:fldChar w:fldCharType="begin"/>
        </w:r>
        <w:r>
          <w:rPr>
            <w:noProof/>
            <w:webHidden/>
          </w:rPr>
          <w:instrText xml:space="preserve"> PAGEREF _Toc239915737 \h </w:instrText>
        </w:r>
        <w:r>
          <w:rPr>
            <w:noProof/>
            <w:webHidden/>
          </w:rPr>
        </w:r>
        <w:r>
          <w:rPr>
            <w:noProof/>
            <w:webHidden/>
          </w:rPr>
          <w:fldChar w:fldCharType="separate"/>
        </w:r>
        <w:r w:rsidR="00B01414">
          <w:rPr>
            <w:noProof/>
            <w:webHidden/>
          </w:rPr>
          <w:t>142</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38" w:history="1">
        <w:r w:rsidRPr="004E567C">
          <w:rPr>
            <w:rStyle w:val="Hipercze"/>
            <w:noProof/>
          </w:rPr>
          <w:t>3.12.3</w:t>
        </w:r>
        <w:r>
          <w:rPr>
            <w:rFonts w:asciiTheme="minorHAnsi" w:eastAsiaTheme="minorEastAsia" w:hAnsiTheme="minorHAnsi" w:cstheme="minorBidi"/>
            <w:noProof/>
            <w:sz w:val="22"/>
            <w:szCs w:val="22"/>
            <w:lang w:eastAsia="pl-PL"/>
          </w:rPr>
          <w:tab/>
        </w:r>
        <w:r w:rsidRPr="004E567C">
          <w:rPr>
            <w:rStyle w:val="Hipercze"/>
            <w:noProof/>
          </w:rPr>
          <w:t>Wyświetlanie zajęć całego rocznika na planie grupy</w:t>
        </w:r>
        <w:r>
          <w:rPr>
            <w:noProof/>
            <w:webHidden/>
          </w:rPr>
          <w:tab/>
        </w:r>
        <w:r>
          <w:rPr>
            <w:noProof/>
            <w:webHidden/>
          </w:rPr>
          <w:fldChar w:fldCharType="begin"/>
        </w:r>
        <w:r>
          <w:rPr>
            <w:noProof/>
            <w:webHidden/>
          </w:rPr>
          <w:instrText xml:space="preserve"> PAGEREF _Toc239915738 \h </w:instrText>
        </w:r>
        <w:r>
          <w:rPr>
            <w:noProof/>
            <w:webHidden/>
          </w:rPr>
        </w:r>
        <w:r>
          <w:rPr>
            <w:noProof/>
            <w:webHidden/>
          </w:rPr>
          <w:fldChar w:fldCharType="separate"/>
        </w:r>
        <w:r w:rsidR="00B01414">
          <w:rPr>
            <w:noProof/>
            <w:webHidden/>
          </w:rPr>
          <w:t>143</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39" w:history="1">
        <w:r w:rsidRPr="004E567C">
          <w:rPr>
            <w:rStyle w:val="Hipercze"/>
            <w:noProof/>
          </w:rPr>
          <w:t>3.12.4</w:t>
        </w:r>
        <w:r>
          <w:rPr>
            <w:rFonts w:asciiTheme="minorHAnsi" w:eastAsiaTheme="minorEastAsia" w:hAnsiTheme="minorHAnsi" w:cstheme="minorBidi"/>
            <w:noProof/>
            <w:sz w:val="22"/>
            <w:szCs w:val="22"/>
            <w:lang w:eastAsia="pl-PL"/>
          </w:rPr>
          <w:tab/>
        </w:r>
        <w:r w:rsidRPr="004E567C">
          <w:rPr>
            <w:rStyle w:val="Hipercze"/>
            <w:noProof/>
          </w:rPr>
          <w:t>Wyświetlanie zajęć laboratoryjnych na planie grupy</w:t>
        </w:r>
        <w:r>
          <w:rPr>
            <w:noProof/>
            <w:webHidden/>
          </w:rPr>
          <w:tab/>
        </w:r>
        <w:r>
          <w:rPr>
            <w:noProof/>
            <w:webHidden/>
          </w:rPr>
          <w:fldChar w:fldCharType="begin"/>
        </w:r>
        <w:r>
          <w:rPr>
            <w:noProof/>
            <w:webHidden/>
          </w:rPr>
          <w:instrText xml:space="preserve"> PAGEREF _Toc239915739 \h </w:instrText>
        </w:r>
        <w:r>
          <w:rPr>
            <w:noProof/>
            <w:webHidden/>
          </w:rPr>
        </w:r>
        <w:r>
          <w:rPr>
            <w:noProof/>
            <w:webHidden/>
          </w:rPr>
          <w:fldChar w:fldCharType="separate"/>
        </w:r>
        <w:r w:rsidR="00B01414">
          <w:rPr>
            <w:noProof/>
            <w:webHidden/>
          </w:rPr>
          <w:t>143</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0" w:history="1">
        <w:r w:rsidRPr="004E567C">
          <w:rPr>
            <w:rStyle w:val="Hipercze"/>
            <w:noProof/>
          </w:rPr>
          <w:t>3.12.5</w:t>
        </w:r>
        <w:r>
          <w:rPr>
            <w:rFonts w:asciiTheme="minorHAnsi" w:eastAsiaTheme="minorEastAsia" w:hAnsiTheme="minorHAnsi" w:cstheme="minorBidi"/>
            <w:noProof/>
            <w:sz w:val="22"/>
            <w:szCs w:val="22"/>
            <w:lang w:eastAsia="pl-PL"/>
          </w:rPr>
          <w:tab/>
        </w:r>
        <w:r w:rsidRPr="004E567C">
          <w:rPr>
            <w:rStyle w:val="Hipercze"/>
            <w:noProof/>
          </w:rPr>
          <w:t>Wydruk całego rocznika</w:t>
        </w:r>
        <w:r>
          <w:rPr>
            <w:noProof/>
            <w:webHidden/>
          </w:rPr>
          <w:tab/>
        </w:r>
        <w:r>
          <w:rPr>
            <w:noProof/>
            <w:webHidden/>
          </w:rPr>
          <w:fldChar w:fldCharType="begin"/>
        </w:r>
        <w:r>
          <w:rPr>
            <w:noProof/>
            <w:webHidden/>
          </w:rPr>
          <w:instrText xml:space="preserve"> PAGEREF _Toc239915740 \h </w:instrText>
        </w:r>
        <w:r>
          <w:rPr>
            <w:noProof/>
            <w:webHidden/>
          </w:rPr>
        </w:r>
        <w:r>
          <w:rPr>
            <w:noProof/>
            <w:webHidden/>
          </w:rPr>
          <w:fldChar w:fldCharType="separate"/>
        </w:r>
        <w:r w:rsidR="00B01414">
          <w:rPr>
            <w:noProof/>
            <w:webHidden/>
          </w:rPr>
          <w:t>144</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1" w:history="1">
        <w:r w:rsidRPr="004E567C">
          <w:rPr>
            <w:rStyle w:val="Hipercze"/>
            <w:noProof/>
          </w:rPr>
          <w:t>3.12.6</w:t>
        </w:r>
        <w:r>
          <w:rPr>
            <w:rFonts w:asciiTheme="minorHAnsi" w:eastAsiaTheme="minorEastAsia" w:hAnsiTheme="minorHAnsi" w:cstheme="minorBidi"/>
            <w:noProof/>
            <w:sz w:val="22"/>
            <w:szCs w:val="22"/>
            <w:lang w:eastAsia="pl-PL"/>
          </w:rPr>
          <w:tab/>
        </w:r>
        <w:r w:rsidRPr="004E567C">
          <w:rPr>
            <w:rStyle w:val="Hipercze"/>
            <w:noProof/>
          </w:rPr>
          <w:t>Inauguracja roku</w:t>
        </w:r>
        <w:r>
          <w:rPr>
            <w:noProof/>
            <w:webHidden/>
          </w:rPr>
          <w:tab/>
        </w:r>
        <w:r>
          <w:rPr>
            <w:noProof/>
            <w:webHidden/>
          </w:rPr>
          <w:fldChar w:fldCharType="begin"/>
        </w:r>
        <w:r>
          <w:rPr>
            <w:noProof/>
            <w:webHidden/>
          </w:rPr>
          <w:instrText xml:space="preserve"> PAGEREF _Toc239915741 \h </w:instrText>
        </w:r>
        <w:r>
          <w:rPr>
            <w:noProof/>
            <w:webHidden/>
          </w:rPr>
        </w:r>
        <w:r>
          <w:rPr>
            <w:noProof/>
            <w:webHidden/>
          </w:rPr>
          <w:fldChar w:fldCharType="separate"/>
        </w:r>
        <w:r w:rsidR="00B01414">
          <w:rPr>
            <w:noProof/>
            <w:webHidden/>
          </w:rPr>
          <w:t>145</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2" w:history="1">
        <w:r w:rsidRPr="004E567C">
          <w:rPr>
            <w:rStyle w:val="Hipercze"/>
            <w:noProof/>
          </w:rPr>
          <w:t>3.12.7</w:t>
        </w:r>
        <w:r>
          <w:rPr>
            <w:rFonts w:asciiTheme="minorHAnsi" w:eastAsiaTheme="minorEastAsia" w:hAnsiTheme="minorHAnsi" w:cstheme="minorBidi"/>
            <w:noProof/>
            <w:sz w:val="22"/>
            <w:szCs w:val="22"/>
            <w:lang w:eastAsia="pl-PL"/>
          </w:rPr>
          <w:tab/>
        </w:r>
        <w:r w:rsidRPr="004E567C">
          <w:rPr>
            <w:rStyle w:val="Hipercze"/>
            <w:noProof/>
          </w:rPr>
          <w:t>Przycisk zależne</w:t>
        </w:r>
        <w:r>
          <w:rPr>
            <w:noProof/>
            <w:webHidden/>
          </w:rPr>
          <w:tab/>
        </w:r>
        <w:r>
          <w:rPr>
            <w:noProof/>
            <w:webHidden/>
          </w:rPr>
          <w:fldChar w:fldCharType="begin"/>
        </w:r>
        <w:r>
          <w:rPr>
            <w:noProof/>
            <w:webHidden/>
          </w:rPr>
          <w:instrText xml:space="preserve"> PAGEREF _Toc239915742 \h </w:instrText>
        </w:r>
        <w:r>
          <w:rPr>
            <w:noProof/>
            <w:webHidden/>
          </w:rPr>
        </w:r>
        <w:r>
          <w:rPr>
            <w:noProof/>
            <w:webHidden/>
          </w:rPr>
          <w:fldChar w:fldCharType="separate"/>
        </w:r>
        <w:r w:rsidR="00B01414">
          <w:rPr>
            <w:noProof/>
            <w:webHidden/>
          </w:rPr>
          <w:t>145</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3" w:history="1">
        <w:r w:rsidRPr="004E567C">
          <w:rPr>
            <w:rStyle w:val="Hipercze"/>
            <w:noProof/>
          </w:rPr>
          <w:t>3.12.8</w:t>
        </w:r>
        <w:r>
          <w:rPr>
            <w:rFonts w:asciiTheme="minorHAnsi" w:eastAsiaTheme="minorEastAsia" w:hAnsiTheme="minorHAnsi" w:cstheme="minorBidi"/>
            <w:noProof/>
            <w:sz w:val="22"/>
            <w:szCs w:val="22"/>
            <w:lang w:eastAsia="pl-PL"/>
          </w:rPr>
          <w:tab/>
        </w:r>
        <w:r w:rsidRPr="004E567C">
          <w:rPr>
            <w:rStyle w:val="Hipercze"/>
            <w:noProof/>
          </w:rPr>
          <w:t>Rozwiązywanie problemów</w:t>
        </w:r>
        <w:r>
          <w:rPr>
            <w:noProof/>
            <w:webHidden/>
          </w:rPr>
          <w:tab/>
        </w:r>
        <w:r>
          <w:rPr>
            <w:noProof/>
            <w:webHidden/>
          </w:rPr>
          <w:fldChar w:fldCharType="begin"/>
        </w:r>
        <w:r>
          <w:rPr>
            <w:noProof/>
            <w:webHidden/>
          </w:rPr>
          <w:instrText xml:space="preserve"> PAGEREF _Toc239915743 \h </w:instrText>
        </w:r>
        <w:r>
          <w:rPr>
            <w:noProof/>
            <w:webHidden/>
          </w:rPr>
        </w:r>
        <w:r>
          <w:rPr>
            <w:noProof/>
            <w:webHidden/>
          </w:rPr>
          <w:fldChar w:fldCharType="separate"/>
        </w:r>
        <w:r w:rsidR="00B01414">
          <w:rPr>
            <w:noProof/>
            <w:webHidden/>
          </w:rPr>
          <w:t>146</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44" w:history="1">
        <w:r w:rsidRPr="004E567C">
          <w:rPr>
            <w:rStyle w:val="Hipercze"/>
            <w:noProof/>
          </w:rPr>
          <w:t>3.13 Zajętość sal, grup i wykładowców</w:t>
        </w:r>
        <w:r>
          <w:rPr>
            <w:noProof/>
            <w:webHidden/>
          </w:rPr>
          <w:tab/>
        </w:r>
        <w:r>
          <w:rPr>
            <w:noProof/>
            <w:webHidden/>
          </w:rPr>
          <w:fldChar w:fldCharType="begin"/>
        </w:r>
        <w:r>
          <w:rPr>
            <w:noProof/>
            <w:webHidden/>
          </w:rPr>
          <w:instrText xml:space="preserve"> PAGEREF _Toc239915744 \h </w:instrText>
        </w:r>
        <w:r>
          <w:rPr>
            <w:noProof/>
            <w:webHidden/>
          </w:rPr>
        </w:r>
        <w:r>
          <w:rPr>
            <w:noProof/>
            <w:webHidden/>
          </w:rPr>
          <w:fldChar w:fldCharType="separate"/>
        </w:r>
        <w:r w:rsidR="00B01414">
          <w:rPr>
            <w:noProof/>
            <w:webHidden/>
          </w:rPr>
          <w:t>147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5" w:history="1">
        <w:r w:rsidRPr="004E567C">
          <w:rPr>
            <w:rStyle w:val="Hipercze"/>
            <w:noProof/>
          </w:rPr>
          <w:t>3.13.1</w:t>
        </w:r>
        <w:r>
          <w:rPr>
            <w:rFonts w:asciiTheme="minorHAnsi" w:eastAsiaTheme="minorEastAsia" w:hAnsiTheme="minorHAnsi" w:cstheme="minorBidi"/>
            <w:noProof/>
            <w:sz w:val="22"/>
            <w:szCs w:val="22"/>
            <w:lang w:eastAsia="pl-PL"/>
          </w:rPr>
          <w:tab/>
        </w:r>
        <w:r w:rsidRPr="004E567C">
          <w:rPr>
            <w:rStyle w:val="Hipercze"/>
            <w:noProof/>
          </w:rPr>
          <w:t>Jak uruchomić tryb wyświetlania wielu rozkładów</w:t>
        </w:r>
        <w:r>
          <w:rPr>
            <w:noProof/>
            <w:webHidden/>
          </w:rPr>
          <w:tab/>
        </w:r>
        <w:r>
          <w:rPr>
            <w:noProof/>
            <w:webHidden/>
          </w:rPr>
          <w:fldChar w:fldCharType="begin"/>
        </w:r>
        <w:r>
          <w:rPr>
            <w:noProof/>
            <w:webHidden/>
          </w:rPr>
          <w:instrText xml:space="preserve"> PAGEREF _Toc239915745 \h </w:instrText>
        </w:r>
        <w:r>
          <w:rPr>
            <w:noProof/>
            <w:webHidden/>
          </w:rPr>
        </w:r>
        <w:r>
          <w:rPr>
            <w:noProof/>
            <w:webHidden/>
          </w:rPr>
          <w:fldChar w:fldCharType="separate"/>
        </w:r>
        <w:r w:rsidR="00B01414">
          <w:rPr>
            <w:noProof/>
            <w:webHidden/>
          </w:rPr>
          <w:t>148</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6" w:history="1">
        <w:r w:rsidRPr="004E567C">
          <w:rPr>
            <w:rStyle w:val="Hipercze"/>
            <w:noProof/>
          </w:rPr>
          <w:t>3.13.2</w:t>
        </w:r>
        <w:r>
          <w:rPr>
            <w:rFonts w:asciiTheme="minorHAnsi" w:eastAsiaTheme="minorEastAsia" w:hAnsiTheme="minorHAnsi" w:cstheme="minorBidi"/>
            <w:noProof/>
            <w:sz w:val="22"/>
            <w:szCs w:val="22"/>
            <w:lang w:eastAsia="pl-PL"/>
          </w:rPr>
          <w:tab/>
        </w:r>
        <w:r w:rsidRPr="004E567C">
          <w:rPr>
            <w:rStyle w:val="Hipercze"/>
            <w:noProof/>
          </w:rPr>
          <w:t>Jak wybrać dzień lub okres</w:t>
        </w:r>
        <w:r>
          <w:rPr>
            <w:noProof/>
            <w:webHidden/>
          </w:rPr>
          <w:tab/>
        </w:r>
        <w:r>
          <w:rPr>
            <w:noProof/>
            <w:webHidden/>
          </w:rPr>
          <w:fldChar w:fldCharType="begin"/>
        </w:r>
        <w:r>
          <w:rPr>
            <w:noProof/>
            <w:webHidden/>
          </w:rPr>
          <w:instrText xml:space="preserve"> PAGEREF _Toc239915746 \h </w:instrText>
        </w:r>
        <w:r>
          <w:rPr>
            <w:noProof/>
            <w:webHidden/>
          </w:rPr>
        </w:r>
        <w:r>
          <w:rPr>
            <w:noProof/>
            <w:webHidden/>
          </w:rPr>
          <w:fldChar w:fldCharType="separate"/>
        </w:r>
        <w:r w:rsidR="00B01414">
          <w:rPr>
            <w:noProof/>
            <w:webHidden/>
          </w:rPr>
          <w:t>148</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7" w:history="1">
        <w:r w:rsidRPr="004E567C">
          <w:rPr>
            <w:rStyle w:val="Hipercze"/>
            <w:noProof/>
          </w:rPr>
          <w:t>3.13.3</w:t>
        </w:r>
        <w:r>
          <w:rPr>
            <w:rFonts w:asciiTheme="minorHAnsi" w:eastAsiaTheme="minorEastAsia" w:hAnsiTheme="minorHAnsi" w:cstheme="minorBidi"/>
            <w:noProof/>
            <w:sz w:val="22"/>
            <w:szCs w:val="22"/>
            <w:lang w:eastAsia="pl-PL"/>
          </w:rPr>
          <w:tab/>
        </w:r>
        <w:r w:rsidRPr="004E567C">
          <w:rPr>
            <w:rStyle w:val="Hipercze"/>
            <w:noProof/>
          </w:rPr>
          <w:t>Jak przełączać się pomiędzy widokiem wykładowców, grup oraz zasobów</w:t>
        </w:r>
        <w:r>
          <w:rPr>
            <w:noProof/>
            <w:webHidden/>
          </w:rPr>
          <w:tab/>
        </w:r>
        <w:r>
          <w:rPr>
            <w:noProof/>
            <w:webHidden/>
          </w:rPr>
          <w:fldChar w:fldCharType="begin"/>
        </w:r>
        <w:r>
          <w:rPr>
            <w:noProof/>
            <w:webHidden/>
          </w:rPr>
          <w:instrText xml:space="preserve"> PAGEREF _Toc239915747 \h </w:instrText>
        </w:r>
        <w:r>
          <w:rPr>
            <w:noProof/>
            <w:webHidden/>
          </w:rPr>
        </w:r>
        <w:r>
          <w:rPr>
            <w:noProof/>
            <w:webHidden/>
          </w:rPr>
          <w:fldChar w:fldCharType="separate"/>
        </w:r>
        <w:r w:rsidR="00B01414">
          <w:rPr>
            <w:noProof/>
            <w:webHidden/>
          </w:rPr>
          <w:t>149</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8" w:history="1">
        <w:r w:rsidRPr="004E567C">
          <w:rPr>
            <w:rStyle w:val="Hipercze"/>
            <w:noProof/>
          </w:rPr>
          <w:t>3.13.4</w:t>
        </w:r>
        <w:r>
          <w:rPr>
            <w:rFonts w:asciiTheme="minorHAnsi" w:eastAsiaTheme="minorEastAsia" w:hAnsiTheme="minorHAnsi" w:cstheme="minorBidi"/>
            <w:noProof/>
            <w:sz w:val="22"/>
            <w:szCs w:val="22"/>
            <w:lang w:eastAsia="pl-PL"/>
          </w:rPr>
          <w:tab/>
        </w:r>
        <w:r w:rsidRPr="004E567C">
          <w:rPr>
            <w:rStyle w:val="Hipercze"/>
            <w:noProof/>
          </w:rPr>
          <w:t>Jak ograniczyć listę wyświetlanych rekordów</w:t>
        </w:r>
        <w:r>
          <w:rPr>
            <w:noProof/>
            <w:webHidden/>
          </w:rPr>
          <w:tab/>
        </w:r>
        <w:r>
          <w:rPr>
            <w:noProof/>
            <w:webHidden/>
          </w:rPr>
          <w:fldChar w:fldCharType="begin"/>
        </w:r>
        <w:r>
          <w:rPr>
            <w:noProof/>
            <w:webHidden/>
          </w:rPr>
          <w:instrText xml:space="preserve"> PAGEREF _Toc239915748 \h </w:instrText>
        </w:r>
        <w:r>
          <w:rPr>
            <w:noProof/>
            <w:webHidden/>
          </w:rPr>
        </w:r>
        <w:r>
          <w:rPr>
            <w:noProof/>
            <w:webHidden/>
          </w:rPr>
          <w:fldChar w:fldCharType="separate"/>
        </w:r>
        <w:r w:rsidR="00B01414">
          <w:rPr>
            <w:noProof/>
            <w:webHidden/>
          </w:rPr>
          <w:t>150</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49" w:history="1">
        <w:r w:rsidRPr="004E567C">
          <w:rPr>
            <w:rStyle w:val="Hipercze"/>
            <w:noProof/>
          </w:rPr>
          <w:t>3.13.5</w:t>
        </w:r>
        <w:r>
          <w:rPr>
            <w:rFonts w:asciiTheme="minorHAnsi" w:eastAsiaTheme="minorEastAsia" w:hAnsiTheme="minorHAnsi" w:cstheme="minorBidi"/>
            <w:noProof/>
            <w:sz w:val="22"/>
            <w:szCs w:val="22"/>
            <w:lang w:eastAsia="pl-PL"/>
          </w:rPr>
          <w:tab/>
        </w:r>
        <w:r w:rsidRPr="004E567C">
          <w:rPr>
            <w:rStyle w:val="Hipercze"/>
            <w:noProof/>
          </w:rPr>
          <w:t>Przykłady</w:t>
        </w:r>
        <w:r>
          <w:rPr>
            <w:noProof/>
            <w:webHidden/>
          </w:rPr>
          <w:tab/>
        </w:r>
        <w:r>
          <w:rPr>
            <w:noProof/>
            <w:webHidden/>
          </w:rPr>
          <w:fldChar w:fldCharType="begin"/>
        </w:r>
        <w:r>
          <w:rPr>
            <w:noProof/>
            <w:webHidden/>
          </w:rPr>
          <w:instrText xml:space="preserve"> PAGEREF _Toc239915749 \h </w:instrText>
        </w:r>
        <w:r>
          <w:rPr>
            <w:noProof/>
            <w:webHidden/>
          </w:rPr>
        </w:r>
        <w:r>
          <w:rPr>
            <w:noProof/>
            <w:webHidden/>
          </w:rPr>
          <w:fldChar w:fldCharType="separate"/>
        </w:r>
        <w:r w:rsidR="00B01414">
          <w:rPr>
            <w:noProof/>
            <w:webHidden/>
          </w:rPr>
          <w:t>151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50" w:history="1">
        <w:r w:rsidRPr="004E567C">
          <w:rPr>
            <w:rStyle w:val="Hipercze"/>
            <w:noProof/>
          </w:rPr>
          <w:t>3.14 Układanie grafika tygodniowego (a nie grafika z dokładnością do każdego dnia w okresie)</w:t>
        </w:r>
        <w:r>
          <w:rPr>
            <w:noProof/>
            <w:webHidden/>
          </w:rPr>
          <w:tab/>
        </w:r>
        <w:r>
          <w:rPr>
            <w:noProof/>
            <w:webHidden/>
          </w:rPr>
          <w:fldChar w:fldCharType="begin"/>
        </w:r>
        <w:r>
          <w:rPr>
            <w:noProof/>
            <w:webHidden/>
          </w:rPr>
          <w:instrText xml:space="preserve"> PAGEREF _Toc239915750 \h </w:instrText>
        </w:r>
        <w:r>
          <w:rPr>
            <w:noProof/>
            <w:webHidden/>
          </w:rPr>
        </w:r>
        <w:r>
          <w:rPr>
            <w:noProof/>
            <w:webHidden/>
          </w:rPr>
          <w:fldChar w:fldCharType="separate"/>
        </w:r>
        <w:r w:rsidR="00B01414">
          <w:rPr>
            <w:noProof/>
            <w:webHidden/>
          </w:rPr>
          <w:t>153</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51" w:history="1">
        <w:r w:rsidRPr="004E567C">
          <w:rPr>
            <w:rStyle w:val="Hipercze"/>
            <w:noProof/>
          </w:rPr>
          <w:t>3.15 Rozkłady zajęć- notatki</w:t>
        </w:r>
        <w:r>
          <w:rPr>
            <w:noProof/>
            <w:webHidden/>
          </w:rPr>
          <w:tab/>
        </w:r>
        <w:r>
          <w:rPr>
            <w:noProof/>
            <w:webHidden/>
          </w:rPr>
          <w:fldChar w:fldCharType="begin"/>
        </w:r>
        <w:r>
          <w:rPr>
            <w:noProof/>
            <w:webHidden/>
          </w:rPr>
          <w:instrText xml:space="preserve"> PAGEREF _Toc239915751 \h </w:instrText>
        </w:r>
        <w:r>
          <w:rPr>
            <w:noProof/>
            <w:webHidden/>
          </w:rPr>
        </w:r>
        <w:r>
          <w:rPr>
            <w:noProof/>
            <w:webHidden/>
          </w:rPr>
          <w:fldChar w:fldCharType="separate"/>
        </w:r>
        <w:r w:rsidR="00B01414">
          <w:rPr>
            <w:noProof/>
            <w:webHidden/>
          </w:rPr>
          <w:t>155</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52" w:history="1">
        <w:r w:rsidRPr="004E567C">
          <w:rPr>
            <w:rStyle w:val="Hipercze"/>
            <w:noProof/>
          </w:rPr>
          <w:t>3.15.1</w:t>
        </w:r>
        <w:r>
          <w:rPr>
            <w:rFonts w:asciiTheme="minorHAnsi" w:eastAsiaTheme="minorEastAsia" w:hAnsiTheme="minorHAnsi" w:cstheme="minorBidi"/>
            <w:noProof/>
            <w:sz w:val="22"/>
            <w:szCs w:val="22"/>
            <w:lang w:eastAsia="pl-PL"/>
          </w:rPr>
          <w:tab/>
        </w:r>
        <w:r w:rsidRPr="004E567C">
          <w:rPr>
            <w:rStyle w:val="Hipercze"/>
            <w:noProof/>
          </w:rPr>
          <w:t>Wprowadzanie notatek</w:t>
        </w:r>
        <w:r>
          <w:rPr>
            <w:noProof/>
            <w:webHidden/>
          </w:rPr>
          <w:tab/>
        </w:r>
        <w:r>
          <w:rPr>
            <w:noProof/>
            <w:webHidden/>
          </w:rPr>
          <w:fldChar w:fldCharType="begin"/>
        </w:r>
        <w:r>
          <w:rPr>
            <w:noProof/>
            <w:webHidden/>
          </w:rPr>
          <w:instrText xml:space="preserve"> PAGEREF _Toc239915752 \h </w:instrText>
        </w:r>
        <w:r>
          <w:rPr>
            <w:noProof/>
            <w:webHidden/>
          </w:rPr>
        </w:r>
        <w:r>
          <w:rPr>
            <w:noProof/>
            <w:webHidden/>
          </w:rPr>
          <w:fldChar w:fldCharType="separate"/>
        </w:r>
        <w:r w:rsidR="00B01414">
          <w:rPr>
            <w:noProof/>
            <w:webHidden/>
          </w:rPr>
          <w:t>155</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53" w:history="1">
        <w:r w:rsidRPr="004E567C">
          <w:rPr>
            <w:rStyle w:val="Hipercze"/>
            <w:noProof/>
            <w:lang w:val="en-GB"/>
          </w:rPr>
          <w:t>3.15.2</w:t>
        </w:r>
        <w:r>
          <w:rPr>
            <w:rFonts w:asciiTheme="minorHAnsi" w:eastAsiaTheme="minorEastAsia" w:hAnsiTheme="minorHAnsi" w:cstheme="minorBidi"/>
            <w:noProof/>
            <w:sz w:val="22"/>
            <w:szCs w:val="22"/>
            <w:lang w:eastAsia="pl-PL"/>
          </w:rPr>
          <w:tab/>
        </w:r>
        <w:r w:rsidRPr="004E567C">
          <w:rPr>
            <w:rStyle w:val="Hipercze"/>
            <w:noProof/>
            <w:lang w:val="en-GB"/>
          </w:rPr>
          <w:t>Drukowanie notatek</w:t>
        </w:r>
        <w:r>
          <w:rPr>
            <w:noProof/>
            <w:webHidden/>
          </w:rPr>
          <w:tab/>
        </w:r>
        <w:r>
          <w:rPr>
            <w:noProof/>
            <w:webHidden/>
          </w:rPr>
          <w:fldChar w:fldCharType="begin"/>
        </w:r>
        <w:r>
          <w:rPr>
            <w:noProof/>
            <w:webHidden/>
          </w:rPr>
          <w:instrText xml:space="preserve"> PAGEREF _Toc239915753 \h </w:instrText>
        </w:r>
        <w:r>
          <w:rPr>
            <w:noProof/>
            <w:webHidden/>
          </w:rPr>
        </w:r>
        <w:r>
          <w:rPr>
            <w:noProof/>
            <w:webHidden/>
          </w:rPr>
          <w:fldChar w:fldCharType="separate"/>
        </w:r>
        <w:r w:rsidR="00B01414">
          <w:rPr>
            <w:noProof/>
            <w:webHidden/>
          </w:rPr>
          <w:t>159</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54" w:history="1">
        <w:r w:rsidRPr="004E567C">
          <w:rPr>
            <w:rStyle w:val="Hipercze"/>
            <w:noProof/>
          </w:rPr>
          <w:t>3.15.3</w:t>
        </w:r>
        <w:r>
          <w:rPr>
            <w:rFonts w:asciiTheme="minorHAnsi" w:eastAsiaTheme="minorEastAsia" w:hAnsiTheme="minorHAnsi" w:cstheme="minorBidi"/>
            <w:noProof/>
            <w:sz w:val="22"/>
            <w:szCs w:val="22"/>
            <w:lang w:eastAsia="pl-PL"/>
          </w:rPr>
          <w:tab/>
        </w:r>
        <w:r w:rsidRPr="004E567C">
          <w:rPr>
            <w:rStyle w:val="Hipercze"/>
            <w:noProof/>
          </w:rPr>
          <w:t>Wyszukiwanie rozkładów</w:t>
        </w:r>
        <w:r>
          <w:rPr>
            <w:noProof/>
            <w:webHidden/>
          </w:rPr>
          <w:tab/>
        </w:r>
        <w:r>
          <w:rPr>
            <w:noProof/>
            <w:webHidden/>
          </w:rPr>
          <w:fldChar w:fldCharType="begin"/>
        </w:r>
        <w:r>
          <w:rPr>
            <w:noProof/>
            <w:webHidden/>
          </w:rPr>
          <w:instrText xml:space="preserve"> PAGEREF _Toc239915754 \h </w:instrText>
        </w:r>
        <w:r>
          <w:rPr>
            <w:noProof/>
            <w:webHidden/>
          </w:rPr>
        </w:r>
        <w:r>
          <w:rPr>
            <w:noProof/>
            <w:webHidden/>
          </w:rPr>
          <w:fldChar w:fldCharType="separate"/>
        </w:r>
        <w:r w:rsidR="00B01414">
          <w:rPr>
            <w:noProof/>
            <w:webHidden/>
          </w:rPr>
          <w:t>160</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55" w:history="1">
        <w:r w:rsidRPr="004E567C">
          <w:rPr>
            <w:rStyle w:val="Hipercze"/>
            <w:noProof/>
          </w:rPr>
          <w:t>3.16 Kalendarz dni wolnych</w:t>
        </w:r>
        <w:r>
          <w:rPr>
            <w:noProof/>
            <w:webHidden/>
          </w:rPr>
          <w:tab/>
        </w:r>
        <w:r>
          <w:rPr>
            <w:noProof/>
            <w:webHidden/>
          </w:rPr>
          <w:fldChar w:fldCharType="begin"/>
        </w:r>
        <w:r>
          <w:rPr>
            <w:noProof/>
            <w:webHidden/>
          </w:rPr>
          <w:instrText xml:space="preserve"> PAGEREF _Toc239915755 \h </w:instrText>
        </w:r>
        <w:r>
          <w:rPr>
            <w:noProof/>
            <w:webHidden/>
          </w:rPr>
        </w:r>
        <w:r>
          <w:rPr>
            <w:noProof/>
            <w:webHidden/>
          </w:rPr>
          <w:fldChar w:fldCharType="separate"/>
        </w:r>
        <w:r w:rsidR="00B01414">
          <w:rPr>
            <w:noProof/>
            <w:webHidden/>
          </w:rPr>
          <w:t>160</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56" w:history="1">
        <w:r w:rsidRPr="004E567C">
          <w:rPr>
            <w:rStyle w:val="Hipercze"/>
            <w:noProof/>
          </w:rPr>
          <w:t>3.16.1</w:t>
        </w:r>
        <w:r>
          <w:rPr>
            <w:rFonts w:asciiTheme="minorHAnsi" w:eastAsiaTheme="minorEastAsia" w:hAnsiTheme="minorHAnsi" w:cstheme="minorBidi"/>
            <w:noProof/>
            <w:sz w:val="22"/>
            <w:szCs w:val="22"/>
            <w:lang w:eastAsia="pl-PL"/>
          </w:rPr>
          <w:tab/>
        </w:r>
        <w:r w:rsidRPr="004E567C">
          <w:rPr>
            <w:rStyle w:val="Hipercze"/>
            <w:noProof/>
          </w:rPr>
          <w:t>Globalny kalendarz dni ustawowo wolnych (lipiec 2026)</w:t>
        </w:r>
        <w:r>
          <w:rPr>
            <w:noProof/>
            <w:webHidden/>
          </w:rPr>
          <w:tab/>
        </w:r>
        <w:r>
          <w:rPr>
            <w:noProof/>
            <w:webHidden/>
          </w:rPr>
          <w:fldChar w:fldCharType="begin"/>
        </w:r>
        <w:r>
          <w:rPr>
            <w:noProof/>
            <w:webHidden/>
          </w:rPr>
          <w:instrText xml:space="preserve"> PAGEREF _Toc239915756 \h </w:instrText>
        </w:r>
        <w:r>
          <w:rPr>
            <w:noProof/>
            <w:webHidden/>
          </w:rPr>
        </w:r>
        <w:r>
          <w:rPr>
            <w:noProof/>
            <w:webHidden/>
          </w:rPr>
          <w:fldChar w:fldCharType="separate"/>
        </w:r>
        <w:r w:rsidR="00B01414">
          <w:rPr>
            <w:noProof/>
            <w:webHidden/>
          </w:rPr>
          <w:t>161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57" w:history="1">
        <w:r w:rsidRPr="004E567C">
          <w:rPr>
            <w:rStyle w:val="Hipercze"/>
            <w:noProof/>
          </w:rPr>
          <w:t>3.17 Zajęcia w tygodniach parzystych / nieparzystych</w:t>
        </w:r>
        <w:r>
          <w:rPr>
            <w:noProof/>
            <w:webHidden/>
          </w:rPr>
          <w:tab/>
        </w:r>
        <w:r>
          <w:rPr>
            <w:noProof/>
            <w:webHidden/>
          </w:rPr>
          <w:fldChar w:fldCharType="begin"/>
        </w:r>
        <w:r>
          <w:rPr>
            <w:noProof/>
            <w:webHidden/>
          </w:rPr>
          <w:instrText xml:space="preserve"> PAGEREF _Toc239915757 \h </w:instrText>
        </w:r>
        <w:r>
          <w:rPr>
            <w:noProof/>
            <w:webHidden/>
          </w:rPr>
        </w:r>
        <w:r>
          <w:rPr>
            <w:noProof/>
            <w:webHidden/>
          </w:rPr>
          <w:fldChar w:fldCharType="separate"/>
        </w:r>
        <w:r w:rsidR="00B01414">
          <w:rPr>
            <w:noProof/>
            <w:webHidden/>
          </w:rPr>
          <w:t>161</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58" w:history="1">
        <w:r w:rsidRPr="004E567C">
          <w:rPr>
            <w:rStyle w:val="Hipercze"/>
            <w:noProof/>
          </w:rPr>
          <w:t>3.17.1</w:t>
        </w:r>
        <w:r>
          <w:rPr>
            <w:rFonts w:asciiTheme="minorHAnsi" w:eastAsiaTheme="minorEastAsia" w:hAnsiTheme="minorHAnsi" w:cstheme="minorBidi"/>
            <w:noProof/>
            <w:sz w:val="22"/>
            <w:szCs w:val="22"/>
            <w:lang w:eastAsia="pl-PL"/>
          </w:rPr>
          <w:tab/>
        </w:r>
        <w:r w:rsidRPr="004E567C">
          <w:rPr>
            <w:rStyle w:val="Hipercze"/>
            <w:noProof/>
          </w:rPr>
          <w:t>Definiowanie Kalendarza</w:t>
        </w:r>
        <w:r>
          <w:rPr>
            <w:noProof/>
            <w:webHidden/>
          </w:rPr>
          <w:tab/>
        </w:r>
        <w:r>
          <w:rPr>
            <w:noProof/>
            <w:webHidden/>
          </w:rPr>
          <w:fldChar w:fldCharType="begin"/>
        </w:r>
        <w:r>
          <w:rPr>
            <w:noProof/>
            <w:webHidden/>
          </w:rPr>
          <w:instrText xml:space="preserve"> PAGEREF _Toc239915758 \h </w:instrText>
        </w:r>
        <w:r>
          <w:rPr>
            <w:noProof/>
            <w:webHidden/>
          </w:rPr>
        </w:r>
        <w:r>
          <w:rPr>
            <w:noProof/>
            <w:webHidden/>
          </w:rPr>
          <w:fldChar w:fldCharType="separate"/>
        </w:r>
        <w:r w:rsidR="00B01414">
          <w:rPr>
            <w:noProof/>
            <w:webHidden/>
          </w:rPr>
          <w:t>161</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59" w:history="1">
        <w:r w:rsidRPr="004E567C">
          <w:rPr>
            <w:rStyle w:val="Hipercze"/>
            <w:noProof/>
          </w:rPr>
          <w:t>3.17.2</w:t>
        </w:r>
        <w:r>
          <w:rPr>
            <w:rFonts w:asciiTheme="minorHAnsi" w:eastAsiaTheme="minorEastAsia" w:hAnsiTheme="minorHAnsi" w:cstheme="minorBidi"/>
            <w:noProof/>
            <w:sz w:val="22"/>
            <w:szCs w:val="22"/>
            <w:lang w:eastAsia="pl-PL"/>
          </w:rPr>
          <w:tab/>
        </w:r>
        <w:r w:rsidRPr="004E567C">
          <w:rPr>
            <w:rStyle w:val="Hipercze"/>
            <w:noProof/>
          </w:rPr>
          <w:t>Planowanie zajęć</w:t>
        </w:r>
        <w:r>
          <w:rPr>
            <w:noProof/>
            <w:webHidden/>
          </w:rPr>
          <w:tab/>
        </w:r>
        <w:r>
          <w:rPr>
            <w:noProof/>
            <w:webHidden/>
          </w:rPr>
          <w:fldChar w:fldCharType="begin"/>
        </w:r>
        <w:r>
          <w:rPr>
            <w:noProof/>
            <w:webHidden/>
          </w:rPr>
          <w:instrText xml:space="preserve"> PAGEREF _Toc239915759 \h </w:instrText>
        </w:r>
        <w:r>
          <w:rPr>
            <w:noProof/>
            <w:webHidden/>
          </w:rPr>
        </w:r>
        <w:r>
          <w:rPr>
            <w:noProof/>
            <w:webHidden/>
          </w:rPr>
          <w:fldChar w:fldCharType="separate"/>
        </w:r>
        <w:r w:rsidR="00B01414">
          <w:rPr>
            <w:noProof/>
            <w:webHidden/>
          </w:rPr>
          <w:t>162</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60" w:history="1">
        <w:r w:rsidRPr="004E567C">
          <w:rPr>
            <w:rStyle w:val="Hipercze"/>
            <w:noProof/>
          </w:rPr>
          <w:t>3.17.3</w:t>
        </w:r>
        <w:r>
          <w:rPr>
            <w:rFonts w:asciiTheme="minorHAnsi" w:eastAsiaTheme="minorEastAsia" w:hAnsiTheme="minorHAnsi" w:cstheme="minorBidi"/>
            <w:noProof/>
            <w:sz w:val="22"/>
            <w:szCs w:val="22"/>
            <w:lang w:eastAsia="pl-PL"/>
          </w:rPr>
          <w:tab/>
        </w:r>
        <w:r w:rsidRPr="004E567C">
          <w:rPr>
            <w:rStyle w:val="Hipercze"/>
            <w:noProof/>
          </w:rPr>
          <w:t>Planowanie w tygodnie parzyste i nieparzyste — widoczność tygodni (lipiec 2026)</w:t>
        </w:r>
        <w:r>
          <w:rPr>
            <w:noProof/>
            <w:webHidden/>
          </w:rPr>
          <w:tab/>
        </w:r>
        <w:r>
          <w:rPr>
            <w:noProof/>
            <w:webHidden/>
          </w:rPr>
          <w:fldChar w:fldCharType="begin"/>
        </w:r>
        <w:r>
          <w:rPr>
            <w:noProof/>
            <w:webHidden/>
          </w:rPr>
          <w:instrText xml:space="preserve"> PAGEREF _Toc239915760 \h </w:instrText>
        </w:r>
        <w:r>
          <w:rPr>
            <w:noProof/>
            <w:webHidden/>
          </w:rPr>
        </w:r>
        <w:r>
          <w:rPr>
            <w:noProof/>
            <w:webHidden/>
          </w:rPr>
          <w:fldChar w:fldCharType="separate"/>
        </w:r>
        <w:r w:rsidR="00B01414">
          <w:rPr>
            <w:noProof/>
            <w:webHidden/>
          </w:rPr>
          <w:t>163</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61" w:history="1">
        <w:r w:rsidRPr="004E567C">
          <w:rPr>
            <w:rStyle w:val="Hipercze"/>
            <w:noProof/>
          </w:rPr>
          <w:t>3.18 Kopiowanie, scalanie i usuwanie danych</w:t>
        </w:r>
        <w:r>
          <w:rPr>
            <w:noProof/>
            <w:webHidden/>
          </w:rPr>
          <w:tab/>
        </w:r>
        <w:r>
          <w:rPr>
            <w:noProof/>
            <w:webHidden/>
          </w:rPr>
          <w:fldChar w:fldCharType="begin"/>
        </w:r>
        <w:r>
          <w:rPr>
            <w:noProof/>
            <w:webHidden/>
          </w:rPr>
          <w:instrText xml:space="preserve"> PAGEREF _Toc239915761 \h </w:instrText>
        </w:r>
        <w:r>
          <w:rPr>
            <w:noProof/>
            <w:webHidden/>
          </w:rPr>
        </w:r>
        <w:r>
          <w:rPr>
            <w:noProof/>
            <w:webHidden/>
          </w:rPr>
          <w:fldChar w:fldCharType="separate"/>
        </w:r>
        <w:r w:rsidR="00B01414">
          <w:rPr>
            <w:noProof/>
            <w:webHidden/>
          </w:rPr>
          <w:t>164</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62" w:history="1">
        <w:r w:rsidRPr="004E567C">
          <w:rPr>
            <w:rStyle w:val="Hipercze"/>
            <w:noProof/>
          </w:rPr>
          <w:t>3.18.1</w:t>
        </w:r>
        <w:r>
          <w:rPr>
            <w:rFonts w:asciiTheme="minorHAnsi" w:eastAsiaTheme="minorEastAsia" w:hAnsiTheme="minorHAnsi" w:cstheme="minorBidi"/>
            <w:noProof/>
            <w:sz w:val="22"/>
            <w:szCs w:val="22"/>
            <w:lang w:eastAsia="pl-PL"/>
          </w:rPr>
          <w:tab/>
        </w:r>
        <w:r w:rsidRPr="004E567C">
          <w:rPr>
            <w:rStyle w:val="Hipercze"/>
            <w:noProof/>
          </w:rPr>
          <w:t>Kopiowanie rozkładu zajęć</w:t>
        </w:r>
        <w:r>
          <w:rPr>
            <w:noProof/>
            <w:webHidden/>
          </w:rPr>
          <w:tab/>
        </w:r>
        <w:r>
          <w:rPr>
            <w:noProof/>
            <w:webHidden/>
          </w:rPr>
          <w:fldChar w:fldCharType="begin"/>
        </w:r>
        <w:r>
          <w:rPr>
            <w:noProof/>
            <w:webHidden/>
          </w:rPr>
          <w:instrText xml:space="preserve"> PAGEREF _Toc239915762 \h </w:instrText>
        </w:r>
        <w:r>
          <w:rPr>
            <w:noProof/>
            <w:webHidden/>
          </w:rPr>
        </w:r>
        <w:r>
          <w:rPr>
            <w:noProof/>
            <w:webHidden/>
          </w:rPr>
          <w:fldChar w:fldCharType="separate"/>
        </w:r>
        <w:r w:rsidR="00B01414">
          <w:rPr>
            <w:noProof/>
            <w:webHidden/>
          </w:rPr>
          <w:t>164</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63" w:history="1">
        <w:r w:rsidRPr="004E567C">
          <w:rPr>
            <w:rStyle w:val="Hipercze"/>
            <w:noProof/>
          </w:rPr>
          <w:t>3.18.2</w:t>
        </w:r>
        <w:r>
          <w:rPr>
            <w:rFonts w:asciiTheme="minorHAnsi" w:eastAsiaTheme="minorEastAsia" w:hAnsiTheme="minorHAnsi" w:cstheme="minorBidi"/>
            <w:noProof/>
            <w:sz w:val="22"/>
            <w:szCs w:val="22"/>
            <w:lang w:eastAsia="pl-PL"/>
          </w:rPr>
          <w:tab/>
        </w:r>
        <w:r w:rsidRPr="004E567C">
          <w:rPr>
            <w:rStyle w:val="Hipercze"/>
            <w:noProof/>
          </w:rPr>
          <w:t>Scalanie danych</w:t>
        </w:r>
        <w:r>
          <w:rPr>
            <w:noProof/>
            <w:webHidden/>
          </w:rPr>
          <w:tab/>
        </w:r>
        <w:r>
          <w:rPr>
            <w:noProof/>
            <w:webHidden/>
          </w:rPr>
          <w:fldChar w:fldCharType="begin"/>
        </w:r>
        <w:r>
          <w:rPr>
            <w:noProof/>
            <w:webHidden/>
          </w:rPr>
          <w:instrText xml:space="preserve"> PAGEREF _Toc239915763 \h </w:instrText>
        </w:r>
        <w:r>
          <w:rPr>
            <w:noProof/>
            <w:webHidden/>
          </w:rPr>
        </w:r>
        <w:r>
          <w:rPr>
            <w:noProof/>
            <w:webHidden/>
          </w:rPr>
          <w:fldChar w:fldCharType="separate"/>
        </w:r>
        <w:r w:rsidR="00B01414">
          <w:rPr>
            <w:noProof/>
            <w:webHidden/>
          </w:rPr>
          <w:t>167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64" w:history="1">
        <w:r w:rsidRPr="004E567C">
          <w:rPr>
            <w:rStyle w:val="Hipercze"/>
            <w:noProof/>
          </w:rPr>
          <w:t>3.18.3</w:t>
        </w:r>
        <w:r>
          <w:rPr>
            <w:rFonts w:asciiTheme="minorHAnsi" w:eastAsiaTheme="minorEastAsia" w:hAnsiTheme="minorHAnsi" w:cstheme="minorBidi"/>
            <w:noProof/>
            <w:sz w:val="22"/>
            <w:szCs w:val="22"/>
            <w:lang w:eastAsia="pl-PL"/>
          </w:rPr>
          <w:tab/>
        </w:r>
        <w:r w:rsidRPr="004E567C">
          <w:rPr>
            <w:rStyle w:val="Hipercze"/>
            <w:noProof/>
          </w:rPr>
          <w:t>Usuwanie danych archiwalnych</w:t>
        </w:r>
        <w:r>
          <w:rPr>
            <w:noProof/>
            <w:webHidden/>
          </w:rPr>
          <w:tab/>
        </w:r>
        <w:r>
          <w:rPr>
            <w:noProof/>
            <w:webHidden/>
          </w:rPr>
          <w:fldChar w:fldCharType="begin"/>
        </w:r>
        <w:r>
          <w:rPr>
            <w:noProof/>
            <w:webHidden/>
          </w:rPr>
          <w:instrText xml:space="preserve"> PAGEREF _Toc239915764 \h </w:instrText>
        </w:r>
        <w:r>
          <w:rPr>
            <w:noProof/>
            <w:webHidden/>
          </w:rPr>
        </w:r>
        <w:r>
          <w:rPr>
            <w:noProof/>
            <w:webHidden/>
          </w:rPr>
          <w:fldChar w:fldCharType="separate"/>
        </w:r>
        <w:r w:rsidR="00B01414">
          <w:rPr>
            <w:noProof/>
            <w:webHidden/>
          </w:rPr>
          <w:t>167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65" w:history="1">
        <w:r w:rsidRPr="004E567C">
          <w:rPr>
            <w:rStyle w:val="Hipercze"/>
            <w:noProof/>
          </w:rPr>
          <w:t>3.19 Informacje dla planistów / informacje dla studentów</w:t>
        </w:r>
        <w:r>
          <w:rPr>
            <w:noProof/>
            <w:webHidden/>
          </w:rPr>
          <w:tab/>
        </w:r>
        <w:r>
          <w:rPr>
            <w:noProof/>
            <w:webHidden/>
          </w:rPr>
          <w:fldChar w:fldCharType="begin"/>
        </w:r>
        <w:r>
          <w:rPr>
            <w:noProof/>
            <w:webHidden/>
          </w:rPr>
          <w:instrText xml:space="preserve"> PAGEREF _Toc239915765 \h </w:instrText>
        </w:r>
        <w:r>
          <w:rPr>
            <w:noProof/>
            <w:webHidden/>
          </w:rPr>
        </w:r>
        <w:r>
          <w:rPr>
            <w:noProof/>
            <w:webHidden/>
          </w:rPr>
          <w:fldChar w:fldCharType="separate"/>
        </w:r>
        <w:r w:rsidR="00B01414">
          <w:rPr>
            <w:noProof/>
            <w:webHidden/>
          </w:rPr>
          <w:t>171</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66" w:history="1">
        <w:r w:rsidRPr="004E567C">
          <w:rPr>
            <w:rStyle w:val="Hipercze"/>
            <w:noProof/>
          </w:rPr>
          <w:t>3.19.1</w:t>
        </w:r>
        <w:r>
          <w:rPr>
            <w:rFonts w:asciiTheme="minorHAnsi" w:eastAsiaTheme="minorEastAsia" w:hAnsiTheme="minorHAnsi" w:cstheme="minorBidi"/>
            <w:noProof/>
            <w:sz w:val="22"/>
            <w:szCs w:val="22"/>
            <w:lang w:eastAsia="pl-PL"/>
          </w:rPr>
          <w:tab/>
        </w:r>
        <w:r w:rsidRPr="004E567C">
          <w:rPr>
            <w:rStyle w:val="Hipercze"/>
            <w:noProof/>
          </w:rPr>
          <w:t>Wprowadzanie opisów</w:t>
        </w:r>
        <w:r>
          <w:rPr>
            <w:noProof/>
            <w:webHidden/>
          </w:rPr>
          <w:tab/>
        </w:r>
        <w:r>
          <w:rPr>
            <w:noProof/>
            <w:webHidden/>
          </w:rPr>
          <w:fldChar w:fldCharType="begin"/>
        </w:r>
        <w:r>
          <w:rPr>
            <w:noProof/>
            <w:webHidden/>
          </w:rPr>
          <w:instrText xml:space="preserve"> PAGEREF _Toc239915766 \h </w:instrText>
        </w:r>
        <w:r>
          <w:rPr>
            <w:noProof/>
            <w:webHidden/>
          </w:rPr>
        </w:r>
        <w:r>
          <w:rPr>
            <w:noProof/>
            <w:webHidden/>
          </w:rPr>
          <w:fldChar w:fldCharType="separate"/>
        </w:r>
        <w:r w:rsidR="00B01414">
          <w:rPr>
            <w:noProof/>
            <w:webHidden/>
          </w:rPr>
          <w:t>171</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67" w:history="1">
        <w:r w:rsidRPr="004E567C">
          <w:rPr>
            <w:rStyle w:val="Hipercze"/>
            <w:noProof/>
          </w:rPr>
          <w:t>3.19.1</w:t>
        </w:r>
        <w:r>
          <w:rPr>
            <w:rFonts w:asciiTheme="minorHAnsi" w:eastAsiaTheme="minorEastAsia" w:hAnsiTheme="minorHAnsi" w:cstheme="minorBidi"/>
            <w:noProof/>
            <w:sz w:val="22"/>
            <w:szCs w:val="22"/>
            <w:lang w:eastAsia="pl-PL"/>
          </w:rPr>
          <w:tab/>
        </w:r>
        <w:r w:rsidRPr="004E567C">
          <w:rPr>
            <w:rStyle w:val="Hipercze"/>
            <w:noProof/>
          </w:rPr>
          <w:t>Listy wartości</w:t>
        </w:r>
        <w:r>
          <w:rPr>
            <w:noProof/>
            <w:webHidden/>
          </w:rPr>
          <w:tab/>
        </w:r>
        <w:r>
          <w:rPr>
            <w:noProof/>
            <w:webHidden/>
          </w:rPr>
          <w:fldChar w:fldCharType="begin"/>
        </w:r>
        <w:r>
          <w:rPr>
            <w:noProof/>
            <w:webHidden/>
          </w:rPr>
          <w:instrText xml:space="preserve"> PAGEREF _Toc239915767 \h </w:instrText>
        </w:r>
        <w:r>
          <w:rPr>
            <w:noProof/>
            <w:webHidden/>
          </w:rPr>
        </w:r>
        <w:r>
          <w:rPr>
            <w:noProof/>
            <w:webHidden/>
          </w:rPr>
          <w:fldChar w:fldCharType="separate"/>
        </w:r>
        <w:r w:rsidR="00B01414">
          <w:rPr>
            <w:noProof/>
            <w:webHidden/>
          </w:rPr>
          <w:t>172</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68" w:history="1">
        <w:r w:rsidRPr="004E567C">
          <w:rPr>
            <w:rStyle w:val="Hipercze"/>
            <w:noProof/>
          </w:rPr>
          <w:t>3.19.2</w:t>
        </w:r>
        <w:r>
          <w:rPr>
            <w:rFonts w:asciiTheme="minorHAnsi" w:eastAsiaTheme="minorEastAsia" w:hAnsiTheme="minorHAnsi" w:cstheme="minorBidi"/>
            <w:noProof/>
            <w:sz w:val="22"/>
            <w:szCs w:val="22"/>
            <w:lang w:eastAsia="pl-PL"/>
          </w:rPr>
          <w:tab/>
        </w:r>
        <w:r w:rsidRPr="004E567C">
          <w:rPr>
            <w:rStyle w:val="Hipercze"/>
            <w:noProof/>
          </w:rPr>
          <w:t>Wyświetlanie opisów</w:t>
        </w:r>
        <w:r>
          <w:rPr>
            <w:noProof/>
            <w:webHidden/>
          </w:rPr>
          <w:tab/>
        </w:r>
        <w:r>
          <w:rPr>
            <w:noProof/>
            <w:webHidden/>
          </w:rPr>
          <w:fldChar w:fldCharType="begin"/>
        </w:r>
        <w:r>
          <w:rPr>
            <w:noProof/>
            <w:webHidden/>
          </w:rPr>
          <w:instrText xml:space="preserve"> PAGEREF _Toc239915768 \h </w:instrText>
        </w:r>
        <w:r>
          <w:rPr>
            <w:noProof/>
            <w:webHidden/>
          </w:rPr>
        </w:r>
        <w:r>
          <w:rPr>
            <w:noProof/>
            <w:webHidden/>
          </w:rPr>
          <w:fldChar w:fldCharType="separate"/>
        </w:r>
        <w:r w:rsidR="00B01414">
          <w:rPr>
            <w:noProof/>
            <w:webHidden/>
          </w:rPr>
          <w:t>174</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69" w:history="1">
        <w:r w:rsidRPr="004E567C">
          <w:rPr>
            <w:rStyle w:val="Hipercze"/>
            <w:noProof/>
          </w:rPr>
          <w:t>3.19.3</w:t>
        </w:r>
        <w:r>
          <w:rPr>
            <w:rFonts w:asciiTheme="minorHAnsi" w:eastAsiaTheme="minorEastAsia" w:hAnsiTheme="minorHAnsi" w:cstheme="minorBidi"/>
            <w:noProof/>
            <w:sz w:val="22"/>
            <w:szCs w:val="22"/>
            <w:lang w:eastAsia="pl-PL"/>
          </w:rPr>
          <w:tab/>
        </w:r>
        <w:r w:rsidRPr="004E567C">
          <w:rPr>
            <w:rStyle w:val="Hipercze"/>
            <w:noProof/>
          </w:rPr>
          <w:t>Wyszukiwanie wg opisów</w:t>
        </w:r>
        <w:r>
          <w:rPr>
            <w:noProof/>
            <w:webHidden/>
          </w:rPr>
          <w:tab/>
        </w:r>
        <w:r>
          <w:rPr>
            <w:noProof/>
            <w:webHidden/>
          </w:rPr>
          <w:fldChar w:fldCharType="begin"/>
        </w:r>
        <w:r>
          <w:rPr>
            <w:noProof/>
            <w:webHidden/>
          </w:rPr>
          <w:instrText xml:space="preserve"> PAGEREF _Toc239915769 \h </w:instrText>
        </w:r>
        <w:r>
          <w:rPr>
            <w:noProof/>
            <w:webHidden/>
          </w:rPr>
        </w:r>
        <w:r>
          <w:rPr>
            <w:noProof/>
            <w:webHidden/>
          </w:rPr>
          <w:fldChar w:fldCharType="separate"/>
        </w:r>
        <w:r w:rsidR="00B01414">
          <w:rPr>
            <w:noProof/>
            <w:webHidden/>
          </w:rPr>
          <w:t>175</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70" w:history="1">
        <w:r w:rsidRPr="004E567C">
          <w:rPr>
            <w:rStyle w:val="Hipercze"/>
            <w:noProof/>
          </w:rPr>
          <w:t>3.19.1</w:t>
        </w:r>
        <w:r>
          <w:rPr>
            <w:rFonts w:asciiTheme="minorHAnsi" w:eastAsiaTheme="minorEastAsia" w:hAnsiTheme="minorHAnsi" w:cstheme="minorBidi"/>
            <w:noProof/>
            <w:sz w:val="22"/>
            <w:szCs w:val="22"/>
            <w:lang w:eastAsia="pl-PL"/>
          </w:rPr>
          <w:tab/>
        </w:r>
        <w:r w:rsidRPr="004E567C">
          <w:rPr>
            <w:rStyle w:val="Hipercze"/>
            <w:noProof/>
          </w:rPr>
          <w:t>Operacje grupowe: Dodawanie i usuwanie informacji dla studentów/planistów</w:t>
        </w:r>
        <w:r>
          <w:rPr>
            <w:noProof/>
            <w:webHidden/>
          </w:rPr>
          <w:tab/>
        </w:r>
        <w:r>
          <w:rPr>
            <w:noProof/>
            <w:webHidden/>
          </w:rPr>
          <w:fldChar w:fldCharType="begin"/>
        </w:r>
        <w:r>
          <w:rPr>
            <w:noProof/>
            <w:webHidden/>
          </w:rPr>
          <w:instrText xml:space="preserve"> PAGEREF _Toc239915770 \h </w:instrText>
        </w:r>
        <w:r>
          <w:rPr>
            <w:noProof/>
            <w:webHidden/>
          </w:rPr>
        </w:r>
        <w:r>
          <w:rPr>
            <w:noProof/>
            <w:webHidden/>
          </w:rPr>
          <w:fldChar w:fldCharType="separate"/>
        </w:r>
        <w:r w:rsidR="00B01414">
          <w:rPr>
            <w:noProof/>
            <w:webHidden/>
          </w:rPr>
          <w:t>177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71" w:history="1">
        <w:r w:rsidRPr="004E567C">
          <w:rPr>
            <w:rStyle w:val="Hipercze"/>
            <w:noProof/>
          </w:rPr>
          <w:t>3.19.2</w:t>
        </w:r>
        <w:r>
          <w:rPr>
            <w:rFonts w:asciiTheme="minorHAnsi" w:eastAsiaTheme="minorEastAsia" w:hAnsiTheme="minorHAnsi" w:cstheme="minorBidi"/>
            <w:noProof/>
            <w:sz w:val="22"/>
            <w:szCs w:val="22"/>
            <w:lang w:eastAsia="pl-PL"/>
          </w:rPr>
          <w:tab/>
        </w:r>
        <w:r w:rsidRPr="004E567C">
          <w:rPr>
            <w:rStyle w:val="Hipercze"/>
            <w:noProof/>
          </w:rPr>
          <w:t>Konfiguracja</w:t>
        </w:r>
        <w:r>
          <w:rPr>
            <w:noProof/>
            <w:webHidden/>
          </w:rPr>
          <w:tab/>
        </w:r>
        <w:r>
          <w:rPr>
            <w:noProof/>
            <w:webHidden/>
          </w:rPr>
          <w:fldChar w:fldCharType="begin"/>
        </w:r>
        <w:r>
          <w:rPr>
            <w:noProof/>
            <w:webHidden/>
          </w:rPr>
          <w:instrText xml:space="preserve"> PAGEREF _Toc239915771 \h </w:instrText>
        </w:r>
        <w:r>
          <w:rPr>
            <w:noProof/>
            <w:webHidden/>
          </w:rPr>
        </w:r>
        <w:r>
          <w:rPr>
            <w:noProof/>
            <w:webHidden/>
          </w:rPr>
          <w:fldChar w:fldCharType="separate"/>
        </w:r>
        <w:r w:rsidR="00B01414">
          <w:rPr>
            <w:noProof/>
            <w:webHidden/>
          </w:rPr>
          <w:t>178</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72" w:history="1">
        <w:r w:rsidRPr="004E567C">
          <w:rPr>
            <w:rStyle w:val="Hipercze"/>
            <w:noProof/>
          </w:rPr>
          <w:t>3.19.3</w:t>
        </w:r>
        <w:r>
          <w:rPr>
            <w:rFonts w:asciiTheme="minorHAnsi" w:eastAsiaTheme="minorEastAsia" w:hAnsiTheme="minorHAnsi" w:cstheme="minorBidi"/>
            <w:noProof/>
            <w:sz w:val="22"/>
            <w:szCs w:val="22"/>
            <w:lang w:eastAsia="pl-PL"/>
          </w:rPr>
          <w:tab/>
        </w:r>
        <w:r w:rsidRPr="004E567C">
          <w:rPr>
            <w:rStyle w:val="Hipercze"/>
            <w:noProof/>
          </w:rPr>
          <w:t>Drukowanie opisów</w:t>
        </w:r>
        <w:r>
          <w:rPr>
            <w:noProof/>
            <w:webHidden/>
          </w:rPr>
          <w:tab/>
        </w:r>
        <w:r>
          <w:rPr>
            <w:noProof/>
            <w:webHidden/>
          </w:rPr>
          <w:fldChar w:fldCharType="begin"/>
        </w:r>
        <w:r>
          <w:rPr>
            <w:noProof/>
            <w:webHidden/>
          </w:rPr>
          <w:instrText xml:space="preserve"> PAGEREF _Toc239915772 \h </w:instrText>
        </w:r>
        <w:r>
          <w:rPr>
            <w:noProof/>
            <w:webHidden/>
          </w:rPr>
        </w:r>
        <w:r>
          <w:rPr>
            <w:noProof/>
            <w:webHidden/>
          </w:rPr>
          <w:fldChar w:fldCharType="separate"/>
        </w:r>
        <w:r w:rsidR="00B01414">
          <w:rPr>
            <w:noProof/>
            <w:webHidden/>
          </w:rPr>
          <w:t>179</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73" w:history="1">
        <w:r w:rsidRPr="004E567C">
          <w:rPr>
            <w:rStyle w:val="Hipercze"/>
            <w:noProof/>
          </w:rPr>
          <w:t>3.19.4</w:t>
        </w:r>
        <w:r>
          <w:rPr>
            <w:rFonts w:asciiTheme="minorHAnsi" w:eastAsiaTheme="minorEastAsia" w:hAnsiTheme="minorHAnsi" w:cstheme="minorBidi"/>
            <w:noProof/>
            <w:sz w:val="22"/>
            <w:szCs w:val="22"/>
            <w:lang w:eastAsia="pl-PL"/>
          </w:rPr>
          <w:tab/>
        </w:r>
        <w:r w:rsidRPr="004E567C">
          <w:rPr>
            <w:rStyle w:val="Hipercze"/>
            <w:noProof/>
          </w:rPr>
          <w:t>Wydruk: obcinanie opisów</w:t>
        </w:r>
        <w:r>
          <w:rPr>
            <w:noProof/>
            <w:webHidden/>
          </w:rPr>
          <w:tab/>
        </w:r>
        <w:r>
          <w:rPr>
            <w:noProof/>
            <w:webHidden/>
          </w:rPr>
          <w:fldChar w:fldCharType="begin"/>
        </w:r>
        <w:r>
          <w:rPr>
            <w:noProof/>
            <w:webHidden/>
          </w:rPr>
          <w:instrText xml:space="preserve"> PAGEREF _Toc239915773 \h </w:instrText>
        </w:r>
        <w:r>
          <w:rPr>
            <w:noProof/>
            <w:webHidden/>
          </w:rPr>
        </w:r>
        <w:r>
          <w:rPr>
            <w:noProof/>
            <w:webHidden/>
          </w:rPr>
          <w:fldChar w:fldCharType="separate"/>
        </w:r>
        <w:r w:rsidR="00B01414">
          <w:rPr>
            <w:noProof/>
            <w:webHidden/>
          </w:rPr>
          <w:t>179</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74" w:history="1">
        <w:r w:rsidRPr="004E567C">
          <w:rPr>
            <w:rStyle w:val="Hipercze"/>
            <w:noProof/>
          </w:rPr>
          <w:t>3.20 Komunikat o zajętości sali</w:t>
        </w:r>
        <w:r>
          <w:rPr>
            <w:noProof/>
            <w:webHidden/>
          </w:rPr>
          <w:tab/>
        </w:r>
        <w:r>
          <w:rPr>
            <w:noProof/>
            <w:webHidden/>
          </w:rPr>
          <w:fldChar w:fldCharType="begin"/>
        </w:r>
        <w:r>
          <w:rPr>
            <w:noProof/>
            <w:webHidden/>
          </w:rPr>
          <w:instrText xml:space="preserve"> PAGEREF _Toc239915774 \h </w:instrText>
        </w:r>
        <w:r>
          <w:rPr>
            <w:noProof/>
            <w:webHidden/>
          </w:rPr>
        </w:r>
        <w:r>
          <w:rPr>
            <w:noProof/>
            <w:webHidden/>
          </w:rPr>
          <w:fldChar w:fldCharType="separate"/>
        </w:r>
        <w:r w:rsidR="00B01414">
          <w:rPr>
            <w:noProof/>
            <w:webHidden/>
          </w:rPr>
          <w:t>180</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75" w:history="1">
        <w:r w:rsidRPr="004E567C">
          <w:rPr>
            <w:rStyle w:val="Hipercze"/>
            <w:noProof/>
          </w:rPr>
          <w:t>3.21 Przycisk Wypełnianie</w:t>
        </w:r>
        <w:r>
          <w:rPr>
            <w:noProof/>
            <w:webHidden/>
          </w:rPr>
          <w:tab/>
        </w:r>
        <w:r>
          <w:rPr>
            <w:noProof/>
            <w:webHidden/>
          </w:rPr>
          <w:fldChar w:fldCharType="begin"/>
        </w:r>
        <w:r>
          <w:rPr>
            <w:noProof/>
            <w:webHidden/>
          </w:rPr>
          <w:instrText xml:space="preserve"> PAGEREF _Toc239915775 \h </w:instrText>
        </w:r>
        <w:r>
          <w:rPr>
            <w:noProof/>
            <w:webHidden/>
          </w:rPr>
        </w:r>
        <w:r>
          <w:rPr>
            <w:noProof/>
            <w:webHidden/>
          </w:rPr>
          <w:fldChar w:fldCharType="separate"/>
        </w:r>
        <w:r w:rsidR="00B01414">
          <w:rPr>
            <w:noProof/>
            <w:webHidden/>
          </w:rPr>
          <w:t>181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76" w:history="1">
        <w:r w:rsidRPr="004E567C">
          <w:rPr>
            <w:rStyle w:val="Hipercze"/>
            <w:noProof/>
          </w:rPr>
          <w:t>3.22 Prezentacja zajęć za pomocą kolorów</w:t>
        </w:r>
        <w:r>
          <w:rPr>
            <w:noProof/>
            <w:webHidden/>
          </w:rPr>
          <w:tab/>
        </w:r>
        <w:r>
          <w:rPr>
            <w:noProof/>
            <w:webHidden/>
          </w:rPr>
          <w:fldChar w:fldCharType="begin"/>
        </w:r>
        <w:r>
          <w:rPr>
            <w:noProof/>
            <w:webHidden/>
          </w:rPr>
          <w:instrText xml:space="preserve"> PAGEREF _Toc239915776 \h </w:instrText>
        </w:r>
        <w:r>
          <w:rPr>
            <w:noProof/>
            <w:webHidden/>
          </w:rPr>
        </w:r>
        <w:r>
          <w:rPr>
            <w:noProof/>
            <w:webHidden/>
          </w:rPr>
          <w:fldChar w:fldCharType="separate"/>
        </w:r>
        <w:r w:rsidR="00B01414">
          <w:rPr>
            <w:noProof/>
            <w:webHidden/>
          </w:rPr>
          <w:t>182</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77" w:history="1">
        <w:r w:rsidRPr="004E567C">
          <w:rPr>
            <w:rStyle w:val="Hipercze"/>
            <w:noProof/>
          </w:rPr>
          <w:t>3.22.1</w:t>
        </w:r>
        <w:r>
          <w:rPr>
            <w:rFonts w:asciiTheme="minorHAnsi" w:eastAsiaTheme="minorEastAsia" w:hAnsiTheme="minorHAnsi" w:cstheme="minorBidi"/>
            <w:noProof/>
            <w:sz w:val="22"/>
            <w:szCs w:val="22"/>
            <w:lang w:eastAsia="pl-PL"/>
          </w:rPr>
          <w:tab/>
        </w:r>
        <w:r w:rsidRPr="004E567C">
          <w:rPr>
            <w:rStyle w:val="Hipercze"/>
            <w:noProof/>
          </w:rPr>
          <w:t>Wydruk rozkładu: kolory w legendzie (lipiec 2026)</w:t>
        </w:r>
        <w:r>
          <w:rPr>
            <w:noProof/>
            <w:webHidden/>
          </w:rPr>
          <w:tab/>
        </w:r>
        <w:r>
          <w:rPr>
            <w:noProof/>
            <w:webHidden/>
          </w:rPr>
          <w:fldChar w:fldCharType="begin"/>
        </w:r>
        <w:r>
          <w:rPr>
            <w:noProof/>
            <w:webHidden/>
          </w:rPr>
          <w:instrText xml:space="preserve"> PAGEREF _Toc239915777 \h </w:instrText>
        </w:r>
        <w:r>
          <w:rPr>
            <w:noProof/>
            <w:webHidden/>
          </w:rPr>
        </w:r>
        <w:r>
          <w:rPr>
            <w:noProof/>
            <w:webHidden/>
          </w:rPr>
          <w:fldChar w:fldCharType="separate"/>
        </w:r>
        <w:r w:rsidR="00B01414">
          <w:rPr>
            <w:noProof/>
            <w:webHidden/>
          </w:rPr>
          <w:t>186</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78" w:history="1">
        <w:r w:rsidRPr="004E567C">
          <w:rPr>
            <w:rStyle w:val="Hipercze"/>
            <w:noProof/>
          </w:rPr>
          <w:t>3.23 Plan studiów</w:t>
        </w:r>
        <w:r>
          <w:rPr>
            <w:noProof/>
            <w:webHidden/>
          </w:rPr>
          <w:tab/>
        </w:r>
        <w:r>
          <w:rPr>
            <w:noProof/>
            <w:webHidden/>
          </w:rPr>
          <w:fldChar w:fldCharType="begin"/>
        </w:r>
        <w:r>
          <w:rPr>
            <w:noProof/>
            <w:webHidden/>
          </w:rPr>
          <w:instrText xml:space="preserve"> PAGEREF _Toc239915778 \h </w:instrText>
        </w:r>
        <w:r>
          <w:rPr>
            <w:noProof/>
            <w:webHidden/>
          </w:rPr>
        </w:r>
        <w:r>
          <w:rPr>
            <w:noProof/>
            <w:webHidden/>
          </w:rPr>
          <w:fldChar w:fldCharType="separate"/>
        </w:r>
        <w:r w:rsidR="00B01414">
          <w:rPr>
            <w:noProof/>
            <w:webHidden/>
          </w:rPr>
          <w:t>187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79" w:history="1">
        <w:r w:rsidRPr="004E567C">
          <w:rPr>
            <w:rStyle w:val="Hipercze"/>
            <w:noProof/>
          </w:rPr>
          <w:t>3.23.1</w:t>
        </w:r>
        <w:r>
          <w:rPr>
            <w:rFonts w:asciiTheme="minorHAnsi" w:eastAsiaTheme="minorEastAsia" w:hAnsiTheme="minorHAnsi" w:cstheme="minorBidi"/>
            <w:noProof/>
            <w:sz w:val="22"/>
            <w:szCs w:val="22"/>
            <w:lang w:eastAsia="pl-PL"/>
          </w:rPr>
          <w:tab/>
        </w:r>
        <w:r w:rsidRPr="004E567C">
          <w:rPr>
            <w:rStyle w:val="Hipercze"/>
            <w:noProof/>
          </w:rPr>
          <w:t>Import z pliku Excel</w:t>
        </w:r>
        <w:r>
          <w:rPr>
            <w:noProof/>
            <w:webHidden/>
          </w:rPr>
          <w:tab/>
        </w:r>
        <w:r>
          <w:rPr>
            <w:noProof/>
            <w:webHidden/>
          </w:rPr>
          <w:fldChar w:fldCharType="begin"/>
        </w:r>
        <w:r>
          <w:rPr>
            <w:noProof/>
            <w:webHidden/>
          </w:rPr>
          <w:instrText xml:space="preserve"> PAGEREF _Toc239915779 \h </w:instrText>
        </w:r>
        <w:r>
          <w:rPr>
            <w:noProof/>
            <w:webHidden/>
          </w:rPr>
        </w:r>
        <w:r>
          <w:rPr>
            <w:noProof/>
            <w:webHidden/>
          </w:rPr>
          <w:fldChar w:fldCharType="separate"/>
        </w:r>
        <w:r w:rsidR="00B01414">
          <w:rPr>
            <w:noProof/>
            <w:webHidden/>
          </w:rPr>
          <w:t>187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80" w:history="1">
        <w:r w:rsidRPr="004E567C">
          <w:rPr>
            <w:rStyle w:val="Hipercze"/>
            <w:noProof/>
          </w:rPr>
          <w:t>3.23.2</w:t>
        </w:r>
        <w:r>
          <w:rPr>
            <w:rFonts w:asciiTheme="minorHAnsi" w:eastAsiaTheme="minorEastAsia" w:hAnsiTheme="minorHAnsi" w:cstheme="minorBidi"/>
            <w:noProof/>
            <w:sz w:val="22"/>
            <w:szCs w:val="22"/>
            <w:lang w:eastAsia="pl-PL"/>
          </w:rPr>
          <w:tab/>
        </w:r>
        <w:r w:rsidRPr="004E567C">
          <w:rPr>
            <w:rStyle w:val="Hipercze"/>
            <w:noProof/>
          </w:rPr>
          <w:t>Ręczne wprowadzanie planu studiów</w:t>
        </w:r>
        <w:r>
          <w:rPr>
            <w:noProof/>
            <w:webHidden/>
          </w:rPr>
          <w:tab/>
        </w:r>
        <w:r>
          <w:rPr>
            <w:noProof/>
            <w:webHidden/>
          </w:rPr>
          <w:fldChar w:fldCharType="begin"/>
        </w:r>
        <w:r>
          <w:rPr>
            <w:noProof/>
            <w:webHidden/>
          </w:rPr>
          <w:instrText xml:space="preserve"> PAGEREF _Toc239915780 \h </w:instrText>
        </w:r>
        <w:r>
          <w:rPr>
            <w:noProof/>
            <w:webHidden/>
          </w:rPr>
        </w:r>
        <w:r>
          <w:rPr>
            <w:noProof/>
            <w:webHidden/>
          </w:rPr>
          <w:fldChar w:fldCharType="separate"/>
        </w:r>
        <w:r w:rsidR="00B01414">
          <w:rPr>
            <w:noProof/>
            <w:webHidden/>
          </w:rPr>
          <w:t>191</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81" w:history="1">
        <w:r w:rsidRPr="004E567C">
          <w:rPr>
            <w:rStyle w:val="Hipercze"/>
            <w:noProof/>
          </w:rPr>
          <w:t>3.23.3</w:t>
        </w:r>
        <w:r>
          <w:rPr>
            <w:rFonts w:asciiTheme="minorHAnsi" w:eastAsiaTheme="minorEastAsia" w:hAnsiTheme="minorHAnsi" w:cstheme="minorBidi"/>
            <w:noProof/>
            <w:sz w:val="22"/>
            <w:szCs w:val="22"/>
            <w:lang w:eastAsia="pl-PL"/>
          </w:rPr>
          <w:tab/>
        </w:r>
        <w:r w:rsidRPr="004E567C">
          <w:rPr>
            <w:rStyle w:val="Hipercze"/>
            <w:noProof/>
          </w:rPr>
          <w:t>Planowanie zajęć według planu studiów</w:t>
        </w:r>
        <w:r>
          <w:rPr>
            <w:noProof/>
            <w:webHidden/>
          </w:rPr>
          <w:tab/>
        </w:r>
        <w:r>
          <w:rPr>
            <w:noProof/>
            <w:webHidden/>
          </w:rPr>
          <w:fldChar w:fldCharType="begin"/>
        </w:r>
        <w:r>
          <w:rPr>
            <w:noProof/>
            <w:webHidden/>
          </w:rPr>
          <w:instrText xml:space="preserve"> PAGEREF _Toc239915781 \h </w:instrText>
        </w:r>
        <w:r>
          <w:rPr>
            <w:noProof/>
            <w:webHidden/>
          </w:rPr>
        </w:r>
        <w:r>
          <w:rPr>
            <w:noProof/>
            <w:webHidden/>
          </w:rPr>
          <w:fldChar w:fldCharType="separate"/>
        </w:r>
        <w:r w:rsidR="00B01414">
          <w:rPr>
            <w:noProof/>
            <w:webHidden/>
          </w:rPr>
          <w:t>192</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82" w:history="1">
        <w:r w:rsidRPr="004E567C">
          <w:rPr>
            <w:rStyle w:val="Hipercze"/>
            <w:noProof/>
          </w:rPr>
          <w:t>3.23.4</w:t>
        </w:r>
        <w:r>
          <w:rPr>
            <w:rFonts w:asciiTheme="minorHAnsi" w:eastAsiaTheme="minorEastAsia" w:hAnsiTheme="minorHAnsi" w:cstheme="minorBidi"/>
            <w:noProof/>
            <w:sz w:val="22"/>
            <w:szCs w:val="22"/>
            <w:lang w:eastAsia="pl-PL"/>
          </w:rPr>
          <w:tab/>
        </w:r>
        <w:r w:rsidRPr="004E567C">
          <w:rPr>
            <w:rStyle w:val="Hipercze"/>
            <w:noProof/>
          </w:rPr>
          <w:t>Porównanie planu studiów z rozkładem zajęć</w:t>
        </w:r>
        <w:r>
          <w:rPr>
            <w:noProof/>
            <w:webHidden/>
          </w:rPr>
          <w:tab/>
        </w:r>
        <w:r>
          <w:rPr>
            <w:noProof/>
            <w:webHidden/>
          </w:rPr>
          <w:fldChar w:fldCharType="begin"/>
        </w:r>
        <w:r>
          <w:rPr>
            <w:noProof/>
            <w:webHidden/>
          </w:rPr>
          <w:instrText xml:space="preserve"> PAGEREF _Toc239915782 \h </w:instrText>
        </w:r>
        <w:r>
          <w:rPr>
            <w:noProof/>
            <w:webHidden/>
          </w:rPr>
        </w:r>
        <w:r>
          <w:rPr>
            <w:noProof/>
            <w:webHidden/>
          </w:rPr>
          <w:fldChar w:fldCharType="separate"/>
        </w:r>
        <w:r w:rsidR="00B01414">
          <w:rPr>
            <w:noProof/>
            <w:webHidden/>
          </w:rPr>
          <w:t>195</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83" w:history="1">
        <w:r w:rsidRPr="004E567C">
          <w:rPr>
            <w:rStyle w:val="Hipercze"/>
            <w:noProof/>
          </w:rPr>
          <w:t>3.23.5</w:t>
        </w:r>
        <w:r>
          <w:rPr>
            <w:rFonts w:asciiTheme="minorHAnsi" w:eastAsiaTheme="minorEastAsia" w:hAnsiTheme="minorHAnsi" w:cstheme="minorBidi"/>
            <w:noProof/>
            <w:sz w:val="22"/>
            <w:szCs w:val="22"/>
            <w:lang w:eastAsia="pl-PL"/>
          </w:rPr>
          <w:tab/>
        </w:r>
        <w:r w:rsidRPr="004E567C">
          <w:rPr>
            <w:rStyle w:val="Hipercze"/>
            <w:noProof/>
          </w:rPr>
          <w:t>Przekroczenia planu</w:t>
        </w:r>
        <w:r>
          <w:rPr>
            <w:noProof/>
            <w:webHidden/>
          </w:rPr>
          <w:tab/>
        </w:r>
        <w:r>
          <w:rPr>
            <w:noProof/>
            <w:webHidden/>
          </w:rPr>
          <w:fldChar w:fldCharType="begin"/>
        </w:r>
        <w:r>
          <w:rPr>
            <w:noProof/>
            <w:webHidden/>
          </w:rPr>
          <w:instrText xml:space="preserve"> PAGEREF _Toc239915783 \h </w:instrText>
        </w:r>
        <w:r>
          <w:rPr>
            <w:noProof/>
            <w:webHidden/>
          </w:rPr>
        </w:r>
        <w:r>
          <w:rPr>
            <w:noProof/>
            <w:webHidden/>
          </w:rPr>
          <w:fldChar w:fldCharType="separate"/>
        </w:r>
        <w:r w:rsidR="00B01414">
          <w:rPr>
            <w:noProof/>
            <w:webHidden/>
          </w:rPr>
          <w:t>196</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84" w:history="1">
        <w:r w:rsidRPr="004E567C">
          <w:rPr>
            <w:rStyle w:val="Hipercze"/>
            <w:noProof/>
          </w:rPr>
          <w:t>3.23.6</w:t>
        </w:r>
        <w:r>
          <w:rPr>
            <w:rFonts w:asciiTheme="minorHAnsi" w:eastAsiaTheme="minorEastAsia" w:hAnsiTheme="minorHAnsi" w:cstheme="minorBidi"/>
            <w:noProof/>
            <w:sz w:val="22"/>
            <w:szCs w:val="22"/>
            <w:lang w:eastAsia="pl-PL"/>
          </w:rPr>
          <w:tab/>
        </w:r>
        <w:r w:rsidRPr="004E567C">
          <w:rPr>
            <w:rStyle w:val="Hipercze"/>
            <w:noProof/>
          </w:rPr>
          <w:t>Zaokrąglenia</w:t>
        </w:r>
        <w:r>
          <w:rPr>
            <w:noProof/>
            <w:webHidden/>
          </w:rPr>
          <w:tab/>
        </w:r>
        <w:r>
          <w:rPr>
            <w:noProof/>
            <w:webHidden/>
          </w:rPr>
          <w:fldChar w:fldCharType="begin"/>
        </w:r>
        <w:r>
          <w:rPr>
            <w:noProof/>
            <w:webHidden/>
          </w:rPr>
          <w:instrText xml:space="preserve"> PAGEREF _Toc239915784 \h </w:instrText>
        </w:r>
        <w:r>
          <w:rPr>
            <w:noProof/>
            <w:webHidden/>
          </w:rPr>
        </w:r>
        <w:r>
          <w:rPr>
            <w:noProof/>
            <w:webHidden/>
          </w:rPr>
          <w:fldChar w:fldCharType="separate"/>
        </w:r>
        <w:r w:rsidR="00B01414">
          <w:rPr>
            <w:noProof/>
            <w:webHidden/>
          </w:rPr>
          <w:t>197</w:t>
        </w:r>
        <w:r>
          <w:rPr>
            <w:noProof/>
            <w:webHidden/>
          </w:rPr>
          <w:fldChar w:fldCharType="end"/>
        </w:r>
      </w:hyperlink>
    </w:p>
    <w:p w:rsidR="00E85CFF" w:rsidRDefault="00E85CFF">
      <w:pPr>
        <w:pStyle w:val="Spistreci3"/>
        <w:tabs>
          <w:tab w:val="left" w:pos="1440"/>
          <w:tab w:val="right" w:leader="dot" w:pos="9062"/>
        </w:tabs>
        <w:rPr>
          <w:rFonts w:asciiTheme="minorHAnsi" w:eastAsiaTheme="minorEastAsia" w:hAnsiTheme="minorHAnsi" w:cstheme="minorBidi"/>
          <w:noProof/>
          <w:sz w:val="22"/>
          <w:szCs w:val="22"/>
          <w:lang w:eastAsia="pl-PL"/>
        </w:rPr>
      </w:pPr>
      <w:hyperlink w:anchor="_Toc239915785" w:history="1">
        <w:r w:rsidRPr="004E567C">
          <w:rPr>
            <w:rStyle w:val="Hipercze"/>
            <w:noProof/>
          </w:rPr>
          <w:t>3.23.7</w:t>
        </w:r>
        <w:r>
          <w:rPr>
            <w:rFonts w:asciiTheme="minorHAnsi" w:eastAsiaTheme="minorEastAsia" w:hAnsiTheme="minorHAnsi" w:cstheme="minorBidi"/>
            <w:noProof/>
            <w:sz w:val="22"/>
            <w:szCs w:val="22"/>
            <w:lang w:eastAsia="pl-PL"/>
          </w:rPr>
          <w:tab/>
        </w:r>
        <w:r w:rsidRPr="004E567C">
          <w:rPr>
            <w:rStyle w:val="Hipercze"/>
            <w:noProof/>
          </w:rPr>
          <w:t>Grupy przedmiotów</w:t>
        </w:r>
        <w:r>
          <w:rPr>
            <w:noProof/>
            <w:webHidden/>
          </w:rPr>
          <w:tab/>
        </w:r>
        <w:r>
          <w:rPr>
            <w:noProof/>
            <w:webHidden/>
          </w:rPr>
          <w:fldChar w:fldCharType="begin"/>
        </w:r>
        <w:r>
          <w:rPr>
            <w:noProof/>
            <w:webHidden/>
          </w:rPr>
          <w:instrText xml:space="preserve"> PAGEREF _Toc239915785 \h </w:instrText>
        </w:r>
        <w:r>
          <w:rPr>
            <w:noProof/>
            <w:webHidden/>
          </w:rPr>
        </w:r>
        <w:r>
          <w:rPr>
            <w:noProof/>
            <w:webHidden/>
          </w:rPr>
          <w:fldChar w:fldCharType="separate"/>
        </w:r>
        <w:r w:rsidR="00B01414">
          <w:rPr>
            <w:noProof/>
            <w:webHidden/>
          </w:rPr>
          <w:t>197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86" w:history="1">
        <w:r w:rsidRPr="004E567C">
          <w:rPr>
            <w:rStyle w:val="Hipercze"/>
            <w:noProof/>
          </w:rPr>
          <w:t>3.24 Współpraca zespołu planistów</w:t>
        </w:r>
        <w:r>
          <w:rPr>
            <w:noProof/>
            <w:webHidden/>
          </w:rPr>
          <w:tab/>
        </w:r>
        <w:r>
          <w:rPr>
            <w:noProof/>
            <w:webHidden/>
          </w:rPr>
          <w:fldChar w:fldCharType="begin"/>
        </w:r>
        <w:r>
          <w:rPr>
            <w:noProof/>
            <w:webHidden/>
          </w:rPr>
          <w:instrText xml:space="preserve"> PAGEREF _Toc239915786 \h </w:instrText>
        </w:r>
        <w:r>
          <w:rPr>
            <w:noProof/>
            <w:webHidden/>
          </w:rPr>
        </w:r>
        <w:r>
          <w:rPr>
            <w:noProof/>
            <w:webHidden/>
          </w:rPr>
          <w:fldChar w:fldCharType="separate"/>
        </w:r>
        <w:r w:rsidR="00B01414">
          <w:rPr>
            <w:noProof/>
            <w:webHidden/>
          </w:rPr>
          <w:t>199</w:t>
        </w:r>
        <w:r>
          <w:rPr>
            <w:noProof/>
            <w:webHidden/>
          </w:rPr>
          <w:fldChar w:fldCharType="end"/>
        </w:r>
      </w:hyperlink>
    </w:p>
    <w:p w:rsidR="00E85CFF" w:rsidRDefault="00E85CFF">
      <w:pPr>
        <w:pStyle w:val="Spistreci1"/>
        <w:rPr>
          <w:rFonts w:asciiTheme="minorHAnsi" w:eastAsiaTheme="minorEastAsia" w:hAnsiTheme="minorHAnsi" w:cstheme="minorBidi"/>
          <w:b w:val="0"/>
          <w:sz w:val="22"/>
          <w:szCs w:val="22"/>
          <w:lang w:eastAsia="pl-PL"/>
        </w:rPr>
      </w:pPr>
      <w:hyperlink w:anchor="_Toc239915787" w:history="1">
        <w:r w:rsidRPr="004E567C">
          <w:rPr>
            <w:rStyle w:val="Hipercze"/>
          </w:rPr>
          <w:t>4</w:t>
        </w:r>
        <w:r>
          <w:rPr>
            <w:rFonts w:asciiTheme="minorHAnsi" w:eastAsiaTheme="minorEastAsia" w:hAnsiTheme="minorHAnsi" w:cstheme="minorBidi"/>
            <w:b w:val="0"/>
            <w:sz w:val="22"/>
            <w:szCs w:val="22"/>
            <w:lang w:eastAsia="pl-PL"/>
          </w:rPr>
          <w:tab/>
        </w:r>
        <w:r w:rsidRPr="004E567C">
          <w:rPr>
            <w:rStyle w:val="Hipercze"/>
          </w:rPr>
          <w:t>Historia zmian rozkładów zajęć</w:t>
        </w:r>
        <w:r>
          <w:rPr>
            <w:webHidden/>
          </w:rPr>
          <w:tab/>
        </w:r>
        <w:r>
          <w:rPr>
            <w:webHidden/>
          </w:rPr>
          <w:fldChar w:fldCharType="begin"/>
        </w:r>
        <w:r>
          <w:rPr>
            <w:webHidden/>
          </w:rPr>
          <w:instrText xml:space="preserve"> PAGEREF _Toc239915787 \h </w:instrText>
        </w:r>
        <w:r>
          <w:rPr>
            <w:webHidden/>
          </w:rPr>
        </w:r>
        <w:r>
          <w:rPr>
            <w:webHidden/>
          </w:rPr>
          <w:fldChar w:fldCharType="separate"/>
        </w:r>
        <w:r w:rsidR="00B01414">
          <w:rPr>
            <w:webHidden/>
          </w:rPr>
          <w:t>199</w:t>
        </w:r>
        <w:r>
          <w:rPr>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88" w:history="1">
        <w:r w:rsidRPr="004E567C">
          <w:rPr>
            <w:rStyle w:val="Hipercze"/>
            <w:noProof/>
          </w:rPr>
          <w:t>4.1 Przeglądanie historii zmian – układ prosty</w:t>
        </w:r>
        <w:r>
          <w:rPr>
            <w:noProof/>
            <w:webHidden/>
          </w:rPr>
          <w:tab/>
        </w:r>
        <w:r>
          <w:rPr>
            <w:noProof/>
            <w:webHidden/>
          </w:rPr>
          <w:fldChar w:fldCharType="begin"/>
        </w:r>
        <w:r>
          <w:rPr>
            <w:noProof/>
            <w:webHidden/>
          </w:rPr>
          <w:instrText xml:space="preserve"> PAGEREF _Toc239915788 \h </w:instrText>
        </w:r>
        <w:r>
          <w:rPr>
            <w:noProof/>
            <w:webHidden/>
          </w:rPr>
        </w:r>
        <w:r>
          <w:rPr>
            <w:noProof/>
            <w:webHidden/>
          </w:rPr>
          <w:fldChar w:fldCharType="separate"/>
        </w:r>
        <w:r w:rsidR="00B01414">
          <w:rPr>
            <w:noProof/>
            <w:webHidden/>
          </w:rPr>
          <w:t>201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89" w:history="1">
        <w:r w:rsidRPr="004E567C">
          <w:rPr>
            <w:rStyle w:val="Hipercze"/>
            <w:noProof/>
          </w:rPr>
          <w:t>4.2 Przeglądanie historii zmian – układ zaawansowany</w:t>
        </w:r>
        <w:r>
          <w:rPr>
            <w:noProof/>
            <w:webHidden/>
          </w:rPr>
          <w:tab/>
        </w:r>
        <w:r>
          <w:rPr>
            <w:noProof/>
            <w:webHidden/>
          </w:rPr>
          <w:fldChar w:fldCharType="begin"/>
        </w:r>
        <w:r>
          <w:rPr>
            <w:noProof/>
            <w:webHidden/>
          </w:rPr>
          <w:instrText xml:space="preserve"> PAGEREF _Toc239915789 \h </w:instrText>
        </w:r>
        <w:r>
          <w:rPr>
            <w:noProof/>
            <w:webHidden/>
          </w:rPr>
        </w:r>
        <w:r>
          <w:rPr>
            <w:noProof/>
            <w:webHidden/>
          </w:rPr>
          <w:fldChar w:fldCharType="separate"/>
        </w:r>
        <w:r w:rsidR="00B01414">
          <w:rPr>
            <w:noProof/>
            <w:webHidden/>
          </w:rPr>
          <w:t>201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90" w:history="1">
        <w:r w:rsidRPr="004E567C">
          <w:rPr>
            <w:rStyle w:val="Hipercze"/>
            <w:noProof/>
          </w:rPr>
          <w:t>4.3 Przeglądanie zmian za pomocą SQL (bardzo zaawansowany)</w:t>
        </w:r>
        <w:r>
          <w:rPr>
            <w:noProof/>
            <w:webHidden/>
          </w:rPr>
          <w:tab/>
        </w:r>
        <w:r>
          <w:rPr>
            <w:noProof/>
            <w:webHidden/>
          </w:rPr>
          <w:fldChar w:fldCharType="begin"/>
        </w:r>
        <w:r>
          <w:rPr>
            <w:noProof/>
            <w:webHidden/>
          </w:rPr>
          <w:instrText xml:space="preserve"> PAGEREF _Toc239915790 \h </w:instrText>
        </w:r>
        <w:r>
          <w:rPr>
            <w:noProof/>
            <w:webHidden/>
          </w:rPr>
        </w:r>
        <w:r>
          <w:rPr>
            <w:noProof/>
            <w:webHidden/>
          </w:rPr>
          <w:fldChar w:fldCharType="separate"/>
        </w:r>
        <w:r w:rsidR="00B01414">
          <w:rPr>
            <w:noProof/>
            <w:webHidden/>
          </w:rPr>
          <w:t>204</w:t>
        </w:r>
        <w:r>
          <w:rPr>
            <w:noProof/>
            <w:webHidden/>
          </w:rPr>
          <w:fldChar w:fldCharType="end"/>
        </w:r>
      </w:hyperlink>
    </w:p>
    <w:p w:rsidR="00E85CFF" w:rsidRDefault="00E85CFF">
      <w:pPr>
        <w:pStyle w:val="Spistreci1"/>
        <w:rPr>
          <w:rFonts w:asciiTheme="minorHAnsi" w:eastAsiaTheme="minorEastAsia" w:hAnsiTheme="minorHAnsi" w:cstheme="minorBidi"/>
          <w:b w:val="0"/>
          <w:sz w:val="22"/>
          <w:szCs w:val="22"/>
          <w:lang w:eastAsia="pl-PL"/>
        </w:rPr>
      </w:pPr>
      <w:hyperlink w:anchor="_Toc239915791" w:history="1">
        <w:r w:rsidRPr="004E567C">
          <w:rPr>
            <w:rStyle w:val="Hipercze"/>
          </w:rPr>
          <w:t>5</w:t>
        </w:r>
        <w:r>
          <w:rPr>
            <w:rFonts w:asciiTheme="minorHAnsi" w:eastAsiaTheme="minorEastAsia" w:hAnsiTheme="minorHAnsi" w:cstheme="minorBidi"/>
            <w:b w:val="0"/>
            <w:sz w:val="22"/>
            <w:szCs w:val="22"/>
            <w:lang w:eastAsia="pl-PL"/>
          </w:rPr>
          <w:tab/>
        </w:r>
        <w:r w:rsidRPr="004E567C">
          <w:rPr>
            <w:rStyle w:val="Hipercze"/>
          </w:rPr>
          <w:t>Integracje</w:t>
        </w:r>
        <w:r>
          <w:rPr>
            <w:webHidden/>
          </w:rPr>
          <w:tab/>
        </w:r>
        <w:r>
          <w:rPr>
            <w:webHidden/>
          </w:rPr>
          <w:fldChar w:fldCharType="begin"/>
        </w:r>
        <w:r>
          <w:rPr>
            <w:webHidden/>
          </w:rPr>
          <w:instrText xml:space="preserve"> PAGEREF _Toc239915791 \h </w:instrText>
        </w:r>
        <w:r>
          <w:rPr>
            <w:webHidden/>
          </w:rPr>
        </w:r>
        <w:r>
          <w:rPr>
            <w:webHidden/>
          </w:rPr>
          <w:fldChar w:fldCharType="separate"/>
        </w:r>
        <w:r w:rsidR="00B01414">
          <w:rPr>
            <w:webHidden/>
          </w:rPr>
          <w:t>204</w:t>
        </w:r>
        <w:r>
          <w:rPr>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92" w:history="1">
        <w:r w:rsidRPr="004E567C">
          <w:rPr>
            <w:rStyle w:val="Hipercze"/>
            <w:noProof/>
          </w:rPr>
          <w:t>5.1 Wyszukiwanie wg Integration_id</w:t>
        </w:r>
        <w:r>
          <w:rPr>
            <w:noProof/>
            <w:webHidden/>
          </w:rPr>
          <w:tab/>
        </w:r>
        <w:r>
          <w:rPr>
            <w:noProof/>
            <w:webHidden/>
          </w:rPr>
          <w:fldChar w:fldCharType="begin"/>
        </w:r>
        <w:r>
          <w:rPr>
            <w:noProof/>
            <w:webHidden/>
          </w:rPr>
          <w:instrText xml:space="preserve"> PAGEREF _Toc239915792 \h </w:instrText>
        </w:r>
        <w:r>
          <w:rPr>
            <w:noProof/>
            <w:webHidden/>
          </w:rPr>
        </w:r>
        <w:r>
          <w:rPr>
            <w:noProof/>
            <w:webHidden/>
          </w:rPr>
          <w:fldChar w:fldCharType="separate"/>
        </w:r>
        <w:r w:rsidR="00B01414">
          <w:rPr>
            <w:noProof/>
            <w:webHidden/>
          </w:rPr>
          <w:t>204</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93" w:history="1">
        <w:r w:rsidRPr="004E567C">
          <w:rPr>
            <w:rStyle w:val="Hipercze"/>
            <w:noProof/>
          </w:rPr>
          <w:t>5.2 Integracja z USOS</w:t>
        </w:r>
        <w:r>
          <w:rPr>
            <w:noProof/>
            <w:webHidden/>
          </w:rPr>
          <w:tab/>
        </w:r>
        <w:r>
          <w:rPr>
            <w:noProof/>
            <w:webHidden/>
          </w:rPr>
          <w:fldChar w:fldCharType="begin"/>
        </w:r>
        <w:r>
          <w:rPr>
            <w:noProof/>
            <w:webHidden/>
          </w:rPr>
          <w:instrText xml:space="preserve"> PAGEREF _Toc239915793 \h </w:instrText>
        </w:r>
        <w:r>
          <w:rPr>
            <w:noProof/>
            <w:webHidden/>
          </w:rPr>
        </w:r>
        <w:r>
          <w:rPr>
            <w:noProof/>
            <w:webHidden/>
          </w:rPr>
          <w:fldChar w:fldCharType="separate"/>
        </w:r>
        <w:r w:rsidR="00B01414">
          <w:rPr>
            <w:noProof/>
            <w:webHidden/>
          </w:rPr>
          <w:t>207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94" w:history="1">
        <w:r w:rsidRPr="004E567C">
          <w:rPr>
            <w:rStyle w:val="Hipercze"/>
            <w:noProof/>
          </w:rPr>
          <w:t>5.3 Integracja z Bazus</w:t>
        </w:r>
        <w:r>
          <w:rPr>
            <w:noProof/>
            <w:webHidden/>
          </w:rPr>
          <w:tab/>
        </w:r>
        <w:r>
          <w:rPr>
            <w:noProof/>
            <w:webHidden/>
          </w:rPr>
          <w:fldChar w:fldCharType="begin"/>
        </w:r>
        <w:r>
          <w:rPr>
            <w:noProof/>
            <w:webHidden/>
          </w:rPr>
          <w:instrText xml:space="preserve"> PAGEREF _Toc239915794 \h </w:instrText>
        </w:r>
        <w:r>
          <w:rPr>
            <w:noProof/>
            <w:webHidden/>
          </w:rPr>
        </w:r>
        <w:r>
          <w:rPr>
            <w:noProof/>
            <w:webHidden/>
          </w:rPr>
          <w:fldChar w:fldCharType="separate"/>
        </w:r>
        <w:r w:rsidR="00B01414">
          <w:rPr>
            <w:noProof/>
            <w:webHidden/>
          </w:rPr>
          <w:t>207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95" w:history="1">
        <w:r w:rsidRPr="004E567C">
          <w:rPr>
            <w:rStyle w:val="Hipercze"/>
            <w:noProof/>
          </w:rPr>
          <w:t>5.4 Integracja z American Systems</w:t>
        </w:r>
        <w:r>
          <w:rPr>
            <w:noProof/>
            <w:webHidden/>
          </w:rPr>
          <w:tab/>
        </w:r>
        <w:r>
          <w:rPr>
            <w:noProof/>
            <w:webHidden/>
          </w:rPr>
          <w:fldChar w:fldCharType="begin"/>
        </w:r>
        <w:r>
          <w:rPr>
            <w:noProof/>
            <w:webHidden/>
          </w:rPr>
          <w:instrText xml:space="preserve"> PAGEREF _Toc239915795 \h </w:instrText>
        </w:r>
        <w:r>
          <w:rPr>
            <w:noProof/>
            <w:webHidden/>
          </w:rPr>
        </w:r>
        <w:r>
          <w:rPr>
            <w:noProof/>
            <w:webHidden/>
          </w:rPr>
          <w:fldChar w:fldCharType="separate"/>
        </w:r>
        <w:r w:rsidR="00B01414">
          <w:rPr>
            <w:noProof/>
            <w:webHidden/>
          </w:rPr>
          <w:t>207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96" w:history="1">
        <w:r w:rsidRPr="004E567C">
          <w:rPr>
            <w:rStyle w:val="Hipercze"/>
            <w:noProof/>
          </w:rPr>
          <w:t>5.5 Integracja z zewnętrzną Aplikacją przez interfejs użytkownika</w:t>
        </w:r>
        <w:r>
          <w:rPr>
            <w:noProof/>
            <w:webHidden/>
          </w:rPr>
          <w:tab/>
        </w:r>
        <w:r>
          <w:rPr>
            <w:noProof/>
            <w:webHidden/>
          </w:rPr>
          <w:fldChar w:fldCharType="begin"/>
        </w:r>
        <w:r>
          <w:rPr>
            <w:noProof/>
            <w:webHidden/>
          </w:rPr>
          <w:instrText xml:space="preserve"> PAGEREF _Toc239915796 \h </w:instrText>
        </w:r>
        <w:r>
          <w:rPr>
            <w:noProof/>
            <w:webHidden/>
          </w:rPr>
        </w:r>
        <w:r>
          <w:rPr>
            <w:noProof/>
            <w:webHidden/>
          </w:rPr>
          <w:fldChar w:fldCharType="separate"/>
        </w:r>
        <w:r w:rsidR="00B01414">
          <w:rPr>
            <w:noProof/>
            <w:webHidden/>
          </w:rPr>
          <w:t>207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97" w:history="1">
        <w:r w:rsidRPr="004E567C">
          <w:rPr>
            <w:rStyle w:val="Hipercze"/>
            <w:noProof/>
          </w:rPr>
          <w:t>5.6 Samodzielnie budowanie integracji</w:t>
        </w:r>
        <w:r>
          <w:rPr>
            <w:noProof/>
            <w:webHidden/>
          </w:rPr>
          <w:tab/>
        </w:r>
        <w:r>
          <w:rPr>
            <w:noProof/>
            <w:webHidden/>
          </w:rPr>
          <w:fldChar w:fldCharType="begin"/>
        </w:r>
        <w:r>
          <w:rPr>
            <w:noProof/>
            <w:webHidden/>
          </w:rPr>
          <w:instrText xml:space="preserve"> PAGEREF _Toc239915797 \h </w:instrText>
        </w:r>
        <w:r>
          <w:rPr>
            <w:noProof/>
            <w:webHidden/>
          </w:rPr>
        </w:r>
        <w:r>
          <w:rPr>
            <w:noProof/>
            <w:webHidden/>
          </w:rPr>
          <w:fldChar w:fldCharType="separate"/>
        </w:r>
        <w:r w:rsidR="00B01414">
          <w:rPr>
            <w:noProof/>
            <w:webHidden/>
          </w:rPr>
          <w:t>208</w:t>
        </w:r>
        <w:r>
          <w:rPr>
            <w:noProof/>
            <w:webHidden/>
          </w:rPr>
          <w:fldChar w:fldCharType="end"/>
        </w:r>
      </w:hyperlink>
    </w:p>
    <w:p w:rsidR="00E85CFF" w:rsidRDefault="00E85CFF">
      <w:pPr>
        <w:pStyle w:val="Spistreci1"/>
        <w:rPr>
          <w:rFonts w:asciiTheme="minorHAnsi" w:eastAsiaTheme="minorEastAsia" w:hAnsiTheme="minorHAnsi" w:cstheme="minorBidi"/>
          <w:b w:val="0"/>
          <w:sz w:val="22"/>
          <w:szCs w:val="22"/>
          <w:lang w:eastAsia="pl-PL"/>
        </w:rPr>
      </w:pPr>
      <w:hyperlink w:anchor="_Toc239915798" w:history="1">
        <w:r w:rsidRPr="004E567C">
          <w:rPr>
            <w:rStyle w:val="Hipercze"/>
          </w:rPr>
          <w:t>6</w:t>
        </w:r>
        <w:r>
          <w:rPr>
            <w:rFonts w:asciiTheme="minorHAnsi" w:eastAsiaTheme="minorEastAsia" w:hAnsiTheme="minorHAnsi" w:cstheme="minorBidi"/>
            <w:b w:val="0"/>
            <w:sz w:val="22"/>
            <w:szCs w:val="22"/>
            <w:lang w:eastAsia="pl-PL"/>
          </w:rPr>
          <w:tab/>
        </w:r>
        <w:r w:rsidRPr="004E567C">
          <w:rPr>
            <w:rStyle w:val="Hipercze"/>
          </w:rPr>
          <w:t>Informacje dla administratorów</w:t>
        </w:r>
        <w:r>
          <w:rPr>
            <w:webHidden/>
          </w:rPr>
          <w:tab/>
        </w:r>
        <w:r>
          <w:rPr>
            <w:webHidden/>
          </w:rPr>
          <w:fldChar w:fldCharType="begin"/>
        </w:r>
        <w:r>
          <w:rPr>
            <w:webHidden/>
          </w:rPr>
          <w:instrText xml:space="preserve"> PAGEREF _Toc239915798 \h </w:instrText>
        </w:r>
        <w:r>
          <w:rPr>
            <w:webHidden/>
          </w:rPr>
        </w:r>
        <w:r>
          <w:rPr>
            <w:webHidden/>
          </w:rPr>
          <w:fldChar w:fldCharType="separate"/>
        </w:r>
        <w:r w:rsidR="00B01414">
          <w:rPr>
            <w:webHidden/>
          </w:rPr>
          <w:t>210</w:t>
        </w:r>
        <w:r>
          <w:rPr>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799" w:history="1">
        <w:r w:rsidRPr="004E567C">
          <w:rPr>
            <w:rStyle w:val="Hipercze"/>
            <w:noProof/>
          </w:rPr>
          <w:t>6.1 Wyłączenie okna logowania</w:t>
        </w:r>
        <w:r>
          <w:rPr>
            <w:noProof/>
            <w:webHidden/>
          </w:rPr>
          <w:tab/>
        </w:r>
        <w:r>
          <w:rPr>
            <w:noProof/>
            <w:webHidden/>
          </w:rPr>
          <w:fldChar w:fldCharType="begin"/>
        </w:r>
        <w:r>
          <w:rPr>
            <w:noProof/>
            <w:webHidden/>
          </w:rPr>
          <w:instrText xml:space="preserve"> PAGEREF _Toc239915799 \h </w:instrText>
        </w:r>
        <w:r>
          <w:rPr>
            <w:noProof/>
            <w:webHidden/>
          </w:rPr>
        </w:r>
        <w:r>
          <w:rPr>
            <w:noProof/>
            <w:webHidden/>
          </w:rPr>
          <w:fldChar w:fldCharType="separate"/>
        </w:r>
        <w:r w:rsidR="00B01414">
          <w:rPr>
            <w:noProof/>
            <w:webHidden/>
          </w:rPr>
          <w:t>210</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00" w:history="1">
        <w:r w:rsidRPr="004E567C">
          <w:rPr>
            <w:rStyle w:val="Hipercze"/>
            <w:noProof/>
          </w:rPr>
          <w:t>6.2 Wykonywanie kopii bezpieczeństwa bazy danych</w:t>
        </w:r>
        <w:r>
          <w:rPr>
            <w:noProof/>
            <w:webHidden/>
          </w:rPr>
          <w:tab/>
        </w:r>
        <w:r>
          <w:rPr>
            <w:noProof/>
            <w:webHidden/>
          </w:rPr>
          <w:fldChar w:fldCharType="begin"/>
        </w:r>
        <w:r>
          <w:rPr>
            <w:noProof/>
            <w:webHidden/>
          </w:rPr>
          <w:instrText xml:space="preserve"> PAGEREF _Toc239915800 \h </w:instrText>
        </w:r>
        <w:r>
          <w:rPr>
            <w:noProof/>
            <w:webHidden/>
          </w:rPr>
        </w:r>
        <w:r>
          <w:rPr>
            <w:noProof/>
            <w:webHidden/>
          </w:rPr>
          <w:fldChar w:fldCharType="separate"/>
        </w:r>
        <w:r w:rsidR="00B01414">
          <w:rPr>
            <w:noProof/>
            <w:webHidden/>
          </w:rPr>
          <w:t>211</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01" w:history="1">
        <w:r w:rsidRPr="004E567C">
          <w:rPr>
            <w:rStyle w:val="Hipercze"/>
            <w:noProof/>
          </w:rPr>
          <w:t>6.3 Raport: Zdrowie systemu</w:t>
        </w:r>
        <w:r>
          <w:rPr>
            <w:noProof/>
            <w:webHidden/>
          </w:rPr>
          <w:tab/>
        </w:r>
        <w:r>
          <w:rPr>
            <w:noProof/>
            <w:webHidden/>
          </w:rPr>
          <w:fldChar w:fldCharType="begin"/>
        </w:r>
        <w:r>
          <w:rPr>
            <w:noProof/>
            <w:webHidden/>
          </w:rPr>
          <w:instrText xml:space="preserve"> PAGEREF _Toc239915801 \h </w:instrText>
        </w:r>
        <w:r>
          <w:rPr>
            <w:noProof/>
            <w:webHidden/>
          </w:rPr>
        </w:r>
        <w:r>
          <w:rPr>
            <w:noProof/>
            <w:webHidden/>
          </w:rPr>
          <w:fldChar w:fldCharType="separate"/>
        </w:r>
        <w:r w:rsidR="00B01414">
          <w:rPr>
            <w:noProof/>
            <w:webHidden/>
          </w:rPr>
          <w:t>212</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02" w:history="1">
        <w:r w:rsidRPr="004E567C">
          <w:rPr>
            <w:rStyle w:val="Hipercze"/>
            <w:noProof/>
          </w:rPr>
          <w:t>6.4 Limity Plansoft.org</w:t>
        </w:r>
        <w:r>
          <w:rPr>
            <w:noProof/>
            <w:webHidden/>
          </w:rPr>
          <w:tab/>
        </w:r>
        <w:r>
          <w:rPr>
            <w:noProof/>
            <w:webHidden/>
          </w:rPr>
          <w:fldChar w:fldCharType="begin"/>
        </w:r>
        <w:r>
          <w:rPr>
            <w:noProof/>
            <w:webHidden/>
          </w:rPr>
          <w:instrText xml:space="preserve"> PAGEREF _Toc239915802 \h </w:instrText>
        </w:r>
        <w:r>
          <w:rPr>
            <w:noProof/>
            <w:webHidden/>
          </w:rPr>
        </w:r>
        <w:r>
          <w:rPr>
            <w:noProof/>
            <w:webHidden/>
          </w:rPr>
          <w:fldChar w:fldCharType="separate"/>
        </w:r>
        <w:r w:rsidR="00B01414">
          <w:rPr>
            <w:noProof/>
            <w:webHidden/>
          </w:rPr>
          <w:t>214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03" w:history="1">
        <w:r w:rsidRPr="004E567C">
          <w:rPr>
            <w:rStyle w:val="Hipercze"/>
            <w:noProof/>
          </w:rPr>
          <w:t>6.4.1</w:t>
        </w:r>
        <w:r>
          <w:rPr>
            <w:rFonts w:asciiTheme="minorHAnsi" w:eastAsiaTheme="minorEastAsia" w:hAnsiTheme="minorHAnsi" w:cstheme="minorBidi"/>
            <w:noProof/>
            <w:sz w:val="22"/>
            <w:szCs w:val="22"/>
            <w:lang w:eastAsia="pl-PL"/>
          </w:rPr>
          <w:tab/>
        </w:r>
        <w:r w:rsidRPr="004E567C">
          <w:rPr>
            <w:rStyle w:val="Hipercze"/>
            <w:noProof/>
          </w:rPr>
          <w:t>Dostępne miejsce w bazie danych (lipiec 2026)</w:t>
        </w:r>
        <w:r>
          <w:rPr>
            <w:noProof/>
            <w:webHidden/>
          </w:rPr>
          <w:tab/>
        </w:r>
        <w:r>
          <w:rPr>
            <w:noProof/>
            <w:webHidden/>
          </w:rPr>
          <w:fldChar w:fldCharType="begin"/>
        </w:r>
        <w:r>
          <w:rPr>
            <w:noProof/>
            <w:webHidden/>
          </w:rPr>
          <w:instrText xml:space="preserve"> PAGEREF _Toc239915803 \h </w:instrText>
        </w:r>
        <w:r>
          <w:rPr>
            <w:noProof/>
            <w:webHidden/>
          </w:rPr>
        </w:r>
        <w:r>
          <w:rPr>
            <w:noProof/>
            <w:webHidden/>
          </w:rPr>
          <w:fldChar w:fldCharType="separate"/>
        </w:r>
        <w:r w:rsidR="00B01414">
          <w:rPr>
            <w:noProof/>
            <w:webHidden/>
          </w:rPr>
          <w:t>215</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04" w:history="1">
        <w:r w:rsidRPr="004E567C">
          <w:rPr>
            <w:rStyle w:val="Hipercze"/>
            <w:noProof/>
          </w:rPr>
          <w:t>6.5 Rejestracja usługi serwisowej</w:t>
        </w:r>
        <w:r>
          <w:rPr>
            <w:noProof/>
            <w:webHidden/>
          </w:rPr>
          <w:tab/>
        </w:r>
        <w:r>
          <w:rPr>
            <w:noProof/>
            <w:webHidden/>
          </w:rPr>
          <w:fldChar w:fldCharType="begin"/>
        </w:r>
        <w:r>
          <w:rPr>
            <w:noProof/>
            <w:webHidden/>
          </w:rPr>
          <w:instrText xml:space="preserve"> PAGEREF _Toc239915804 \h </w:instrText>
        </w:r>
        <w:r>
          <w:rPr>
            <w:noProof/>
            <w:webHidden/>
          </w:rPr>
        </w:r>
        <w:r>
          <w:rPr>
            <w:noProof/>
            <w:webHidden/>
          </w:rPr>
          <w:fldChar w:fldCharType="separate"/>
        </w:r>
        <w:r w:rsidR="00B01414">
          <w:rPr>
            <w:noProof/>
            <w:webHidden/>
          </w:rPr>
          <w:t>215</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05" w:history="1">
        <w:r w:rsidRPr="004E567C">
          <w:rPr>
            <w:rStyle w:val="Hipercze"/>
            <w:noProof/>
          </w:rPr>
          <w:t>6.6 Pobieranie aktualizacji</w:t>
        </w:r>
        <w:r>
          <w:rPr>
            <w:noProof/>
            <w:webHidden/>
          </w:rPr>
          <w:tab/>
        </w:r>
        <w:r>
          <w:rPr>
            <w:noProof/>
            <w:webHidden/>
          </w:rPr>
          <w:fldChar w:fldCharType="begin"/>
        </w:r>
        <w:r>
          <w:rPr>
            <w:noProof/>
            <w:webHidden/>
          </w:rPr>
          <w:instrText xml:space="preserve"> PAGEREF _Toc239915805 \h </w:instrText>
        </w:r>
        <w:r>
          <w:rPr>
            <w:noProof/>
            <w:webHidden/>
          </w:rPr>
        </w:r>
        <w:r>
          <w:rPr>
            <w:noProof/>
            <w:webHidden/>
          </w:rPr>
          <w:fldChar w:fldCharType="separate"/>
        </w:r>
        <w:r w:rsidR="00B01414">
          <w:rPr>
            <w:noProof/>
            <w:webHidden/>
          </w:rPr>
          <w:t>216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06" w:history="1">
        <w:r w:rsidRPr="004E567C">
          <w:rPr>
            <w:rStyle w:val="Hipercze"/>
            <w:noProof/>
          </w:rPr>
          <w:t>6.6.1</w:t>
        </w:r>
        <w:r>
          <w:rPr>
            <w:rFonts w:asciiTheme="minorHAnsi" w:eastAsiaTheme="minorEastAsia" w:hAnsiTheme="minorHAnsi" w:cstheme="minorBidi"/>
            <w:noProof/>
            <w:sz w:val="22"/>
            <w:szCs w:val="22"/>
            <w:lang w:eastAsia="pl-PL"/>
          </w:rPr>
          <w:tab/>
        </w:r>
        <w:r w:rsidRPr="004E567C">
          <w:rPr>
            <w:rStyle w:val="Hipercze"/>
            <w:noProof/>
          </w:rPr>
          <w:t>Pobranie nowych funkcjonalności</w:t>
        </w:r>
        <w:r>
          <w:rPr>
            <w:noProof/>
            <w:webHidden/>
          </w:rPr>
          <w:tab/>
        </w:r>
        <w:r>
          <w:rPr>
            <w:noProof/>
            <w:webHidden/>
          </w:rPr>
          <w:fldChar w:fldCharType="begin"/>
        </w:r>
        <w:r>
          <w:rPr>
            <w:noProof/>
            <w:webHidden/>
          </w:rPr>
          <w:instrText xml:space="preserve"> PAGEREF _Toc239915806 \h </w:instrText>
        </w:r>
        <w:r>
          <w:rPr>
            <w:noProof/>
            <w:webHidden/>
          </w:rPr>
        </w:r>
        <w:r>
          <w:rPr>
            <w:noProof/>
            <w:webHidden/>
          </w:rPr>
          <w:fldChar w:fldCharType="separate"/>
        </w:r>
        <w:r w:rsidR="00B01414">
          <w:rPr>
            <w:noProof/>
            <w:webHidden/>
          </w:rPr>
          <w:t>216</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07" w:history="1">
        <w:r w:rsidRPr="004E567C">
          <w:rPr>
            <w:rStyle w:val="Hipercze"/>
            <w:noProof/>
          </w:rPr>
          <w:t>6.7 Dziennik zdarzeń</w:t>
        </w:r>
        <w:r>
          <w:rPr>
            <w:noProof/>
            <w:webHidden/>
          </w:rPr>
          <w:tab/>
        </w:r>
        <w:r>
          <w:rPr>
            <w:noProof/>
            <w:webHidden/>
          </w:rPr>
          <w:fldChar w:fldCharType="begin"/>
        </w:r>
        <w:r>
          <w:rPr>
            <w:noProof/>
            <w:webHidden/>
          </w:rPr>
          <w:instrText xml:space="preserve"> PAGEREF _Toc239915807 \h </w:instrText>
        </w:r>
        <w:r>
          <w:rPr>
            <w:noProof/>
            <w:webHidden/>
          </w:rPr>
        </w:r>
        <w:r>
          <w:rPr>
            <w:noProof/>
            <w:webHidden/>
          </w:rPr>
          <w:fldChar w:fldCharType="separate"/>
        </w:r>
        <w:r w:rsidR="00B01414">
          <w:rPr>
            <w:noProof/>
            <w:webHidden/>
          </w:rPr>
          <w:t>216</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08" w:history="1">
        <w:r w:rsidRPr="004E567C">
          <w:rPr>
            <w:rStyle w:val="Hipercze"/>
            <w:noProof/>
          </w:rPr>
          <w:t>6.8 Dziennik zdarzeń w trybie CLI</w:t>
        </w:r>
        <w:r>
          <w:rPr>
            <w:noProof/>
            <w:webHidden/>
          </w:rPr>
          <w:tab/>
        </w:r>
        <w:r>
          <w:rPr>
            <w:noProof/>
            <w:webHidden/>
          </w:rPr>
          <w:fldChar w:fldCharType="begin"/>
        </w:r>
        <w:r>
          <w:rPr>
            <w:noProof/>
            <w:webHidden/>
          </w:rPr>
          <w:instrText xml:space="preserve"> PAGEREF _Toc239915808 \h </w:instrText>
        </w:r>
        <w:r>
          <w:rPr>
            <w:noProof/>
            <w:webHidden/>
          </w:rPr>
        </w:r>
        <w:r>
          <w:rPr>
            <w:noProof/>
            <w:webHidden/>
          </w:rPr>
          <w:fldChar w:fldCharType="separate"/>
        </w:r>
        <w:r w:rsidR="00B01414">
          <w:rPr>
            <w:noProof/>
            <w:webHidden/>
          </w:rPr>
          <w:t>217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09" w:history="1">
        <w:r w:rsidRPr="004E567C">
          <w:rPr>
            <w:rStyle w:val="Hipercze"/>
            <w:noProof/>
          </w:rPr>
          <w:t>6.9 Instalacja środowiska testowego</w:t>
        </w:r>
        <w:r>
          <w:rPr>
            <w:noProof/>
            <w:webHidden/>
          </w:rPr>
          <w:tab/>
        </w:r>
        <w:r>
          <w:rPr>
            <w:noProof/>
            <w:webHidden/>
          </w:rPr>
          <w:fldChar w:fldCharType="begin"/>
        </w:r>
        <w:r>
          <w:rPr>
            <w:noProof/>
            <w:webHidden/>
          </w:rPr>
          <w:instrText xml:space="preserve"> PAGEREF _Toc239915809 \h </w:instrText>
        </w:r>
        <w:r>
          <w:rPr>
            <w:noProof/>
            <w:webHidden/>
          </w:rPr>
        </w:r>
        <w:r>
          <w:rPr>
            <w:noProof/>
            <w:webHidden/>
          </w:rPr>
          <w:fldChar w:fldCharType="separate"/>
        </w:r>
        <w:r w:rsidR="00B01414">
          <w:rPr>
            <w:noProof/>
            <w:webHidden/>
          </w:rPr>
          <w:t>218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10" w:history="1">
        <w:r w:rsidRPr="004E567C">
          <w:rPr>
            <w:rStyle w:val="Hipercze"/>
            <w:noProof/>
          </w:rPr>
          <w:t>6.10 Czy mam dostęp do kodu źródłowego Aplikacji?</w:t>
        </w:r>
        <w:r>
          <w:rPr>
            <w:noProof/>
            <w:webHidden/>
          </w:rPr>
          <w:tab/>
        </w:r>
        <w:r>
          <w:rPr>
            <w:noProof/>
            <w:webHidden/>
          </w:rPr>
          <w:fldChar w:fldCharType="begin"/>
        </w:r>
        <w:r>
          <w:rPr>
            <w:noProof/>
            <w:webHidden/>
          </w:rPr>
          <w:instrText xml:space="preserve"> PAGEREF _Toc239915810 \h </w:instrText>
        </w:r>
        <w:r>
          <w:rPr>
            <w:noProof/>
            <w:webHidden/>
          </w:rPr>
        </w:r>
        <w:r>
          <w:rPr>
            <w:noProof/>
            <w:webHidden/>
          </w:rPr>
          <w:fldChar w:fldCharType="separate"/>
        </w:r>
        <w:r w:rsidR="00B01414">
          <w:rPr>
            <w:noProof/>
            <w:webHidden/>
          </w:rPr>
          <w:t>218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11" w:history="1">
        <w:r w:rsidRPr="004E567C">
          <w:rPr>
            <w:rStyle w:val="Hipercze"/>
            <w:noProof/>
          </w:rPr>
          <w:t>6.11 Własne walidacje specyficzne dla Uczelni (maj 2026)</w:t>
        </w:r>
        <w:r>
          <w:rPr>
            <w:noProof/>
            <w:webHidden/>
          </w:rPr>
          <w:tab/>
        </w:r>
        <w:r>
          <w:rPr>
            <w:noProof/>
            <w:webHidden/>
          </w:rPr>
          <w:fldChar w:fldCharType="begin"/>
        </w:r>
        <w:r>
          <w:rPr>
            <w:noProof/>
            <w:webHidden/>
          </w:rPr>
          <w:instrText xml:space="preserve"> PAGEREF _Toc239915811 \h </w:instrText>
        </w:r>
        <w:r>
          <w:rPr>
            <w:noProof/>
            <w:webHidden/>
          </w:rPr>
        </w:r>
        <w:r>
          <w:rPr>
            <w:noProof/>
            <w:webHidden/>
          </w:rPr>
          <w:fldChar w:fldCharType="separate"/>
        </w:r>
        <w:r w:rsidR="00B01414">
          <w:rPr>
            <w:noProof/>
            <w:webHidden/>
          </w:rPr>
          <w:t>219</w:t>
        </w:r>
        <w:r>
          <w:rPr>
            <w:noProof/>
            <w:webHidden/>
          </w:rPr>
          <w:fldChar w:fldCharType="end"/>
        </w:r>
      </w:hyperlink>
    </w:p>
    <w:p w:rsidR="00E85CFF" w:rsidRDefault="00E85CFF">
      <w:pPr>
        <w:pStyle w:val="Spistreci1"/>
        <w:rPr>
          <w:rFonts w:asciiTheme="minorHAnsi" w:eastAsiaTheme="minorEastAsia" w:hAnsiTheme="minorHAnsi" w:cstheme="minorBidi"/>
          <w:b w:val="0"/>
          <w:sz w:val="22"/>
          <w:szCs w:val="22"/>
          <w:lang w:eastAsia="pl-PL"/>
        </w:rPr>
      </w:pPr>
      <w:hyperlink w:anchor="_Toc239915812" w:history="1">
        <w:r w:rsidRPr="004E567C">
          <w:rPr>
            <w:rStyle w:val="Hipercze"/>
          </w:rPr>
          <w:t>7</w:t>
        </w:r>
        <w:r>
          <w:rPr>
            <w:rFonts w:asciiTheme="minorHAnsi" w:eastAsiaTheme="minorEastAsia" w:hAnsiTheme="minorHAnsi" w:cstheme="minorBidi"/>
            <w:b w:val="0"/>
            <w:sz w:val="22"/>
            <w:szCs w:val="22"/>
            <w:lang w:eastAsia="pl-PL"/>
          </w:rPr>
          <w:tab/>
        </w:r>
        <w:r w:rsidRPr="004E567C">
          <w:rPr>
            <w:rStyle w:val="Hipercze"/>
          </w:rPr>
          <w:t>Konfiguracja</w:t>
        </w:r>
        <w:r>
          <w:rPr>
            <w:webHidden/>
          </w:rPr>
          <w:tab/>
        </w:r>
        <w:r>
          <w:rPr>
            <w:webHidden/>
          </w:rPr>
          <w:fldChar w:fldCharType="begin"/>
        </w:r>
        <w:r>
          <w:rPr>
            <w:webHidden/>
          </w:rPr>
          <w:instrText xml:space="preserve"> PAGEREF _Toc239915812 \h </w:instrText>
        </w:r>
        <w:r>
          <w:rPr>
            <w:webHidden/>
          </w:rPr>
        </w:r>
        <w:r>
          <w:rPr>
            <w:webHidden/>
          </w:rPr>
          <w:fldChar w:fldCharType="separate"/>
        </w:r>
        <w:r w:rsidR="00B01414">
          <w:rPr>
            <w:webHidden/>
          </w:rPr>
          <w:t>219</w:t>
        </w:r>
        <w:r>
          <w:rPr>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13" w:history="1">
        <w:r w:rsidRPr="004E567C">
          <w:rPr>
            <w:rStyle w:val="Hipercze"/>
            <w:noProof/>
          </w:rPr>
          <w:t>7.1 Siatka godzinowa</w:t>
        </w:r>
        <w:r>
          <w:rPr>
            <w:noProof/>
            <w:webHidden/>
          </w:rPr>
          <w:tab/>
        </w:r>
        <w:r>
          <w:rPr>
            <w:noProof/>
            <w:webHidden/>
          </w:rPr>
          <w:fldChar w:fldCharType="begin"/>
        </w:r>
        <w:r>
          <w:rPr>
            <w:noProof/>
            <w:webHidden/>
          </w:rPr>
          <w:instrText xml:space="preserve"> PAGEREF _Toc239915813 \h </w:instrText>
        </w:r>
        <w:r>
          <w:rPr>
            <w:noProof/>
            <w:webHidden/>
          </w:rPr>
        </w:r>
        <w:r>
          <w:rPr>
            <w:noProof/>
            <w:webHidden/>
          </w:rPr>
          <w:fldChar w:fldCharType="separate"/>
        </w:r>
        <w:r w:rsidR="00B01414">
          <w:rPr>
            <w:noProof/>
            <w:webHidden/>
          </w:rPr>
          <w:t>219</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14" w:history="1">
        <w:r w:rsidRPr="004E567C">
          <w:rPr>
            <w:rStyle w:val="Hipercze"/>
            <w:noProof/>
            <w:lang w:eastAsia="en-US"/>
          </w:rPr>
          <w:t>7.1.1</w:t>
        </w:r>
        <w:r>
          <w:rPr>
            <w:rFonts w:asciiTheme="minorHAnsi" w:eastAsiaTheme="minorEastAsia" w:hAnsiTheme="minorHAnsi" w:cstheme="minorBidi"/>
            <w:noProof/>
            <w:sz w:val="22"/>
            <w:szCs w:val="22"/>
            <w:lang w:eastAsia="pl-PL"/>
          </w:rPr>
          <w:tab/>
        </w:r>
        <w:r w:rsidRPr="004E567C">
          <w:rPr>
            <w:rStyle w:val="Hipercze"/>
            <w:noProof/>
            <w:lang w:eastAsia="en-US"/>
          </w:rPr>
          <w:t>Uczelnia z kilkoma siatkami godzinowymi</w:t>
        </w:r>
        <w:r>
          <w:rPr>
            <w:noProof/>
            <w:webHidden/>
          </w:rPr>
          <w:tab/>
        </w:r>
        <w:r>
          <w:rPr>
            <w:noProof/>
            <w:webHidden/>
          </w:rPr>
          <w:fldChar w:fldCharType="begin"/>
        </w:r>
        <w:r>
          <w:rPr>
            <w:noProof/>
            <w:webHidden/>
          </w:rPr>
          <w:instrText xml:space="preserve"> PAGEREF _Toc239915814 \h </w:instrText>
        </w:r>
        <w:r>
          <w:rPr>
            <w:noProof/>
            <w:webHidden/>
          </w:rPr>
        </w:r>
        <w:r>
          <w:rPr>
            <w:noProof/>
            <w:webHidden/>
          </w:rPr>
          <w:fldChar w:fldCharType="separate"/>
        </w:r>
        <w:r w:rsidR="00B01414">
          <w:rPr>
            <w:noProof/>
            <w:webHidden/>
          </w:rPr>
          <w:t>220</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15" w:history="1">
        <w:r w:rsidRPr="004E567C">
          <w:rPr>
            <w:rStyle w:val="Hipercze"/>
            <w:noProof/>
            <w:lang w:eastAsia="en-US"/>
          </w:rPr>
          <w:t>7.1.2</w:t>
        </w:r>
        <w:r>
          <w:rPr>
            <w:rFonts w:asciiTheme="minorHAnsi" w:eastAsiaTheme="minorEastAsia" w:hAnsiTheme="minorHAnsi" w:cstheme="minorBidi"/>
            <w:noProof/>
            <w:sz w:val="22"/>
            <w:szCs w:val="22"/>
            <w:lang w:eastAsia="pl-PL"/>
          </w:rPr>
          <w:tab/>
        </w:r>
        <w:r w:rsidRPr="004E567C">
          <w:rPr>
            <w:rStyle w:val="Hipercze"/>
            <w:noProof/>
            <w:lang w:eastAsia="en-US"/>
          </w:rPr>
          <w:t>Siatka godzinowa: Własne etykiety</w:t>
        </w:r>
        <w:r>
          <w:rPr>
            <w:noProof/>
            <w:webHidden/>
          </w:rPr>
          <w:tab/>
        </w:r>
        <w:r>
          <w:rPr>
            <w:noProof/>
            <w:webHidden/>
          </w:rPr>
          <w:fldChar w:fldCharType="begin"/>
        </w:r>
        <w:r>
          <w:rPr>
            <w:noProof/>
            <w:webHidden/>
          </w:rPr>
          <w:instrText xml:space="preserve"> PAGEREF _Toc239915815 \h </w:instrText>
        </w:r>
        <w:r>
          <w:rPr>
            <w:noProof/>
            <w:webHidden/>
          </w:rPr>
        </w:r>
        <w:r>
          <w:rPr>
            <w:noProof/>
            <w:webHidden/>
          </w:rPr>
          <w:fldChar w:fldCharType="separate"/>
        </w:r>
        <w:r w:rsidR="00B01414">
          <w:rPr>
            <w:noProof/>
            <w:webHidden/>
          </w:rPr>
          <w:t>225</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16" w:history="1">
        <w:r w:rsidRPr="004E567C">
          <w:rPr>
            <w:rStyle w:val="Hipercze"/>
            <w:noProof/>
          </w:rPr>
          <w:t>7.2 Atrybuty</w:t>
        </w:r>
        <w:r>
          <w:rPr>
            <w:noProof/>
            <w:webHidden/>
          </w:rPr>
          <w:tab/>
        </w:r>
        <w:r>
          <w:rPr>
            <w:noProof/>
            <w:webHidden/>
          </w:rPr>
          <w:fldChar w:fldCharType="begin"/>
        </w:r>
        <w:r>
          <w:rPr>
            <w:noProof/>
            <w:webHidden/>
          </w:rPr>
          <w:instrText xml:space="preserve"> PAGEREF _Toc239915816 \h </w:instrText>
        </w:r>
        <w:r>
          <w:rPr>
            <w:noProof/>
            <w:webHidden/>
          </w:rPr>
        </w:r>
        <w:r>
          <w:rPr>
            <w:noProof/>
            <w:webHidden/>
          </w:rPr>
          <w:fldChar w:fldCharType="separate"/>
        </w:r>
        <w:r w:rsidR="00B01414">
          <w:rPr>
            <w:noProof/>
            <w:webHidden/>
          </w:rPr>
          <w:t>226</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17" w:history="1">
        <w:r w:rsidRPr="004E567C">
          <w:rPr>
            <w:rStyle w:val="Hipercze"/>
            <w:noProof/>
          </w:rPr>
          <w:t>7.2.1</w:t>
        </w:r>
        <w:r>
          <w:rPr>
            <w:rFonts w:asciiTheme="minorHAnsi" w:eastAsiaTheme="minorEastAsia" w:hAnsiTheme="minorHAnsi" w:cstheme="minorBidi"/>
            <w:noProof/>
            <w:sz w:val="22"/>
            <w:szCs w:val="22"/>
            <w:lang w:eastAsia="pl-PL"/>
          </w:rPr>
          <w:tab/>
        </w:r>
        <w:r w:rsidRPr="004E567C">
          <w:rPr>
            <w:rStyle w:val="Hipercze"/>
            <w:noProof/>
          </w:rPr>
          <w:t>Dodawanie nowego pola</w:t>
        </w:r>
        <w:r>
          <w:rPr>
            <w:noProof/>
            <w:webHidden/>
          </w:rPr>
          <w:tab/>
        </w:r>
        <w:r>
          <w:rPr>
            <w:noProof/>
            <w:webHidden/>
          </w:rPr>
          <w:fldChar w:fldCharType="begin"/>
        </w:r>
        <w:r>
          <w:rPr>
            <w:noProof/>
            <w:webHidden/>
          </w:rPr>
          <w:instrText xml:space="preserve"> PAGEREF _Toc239915817 \h </w:instrText>
        </w:r>
        <w:r>
          <w:rPr>
            <w:noProof/>
            <w:webHidden/>
          </w:rPr>
        </w:r>
        <w:r>
          <w:rPr>
            <w:noProof/>
            <w:webHidden/>
          </w:rPr>
          <w:fldChar w:fldCharType="separate"/>
        </w:r>
        <w:r w:rsidR="00B01414">
          <w:rPr>
            <w:noProof/>
            <w:webHidden/>
          </w:rPr>
          <w:t>227</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18" w:history="1">
        <w:r w:rsidRPr="004E567C">
          <w:rPr>
            <w:rStyle w:val="Hipercze"/>
            <w:noProof/>
          </w:rPr>
          <w:t>7.2.2</w:t>
        </w:r>
        <w:r>
          <w:rPr>
            <w:rFonts w:asciiTheme="minorHAnsi" w:eastAsiaTheme="minorEastAsia" w:hAnsiTheme="minorHAnsi" w:cstheme="minorBidi"/>
            <w:noProof/>
            <w:sz w:val="22"/>
            <w:szCs w:val="22"/>
            <w:lang w:eastAsia="pl-PL"/>
          </w:rPr>
          <w:tab/>
        </w:r>
        <w:r w:rsidRPr="004E567C">
          <w:rPr>
            <w:rStyle w:val="Hipercze"/>
            <w:noProof/>
          </w:rPr>
          <w:t>Edycja pola</w:t>
        </w:r>
        <w:r>
          <w:rPr>
            <w:noProof/>
            <w:webHidden/>
          </w:rPr>
          <w:tab/>
        </w:r>
        <w:r>
          <w:rPr>
            <w:noProof/>
            <w:webHidden/>
          </w:rPr>
          <w:fldChar w:fldCharType="begin"/>
        </w:r>
        <w:r>
          <w:rPr>
            <w:noProof/>
            <w:webHidden/>
          </w:rPr>
          <w:instrText xml:space="preserve"> PAGEREF _Toc239915818 \h </w:instrText>
        </w:r>
        <w:r>
          <w:rPr>
            <w:noProof/>
            <w:webHidden/>
          </w:rPr>
        </w:r>
        <w:r>
          <w:rPr>
            <w:noProof/>
            <w:webHidden/>
          </w:rPr>
          <w:fldChar w:fldCharType="separate"/>
        </w:r>
        <w:r w:rsidR="00B01414">
          <w:rPr>
            <w:noProof/>
            <w:webHidden/>
          </w:rPr>
          <w:t>231</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19" w:history="1">
        <w:r w:rsidRPr="004E567C">
          <w:rPr>
            <w:rStyle w:val="Hipercze"/>
            <w:noProof/>
          </w:rPr>
          <w:t>7.2.3</w:t>
        </w:r>
        <w:r>
          <w:rPr>
            <w:rFonts w:asciiTheme="minorHAnsi" w:eastAsiaTheme="minorEastAsia" w:hAnsiTheme="minorHAnsi" w:cstheme="minorBidi"/>
            <w:noProof/>
            <w:sz w:val="22"/>
            <w:szCs w:val="22"/>
            <w:lang w:eastAsia="pl-PL"/>
          </w:rPr>
          <w:tab/>
        </w:r>
        <w:r w:rsidRPr="004E567C">
          <w:rPr>
            <w:rStyle w:val="Hipercze"/>
            <w:noProof/>
          </w:rPr>
          <w:t>Usuwanie atrybutu</w:t>
        </w:r>
        <w:r>
          <w:rPr>
            <w:noProof/>
            <w:webHidden/>
          </w:rPr>
          <w:tab/>
        </w:r>
        <w:r>
          <w:rPr>
            <w:noProof/>
            <w:webHidden/>
          </w:rPr>
          <w:fldChar w:fldCharType="begin"/>
        </w:r>
        <w:r>
          <w:rPr>
            <w:noProof/>
            <w:webHidden/>
          </w:rPr>
          <w:instrText xml:space="preserve"> PAGEREF _Toc239915819 \h </w:instrText>
        </w:r>
        <w:r>
          <w:rPr>
            <w:noProof/>
            <w:webHidden/>
          </w:rPr>
        </w:r>
        <w:r>
          <w:rPr>
            <w:noProof/>
            <w:webHidden/>
          </w:rPr>
          <w:fldChar w:fldCharType="separate"/>
        </w:r>
        <w:r w:rsidR="00B01414">
          <w:rPr>
            <w:noProof/>
            <w:webHidden/>
          </w:rPr>
          <w:t>234</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20" w:history="1">
        <w:r w:rsidRPr="004E567C">
          <w:rPr>
            <w:rStyle w:val="Hipercze"/>
            <w:noProof/>
          </w:rPr>
          <w:t>7.2.4</w:t>
        </w:r>
        <w:r>
          <w:rPr>
            <w:rFonts w:asciiTheme="minorHAnsi" w:eastAsiaTheme="minorEastAsia" w:hAnsiTheme="minorHAnsi" w:cstheme="minorBidi"/>
            <w:noProof/>
            <w:sz w:val="22"/>
            <w:szCs w:val="22"/>
            <w:lang w:eastAsia="pl-PL"/>
          </w:rPr>
          <w:tab/>
        </w:r>
        <w:r w:rsidRPr="004E567C">
          <w:rPr>
            <w:rStyle w:val="Hipercze"/>
            <w:noProof/>
          </w:rPr>
          <w:t>Przykład- wybieranie wszystkich grup należących do danego rocznika</w:t>
        </w:r>
        <w:r>
          <w:rPr>
            <w:noProof/>
            <w:webHidden/>
          </w:rPr>
          <w:tab/>
        </w:r>
        <w:r>
          <w:rPr>
            <w:noProof/>
            <w:webHidden/>
          </w:rPr>
          <w:fldChar w:fldCharType="begin"/>
        </w:r>
        <w:r>
          <w:rPr>
            <w:noProof/>
            <w:webHidden/>
          </w:rPr>
          <w:instrText xml:space="preserve"> PAGEREF _Toc239915820 \h </w:instrText>
        </w:r>
        <w:r>
          <w:rPr>
            <w:noProof/>
            <w:webHidden/>
          </w:rPr>
        </w:r>
        <w:r>
          <w:rPr>
            <w:noProof/>
            <w:webHidden/>
          </w:rPr>
          <w:fldChar w:fldCharType="separate"/>
        </w:r>
        <w:r w:rsidR="00B01414">
          <w:rPr>
            <w:noProof/>
            <w:webHidden/>
          </w:rPr>
          <w:t>235</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21" w:history="1">
        <w:r w:rsidRPr="004E567C">
          <w:rPr>
            <w:rStyle w:val="Hipercze"/>
            <w:noProof/>
          </w:rPr>
          <w:t>7.3 Uruchamianie Aplikacji w trybie ciemnym</w:t>
        </w:r>
        <w:r>
          <w:rPr>
            <w:noProof/>
            <w:webHidden/>
          </w:rPr>
          <w:tab/>
        </w:r>
        <w:r>
          <w:rPr>
            <w:noProof/>
            <w:webHidden/>
          </w:rPr>
          <w:fldChar w:fldCharType="begin"/>
        </w:r>
        <w:r>
          <w:rPr>
            <w:noProof/>
            <w:webHidden/>
          </w:rPr>
          <w:instrText xml:space="preserve"> PAGEREF _Toc239915821 \h </w:instrText>
        </w:r>
        <w:r>
          <w:rPr>
            <w:noProof/>
            <w:webHidden/>
          </w:rPr>
        </w:r>
        <w:r>
          <w:rPr>
            <w:noProof/>
            <w:webHidden/>
          </w:rPr>
          <w:fldChar w:fldCharType="separate"/>
        </w:r>
        <w:r w:rsidR="00B01414">
          <w:rPr>
            <w:noProof/>
            <w:webHidden/>
          </w:rPr>
          <w:t>238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22" w:history="1">
        <w:r w:rsidRPr="004E567C">
          <w:rPr>
            <w:rStyle w:val="Hipercze"/>
            <w:noProof/>
          </w:rPr>
          <w:t>7.4 Ustawienia konfiguracyjne</w:t>
        </w:r>
        <w:r>
          <w:rPr>
            <w:noProof/>
            <w:webHidden/>
          </w:rPr>
          <w:tab/>
        </w:r>
        <w:r>
          <w:rPr>
            <w:noProof/>
            <w:webHidden/>
          </w:rPr>
          <w:fldChar w:fldCharType="begin"/>
        </w:r>
        <w:r>
          <w:rPr>
            <w:noProof/>
            <w:webHidden/>
          </w:rPr>
          <w:instrText xml:space="preserve"> PAGEREF _Toc239915822 \h </w:instrText>
        </w:r>
        <w:r>
          <w:rPr>
            <w:noProof/>
            <w:webHidden/>
          </w:rPr>
        </w:r>
        <w:r>
          <w:rPr>
            <w:noProof/>
            <w:webHidden/>
          </w:rPr>
          <w:fldChar w:fldCharType="separate"/>
        </w:r>
        <w:r w:rsidR="00B01414">
          <w:rPr>
            <w:noProof/>
            <w:webHidden/>
          </w:rPr>
          <w:t>239</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23" w:history="1">
        <w:r w:rsidRPr="004E567C">
          <w:rPr>
            <w:rStyle w:val="Hipercze"/>
            <w:noProof/>
          </w:rPr>
          <w:t>7.4.1</w:t>
        </w:r>
        <w:r>
          <w:rPr>
            <w:rFonts w:asciiTheme="minorHAnsi" w:eastAsiaTheme="minorEastAsia" w:hAnsiTheme="minorHAnsi" w:cstheme="minorBidi"/>
            <w:noProof/>
            <w:sz w:val="22"/>
            <w:szCs w:val="22"/>
            <w:lang w:eastAsia="pl-PL"/>
          </w:rPr>
          <w:tab/>
        </w:r>
        <w:r w:rsidRPr="004E567C">
          <w:rPr>
            <w:rStyle w:val="Hipercze"/>
            <w:noProof/>
          </w:rPr>
          <w:t>Podrzędni wykładowcy, grupy i sale — możliwość wyłączenia</w:t>
        </w:r>
        <w:r>
          <w:rPr>
            <w:noProof/>
            <w:webHidden/>
          </w:rPr>
          <w:tab/>
        </w:r>
        <w:r>
          <w:rPr>
            <w:noProof/>
            <w:webHidden/>
          </w:rPr>
          <w:fldChar w:fldCharType="begin"/>
        </w:r>
        <w:r>
          <w:rPr>
            <w:noProof/>
            <w:webHidden/>
          </w:rPr>
          <w:instrText xml:space="preserve"> PAGEREF _Toc239915823 \h </w:instrText>
        </w:r>
        <w:r>
          <w:rPr>
            <w:noProof/>
            <w:webHidden/>
          </w:rPr>
        </w:r>
        <w:r>
          <w:rPr>
            <w:noProof/>
            <w:webHidden/>
          </w:rPr>
          <w:fldChar w:fldCharType="separate"/>
        </w:r>
        <w:r w:rsidR="00B01414">
          <w:rPr>
            <w:noProof/>
            <w:webHidden/>
          </w:rPr>
          <w:t>241</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24" w:history="1">
        <w:r w:rsidRPr="004E567C">
          <w:rPr>
            <w:rStyle w:val="Hipercze"/>
            <w:noProof/>
          </w:rPr>
          <w:t>7.4.2</w:t>
        </w:r>
        <w:r>
          <w:rPr>
            <w:rFonts w:asciiTheme="minorHAnsi" w:eastAsiaTheme="minorEastAsia" w:hAnsiTheme="minorHAnsi" w:cstheme="minorBidi"/>
            <w:noProof/>
            <w:sz w:val="22"/>
            <w:szCs w:val="22"/>
            <w:lang w:eastAsia="pl-PL"/>
          </w:rPr>
          <w:tab/>
        </w:r>
        <w:r w:rsidRPr="004E567C">
          <w:rPr>
            <w:rStyle w:val="Hipercze"/>
            <w:noProof/>
          </w:rPr>
          <w:t>Rozmiar czcionki w Aplikacji</w:t>
        </w:r>
        <w:r>
          <w:rPr>
            <w:noProof/>
            <w:webHidden/>
          </w:rPr>
          <w:tab/>
        </w:r>
        <w:r>
          <w:rPr>
            <w:noProof/>
            <w:webHidden/>
          </w:rPr>
          <w:fldChar w:fldCharType="begin"/>
        </w:r>
        <w:r>
          <w:rPr>
            <w:noProof/>
            <w:webHidden/>
          </w:rPr>
          <w:instrText xml:space="preserve"> PAGEREF _Toc239915824 \h </w:instrText>
        </w:r>
        <w:r>
          <w:rPr>
            <w:noProof/>
            <w:webHidden/>
          </w:rPr>
        </w:r>
        <w:r>
          <w:rPr>
            <w:noProof/>
            <w:webHidden/>
          </w:rPr>
          <w:fldChar w:fldCharType="separate"/>
        </w:r>
        <w:r w:rsidR="00B01414">
          <w:rPr>
            <w:noProof/>
            <w:webHidden/>
          </w:rPr>
          <w:t>241</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25" w:history="1">
        <w:r w:rsidRPr="004E567C">
          <w:rPr>
            <w:rStyle w:val="Hipercze"/>
            <w:noProof/>
          </w:rPr>
          <w:t>7.4.3</w:t>
        </w:r>
        <w:r>
          <w:rPr>
            <w:rFonts w:asciiTheme="minorHAnsi" w:eastAsiaTheme="minorEastAsia" w:hAnsiTheme="minorHAnsi" w:cstheme="minorBidi"/>
            <w:noProof/>
            <w:sz w:val="22"/>
            <w:szCs w:val="22"/>
            <w:lang w:eastAsia="pl-PL"/>
          </w:rPr>
          <w:tab/>
        </w:r>
        <w:r w:rsidRPr="004E567C">
          <w:rPr>
            <w:rStyle w:val="Hipercze"/>
            <w:noProof/>
          </w:rPr>
          <w:t>Przycisk Zamień miejscami (…) może rotować zasoby</w:t>
        </w:r>
        <w:r>
          <w:rPr>
            <w:noProof/>
            <w:webHidden/>
          </w:rPr>
          <w:tab/>
        </w:r>
        <w:r>
          <w:rPr>
            <w:noProof/>
            <w:webHidden/>
          </w:rPr>
          <w:fldChar w:fldCharType="begin"/>
        </w:r>
        <w:r>
          <w:rPr>
            <w:noProof/>
            <w:webHidden/>
          </w:rPr>
          <w:instrText xml:space="preserve"> PAGEREF _Toc239915825 \h </w:instrText>
        </w:r>
        <w:r>
          <w:rPr>
            <w:noProof/>
            <w:webHidden/>
          </w:rPr>
        </w:r>
        <w:r>
          <w:rPr>
            <w:noProof/>
            <w:webHidden/>
          </w:rPr>
          <w:fldChar w:fldCharType="separate"/>
        </w:r>
        <w:r w:rsidR="00B01414">
          <w:rPr>
            <w:noProof/>
            <w:webHidden/>
          </w:rPr>
          <w:t>243</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26" w:history="1">
        <w:r w:rsidRPr="004E567C">
          <w:rPr>
            <w:rStyle w:val="Hipercze"/>
            <w:noProof/>
          </w:rPr>
          <w:t>7.5 Kategorie zasobów</w:t>
        </w:r>
        <w:r>
          <w:rPr>
            <w:noProof/>
            <w:webHidden/>
          </w:rPr>
          <w:tab/>
        </w:r>
        <w:r>
          <w:rPr>
            <w:noProof/>
            <w:webHidden/>
          </w:rPr>
          <w:fldChar w:fldCharType="begin"/>
        </w:r>
        <w:r>
          <w:rPr>
            <w:noProof/>
            <w:webHidden/>
          </w:rPr>
          <w:instrText xml:space="preserve"> PAGEREF _Toc239915826 \h </w:instrText>
        </w:r>
        <w:r>
          <w:rPr>
            <w:noProof/>
            <w:webHidden/>
          </w:rPr>
        </w:r>
        <w:r>
          <w:rPr>
            <w:noProof/>
            <w:webHidden/>
          </w:rPr>
          <w:fldChar w:fldCharType="separate"/>
        </w:r>
        <w:r w:rsidR="00B01414">
          <w:rPr>
            <w:noProof/>
            <w:webHidden/>
          </w:rPr>
          <w:t>244</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27" w:history="1">
        <w:r w:rsidRPr="004E567C">
          <w:rPr>
            <w:rStyle w:val="Hipercze"/>
            <w:noProof/>
          </w:rPr>
          <w:t>7.6</w:t>
        </w:r>
        <w:r w:rsidRPr="004E567C">
          <w:rPr>
            <w:rStyle w:val="Hipercze"/>
            <w:i/>
            <w:noProof/>
          </w:rPr>
          <w:t xml:space="preserve"> Plansoft.org </w:t>
        </w:r>
        <w:r w:rsidRPr="004E567C">
          <w:rPr>
            <w:rStyle w:val="Hipercze"/>
            <w:noProof/>
          </w:rPr>
          <w:t>dla różnych rodzajów działalności</w:t>
        </w:r>
        <w:r>
          <w:rPr>
            <w:noProof/>
            <w:webHidden/>
          </w:rPr>
          <w:tab/>
        </w:r>
        <w:r>
          <w:rPr>
            <w:noProof/>
            <w:webHidden/>
          </w:rPr>
          <w:fldChar w:fldCharType="begin"/>
        </w:r>
        <w:r>
          <w:rPr>
            <w:noProof/>
            <w:webHidden/>
          </w:rPr>
          <w:instrText xml:space="preserve"> PAGEREF _Toc239915827 \h </w:instrText>
        </w:r>
        <w:r>
          <w:rPr>
            <w:noProof/>
            <w:webHidden/>
          </w:rPr>
        </w:r>
        <w:r>
          <w:rPr>
            <w:noProof/>
            <w:webHidden/>
          </w:rPr>
          <w:fldChar w:fldCharType="separate"/>
        </w:r>
        <w:r w:rsidR="00B01414">
          <w:rPr>
            <w:noProof/>
            <w:webHidden/>
          </w:rPr>
          <w:t>245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28" w:history="1">
        <w:r w:rsidRPr="004E567C">
          <w:rPr>
            <w:rStyle w:val="Hipercze"/>
            <w:noProof/>
          </w:rPr>
          <w:t>7.6.1</w:t>
        </w:r>
        <w:r>
          <w:rPr>
            <w:rFonts w:asciiTheme="minorHAnsi" w:eastAsiaTheme="minorEastAsia" w:hAnsiTheme="minorHAnsi" w:cstheme="minorBidi"/>
            <w:noProof/>
            <w:sz w:val="22"/>
            <w:szCs w:val="22"/>
            <w:lang w:eastAsia="pl-PL"/>
          </w:rPr>
          <w:tab/>
        </w:r>
        <w:r w:rsidRPr="004E567C">
          <w:rPr>
            <w:rStyle w:val="Hipercze"/>
            <w:noProof/>
          </w:rPr>
          <w:t>Przygotowanie programu do pracy</w:t>
        </w:r>
        <w:r>
          <w:rPr>
            <w:noProof/>
            <w:webHidden/>
          </w:rPr>
          <w:tab/>
        </w:r>
        <w:r>
          <w:rPr>
            <w:noProof/>
            <w:webHidden/>
          </w:rPr>
          <w:fldChar w:fldCharType="begin"/>
        </w:r>
        <w:r>
          <w:rPr>
            <w:noProof/>
            <w:webHidden/>
          </w:rPr>
          <w:instrText xml:space="preserve"> PAGEREF _Toc239915828 \h </w:instrText>
        </w:r>
        <w:r>
          <w:rPr>
            <w:noProof/>
            <w:webHidden/>
          </w:rPr>
        </w:r>
        <w:r>
          <w:rPr>
            <w:noProof/>
            <w:webHidden/>
          </w:rPr>
          <w:fldChar w:fldCharType="separate"/>
        </w:r>
        <w:r w:rsidR="00B01414">
          <w:rPr>
            <w:noProof/>
            <w:webHidden/>
          </w:rPr>
          <w:t>245</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29" w:history="1">
        <w:r w:rsidRPr="004E567C">
          <w:rPr>
            <w:rStyle w:val="Hipercze"/>
            <w:noProof/>
          </w:rPr>
          <w:t>7.6.2</w:t>
        </w:r>
        <w:r>
          <w:rPr>
            <w:rFonts w:asciiTheme="minorHAnsi" w:eastAsiaTheme="minorEastAsia" w:hAnsiTheme="minorHAnsi" w:cstheme="minorBidi"/>
            <w:noProof/>
            <w:sz w:val="22"/>
            <w:szCs w:val="22"/>
            <w:lang w:eastAsia="pl-PL"/>
          </w:rPr>
          <w:tab/>
        </w:r>
        <w:r w:rsidRPr="004E567C">
          <w:rPr>
            <w:rStyle w:val="Hipercze"/>
            <w:noProof/>
          </w:rPr>
          <w:t>Specyfika dotycząca ograniczeń planu oraz zawartości informacyjnej słowników</w:t>
        </w:r>
        <w:r>
          <w:rPr>
            <w:noProof/>
            <w:webHidden/>
          </w:rPr>
          <w:tab/>
        </w:r>
        <w:r>
          <w:rPr>
            <w:noProof/>
            <w:webHidden/>
          </w:rPr>
          <w:fldChar w:fldCharType="begin"/>
        </w:r>
        <w:r>
          <w:rPr>
            <w:noProof/>
            <w:webHidden/>
          </w:rPr>
          <w:instrText xml:space="preserve"> PAGEREF _Toc239915829 \h </w:instrText>
        </w:r>
        <w:r>
          <w:rPr>
            <w:noProof/>
            <w:webHidden/>
          </w:rPr>
        </w:r>
        <w:r>
          <w:rPr>
            <w:noProof/>
            <w:webHidden/>
          </w:rPr>
          <w:fldChar w:fldCharType="separate"/>
        </w:r>
        <w:r w:rsidR="00B01414">
          <w:rPr>
            <w:noProof/>
            <w:webHidden/>
          </w:rPr>
          <w:t>249</w:t>
        </w:r>
        <w:r>
          <w:rPr>
            <w:noProof/>
            <w:webHidden/>
          </w:rPr>
          <w:fldChar w:fldCharType="end"/>
        </w:r>
      </w:hyperlink>
    </w:p>
    <w:p w:rsidR="00E85CFF" w:rsidRDefault="00E85CFF">
      <w:pPr>
        <w:pStyle w:val="Spistreci3"/>
        <w:tabs>
          <w:tab w:val="left" w:pos="1200"/>
          <w:tab w:val="right" w:leader="dot" w:pos="9062"/>
        </w:tabs>
        <w:rPr>
          <w:rFonts w:asciiTheme="minorHAnsi" w:eastAsiaTheme="minorEastAsia" w:hAnsiTheme="minorHAnsi" w:cstheme="minorBidi"/>
          <w:noProof/>
          <w:sz w:val="22"/>
          <w:szCs w:val="22"/>
          <w:lang w:eastAsia="pl-PL"/>
        </w:rPr>
      </w:pPr>
      <w:hyperlink w:anchor="_Toc239915830" w:history="1">
        <w:r w:rsidRPr="004E567C">
          <w:rPr>
            <w:rStyle w:val="Hipercze"/>
            <w:noProof/>
          </w:rPr>
          <w:t>7.6.3</w:t>
        </w:r>
        <w:r>
          <w:rPr>
            <w:rFonts w:asciiTheme="minorHAnsi" w:eastAsiaTheme="minorEastAsia" w:hAnsiTheme="minorHAnsi" w:cstheme="minorBidi"/>
            <w:noProof/>
            <w:sz w:val="22"/>
            <w:szCs w:val="22"/>
            <w:lang w:eastAsia="pl-PL"/>
          </w:rPr>
          <w:tab/>
        </w:r>
        <w:r w:rsidRPr="004E567C">
          <w:rPr>
            <w:rStyle w:val="Hipercze"/>
            <w:noProof/>
          </w:rPr>
          <w:t>Praca z programem</w:t>
        </w:r>
        <w:r>
          <w:rPr>
            <w:noProof/>
            <w:webHidden/>
          </w:rPr>
          <w:tab/>
        </w:r>
        <w:r>
          <w:rPr>
            <w:noProof/>
            <w:webHidden/>
          </w:rPr>
          <w:fldChar w:fldCharType="begin"/>
        </w:r>
        <w:r>
          <w:rPr>
            <w:noProof/>
            <w:webHidden/>
          </w:rPr>
          <w:instrText xml:space="preserve"> PAGEREF _Toc239915830 \h </w:instrText>
        </w:r>
        <w:r>
          <w:rPr>
            <w:noProof/>
            <w:webHidden/>
          </w:rPr>
        </w:r>
        <w:r>
          <w:rPr>
            <w:noProof/>
            <w:webHidden/>
          </w:rPr>
          <w:fldChar w:fldCharType="separate"/>
        </w:r>
        <w:r w:rsidR="00B01414">
          <w:rPr>
            <w:noProof/>
            <w:webHidden/>
          </w:rPr>
          <w:t>250</w:t>
        </w:r>
        <w:r>
          <w:rPr>
            <w:noProof/>
            <w:webHidden/>
          </w:rPr>
          <w:fldChar w:fldCharType="end"/>
        </w:r>
      </w:hyperlink>
    </w:p>
    <w:p w:rsidR="00E85CFF" w:rsidRDefault="00E85CFF">
      <w:pPr>
        <w:pStyle w:val="Spistreci1"/>
        <w:rPr>
          <w:rFonts w:asciiTheme="minorHAnsi" w:eastAsiaTheme="minorEastAsia" w:hAnsiTheme="minorHAnsi" w:cstheme="minorBidi"/>
          <w:b w:val="0"/>
          <w:sz w:val="22"/>
          <w:szCs w:val="22"/>
          <w:lang w:eastAsia="pl-PL"/>
        </w:rPr>
      </w:pPr>
      <w:hyperlink w:anchor="_Toc239915831" w:history="1">
        <w:r w:rsidRPr="004E567C">
          <w:rPr>
            <w:rStyle w:val="Hipercze"/>
          </w:rPr>
          <w:t>8</w:t>
        </w:r>
        <w:r>
          <w:rPr>
            <w:rFonts w:asciiTheme="minorHAnsi" w:eastAsiaTheme="minorEastAsia" w:hAnsiTheme="minorHAnsi" w:cstheme="minorBidi"/>
            <w:b w:val="0"/>
            <w:sz w:val="22"/>
            <w:szCs w:val="22"/>
            <w:lang w:eastAsia="pl-PL"/>
          </w:rPr>
          <w:tab/>
        </w:r>
        <w:r w:rsidRPr="004E567C">
          <w:rPr>
            <w:rStyle w:val="Hipercze"/>
          </w:rPr>
          <w:t>Załącznik: Okna słownikowe- podstawy</w:t>
        </w:r>
        <w:r>
          <w:rPr>
            <w:webHidden/>
          </w:rPr>
          <w:tab/>
        </w:r>
        <w:r>
          <w:rPr>
            <w:webHidden/>
          </w:rPr>
          <w:fldChar w:fldCharType="begin"/>
        </w:r>
        <w:r>
          <w:rPr>
            <w:webHidden/>
          </w:rPr>
          <w:instrText xml:space="preserve"> PAGEREF _Toc239915831 \h </w:instrText>
        </w:r>
        <w:r>
          <w:rPr>
            <w:webHidden/>
          </w:rPr>
        </w:r>
        <w:r>
          <w:rPr>
            <w:webHidden/>
          </w:rPr>
          <w:fldChar w:fldCharType="separate"/>
        </w:r>
        <w:r w:rsidR="00B01414">
          <w:rPr>
            <w:webHidden/>
          </w:rPr>
          <w:t>253</w:t>
        </w:r>
        <w:r>
          <w:rPr>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32" w:history="1">
        <w:r w:rsidRPr="004E567C">
          <w:rPr>
            <w:rStyle w:val="Hipercze"/>
            <w:noProof/>
          </w:rPr>
          <w:t>8.1 Elementy interfejsu użytkownika</w:t>
        </w:r>
        <w:r>
          <w:rPr>
            <w:noProof/>
            <w:webHidden/>
          </w:rPr>
          <w:tab/>
        </w:r>
        <w:r>
          <w:rPr>
            <w:noProof/>
            <w:webHidden/>
          </w:rPr>
          <w:fldChar w:fldCharType="begin"/>
        </w:r>
        <w:r>
          <w:rPr>
            <w:noProof/>
            <w:webHidden/>
          </w:rPr>
          <w:instrText xml:space="preserve"> PAGEREF _Toc239915832 \h </w:instrText>
        </w:r>
        <w:r>
          <w:rPr>
            <w:noProof/>
            <w:webHidden/>
          </w:rPr>
        </w:r>
        <w:r>
          <w:rPr>
            <w:noProof/>
            <w:webHidden/>
          </w:rPr>
          <w:fldChar w:fldCharType="separate"/>
        </w:r>
        <w:r w:rsidR="00B01414">
          <w:rPr>
            <w:noProof/>
            <w:webHidden/>
          </w:rPr>
          <w:t>254</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33" w:history="1">
        <w:r w:rsidRPr="004E567C">
          <w:rPr>
            <w:rStyle w:val="Hipercze"/>
            <w:noProof/>
          </w:rPr>
          <w:t>8.2 Szerokości kolumn</w:t>
        </w:r>
        <w:r>
          <w:rPr>
            <w:noProof/>
            <w:webHidden/>
          </w:rPr>
          <w:tab/>
        </w:r>
        <w:r>
          <w:rPr>
            <w:noProof/>
            <w:webHidden/>
          </w:rPr>
          <w:fldChar w:fldCharType="begin"/>
        </w:r>
        <w:r>
          <w:rPr>
            <w:noProof/>
            <w:webHidden/>
          </w:rPr>
          <w:instrText xml:space="preserve"> PAGEREF _Toc239915833 \h </w:instrText>
        </w:r>
        <w:r>
          <w:rPr>
            <w:noProof/>
            <w:webHidden/>
          </w:rPr>
        </w:r>
        <w:r>
          <w:rPr>
            <w:noProof/>
            <w:webHidden/>
          </w:rPr>
          <w:fldChar w:fldCharType="separate"/>
        </w:r>
        <w:r w:rsidR="00B01414">
          <w:rPr>
            <w:noProof/>
            <w:webHidden/>
          </w:rPr>
          <w:t>255</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34" w:history="1">
        <w:r w:rsidRPr="004E567C">
          <w:rPr>
            <w:rStyle w:val="Hipercze"/>
            <w:noProof/>
          </w:rPr>
          <w:t>8.3 Kto zaktualizował rekord</w:t>
        </w:r>
        <w:r>
          <w:rPr>
            <w:noProof/>
            <w:webHidden/>
          </w:rPr>
          <w:tab/>
        </w:r>
        <w:r>
          <w:rPr>
            <w:noProof/>
            <w:webHidden/>
          </w:rPr>
          <w:fldChar w:fldCharType="begin"/>
        </w:r>
        <w:r>
          <w:rPr>
            <w:noProof/>
            <w:webHidden/>
          </w:rPr>
          <w:instrText xml:space="preserve"> PAGEREF _Toc239915834 \h </w:instrText>
        </w:r>
        <w:r>
          <w:rPr>
            <w:noProof/>
            <w:webHidden/>
          </w:rPr>
        </w:r>
        <w:r>
          <w:rPr>
            <w:noProof/>
            <w:webHidden/>
          </w:rPr>
          <w:fldChar w:fldCharType="separate"/>
        </w:r>
        <w:r w:rsidR="00B01414">
          <w:rPr>
            <w:noProof/>
            <w:webHidden/>
          </w:rPr>
          <w:t>256</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35" w:history="1">
        <w:r w:rsidRPr="004E567C">
          <w:rPr>
            <w:rStyle w:val="Hipercze"/>
            <w:noProof/>
          </w:rPr>
          <w:t>8.4 Sortowanie danych</w:t>
        </w:r>
        <w:r>
          <w:rPr>
            <w:noProof/>
            <w:webHidden/>
          </w:rPr>
          <w:tab/>
        </w:r>
        <w:r>
          <w:rPr>
            <w:noProof/>
            <w:webHidden/>
          </w:rPr>
          <w:fldChar w:fldCharType="begin"/>
        </w:r>
        <w:r>
          <w:rPr>
            <w:noProof/>
            <w:webHidden/>
          </w:rPr>
          <w:instrText xml:space="preserve"> PAGEREF _Toc239915835 \h </w:instrText>
        </w:r>
        <w:r>
          <w:rPr>
            <w:noProof/>
            <w:webHidden/>
          </w:rPr>
        </w:r>
        <w:r>
          <w:rPr>
            <w:noProof/>
            <w:webHidden/>
          </w:rPr>
          <w:fldChar w:fldCharType="separate"/>
        </w:r>
        <w:r w:rsidR="00B01414">
          <w:rPr>
            <w:noProof/>
            <w:webHidden/>
          </w:rPr>
          <w:t>256</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36" w:history="1">
        <w:r w:rsidRPr="004E567C">
          <w:rPr>
            <w:rStyle w:val="Hipercze"/>
            <w:noProof/>
          </w:rPr>
          <w:t>8.5 Ostatnio dodane</w:t>
        </w:r>
        <w:r>
          <w:rPr>
            <w:noProof/>
            <w:webHidden/>
          </w:rPr>
          <w:tab/>
        </w:r>
        <w:r>
          <w:rPr>
            <w:noProof/>
            <w:webHidden/>
          </w:rPr>
          <w:fldChar w:fldCharType="begin"/>
        </w:r>
        <w:r>
          <w:rPr>
            <w:noProof/>
            <w:webHidden/>
          </w:rPr>
          <w:instrText xml:space="preserve"> PAGEREF _Toc239915836 \h </w:instrText>
        </w:r>
        <w:r>
          <w:rPr>
            <w:noProof/>
            <w:webHidden/>
          </w:rPr>
        </w:r>
        <w:r>
          <w:rPr>
            <w:noProof/>
            <w:webHidden/>
          </w:rPr>
          <w:fldChar w:fldCharType="separate"/>
        </w:r>
        <w:r w:rsidR="00B01414">
          <w:rPr>
            <w:noProof/>
            <w:webHidden/>
          </w:rPr>
          <w:t>256</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37" w:history="1">
        <w:r w:rsidRPr="004E567C">
          <w:rPr>
            <w:rStyle w:val="Hipercze"/>
            <w:noProof/>
          </w:rPr>
          <w:t>8.6 Dodawanie własnych pól do formularzy</w:t>
        </w:r>
        <w:r>
          <w:rPr>
            <w:noProof/>
            <w:webHidden/>
          </w:rPr>
          <w:tab/>
        </w:r>
        <w:r>
          <w:rPr>
            <w:noProof/>
            <w:webHidden/>
          </w:rPr>
          <w:fldChar w:fldCharType="begin"/>
        </w:r>
        <w:r>
          <w:rPr>
            <w:noProof/>
            <w:webHidden/>
          </w:rPr>
          <w:instrText xml:space="preserve"> PAGEREF _Toc239915837 \h </w:instrText>
        </w:r>
        <w:r>
          <w:rPr>
            <w:noProof/>
            <w:webHidden/>
          </w:rPr>
        </w:r>
        <w:r>
          <w:rPr>
            <w:noProof/>
            <w:webHidden/>
          </w:rPr>
          <w:fldChar w:fldCharType="separate"/>
        </w:r>
        <w:r w:rsidR="00B01414">
          <w:rPr>
            <w:noProof/>
            <w:webHidden/>
          </w:rPr>
          <w:t>257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38" w:history="1">
        <w:r w:rsidRPr="004E567C">
          <w:rPr>
            <w:rStyle w:val="Hipercze"/>
            <w:noProof/>
          </w:rPr>
          <w:t>8.7 Pasek narzędzi</w:t>
        </w:r>
        <w:r>
          <w:rPr>
            <w:noProof/>
            <w:webHidden/>
          </w:rPr>
          <w:tab/>
        </w:r>
        <w:r>
          <w:rPr>
            <w:noProof/>
            <w:webHidden/>
          </w:rPr>
          <w:fldChar w:fldCharType="begin"/>
        </w:r>
        <w:r>
          <w:rPr>
            <w:noProof/>
            <w:webHidden/>
          </w:rPr>
          <w:instrText xml:space="preserve"> PAGEREF _Toc239915838 \h </w:instrText>
        </w:r>
        <w:r>
          <w:rPr>
            <w:noProof/>
            <w:webHidden/>
          </w:rPr>
        </w:r>
        <w:r>
          <w:rPr>
            <w:noProof/>
            <w:webHidden/>
          </w:rPr>
          <w:fldChar w:fldCharType="separate"/>
        </w:r>
        <w:r w:rsidR="00B01414">
          <w:rPr>
            <w:noProof/>
            <w:webHidden/>
          </w:rPr>
          <w:t>257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39" w:history="1">
        <w:r w:rsidRPr="004E567C">
          <w:rPr>
            <w:rStyle w:val="Hipercze"/>
            <w:noProof/>
          </w:rPr>
          <w:t>8.8 Dolny pasek zadań</w:t>
        </w:r>
        <w:r>
          <w:rPr>
            <w:noProof/>
            <w:webHidden/>
          </w:rPr>
          <w:tab/>
        </w:r>
        <w:r>
          <w:rPr>
            <w:noProof/>
            <w:webHidden/>
          </w:rPr>
          <w:fldChar w:fldCharType="begin"/>
        </w:r>
        <w:r>
          <w:rPr>
            <w:noProof/>
            <w:webHidden/>
          </w:rPr>
          <w:instrText xml:space="preserve"> PAGEREF _Toc239915839 \h </w:instrText>
        </w:r>
        <w:r>
          <w:rPr>
            <w:noProof/>
            <w:webHidden/>
          </w:rPr>
        </w:r>
        <w:r>
          <w:rPr>
            <w:noProof/>
            <w:webHidden/>
          </w:rPr>
          <w:fldChar w:fldCharType="separate"/>
        </w:r>
        <w:r w:rsidR="00B01414">
          <w:rPr>
            <w:noProof/>
            <w:webHidden/>
          </w:rPr>
          <w:t>257</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40" w:history="1">
        <w:r w:rsidRPr="004E567C">
          <w:rPr>
            <w:rStyle w:val="Hipercze"/>
            <w:noProof/>
          </w:rPr>
          <w:t>8.9 Tabela</w:t>
        </w:r>
        <w:r>
          <w:rPr>
            <w:noProof/>
            <w:webHidden/>
          </w:rPr>
          <w:tab/>
        </w:r>
        <w:r>
          <w:rPr>
            <w:noProof/>
            <w:webHidden/>
          </w:rPr>
          <w:fldChar w:fldCharType="begin"/>
        </w:r>
        <w:r>
          <w:rPr>
            <w:noProof/>
            <w:webHidden/>
          </w:rPr>
          <w:instrText xml:space="preserve"> PAGEREF _Toc239915840 \h </w:instrText>
        </w:r>
        <w:r>
          <w:rPr>
            <w:noProof/>
            <w:webHidden/>
          </w:rPr>
        </w:r>
        <w:r>
          <w:rPr>
            <w:noProof/>
            <w:webHidden/>
          </w:rPr>
          <w:fldChar w:fldCharType="separate"/>
        </w:r>
        <w:r w:rsidR="00B01414">
          <w:rPr>
            <w:noProof/>
            <w:webHidden/>
          </w:rPr>
          <w:t>258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41" w:history="1">
        <w:r w:rsidRPr="004E567C">
          <w:rPr>
            <w:rStyle w:val="Hipercze"/>
            <w:noProof/>
          </w:rPr>
          <w:t>8.10 Edycja</w:t>
        </w:r>
        <w:r>
          <w:rPr>
            <w:noProof/>
            <w:webHidden/>
          </w:rPr>
          <w:tab/>
        </w:r>
        <w:r>
          <w:rPr>
            <w:noProof/>
            <w:webHidden/>
          </w:rPr>
          <w:fldChar w:fldCharType="begin"/>
        </w:r>
        <w:r>
          <w:rPr>
            <w:noProof/>
            <w:webHidden/>
          </w:rPr>
          <w:instrText xml:space="preserve"> PAGEREF _Toc239915841 \h </w:instrText>
        </w:r>
        <w:r>
          <w:rPr>
            <w:noProof/>
            <w:webHidden/>
          </w:rPr>
        </w:r>
        <w:r>
          <w:rPr>
            <w:noProof/>
            <w:webHidden/>
          </w:rPr>
          <w:fldChar w:fldCharType="separate"/>
        </w:r>
        <w:r w:rsidR="00B01414">
          <w:rPr>
            <w:noProof/>
            <w:webHidden/>
          </w:rPr>
          <w:t>258</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42" w:history="1">
        <w:r w:rsidRPr="004E567C">
          <w:rPr>
            <w:rStyle w:val="Hipercze"/>
            <w:noProof/>
          </w:rPr>
          <w:t>8.11 Przyciski Klonuj, Nowy, Ok</w:t>
        </w:r>
        <w:r>
          <w:rPr>
            <w:noProof/>
            <w:webHidden/>
          </w:rPr>
          <w:tab/>
        </w:r>
        <w:r>
          <w:rPr>
            <w:noProof/>
            <w:webHidden/>
          </w:rPr>
          <w:fldChar w:fldCharType="begin"/>
        </w:r>
        <w:r>
          <w:rPr>
            <w:noProof/>
            <w:webHidden/>
          </w:rPr>
          <w:instrText xml:space="preserve"> PAGEREF _Toc239915842 \h </w:instrText>
        </w:r>
        <w:r>
          <w:rPr>
            <w:noProof/>
            <w:webHidden/>
          </w:rPr>
        </w:r>
        <w:r>
          <w:rPr>
            <w:noProof/>
            <w:webHidden/>
          </w:rPr>
          <w:fldChar w:fldCharType="separate"/>
        </w:r>
        <w:r w:rsidR="00B01414">
          <w:rPr>
            <w:noProof/>
            <w:webHidden/>
          </w:rPr>
          <w:t>259</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43" w:history="1">
        <w:r w:rsidRPr="004E567C">
          <w:rPr>
            <w:rStyle w:val="Hipercze"/>
            <w:noProof/>
          </w:rPr>
          <w:t>8.12 Nawigacja pomiędzy obiektami</w:t>
        </w:r>
        <w:r>
          <w:rPr>
            <w:noProof/>
            <w:webHidden/>
          </w:rPr>
          <w:tab/>
        </w:r>
        <w:r>
          <w:rPr>
            <w:noProof/>
            <w:webHidden/>
          </w:rPr>
          <w:fldChar w:fldCharType="begin"/>
        </w:r>
        <w:r>
          <w:rPr>
            <w:noProof/>
            <w:webHidden/>
          </w:rPr>
          <w:instrText xml:space="preserve"> PAGEREF _Toc239915843 \h </w:instrText>
        </w:r>
        <w:r>
          <w:rPr>
            <w:noProof/>
            <w:webHidden/>
          </w:rPr>
        </w:r>
        <w:r>
          <w:rPr>
            <w:noProof/>
            <w:webHidden/>
          </w:rPr>
          <w:fldChar w:fldCharType="separate"/>
        </w:r>
        <w:r w:rsidR="00B01414">
          <w:rPr>
            <w:noProof/>
            <w:webHidden/>
          </w:rPr>
          <w:t>259</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44" w:history="1">
        <w:r w:rsidRPr="004E567C">
          <w:rPr>
            <w:rStyle w:val="Hipercze"/>
            <w:noProof/>
          </w:rPr>
          <w:t>8.13 Zliczanie liczby rekordów</w:t>
        </w:r>
        <w:r>
          <w:rPr>
            <w:noProof/>
            <w:webHidden/>
          </w:rPr>
          <w:tab/>
        </w:r>
        <w:r>
          <w:rPr>
            <w:noProof/>
            <w:webHidden/>
          </w:rPr>
          <w:fldChar w:fldCharType="begin"/>
        </w:r>
        <w:r>
          <w:rPr>
            <w:noProof/>
            <w:webHidden/>
          </w:rPr>
          <w:instrText xml:space="preserve"> PAGEREF _Toc239915844 \h </w:instrText>
        </w:r>
        <w:r>
          <w:rPr>
            <w:noProof/>
            <w:webHidden/>
          </w:rPr>
        </w:r>
        <w:r>
          <w:rPr>
            <w:noProof/>
            <w:webHidden/>
          </w:rPr>
          <w:fldChar w:fldCharType="separate"/>
        </w:r>
        <w:r w:rsidR="00B01414">
          <w:rPr>
            <w:noProof/>
            <w:webHidden/>
          </w:rPr>
          <w:t>260</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45" w:history="1">
        <w:r w:rsidRPr="004E567C">
          <w:rPr>
            <w:rStyle w:val="Hipercze"/>
            <w:noProof/>
          </w:rPr>
          <w:t>8.14 Określanie liczby rekordów pobieranych z serwera</w:t>
        </w:r>
        <w:r>
          <w:rPr>
            <w:noProof/>
            <w:webHidden/>
          </w:rPr>
          <w:tab/>
        </w:r>
        <w:r>
          <w:rPr>
            <w:noProof/>
            <w:webHidden/>
          </w:rPr>
          <w:fldChar w:fldCharType="begin"/>
        </w:r>
        <w:r>
          <w:rPr>
            <w:noProof/>
            <w:webHidden/>
          </w:rPr>
          <w:instrText xml:space="preserve"> PAGEREF _Toc239915845 \h </w:instrText>
        </w:r>
        <w:r>
          <w:rPr>
            <w:noProof/>
            <w:webHidden/>
          </w:rPr>
        </w:r>
        <w:r>
          <w:rPr>
            <w:noProof/>
            <w:webHidden/>
          </w:rPr>
          <w:fldChar w:fldCharType="separate"/>
        </w:r>
        <w:r w:rsidR="00B01414">
          <w:rPr>
            <w:noProof/>
            <w:webHidden/>
          </w:rPr>
          <w:t>260</w:t>
        </w:r>
        <w:r>
          <w:rPr>
            <w:noProof/>
            <w:webHidden/>
          </w:rPr>
          <w:fldChar w:fldCharType="end"/>
        </w:r>
      </w:hyperlink>
    </w:p>
    <w:p w:rsidR="00E85CFF" w:rsidRDefault="00E85CFF">
      <w:pPr>
        <w:pStyle w:val="Spistreci2"/>
        <w:tabs>
          <w:tab w:val="right" w:leader="dot" w:pos="9062"/>
        </w:tabs>
        <w:rPr>
          <w:rFonts w:asciiTheme="minorHAnsi" w:eastAsiaTheme="minorEastAsia" w:hAnsiTheme="minorHAnsi" w:cstheme="minorBidi"/>
          <w:noProof/>
          <w:sz w:val="22"/>
          <w:szCs w:val="22"/>
          <w:lang w:eastAsia="pl-PL"/>
        </w:rPr>
      </w:pPr>
      <w:hyperlink w:anchor="_Toc239915846" w:history="1">
        <w:r w:rsidRPr="004E567C">
          <w:rPr>
            <w:rStyle w:val="Hipercze"/>
            <w:noProof/>
          </w:rPr>
          <w:t>8.15 Przywracanie ustawień fabrycznych</w:t>
        </w:r>
        <w:r>
          <w:rPr>
            <w:noProof/>
            <w:webHidden/>
          </w:rPr>
          <w:tab/>
        </w:r>
        <w:r>
          <w:rPr>
            <w:noProof/>
            <w:webHidden/>
          </w:rPr>
          <w:fldChar w:fldCharType="begin"/>
        </w:r>
        <w:r>
          <w:rPr>
            <w:noProof/>
            <w:webHidden/>
          </w:rPr>
          <w:instrText xml:space="preserve"> PAGEREF _Toc239915846 \h </w:instrText>
        </w:r>
        <w:r>
          <w:rPr>
            <w:noProof/>
            <w:webHidden/>
          </w:rPr>
        </w:r>
        <w:r>
          <w:rPr>
            <w:noProof/>
            <w:webHidden/>
          </w:rPr>
          <w:fldChar w:fldCharType="separate"/>
        </w:r>
        <w:r w:rsidR="00B01414">
          <w:rPr>
            <w:noProof/>
            <w:webHidden/>
          </w:rPr>
          <w:t>261</w:t>
        </w:r>
        <w:r>
          <w:rPr>
            <w:noProof/>
            <w:webHidden/>
          </w:rPr>
          <w:fldChar w:fldCharType="end"/>
        </w:r>
      </w:hyperlink>
    </w:p>
    <w:p w:rsidR="008B1348" w:rsidRPr="009A7F86" w:rsidRDefault="00CE32EB" w:rsidP="0061252B">
      <w:pPr>
        <w:pStyle w:val="Spistreci2"/>
        <w:tabs>
          <w:tab w:val="right" w:leader="dot" w:pos="9062"/>
        </w:tabs>
        <w:spacing w:line="276" w:lineRule="auto"/>
      </w:pPr>
      <w:r w:rsidRPr="009A7F86">
        <w:fldChar w:fldCharType="end"/>
      </w:r>
      <w:r w:rsidR="008B1348" w:rsidRPr="009A7F86">
        <w:br w:type="page"/>
      </w:r>
    </w:p>
    <w:p w:rsidR="0005037C" w:rsidRPr="009A7F86" w:rsidRDefault="0005037C" w:rsidP="0061252B">
      <w:pPr>
        <w:pStyle w:val="Nagwek1"/>
        <w:spacing w:line="276" w:lineRule="auto"/>
        <w:jc w:val="both"/>
        <w:rPr>
          <w:rFonts w:ascii="Times New Roman" w:hAnsi="Times New Roman" w:cs="Times New Roman"/>
        </w:rPr>
      </w:pPr>
      <w:bookmarkStart w:id="1" w:name="_Toc503603988"/>
      <w:bookmarkStart w:id="2" w:name="_Toc101825784"/>
      <w:bookmarkStart w:id="3" w:name="_Toc239915651"/>
      <w:r w:rsidRPr="009A7F86">
        <w:rPr>
          <w:rFonts w:ascii="Times New Roman" w:hAnsi="Times New Roman" w:cs="Times New Roman"/>
        </w:rPr>
        <w:lastRenderedPageBreak/>
        <w:t>Wstęp</w:t>
      </w:r>
      <w:bookmarkEnd w:id="1"/>
      <w:bookmarkEnd w:id="2"/>
      <w:bookmarkEnd w:id="3"/>
    </w:p>
    <w:p w:rsidR="007565EB" w:rsidRPr="009A7F86" w:rsidRDefault="00B862FB" w:rsidP="0061252B">
      <w:pPr>
        <w:pStyle w:val="Tekstpodstawowyzwciciem"/>
        <w:spacing w:before="100" w:beforeAutospacing="1" w:line="276" w:lineRule="auto"/>
        <w:ind w:firstLine="284"/>
        <w:jc w:val="both"/>
      </w:pPr>
      <w:r w:rsidRPr="009A7F86">
        <w:t xml:space="preserve">Planowanie </w:t>
      </w:r>
      <w:r w:rsidR="0030013D" w:rsidRPr="009A7F86">
        <w:t>jest jak</w:t>
      </w:r>
      <w:r w:rsidRPr="009A7F86">
        <w:t xml:space="preserve"> </w:t>
      </w:r>
      <w:r w:rsidR="0005037C" w:rsidRPr="009A7F86">
        <w:t>układani</w:t>
      </w:r>
      <w:r w:rsidR="00075CE5" w:rsidRPr="009A7F86">
        <w:t>e</w:t>
      </w:r>
      <w:r w:rsidR="0005037C" w:rsidRPr="009A7F86">
        <w:t xml:space="preserve"> </w:t>
      </w:r>
      <w:r w:rsidR="0005037C" w:rsidRPr="009A7F86">
        <w:rPr>
          <w:i/>
        </w:rPr>
        <w:t>Kostki Rubika</w:t>
      </w:r>
      <w:r w:rsidR="00150BED">
        <w:t>:</w:t>
      </w:r>
      <w:r w:rsidR="00C173B2" w:rsidRPr="009A7F86">
        <w:t xml:space="preserve"> </w:t>
      </w:r>
      <w:r w:rsidR="00150BED">
        <w:t>u</w:t>
      </w:r>
      <w:r w:rsidR="00256031" w:rsidRPr="009A7F86">
        <w:t>kładając Kostkę, p</w:t>
      </w:r>
      <w:r w:rsidR="00F46E2A" w:rsidRPr="009A7F86">
        <w:t>róbujemy ustawić</w:t>
      </w:r>
      <w:r w:rsidR="00C173B2" w:rsidRPr="009A7F86">
        <w:t xml:space="preserve"> </w:t>
      </w:r>
      <w:r w:rsidR="00F46E2A" w:rsidRPr="009A7F86">
        <w:t xml:space="preserve">obok siebie kolorowe </w:t>
      </w:r>
      <w:r w:rsidR="00412BBE" w:rsidRPr="009A7F86">
        <w:t>ścianki</w:t>
      </w:r>
      <w:r w:rsidR="00C173B2" w:rsidRPr="009A7F86">
        <w:t xml:space="preserve">, jednocześnie dbając o to, by </w:t>
      </w:r>
      <w:r w:rsidR="00AC5AE0" w:rsidRPr="009A7F86">
        <w:t>wcześniej ustawione</w:t>
      </w:r>
      <w:r w:rsidR="00C173B2" w:rsidRPr="009A7F86">
        <w:t xml:space="preserve"> </w:t>
      </w:r>
      <w:r w:rsidR="00412BBE" w:rsidRPr="009A7F86">
        <w:t>ścianki</w:t>
      </w:r>
      <w:r w:rsidR="00C173B2" w:rsidRPr="009A7F86">
        <w:t xml:space="preserve"> nie uległy przesunięciu</w:t>
      </w:r>
      <w:r w:rsidR="00150BED">
        <w:t>, w czym cała trudność</w:t>
      </w:r>
      <w:r w:rsidR="00C173B2" w:rsidRPr="009A7F86">
        <w:t xml:space="preserve">. </w:t>
      </w:r>
      <w:r w:rsidR="00150BED">
        <w:t>Podobnie - p</w:t>
      </w:r>
      <w:r w:rsidR="00AE1AE7" w:rsidRPr="009A7F86">
        <w:t>lanując zajęcia</w:t>
      </w:r>
      <w:r w:rsidR="00EE7CF5">
        <w:t>,</w:t>
      </w:r>
      <w:r w:rsidR="00256031" w:rsidRPr="009A7F86">
        <w:t xml:space="preserve"> </w:t>
      </w:r>
      <w:r w:rsidR="00F614AB" w:rsidRPr="009A7F86">
        <w:t>próbujemy</w:t>
      </w:r>
      <w:r w:rsidR="00256031" w:rsidRPr="009A7F86">
        <w:t xml:space="preserve"> utworzyć opt</w:t>
      </w:r>
      <w:r w:rsidR="00AE1AE7" w:rsidRPr="009A7F86">
        <w:t>ymalny rozkład zajęć dla grup</w:t>
      </w:r>
      <w:r w:rsidR="00EE7CF5">
        <w:t>y</w:t>
      </w:r>
      <w:r w:rsidR="00256031" w:rsidRPr="009A7F86">
        <w:t xml:space="preserve">, ale każda zmiana wpływa na rozkłady zajęć innych grup, wykładowców i zasobów. </w:t>
      </w:r>
      <w:r w:rsidR="00EE7CF5">
        <w:t>Ręczne próby z</w:t>
      </w:r>
      <w:r w:rsidR="001A49EF" w:rsidRPr="009A7F86">
        <w:t>apanowani</w:t>
      </w:r>
      <w:r w:rsidR="00EE7CF5">
        <w:t>a</w:t>
      </w:r>
      <w:r w:rsidR="001A49EF" w:rsidRPr="009A7F86">
        <w:t xml:space="preserve"> nad zależnościami w narzędziach typu Excel jest </w:t>
      </w:r>
      <w:r w:rsidR="00AE1AE7" w:rsidRPr="009A7F86">
        <w:t xml:space="preserve">trudne i </w:t>
      </w:r>
      <w:r w:rsidR="00EE7CF5">
        <w:t>prowadzi</w:t>
      </w:r>
      <w:r w:rsidR="00412BBE" w:rsidRPr="009A7F86">
        <w:t xml:space="preserve"> do </w:t>
      </w:r>
      <w:r w:rsidR="00F614AB" w:rsidRPr="009A7F86">
        <w:t xml:space="preserve">kosztownych </w:t>
      </w:r>
      <w:r w:rsidR="00412BBE" w:rsidRPr="009A7F86">
        <w:t>błędów</w:t>
      </w:r>
      <w:r w:rsidR="00C173B2" w:rsidRPr="009A7F86">
        <w:t>.</w:t>
      </w:r>
      <w:r w:rsidR="001A49EF" w:rsidRPr="009A7F86">
        <w:t xml:space="preserve"> </w:t>
      </w:r>
    </w:p>
    <w:p w:rsidR="0005037C" w:rsidRPr="009A7F86" w:rsidRDefault="00F614AB" w:rsidP="0061252B">
      <w:pPr>
        <w:pStyle w:val="Tekstpodstawowyzwciciem"/>
        <w:spacing w:before="100" w:beforeAutospacing="1" w:line="276" w:lineRule="auto"/>
        <w:ind w:firstLine="284"/>
        <w:jc w:val="both"/>
      </w:pPr>
      <w:r w:rsidRPr="009A7F86">
        <w:t xml:space="preserve">Planowanie w </w:t>
      </w:r>
      <w:r w:rsidR="001A49EF" w:rsidRPr="009A7F86">
        <w:rPr>
          <w:i/>
        </w:rPr>
        <w:t>Plansoft.org</w:t>
      </w:r>
      <w:r w:rsidR="001A49EF" w:rsidRPr="009A7F86">
        <w:t xml:space="preserve"> przypomina </w:t>
      </w:r>
      <w:r w:rsidR="00724FBB">
        <w:t xml:space="preserve">na pierwszy rzut oka </w:t>
      </w:r>
      <w:r w:rsidR="001A49EF" w:rsidRPr="009A7F86">
        <w:t>planowanie w Excelu</w:t>
      </w:r>
      <w:r w:rsidRPr="009A7F86">
        <w:t xml:space="preserve">, </w:t>
      </w:r>
      <w:r w:rsidR="00724FBB">
        <w:t>ale</w:t>
      </w:r>
      <w:r w:rsidR="00500C76" w:rsidRPr="009A7F86">
        <w:t xml:space="preserve"> gwarantuje spójność i kompletność danych oraz wytworzenie </w:t>
      </w:r>
      <w:r w:rsidRPr="009A7F86">
        <w:t>kart</w:t>
      </w:r>
      <w:r w:rsidR="00412BBE" w:rsidRPr="009A7F86">
        <w:t xml:space="preserve"> obciążeń wykładowców, rozkład</w:t>
      </w:r>
      <w:r w:rsidRPr="009A7F86">
        <w:t>ów</w:t>
      </w:r>
      <w:r w:rsidR="00412BBE" w:rsidRPr="009A7F86">
        <w:t xml:space="preserve"> zajęć grup, arkusze obciążenia sal, rzutników oraz innych zasobów.</w:t>
      </w:r>
      <w:r w:rsidR="00500C76" w:rsidRPr="009A7F86">
        <w:t xml:space="preserve"> </w:t>
      </w:r>
      <w:r w:rsidR="00412BBE" w:rsidRPr="009A7F86">
        <w:rPr>
          <w:i/>
        </w:rPr>
        <w:t>Plansoft.org</w:t>
      </w:r>
      <w:r w:rsidR="00412BBE" w:rsidRPr="009A7F86">
        <w:t xml:space="preserve"> </w:t>
      </w:r>
      <w:r w:rsidRPr="009A7F86">
        <w:t xml:space="preserve">pozwala na </w:t>
      </w:r>
      <w:r w:rsidR="00500C76" w:rsidRPr="009A7F86">
        <w:t>planowan</w:t>
      </w:r>
      <w:r w:rsidR="00412BBE" w:rsidRPr="009A7F86">
        <w:t xml:space="preserve">ie zajęć w dowolne dni tygodnia, </w:t>
      </w:r>
      <w:r w:rsidR="00500C76" w:rsidRPr="009A7F86">
        <w:t xml:space="preserve">uwzględnia możliwość nakładania się </w:t>
      </w:r>
      <w:r w:rsidR="00C3496C">
        <w:t>okresów</w:t>
      </w:r>
      <w:r w:rsidR="00500C76" w:rsidRPr="009A7F86">
        <w:t xml:space="preserve"> pod względem terminów dla różnych typów studiów (m.in.: studia podyplomowe, doktoranckie).</w:t>
      </w:r>
    </w:p>
    <w:p w:rsidR="00B241D9" w:rsidRPr="009A7F86" w:rsidRDefault="00500C76" w:rsidP="0061252B">
      <w:pPr>
        <w:pStyle w:val="Tekstpodstawowyzwciciem"/>
        <w:spacing w:before="100" w:beforeAutospacing="1" w:line="276" w:lineRule="auto"/>
        <w:ind w:firstLine="284"/>
        <w:jc w:val="both"/>
      </w:pPr>
      <w:r w:rsidRPr="009A7F86">
        <w:rPr>
          <w:i/>
        </w:rPr>
        <w:t>Plansoft.org</w:t>
      </w:r>
      <w:r w:rsidRPr="009A7F86">
        <w:t xml:space="preserve"> dedykowany jest dla średnich i dużych Uczelni, które mają tak wiele uwarunkowań dotyczących planowania, że proces nie może zostać zautomatyzowany.</w:t>
      </w:r>
      <w:r w:rsidR="00412BBE" w:rsidRPr="009A7F86">
        <w:t xml:space="preserve"> </w:t>
      </w:r>
      <w:r w:rsidR="00724FBB">
        <w:t>Korzyści</w:t>
      </w:r>
      <w:r w:rsidR="00233E3A" w:rsidRPr="009A7F86">
        <w:t xml:space="preserve"> </w:t>
      </w:r>
      <w:r w:rsidR="00724FBB">
        <w:t>używania</w:t>
      </w:r>
      <w:r w:rsidR="00233E3A" w:rsidRPr="009A7F86">
        <w:t xml:space="preserve"> </w:t>
      </w:r>
      <w:r w:rsidR="00233E3A" w:rsidRPr="009A7F86">
        <w:rPr>
          <w:i/>
        </w:rPr>
        <w:t>Plansoft</w:t>
      </w:r>
      <w:r w:rsidR="00472AB5" w:rsidRPr="009A7F86">
        <w:rPr>
          <w:i/>
        </w:rPr>
        <w:t>.org</w:t>
      </w:r>
      <w:r w:rsidR="00233E3A" w:rsidRPr="009A7F86">
        <w:t xml:space="preserve"> </w:t>
      </w:r>
      <w:r w:rsidR="00724FBB">
        <w:t>to</w:t>
      </w:r>
      <w:r w:rsidR="00B241D9" w:rsidRPr="009A7F86">
        <w:t>:</w:t>
      </w:r>
    </w:p>
    <w:p w:rsidR="004466A3" w:rsidRPr="009A7F86" w:rsidRDefault="004466A3" w:rsidP="0061252B">
      <w:pPr>
        <w:pStyle w:val="Tekstpodstawowyzwciciem"/>
        <w:numPr>
          <w:ilvl w:val="0"/>
          <w:numId w:val="1"/>
        </w:numPr>
        <w:tabs>
          <w:tab w:val="clear" w:pos="1004"/>
        </w:tabs>
        <w:spacing w:before="100" w:beforeAutospacing="1" w:line="276" w:lineRule="auto"/>
        <w:ind w:left="540"/>
        <w:jc w:val="both"/>
      </w:pPr>
      <w:r w:rsidRPr="009A7F86">
        <w:t xml:space="preserve">Gwarancja, że nigdy nie zaplanujemy przez pomyłkę </w:t>
      </w:r>
      <w:r w:rsidR="00A74514" w:rsidRPr="009A7F86">
        <w:t>kolizyjnych zajęć</w:t>
      </w:r>
      <w:r w:rsidRPr="009A7F86">
        <w:t>.</w:t>
      </w:r>
    </w:p>
    <w:p w:rsidR="008664D7" w:rsidRPr="009A7F86" w:rsidRDefault="003F49B6" w:rsidP="0061252B">
      <w:pPr>
        <w:pStyle w:val="Tekstpodstawowyzwciciem"/>
        <w:numPr>
          <w:ilvl w:val="0"/>
          <w:numId w:val="1"/>
        </w:numPr>
        <w:tabs>
          <w:tab w:val="clear" w:pos="1004"/>
        </w:tabs>
        <w:spacing w:before="100" w:beforeAutospacing="1" w:line="276" w:lineRule="auto"/>
        <w:ind w:left="540"/>
        <w:jc w:val="both"/>
      </w:pPr>
      <w:r w:rsidRPr="009A7F86">
        <w:t>Obsługa zależności pomiędzy grupami- w</w:t>
      </w:r>
      <w:r w:rsidR="008664D7" w:rsidRPr="009A7F86">
        <w:t>ykrywanie konfliktów pomiędzy grupami seminaryjnymi, ćwiczeniowymi, laboratoryjnymi itd.</w:t>
      </w:r>
    </w:p>
    <w:p w:rsidR="00B241D9" w:rsidRPr="009A7F86" w:rsidRDefault="00B241D9" w:rsidP="0061252B">
      <w:pPr>
        <w:pStyle w:val="Tekstpodstawowyzwciciem"/>
        <w:numPr>
          <w:ilvl w:val="0"/>
          <w:numId w:val="1"/>
        </w:numPr>
        <w:tabs>
          <w:tab w:val="clear" w:pos="1004"/>
        </w:tabs>
        <w:spacing w:before="100" w:beforeAutospacing="1" w:line="276" w:lineRule="auto"/>
        <w:ind w:left="540"/>
        <w:jc w:val="both"/>
      </w:pPr>
      <w:r w:rsidRPr="009A7F86">
        <w:t>Możliwość planowania pojedynczego zajęcia dla dowolnej liczby wykładowców, grup oraz zasobów.</w:t>
      </w:r>
    </w:p>
    <w:p w:rsidR="003A25D0" w:rsidRPr="009A7F86" w:rsidRDefault="003A25D0" w:rsidP="0061252B">
      <w:pPr>
        <w:pStyle w:val="Tekstpodstawowyzwciciem"/>
        <w:numPr>
          <w:ilvl w:val="0"/>
          <w:numId w:val="1"/>
        </w:numPr>
        <w:tabs>
          <w:tab w:val="clear" w:pos="1004"/>
        </w:tabs>
        <w:spacing w:before="100" w:beforeAutospacing="1" w:line="276" w:lineRule="auto"/>
        <w:ind w:left="540"/>
        <w:jc w:val="both"/>
      </w:pPr>
      <w:r w:rsidRPr="009A7F86">
        <w:t xml:space="preserve">Publikacja w formie kalendarzy elektronicznych. </w:t>
      </w:r>
      <w:r w:rsidR="00724FBB">
        <w:t>Wysyłane są p</w:t>
      </w:r>
      <w:r w:rsidRPr="009A7F86">
        <w:t>owiadomienia o zmianach w roz</w:t>
      </w:r>
      <w:r w:rsidR="00162656" w:rsidRPr="009A7F86">
        <w:t>k</w:t>
      </w:r>
      <w:r w:rsidRPr="009A7F86">
        <w:t>ładach zajęć!</w:t>
      </w:r>
    </w:p>
    <w:p w:rsidR="00B241D9" w:rsidRPr="009A7F86" w:rsidRDefault="00B43093" w:rsidP="0061252B">
      <w:pPr>
        <w:pStyle w:val="Tekstpodstawowyzwciciem"/>
        <w:numPr>
          <w:ilvl w:val="0"/>
          <w:numId w:val="1"/>
        </w:numPr>
        <w:tabs>
          <w:tab w:val="clear" w:pos="1004"/>
        </w:tabs>
        <w:spacing w:before="100" w:beforeAutospacing="1" w:line="276" w:lineRule="auto"/>
        <w:ind w:left="540"/>
        <w:jc w:val="both"/>
      </w:pPr>
      <w:r w:rsidRPr="009A7F86">
        <w:t xml:space="preserve">Otwarta, udokumentowana architektura, umożliwiająca rozbudowę oraz integrację i innymi systemami uczelni. Dane zapisywane są w bazie danych </w:t>
      </w:r>
      <w:r w:rsidRPr="009A7F86">
        <w:rPr>
          <w:i/>
        </w:rPr>
        <w:t>Oracle</w:t>
      </w:r>
      <w:r w:rsidRPr="009A7F86">
        <w:t xml:space="preserve">, system udostępnia </w:t>
      </w:r>
      <w:r w:rsidRPr="009A7F86">
        <w:rPr>
          <w:i/>
        </w:rPr>
        <w:t>API</w:t>
      </w:r>
      <w:r w:rsidRPr="009A7F86">
        <w:t xml:space="preserve"> do wstawiania, modyfikacji i usuwania zajęć.</w:t>
      </w:r>
    </w:p>
    <w:p w:rsidR="00F614AB" w:rsidRPr="009A7F86" w:rsidRDefault="00F614AB" w:rsidP="0061252B">
      <w:pPr>
        <w:pStyle w:val="Tekstpodstawowyzwciciem"/>
        <w:numPr>
          <w:ilvl w:val="0"/>
          <w:numId w:val="1"/>
        </w:numPr>
        <w:tabs>
          <w:tab w:val="clear" w:pos="1004"/>
        </w:tabs>
        <w:spacing w:before="100" w:beforeAutospacing="1" w:line="276" w:lineRule="auto"/>
        <w:ind w:left="540"/>
        <w:jc w:val="both"/>
      </w:pPr>
      <w:r w:rsidRPr="009A7F86">
        <w:t>Równoległ</w:t>
      </w:r>
      <w:r w:rsidR="00C22672" w:rsidRPr="009A7F86">
        <w:t>a</w:t>
      </w:r>
      <w:r w:rsidRPr="009A7F86">
        <w:t xml:space="preserve"> </w:t>
      </w:r>
      <w:r w:rsidR="00C22672" w:rsidRPr="009A7F86">
        <w:t>praca</w:t>
      </w:r>
      <w:r w:rsidRPr="009A7F86">
        <w:t xml:space="preserve"> wielu p</w:t>
      </w:r>
      <w:r w:rsidR="005546E4" w:rsidRPr="009A7F86">
        <w:t xml:space="preserve">lanistów </w:t>
      </w:r>
      <w:r w:rsidR="00724FBB">
        <w:t>i współdzielenie zasobów</w:t>
      </w:r>
      <w:r w:rsidRPr="009A7F86">
        <w:t>.</w:t>
      </w:r>
    </w:p>
    <w:p w:rsidR="00724FBB" w:rsidRDefault="00856264" w:rsidP="0061252B">
      <w:pPr>
        <w:pStyle w:val="Tekstpodstawowyzwciciem"/>
        <w:numPr>
          <w:ilvl w:val="0"/>
          <w:numId w:val="1"/>
        </w:numPr>
        <w:tabs>
          <w:tab w:val="clear" w:pos="1004"/>
        </w:tabs>
        <w:spacing w:before="100" w:beforeAutospacing="1" w:line="276" w:lineRule="auto"/>
        <w:ind w:left="540"/>
        <w:jc w:val="both"/>
      </w:pPr>
      <w:r w:rsidRPr="009A7F86">
        <w:t>Zaawansowan</w:t>
      </w:r>
      <w:r w:rsidR="00C81D09">
        <w:t>e</w:t>
      </w:r>
      <w:r w:rsidRPr="009A7F86">
        <w:t xml:space="preserve"> </w:t>
      </w:r>
      <w:r w:rsidR="00C81D09">
        <w:t>raportowanie</w:t>
      </w:r>
      <w:r w:rsidRPr="009A7F86">
        <w:t>.</w:t>
      </w:r>
    </w:p>
    <w:p w:rsidR="00724FBB" w:rsidRDefault="003F77A5" w:rsidP="0061252B">
      <w:pPr>
        <w:pStyle w:val="Tekstpodstawowyzwciciem"/>
        <w:numPr>
          <w:ilvl w:val="0"/>
          <w:numId w:val="1"/>
        </w:numPr>
        <w:tabs>
          <w:tab w:val="clear" w:pos="1004"/>
        </w:tabs>
        <w:spacing w:before="100" w:beforeAutospacing="1" w:line="276" w:lineRule="auto"/>
        <w:ind w:left="540"/>
        <w:jc w:val="both"/>
      </w:pPr>
      <w:r w:rsidRPr="009A7F86">
        <w:t xml:space="preserve">Planowanie zajęć z dokładnością do każdego dnia w </w:t>
      </w:r>
      <w:r w:rsidR="00C3496C">
        <w:t>okresie</w:t>
      </w:r>
      <w:r w:rsidRPr="009A7F86">
        <w:t xml:space="preserve"> (a nie </w:t>
      </w:r>
      <w:r w:rsidR="00F614AB" w:rsidRPr="009A7F86">
        <w:t>grafika tygodniowego</w:t>
      </w:r>
      <w:r w:rsidR="005F0A6B" w:rsidRPr="009A7F86">
        <w:t>).</w:t>
      </w:r>
    </w:p>
    <w:p w:rsidR="00606220" w:rsidRDefault="005F0A6B" w:rsidP="0061252B">
      <w:pPr>
        <w:pStyle w:val="Tekstpodstawowyzwciciem"/>
        <w:numPr>
          <w:ilvl w:val="0"/>
          <w:numId w:val="1"/>
        </w:numPr>
        <w:tabs>
          <w:tab w:val="clear" w:pos="1004"/>
        </w:tabs>
        <w:spacing w:before="100" w:beforeAutospacing="1" w:line="276" w:lineRule="auto"/>
        <w:ind w:left="540"/>
        <w:jc w:val="both"/>
      </w:pPr>
      <w:r w:rsidRPr="009A7F86">
        <w:t>Definiowanie dowolnych</w:t>
      </w:r>
      <w:r w:rsidR="00724FBB">
        <w:t xml:space="preserve"> rodzajów rezerwacji oraz zajęć, pól specyficznych dla uczelni.</w:t>
      </w:r>
    </w:p>
    <w:p w:rsidR="005F0A6B" w:rsidRPr="009A7F86" w:rsidRDefault="00F614AB" w:rsidP="0061252B">
      <w:pPr>
        <w:pStyle w:val="Tekstpodstawowyzwciciem"/>
        <w:numPr>
          <w:ilvl w:val="0"/>
          <w:numId w:val="1"/>
        </w:numPr>
        <w:tabs>
          <w:tab w:val="clear" w:pos="1004"/>
        </w:tabs>
        <w:spacing w:before="100" w:beforeAutospacing="1" w:line="276" w:lineRule="auto"/>
        <w:ind w:left="540"/>
        <w:jc w:val="both"/>
      </w:pPr>
      <w:r w:rsidRPr="009A7F86">
        <w:t>Wprowadzenie planu studiów i</w:t>
      </w:r>
      <w:r w:rsidR="00700C50" w:rsidRPr="009A7F86">
        <w:t xml:space="preserve"> porównywanie </w:t>
      </w:r>
      <w:r w:rsidRPr="009A7F86">
        <w:t xml:space="preserve">limitów </w:t>
      </w:r>
      <w:r w:rsidR="00700C50" w:rsidRPr="009A7F86">
        <w:t xml:space="preserve">z </w:t>
      </w:r>
      <w:r w:rsidR="00606220">
        <w:t>utworzonym rozkładem</w:t>
      </w:r>
      <w:r w:rsidR="00700C50" w:rsidRPr="009A7F86">
        <w:t xml:space="preserve"> zajęć.</w:t>
      </w:r>
    </w:p>
    <w:p w:rsidR="006163D4" w:rsidRDefault="006163D4" w:rsidP="0061252B">
      <w:pPr>
        <w:pStyle w:val="Nagwek2"/>
        <w:spacing w:line="276" w:lineRule="auto"/>
        <w:rPr>
          <w:rFonts w:ascii="Times New Roman" w:hAnsi="Times New Roman" w:cs="Times New Roman"/>
        </w:rPr>
      </w:pPr>
      <w:bookmarkStart w:id="4" w:name="_Toc503603989"/>
      <w:bookmarkStart w:id="5" w:name="_Toc101825785"/>
      <w:bookmarkStart w:id="6" w:name="_Toc239915652"/>
      <w:r>
        <w:rPr>
          <w:rFonts w:ascii="Times New Roman" w:hAnsi="Times New Roman" w:cs="Times New Roman"/>
        </w:rPr>
        <w:lastRenderedPageBreak/>
        <w:t>Jak się szybko nauczyć plansoft.org?</w:t>
      </w:r>
      <w:bookmarkEnd w:id="6"/>
    </w:p>
    <w:p w:rsidR="006163D4" w:rsidRDefault="006163D4" w:rsidP="006163D4">
      <w:r>
        <w:t xml:space="preserve">Najlepszą metodą jest odbycie szkolenia. Szkolenie w trybie ekspresowym trwa około godziny, szkolenie w trybie stacjonarnym z reguły trwa </w:t>
      </w:r>
      <w:r w:rsidR="00A4224E">
        <w:t>8godzin i jest podzielone na dwa bloki czterogodzinne (dwa dni). Można oczywiście przestudiować samodzielnie program szkolenia. Nie zaleca się natomiast czytani</w:t>
      </w:r>
      <w:r w:rsidR="00E233AB">
        <w:t>a</w:t>
      </w:r>
      <w:r w:rsidR="00A4224E">
        <w:t xml:space="preserve"> podręcznika użytkownika od deski do deski. </w:t>
      </w:r>
    </w:p>
    <w:p w:rsidR="00D81991" w:rsidRDefault="00D81991" w:rsidP="006163D4"/>
    <w:tbl>
      <w:tblPr>
        <w:tblStyle w:val="Tabela-Siatka"/>
        <w:tblW w:w="0" w:type="auto"/>
        <w:tblLook w:val="04A0" w:firstRow="1" w:lastRow="0" w:firstColumn="1" w:lastColumn="0" w:noHBand="0" w:noVBand="1"/>
      </w:tblPr>
      <w:tblGrid>
        <w:gridCol w:w="9212"/>
      </w:tblGrid>
      <w:tr w:rsidR="00D81991" w:rsidTr="00D81991">
        <w:tc>
          <w:tcPr>
            <w:tcW w:w="9212" w:type="dxa"/>
          </w:tcPr>
          <w:p w:rsidR="00D81991" w:rsidRPr="00D81991" w:rsidRDefault="00D81991" w:rsidP="00D81991">
            <w:pPr>
              <w:jc w:val="center"/>
              <w:rPr>
                <w:b/>
              </w:rPr>
            </w:pPr>
            <w:r w:rsidRPr="00D81991">
              <w:rPr>
                <w:b/>
              </w:rPr>
              <w:t>Szkolenie z programu Plansoft.org</w:t>
            </w:r>
          </w:p>
          <w:p w:rsidR="00D81991" w:rsidRDefault="00D81991" w:rsidP="00D81991"/>
          <w:p w:rsidR="00D81991" w:rsidRDefault="00D81991" w:rsidP="00D81991">
            <w:pPr>
              <w:rPr>
                <w:b/>
              </w:rPr>
            </w:pPr>
            <w:r>
              <w:rPr>
                <w:b/>
              </w:rPr>
              <w:t>WSTĘP</w:t>
            </w:r>
          </w:p>
          <w:p w:rsidR="00D81991" w:rsidRPr="0088121F" w:rsidRDefault="00D81991" w:rsidP="00D81991">
            <w:r>
              <w:t>Omówienie</w:t>
            </w:r>
            <w:r w:rsidRPr="0088121F">
              <w:t xml:space="preserve"> bloków tematycznych</w:t>
            </w:r>
          </w:p>
          <w:p w:rsidR="00D81991" w:rsidRDefault="00D81991" w:rsidP="00D81991">
            <w:pPr>
              <w:rPr>
                <w:b/>
              </w:rPr>
            </w:pPr>
          </w:p>
          <w:p w:rsidR="00D81991" w:rsidRPr="00A036D9" w:rsidRDefault="00D81991" w:rsidP="00D81991">
            <w:pPr>
              <w:rPr>
                <w:b/>
              </w:rPr>
            </w:pPr>
            <w:r w:rsidRPr="00A036D9">
              <w:rPr>
                <w:b/>
              </w:rPr>
              <w:t xml:space="preserve">BLOK TEMATYCZNY </w:t>
            </w:r>
            <w:r>
              <w:rPr>
                <w:b/>
              </w:rPr>
              <w:t>I</w:t>
            </w:r>
            <w:r w:rsidRPr="00A036D9">
              <w:rPr>
                <w:b/>
              </w:rPr>
              <w:t>: PODSTAWY</w:t>
            </w:r>
          </w:p>
          <w:p w:rsidR="00D81991" w:rsidRDefault="00D81991" w:rsidP="00D81991"/>
          <w:p w:rsidR="00D81991" w:rsidRDefault="00D81991" w:rsidP="00D81991">
            <w:r>
              <w:t>Okresy</w:t>
            </w:r>
          </w:p>
          <w:p w:rsidR="00D81991" w:rsidRPr="00970798" w:rsidRDefault="00D81991" w:rsidP="00D81991">
            <w:r w:rsidRPr="00970798">
              <w:tab/>
            </w:r>
            <w:r>
              <w:t>Konstrukcja siatki</w:t>
            </w:r>
          </w:p>
          <w:p w:rsidR="00D81991" w:rsidRPr="00970798" w:rsidRDefault="00D81991" w:rsidP="00D81991">
            <w:pPr>
              <w:ind w:left="708"/>
            </w:pPr>
            <w:r w:rsidRPr="00970798">
              <w:t>Dni ustawowo wolne</w:t>
            </w:r>
          </w:p>
          <w:p w:rsidR="00D81991" w:rsidRDefault="00D81991" w:rsidP="00D81991"/>
          <w:p w:rsidR="00D81991" w:rsidRDefault="00D81991" w:rsidP="00D81991">
            <w:r>
              <w:t>Przeglądanie rozkładów</w:t>
            </w:r>
          </w:p>
          <w:p w:rsidR="00D81991" w:rsidRDefault="00D81991" w:rsidP="00D81991">
            <w:r>
              <w:tab/>
            </w:r>
            <w:r w:rsidRPr="00970798">
              <w:t>Rozkład wykładowcy- grupy-sali</w:t>
            </w:r>
          </w:p>
          <w:p w:rsidR="00D81991" w:rsidRPr="00970798" w:rsidRDefault="00D81991" w:rsidP="00D81991">
            <w:pPr>
              <w:ind w:firstLine="708"/>
            </w:pPr>
            <w:r w:rsidRPr="00970798">
              <w:t>Nawigator</w:t>
            </w:r>
          </w:p>
          <w:p w:rsidR="00D81991" w:rsidRPr="00970798" w:rsidRDefault="00D81991" w:rsidP="00D81991">
            <w:r w:rsidRPr="00970798">
              <w:tab/>
              <w:t>Dostosowanie wyglądu komórki</w:t>
            </w:r>
          </w:p>
          <w:p w:rsidR="00D81991" w:rsidRPr="00970798" w:rsidRDefault="00D81991" w:rsidP="00D81991">
            <w:r w:rsidRPr="00970798">
              <w:tab/>
              <w:t>Podsumowanie godzin</w:t>
            </w:r>
          </w:p>
          <w:p w:rsidR="00D81991" w:rsidRDefault="00D81991" w:rsidP="00D81991">
            <w:r w:rsidRPr="00970798">
              <w:tab/>
            </w:r>
            <w:r w:rsidRPr="00970798">
              <w:tab/>
              <w:t xml:space="preserve">Przełączanie się pomiędzy rozkładami wykładowcy, grupy, sali </w:t>
            </w:r>
          </w:p>
          <w:p w:rsidR="00D81991" w:rsidRPr="00970798" w:rsidRDefault="00D81991" w:rsidP="00D81991">
            <w:r>
              <w:tab/>
              <w:t>Przycisk przejdź do daty</w:t>
            </w:r>
          </w:p>
          <w:p w:rsidR="00D81991" w:rsidRDefault="00D81991" w:rsidP="00D81991"/>
          <w:p w:rsidR="00D81991" w:rsidRPr="00970798" w:rsidRDefault="00D81991" w:rsidP="00D81991">
            <w:r w:rsidRPr="00970798">
              <w:t>Tworzenie rozkładów</w:t>
            </w:r>
          </w:p>
          <w:p w:rsidR="00D81991" w:rsidRDefault="00D81991" w:rsidP="00D81991">
            <w:r w:rsidRPr="00970798">
              <w:tab/>
            </w:r>
            <w:r>
              <w:t>Dodanie i kasowanie zajęcia</w:t>
            </w:r>
          </w:p>
          <w:p w:rsidR="00D81991" w:rsidRDefault="00D81991" w:rsidP="00D81991">
            <w:pPr>
              <w:ind w:left="708" w:firstLine="708"/>
            </w:pPr>
            <w:r w:rsidRPr="00970798">
              <w:t>Tworzenie zajęć z jednym WGS(wykładowca,grupa,sala), be WGS, z kilkoma WGS</w:t>
            </w:r>
          </w:p>
          <w:p w:rsidR="00D81991" w:rsidRDefault="00D81991" w:rsidP="00D81991">
            <w:pPr>
              <w:ind w:firstLine="708"/>
            </w:pPr>
            <w:r>
              <w:t>Kopiowanie i wklejanie</w:t>
            </w:r>
          </w:p>
          <w:p w:rsidR="00D81991" w:rsidRDefault="00D81991" w:rsidP="00D81991">
            <w:pPr>
              <w:ind w:firstLine="708"/>
            </w:pPr>
            <w:r>
              <w:t>Przycisk kopiuj / wklej wszystkie pola</w:t>
            </w:r>
          </w:p>
          <w:p w:rsidR="00D81991" w:rsidRDefault="00D81991" w:rsidP="00D81991">
            <w:r>
              <w:tab/>
              <w:t>Zmiany istniejących zajęć</w:t>
            </w:r>
          </w:p>
          <w:p w:rsidR="00D81991" w:rsidRDefault="00D81991" w:rsidP="00D81991">
            <w:pPr>
              <w:ind w:firstLine="708"/>
            </w:pPr>
            <w:r w:rsidRPr="00970798">
              <w:t>Zmiana prowadzącego przedmiot</w:t>
            </w:r>
          </w:p>
          <w:p w:rsidR="00D81991" w:rsidRDefault="00D81991" w:rsidP="00D81991">
            <w:pPr>
              <w:ind w:firstLine="708"/>
            </w:pPr>
            <w:r>
              <w:t>Cofanie i historia zmian</w:t>
            </w:r>
          </w:p>
          <w:p w:rsidR="00D81991" w:rsidRDefault="00D81991" w:rsidP="00D81991"/>
          <w:p w:rsidR="00D81991" w:rsidRPr="00970798" w:rsidRDefault="00D81991" w:rsidP="00D81991">
            <w:r w:rsidRPr="00970798">
              <w:tab/>
              <w:t>Tworzenie rezerwacji i tworzenie własnych typów rezerwacji</w:t>
            </w:r>
          </w:p>
          <w:p w:rsidR="00D81991" w:rsidRPr="00970798" w:rsidRDefault="00D81991" w:rsidP="00D81991">
            <w:r w:rsidRPr="00970798">
              <w:tab/>
            </w:r>
          </w:p>
          <w:p w:rsidR="00D81991" w:rsidRPr="00970798" w:rsidRDefault="00D81991" w:rsidP="00D81991">
            <w:pPr>
              <w:ind w:firstLine="708"/>
            </w:pPr>
            <w:r w:rsidRPr="00970798">
              <w:t>Słowniki danych</w:t>
            </w:r>
          </w:p>
          <w:p w:rsidR="00D81991" w:rsidRPr="00970798" w:rsidRDefault="00D81991" w:rsidP="00D81991">
            <w:r w:rsidRPr="00970798">
              <w:tab/>
            </w:r>
            <w:r w:rsidRPr="00970798">
              <w:tab/>
              <w:t>Wstawianie / Usuwanie / Integracje</w:t>
            </w:r>
          </w:p>
          <w:p w:rsidR="00D81991" w:rsidRPr="00970798" w:rsidRDefault="00D81991" w:rsidP="00D81991">
            <w:r w:rsidRPr="00970798">
              <w:tab/>
            </w:r>
            <w:r w:rsidRPr="00970798">
              <w:tab/>
              <w:t>Dowolna fraza</w:t>
            </w:r>
          </w:p>
          <w:p w:rsidR="00D81991" w:rsidRPr="00970798" w:rsidRDefault="00D81991" w:rsidP="00D81991">
            <w:r w:rsidRPr="00970798">
              <w:tab/>
              <w:t>Hierarchia grup</w:t>
            </w:r>
          </w:p>
          <w:p w:rsidR="00D81991" w:rsidRPr="00970798" w:rsidRDefault="00D81991" w:rsidP="00D81991">
            <w:r w:rsidRPr="00970798">
              <w:tab/>
            </w:r>
            <w:r w:rsidRPr="00970798">
              <w:tab/>
              <w:t>Diagram</w:t>
            </w:r>
          </w:p>
          <w:p w:rsidR="00D81991" w:rsidRPr="00970798" w:rsidRDefault="00D81991" w:rsidP="00D81991">
            <w:r w:rsidRPr="00970798">
              <w:tab/>
            </w:r>
            <w:r w:rsidRPr="00970798">
              <w:tab/>
              <w:t>Jak tworzyć</w:t>
            </w:r>
          </w:p>
          <w:p w:rsidR="00D81991" w:rsidRPr="00970798" w:rsidRDefault="00D81991" w:rsidP="00D81991">
            <w:r w:rsidRPr="00970798">
              <w:tab/>
            </w:r>
            <w:r w:rsidRPr="00970798">
              <w:tab/>
              <w:t>Trzy kropki</w:t>
            </w:r>
          </w:p>
          <w:p w:rsidR="00D81991" w:rsidRPr="00970798" w:rsidRDefault="00D81991" w:rsidP="00D81991">
            <w:r w:rsidRPr="00970798">
              <w:tab/>
            </w:r>
            <w:r w:rsidRPr="00970798">
              <w:tab/>
              <w:t>Wpływ na rozkład zajęć</w:t>
            </w:r>
          </w:p>
          <w:p w:rsidR="00D81991" w:rsidRDefault="00D81991" w:rsidP="00D81991">
            <w:pPr>
              <w:ind w:firstLine="708"/>
            </w:pPr>
            <w:r>
              <w:t>Etykiety / Słowa kluczowe</w:t>
            </w:r>
          </w:p>
          <w:p w:rsidR="00D81991" w:rsidRDefault="00D81991" w:rsidP="00D81991">
            <w:pPr>
              <w:ind w:firstLine="708"/>
            </w:pPr>
            <w:r>
              <w:tab/>
              <w:t>Słowa kluczowe w słownikach danych (pokaż jak użyć w oknie znajdź Salę)</w:t>
            </w:r>
          </w:p>
          <w:p w:rsidR="00D81991" w:rsidRDefault="00D81991" w:rsidP="00D81991">
            <w:pPr>
              <w:ind w:firstLine="708"/>
            </w:pPr>
            <w:r>
              <w:lastRenderedPageBreak/>
              <w:tab/>
              <w:t>Notatki przy rozkładzie zajęć</w:t>
            </w:r>
          </w:p>
          <w:p w:rsidR="00D81991" w:rsidRDefault="00D81991" w:rsidP="00D81991">
            <w:pPr>
              <w:ind w:firstLine="708"/>
            </w:pPr>
            <w:r>
              <w:tab/>
            </w:r>
            <w:r w:rsidRPr="00970798">
              <w:t>Info dla planistów i info dla studentów</w:t>
            </w:r>
          </w:p>
          <w:p w:rsidR="00D81991" w:rsidRPr="00970798" w:rsidRDefault="00D81991" w:rsidP="00D81991">
            <w:r w:rsidRPr="00970798">
              <w:tab/>
            </w:r>
            <w:r w:rsidRPr="00970798">
              <w:tab/>
            </w:r>
          </w:p>
          <w:p w:rsidR="00D81991" w:rsidRDefault="00D81991" w:rsidP="00D81991">
            <w:r w:rsidRPr="00970798">
              <w:t>Kolizje</w:t>
            </w:r>
          </w:p>
          <w:p w:rsidR="00D81991" w:rsidRDefault="00D81991" w:rsidP="00D81991">
            <w:r>
              <w:tab/>
              <w:t>Kolorowa kropka</w:t>
            </w:r>
          </w:p>
          <w:p w:rsidR="00D81991" w:rsidRDefault="00D81991" w:rsidP="00D81991">
            <w:r>
              <w:tab/>
              <w:t>Znajdź wykładowcę grupę sale – okno zajęcia</w:t>
            </w:r>
          </w:p>
          <w:p w:rsidR="00D81991" w:rsidRDefault="00D81991" w:rsidP="00D81991">
            <w:r>
              <w:tab/>
              <w:t>Znajdź wykładowcę grupę sale</w:t>
            </w:r>
          </w:p>
          <w:p w:rsidR="00D81991" w:rsidRDefault="00D81991" w:rsidP="00D81991">
            <w:r>
              <w:tab/>
              <w:t>Układ wielu zasobów</w:t>
            </w:r>
          </w:p>
          <w:p w:rsidR="00D81991" w:rsidRDefault="00D81991" w:rsidP="00D81991">
            <w:r>
              <w:tab/>
              <w:t>Okno: Konflikt</w:t>
            </w:r>
          </w:p>
          <w:p w:rsidR="00D81991" w:rsidRDefault="00D81991" w:rsidP="00D81991"/>
          <w:p w:rsidR="00D81991" w:rsidRDefault="00D81991" w:rsidP="00D81991">
            <w:r>
              <w:t>Praca operacyjna</w:t>
            </w:r>
          </w:p>
          <w:p w:rsidR="00D81991" w:rsidRDefault="00D81991" w:rsidP="00D81991">
            <w:pPr>
              <w:ind w:firstLine="708"/>
            </w:pPr>
            <w:r>
              <w:t>Dokąd mogę przenieść zaplanowane zajęcie?</w:t>
            </w:r>
          </w:p>
          <w:p w:rsidR="00D81991" w:rsidRPr="00970798" w:rsidRDefault="00D81991" w:rsidP="00D81991">
            <w:r w:rsidRPr="00970798">
              <w:tab/>
              <w:t>Jak znaleźć zajęcia bez WGS</w:t>
            </w:r>
          </w:p>
          <w:p w:rsidR="00D81991" w:rsidRDefault="00D81991" w:rsidP="00D81991">
            <w:pPr>
              <w:ind w:firstLine="708"/>
            </w:pPr>
            <w:r>
              <w:t>Preferowane terminy</w:t>
            </w:r>
          </w:p>
          <w:p w:rsidR="00D81991" w:rsidRDefault="00D81991" w:rsidP="00D81991">
            <w:pPr>
              <w:ind w:firstLine="708"/>
            </w:pPr>
            <w:r>
              <w:t>Informacje o zmianach do wykładowców</w:t>
            </w:r>
          </w:p>
          <w:p w:rsidR="00D81991" w:rsidRDefault="00D81991" w:rsidP="00D81991">
            <w:pPr>
              <w:ind w:firstLine="708"/>
            </w:pPr>
            <w:r>
              <w:t>Resetowanie ustawień za pomocą RegEdit (zniknęła legenda)</w:t>
            </w:r>
          </w:p>
          <w:p w:rsidR="00D81991" w:rsidRDefault="00D81991" w:rsidP="00D81991">
            <w:pPr>
              <w:ind w:firstLine="708"/>
              <w:rPr>
                <w:lang w:val="en-GB"/>
              </w:rPr>
            </w:pPr>
            <w:r>
              <w:tab/>
            </w:r>
            <w:r w:rsidRPr="0084045C">
              <w:rPr>
                <w:lang w:val="en-GB"/>
              </w:rPr>
              <w:t>Computer\HKEY_CURRENT_USER\SOFTWARE\Software Factory\planowanie</w:t>
            </w:r>
          </w:p>
          <w:p w:rsidR="00D81991" w:rsidRPr="00D81991" w:rsidRDefault="00D81991" w:rsidP="00D81991">
            <w:pPr>
              <w:ind w:firstLine="708"/>
            </w:pPr>
            <w:r>
              <w:rPr>
                <w:lang w:val="en-GB"/>
              </w:rPr>
              <w:tab/>
            </w:r>
            <w:r w:rsidRPr="00D81991">
              <w:t>(nie kasować licenseType, lastDateRun, installMarker)</w:t>
            </w:r>
          </w:p>
          <w:p w:rsidR="00D81991" w:rsidRPr="00D81991" w:rsidRDefault="00D81991" w:rsidP="00D81991"/>
          <w:p w:rsidR="00D81991" w:rsidRDefault="00D81991" w:rsidP="00D81991">
            <w:r>
              <w:t xml:space="preserve">Gdzie znajdę materiały </w:t>
            </w:r>
          </w:p>
          <w:p w:rsidR="00D81991" w:rsidRDefault="00D81991" w:rsidP="00D81991">
            <w:pPr>
              <w:ind w:firstLine="708"/>
              <w:rPr>
                <w:rStyle w:val="Hipercze"/>
              </w:rPr>
            </w:pPr>
            <w:r>
              <w:t xml:space="preserve">Podręcznik użytkownika: </w:t>
            </w:r>
            <w:hyperlink r:id="rId11" w:history="1">
              <w:r>
                <w:rPr>
                  <w:rStyle w:val="Hipercze"/>
                </w:rPr>
                <w:t>http://www.plansoft.org/index.php/dokumentacja-2/</w:t>
              </w:r>
            </w:hyperlink>
          </w:p>
          <w:p w:rsidR="00D81991" w:rsidRDefault="00D81991" w:rsidP="00D81991"/>
          <w:p w:rsidR="00D81991" w:rsidRPr="00A036D9" w:rsidRDefault="00D81991" w:rsidP="00D81991">
            <w:pPr>
              <w:rPr>
                <w:b/>
              </w:rPr>
            </w:pPr>
            <w:r w:rsidRPr="00A036D9">
              <w:rPr>
                <w:b/>
              </w:rPr>
              <w:t xml:space="preserve">BLOK TEMATYCZNY </w:t>
            </w:r>
            <w:r>
              <w:rPr>
                <w:b/>
              </w:rPr>
              <w:t>II</w:t>
            </w:r>
            <w:r w:rsidRPr="00A036D9">
              <w:rPr>
                <w:b/>
              </w:rPr>
              <w:t xml:space="preserve">: </w:t>
            </w:r>
            <w:r>
              <w:rPr>
                <w:b/>
              </w:rPr>
              <w:t>PLAN STUDIÓW</w:t>
            </w:r>
          </w:p>
          <w:p w:rsidR="00D81991" w:rsidRDefault="00D81991" w:rsidP="00D81991"/>
          <w:p w:rsidR="00D81991" w:rsidRDefault="00D81991" w:rsidP="00D81991">
            <w:r>
              <w:t>Plan studiów</w:t>
            </w:r>
          </w:p>
          <w:p w:rsidR="00D81991" w:rsidRDefault="00D81991" w:rsidP="00D81991">
            <w:r>
              <w:tab/>
              <w:t>Gdzie mogę zaplanować zajęcie z planu studiów (kombinację)?</w:t>
            </w:r>
          </w:p>
          <w:p w:rsidR="00D81991" w:rsidRDefault="00D81991" w:rsidP="00D81991">
            <w:r>
              <w:tab/>
              <w:t>Wybieranie kombinacji w oknie zajęcie</w:t>
            </w:r>
          </w:p>
          <w:p w:rsidR="00D81991" w:rsidRDefault="00D81991" w:rsidP="00D81991">
            <w:r>
              <w:tab/>
              <w:t>Porównanie planu z rozkładem</w:t>
            </w:r>
          </w:p>
          <w:p w:rsidR="00D81991" w:rsidRDefault="00D81991" w:rsidP="00D81991">
            <w:r>
              <w:tab/>
              <w:t>Łączenie kilku kombinacji</w:t>
            </w:r>
          </w:p>
          <w:p w:rsidR="00D81991" w:rsidRDefault="00D81991" w:rsidP="00D81991">
            <w:pPr>
              <w:rPr>
                <w:b/>
              </w:rPr>
            </w:pPr>
          </w:p>
          <w:p w:rsidR="00D81991" w:rsidRPr="00A036D9" w:rsidRDefault="00D81991" w:rsidP="00D81991">
            <w:pPr>
              <w:rPr>
                <w:b/>
              </w:rPr>
            </w:pPr>
            <w:r w:rsidRPr="00A036D9">
              <w:rPr>
                <w:b/>
              </w:rPr>
              <w:t xml:space="preserve">BLOK TEMATYCZNY </w:t>
            </w:r>
            <w:r>
              <w:rPr>
                <w:b/>
              </w:rPr>
              <w:t>III</w:t>
            </w:r>
            <w:r w:rsidRPr="00A036D9">
              <w:rPr>
                <w:b/>
              </w:rPr>
              <w:t>: USOS</w:t>
            </w:r>
          </w:p>
          <w:p w:rsidR="00D81991" w:rsidRPr="001B2640" w:rsidRDefault="00D81991" w:rsidP="00D81991"/>
          <w:p w:rsidR="00D81991" w:rsidRDefault="00D81991" w:rsidP="00D81991">
            <w:r>
              <w:t>Definiowanie semestru i siatki godzinowej</w:t>
            </w:r>
          </w:p>
          <w:p w:rsidR="00D81991" w:rsidRDefault="00D81991" w:rsidP="00D81991">
            <w:r>
              <w:t>Integracja z USOS ze szczególnym uwzględnieniem tematów:</w:t>
            </w:r>
          </w:p>
          <w:p w:rsidR="00D81991" w:rsidRDefault="00D81991" w:rsidP="00D81991">
            <w:r>
              <w:tab/>
              <w:t>Zajęcia online</w:t>
            </w:r>
          </w:p>
          <w:p w:rsidR="00D81991" w:rsidRDefault="00D81991" w:rsidP="00D81991">
            <w:pPr>
              <w:ind w:firstLine="708"/>
            </w:pPr>
            <w:r>
              <w:t>Zajęcia łączone dla kilku kierunków</w:t>
            </w:r>
          </w:p>
          <w:p w:rsidR="00D81991" w:rsidRDefault="00D81991" w:rsidP="00D81991">
            <w:r>
              <w:tab/>
              <w:t>Streaming</w:t>
            </w:r>
          </w:p>
          <w:p w:rsidR="00D81991" w:rsidRDefault="00D81991" w:rsidP="00D81991">
            <w:r>
              <w:tab/>
              <w:t>Rozwiązywanie problemów</w:t>
            </w:r>
          </w:p>
          <w:p w:rsidR="00D81991" w:rsidRPr="001B2640" w:rsidRDefault="00D81991" w:rsidP="00D81991">
            <w:pPr>
              <w:ind w:firstLine="708"/>
            </w:pPr>
            <w:r w:rsidRPr="001B2640">
              <w:t>Integracja USOS na przełomie dwóch semestrów</w:t>
            </w:r>
          </w:p>
          <w:p w:rsidR="00D81991" w:rsidRDefault="00D81991" w:rsidP="00D81991">
            <w:pPr>
              <w:ind w:firstLine="708"/>
            </w:pPr>
            <w:r w:rsidRPr="001B2640">
              <w:t>Co nie jest przesyłane do USOS</w:t>
            </w:r>
          </w:p>
          <w:p w:rsidR="00D81991" w:rsidRDefault="00D81991" w:rsidP="00D81991"/>
          <w:p w:rsidR="00D81991" w:rsidRDefault="00D81991" w:rsidP="00D81991">
            <w:r>
              <w:t xml:space="preserve">Gdzie znajdę materiały </w:t>
            </w:r>
          </w:p>
          <w:p w:rsidR="00D81991" w:rsidRPr="001B2640" w:rsidRDefault="00D81991" w:rsidP="00D81991">
            <w:pPr>
              <w:ind w:firstLine="708"/>
            </w:pPr>
            <w:r>
              <w:t>I</w:t>
            </w:r>
            <w:r w:rsidRPr="007C2610">
              <w:t>ntegracja z USOS</w:t>
            </w:r>
            <w:r>
              <w:rPr>
                <w:rStyle w:val="Hipercze"/>
              </w:rPr>
              <w:t xml:space="preserve">: </w:t>
            </w:r>
            <w:r w:rsidRPr="007C2610">
              <w:rPr>
                <w:rStyle w:val="Hipercze"/>
              </w:rPr>
              <w:t>https://plansoft.org/wp-content/uploads/pdf/Integracja_z_USOS.pdf</w:t>
            </w:r>
          </w:p>
          <w:p w:rsidR="00D81991" w:rsidRDefault="00D81991" w:rsidP="00D81991"/>
          <w:p w:rsidR="00D81991" w:rsidRPr="005A5C58" w:rsidRDefault="00D81991" w:rsidP="00D81991">
            <w:pPr>
              <w:rPr>
                <w:b/>
              </w:rPr>
            </w:pPr>
            <w:r w:rsidRPr="005A5C58">
              <w:rPr>
                <w:b/>
              </w:rPr>
              <w:t xml:space="preserve">BLOK TEMATYCZNY </w:t>
            </w:r>
            <w:r>
              <w:rPr>
                <w:b/>
              </w:rPr>
              <w:t>IV</w:t>
            </w:r>
            <w:r w:rsidRPr="005A5C58">
              <w:rPr>
                <w:b/>
              </w:rPr>
              <w:t>: Raporty i zarządzanie danymi</w:t>
            </w:r>
          </w:p>
          <w:p w:rsidR="00D81991" w:rsidRDefault="00D81991" w:rsidP="00D81991">
            <w:r>
              <w:tab/>
              <w:t>Raportowanie</w:t>
            </w:r>
          </w:p>
          <w:p w:rsidR="00D81991" w:rsidRDefault="00D81991" w:rsidP="00D81991">
            <w:r>
              <w:lastRenderedPageBreak/>
              <w:tab/>
              <w:t>Tabele przestawne</w:t>
            </w:r>
          </w:p>
          <w:p w:rsidR="00D81991" w:rsidRDefault="00D81991" w:rsidP="00D81991">
            <w:pPr>
              <w:ind w:firstLine="708"/>
            </w:pPr>
            <w:r w:rsidRPr="006C233C">
              <w:t>Kopiowanie rozkładów, usuwanie rozkładów</w:t>
            </w:r>
          </w:p>
          <w:p w:rsidR="00D81991" w:rsidRDefault="00D81991" w:rsidP="00D81991">
            <w:pPr>
              <w:ind w:firstLine="708"/>
            </w:pPr>
            <w:r>
              <w:t>Historia zmian</w:t>
            </w:r>
          </w:p>
          <w:p w:rsidR="00D81991" w:rsidRDefault="00D81991" w:rsidP="00D81991">
            <w:pPr>
              <w:ind w:firstLine="708"/>
            </w:pPr>
            <w:r w:rsidRPr="001104BB">
              <w:t>Scalanie danych</w:t>
            </w:r>
          </w:p>
          <w:p w:rsidR="00D81991" w:rsidRDefault="00D81991" w:rsidP="00D81991"/>
          <w:p w:rsidR="00D81991" w:rsidRPr="005A5C58" w:rsidRDefault="00D81991" w:rsidP="00D81991">
            <w:pPr>
              <w:rPr>
                <w:b/>
              </w:rPr>
            </w:pPr>
            <w:r w:rsidRPr="005A5C58">
              <w:rPr>
                <w:b/>
              </w:rPr>
              <w:t>BLOK TEMATYCZNY V: Publikacje</w:t>
            </w:r>
          </w:p>
          <w:p w:rsidR="00D81991" w:rsidRDefault="00D81991" w:rsidP="00D81991">
            <w:r>
              <w:tab/>
              <w:t>Powiadomienia o zmianach</w:t>
            </w:r>
          </w:p>
          <w:p w:rsidR="00D81991" w:rsidRDefault="00D81991" w:rsidP="00D81991">
            <w:r>
              <w:tab/>
              <w:t>Wydruki HTML, Automatyczna publikacja</w:t>
            </w:r>
          </w:p>
          <w:p w:rsidR="00D81991" w:rsidRDefault="00D81991" w:rsidP="00D81991">
            <w:pPr>
              <w:ind w:firstLine="708"/>
            </w:pPr>
            <w:r>
              <w:t>Google kalendarz</w:t>
            </w:r>
          </w:p>
          <w:p w:rsidR="00D81991" w:rsidRDefault="00D81991" w:rsidP="00D81991"/>
          <w:p w:rsidR="00D81991" w:rsidRPr="006836EB" w:rsidRDefault="00D81991" w:rsidP="00D81991">
            <w:pPr>
              <w:rPr>
                <w:b/>
              </w:rPr>
            </w:pPr>
            <w:r w:rsidRPr="005A5C58">
              <w:rPr>
                <w:b/>
              </w:rPr>
              <w:t>BLOK TEMATYCZNY V</w:t>
            </w:r>
            <w:r>
              <w:rPr>
                <w:b/>
              </w:rPr>
              <w:t>I</w:t>
            </w:r>
            <w:r w:rsidRPr="005A5C58">
              <w:rPr>
                <w:b/>
              </w:rPr>
              <w:t>: Współpraca wielu planistów</w:t>
            </w:r>
          </w:p>
          <w:p w:rsidR="00D81991" w:rsidRPr="00CE4E69" w:rsidRDefault="00D81991" w:rsidP="00D81991">
            <w:r>
              <w:tab/>
            </w:r>
            <w:r w:rsidRPr="00CE4E69">
              <w:t>Blokowanie planowania zajęć</w:t>
            </w:r>
          </w:p>
          <w:p w:rsidR="00D81991" w:rsidRPr="00CE4E69" w:rsidRDefault="00D81991" w:rsidP="00D81991">
            <w:r w:rsidRPr="00CE4E69">
              <w:tab/>
            </w:r>
            <w:r w:rsidRPr="00CE4E69">
              <w:tab/>
              <w:t>Na poziomie dnia i godziny (Kalendarz dni wolnych)</w:t>
            </w:r>
          </w:p>
          <w:p w:rsidR="00D81991" w:rsidRPr="00CE4E69" w:rsidRDefault="00D81991" w:rsidP="00D81991">
            <w:r w:rsidRPr="00CE4E69">
              <w:tab/>
            </w:r>
            <w:r w:rsidRPr="00CE4E69">
              <w:tab/>
              <w:t>Blokowanie zasobu</w:t>
            </w:r>
          </w:p>
          <w:p w:rsidR="00D81991" w:rsidRPr="00CE4E69" w:rsidRDefault="00D81991" w:rsidP="00D81991">
            <w:r w:rsidRPr="00CE4E69">
              <w:tab/>
            </w:r>
            <w:r w:rsidRPr="00CE4E69">
              <w:tab/>
              <w:t>Blokowanie okresu</w:t>
            </w:r>
          </w:p>
          <w:p w:rsidR="00D81991" w:rsidRPr="00CE4E69" w:rsidRDefault="00D81991" w:rsidP="00D81991">
            <w:r w:rsidRPr="00CE4E69">
              <w:tab/>
            </w:r>
            <w:r w:rsidRPr="00CE4E69">
              <w:tab/>
              <w:t>Właściciel zajęcia / Mój zespół</w:t>
            </w:r>
          </w:p>
          <w:p w:rsidR="00D81991" w:rsidRPr="00CE4E69" w:rsidRDefault="00D81991" w:rsidP="00D81991">
            <w:pPr>
              <w:ind w:firstLine="708"/>
            </w:pPr>
            <w:r w:rsidRPr="00CE4E69">
              <w:t>Autoryzacje</w:t>
            </w:r>
          </w:p>
          <w:p w:rsidR="00D81991" w:rsidRPr="00CE4E69" w:rsidRDefault="00D81991" w:rsidP="00D81991">
            <w:pPr>
              <w:ind w:left="708"/>
            </w:pPr>
            <w:r w:rsidRPr="00CE4E69">
              <w:tab/>
              <w:t>Zarządzanie kontami użytkowników, mój zespół</w:t>
            </w:r>
          </w:p>
          <w:p w:rsidR="00D81991" w:rsidRPr="00CE4E69" w:rsidRDefault="00D81991" w:rsidP="00D81991">
            <w:pPr>
              <w:ind w:left="708"/>
            </w:pPr>
            <w:r w:rsidRPr="00CE4E69">
              <w:tab/>
              <w:t>Ustawienia konfiguracyjne</w:t>
            </w:r>
          </w:p>
          <w:p w:rsidR="00D81991" w:rsidRPr="00CE4E69" w:rsidRDefault="00D81991" w:rsidP="00D81991">
            <w:pPr>
              <w:ind w:left="708" w:firstLine="708"/>
            </w:pPr>
            <w:r w:rsidRPr="00CE4E69">
              <w:t>Odświeżanie pól nadmiarowych</w:t>
            </w:r>
          </w:p>
          <w:p w:rsidR="00D81991" w:rsidRPr="00CE4E69" w:rsidRDefault="00D81991" w:rsidP="00D81991">
            <w:r w:rsidRPr="00CE4E69">
              <w:tab/>
            </w:r>
          </w:p>
          <w:p w:rsidR="00D81991" w:rsidRPr="00CE4E69" w:rsidRDefault="00D81991" w:rsidP="00D81991">
            <w:pPr>
              <w:rPr>
                <w:b/>
              </w:rPr>
            </w:pPr>
            <w:r w:rsidRPr="00CE4E69">
              <w:rPr>
                <w:b/>
              </w:rPr>
              <w:t>BLOK TEMATYCZNY VII: Administracja</w:t>
            </w:r>
          </w:p>
          <w:p w:rsidR="00D81991" w:rsidRPr="00CE4E69" w:rsidRDefault="00D81991" w:rsidP="00D81991">
            <w:pPr>
              <w:ind w:firstLine="708"/>
            </w:pPr>
            <w:r w:rsidRPr="00CE4E69">
              <w:t>Instalacja</w:t>
            </w:r>
          </w:p>
          <w:p w:rsidR="00D81991" w:rsidRPr="00CE4E69" w:rsidRDefault="00D81991" w:rsidP="00D81991">
            <w:r w:rsidRPr="00CE4E69">
              <w:tab/>
            </w:r>
            <w:r w:rsidRPr="00CE4E69">
              <w:tab/>
              <w:t>Instalacja klienta</w:t>
            </w:r>
          </w:p>
          <w:p w:rsidR="00D81991" w:rsidRPr="00CE4E69" w:rsidRDefault="00D81991" w:rsidP="00D81991">
            <w:r w:rsidRPr="00CE4E69">
              <w:tab/>
            </w:r>
            <w:r w:rsidRPr="00CE4E69">
              <w:tab/>
              <w:t>Aktualizacja oprogramowania po stronie serwera</w:t>
            </w:r>
          </w:p>
          <w:p w:rsidR="00D81991" w:rsidRPr="00CE4E69" w:rsidRDefault="00D81991" w:rsidP="00D81991">
            <w:r w:rsidRPr="00CE4E69">
              <w:tab/>
            </w:r>
            <w:r w:rsidRPr="00CE4E69">
              <w:tab/>
              <w:t>Instalacja nowej instancji</w:t>
            </w:r>
          </w:p>
          <w:p w:rsidR="00D81991" w:rsidRPr="00CE4E69" w:rsidRDefault="00D81991" w:rsidP="00D81991">
            <w:r w:rsidRPr="00CE4E69">
              <w:tab/>
            </w:r>
            <w:r w:rsidRPr="00CE4E69">
              <w:tab/>
              <w:t>Jaka wersja jest zainstalowana?</w:t>
            </w:r>
          </w:p>
          <w:p w:rsidR="00D81991" w:rsidRPr="00CE4E69" w:rsidRDefault="00D81991" w:rsidP="00D81991">
            <w:r w:rsidRPr="00CE4E69">
              <w:tab/>
              <w:t>Konfiguracja</w:t>
            </w:r>
          </w:p>
          <w:p w:rsidR="00D81991" w:rsidRPr="00CE4E69" w:rsidRDefault="00D81991" w:rsidP="00D81991">
            <w:r w:rsidRPr="00CE4E69">
              <w:tab/>
            </w:r>
            <w:r w:rsidRPr="00CE4E69">
              <w:tab/>
              <w:t>Moduł atrybuty</w:t>
            </w:r>
          </w:p>
          <w:p w:rsidR="00D81991" w:rsidRPr="00CE4E69" w:rsidRDefault="00D81991" w:rsidP="00D81991">
            <w:r w:rsidRPr="00CE4E69">
              <w:tab/>
            </w:r>
            <w:r w:rsidRPr="00CE4E69">
              <w:tab/>
              <w:t>Ustawienia konfiguracyjne</w:t>
            </w:r>
          </w:p>
          <w:p w:rsidR="00D81991" w:rsidRPr="00CE4E69" w:rsidRDefault="00D81991" w:rsidP="00D81991">
            <w:r w:rsidRPr="00CE4E69">
              <w:tab/>
            </w:r>
            <w:r w:rsidRPr="00CE4E69">
              <w:tab/>
            </w:r>
            <w:r w:rsidRPr="00CE4E69">
              <w:tab/>
              <w:t>Siatka godzinowa</w:t>
            </w:r>
          </w:p>
          <w:p w:rsidR="00D81991" w:rsidRPr="00CE4E69" w:rsidRDefault="00D81991" w:rsidP="00D81991">
            <w:r w:rsidRPr="00CE4E69">
              <w:tab/>
              <w:t>Zarządzanie użytkownikami</w:t>
            </w:r>
          </w:p>
          <w:p w:rsidR="00D81991" w:rsidRPr="00CE4E69" w:rsidRDefault="00D81991" w:rsidP="00D81991">
            <w:r w:rsidRPr="00CE4E69">
              <w:tab/>
            </w:r>
            <w:r w:rsidRPr="00CE4E69">
              <w:tab/>
              <w:t xml:space="preserve">Tworzenie użytkowników </w:t>
            </w:r>
          </w:p>
          <w:p w:rsidR="00D81991" w:rsidRPr="00CE4E69" w:rsidRDefault="00D81991" w:rsidP="00D81991">
            <w:r w:rsidRPr="00CE4E69">
              <w:tab/>
            </w:r>
            <w:r w:rsidRPr="00CE4E69">
              <w:tab/>
              <w:t>Uprawnienia do obiektów, w tym autoryzacje</w:t>
            </w:r>
          </w:p>
          <w:p w:rsidR="00D81991" w:rsidRPr="00CE4E69" w:rsidRDefault="00D81991" w:rsidP="00D81991">
            <w:r w:rsidRPr="00CE4E69">
              <w:tab/>
            </w:r>
            <w:r w:rsidRPr="00CE4E69">
              <w:tab/>
              <w:t>Uprawnienia systemowe</w:t>
            </w:r>
          </w:p>
          <w:p w:rsidR="00D81991" w:rsidRPr="00CE4E69" w:rsidRDefault="00D81991" w:rsidP="00D81991">
            <w:r w:rsidRPr="00CE4E69">
              <w:tab/>
              <w:t>Utrzymanie i monitorowanie systemu</w:t>
            </w:r>
          </w:p>
          <w:p w:rsidR="00D81991" w:rsidRPr="00CE4E69" w:rsidRDefault="00D81991" w:rsidP="00D81991">
            <w:r w:rsidRPr="00CE4E69">
              <w:tab/>
            </w:r>
            <w:r w:rsidRPr="00CE4E69">
              <w:tab/>
              <w:t>Raport zdrowie systemu</w:t>
            </w:r>
          </w:p>
          <w:p w:rsidR="00D81991" w:rsidRPr="00300055" w:rsidRDefault="00D81991" w:rsidP="00D81991">
            <w:pPr>
              <w:ind w:left="708" w:firstLine="708"/>
            </w:pPr>
            <w:r w:rsidRPr="00300055">
              <w:t>Diagram tabel</w:t>
            </w:r>
          </w:p>
          <w:p w:rsidR="00D81991" w:rsidRPr="00CE4E69" w:rsidRDefault="00D81991" w:rsidP="00D81991">
            <w:r w:rsidRPr="00300055">
              <w:tab/>
            </w:r>
            <w:r w:rsidRPr="00300055">
              <w:tab/>
            </w:r>
            <w:r w:rsidRPr="00CE4E69">
              <w:t>Główne pakiety USOS_PS, PLANNER_UTILS</w:t>
            </w:r>
          </w:p>
          <w:p w:rsidR="00D81991" w:rsidRPr="00CE4E69" w:rsidRDefault="00D81991" w:rsidP="00D81991">
            <w:r w:rsidRPr="00CE4E69">
              <w:tab/>
            </w:r>
            <w:r w:rsidRPr="00CE4E69">
              <w:tab/>
              <w:t>Debugowanie</w:t>
            </w:r>
          </w:p>
          <w:p w:rsidR="00D81991" w:rsidRPr="00CE4E69" w:rsidRDefault="00D81991" w:rsidP="00D81991">
            <w:pPr>
              <w:rPr>
                <w:lang w:val="en-GB"/>
              </w:rPr>
            </w:pPr>
            <w:r w:rsidRPr="00CE4E69">
              <w:rPr>
                <w:lang w:val="en-GB"/>
              </w:rPr>
              <w:tab/>
            </w:r>
            <w:r w:rsidRPr="00CE4E69">
              <w:rPr>
                <w:lang w:val="en-GB"/>
              </w:rPr>
              <w:tab/>
            </w:r>
            <w:r w:rsidRPr="00CE4E69">
              <w:rPr>
                <w:lang w:val="en-GB"/>
              </w:rPr>
              <w:tab/>
              <w:t>Dziennik zdarzeń</w:t>
            </w:r>
          </w:p>
          <w:p w:rsidR="00D81991" w:rsidRPr="00CE4E69" w:rsidRDefault="00D81991" w:rsidP="00D81991">
            <w:pPr>
              <w:rPr>
                <w:lang w:val="en-GB"/>
              </w:rPr>
            </w:pPr>
            <w:r w:rsidRPr="00CE4E69">
              <w:rPr>
                <w:lang w:val="en-GB"/>
              </w:rPr>
              <w:tab/>
            </w:r>
            <w:r w:rsidRPr="00CE4E69">
              <w:rPr>
                <w:lang w:val="en-GB"/>
              </w:rPr>
              <w:tab/>
            </w:r>
            <w:r w:rsidRPr="00CE4E69">
              <w:rPr>
                <w:lang w:val="en-GB"/>
              </w:rPr>
              <w:tab/>
              <w:t>Zaawansowany debug</w:t>
            </w:r>
          </w:p>
          <w:tbl>
            <w:tblPr>
              <w:tblStyle w:val="Tabela-Siatka"/>
              <w:tblW w:w="5920" w:type="dxa"/>
              <w:tblInd w:w="2124" w:type="dxa"/>
              <w:tblLook w:val="04A0" w:firstRow="1" w:lastRow="0" w:firstColumn="1" w:lastColumn="0" w:noHBand="0" w:noVBand="1"/>
            </w:tblPr>
            <w:tblGrid>
              <w:gridCol w:w="5920"/>
            </w:tblGrid>
            <w:tr w:rsidR="00D81991" w:rsidRPr="00D81991" w:rsidTr="00A50EB1">
              <w:tc>
                <w:tcPr>
                  <w:tcW w:w="5920" w:type="dxa"/>
                </w:tcPr>
                <w:p w:rsidR="00D81991" w:rsidRPr="00CE4E69" w:rsidRDefault="00D81991" w:rsidP="00A50EB1">
                  <w:pPr>
                    <w:rPr>
                      <w:lang w:val="en-GB"/>
                    </w:rPr>
                  </w:pPr>
                  <w:r w:rsidRPr="00CE4E69">
                    <w:rPr>
                      <w:lang w:val="en-GB"/>
                    </w:rPr>
                    <w:t>begin Xxmsz_Tools.insertIntoEventLog('test'</w:t>
                  </w:r>
                  <w:r>
                    <w:rPr>
                      <w:lang w:val="en-GB"/>
                    </w:rPr>
                    <w:t>||</w:t>
                  </w:r>
                  <w:r w:rsidRPr="00CE4E69">
                    <w:rPr>
                      <w:lang w:val="en-GB"/>
                    </w:rPr>
                    <w:t>'</w:t>
                  </w:r>
                  <w:r>
                    <w:rPr>
                      <w:lang w:val="en-GB"/>
                    </w:rPr>
                    <w:t xml:space="preserve"> test</w:t>
                  </w:r>
                  <w:r w:rsidRPr="00CE4E69">
                    <w:rPr>
                      <w:lang w:val="en-GB"/>
                    </w:rPr>
                    <w:t>'); end;</w:t>
                  </w:r>
                </w:p>
                <w:p w:rsidR="00D81991" w:rsidRPr="00CE4E69" w:rsidRDefault="00D81991" w:rsidP="00A50EB1">
                  <w:pPr>
                    <w:rPr>
                      <w:lang w:val="en-GB"/>
                    </w:rPr>
                  </w:pPr>
                  <w:r w:rsidRPr="00CE4E69">
                    <w:rPr>
                      <w:lang w:val="en-GB"/>
                    </w:rPr>
                    <w:t>select * from XXMSZTOOLS_EVENTLOG order by id desc</w:t>
                  </w:r>
                </w:p>
              </w:tc>
            </w:tr>
          </w:tbl>
          <w:p w:rsidR="00D81991" w:rsidRPr="00300055" w:rsidRDefault="00D81991" w:rsidP="00D81991">
            <w:r w:rsidRPr="00300055">
              <w:rPr>
                <w:lang w:val="en-GB"/>
              </w:rPr>
              <w:tab/>
            </w:r>
            <w:r w:rsidRPr="00300055">
              <w:rPr>
                <w:lang w:val="en-GB"/>
              </w:rPr>
              <w:tab/>
            </w:r>
            <w:r w:rsidRPr="00300055">
              <w:t>Integracja z USOS</w:t>
            </w:r>
          </w:p>
          <w:p w:rsidR="00D81991" w:rsidRPr="00300055" w:rsidRDefault="00D81991" w:rsidP="00D81991">
            <w:r w:rsidRPr="00300055">
              <w:tab/>
              <w:t>Bezpieczeństwo danych</w:t>
            </w:r>
          </w:p>
          <w:p w:rsidR="00D81991" w:rsidRPr="00300055" w:rsidRDefault="00D81991" w:rsidP="00D81991">
            <w:r w:rsidRPr="00300055">
              <w:tab/>
            </w:r>
            <w:r w:rsidRPr="00300055">
              <w:tab/>
              <w:t>Logowanie / SSO</w:t>
            </w:r>
          </w:p>
          <w:p w:rsidR="00D81991" w:rsidRPr="00300055" w:rsidRDefault="00D81991" w:rsidP="00D81991">
            <w:r w:rsidRPr="00300055">
              <w:lastRenderedPageBreak/>
              <w:tab/>
            </w:r>
            <w:r w:rsidRPr="00300055">
              <w:tab/>
              <w:t>Kopie zapasowe</w:t>
            </w:r>
          </w:p>
          <w:p w:rsidR="00D81991" w:rsidRPr="00300055" w:rsidRDefault="00D81991" w:rsidP="00D81991">
            <w:r w:rsidRPr="00300055">
              <w:tab/>
            </w:r>
            <w:r w:rsidRPr="00300055">
              <w:tab/>
              <w:t>Historia zmian</w:t>
            </w:r>
          </w:p>
          <w:p w:rsidR="00D81991" w:rsidRPr="00300055" w:rsidRDefault="00D81991" w:rsidP="00D81991">
            <w:r w:rsidRPr="00300055">
              <w:tab/>
            </w:r>
            <w:r w:rsidRPr="00300055">
              <w:tab/>
              <w:t>Integracje</w:t>
            </w:r>
          </w:p>
          <w:p w:rsidR="00D81991" w:rsidRPr="00300055" w:rsidRDefault="00D81991" w:rsidP="00D81991">
            <w:r w:rsidRPr="00300055">
              <w:tab/>
            </w:r>
            <w:r w:rsidRPr="00300055">
              <w:tab/>
            </w:r>
          </w:p>
          <w:p w:rsidR="00D81991" w:rsidRPr="00300055" w:rsidRDefault="00D81991" w:rsidP="00D81991"/>
          <w:p w:rsidR="00D81991" w:rsidRDefault="00D81991" w:rsidP="00D81991">
            <w:r>
              <w:t>DODATKI</w:t>
            </w:r>
          </w:p>
          <w:p w:rsidR="00D81991" w:rsidRDefault="00D81991" w:rsidP="00D81991">
            <w:r>
              <w:tab/>
              <w:t>Google Kalendarze, Google dokumenty, Ankiety</w:t>
            </w:r>
          </w:p>
          <w:p w:rsidR="00D81991" w:rsidRDefault="00D81991" w:rsidP="00D81991">
            <w:r>
              <w:tab/>
              <w:t>Claude AI</w:t>
            </w:r>
          </w:p>
          <w:p w:rsidR="00D81991" w:rsidRDefault="00D81991" w:rsidP="006163D4"/>
        </w:tc>
      </w:tr>
    </w:tbl>
    <w:p w:rsidR="00D81991" w:rsidRDefault="00D81991" w:rsidP="006163D4"/>
    <w:p w:rsidR="00A4224E" w:rsidRPr="006163D4" w:rsidRDefault="00A4224E" w:rsidP="006163D4"/>
    <w:p w:rsidR="004E13B3" w:rsidRDefault="004E13B3" w:rsidP="0061252B">
      <w:pPr>
        <w:pStyle w:val="Nagwek2"/>
        <w:spacing w:line="276" w:lineRule="auto"/>
        <w:rPr>
          <w:rFonts w:ascii="Times New Roman" w:hAnsi="Times New Roman" w:cs="Times New Roman"/>
        </w:rPr>
      </w:pPr>
      <w:bookmarkStart w:id="7" w:name="_Toc239915653"/>
      <w:r>
        <w:rPr>
          <w:rFonts w:ascii="Times New Roman" w:hAnsi="Times New Roman" w:cs="Times New Roman"/>
        </w:rPr>
        <w:t>Szybki start</w:t>
      </w:r>
      <w:bookmarkEnd w:id="7"/>
    </w:p>
    <w:p w:rsidR="004E13B3" w:rsidRDefault="004E13B3" w:rsidP="0061252B">
      <w:pPr>
        <w:spacing w:line="276" w:lineRule="auto"/>
      </w:pPr>
      <w:r>
        <w:t>Oto minimalny zestaw czynności, który trzeba wykonać, aby planować zajęcia w Plansoft.org:</w:t>
      </w:r>
    </w:p>
    <w:p w:rsidR="004E13B3" w:rsidRPr="0061252B" w:rsidRDefault="004E13B3" w:rsidP="001C08EB">
      <w:pPr>
        <w:pStyle w:val="Akapitzlist"/>
        <w:numPr>
          <w:ilvl w:val="0"/>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Zdefiniuj siatkę godzinową. Pamiętaj – siatkę definiujemy raz i nie zmieniamy jej. Typowa siatka to siatka godzinowa, ale możesz utworzyć siatkę co piętnaście minut.</w:t>
      </w:r>
    </w:p>
    <w:p w:rsidR="004E13B3" w:rsidRPr="0061252B" w:rsidRDefault="004E13B3" w:rsidP="001C08EB">
      <w:pPr>
        <w:pStyle w:val="Akapitzlist"/>
        <w:numPr>
          <w:ilvl w:val="0"/>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 xml:space="preserve">Utwórz </w:t>
      </w:r>
      <w:r w:rsidR="00C3496C">
        <w:rPr>
          <w:rFonts w:ascii="Times New Roman" w:eastAsia="Batang" w:hAnsi="Times New Roman"/>
          <w:sz w:val="24"/>
          <w:szCs w:val="24"/>
          <w:lang w:eastAsia="ko-KR"/>
        </w:rPr>
        <w:t>okres</w:t>
      </w:r>
      <w:r w:rsidRPr="0061252B">
        <w:rPr>
          <w:rFonts w:ascii="Times New Roman" w:eastAsia="Batang" w:hAnsi="Times New Roman"/>
          <w:sz w:val="24"/>
          <w:szCs w:val="24"/>
          <w:lang w:eastAsia="ko-KR"/>
        </w:rPr>
        <w:t xml:space="preserve">. </w:t>
      </w:r>
      <w:r w:rsidR="00C3496C">
        <w:rPr>
          <w:rFonts w:ascii="Times New Roman" w:eastAsia="Batang" w:hAnsi="Times New Roman"/>
          <w:sz w:val="24"/>
          <w:szCs w:val="24"/>
          <w:lang w:eastAsia="ko-KR"/>
        </w:rPr>
        <w:t>Okres</w:t>
      </w:r>
      <w:r w:rsidRPr="0061252B">
        <w:rPr>
          <w:rFonts w:ascii="Times New Roman" w:eastAsia="Batang" w:hAnsi="Times New Roman"/>
          <w:sz w:val="24"/>
          <w:szCs w:val="24"/>
          <w:lang w:eastAsia="ko-KR"/>
        </w:rPr>
        <w:t xml:space="preserve"> to po prostu zakres data od-do z podaniem ile kratek siatki ma pojawić się przy każdym dniu i w jakich dniach odbywają się zajęcia.</w:t>
      </w:r>
    </w:p>
    <w:p w:rsidR="004E13B3" w:rsidRPr="0061252B" w:rsidRDefault="004E13B3" w:rsidP="001C08EB">
      <w:pPr>
        <w:pStyle w:val="Akapitzlist"/>
        <w:numPr>
          <w:ilvl w:val="0"/>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Wprowadź wykładowców, grupy, sale, przedmioty, formy prowadzenia zajęć.</w:t>
      </w:r>
    </w:p>
    <w:p w:rsidR="004E13B3" w:rsidRPr="0061252B" w:rsidRDefault="004E13B3" w:rsidP="0061252B">
      <w:pPr>
        <w:pStyle w:val="Akapitzlist"/>
        <w:rPr>
          <w:rFonts w:ascii="Times New Roman" w:eastAsia="Batang" w:hAnsi="Times New Roman"/>
          <w:sz w:val="24"/>
          <w:szCs w:val="24"/>
          <w:lang w:eastAsia="ko-KR"/>
        </w:rPr>
      </w:pPr>
      <w:r w:rsidRPr="0061252B">
        <w:rPr>
          <w:rFonts w:ascii="Times New Roman" w:eastAsia="Batang" w:hAnsi="Times New Roman"/>
          <w:sz w:val="24"/>
          <w:szCs w:val="24"/>
          <w:lang w:eastAsia="ko-KR"/>
        </w:rPr>
        <w:t>Rekordy możesz wprowadzić ręc</w:t>
      </w:r>
      <w:r w:rsidR="00907D72">
        <w:rPr>
          <w:rFonts w:ascii="Times New Roman" w:eastAsia="Batang" w:hAnsi="Times New Roman"/>
          <w:sz w:val="24"/>
          <w:szCs w:val="24"/>
          <w:lang w:eastAsia="ko-KR"/>
        </w:rPr>
        <w:t>znie, zaimportować je z pliku E</w:t>
      </w:r>
      <w:r w:rsidRPr="0061252B">
        <w:rPr>
          <w:rFonts w:ascii="Times New Roman" w:eastAsia="Batang" w:hAnsi="Times New Roman"/>
          <w:sz w:val="24"/>
          <w:szCs w:val="24"/>
          <w:lang w:eastAsia="ko-KR"/>
        </w:rPr>
        <w:t xml:space="preserve">xcel lub pobrać z systemu takiego jak USOS. </w:t>
      </w:r>
    </w:p>
    <w:p w:rsidR="004E13B3" w:rsidRPr="0061252B" w:rsidRDefault="004E13B3" w:rsidP="0061252B">
      <w:pPr>
        <w:pStyle w:val="Akapitzlist"/>
        <w:rPr>
          <w:rFonts w:ascii="Times New Roman" w:eastAsia="Batang" w:hAnsi="Times New Roman"/>
          <w:sz w:val="24"/>
          <w:szCs w:val="24"/>
          <w:lang w:eastAsia="ko-KR"/>
        </w:rPr>
      </w:pPr>
      <w:r w:rsidRPr="0061252B">
        <w:rPr>
          <w:rFonts w:ascii="Times New Roman" w:eastAsia="Batang" w:hAnsi="Times New Roman"/>
          <w:sz w:val="24"/>
          <w:szCs w:val="24"/>
          <w:lang w:eastAsia="ko-KR"/>
        </w:rPr>
        <w:t>Grupy nazwij tak, aby ich nazwy korespondowały z kierunkiem studiów.</w:t>
      </w:r>
    </w:p>
    <w:p w:rsidR="007B4C8F" w:rsidRPr="0061252B" w:rsidRDefault="00907D72" w:rsidP="001C08EB">
      <w:pPr>
        <w:pStyle w:val="Akapitzlist"/>
        <w:numPr>
          <w:ilvl w:val="0"/>
          <w:numId w:val="48"/>
        </w:numPr>
        <w:rPr>
          <w:rFonts w:ascii="Times New Roman" w:eastAsia="Batang" w:hAnsi="Times New Roman"/>
          <w:sz w:val="24"/>
          <w:szCs w:val="24"/>
          <w:lang w:eastAsia="ko-KR"/>
        </w:rPr>
      </w:pPr>
      <w:r>
        <w:rPr>
          <w:rFonts w:ascii="Times New Roman" w:eastAsia="Batang" w:hAnsi="Times New Roman"/>
          <w:sz w:val="24"/>
          <w:szCs w:val="24"/>
          <w:lang w:eastAsia="ko-KR"/>
        </w:rPr>
        <w:t xml:space="preserve">Opcjonalnie: </w:t>
      </w:r>
      <w:r w:rsidR="007B4C8F" w:rsidRPr="0061252B">
        <w:rPr>
          <w:rFonts w:ascii="Times New Roman" w:eastAsia="Batang" w:hAnsi="Times New Roman"/>
          <w:sz w:val="24"/>
          <w:szCs w:val="24"/>
          <w:lang w:eastAsia="ko-KR"/>
        </w:rPr>
        <w:t>Zdefiniuj powiązania pomiędzy grupami, wskazując grupy nadrzędne i podrzędne.</w:t>
      </w:r>
    </w:p>
    <w:p w:rsidR="004C72C0" w:rsidRPr="0061252B" w:rsidRDefault="00907D72" w:rsidP="001C08EB">
      <w:pPr>
        <w:pStyle w:val="Akapitzlist"/>
        <w:numPr>
          <w:ilvl w:val="0"/>
          <w:numId w:val="48"/>
        </w:numPr>
        <w:rPr>
          <w:rFonts w:ascii="Times New Roman" w:eastAsia="Batang" w:hAnsi="Times New Roman"/>
          <w:sz w:val="24"/>
          <w:szCs w:val="24"/>
          <w:lang w:eastAsia="ko-KR"/>
        </w:rPr>
      </w:pPr>
      <w:r>
        <w:rPr>
          <w:rFonts w:ascii="Times New Roman" w:eastAsia="Batang" w:hAnsi="Times New Roman"/>
          <w:sz w:val="24"/>
          <w:szCs w:val="24"/>
          <w:lang w:eastAsia="ko-KR"/>
        </w:rPr>
        <w:t xml:space="preserve">Opcjonalnie: </w:t>
      </w:r>
      <w:r w:rsidR="004C72C0" w:rsidRPr="0061252B">
        <w:rPr>
          <w:rFonts w:ascii="Times New Roman" w:eastAsia="Batang" w:hAnsi="Times New Roman"/>
          <w:sz w:val="24"/>
          <w:szCs w:val="24"/>
          <w:lang w:eastAsia="ko-KR"/>
        </w:rPr>
        <w:t xml:space="preserve">Możesz, ale nie musisz wprowadzić </w:t>
      </w:r>
      <w:r w:rsidR="00BC7399">
        <w:rPr>
          <w:rFonts w:ascii="Times New Roman" w:eastAsia="Batang" w:hAnsi="Times New Roman"/>
          <w:sz w:val="24"/>
          <w:szCs w:val="24"/>
          <w:lang w:eastAsia="ko-KR"/>
        </w:rPr>
        <w:t>Plan Studiów (</w:t>
      </w:r>
      <w:r w:rsidR="004C72C0" w:rsidRPr="0061252B">
        <w:rPr>
          <w:rFonts w:ascii="Times New Roman" w:eastAsia="Batang" w:hAnsi="Times New Roman"/>
          <w:sz w:val="24"/>
          <w:szCs w:val="24"/>
          <w:lang w:eastAsia="ko-KR"/>
        </w:rPr>
        <w:t>liczbę zajęć do zaplanowania dla określonych kombinacji wykładowca-grupa-przedmiot-forma zajęć-</w:t>
      </w:r>
      <w:r w:rsidR="00C3496C">
        <w:rPr>
          <w:rFonts w:ascii="Times New Roman" w:eastAsia="Batang" w:hAnsi="Times New Roman"/>
          <w:sz w:val="24"/>
          <w:szCs w:val="24"/>
          <w:lang w:eastAsia="ko-KR"/>
        </w:rPr>
        <w:t>okres</w:t>
      </w:r>
      <w:r w:rsidR="00BC7399">
        <w:rPr>
          <w:rFonts w:ascii="Times New Roman" w:eastAsia="Batang" w:hAnsi="Times New Roman"/>
          <w:sz w:val="24"/>
          <w:szCs w:val="24"/>
          <w:lang w:eastAsia="ko-KR"/>
        </w:rPr>
        <w:t>)</w:t>
      </w:r>
      <w:r w:rsidR="004C72C0" w:rsidRPr="0061252B">
        <w:rPr>
          <w:rFonts w:ascii="Times New Roman" w:eastAsia="Batang" w:hAnsi="Times New Roman"/>
          <w:sz w:val="24"/>
          <w:szCs w:val="24"/>
          <w:lang w:eastAsia="ko-KR"/>
        </w:rPr>
        <w:t>.</w:t>
      </w:r>
      <w:r w:rsidR="00602458" w:rsidRPr="0061252B">
        <w:rPr>
          <w:rFonts w:ascii="Times New Roman" w:eastAsia="Batang" w:hAnsi="Times New Roman"/>
          <w:sz w:val="24"/>
          <w:szCs w:val="24"/>
          <w:lang w:eastAsia="ko-KR"/>
        </w:rPr>
        <w:t xml:space="preserve"> Jeżeli ominiesz ten krok, to po prostu możesz monitorować liczby zaplanowanych zajęć w oknie legenda, w zakładce podsumowanie godzin.</w:t>
      </w:r>
    </w:p>
    <w:p w:rsidR="004E13B3" w:rsidRPr="0061252B" w:rsidRDefault="007B4C8F" w:rsidP="001C08EB">
      <w:pPr>
        <w:pStyle w:val="Akapitzlist"/>
        <w:numPr>
          <w:ilvl w:val="0"/>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 xml:space="preserve">Gotowe! Możesz zacząć planować zajęcia. </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 xml:space="preserve">W </w:t>
      </w:r>
      <w:r w:rsidR="00484044">
        <w:rPr>
          <w:rFonts w:ascii="Times New Roman" w:eastAsia="Batang" w:hAnsi="Times New Roman"/>
          <w:sz w:val="24"/>
          <w:szCs w:val="24"/>
          <w:lang w:eastAsia="ko-KR"/>
        </w:rPr>
        <w:t>nawigatorze</w:t>
      </w:r>
      <w:r w:rsidRPr="0061252B">
        <w:rPr>
          <w:rFonts w:ascii="Times New Roman" w:eastAsia="Batang" w:hAnsi="Times New Roman"/>
          <w:sz w:val="24"/>
          <w:szCs w:val="24"/>
          <w:lang w:eastAsia="ko-KR"/>
        </w:rPr>
        <w:t xml:space="preserve"> wpisz nazwę grupy i przejdź do jej rozkładu zajęć</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Kliknij w termin i zaplanuj zajęcie z jednym wykładowcą, grupą i salą</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Skopiuj i wklej zajęcie</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Zwróć uwagę jak zmienia się podsumowanie godzin w legendzie</w:t>
      </w:r>
    </w:p>
    <w:p w:rsidR="00736AB9" w:rsidRPr="0061252B" w:rsidRDefault="00736AB9" w:rsidP="001C08EB">
      <w:pPr>
        <w:pStyle w:val="Akapitzlist"/>
        <w:numPr>
          <w:ilvl w:val="1"/>
          <w:numId w:val="48"/>
        </w:numPr>
        <w:rPr>
          <w:rFonts w:ascii="Times New Roman" w:eastAsia="Batang" w:hAnsi="Times New Roman"/>
          <w:sz w:val="24"/>
          <w:szCs w:val="24"/>
          <w:lang w:eastAsia="ko-KR"/>
        </w:rPr>
      </w:pPr>
      <w:r w:rsidRPr="0061252B">
        <w:rPr>
          <w:rFonts w:ascii="Times New Roman" w:eastAsia="Batang" w:hAnsi="Times New Roman"/>
          <w:sz w:val="24"/>
          <w:szCs w:val="24"/>
          <w:lang w:eastAsia="ko-KR"/>
        </w:rPr>
        <w:t>Kliknij „tęczowy przycisk” i zmień wygląd pojedynczej komórki w siatce.</w:t>
      </w:r>
    </w:p>
    <w:p w:rsidR="00736AB9" w:rsidRDefault="00736AB9" w:rsidP="001C08EB">
      <w:pPr>
        <w:pStyle w:val="Akapitzlist"/>
        <w:numPr>
          <w:ilvl w:val="1"/>
          <w:numId w:val="48"/>
        </w:numPr>
      </w:pPr>
      <w:r w:rsidRPr="0061252B">
        <w:rPr>
          <w:rFonts w:ascii="Times New Roman" w:eastAsia="Batang" w:hAnsi="Times New Roman"/>
          <w:sz w:val="24"/>
          <w:szCs w:val="24"/>
          <w:lang w:eastAsia="ko-KR"/>
        </w:rPr>
        <w:t>Zaplanuj zajęcia dla grupy wykładowej, przejdź na grupę ćwiczeniową, by przekonać się</w:t>
      </w:r>
      <w:r>
        <w:t>, że zajęcia grupy ćwiczeniowej zostały przeniesione.</w:t>
      </w:r>
    </w:p>
    <w:p w:rsidR="00736AB9" w:rsidRPr="004E13B3" w:rsidRDefault="00736AB9" w:rsidP="0061252B">
      <w:pPr>
        <w:spacing w:line="276" w:lineRule="auto"/>
      </w:pPr>
      <w:r>
        <w:t>Powodzenia!</w:t>
      </w:r>
    </w:p>
    <w:p w:rsidR="007565EB" w:rsidRPr="009A7F86" w:rsidRDefault="00A1604D" w:rsidP="0061252B">
      <w:pPr>
        <w:pStyle w:val="Nagwek2"/>
        <w:spacing w:line="276" w:lineRule="auto"/>
        <w:rPr>
          <w:rFonts w:ascii="Times New Roman" w:hAnsi="Times New Roman" w:cs="Times New Roman"/>
        </w:rPr>
      </w:pPr>
      <w:bookmarkStart w:id="8" w:name="_Toc239915654"/>
      <w:r w:rsidRPr="009A7F86">
        <w:rPr>
          <w:rFonts w:ascii="Times New Roman" w:hAnsi="Times New Roman" w:cs="Times New Roman"/>
        </w:rPr>
        <w:t>Przygotowanie do planowania i cykl życia rozkładu</w:t>
      </w:r>
      <w:bookmarkEnd w:id="4"/>
      <w:bookmarkEnd w:id="5"/>
      <w:bookmarkEnd w:id="8"/>
    </w:p>
    <w:p w:rsidR="00A1604D" w:rsidRPr="009A7F86" w:rsidRDefault="00A1604D" w:rsidP="0061252B">
      <w:pPr>
        <w:spacing w:line="276" w:lineRule="auto"/>
      </w:pPr>
      <w:r w:rsidRPr="009A7F86">
        <w:t>Poniższy diagram ilustruje cykl życia rozkładów zajęć, od planowania poprzez publikację rozkładów a na analizie danych skończywszy.</w:t>
      </w:r>
    </w:p>
    <w:p w:rsidR="0047022B" w:rsidRPr="009A7F86" w:rsidRDefault="0047022B" w:rsidP="0061252B">
      <w:pPr>
        <w:spacing w:line="276" w:lineRule="auto"/>
      </w:pPr>
      <w:r w:rsidRPr="009A7F86">
        <w:rPr>
          <w:noProof/>
          <w:lang w:eastAsia="pl-PL"/>
        </w:rPr>
        <w:lastRenderedPageBreak/>
        <w:drawing>
          <wp:inline distT="0" distB="0" distL="0" distR="0" wp14:anchorId="2FD19163" wp14:editId="28A1F4BB">
            <wp:extent cx="5760720" cy="7499985"/>
            <wp:effectExtent l="0" t="0" r="0" b="0"/>
            <wp:docPr id="102" name="Obraz 102" descr="C:\e_backup\MyDocuments\Work\Apps\impet\Planowanie\docs-nie do dystr\PodrecznikUzytkownika\Wersja edytowalna - DOCX\planowanieZaj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e_backup\MyDocuments\Work\Apps\impet\Planowanie\docs-nie do dystr\PodrecznikUzytkownika\Wersja edytowalna - DOCX\planowanieZajec.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7499985"/>
                    </a:xfrm>
                    <a:prstGeom prst="rect">
                      <a:avLst/>
                    </a:prstGeom>
                    <a:noFill/>
                    <a:ln>
                      <a:noFill/>
                    </a:ln>
                  </pic:spPr>
                </pic:pic>
              </a:graphicData>
            </a:graphic>
          </wp:inline>
        </w:drawing>
      </w:r>
    </w:p>
    <w:p w:rsidR="0047022B" w:rsidRPr="009A7F86" w:rsidRDefault="0047022B" w:rsidP="0061252B">
      <w:pPr>
        <w:spacing w:line="276" w:lineRule="auto"/>
      </w:pPr>
    </w:p>
    <w:p w:rsidR="00A1604D" w:rsidRPr="009A7F86" w:rsidRDefault="00BE6F39" w:rsidP="0061252B">
      <w:pPr>
        <w:spacing w:line="276" w:lineRule="auto"/>
      </w:pPr>
      <w:r>
        <w:t>(Pierwsze) p</w:t>
      </w:r>
      <w:r w:rsidR="00A1604D" w:rsidRPr="009A7F86">
        <w:t>rzygotowanie do planowania obejmuje czynności:</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t>Zapoznanie się z materiałami wideo dostępnymi na stronie internetowej</w:t>
      </w:r>
      <w:r w:rsidR="007C284F" w:rsidRPr="009A7F86">
        <w:rPr>
          <w:rFonts w:ascii="Times New Roman" w:hAnsi="Times New Roman"/>
          <w:sz w:val="24"/>
          <w:szCs w:val="24"/>
        </w:rPr>
        <w:t>;</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t>Szkolenie wstępne dla nowych planistów</w:t>
      </w:r>
      <w:r w:rsidR="007C284F" w:rsidRPr="009A7F86">
        <w:rPr>
          <w:rFonts w:ascii="Times New Roman" w:hAnsi="Times New Roman"/>
          <w:sz w:val="24"/>
          <w:szCs w:val="24"/>
        </w:rPr>
        <w:t>;</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lastRenderedPageBreak/>
        <w:t xml:space="preserve">Zdefiniowanie </w:t>
      </w:r>
      <w:r w:rsidR="00C3496C">
        <w:rPr>
          <w:rFonts w:ascii="Times New Roman" w:hAnsi="Times New Roman"/>
          <w:sz w:val="24"/>
          <w:szCs w:val="24"/>
        </w:rPr>
        <w:t>okresu</w:t>
      </w:r>
      <w:r w:rsidRPr="009A7F86">
        <w:rPr>
          <w:rFonts w:ascii="Times New Roman" w:hAnsi="Times New Roman"/>
          <w:sz w:val="24"/>
          <w:szCs w:val="24"/>
        </w:rPr>
        <w:t>;</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t>Zdefiniowanie siatki godzinowej;</w:t>
      </w:r>
    </w:p>
    <w:p w:rsidR="00A1604D" w:rsidRPr="009A7F86" w:rsidRDefault="00A1604D" w:rsidP="001C08EB">
      <w:pPr>
        <w:pStyle w:val="Akapitzlist"/>
        <w:numPr>
          <w:ilvl w:val="0"/>
          <w:numId w:val="40"/>
        </w:numPr>
        <w:rPr>
          <w:rFonts w:ascii="Times New Roman" w:hAnsi="Times New Roman"/>
          <w:sz w:val="24"/>
          <w:szCs w:val="24"/>
        </w:rPr>
      </w:pPr>
      <w:r w:rsidRPr="009A7F86">
        <w:rPr>
          <w:rFonts w:ascii="Times New Roman" w:hAnsi="Times New Roman"/>
          <w:sz w:val="24"/>
          <w:szCs w:val="24"/>
        </w:rPr>
        <w:t>Zaimportowanie wykładow</w:t>
      </w:r>
      <w:r w:rsidR="001873EF" w:rsidRPr="009A7F86">
        <w:rPr>
          <w:rFonts w:ascii="Times New Roman" w:hAnsi="Times New Roman"/>
          <w:sz w:val="24"/>
          <w:szCs w:val="24"/>
        </w:rPr>
        <w:t>c</w:t>
      </w:r>
      <w:r w:rsidRPr="009A7F86">
        <w:rPr>
          <w:rFonts w:ascii="Times New Roman" w:hAnsi="Times New Roman"/>
          <w:sz w:val="24"/>
          <w:szCs w:val="24"/>
        </w:rPr>
        <w:t>ów, grup, s</w:t>
      </w:r>
      <w:r w:rsidR="007C284F" w:rsidRPr="009A7F86">
        <w:rPr>
          <w:rFonts w:ascii="Times New Roman" w:hAnsi="Times New Roman"/>
          <w:sz w:val="24"/>
          <w:szCs w:val="24"/>
        </w:rPr>
        <w:t>al i przedmiotów z plików Excel.</w:t>
      </w:r>
    </w:p>
    <w:p w:rsidR="00A1604D" w:rsidRPr="009A7F86" w:rsidRDefault="00A1604D" w:rsidP="0061252B">
      <w:pPr>
        <w:spacing w:line="276" w:lineRule="auto"/>
      </w:pPr>
    </w:p>
    <w:p w:rsidR="00A1604D" w:rsidRPr="009A7F86" w:rsidRDefault="00A1604D" w:rsidP="0061252B">
      <w:pPr>
        <w:spacing w:line="276" w:lineRule="auto"/>
      </w:pPr>
      <w:r w:rsidRPr="009A7F86">
        <w:t>Planowanie zajęć obejmuje czynności:</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Wprowadzanie i aktualizacja planów studiów;</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Aktualizacja danych o wykładowcach, grupach, salach, zasobach;</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Wprowadzanie zapotrzebowań wykładowców;</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Rezerwowanie sal, ewidencjonowanie urlopów;</w:t>
      </w:r>
    </w:p>
    <w:p w:rsidR="00A1604D" w:rsidRPr="009A7F86" w:rsidRDefault="00A1604D"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Tworzenie planów szczegółowych</w:t>
      </w:r>
      <w:r w:rsidR="00D364D5" w:rsidRPr="009A7F86">
        <w:rPr>
          <w:rFonts w:ascii="Times New Roman" w:hAnsi="Times New Roman"/>
          <w:sz w:val="24"/>
          <w:szCs w:val="24"/>
        </w:rPr>
        <w:t>;</w:t>
      </w:r>
    </w:p>
    <w:p w:rsidR="00D364D5" w:rsidRPr="009A7F86" w:rsidRDefault="003075B5"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A</w:t>
      </w:r>
      <w:r w:rsidR="00D364D5" w:rsidRPr="009A7F86">
        <w:rPr>
          <w:rFonts w:ascii="Times New Roman" w:hAnsi="Times New Roman"/>
          <w:sz w:val="24"/>
          <w:szCs w:val="24"/>
        </w:rPr>
        <w:t>utomatycznne informowanie o zmianach;</w:t>
      </w:r>
    </w:p>
    <w:p w:rsidR="00D364D5" w:rsidRPr="009A7F86" w:rsidRDefault="00D364D5" w:rsidP="001C08EB">
      <w:pPr>
        <w:pStyle w:val="Akapitzlist"/>
        <w:numPr>
          <w:ilvl w:val="0"/>
          <w:numId w:val="41"/>
        </w:numPr>
        <w:rPr>
          <w:rFonts w:ascii="Times New Roman" w:hAnsi="Times New Roman"/>
          <w:sz w:val="24"/>
          <w:szCs w:val="24"/>
        </w:rPr>
      </w:pPr>
      <w:r w:rsidRPr="009A7F86">
        <w:rPr>
          <w:rFonts w:ascii="Times New Roman" w:hAnsi="Times New Roman"/>
          <w:sz w:val="24"/>
          <w:szCs w:val="24"/>
        </w:rPr>
        <w:t>Analiza historii zmian;</w:t>
      </w:r>
    </w:p>
    <w:p w:rsidR="00D364D5" w:rsidRPr="009A7F86" w:rsidRDefault="00D364D5" w:rsidP="0061252B">
      <w:pPr>
        <w:spacing w:line="276" w:lineRule="auto"/>
      </w:pPr>
    </w:p>
    <w:p w:rsidR="00D364D5" w:rsidRPr="009A7F86" w:rsidRDefault="000607FA" w:rsidP="0061252B">
      <w:pPr>
        <w:spacing w:line="276" w:lineRule="auto"/>
      </w:pPr>
      <w:r>
        <w:t>C</w:t>
      </w:r>
      <w:r w:rsidR="00D364D5" w:rsidRPr="009A7F86">
        <w:t xml:space="preserve">zęsto wraca się do wcześniejszych czynności np. aktualizuje się plany studiów już na etapie planowania. </w:t>
      </w:r>
      <w:r w:rsidR="00D364D5" w:rsidRPr="009A7F86">
        <w:rPr>
          <w:i/>
        </w:rPr>
        <w:t>Plansoft.org</w:t>
      </w:r>
      <w:r w:rsidR="00D364D5" w:rsidRPr="009A7F86">
        <w:t xml:space="preserve"> pozwala na obsłużenie takich sytuacji.</w:t>
      </w:r>
    </w:p>
    <w:p w:rsidR="00A1604D" w:rsidRPr="009A7F86" w:rsidRDefault="00A1604D" w:rsidP="0061252B">
      <w:pPr>
        <w:spacing w:line="276" w:lineRule="auto"/>
      </w:pPr>
    </w:p>
    <w:p w:rsidR="00A1604D" w:rsidRPr="009A7F86" w:rsidRDefault="00A1604D" w:rsidP="0061252B">
      <w:pPr>
        <w:spacing w:line="276" w:lineRule="auto"/>
      </w:pPr>
      <w:r w:rsidRPr="009A7F86">
        <w:t>Publikacja rozkładów zajęć może odbywać się na kilka sposobów:</w:t>
      </w:r>
    </w:p>
    <w:p w:rsidR="00A1604D" w:rsidRPr="009A7F86" w:rsidRDefault="00A1604D" w:rsidP="001C08EB">
      <w:pPr>
        <w:pStyle w:val="Akapitzlist"/>
        <w:numPr>
          <w:ilvl w:val="0"/>
          <w:numId w:val="42"/>
        </w:numPr>
        <w:rPr>
          <w:rFonts w:ascii="Times New Roman" w:hAnsi="Times New Roman"/>
          <w:sz w:val="24"/>
          <w:szCs w:val="24"/>
        </w:rPr>
      </w:pPr>
      <w:r w:rsidRPr="009A7F86">
        <w:rPr>
          <w:rFonts w:ascii="Times New Roman" w:hAnsi="Times New Roman"/>
          <w:sz w:val="24"/>
          <w:szCs w:val="24"/>
        </w:rPr>
        <w:t>Generowanie rozkładów w formie stron www;</w:t>
      </w:r>
    </w:p>
    <w:p w:rsidR="00A1604D" w:rsidRPr="009A7F86" w:rsidRDefault="003075B5" w:rsidP="001C08EB">
      <w:pPr>
        <w:pStyle w:val="Akapitzlist"/>
        <w:numPr>
          <w:ilvl w:val="0"/>
          <w:numId w:val="42"/>
        </w:numPr>
        <w:rPr>
          <w:rFonts w:ascii="Times New Roman" w:hAnsi="Times New Roman"/>
          <w:sz w:val="24"/>
          <w:szCs w:val="24"/>
        </w:rPr>
      </w:pPr>
      <w:r w:rsidRPr="009A7F86">
        <w:rPr>
          <w:rFonts w:ascii="Times New Roman" w:hAnsi="Times New Roman"/>
          <w:sz w:val="24"/>
          <w:szCs w:val="24"/>
        </w:rPr>
        <w:t>Generowanie rozkładów</w:t>
      </w:r>
      <w:r w:rsidR="00A1604D" w:rsidRPr="009A7F86">
        <w:rPr>
          <w:rFonts w:ascii="Times New Roman" w:hAnsi="Times New Roman"/>
          <w:sz w:val="24"/>
          <w:szCs w:val="24"/>
        </w:rPr>
        <w:t xml:space="preserve"> w formie tabel przestawnych;</w:t>
      </w:r>
    </w:p>
    <w:p w:rsidR="00A1604D" w:rsidRPr="009A7F86" w:rsidRDefault="00A1604D" w:rsidP="001C08EB">
      <w:pPr>
        <w:pStyle w:val="Akapitzlist"/>
        <w:numPr>
          <w:ilvl w:val="0"/>
          <w:numId w:val="42"/>
        </w:numPr>
        <w:rPr>
          <w:rFonts w:ascii="Times New Roman" w:hAnsi="Times New Roman"/>
          <w:sz w:val="24"/>
          <w:szCs w:val="24"/>
        </w:rPr>
      </w:pPr>
      <w:r w:rsidRPr="009A7F86">
        <w:rPr>
          <w:rFonts w:ascii="Times New Roman" w:hAnsi="Times New Roman"/>
          <w:sz w:val="24"/>
          <w:szCs w:val="24"/>
        </w:rPr>
        <w:t>Generowanie Kalendarzy Google i Map Google, szczególnie polecane dla użytkowników mobilnych.</w:t>
      </w:r>
    </w:p>
    <w:p w:rsidR="00A1604D" w:rsidRPr="009A7F86" w:rsidRDefault="00A1604D" w:rsidP="0061252B">
      <w:pPr>
        <w:spacing w:line="276" w:lineRule="auto"/>
      </w:pPr>
    </w:p>
    <w:p w:rsidR="00D364D5" w:rsidRPr="009A7F86" w:rsidRDefault="00D364D5" w:rsidP="0061252B">
      <w:pPr>
        <w:spacing w:line="276" w:lineRule="auto"/>
      </w:pPr>
      <w:r w:rsidRPr="009A7F86">
        <w:t>Czynności wykonywane już po utworzeniu rozkładów zajęć to:</w:t>
      </w:r>
    </w:p>
    <w:p w:rsidR="00A1604D" w:rsidRPr="009A7F86" w:rsidRDefault="00D364D5" w:rsidP="0061252B">
      <w:pPr>
        <w:spacing w:line="276" w:lineRule="auto"/>
      </w:pPr>
      <w:r w:rsidRPr="009A7F86">
        <w:t>- Rozliczenia:</w:t>
      </w:r>
    </w:p>
    <w:p w:rsidR="00A1604D" w:rsidRPr="009A7F86" w:rsidRDefault="00A1604D" w:rsidP="001C08EB">
      <w:pPr>
        <w:pStyle w:val="Akapitzlist"/>
        <w:numPr>
          <w:ilvl w:val="0"/>
          <w:numId w:val="44"/>
        </w:numPr>
        <w:rPr>
          <w:rFonts w:ascii="Times New Roman" w:hAnsi="Times New Roman"/>
          <w:sz w:val="24"/>
          <w:szCs w:val="24"/>
        </w:rPr>
      </w:pPr>
      <w:r w:rsidRPr="009A7F86">
        <w:rPr>
          <w:rFonts w:ascii="Times New Roman" w:hAnsi="Times New Roman"/>
          <w:sz w:val="24"/>
          <w:szCs w:val="24"/>
        </w:rPr>
        <w:t>Liczenie pensum;</w:t>
      </w:r>
    </w:p>
    <w:p w:rsidR="00A1604D" w:rsidRPr="009A7F86" w:rsidRDefault="00A1604D" w:rsidP="001C08EB">
      <w:pPr>
        <w:pStyle w:val="Akapitzlist"/>
        <w:numPr>
          <w:ilvl w:val="0"/>
          <w:numId w:val="44"/>
        </w:numPr>
        <w:rPr>
          <w:rFonts w:ascii="Times New Roman" w:hAnsi="Times New Roman"/>
          <w:sz w:val="24"/>
          <w:szCs w:val="24"/>
        </w:rPr>
      </w:pPr>
      <w:r w:rsidRPr="009A7F86">
        <w:rPr>
          <w:rFonts w:ascii="Times New Roman" w:hAnsi="Times New Roman"/>
          <w:sz w:val="24"/>
          <w:szCs w:val="24"/>
        </w:rPr>
        <w:t>Generowanie dokumentów rozliczeniowych;</w:t>
      </w:r>
    </w:p>
    <w:p w:rsidR="00D364D5" w:rsidRPr="009A7F86" w:rsidRDefault="00D364D5" w:rsidP="001C08EB">
      <w:pPr>
        <w:pStyle w:val="Akapitzlist"/>
        <w:numPr>
          <w:ilvl w:val="0"/>
          <w:numId w:val="44"/>
        </w:numPr>
        <w:rPr>
          <w:rFonts w:ascii="Times New Roman" w:hAnsi="Times New Roman"/>
          <w:sz w:val="24"/>
          <w:szCs w:val="24"/>
        </w:rPr>
      </w:pPr>
      <w:r w:rsidRPr="009A7F86">
        <w:rPr>
          <w:rFonts w:ascii="Times New Roman" w:hAnsi="Times New Roman"/>
          <w:sz w:val="24"/>
          <w:szCs w:val="24"/>
        </w:rPr>
        <w:t>Wysyłanie sprawozdań do systemu Polon;</w:t>
      </w:r>
    </w:p>
    <w:p w:rsidR="00D364D5" w:rsidRPr="009A7F86" w:rsidRDefault="00D364D5" w:rsidP="0061252B">
      <w:pPr>
        <w:spacing w:line="276" w:lineRule="auto"/>
        <w:ind w:left="708"/>
      </w:pPr>
    </w:p>
    <w:p w:rsidR="00A1604D" w:rsidRPr="009A7F86" w:rsidRDefault="00D364D5" w:rsidP="0061252B">
      <w:pPr>
        <w:spacing w:line="276" w:lineRule="auto"/>
      </w:pPr>
      <w:r w:rsidRPr="009A7F86">
        <w:t>- Analiza danych, która może zostać wykonana za pomocą następujących narzędzi udostępnianych przez Plansoft.org:</w:t>
      </w:r>
    </w:p>
    <w:p w:rsidR="00A1604D" w:rsidRPr="009A7F86" w:rsidRDefault="00A1604D"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Eksport w formie tabel www;</w:t>
      </w:r>
    </w:p>
    <w:p w:rsidR="00A1604D" w:rsidRPr="009A7F86" w:rsidRDefault="001873EF"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Eksport do Excela</w:t>
      </w:r>
      <w:r w:rsidR="00A1604D" w:rsidRPr="009A7F86">
        <w:rPr>
          <w:rFonts w:ascii="Times New Roman" w:eastAsia="Batang" w:hAnsi="Times New Roman"/>
          <w:sz w:val="24"/>
          <w:szCs w:val="24"/>
          <w:lang w:eastAsia="ko-KR"/>
        </w:rPr>
        <w:t>;</w:t>
      </w:r>
    </w:p>
    <w:p w:rsidR="00A1604D" w:rsidRPr="009A7F86" w:rsidRDefault="00A1604D"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Tabele przestawne;</w:t>
      </w:r>
    </w:p>
    <w:p w:rsidR="00A1604D" w:rsidRPr="009A7F86" w:rsidRDefault="00A1604D"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Grupowanie danych;</w:t>
      </w:r>
    </w:p>
    <w:p w:rsidR="00A1604D" w:rsidRPr="009A7F86" w:rsidRDefault="001873EF" w:rsidP="001C08EB">
      <w:pPr>
        <w:pStyle w:val="Akapitzlist"/>
        <w:numPr>
          <w:ilvl w:val="0"/>
          <w:numId w:val="43"/>
        </w:numPr>
        <w:rPr>
          <w:rFonts w:ascii="Times New Roman" w:eastAsia="Batang" w:hAnsi="Times New Roman"/>
          <w:sz w:val="24"/>
          <w:szCs w:val="24"/>
          <w:lang w:eastAsia="ko-KR"/>
        </w:rPr>
      </w:pPr>
      <w:r w:rsidRPr="009A7F86">
        <w:rPr>
          <w:rFonts w:ascii="Times New Roman" w:eastAsia="Batang" w:hAnsi="Times New Roman"/>
          <w:sz w:val="24"/>
          <w:szCs w:val="24"/>
          <w:lang w:eastAsia="ko-KR"/>
        </w:rPr>
        <w:t>Ocena efektywności</w:t>
      </w:r>
      <w:r w:rsidR="00A1604D" w:rsidRPr="009A7F86">
        <w:rPr>
          <w:rFonts w:ascii="Times New Roman" w:eastAsia="Batang" w:hAnsi="Times New Roman"/>
          <w:sz w:val="24"/>
          <w:szCs w:val="24"/>
          <w:lang w:eastAsia="ko-KR"/>
        </w:rPr>
        <w:t xml:space="preserve"> na wykresach Google;</w:t>
      </w:r>
    </w:p>
    <w:p w:rsidR="00A752DC" w:rsidRPr="009A7F86" w:rsidRDefault="00A752DC" w:rsidP="0061252B">
      <w:pPr>
        <w:spacing w:line="276" w:lineRule="auto"/>
        <w:jc w:val="both"/>
      </w:pPr>
    </w:p>
    <w:p w:rsidR="000225E8" w:rsidRPr="009A7F86" w:rsidRDefault="00CA445D" w:rsidP="0061252B">
      <w:pPr>
        <w:pStyle w:val="Nagwek1"/>
        <w:spacing w:line="276" w:lineRule="auto"/>
        <w:jc w:val="both"/>
        <w:rPr>
          <w:rFonts w:ascii="Times New Roman" w:hAnsi="Times New Roman" w:cs="Times New Roman"/>
        </w:rPr>
      </w:pPr>
      <w:bookmarkStart w:id="9" w:name="_Toc503603991"/>
      <w:bookmarkStart w:id="10" w:name="_Toc101825786"/>
      <w:bookmarkStart w:id="11" w:name="_Toc239915655"/>
      <w:r w:rsidRPr="009A7F86">
        <w:rPr>
          <w:rFonts w:ascii="Times New Roman" w:hAnsi="Times New Roman" w:cs="Times New Roman"/>
        </w:rPr>
        <w:lastRenderedPageBreak/>
        <w:t>Podstawy</w:t>
      </w:r>
      <w:r w:rsidR="00F25FFC" w:rsidRPr="009A7F86">
        <w:rPr>
          <w:rFonts w:ascii="Times New Roman" w:hAnsi="Times New Roman" w:cs="Times New Roman"/>
        </w:rPr>
        <w:t xml:space="preserve"> i przygotowanie do pracy</w:t>
      </w:r>
      <w:bookmarkEnd w:id="9"/>
      <w:bookmarkEnd w:id="10"/>
      <w:bookmarkEnd w:id="11"/>
    </w:p>
    <w:p w:rsidR="00AB685F" w:rsidRPr="009A7F86" w:rsidRDefault="00C35006" w:rsidP="0061252B">
      <w:pPr>
        <w:spacing w:line="276" w:lineRule="auto"/>
      </w:pPr>
      <w:r w:rsidRPr="009A7F86">
        <w:t>Ten</w:t>
      </w:r>
      <w:r w:rsidR="00AB685F" w:rsidRPr="009A7F86">
        <w:t xml:space="preserve"> rozdzia</w:t>
      </w:r>
      <w:r w:rsidR="005F5FC9" w:rsidRPr="009A7F86">
        <w:t xml:space="preserve">ł opisuje </w:t>
      </w:r>
      <w:r w:rsidRPr="009A7F86">
        <w:t>interfejs</w:t>
      </w:r>
      <w:r w:rsidR="005F5FC9" w:rsidRPr="009A7F86">
        <w:t xml:space="preserve"> użytkownika Aplikacji</w:t>
      </w:r>
      <w:r w:rsidR="00AB685F" w:rsidRPr="009A7F86">
        <w:t>.</w:t>
      </w:r>
    </w:p>
    <w:p w:rsidR="00AB685F" w:rsidRPr="009A7F86" w:rsidRDefault="00E653CD" w:rsidP="0061252B">
      <w:pPr>
        <w:spacing w:line="276" w:lineRule="auto"/>
      </w:pPr>
      <w:r w:rsidRPr="009A7F86">
        <w:t>Przed rozpoczęciem planowania warto także zapoznać się z rozdział</w:t>
      </w:r>
      <w:r w:rsidR="005F5FC9" w:rsidRPr="009A7F86">
        <w:t xml:space="preserve">ami </w:t>
      </w:r>
      <w:r w:rsidR="005F5FC9" w:rsidRPr="009A7F86">
        <w:rPr>
          <w:i/>
        </w:rPr>
        <w:t>Planowanie</w:t>
      </w:r>
      <w:r w:rsidR="005F5FC9" w:rsidRPr="009A7F86">
        <w:t xml:space="preserve"> oraz</w:t>
      </w:r>
      <w:r w:rsidRPr="009A7F86">
        <w:t xml:space="preserve"> </w:t>
      </w:r>
      <w:r w:rsidRPr="009A7F86">
        <w:rPr>
          <w:i/>
        </w:rPr>
        <w:t>Konfiguracja</w:t>
      </w:r>
      <w:r w:rsidRPr="009A7F86">
        <w:t xml:space="preserve">, w którym opisano, </w:t>
      </w:r>
      <w:r w:rsidR="00965129" w:rsidRPr="009A7F86">
        <w:t>jak</w:t>
      </w:r>
      <w:r w:rsidRPr="009A7F86">
        <w:t xml:space="preserve"> dostosować Aplikację do specyficznych potrzeb Uczelni.</w:t>
      </w:r>
    </w:p>
    <w:p w:rsidR="006D4147" w:rsidRPr="009A7F86" w:rsidRDefault="006D4147" w:rsidP="0061252B">
      <w:pPr>
        <w:spacing w:line="276" w:lineRule="auto"/>
      </w:pPr>
      <w:bookmarkStart w:id="12" w:name="_Toc503603992"/>
      <w:r w:rsidRPr="009A7F86">
        <w:br w:type="page"/>
      </w:r>
      <w:r w:rsidRPr="009A7F86">
        <w:lastRenderedPageBreak/>
        <w:t xml:space="preserve"> </w:t>
      </w:r>
    </w:p>
    <w:p w:rsidR="005F5FC9" w:rsidRPr="009A7F86" w:rsidRDefault="005F5FC9" w:rsidP="0061252B">
      <w:pPr>
        <w:pStyle w:val="Nagwek2"/>
        <w:spacing w:line="276" w:lineRule="auto"/>
        <w:rPr>
          <w:rFonts w:ascii="Times New Roman" w:hAnsi="Times New Roman" w:cs="Times New Roman"/>
        </w:rPr>
      </w:pPr>
      <w:bookmarkStart w:id="13" w:name="_Toc101825787"/>
      <w:bookmarkStart w:id="14" w:name="_Toc239915656"/>
      <w:r w:rsidRPr="009A7F86">
        <w:rPr>
          <w:rFonts w:ascii="Times New Roman" w:hAnsi="Times New Roman" w:cs="Times New Roman"/>
        </w:rPr>
        <w:t>Logowanie</w:t>
      </w:r>
      <w:bookmarkEnd w:id="12"/>
      <w:bookmarkEnd w:id="13"/>
      <w:bookmarkEnd w:id="14"/>
    </w:p>
    <w:p w:rsidR="005F5FC9" w:rsidRPr="009A7F86" w:rsidRDefault="005F5FC9" w:rsidP="0061252B">
      <w:pPr>
        <w:spacing w:line="276" w:lineRule="auto"/>
        <w:jc w:val="both"/>
      </w:pPr>
      <w:r w:rsidRPr="009A7F86">
        <w:t xml:space="preserve">Uruchom aplikację </w:t>
      </w:r>
      <w:r w:rsidRPr="009A7F86">
        <w:rPr>
          <w:i/>
        </w:rPr>
        <w:t xml:space="preserve">Plansoft.org </w:t>
      </w:r>
      <w:r w:rsidR="0061252B">
        <w:t>za pomocą</w:t>
      </w:r>
      <w:r w:rsidRPr="009A7F86">
        <w:t xml:space="preserve"> skrótu na </w:t>
      </w:r>
      <w:r w:rsidRPr="009A7F86">
        <w:rPr>
          <w:i/>
        </w:rPr>
        <w:t xml:space="preserve">Pulpicie </w:t>
      </w:r>
      <w:r w:rsidRPr="009A7F86">
        <w:t xml:space="preserve">lub po wybraniu </w:t>
      </w:r>
      <w:r w:rsidR="00C35006" w:rsidRPr="009A7F86">
        <w:t>polecenia</w:t>
      </w:r>
      <w:r w:rsidRPr="009A7F86">
        <w:t xml:space="preserve"> z</w:t>
      </w:r>
      <w:r w:rsidRPr="009A7F86">
        <w:rPr>
          <w:i/>
        </w:rPr>
        <w:t xml:space="preserve"> Menu Start</w:t>
      </w:r>
      <w:r w:rsidRPr="009A7F86">
        <w:t xml:space="preserve">. </w:t>
      </w:r>
      <w:r w:rsidR="006D4147" w:rsidRPr="009A7F86">
        <w:t>Zaloguj się do programu.</w:t>
      </w:r>
    </w:p>
    <w:p w:rsidR="005F5FC9" w:rsidRPr="009A7F86" w:rsidRDefault="005F5FC9" w:rsidP="0061252B">
      <w:pPr>
        <w:spacing w:line="276" w:lineRule="auto"/>
        <w:ind w:firstLine="210"/>
        <w:jc w:val="both"/>
      </w:pPr>
    </w:p>
    <w:p w:rsidR="006D4147" w:rsidRPr="009A7F86" w:rsidRDefault="00504A3E" w:rsidP="0061252B">
      <w:pPr>
        <w:keepNext/>
        <w:spacing w:line="276" w:lineRule="auto"/>
        <w:ind w:firstLine="210"/>
        <w:jc w:val="center"/>
      </w:pPr>
      <w:r w:rsidRPr="00504A3E">
        <w:rPr>
          <w:noProof/>
          <w:lang w:eastAsia="pl-PL"/>
        </w:rPr>
        <w:drawing>
          <wp:inline distT="0" distB="0" distL="0" distR="0" wp14:anchorId="122E93CD" wp14:editId="45DF98AF">
            <wp:extent cx="3573319" cy="3287454"/>
            <wp:effectExtent l="0" t="0" r="8255" b="8255"/>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573319" cy="3287454"/>
                    </a:xfrm>
                    <a:prstGeom prst="rect">
                      <a:avLst/>
                    </a:prstGeom>
                  </pic:spPr>
                </pic:pic>
              </a:graphicData>
            </a:graphic>
          </wp:inline>
        </w:drawing>
      </w:r>
    </w:p>
    <w:p w:rsidR="005F5FC9" w:rsidRPr="009A7F86" w:rsidRDefault="00F5073B" w:rsidP="0061252B">
      <w:pPr>
        <w:spacing w:line="276" w:lineRule="auto"/>
        <w:jc w:val="both"/>
      </w:pPr>
      <w:r>
        <w:t>Okno logowania</w:t>
      </w:r>
      <w:r w:rsidR="006D4147" w:rsidRPr="009A7F86">
        <w:t xml:space="preserve"> może zostać wyłączone</w:t>
      </w:r>
      <w:r w:rsidR="00763A51" w:rsidRPr="009A7F86">
        <w:t>,</w:t>
      </w:r>
      <w:r w:rsidR="003075B5" w:rsidRPr="009A7F86">
        <w:t xml:space="preserve"> jeśli nie jest potrzebne</w:t>
      </w:r>
      <w:r w:rsidR="005F5FC9" w:rsidRPr="009A7F86">
        <w:t xml:space="preserve">. Aby dowiedzieć się więcej, zajrzyj do rozdziału </w:t>
      </w:r>
      <w:r w:rsidR="009700A3">
        <w:rPr>
          <w:i/>
        </w:rPr>
        <w:t>Wyłączenie okna logowania</w:t>
      </w:r>
      <w:r w:rsidR="005F5FC9" w:rsidRPr="009A7F86">
        <w:rPr>
          <w:i/>
        </w:rPr>
        <w:t>.</w:t>
      </w:r>
    </w:p>
    <w:p w:rsidR="005F5FC9" w:rsidRPr="009A7F86" w:rsidRDefault="005F5FC9" w:rsidP="0061252B">
      <w:pPr>
        <w:spacing w:line="276" w:lineRule="auto"/>
        <w:rPr>
          <w:bCs/>
          <w:i/>
          <w:sz w:val="20"/>
          <w:szCs w:val="20"/>
          <w:lang w:eastAsia="pl-PL"/>
        </w:rPr>
      </w:pPr>
      <w:r w:rsidRPr="009A7F86">
        <w:rPr>
          <w:b/>
        </w:rPr>
        <w:br w:type="page"/>
      </w:r>
    </w:p>
    <w:p w:rsidR="00112BE3" w:rsidRPr="009A7F86" w:rsidRDefault="00112BE3" w:rsidP="0061252B">
      <w:pPr>
        <w:pStyle w:val="Nagwek2"/>
        <w:spacing w:line="276" w:lineRule="auto"/>
        <w:rPr>
          <w:rFonts w:ascii="Times New Roman" w:hAnsi="Times New Roman" w:cs="Times New Roman"/>
        </w:rPr>
      </w:pPr>
      <w:bookmarkStart w:id="15" w:name="_Toc503604007"/>
      <w:bookmarkStart w:id="16" w:name="_Toc101825788"/>
      <w:bookmarkStart w:id="17" w:name="_Toc239915657"/>
      <w:r w:rsidRPr="009A7F86">
        <w:rPr>
          <w:rFonts w:ascii="Times New Roman" w:hAnsi="Times New Roman" w:cs="Times New Roman"/>
        </w:rPr>
        <w:lastRenderedPageBreak/>
        <w:t>Słowniki danych</w:t>
      </w:r>
      <w:bookmarkEnd w:id="15"/>
      <w:r w:rsidR="00960E6F">
        <w:rPr>
          <w:rFonts w:ascii="Times New Roman" w:hAnsi="Times New Roman" w:cs="Times New Roman"/>
        </w:rPr>
        <w:t xml:space="preserve"> (Dane)</w:t>
      </w:r>
      <w:bookmarkEnd w:id="16"/>
      <w:bookmarkEnd w:id="17"/>
    </w:p>
    <w:p w:rsidR="00112BE3" w:rsidRDefault="00F14AC3" w:rsidP="0061252B">
      <w:pPr>
        <w:spacing w:line="276" w:lineRule="auto"/>
        <w:ind w:firstLine="210"/>
        <w:jc w:val="both"/>
      </w:pPr>
      <w:r>
        <w:t>Słowniki</w:t>
      </w:r>
      <w:r w:rsidR="00BD3757">
        <w:t xml:space="preserve"> </w:t>
      </w:r>
      <w:r>
        <w:t>to</w:t>
      </w:r>
      <w:r w:rsidR="00112BE3" w:rsidRPr="009A7F86">
        <w:t xml:space="preserve">: </w:t>
      </w:r>
      <w:r w:rsidR="00DA352B" w:rsidRPr="009A7F86">
        <w:t>jednost</w:t>
      </w:r>
      <w:r w:rsidR="00112BE3" w:rsidRPr="009A7F86">
        <w:t>k</w:t>
      </w:r>
      <w:r w:rsidR="00DA352B" w:rsidRPr="009A7F86">
        <w:t>i</w:t>
      </w:r>
      <w:r w:rsidR="00112BE3" w:rsidRPr="009A7F86">
        <w:t xml:space="preserve"> organizacyjn</w:t>
      </w:r>
      <w:r w:rsidR="00DA352B" w:rsidRPr="009A7F86">
        <w:t>e</w:t>
      </w:r>
      <w:r w:rsidR="00112BE3" w:rsidRPr="009A7F86">
        <w:t>, wykładowc</w:t>
      </w:r>
      <w:r w:rsidR="00E81175" w:rsidRPr="009A7F86">
        <w:t>y</w:t>
      </w:r>
      <w:r w:rsidR="00112BE3" w:rsidRPr="009A7F86">
        <w:t>, grup</w:t>
      </w:r>
      <w:r w:rsidR="00E81175" w:rsidRPr="009A7F86">
        <w:t>y</w:t>
      </w:r>
      <w:r w:rsidR="00112BE3" w:rsidRPr="009A7F86">
        <w:t>, kategori</w:t>
      </w:r>
      <w:r w:rsidR="00E81175" w:rsidRPr="009A7F86">
        <w:t>e</w:t>
      </w:r>
      <w:r w:rsidR="00112BE3" w:rsidRPr="009A7F86">
        <w:t xml:space="preserve"> zasobów, zasob</w:t>
      </w:r>
      <w:r w:rsidR="00E81175" w:rsidRPr="009A7F86">
        <w:t>y</w:t>
      </w:r>
      <w:r w:rsidR="00112BE3" w:rsidRPr="009A7F86">
        <w:t>, przedmiot</w:t>
      </w:r>
      <w:r w:rsidR="00E81175" w:rsidRPr="009A7F86">
        <w:t>y</w:t>
      </w:r>
      <w:r w:rsidR="00112BE3" w:rsidRPr="009A7F86">
        <w:t>, form</w:t>
      </w:r>
      <w:r w:rsidR="00E81175" w:rsidRPr="009A7F86">
        <w:t>y</w:t>
      </w:r>
      <w:r w:rsidR="00112BE3" w:rsidRPr="009A7F86">
        <w:t xml:space="preserve"> zajęć i rezerwacji, </w:t>
      </w:r>
      <w:r w:rsidR="00C3496C">
        <w:t>okresy</w:t>
      </w:r>
      <w:r w:rsidR="00112BE3" w:rsidRPr="009A7F86">
        <w:t xml:space="preserve"> oraz </w:t>
      </w:r>
      <w:r w:rsidR="00C3496C">
        <w:t>planiści i autoryzacje</w:t>
      </w:r>
      <w:r w:rsidR="00112BE3" w:rsidRPr="009A7F86">
        <w:t xml:space="preserve">. </w:t>
      </w:r>
    </w:p>
    <w:p w:rsidR="00BA4FEA" w:rsidRDefault="00BA4FEA" w:rsidP="00BA4FEA">
      <w:pPr>
        <w:spacing w:line="276" w:lineRule="auto"/>
        <w:jc w:val="both"/>
      </w:pPr>
    </w:p>
    <w:p w:rsidR="00BA4FEA" w:rsidRDefault="00F14AC3" w:rsidP="00BA4FEA">
      <w:pPr>
        <w:spacing w:line="276" w:lineRule="auto"/>
        <w:jc w:val="both"/>
      </w:pPr>
      <w:r>
        <w:t>S</w:t>
      </w:r>
      <w:r w:rsidR="00BA4FEA">
        <w:t xml:space="preserve">łowniki są albo wprowadzane ręcznie, </w:t>
      </w:r>
      <w:r w:rsidR="00441513">
        <w:t xml:space="preserve">mogą zostać pobrane w plików Excel, </w:t>
      </w:r>
      <w:r w:rsidR="00BA4FEA">
        <w:t xml:space="preserve">albo </w:t>
      </w:r>
      <w:r>
        <w:t xml:space="preserve">są </w:t>
      </w:r>
      <w:r w:rsidR="00BA4FEA">
        <w:t>importo</w:t>
      </w:r>
      <w:r w:rsidR="00FC4971">
        <w:t>wane z innego systemu (USOS, Baz</w:t>
      </w:r>
      <w:r w:rsidR="00BA4FEA">
        <w:t>us etc).</w:t>
      </w:r>
    </w:p>
    <w:p w:rsidR="00BA4FEA" w:rsidRPr="009A7F86" w:rsidRDefault="00BA4FEA" w:rsidP="0061252B">
      <w:pPr>
        <w:spacing w:line="276" w:lineRule="auto"/>
        <w:ind w:firstLine="210"/>
        <w:jc w:val="both"/>
      </w:pPr>
    </w:p>
    <w:p w:rsidR="00112BE3" w:rsidRPr="009A7F86" w:rsidRDefault="00112BE3" w:rsidP="002B10C8">
      <w:pPr>
        <w:spacing w:line="276" w:lineRule="auto"/>
        <w:jc w:val="both"/>
      </w:pPr>
      <w:r w:rsidRPr="009A7F86">
        <w:t xml:space="preserve">Słowniki danych </w:t>
      </w:r>
      <w:r w:rsidR="004D2EFC">
        <w:t>można</w:t>
      </w:r>
      <w:r w:rsidR="00B232FD" w:rsidRPr="009A7F86">
        <w:t xml:space="preserve"> </w:t>
      </w:r>
      <w:r w:rsidR="00E81175" w:rsidRPr="009A7F86">
        <w:t>uzupełnia</w:t>
      </w:r>
      <w:r w:rsidR="004D2EFC">
        <w:t>ć</w:t>
      </w:r>
      <w:r w:rsidR="00E81175" w:rsidRPr="009A7F86">
        <w:t xml:space="preserve"> w dowolnym momencie</w:t>
      </w:r>
      <w:r w:rsidR="007A6642">
        <w:t xml:space="preserve"> planowania</w:t>
      </w:r>
      <w:r w:rsidRPr="009A7F86">
        <w:t>.</w:t>
      </w:r>
    </w:p>
    <w:p w:rsidR="00112BE3" w:rsidRPr="009A7F86" w:rsidRDefault="00112BE3" w:rsidP="0061252B">
      <w:pPr>
        <w:spacing w:line="276" w:lineRule="auto"/>
        <w:ind w:firstLine="210"/>
        <w:jc w:val="both"/>
        <w:rPr>
          <w:sz w:val="16"/>
          <w:szCs w:val="16"/>
        </w:rPr>
      </w:pPr>
    </w:p>
    <w:p w:rsidR="00112BE3" w:rsidRDefault="00B232FD" w:rsidP="0061252B">
      <w:pPr>
        <w:keepNext/>
        <w:spacing w:line="276" w:lineRule="auto"/>
        <w:jc w:val="center"/>
        <w:rPr>
          <w:noProof/>
          <w:lang w:eastAsia="en-GB"/>
        </w:rPr>
      </w:pPr>
      <w:r w:rsidRPr="009A7F86">
        <w:rPr>
          <w:noProof/>
          <w:lang w:eastAsia="en-GB"/>
        </w:rPr>
        <w:t xml:space="preserve"> </w:t>
      </w:r>
    </w:p>
    <w:p w:rsidR="000A38F9" w:rsidRPr="009A7F86" w:rsidRDefault="000A38F9" w:rsidP="0061252B">
      <w:pPr>
        <w:keepNext/>
        <w:spacing w:line="276" w:lineRule="auto"/>
        <w:jc w:val="center"/>
      </w:pPr>
    </w:p>
    <w:p w:rsidR="00112BE3" w:rsidRPr="009A7F86" w:rsidRDefault="00112BE3" w:rsidP="0061252B">
      <w:pPr>
        <w:spacing w:line="276" w:lineRule="auto"/>
        <w:jc w:val="both"/>
      </w:pPr>
      <w:r w:rsidRPr="009A7F86">
        <w:t xml:space="preserve">Wszystkie okna słownikowe działają w </w:t>
      </w:r>
      <w:r w:rsidR="00B232FD" w:rsidRPr="009A7F86">
        <w:t>podobny</w:t>
      </w:r>
      <w:r w:rsidRPr="009A7F86">
        <w:t xml:space="preserve"> sposób, dzięki temu </w:t>
      </w:r>
      <w:r w:rsidR="00E81175" w:rsidRPr="009A7F86">
        <w:t>posługiwanie się</w:t>
      </w:r>
      <w:r w:rsidRPr="009A7F86">
        <w:t xml:space="preserve"> </w:t>
      </w:r>
      <w:r w:rsidR="00E81175" w:rsidRPr="009A7F86">
        <w:t>oknami</w:t>
      </w:r>
      <w:r w:rsidRPr="009A7F86">
        <w:t xml:space="preserve"> jest proste. Poniżej przestawiono </w:t>
      </w:r>
      <w:r w:rsidR="00F14AC3">
        <w:t>funkcje okien słownikowych.</w:t>
      </w:r>
    </w:p>
    <w:p w:rsidR="00112BE3" w:rsidRDefault="00112BE3" w:rsidP="0061252B">
      <w:pPr>
        <w:spacing w:line="276" w:lineRule="auto"/>
        <w:jc w:val="both"/>
        <w:rPr>
          <w:sz w:val="20"/>
          <w:szCs w:val="20"/>
        </w:rPr>
      </w:pPr>
    </w:p>
    <w:p w:rsidR="002B10C8" w:rsidRPr="009A7F86" w:rsidRDefault="002B10C8" w:rsidP="00F65B67">
      <w:pPr>
        <w:pStyle w:val="Nagwek3"/>
      </w:pPr>
      <w:bookmarkStart w:id="18" w:name="_Toc419232100"/>
      <w:bookmarkStart w:id="19" w:name="_Toc503604011"/>
      <w:bookmarkStart w:id="20" w:name="_Toc239915658"/>
      <w:r>
        <w:t>S</w:t>
      </w:r>
      <w:r w:rsidRPr="009A7F86">
        <w:t>ł</w:t>
      </w:r>
      <w:r>
        <w:t>owa</w:t>
      </w:r>
      <w:r w:rsidRPr="009A7F86">
        <w:t xml:space="preserve"> kluczow</w:t>
      </w:r>
      <w:bookmarkEnd w:id="18"/>
      <w:bookmarkEnd w:id="19"/>
      <w:r>
        <w:t>e</w:t>
      </w:r>
      <w:bookmarkEnd w:id="20"/>
    </w:p>
    <w:p w:rsidR="002B10C8" w:rsidRPr="009A7F86" w:rsidRDefault="002B10C8" w:rsidP="002B10C8">
      <w:pPr>
        <w:spacing w:line="276" w:lineRule="auto"/>
        <w:jc w:val="both"/>
      </w:pPr>
      <w:r w:rsidRPr="009A7F86">
        <w:t>Każdemu wykładowcy, grupy, sali i przedmiotowi możemy przypisać dowolną liczbę słów kluczowych</w:t>
      </w:r>
      <w:r w:rsidR="00F14AC3">
        <w:t xml:space="preserve"> (etykiet)</w:t>
      </w:r>
      <w:r w:rsidRPr="009A7F86">
        <w:t xml:space="preserve">, za pomocą których możemy wyszukiwać dane. </w:t>
      </w:r>
    </w:p>
    <w:p w:rsidR="002B10C8" w:rsidRPr="009A7F86" w:rsidRDefault="002B10C8" w:rsidP="002B10C8">
      <w:pPr>
        <w:spacing w:line="276" w:lineRule="auto"/>
        <w:jc w:val="both"/>
      </w:pPr>
      <w:r w:rsidRPr="009A7F86">
        <w:t xml:space="preserve">Każde słowo kluczowe </w:t>
      </w:r>
      <w:r w:rsidR="00EA0DC1">
        <w:t>rozpoczynamy</w:t>
      </w:r>
      <w:r w:rsidRPr="009A7F86">
        <w:t xml:space="preserve"> od znaku #. </w:t>
      </w:r>
    </w:p>
    <w:p w:rsidR="002B10C8" w:rsidRDefault="002B10C8" w:rsidP="002B10C8">
      <w:pPr>
        <w:spacing w:line="276" w:lineRule="auto"/>
        <w:jc w:val="both"/>
      </w:pPr>
      <w:r>
        <w:t>Słowami kluczowymi mogą być na przykład: przedmioty, które prowadzi wykładowca, jakimi językami posługuje się wykładowca, rodzaj sali (np. komputerowa).</w:t>
      </w:r>
    </w:p>
    <w:p w:rsidR="000A38F9" w:rsidRDefault="000A38F9" w:rsidP="002B10C8">
      <w:pPr>
        <w:spacing w:line="276" w:lineRule="auto"/>
        <w:jc w:val="both"/>
      </w:pPr>
    </w:p>
    <w:p w:rsidR="000A38F9" w:rsidRPr="009A7F86" w:rsidRDefault="000A38F9" w:rsidP="000A38F9">
      <w:pPr>
        <w:spacing w:line="276" w:lineRule="auto"/>
        <w:jc w:val="center"/>
      </w:pPr>
      <w:r w:rsidRPr="000A38F9">
        <w:rPr>
          <w:noProof/>
          <w:lang w:eastAsia="pl-PL"/>
        </w:rPr>
        <w:drawing>
          <wp:inline distT="0" distB="0" distL="0" distR="0" wp14:anchorId="54671E33" wp14:editId="6C4BB02C">
            <wp:extent cx="4475950" cy="1595087"/>
            <wp:effectExtent l="0" t="0" r="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482664" cy="1597480"/>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0A38F9">
      <w:pPr>
        <w:pStyle w:val="Podtytu"/>
      </w:pPr>
      <w:bookmarkStart w:id="21" w:name="_Toc419232102"/>
      <w:r>
        <w:t xml:space="preserve">Przykład: </w:t>
      </w:r>
      <w:r w:rsidRPr="009A7F86">
        <w:t>Słowa kluczowe- przedmioty</w:t>
      </w:r>
      <w:bookmarkEnd w:id="21"/>
    </w:p>
    <w:p w:rsidR="002B10C8" w:rsidRPr="009A7F86" w:rsidRDefault="002B10C8" w:rsidP="002B10C8">
      <w:pPr>
        <w:spacing w:line="276" w:lineRule="auto"/>
        <w:jc w:val="both"/>
      </w:pPr>
      <w:r w:rsidRPr="009A7F86">
        <w:t>Funkcjonalność słów kluczowych przedstawimy na konkretnym przykładzie:</w:t>
      </w:r>
    </w:p>
    <w:p w:rsidR="002B10C8" w:rsidRPr="009A7F86" w:rsidRDefault="000A38F9" w:rsidP="002B10C8">
      <w:pPr>
        <w:spacing w:line="276" w:lineRule="auto"/>
        <w:jc w:val="both"/>
      </w:pPr>
      <w:r>
        <w:t xml:space="preserve">Jednostka </w:t>
      </w:r>
      <w:r w:rsidR="002B10C8" w:rsidRPr="009A7F86">
        <w:t>Studium Szkolenia Wojskowego realizuje program dydaktyczny dla wielu grup, z różnych wydziałów. Prowadzone są tutaj przedmioty typowe dla Studium, np. Taktyka Ogólna. Są jednak przedmioty, które nie są prowadzone przez Studium, ale powinny zostać wykazane na rozkładach zajęć Studium. Przykładowy przedmiot to Wychowanie Fizyczne.</w:t>
      </w:r>
    </w:p>
    <w:p w:rsidR="002B10C8" w:rsidRPr="009A7F86" w:rsidRDefault="002B10C8" w:rsidP="002B10C8">
      <w:pPr>
        <w:spacing w:line="276" w:lineRule="auto"/>
        <w:jc w:val="both"/>
      </w:pPr>
      <w:r w:rsidRPr="009A7F86">
        <w:t>W takim razie, jak wyfiltrować wszystkie przedmioty, będące w obszarze zainteresowań Studium Szkolenia Wojskowego, tj. Taktykę Ogólną, Wychowanie Fizyczne itd.?</w:t>
      </w:r>
    </w:p>
    <w:p w:rsidR="002B10C8" w:rsidRPr="009A7F86" w:rsidRDefault="002B10C8" w:rsidP="002B10C8">
      <w:pPr>
        <w:spacing w:line="276" w:lineRule="auto"/>
        <w:jc w:val="both"/>
      </w:pPr>
      <w:r w:rsidRPr="009A7F86">
        <w:t>Z pomocą przychodzi funkcjonalność słów kluczowych. Wszystkie potrzebne przedmioty oznaczamy za pomocą słowa kluczowego „SSW”, jak przedstawiono na rysunku poniżej.</w:t>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rPr>
          <w:noProof/>
          <w:lang w:eastAsia="pl-PL"/>
        </w:rPr>
        <w:drawing>
          <wp:inline distT="0" distB="0" distL="0" distR="0" wp14:anchorId="0281A9AF" wp14:editId="43573FFE">
            <wp:extent cx="5760720" cy="1738750"/>
            <wp:effectExtent l="0" t="0" r="0" b="0"/>
            <wp:docPr id="99" name="Obraz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738750"/>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Po wprowadzeniu słów kluczowych możemy wyszukiwać przedmioty:</w:t>
      </w:r>
    </w:p>
    <w:p w:rsidR="002B10C8" w:rsidRPr="009A7F86" w:rsidRDefault="002B10C8" w:rsidP="002B10C8">
      <w:pPr>
        <w:spacing w:line="276" w:lineRule="auto"/>
        <w:jc w:val="both"/>
      </w:pPr>
      <w:r w:rsidRPr="009A7F86">
        <w:t>- w słowniku przedmiotów, wpisując słowo kluczowe w polu dowolna fraza;</w:t>
      </w:r>
    </w:p>
    <w:p w:rsidR="002B10C8" w:rsidRPr="009A7F86" w:rsidRDefault="002B10C8" w:rsidP="002B10C8">
      <w:pPr>
        <w:spacing w:line="276" w:lineRule="auto"/>
        <w:jc w:val="both"/>
      </w:pPr>
      <w:r w:rsidRPr="009A7F86">
        <w:rPr>
          <w:noProof/>
          <w:lang w:eastAsia="pl-PL"/>
        </w:rPr>
        <w:drawing>
          <wp:inline distT="0" distB="0" distL="0" distR="0" wp14:anchorId="053ECD91" wp14:editId="5560F96F">
            <wp:extent cx="4525486" cy="3805238"/>
            <wp:effectExtent l="0" t="0" r="0" b="0"/>
            <wp:docPr id="162" name="Obraz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525876" cy="3805566"/>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 w legendzie;</w:t>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rPr>
          <w:noProof/>
          <w:lang w:eastAsia="pl-PL"/>
        </w:rPr>
        <w:lastRenderedPageBreak/>
        <w:drawing>
          <wp:inline distT="0" distB="0" distL="0" distR="0" wp14:anchorId="044DF54A" wp14:editId="3DC7C2D1">
            <wp:extent cx="4676878" cy="2673567"/>
            <wp:effectExtent l="0" t="0" r="0" b="0"/>
            <wp:docPr id="363" name="Obraz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683008" cy="2677071"/>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 xml:space="preserve">- w </w:t>
      </w:r>
      <w:r w:rsidR="00484044">
        <w:t>nawigatorze</w:t>
      </w:r>
      <w:r w:rsidRPr="009A7F86">
        <w:t>.</w:t>
      </w:r>
    </w:p>
    <w:p w:rsidR="002B10C8" w:rsidRPr="009A7F86" w:rsidRDefault="002B10C8" w:rsidP="002B10C8">
      <w:pPr>
        <w:spacing w:line="276" w:lineRule="auto"/>
        <w:jc w:val="center"/>
      </w:pPr>
      <w:r w:rsidRPr="009A7F86">
        <w:rPr>
          <w:noProof/>
          <w:lang w:eastAsia="pl-PL"/>
        </w:rPr>
        <w:drawing>
          <wp:inline distT="0" distB="0" distL="0" distR="0" wp14:anchorId="3389A8D7" wp14:editId="431EFC93">
            <wp:extent cx="4198620" cy="1844040"/>
            <wp:effectExtent l="0" t="0" r="0" b="3810"/>
            <wp:docPr id="383" name="Obraz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198620" cy="1844040"/>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 w oknie wyszukiwania zaawansowanego (proszę zwrócić uwagę, że wybieramy kryterium „Zawiera”, jak przedstawiono na rysunku poniżej)</w:t>
      </w:r>
    </w:p>
    <w:p w:rsidR="002B10C8" w:rsidRPr="009A7F86" w:rsidRDefault="002B10C8" w:rsidP="002B10C8">
      <w:pPr>
        <w:spacing w:line="276" w:lineRule="auto"/>
        <w:jc w:val="both"/>
      </w:pPr>
    </w:p>
    <w:p w:rsidR="002B10C8" w:rsidRPr="009A7F86" w:rsidRDefault="002B10C8" w:rsidP="002B10C8">
      <w:pPr>
        <w:spacing w:line="276" w:lineRule="auto"/>
        <w:jc w:val="center"/>
      </w:pPr>
      <w:r w:rsidRPr="009A7F86">
        <w:rPr>
          <w:noProof/>
          <w:lang w:eastAsia="pl-PL"/>
        </w:rPr>
        <w:drawing>
          <wp:inline distT="0" distB="0" distL="0" distR="0" wp14:anchorId="16CC5D49" wp14:editId="392370BE">
            <wp:extent cx="4991100" cy="1249680"/>
            <wp:effectExtent l="0" t="0" r="0" b="7620"/>
            <wp:docPr id="458" name="Obraz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991100" cy="1249680"/>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Możemy również używać słów kluczowych przygotowując raporty, tabele przestawne lub statystyki. Rysunek poniżej pokazuje przykład takiego użycia- utworzenie tabeli przestawnej tylko dla przedmiotów będących w zainteresowaniu Studium Szkolenia Wojskowego.</w:t>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rPr>
          <w:noProof/>
          <w:lang w:eastAsia="pl-PL"/>
        </w:rPr>
        <w:lastRenderedPageBreak/>
        <w:drawing>
          <wp:inline distT="0" distB="0" distL="0" distR="0" wp14:anchorId="1FA8FDD8" wp14:editId="311F12A0">
            <wp:extent cx="5760720" cy="2741333"/>
            <wp:effectExtent l="0" t="0" r="0" b="0"/>
            <wp:docPr id="471" name="Obraz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2741333"/>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02FC1">
      <w:pPr>
        <w:pStyle w:val="Podtytu"/>
      </w:pPr>
      <w:bookmarkStart w:id="22" w:name="_Toc419232103"/>
      <w:r>
        <w:t xml:space="preserve">Przykład: </w:t>
      </w:r>
      <w:r w:rsidRPr="009A7F86">
        <w:t>Słowa kluczowe- grupy</w:t>
      </w:r>
      <w:bookmarkEnd w:id="22"/>
    </w:p>
    <w:p w:rsidR="002B10C8" w:rsidRPr="009A7F86" w:rsidRDefault="002B10C8" w:rsidP="002B10C8">
      <w:pPr>
        <w:spacing w:line="276" w:lineRule="auto"/>
        <w:jc w:val="both"/>
      </w:pPr>
      <w:r w:rsidRPr="009A7F86">
        <w:t>Funkcjonalność słów kluczowych działa identycznie w odniesieniu do grup.</w:t>
      </w:r>
    </w:p>
    <w:p w:rsidR="002B10C8" w:rsidRPr="009A7F86" w:rsidRDefault="002B10C8" w:rsidP="002B10C8">
      <w:pPr>
        <w:spacing w:line="276" w:lineRule="auto"/>
        <w:jc w:val="both"/>
      </w:pPr>
      <w:r w:rsidRPr="009A7F86">
        <w:t>W polu słowa kluczowe można wpisać dowolną liczbę słów kluczowych. Każde słowo musi być poprzedzone znakiem #.</w:t>
      </w:r>
    </w:p>
    <w:p w:rsidR="002B10C8" w:rsidRPr="009A7F86" w:rsidRDefault="002B10C8" w:rsidP="002B10C8">
      <w:pPr>
        <w:spacing w:line="276" w:lineRule="auto"/>
        <w:jc w:val="both"/>
      </w:pPr>
      <w:r w:rsidRPr="009A7F86">
        <w:t>Weźmy ponownie przypadek z życia. Studium Szkolenia Wojskowego prowadzi zajęcia dla grup z innych wydziałów w taki sposób, że pewne grupy mają wyłącznie zajęcia w poniedziałki, inne wyłącznie we wtorki, jeszcze inne, wyłącznie w środy, a jeszcze inne grupy mają zajęcia we wszystkie dni tygodnia. Przed rozpoczęciem planowania przypisujemy grupy do dni tygodnia, wpisując odpowiednio słowa kluczowe #SSW.PON (poniedziałek), #SSW.WTO, #SSW.SRO itd.</w:t>
      </w:r>
    </w:p>
    <w:p w:rsidR="002B10C8" w:rsidRPr="009A7F86" w:rsidRDefault="002B10C8" w:rsidP="002B10C8">
      <w:pPr>
        <w:spacing w:line="276" w:lineRule="auto"/>
        <w:jc w:val="both"/>
      </w:pPr>
    </w:p>
    <w:p w:rsidR="002B10C8" w:rsidRPr="009A7F86" w:rsidRDefault="002B10C8" w:rsidP="002B10C8">
      <w:pPr>
        <w:spacing w:line="276" w:lineRule="auto"/>
        <w:jc w:val="both"/>
      </w:pPr>
      <w:r w:rsidRPr="009A7F86">
        <w:t>Przykład poniżej pokazuje przykładowe słowa kluczowe przypisane grupom, grupa E5L1S6 ma prowadzone zajęcia we wszystkie dni tygodnia.</w:t>
      </w:r>
    </w:p>
    <w:p w:rsidR="002B10C8" w:rsidRPr="009A7F86" w:rsidRDefault="002B10C8" w:rsidP="002B10C8">
      <w:pPr>
        <w:spacing w:line="276" w:lineRule="auto"/>
        <w:jc w:val="center"/>
      </w:pPr>
      <w:r w:rsidRPr="009A7F86">
        <w:rPr>
          <w:noProof/>
          <w:lang w:eastAsia="pl-PL"/>
        </w:rPr>
        <w:drawing>
          <wp:inline distT="0" distB="0" distL="0" distR="0" wp14:anchorId="101A3EB9" wp14:editId="59E4F454">
            <wp:extent cx="4984339" cy="2334256"/>
            <wp:effectExtent l="0" t="0" r="0" b="0"/>
            <wp:docPr id="490" name="Obraz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88544" cy="2336225"/>
                    </a:xfrm>
                    <a:prstGeom prst="rect">
                      <a:avLst/>
                    </a:prstGeom>
                  </pic:spPr>
                </pic:pic>
              </a:graphicData>
            </a:graphic>
          </wp:inline>
        </w:drawing>
      </w:r>
    </w:p>
    <w:p w:rsidR="002B10C8" w:rsidRPr="009A7F86" w:rsidRDefault="002B10C8" w:rsidP="002B10C8">
      <w:pPr>
        <w:spacing w:line="276" w:lineRule="auto"/>
        <w:jc w:val="both"/>
      </w:pPr>
    </w:p>
    <w:p w:rsidR="002B10C8" w:rsidRPr="009A7F86" w:rsidRDefault="002B10C8" w:rsidP="00202FC1">
      <w:pPr>
        <w:pStyle w:val="Podtytu"/>
      </w:pPr>
      <w:bookmarkStart w:id="23" w:name="_Toc419232104"/>
      <w:r w:rsidRPr="009A7F86">
        <w:t>Słowa kluczowe- wykładowcy i przedmioty</w:t>
      </w:r>
      <w:bookmarkEnd w:id="23"/>
    </w:p>
    <w:p w:rsidR="002B10C8" w:rsidRPr="009A7F86" w:rsidRDefault="002B10C8" w:rsidP="002B10C8">
      <w:pPr>
        <w:spacing w:line="276" w:lineRule="auto"/>
        <w:jc w:val="both"/>
      </w:pPr>
      <w:r w:rsidRPr="009A7F86">
        <w:lastRenderedPageBreak/>
        <w:t>W analogiczny sposób funkcjonalność słów kluczowych działa w odniesieniu do słownika wykładowców oraz sal wykładowych.</w:t>
      </w:r>
    </w:p>
    <w:p w:rsidR="002B10C8" w:rsidRPr="009A7F86" w:rsidRDefault="002B10C8" w:rsidP="002B10C8">
      <w:pPr>
        <w:spacing w:line="276" w:lineRule="auto"/>
        <w:jc w:val="both"/>
      </w:pPr>
      <w:r w:rsidRPr="009A7F86">
        <w:t>Rysunki poniżej przedstawiają wygląd formularza do wprowadzania wykładowcę i salę z wyróżnionym polem Słowa kluczowe.</w:t>
      </w:r>
    </w:p>
    <w:p w:rsidR="002B10C8" w:rsidRPr="009A7F86" w:rsidRDefault="002B10C8" w:rsidP="002B10C8">
      <w:pPr>
        <w:spacing w:line="276" w:lineRule="auto"/>
        <w:jc w:val="both"/>
      </w:pPr>
    </w:p>
    <w:p w:rsidR="002B10C8" w:rsidRPr="009A7F86" w:rsidRDefault="002B10C8" w:rsidP="002B10C8">
      <w:pPr>
        <w:spacing w:line="276" w:lineRule="auto"/>
        <w:jc w:val="center"/>
      </w:pPr>
      <w:r w:rsidRPr="009A7F86">
        <w:rPr>
          <w:noProof/>
          <w:lang w:eastAsia="pl-PL"/>
        </w:rPr>
        <w:drawing>
          <wp:inline distT="0" distB="0" distL="0" distR="0" wp14:anchorId="3F7E3267" wp14:editId="676064DE">
            <wp:extent cx="5277091" cy="1802604"/>
            <wp:effectExtent l="0" t="0" r="0" b="0"/>
            <wp:docPr id="491" name="Obraz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279490" cy="1803423"/>
                    </a:xfrm>
                    <a:prstGeom prst="rect">
                      <a:avLst/>
                    </a:prstGeom>
                  </pic:spPr>
                </pic:pic>
              </a:graphicData>
            </a:graphic>
          </wp:inline>
        </w:drawing>
      </w:r>
    </w:p>
    <w:p w:rsidR="002B10C8" w:rsidRPr="009A7F86" w:rsidRDefault="002B10C8" w:rsidP="002B10C8">
      <w:pPr>
        <w:spacing w:line="276" w:lineRule="auto"/>
        <w:jc w:val="both"/>
      </w:pPr>
    </w:p>
    <w:p w:rsidR="002B10C8" w:rsidRDefault="002B10C8" w:rsidP="002B10C8">
      <w:pPr>
        <w:spacing w:line="276" w:lineRule="auto"/>
        <w:jc w:val="center"/>
      </w:pPr>
      <w:r w:rsidRPr="009A7F86">
        <w:rPr>
          <w:noProof/>
          <w:lang w:eastAsia="pl-PL"/>
        </w:rPr>
        <w:drawing>
          <wp:inline distT="0" distB="0" distL="0" distR="0" wp14:anchorId="780A957A" wp14:editId="49155AB0">
            <wp:extent cx="5175223" cy="2177626"/>
            <wp:effectExtent l="0" t="0" r="0" b="0"/>
            <wp:docPr id="504" name="Obraz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174963" cy="2177516"/>
                    </a:xfrm>
                    <a:prstGeom prst="rect">
                      <a:avLst/>
                    </a:prstGeom>
                  </pic:spPr>
                </pic:pic>
              </a:graphicData>
            </a:graphic>
          </wp:inline>
        </w:drawing>
      </w:r>
    </w:p>
    <w:p w:rsidR="002B10C8" w:rsidRPr="009A7F86" w:rsidRDefault="002B10C8" w:rsidP="0061252B">
      <w:pPr>
        <w:spacing w:line="276" w:lineRule="auto"/>
        <w:jc w:val="both"/>
        <w:rPr>
          <w:sz w:val="20"/>
          <w:szCs w:val="20"/>
        </w:rPr>
      </w:pPr>
    </w:p>
    <w:p w:rsidR="00112BE3" w:rsidRPr="009A7F86" w:rsidRDefault="003473D0" w:rsidP="00F65B67">
      <w:pPr>
        <w:pStyle w:val="Nagwek3"/>
      </w:pPr>
      <w:bookmarkStart w:id="24" w:name="_Toc503604009"/>
      <w:bookmarkStart w:id="25" w:name="_Toc239915659"/>
      <w:r w:rsidRPr="009A7F86">
        <w:t>Wyszukiwanie wg dowolnej frazy</w:t>
      </w:r>
      <w:bookmarkEnd w:id="24"/>
      <w:bookmarkEnd w:id="25"/>
    </w:p>
    <w:p w:rsidR="00B232FD" w:rsidRPr="009A7F86" w:rsidRDefault="003473D0" w:rsidP="0061252B">
      <w:pPr>
        <w:spacing w:line="276" w:lineRule="auto"/>
        <w:ind w:firstLine="210"/>
        <w:jc w:val="both"/>
      </w:pPr>
      <w:r w:rsidRPr="009A7F86">
        <w:t>N</w:t>
      </w:r>
      <w:r w:rsidR="00112BE3" w:rsidRPr="009A7F86">
        <w:t xml:space="preserve">a wszystkich oknach słownikowych dodano </w:t>
      </w:r>
      <w:r w:rsidR="00B232FD" w:rsidRPr="009A7F86">
        <w:t xml:space="preserve">pole </w:t>
      </w:r>
      <w:r w:rsidR="00B232FD" w:rsidRPr="009A7F86">
        <w:rPr>
          <w:i/>
        </w:rPr>
        <w:t>Dowolna fraza</w:t>
      </w:r>
      <w:r w:rsidR="00112BE3" w:rsidRPr="009A7F86">
        <w:t>, któr</w:t>
      </w:r>
      <w:r w:rsidR="00B232FD" w:rsidRPr="009A7F86">
        <w:t>e</w:t>
      </w:r>
      <w:r w:rsidR="001E2CA6" w:rsidRPr="009A7F86">
        <w:t xml:space="preserve"> pozwala na </w:t>
      </w:r>
      <w:r w:rsidR="0073485B">
        <w:t>proste</w:t>
      </w:r>
      <w:r w:rsidR="001E2CA6" w:rsidRPr="009A7F86">
        <w:t xml:space="preserve"> </w:t>
      </w:r>
      <w:r w:rsidR="0073485B">
        <w:t>wyszukiwanie</w:t>
      </w:r>
      <w:r w:rsidR="001E2CA6" w:rsidRPr="009A7F86">
        <w:t xml:space="preserve"> danyc</w:t>
      </w:r>
      <w:r w:rsidR="00D63CEF" w:rsidRPr="009A7F86">
        <w:t>h</w:t>
      </w:r>
      <w:r w:rsidR="001E2CA6" w:rsidRPr="009A7F86">
        <w:t>.</w:t>
      </w:r>
      <w:r w:rsidR="00B232FD" w:rsidRPr="009A7F86">
        <w:t xml:space="preserve"> </w:t>
      </w:r>
    </w:p>
    <w:p w:rsidR="00D63CEF" w:rsidRPr="009A7F86" w:rsidRDefault="00D63CEF" w:rsidP="0061252B">
      <w:pPr>
        <w:spacing w:line="276" w:lineRule="auto"/>
        <w:jc w:val="both"/>
      </w:pPr>
    </w:p>
    <w:p w:rsidR="00D63CEF" w:rsidRPr="009A7F86" w:rsidRDefault="00965129" w:rsidP="0061252B">
      <w:pPr>
        <w:spacing w:line="276" w:lineRule="auto"/>
        <w:jc w:val="both"/>
      </w:pPr>
      <w:r w:rsidRPr="009A7F86">
        <w:rPr>
          <w:noProof/>
          <w:lang w:eastAsia="pl-PL"/>
        </w:rPr>
        <w:drawing>
          <wp:inline distT="0" distB="0" distL="0" distR="0" wp14:anchorId="27DDDE3A" wp14:editId="05A30F6C">
            <wp:extent cx="5760720" cy="1469884"/>
            <wp:effectExtent l="0" t="0" r="0" b="0"/>
            <wp:docPr id="361" name="Obraz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469884"/>
                    </a:xfrm>
                    <a:prstGeom prst="rect">
                      <a:avLst/>
                    </a:prstGeom>
                  </pic:spPr>
                </pic:pic>
              </a:graphicData>
            </a:graphic>
          </wp:inline>
        </w:drawing>
      </w:r>
    </w:p>
    <w:p w:rsidR="00965129" w:rsidRPr="009A7F86" w:rsidRDefault="00965129" w:rsidP="0061252B">
      <w:pPr>
        <w:spacing w:line="276" w:lineRule="auto"/>
        <w:jc w:val="both"/>
      </w:pPr>
    </w:p>
    <w:p w:rsidR="000F1808" w:rsidRDefault="00DA352B" w:rsidP="0061252B">
      <w:pPr>
        <w:spacing w:line="276" w:lineRule="auto"/>
        <w:jc w:val="both"/>
      </w:pPr>
      <w:r w:rsidRPr="009A7F86">
        <w:t>W</w:t>
      </w:r>
      <w:r w:rsidR="00CF7024" w:rsidRPr="009A7F86">
        <w:t xml:space="preserve">yszukiwanie danych odbywa się wg wszystkich pól, </w:t>
      </w:r>
      <w:r w:rsidR="00CF7024" w:rsidRPr="009A7F86">
        <w:rPr>
          <w:i/>
        </w:rPr>
        <w:t>w tym również wg zawartości pól dodanych przez użytkownika</w:t>
      </w:r>
      <w:r w:rsidR="00CF7024" w:rsidRPr="009A7F86">
        <w:t xml:space="preserve">. Daje to możliwości dowolnego katalogowania danych wg własnych, ustalonych kryteriów. </w:t>
      </w:r>
      <w:r w:rsidR="000F1808">
        <w:t>Przeszukiwane są wszystkie pola, w tym słowa kluczowe oraz pola zdefiniowane przez użytkowników (zob. Rozdział Atrybuty).</w:t>
      </w:r>
    </w:p>
    <w:p w:rsidR="000F1808" w:rsidRDefault="000F1808" w:rsidP="0061252B">
      <w:pPr>
        <w:spacing w:line="276" w:lineRule="auto"/>
        <w:jc w:val="both"/>
      </w:pPr>
    </w:p>
    <w:p w:rsidR="000F1808" w:rsidRDefault="000F1808" w:rsidP="00796229">
      <w:pPr>
        <w:jc w:val="both"/>
        <w:rPr>
          <w:b/>
        </w:rPr>
      </w:pPr>
      <w:r>
        <w:rPr>
          <w:b/>
        </w:rPr>
        <w:t xml:space="preserve">Lista wartości. </w:t>
      </w:r>
    </w:p>
    <w:tbl>
      <w:tblPr>
        <w:tblStyle w:val="Tabela-Siatka"/>
        <w:tblW w:w="0" w:type="auto"/>
        <w:tblLook w:val="04A0" w:firstRow="1" w:lastRow="0" w:firstColumn="1" w:lastColumn="0" w:noHBand="0" w:noVBand="1"/>
      </w:tblPr>
      <w:tblGrid>
        <w:gridCol w:w="9288"/>
      </w:tblGrid>
      <w:tr w:rsidR="00796229" w:rsidTr="00796229">
        <w:tc>
          <w:tcPr>
            <w:tcW w:w="9212" w:type="dxa"/>
          </w:tcPr>
          <w:p w:rsidR="00796229" w:rsidRDefault="00796229" w:rsidP="00796229">
            <w:pPr>
              <w:jc w:val="both"/>
            </w:pPr>
            <w:r w:rsidRPr="000F1808">
              <w:t xml:space="preserve">Można </w:t>
            </w:r>
            <w:r>
              <w:t xml:space="preserve">wybierać frazy z listy wartości uruchamianej za pomocą przycisku (a nie wpisywać frazy z klawiatury). Lista wartości działa we wszystkich oknach (plan studiów, wykładowcy, grupy, sale, przedmioty, formy prowadzenia zajęć, </w:t>
            </w:r>
            <w:r w:rsidR="00C3496C">
              <w:t>okresy</w:t>
            </w:r>
            <w:r>
              <w:t>, planiści itd).</w:t>
            </w:r>
          </w:p>
          <w:p w:rsidR="00796229" w:rsidRDefault="00796229" w:rsidP="00796229">
            <w:pPr>
              <w:jc w:val="both"/>
            </w:pPr>
          </w:p>
          <w:p w:rsidR="00796229" w:rsidRDefault="00796229" w:rsidP="00796229">
            <w:pPr>
              <w:jc w:val="both"/>
            </w:pPr>
            <w:r w:rsidRPr="005C63BD">
              <w:rPr>
                <w:noProof/>
                <w:lang w:eastAsia="pl-PL"/>
              </w:rPr>
              <w:drawing>
                <wp:inline distT="0" distB="0" distL="0" distR="0" wp14:anchorId="01B4E9BB" wp14:editId="147756FF">
                  <wp:extent cx="5972810" cy="946785"/>
                  <wp:effectExtent l="0" t="0" r="8890" b="5715"/>
                  <wp:docPr id="126" name="Obraz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72810" cy="946785"/>
                          </a:xfrm>
                          <a:prstGeom prst="rect">
                            <a:avLst/>
                          </a:prstGeom>
                        </pic:spPr>
                      </pic:pic>
                    </a:graphicData>
                  </a:graphic>
                </wp:inline>
              </w:drawing>
            </w:r>
          </w:p>
          <w:p w:rsidR="00796229" w:rsidRDefault="00796229" w:rsidP="00796229">
            <w:pPr>
              <w:jc w:val="both"/>
            </w:pPr>
          </w:p>
          <w:p w:rsidR="00796229" w:rsidRPr="00370247" w:rsidRDefault="00796229" w:rsidP="00796229">
            <w:pPr>
              <w:rPr>
                <w:b/>
              </w:rPr>
            </w:pPr>
            <w:r w:rsidRPr="00370247">
              <w:rPr>
                <w:b/>
              </w:rPr>
              <w:t>Przykładowe zastosowanie</w:t>
            </w:r>
          </w:p>
          <w:p w:rsidR="00796229" w:rsidRDefault="00796229" w:rsidP="00796229"/>
          <w:p w:rsidR="00796229" w:rsidRPr="00912046" w:rsidRDefault="00796229" w:rsidP="00796229">
            <w:r w:rsidRPr="00912046">
              <w:t xml:space="preserve">Na formularzu Plan Studiów </w:t>
            </w:r>
            <w:r>
              <w:t>dodajemy</w:t>
            </w:r>
            <w:r w:rsidRPr="00912046">
              <w:t xml:space="preserve"> przycisk</w:t>
            </w:r>
            <w:r>
              <w:t xml:space="preserve"> do</w:t>
            </w:r>
            <w:r w:rsidRPr="00912046">
              <w:t xml:space="preserve"> wyświetla</w:t>
            </w:r>
            <w:r>
              <w:t>nia</w:t>
            </w:r>
            <w:r w:rsidRPr="00912046">
              <w:t xml:space="preserve"> grupy przedmiotów.</w:t>
            </w:r>
          </w:p>
          <w:p w:rsidR="00796229" w:rsidRPr="00912046" w:rsidRDefault="00796229" w:rsidP="00796229">
            <w:r w:rsidRPr="00912046">
              <w:t>Po wybraniu grupy przedmiotów pokazywane są tylko zajęcia powiązane z tą grupą przedmiotów.</w:t>
            </w:r>
            <w:r>
              <w:t xml:space="preserve"> </w:t>
            </w:r>
            <w:r w:rsidRPr="00912046">
              <w:t>Można wybrać więcej niż jedną grupę przedmiotów.</w:t>
            </w:r>
          </w:p>
          <w:p w:rsidR="00796229" w:rsidRDefault="00796229" w:rsidP="00796229">
            <w:r w:rsidRPr="00912046">
              <w:t> </w:t>
            </w:r>
          </w:p>
          <w:p w:rsidR="00796229" w:rsidRPr="00912046" w:rsidRDefault="00796229" w:rsidP="00796229">
            <w:r w:rsidRPr="00494E3B">
              <w:rPr>
                <w:noProof/>
                <w:lang w:eastAsia="pl-PL"/>
              </w:rPr>
              <w:drawing>
                <wp:inline distT="0" distB="0" distL="0" distR="0" wp14:anchorId="62A87017" wp14:editId="72E110B9">
                  <wp:extent cx="5972810" cy="1268095"/>
                  <wp:effectExtent l="0" t="0" r="8890" b="8255"/>
                  <wp:docPr id="140" name="Obraz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72810" cy="1268095"/>
                          </a:xfrm>
                          <a:prstGeom prst="rect">
                            <a:avLst/>
                          </a:prstGeom>
                        </pic:spPr>
                      </pic:pic>
                    </a:graphicData>
                  </a:graphic>
                </wp:inline>
              </w:drawing>
            </w:r>
          </w:p>
          <w:p w:rsidR="00796229" w:rsidRDefault="00796229" w:rsidP="00796229">
            <w:pPr>
              <w:jc w:val="both"/>
            </w:pPr>
          </w:p>
          <w:p w:rsidR="00796229" w:rsidRPr="00796229" w:rsidRDefault="00796229" w:rsidP="00796229">
            <w:pPr>
              <w:jc w:val="both"/>
              <w:rPr>
                <w:b/>
              </w:rPr>
            </w:pPr>
            <w:r w:rsidRPr="00796229">
              <w:rPr>
                <w:b/>
              </w:rPr>
              <w:t>Szczegóły techniczne</w:t>
            </w:r>
          </w:p>
          <w:p w:rsidR="00796229" w:rsidRDefault="00796229" w:rsidP="00796229">
            <w:pPr>
              <w:jc w:val="both"/>
            </w:pPr>
          </w:p>
          <w:p w:rsidR="00796229" w:rsidRPr="00F87D1C" w:rsidRDefault="00796229" w:rsidP="00796229">
            <w:pPr>
              <w:jc w:val="both"/>
            </w:pPr>
            <w:r>
              <w:t>O</w:t>
            </w:r>
            <w:r w:rsidRPr="00F87D1C">
              <w:t>kno z dozwolonymi wartościami</w:t>
            </w:r>
            <w:r>
              <w:t xml:space="preserve"> można wypełniać wartościami za pomocą integracji</w:t>
            </w:r>
            <w:r w:rsidRPr="00F87D1C">
              <w:t xml:space="preserve">, na przykład w oknie Plan Studiów </w:t>
            </w:r>
            <w:r>
              <w:t>wartości dodajemy za pomocą następującego polecenia SQL:</w:t>
            </w:r>
          </w:p>
          <w:p w:rsidR="00796229" w:rsidRDefault="00796229" w:rsidP="00796229">
            <w:pPr>
              <w:jc w:val="both"/>
            </w:pPr>
          </w:p>
          <w:tbl>
            <w:tblPr>
              <w:tblStyle w:val="Tabela-Siatka"/>
              <w:tblW w:w="0" w:type="auto"/>
              <w:tblLook w:val="04A0" w:firstRow="1" w:lastRow="0" w:firstColumn="1" w:lastColumn="0" w:noHBand="0" w:noVBand="1"/>
            </w:tblPr>
            <w:tblGrid>
              <w:gridCol w:w="9062"/>
            </w:tblGrid>
            <w:tr w:rsidR="00796229" w:rsidTr="00E70C41">
              <w:tc>
                <w:tcPr>
                  <w:tcW w:w="9920" w:type="dxa"/>
                </w:tcPr>
                <w:p w:rsidR="00796229" w:rsidRPr="00F87D1C" w:rsidRDefault="00796229" w:rsidP="00E70C41">
                  <w:pPr>
                    <w:spacing w:before="240" w:after="240"/>
                    <w:rPr>
                      <w:rFonts w:ascii="Courier New" w:hAnsi="Courier New" w:cs="Courier New"/>
                      <w:lang w:val="en-GB"/>
                    </w:rPr>
                  </w:pPr>
                  <w:r w:rsidRPr="00F87D1C">
                    <w:rPr>
                      <w:rFonts w:ascii="Courier New" w:hAnsi="Courier New" w:cs="Courier New"/>
                      <w:color w:val="000000"/>
                      <w:sz w:val="22"/>
                      <w:szCs w:val="22"/>
                      <w:lang w:val="en-GB"/>
                    </w:rPr>
                    <w:t>insert into fin_lookup_values (Id, lookup_type, description, str_key, aux_desc1, aux_desc2) values (main_seq.nextval, 'TT_COMBINATIONS', 'TEST2', 'TEST2K','DESC1','DESC2');</w:t>
                  </w:r>
                </w:p>
                <w:p w:rsidR="00796229" w:rsidRPr="006209DA" w:rsidRDefault="00796229" w:rsidP="00E70C41">
                  <w:pPr>
                    <w:spacing w:before="240" w:after="240"/>
                    <w:rPr>
                      <w:rFonts w:ascii="Courier New" w:hAnsi="Courier New" w:cs="Courier New"/>
                    </w:rPr>
                  </w:pPr>
                  <w:r>
                    <w:rPr>
                      <w:rFonts w:ascii="Courier New" w:hAnsi="Courier New" w:cs="Courier New"/>
                      <w:color w:val="000000"/>
                      <w:sz w:val="22"/>
                      <w:szCs w:val="22"/>
                    </w:rPr>
                    <w:t>commit;</w:t>
                  </w:r>
                </w:p>
              </w:tc>
            </w:tr>
          </w:tbl>
          <w:p w:rsidR="00796229" w:rsidRPr="00912046" w:rsidRDefault="00796229" w:rsidP="00796229"/>
          <w:p w:rsidR="00796229" w:rsidRPr="00912046" w:rsidRDefault="00796229" w:rsidP="00796229">
            <w:r w:rsidRPr="00912046">
              <w:t>Jak to działa?</w:t>
            </w:r>
          </w:p>
          <w:p w:rsidR="00796229" w:rsidRPr="00912046" w:rsidRDefault="00796229" w:rsidP="00796229">
            <w:r w:rsidRPr="00912046">
              <w:t> </w:t>
            </w:r>
          </w:p>
          <w:p w:rsidR="00796229" w:rsidRDefault="00796229" w:rsidP="00796229">
            <w:r w:rsidRPr="00912046">
              <w:t xml:space="preserve">W pakiecie </w:t>
            </w:r>
            <w:r>
              <w:t>integracyjnym</w:t>
            </w:r>
            <w:r w:rsidRPr="00912046">
              <w:t xml:space="preserve"> doda</w:t>
            </w:r>
            <w:r>
              <w:t>jemy</w:t>
            </w:r>
            <w:r w:rsidRPr="00912046">
              <w:t xml:space="preserve"> integrację dla obiektu fin_lookup_values whre </w:t>
            </w:r>
            <w:r w:rsidRPr="00912046">
              <w:lastRenderedPageBreak/>
              <w:t>lookup_type = 'TT_COMBINATIONS'</w:t>
            </w:r>
          </w:p>
          <w:p w:rsidR="00796229" w:rsidRDefault="00796229" w:rsidP="00796229"/>
          <w:p w:rsidR="00796229" w:rsidRDefault="00796229" w:rsidP="00796229">
            <w:r w:rsidRPr="00494E3B">
              <w:rPr>
                <w:noProof/>
                <w:lang w:eastAsia="pl-PL"/>
              </w:rPr>
              <w:drawing>
                <wp:inline distT="0" distB="0" distL="0" distR="0" wp14:anchorId="77BE8FDF" wp14:editId="64A25452">
                  <wp:extent cx="5972810" cy="4930775"/>
                  <wp:effectExtent l="0" t="0" r="8890" b="3175"/>
                  <wp:docPr id="141" name="Obraz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72810" cy="4930775"/>
                          </a:xfrm>
                          <a:prstGeom prst="rect">
                            <a:avLst/>
                          </a:prstGeom>
                        </pic:spPr>
                      </pic:pic>
                    </a:graphicData>
                  </a:graphic>
                </wp:inline>
              </w:drawing>
            </w:r>
          </w:p>
          <w:p w:rsidR="00796229" w:rsidRDefault="00796229" w:rsidP="00796229"/>
          <w:tbl>
            <w:tblPr>
              <w:tblStyle w:val="Tabela-Siatka"/>
              <w:tblW w:w="0" w:type="auto"/>
              <w:tblLook w:val="04A0" w:firstRow="1" w:lastRow="0" w:firstColumn="1" w:lastColumn="0" w:noHBand="0" w:noVBand="1"/>
            </w:tblPr>
            <w:tblGrid>
              <w:gridCol w:w="9062"/>
            </w:tblGrid>
            <w:tr w:rsidR="00796229" w:rsidRPr="00BA4DEF" w:rsidTr="00E70C41">
              <w:tc>
                <w:tcPr>
                  <w:tcW w:w="9920" w:type="dxa"/>
                </w:tcPr>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 SUBJECT GROUPS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trace := 'SUBJECT GROUPS.MERGE';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merge into fin_lookup_values m using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select kod, opis, jed_org_kod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from dz_grupy_przedmiotow@USOS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where czy_wyswietlac='T'</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and kod is not null</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and kod in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select GRPRZ_Kod from dz_elem_grup_przedmiotow@USOS</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where prz_kod in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select prz_kod from dz_przedmioty_cykli@USOS</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where cdyd_kod in (select value from system_parameters where name like usosCykl)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usos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on (m.str_key = usos.kod)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when not matched then insert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Id, lookup_type, description, str_key, aux_desc1, aux_desc2</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values (main_seq.nextval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'TT_COMBINATIONS'</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substr(usos.opis, 1, 200)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usos.kod</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jed_org_kod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null</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when matched then update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set lookup_type='TT_COMBINATIONS'</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t xml:space="preserve">    , description=substr(usos.opis, 1, 200)  </w:t>
                  </w:r>
                </w:p>
                <w:p w:rsidR="00796229" w:rsidRPr="00BA4DEF" w:rsidRDefault="00796229" w:rsidP="00E70C41">
                  <w:pPr>
                    <w:rPr>
                      <w:rFonts w:ascii="Courier New" w:hAnsi="Courier New" w:cs="Courier New"/>
                      <w:sz w:val="12"/>
                      <w:szCs w:val="12"/>
                      <w:lang w:val="en-GB"/>
                    </w:rPr>
                  </w:pPr>
                  <w:r w:rsidRPr="00BA4DEF">
                    <w:rPr>
                      <w:rFonts w:ascii="Courier New" w:hAnsi="Courier New" w:cs="Courier New"/>
                      <w:sz w:val="12"/>
                      <w:szCs w:val="12"/>
                      <w:lang w:val="en-GB"/>
                    </w:rPr>
                    <w:lastRenderedPageBreak/>
                    <w:t xml:space="preserve">    , aux_desc1=jed_org_kod</w:t>
                  </w:r>
                </w:p>
                <w:p w:rsidR="00796229" w:rsidRPr="00BA4DEF" w:rsidRDefault="00796229" w:rsidP="00E70C41">
                  <w:pPr>
                    <w:rPr>
                      <w:rFonts w:ascii="Courier New" w:hAnsi="Courier New" w:cs="Courier New"/>
                      <w:sz w:val="12"/>
                      <w:szCs w:val="12"/>
                    </w:rPr>
                  </w:pPr>
                  <w:r w:rsidRPr="00BA4DEF">
                    <w:rPr>
                      <w:rFonts w:ascii="Courier New" w:hAnsi="Courier New" w:cs="Courier New"/>
                      <w:sz w:val="12"/>
                      <w:szCs w:val="12"/>
                      <w:lang w:val="en-GB"/>
                    </w:rPr>
                    <w:t xml:space="preserve">    </w:t>
                  </w:r>
                  <w:r w:rsidRPr="00BA4DEF">
                    <w:rPr>
                      <w:rFonts w:ascii="Courier New" w:hAnsi="Courier New" w:cs="Courier New"/>
                      <w:sz w:val="12"/>
                      <w:szCs w:val="12"/>
                    </w:rPr>
                    <w:t>, aux_desc2=null</w:t>
                  </w:r>
                </w:p>
                <w:p w:rsidR="00796229" w:rsidRPr="00BA4DEF" w:rsidRDefault="00796229" w:rsidP="00E70C41">
                  <w:pPr>
                    <w:rPr>
                      <w:rFonts w:ascii="Courier New" w:hAnsi="Courier New" w:cs="Courier New"/>
                      <w:sz w:val="12"/>
                      <w:szCs w:val="12"/>
                    </w:rPr>
                  </w:pPr>
                  <w:r w:rsidRPr="00BA4DEF">
                    <w:rPr>
                      <w:rFonts w:ascii="Courier New" w:hAnsi="Courier New" w:cs="Courier New"/>
                      <w:sz w:val="12"/>
                      <w:szCs w:val="12"/>
                    </w:rPr>
                    <w:t xml:space="preserve">    ;</w:t>
                  </w:r>
                </w:p>
              </w:tc>
            </w:tr>
          </w:tbl>
          <w:p w:rsidR="00796229" w:rsidRDefault="00796229" w:rsidP="00796229"/>
          <w:p w:rsidR="00796229" w:rsidRPr="00912046" w:rsidRDefault="00796229" w:rsidP="00796229"/>
          <w:p w:rsidR="00796229" w:rsidRPr="00912046" w:rsidRDefault="00796229" w:rsidP="00796229">
            <w:r w:rsidRPr="00912046">
              <w:t>TT_COMBINATIONS wskazuje, że modyfikujemy listę w</w:t>
            </w:r>
            <w:r>
              <w:t>artości dla guzika na formularzu</w:t>
            </w:r>
            <w:r w:rsidRPr="00912046">
              <w:t xml:space="preserve"> plan studiów.</w:t>
            </w:r>
          </w:p>
          <w:p w:rsidR="00796229" w:rsidRPr="00912046" w:rsidRDefault="00796229" w:rsidP="00796229">
            <w:r w:rsidRPr="00912046">
              <w:t>  </w:t>
            </w:r>
          </w:p>
          <w:p w:rsidR="00796229" w:rsidRPr="00912046" w:rsidRDefault="00796229" w:rsidP="00796229">
            <w:r w:rsidRPr="00912046">
              <w:t>Taki sam guzik występuje teraz na wszystkich formularzach, np. na wykładowcach (lookup_type = 'LECTURERS'), grupach (lookup_type = 'GROUPS'), salach itd.</w:t>
            </w:r>
          </w:p>
          <w:p w:rsidR="00796229" w:rsidRPr="00912046" w:rsidRDefault="00796229" w:rsidP="00796229">
            <w:r w:rsidRPr="00912046">
              <w:t> </w:t>
            </w:r>
          </w:p>
          <w:p w:rsidR="00796229" w:rsidRPr="00912046" w:rsidRDefault="00796229" w:rsidP="00796229">
            <w:r w:rsidRPr="00912046">
              <w:t>Zatem, po wykonaniu odpowiednich integracji można zbudowa</w:t>
            </w:r>
            <w:r>
              <w:t>ć</w:t>
            </w:r>
            <w:r w:rsidRPr="00912046">
              <w:t xml:space="preserve"> np. funkcjonalność do filtrowania grup wg grup przedmiotów.</w:t>
            </w:r>
          </w:p>
          <w:p w:rsidR="00796229" w:rsidRDefault="00796229" w:rsidP="00796229">
            <w:pPr>
              <w:jc w:val="both"/>
            </w:pPr>
          </w:p>
        </w:tc>
      </w:tr>
    </w:tbl>
    <w:p w:rsidR="00796229" w:rsidRPr="00912046" w:rsidRDefault="00796229" w:rsidP="00796229">
      <w:pPr>
        <w:jc w:val="both"/>
      </w:pPr>
    </w:p>
    <w:p w:rsidR="000F1808" w:rsidRPr="000F1808" w:rsidRDefault="000F1808" w:rsidP="0061252B">
      <w:pPr>
        <w:spacing w:line="276" w:lineRule="auto"/>
        <w:jc w:val="both"/>
      </w:pPr>
    </w:p>
    <w:p w:rsidR="000F1808" w:rsidRDefault="000F1808" w:rsidP="0061252B">
      <w:pPr>
        <w:spacing w:line="276" w:lineRule="auto"/>
        <w:jc w:val="both"/>
        <w:rPr>
          <w:b/>
        </w:rPr>
      </w:pPr>
    </w:p>
    <w:p w:rsidR="0073485B" w:rsidRDefault="000F1808" w:rsidP="0061252B">
      <w:pPr>
        <w:spacing w:line="276" w:lineRule="auto"/>
        <w:jc w:val="both"/>
      </w:pPr>
      <w:r w:rsidRPr="000F1808">
        <w:rPr>
          <w:b/>
        </w:rPr>
        <w:t>Dowolna liczba fraz.</w:t>
      </w:r>
      <w:r>
        <w:t xml:space="preserve"> </w:t>
      </w:r>
      <w:r w:rsidR="0073485B">
        <w:t xml:space="preserve">W polu dowolna fraza można wpisać dowolną liczbę fraz do wyszukania. Frazy rozdzielamy znakiem przecinka. Na przykład, po wpisaniu „prawo,podstawy” pojawią się wszystkie </w:t>
      </w:r>
      <w:r w:rsidR="0096007B">
        <w:t>rekordy</w:t>
      </w:r>
      <w:r w:rsidR="0073485B">
        <w:t xml:space="preserve"> ze słowem „prawo” lub ze słowem „postawy”.</w:t>
      </w:r>
    </w:p>
    <w:p w:rsidR="0073485B" w:rsidRPr="009A7F86" w:rsidRDefault="0073485B" w:rsidP="0061252B">
      <w:pPr>
        <w:spacing w:line="276" w:lineRule="auto"/>
        <w:jc w:val="both"/>
      </w:pPr>
    </w:p>
    <w:p w:rsidR="00965129" w:rsidRPr="009A7F86" w:rsidRDefault="003473D0" w:rsidP="0061252B">
      <w:pPr>
        <w:spacing w:line="276" w:lineRule="auto"/>
        <w:jc w:val="both"/>
      </w:pPr>
      <w:r w:rsidRPr="009A7F86">
        <w:t xml:space="preserve">Możliwe jest również filtrowanie </w:t>
      </w:r>
      <w:r w:rsidR="00112BE3" w:rsidRPr="009A7F86">
        <w:t xml:space="preserve">przez podanie pierwszej litery alfabetu. Wybór litery odbywa się za pomocą wskaźnika myszy. </w:t>
      </w:r>
    </w:p>
    <w:p w:rsidR="003473D0" w:rsidRDefault="00965129" w:rsidP="0061252B">
      <w:pPr>
        <w:spacing w:line="276" w:lineRule="auto"/>
        <w:ind w:firstLine="210"/>
        <w:jc w:val="both"/>
      </w:pPr>
      <w:r w:rsidRPr="009A7F86">
        <w:rPr>
          <w:noProof/>
          <w:lang w:eastAsia="pl-PL"/>
        </w:rPr>
        <w:drawing>
          <wp:inline distT="0" distB="0" distL="0" distR="0" wp14:anchorId="5B934620" wp14:editId="3BF613B0">
            <wp:extent cx="5760720" cy="650424"/>
            <wp:effectExtent l="0" t="0" r="0" b="0"/>
            <wp:docPr id="362" name="Obraz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650424"/>
                    </a:xfrm>
                    <a:prstGeom prst="rect">
                      <a:avLst/>
                    </a:prstGeom>
                  </pic:spPr>
                </pic:pic>
              </a:graphicData>
            </a:graphic>
          </wp:inline>
        </w:drawing>
      </w:r>
    </w:p>
    <w:p w:rsidR="00A6117C" w:rsidRDefault="00A6117C" w:rsidP="0061252B">
      <w:pPr>
        <w:spacing w:line="276" w:lineRule="auto"/>
        <w:ind w:firstLine="210"/>
        <w:jc w:val="both"/>
      </w:pPr>
    </w:p>
    <w:p w:rsidR="00A6117C" w:rsidRDefault="00A6117C" w:rsidP="00A6117C">
      <w:pPr>
        <w:jc w:val="both"/>
      </w:pPr>
      <w:r>
        <w:t>Opisana funkcjonalność występuje w oknach:</w:t>
      </w:r>
    </w:p>
    <w:p w:rsidR="00A6117C" w:rsidRDefault="00A6117C" w:rsidP="001C08EB">
      <w:pPr>
        <w:pStyle w:val="Akapitzlist"/>
        <w:numPr>
          <w:ilvl w:val="0"/>
          <w:numId w:val="58"/>
        </w:numPr>
        <w:jc w:val="both"/>
      </w:pPr>
      <w:r>
        <w:t>Wykładowcy</w:t>
      </w:r>
    </w:p>
    <w:p w:rsidR="00A6117C" w:rsidRDefault="00A6117C" w:rsidP="001C08EB">
      <w:pPr>
        <w:pStyle w:val="Akapitzlist"/>
        <w:numPr>
          <w:ilvl w:val="0"/>
          <w:numId w:val="58"/>
        </w:numPr>
        <w:jc w:val="both"/>
      </w:pPr>
      <w:r>
        <w:t>Przedmioty</w:t>
      </w:r>
    </w:p>
    <w:p w:rsidR="00A6117C" w:rsidRDefault="00A6117C" w:rsidP="001C08EB">
      <w:pPr>
        <w:pStyle w:val="Akapitzlist"/>
        <w:numPr>
          <w:ilvl w:val="0"/>
          <w:numId w:val="58"/>
        </w:numPr>
        <w:jc w:val="both"/>
      </w:pPr>
      <w:r>
        <w:t>Formy</w:t>
      </w:r>
    </w:p>
    <w:p w:rsidR="00A6117C" w:rsidRDefault="00A6117C" w:rsidP="001C08EB">
      <w:pPr>
        <w:pStyle w:val="Akapitzlist"/>
        <w:numPr>
          <w:ilvl w:val="0"/>
          <w:numId w:val="58"/>
        </w:numPr>
        <w:jc w:val="both"/>
      </w:pPr>
      <w:r>
        <w:t>Grupy</w:t>
      </w:r>
    </w:p>
    <w:p w:rsidR="00A6117C" w:rsidRDefault="00A6117C" w:rsidP="001C08EB">
      <w:pPr>
        <w:pStyle w:val="Akapitzlist"/>
        <w:numPr>
          <w:ilvl w:val="0"/>
          <w:numId w:val="58"/>
        </w:numPr>
        <w:jc w:val="both"/>
      </w:pPr>
      <w:r>
        <w:t>Sale</w:t>
      </w:r>
    </w:p>
    <w:p w:rsidR="00A6117C" w:rsidRDefault="00C3496C" w:rsidP="001C08EB">
      <w:pPr>
        <w:pStyle w:val="Akapitzlist"/>
        <w:numPr>
          <w:ilvl w:val="0"/>
          <w:numId w:val="58"/>
        </w:numPr>
        <w:jc w:val="both"/>
      </w:pPr>
      <w:r>
        <w:t>Okresy</w:t>
      </w:r>
    </w:p>
    <w:p w:rsidR="00A6117C" w:rsidRDefault="00A6117C" w:rsidP="001C08EB">
      <w:pPr>
        <w:pStyle w:val="Akapitzlist"/>
        <w:numPr>
          <w:ilvl w:val="0"/>
          <w:numId w:val="58"/>
        </w:numPr>
        <w:jc w:val="both"/>
      </w:pPr>
      <w:r>
        <w:t>Plan studiów</w:t>
      </w:r>
    </w:p>
    <w:p w:rsidR="00A6117C" w:rsidRDefault="00A6117C" w:rsidP="001C08EB">
      <w:pPr>
        <w:pStyle w:val="Akapitzlist"/>
        <w:numPr>
          <w:ilvl w:val="0"/>
          <w:numId w:val="58"/>
        </w:numPr>
        <w:jc w:val="both"/>
      </w:pPr>
      <w:r>
        <w:t>Wartości wyszukiwania</w:t>
      </w:r>
    </w:p>
    <w:p w:rsidR="00A6117C" w:rsidRDefault="00A6117C" w:rsidP="001C08EB">
      <w:pPr>
        <w:pStyle w:val="Akapitzlist"/>
        <w:numPr>
          <w:ilvl w:val="0"/>
          <w:numId w:val="58"/>
        </w:numPr>
        <w:jc w:val="both"/>
      </w:pPr>
      <w:r>
        <w:t>Ulubione terminy</w:t>
      </w:r>
    </w:p>
    <w:p w:rsidR="00A6117C" w:rsidRPr="009A7F86" w:rsidRDefault="00A6117C" w:rsidP="0061252B">
      <w:pPr>
        <w:spacing w:line="276" w:lineRule="auto"/>
        <w:ind w:firstLine="210"/>
        <w:jc w:val="both"/>
      </w:pPr>
    </w:p>
    <w:p w:rsidR="00112BE3" w:rsidRPr="009A7F86" w:rsidRDefault="00112BE3" w:rsidP="00F65B67">
      <w:pPr>
        <w:pStyle w:val="Nagwek3"/>
      </w:pPr>
      <w:bookmarkStart w:id="26" w:name="_Toc503604010"/>
      <w:bookmarkStart w:id="27" w:name="_Toc239915660"/>
      <w:r w:rsidRPr="009A7F86">
        <w:lastRenderedPageBreak/>
        <w:t>Filtry</w:t>
      </w:r>
      <w:bookmarkEnd w:id="26"/>
      <w:bookmarkEnd w:id="27"/>
    </w:p>
    <w:p w:rsidR="00112BE3" w:rsidRPr="009A7F86" w:rsidRDefault="00591631" w:rsidP="0061252B">
      <w:pPr>
        <w:spacing w:line="276" w:lineRule="auto"/>
        <w:ind w:firstLine="210"/>
        <w:jc w:val="both"/>
      </w:pPr>
      <w:r w:rsidRPr="009A7F86">
        <w:t>W</w:t>
      </w:r>
      <w:r w:rsidR="00112BE3" w:rsidRPr="009A7F86">
        <w:t xml:space="preserve">yszukiwanie </w:t>
      </w:r>
      <w:r w:rsidR="003473D0" w:rsidRPr="009A7F86">
        <w:t>wg dowolnej frazy</w:t>
      </w:r>
      <w:r w:rsidR="00112BE3" w:rsidRPr="009A7F86">
        <w:t xml:space="preserve"> </w:t>
      </w:r>
      <w:r w:rsidRPr="009A7F86">
        <w:t xml:space="preserve">wyszukuje </w:t>
      </w:r>
      <w:r w:rsidR="00806E67" w:rsidRPr="009A7F86">
        <w:t>wszystkie pola</w:t>
      </w:r>
      <w:r w:rsidR="006316C6" w:rsidRPr="009A7F86">
        <w:t>.</w:t>
      </w:r>
      <w:r w:rsidRPr="009A7F86">
        <w:t xml:space="preserve"> </w:t>
      </w:r>
      <w:r w:rsidR="00E81175" w:rsidRPr="009A7F86">
        <w:t xml:space="preserve">Jeżeli chcemy filtrować wg określonych </w:t>
      </w:r>
      <w:r w:rsidR="00E46DF0" w:rsidRPr="009A7F86">
        <w:t>pól</w:t>
      </w:r>
      <w:r w:rsidR="00E81175" w:rsidRPr="009A7F86">
        <w:t xml:space="preserve">, </w:t>
      </w:r>
      <w:r w:rsidR="00576721">
        <w:t xml:space="preserve">to </w:t>
      </w:r>
      <w:r w:rsidR="00E81175" w:rsidRPr="009A7F86">
        <w:t xml:space="preserve">uruchamiany funkcję </w:t>
      </w:r>
      <w:r w:rsidR="00E46DF0" w:rsidRPr="009A7F86">
        <w:t>f</w:t>
      </w:r>
      <w:r w:rsidR="00E81175" w:rsidRPr="009A7F86">
        <w:t xml:space="preserve">iltrowania za pomocą klawisza F8 lub za pomocą </w:t>
      </w:r>
      <w:r w:rsidR="00112BE3" w:rsidRPr="009A7F86">
        <w:t>przycisk</w:t>
      </w:r>
      <w:r w:rsidR="00E81175" w:rsidRPr="009A7F86">
        <w:t>u</w:t>
      </w:r>
      <w:r w:rsidR="00112BE3" w:rsidRPr="009A7F86">
        <w:t xml:space="preserve"> zaznaczon</w:t>
      </w:r>
      <w:r w:rsidR="00E81175" w:rsidRPr="009A7F86">
        <w:t>ego</w:t>
      </w:r>
      <w:r w:rsidR="00112BE3" w:rsidRPr="009A7F86">
        <w:t xml:space="preserve"> na rysunku. </w:t>
      </w:r>
    </w:p>
    <w:p w:rsidR="00112BE3" w:rsidRPr="009A7F86" w:rsidRDefault="00112BE3" w:rsidP="0061252B">
      <w:pPr>
        <w:spacing w:line="276" w:lineRule="auto"/>
        <w:ind w:firstLine="210"/>
        <w:jc w:val="both"/>
      </w:pPr>
    </w:p>
    <w:p w:rsidR="00112BE3" w:rsidRPr="009A7F86" w:rsidRDefault="00E81175" w:rsidP="0061252B">
      <w:pPr>
        <w:keepNext/>
        <w:spacing w:line="276" w:lineRule="auto"/>
        <w:jc w:val="center"/>
      </w:pPr>
      <w:r w:rsidRPr="009A7F86">
        <w:rPr>
          <w:noProof/>
          <w:lang w:eastAsia="pl-PL"/>
        </w:rPr>
        <w:drawing>
          <wp:inline distT="0" distB="0" distL="0" distR="0" wp14:anchorId="6A5E2D83" wp14:editId="3A04EDFB">
            <wp:extent cx="5760720" cy="743516"/>
            <wp:effectExtent l="0" t="0" r="0" b="0"/>
            <wp:docPr id="67" name="Obraz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743516"/>
                    </a:xfrm>
                    <a:prstGeom prst="rect">
                      <a:avLst/>
                    </a:prstGeom>
                  </pic:spPr>
                </pic:pic>
              </a:graphicData>
            </a:graphic>
          </wp:inline>
        </w:drawing>
      </w:r>
    </w:p>
    <w:p w:rsidR="00112BE3" w:rsidRPr="009A7F86" w:rsidRDefault="00B734CB" w:rsidP="0061252B">
      <w:pPr>
        <w:pStyle w:val="StylLegendaWyrwnanydorodka3"/>
        <w:spacing w:line="276" w:lineRule="auto"/>
      </w:pPr>
      <w:r>
        <w:t>F</w:t>
      </w:r>
      <w:r w:rsidR="00806E67" w:rsidRPr="009A7F86">
        <w:t>iltrowani</w:t>
      </w:r>
      <w:r>
        <w:t>e</w:t>
      </w:r>
    </w:p>
    <w:p w:rsidR="00112BE3" w:rsidRPr="009A7F86" w:rsidRDefault="00F60896" w:rsidP="0061252B">
      <w:pPr>
        <w:keepNext/>
        <w:spacing w:line="276" w:lineRule="auto"/>
        <w:jc w:val="center"/>
      </w:pPr>
      <w:r w:rsidRPr="009A7F86">
        <w:rPr>
          <w:noProof/>
          <w:lang w:eastAsia="pl-PL"/>
        </w:rPr>
        <w:drawing>
          <wp:inline distT="0" distB="0" distL="0" distR="0" wp14:anchorId="6A2A8588" wp14:editId="7C5199F4">
            <wp:extent cx="5760720" cy="1884514"/>
            <wp:effectExtent l="0" t="0" r="0" b="0"/>
            <wp:docPr id="86" name="Obraz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1884514"/>
                    </a:xfrm>
                    <a:prstGeom prst="rect">
                      <a:avLst/>
                    </a:prstGeom>
                  </pic:spPr>
                </pic:pic>
              </a:graphicData>
            </a:graphic>
          </wp:inline>
        </w:drawing>
      </w:r>
    </w:p>
    <w:p w:rsidR="00112BE3" w:rsidRPr="009A7F86" w:rsidRDefault="00B734CB" w:rsidP="0061252B">
      <w:pPr>
        <w:pStyle w:val="StylLegendaWyrwnanydorodka3"/>
        <w:spacing w:line="276" w:lineRule="auto"/>
      </w:pPr>
      <w:r>
        <w:t>Filtrowanie</w:t>
      </w:r>
    </w:p>
    <w:p w:rsidR="00112BE3" w:rsidRPr="009A7F86" w:rsidRDefault="008F0494" w:rsidP="0061252B">
      <w:pPr>
        <w:spacing w:line="276" w:lineRule="auto"/>
        <w:ind w:firstLine="210"/>
        <w:jc w:val="both"/>
      </w:pPr>
      <w:r>
        <w:t>M</w:t>
      </w:r>
      <w:r w:rsidR="00806E67" w:rsidRPr="009A7F86">
        <w:t>ożna</w:t>
      </w:r>
      <w:r w:rsidR="00112BE3" w:rsidRPr="009A7F86">
        <w:t xml:space="preserve"> wpisać </w:t>
      </w:r>
      <w:r w:rsidR="00806E67" w:rsidRPr="009A7F86">
        <w:rPr>
          <w:i/>
        </w:rPr>
        <w:t>p</w:t>
      </w:r>
      <w:r w:rsidR="00112BE3" w:rsidRPr="009A7F86">
        <w:rPr>
          <w:i/>
        </w:rPr>
        <w:t>ole</w:t>
      </w:r>
      <w:r w:rsidR="00112BE3" w:rsidRPr="009A7F86">
        <w:t xml:space="preserve">, </w:t>
      </w:r>
      <w:r w:rsidR="00806E67" w:rsidRPr="009A7F86">
        <w:rPr>
          <w:i/>
        </w:rPr>
        <w:t>w</w:t>
      </w:r>
      <w:r w:rsidR="00112BE3" w:rsidRPr="009A7F86">
        <w:rPr>
          <w:i/>
        </w:rPr>
        <w:t>arunek</w:t>
      </w:r>
      <w:r w:rsidR="00806E67" w:rsidRPr="009A7F86">
        <w:t xml:space="preserve"> i</w:t>
      </w:r>
      <w:r w:rsidR="00112BE3" w:rsidRPr="009A7F86">
        <w:t xml:space="preserve"> </w:t>
      </w:r>
      <w:r w:rsidR="00806E67" w:rsidRPr="009A7F86">
        <w:rPr>
          <w:i/>
        </w:rPr>
        <w:t>p</w:t>
      </w:r>
      <w:r w:rsidR="00112BE3" w:rsidRPr="009A7F86">
        <w:rPr>
          <w:i/>
        </w:rPr>
        <w:t>arametry warunku</w:t>
      </w:r>
      <w:r w:rsidR="00112BE3" w:rsidRPr="009A7F86">
        <w:t>.</w:t>
      </w:r>
    </w:p>
    <w:p w:rsidR="00112BE3" w:rsidRPr="009A7F86" w:rsidRDefault="00112BE3" w:rsidP="0061252B">
      <w:pPr>
        <w:spacing w:line="276" w:lineRule="auto"/>
        <w:ind w:firstLine="210"/>
        <w:jc w:val="both"/>
      </w:pPr>
      <w:r w:rsidRPr="009A7F86">
        <w:t>Pomiędzy polami zachodzi warunek "i"(domyślnie) albo „lub”.</w:t>
      </w:r>
    </w:p>
    <w:p w:rsidR="00112BE3" w:rsidRPr="009A7F86" w:rsidRDefault="00112BE3" w:rsidP="0061252B">
      <w:pPr>
        <w:spacing w:line="276" w:lineRule="auto"/>
        <w:ind w:firstLine="210"/>
        <w:jc w:val="both"/>
      </w:pPr>
      <w:r w:rsidRPr="009A7F86">
        <w:t xml:space="preserve">Dla pól tekstowych </w:t>
      </w:r>
      <w:r w:rsidR="00591631" w:rsidRPr="009A7F86">
        <w:t xml:space="preserve">można włączyć tryb </w:t>
      </w:r>
      <w:r w:rsidRPr="009A7F86">
        <w:t>rozróżniania małych i wielkich liter.</w:t>
      </w:r>
    </w:p>
    <w:p w:rsidR="00112BE3" w:rsidRPr="009A7F86" w:rsidRDefault="00112BE3" w:rsidP="0061252B">
      <w:pPr>
        <w:spacing w:line="276" w:lineRule="auto"/>
        <w:ind w:firstLine="210"/>
        <w:jc w:val="both"/>
        <w:rPr>
          <w:b/>
        </w:rPr>
      </w:pPr>
    </w:p>
    <w:p w:rsidR="00112BE3" w:rsidRPr="009A7F86" w:rsidRDefault="00112BE3" w:rsidP="00F65B67">
      <w:pPr>
        <w:pStyle w:val="Nagwek3"/>
      </w:pPr>
      <w:bookmarkStart w:id="28" w:name="_Toc503604012"/>
      <w:bookmarkStart w:id="29" w:name="_Toc239915661"/>
      <w:r w:rsidRPr="009A7F86">
        <w:t>Kolory</w:t>
      </w:r>
      <w:bookmarkEnd w:id="28"/>
      <w:bookmarkEnd w:id="29"/>
    </w:p>
    <w:p w:rsidR="00112BE3" w:rsidRPr="009A7F86" w:rsidRDefault="00112BE3" w:rsidP="0061252B">
      <w:pPr>
        <w:spacing w:line="276" w:lineRule="auto"/>
        <w:ind w:firstLine="210"/>
        <w:jc w:val="both"/>
      </w:pPr>
      <w:r w:rsidRPr="009A7F86">
        <w:t>Kolory służą do prezentowania danych na raportach</w:t>
      </w:r>
      <w:r w:rsidR="00591631" w:rsidRPr="009A7F86">
        <w:t xml:space="preserve"> </w:t>
      </w:r>
      <w:r w:rsidR="006863BB">
        <w:t>oraz</w:t>
      </w:r>
      <w:r w:rsidR="00591631" w:rsidRPr="009A7F86">
        <w:t xml:space="preserve"> podczas planowania</w:t>
      </w:r>
      <w:r w:rsidRPr="009A7F86">
        <w:t xml:space="preserve">. </w:t>
      </w:r>
      <w:r w:rsidR="00576721">
        <w:t>Zmianę</w:t>
      </w:r>
      <w:r w:rsidRPr="009A7F86">
        <w:t xml:space="preserve"> koloru dokonuje się poprzez kliknięcie w klatkę koloru. Pojawia się wówczas </w:t>
      </w:r>
      <w:r w:rsidR="00576721">
        <w:t xml:space="preserve">takie </w:t>
      </w:r>
      <w:r w:rsidRPr="009A7F86">
        <w:t>okno.</w:t>
      </w:r>
    </w:p>
    <w:p w:rsidR="00112BE3" w:rsidRPr="009A7F86" w:rsidRDefault="00112BE3" w:rsidP="0061252B">
      <w:pPr>
        <w:spacing w:line="276" w:lineRule="auto"/>
        <w:ind w:firstLine="210"/>
        <w:jc w:val="both"/>
        <w:rPr>
          <w:sz w:val="20"/>
          <w:szCs w:val="20"/>
        </w:rPr>
      </w:pPr>
    </w:p>
    <w:p w:rsidR="00112BE3" w:rsidRPr="009A7F86" w:rsidRDefault="00552492" w:rsidP="0061252B">
      <w:pPr>
        <w:keepNext/>
        <w:spacing w:line="276" w:lineRule="auto"/>
        <w:jc w:val="center"/>
      </w:pPr>
      <w:r w:rsidRPr="009A7F86">
        <w:rPr>
          <w:noProof/>
          <w:lang w:eastAsia="pl-PL"/>
        </w:rPr>
        <w:lastRenderedPageBreak/>
        <w:drawing>
          <wp:inline distT="0" distB="0" distL="0" distR="0" wp14:anchorId="0FD9010F" wp14:editId="130A5F23">
            <wp:extent cx="5375205" cy="2869329"/>
            <wp:effectExtent l="0" t="0" r="0" b="0"/>
            <wp:docPr id="440" name="Obraz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379992" cy="2871884"/>
                    </a:xfrm>
                    <a:prstGeom prst="rect">
                      <a:avLst/>
                    </a:prstGeom>
                  </pic:spPr>
                </pic:pic>
              </a:graphicData>
            </a:graphic>
          </wp:inline>
        </w:drawing>
      </w:r>
    </w:p>
    <w:p w:rsidR="00112BE3" w:rsidRPr="009A7F86" w:rsidRDefault="00DE2011" w:rsidP="0061252B">
      <w:pPr>
        <w:pStyle w:val="StylLegendaWyrwnanydorodka3"/>
        <w:spacing w:line="276" w:lineRule="auto"/>
      </w:pPr>
      <w:r>
        <w:t>W</w:t>
      </w:r>
      <w:r w:rsidR="00806E67" w:rsidRPr="009A7F86">
        <w:t>yb</w:t>
      </w:r>
      <w:r>
        <w:t>ó</w:t>
      </w:r>
      <w:r w:rsidR="00806E67" w:rsidRPr="009A7F86">
        <w:t>ru koloru</w:t>
      </w:r>
    </w:p>
    <w:p w:rsidR="00112BE3" w:rsidRPr="009A7F86" w:rsidRDefault="006750B9" w:rsidP="00F65B67">
      <w:pPr>
        <w:pStyle w:val="Nagwek3"/>
      </w:pPr>
      <w:bookmarkStart w:id="30" w:name="_Toc503604013"/>
      <w:bookmarkStart w:id="31" w:name="_Toc239915662"/>
      <w:r>
        <w:t>S</w:t>
      </w:r>
      <w:r w:rsidR="00112BE3" w:rsidRPr="009A7F86">
        <w:t>krót</w:t>
      </w:r>
      <w:bookmarkEnd w:id="30"/>
      <w:r>
        <w:t>y</w:t>
      </w:r>
      <w:bookmarkEnd w:id="31"/>
    </w:p>
    <w:p w:rsidR="00656DD7" w:rsidRPr="009A7F86" w:rsidRDefault="00321ABD" w:rsidP="0061252B">
      <w:pPr>
        <w:spacing w:line="276" w:lineRule="auto"/>
        <w:ind w:firstLine="210"/>
        <w:jc w:val="both"/>
      </w:pPr>
      <w:r>
        <w:t>S</w:t>
      </w:r>
      <w:r w:rsidR="00112BE3" w:rsidRPr="009A7F86">
        <w:t>krót</w:t>
      </w:r>
      <w:r>
        <w:t xml:space="preserve"> to</w:t>
      </w:r>
      <w:r w:rsidR="00656DD7" w:rsidRPr="009A7F86">
        <w:t xml:space="preserve"> </w:t>
      </w:r>
      <w:r w:rsidR="007379CE">
        <w:t xml:space="preserve">krótka, </w:t>
      </w:r>
      <w:r w:rsidR="00656DD7" w:rsidRPr="009A7F86">
        <w:t>unikatow</w:t>
      </w:r>
      <w:r>
        <w:t>a</w:t>
      </w:r>
      <w:r w:rsidR="00656DD7" w:rsidRPr="009A7F86">
        <w:t xml:space="preserve"> nazw</w:t>
      </w:r>
      <w:r>
        <w:t>a</w:t>
      </w:r>
      <w:r w:rsidR="00656DD7" w:rsidRPr="009A7F86">
        <w:t>, np. inicjały wykładowcy</w:t>
      </w:r>
      <w:r w:rsidR="00112BE3" w:rsidRPr="009A7F86">
        <w:t xml:space="preserve">. </w:t>
      </w:r>
      <w:r w:rsidR="004425D8">
        <w:t xml:space="preserve">Skróty </w:t>
      </w:r>
      <w:r w:rsidR="004425D8" w:rsidRPr="009A7F86">
        <w:t>są używane podczas planowania</w:t>
      </w:r>
      <w:r w:rsidR="004425D8">
        <w:t xml:space="preserve"> w celu przyspieszenia pracy, mogą</w:t>
      </w:r>
      <w:r w:rsidR="00656DD7" w:rsidRPr="009A7F86">
        <w:t xml:space="preserve"> pojawia</w:t>
      </w:r>
      <w:r w:rsidR="004425D8">
        <w:t>ć</w:t>
      </w:r>
      <w:r w:rsidR="00656DD7" w:rsidRPr="009A7F86">
        <w:t xml:space="preserve"> się na wydrukach</w:t>
      </w:r>
      <w:r w:rsidR="00112BE3" w:rsidRPr="009A7F86">
        <w:t xml:space="preserve">. </w:t>
      </w:r>
      <w:r w:rsidR="00656DD7" w:rsidRPr="009A7F86">
        <w:t>Nie należy stosować zbyt długich skrótów – zaleca się stosowanie 3</w:t>
      </w:r>
      <w:r w:rsidR="006863BB">
        <w:t>-6</w:t>
      </w:r>
      <w:r w:rsidR="00656DD7" w:rsidRPr="009A7F86">
        <w:t xml:space="preserve"> literowych skrótów. </w:t>
      </w:r>
    </w:p>
    <w:p w:rsidR="00112BE3" w:rsidRPr="009A7F86" w:rsidRDefault="00656DD7" w:rsidP="0061252B">
      <w:pPr>
        <w:spacing w:line="276" w:lineRule="auto"/>
        <w:ind w:firstLine="210"/>
        <w:jc w:val="both"/>
      </w:pPr>
      <w:r w:rsidRPr="009A7F86">
        <w:t>Skróty n</w:t>
      </w:r>
      <w:r w:rsidR="00112BE3" w:rsidRPr="009A7F86">
        <w:t>ie powinny być zmieniane. Jeżeli skróty zostaną zmienione po zaplanowaniu danych, uruchom poleceni</w:t>
      </w:r>
      <w:r w:rsidRPr="009A7F86">
        <w:t>e</w:t>
      </w:r>
      <w:r w:rsidR="00112BE3" w:rsidRPr="009A7F86">
        <w:t xml:space="preserve"> </w:t>
      </w:r>
      <w:r w:rsidRPr="009A7F86">
        <w:rPr>
          <w:i/>
        </w:rPr>
        <w:t xml:space="preserve">Narzędzia administracyjne </w:t>
      </w:r>
      <w:r w:rsidR="00883658">
        <w:rPr>
          <w:i/>
        </w:rPr>
        <w:t>|</w:t>
      </w:r>
      <w:r w:rsidRPr="009A7F86">
        <w:t xml:space="preserve"> </w:t>
      </w:r>
      <w:r w:rsidR="00883658">
        <w:rPr>
          <w:i/>
        </w:rPr>
        <w:t>O</w:t>
      </w:r>
      <w:r w:rsidR="00112BE3" w:rsidRPr="009A7F86">
        <w:rPr>
          <w:i/>
        </w:rPr>
        <w:t>dśwież pola nadmiarowe</w:t>
      </w:r>
      <w:r w:rsidR="00112BE3" w:rsidRPr="009A7F86">
        <w:t xml:space="preserve">, w innym wypadku na statystykach </w:t>
      </w:r>
      <w:r w:rsidR="00806E67" w:rsidRPr="009A7F86">
        <w:t>pojawią się stare skróty</w:t>
      </w:r>
      <w:r w:rsidR="00112BE3" w:rsidRPr="009A7F86">
        <w:t>.</w:t>
      </w:r>
    </w:p>
    <w:p w:rsidR="008055E2" w:rsidRPr="009A7F86" w:rsidRDefault="008055E2" w:rsidP="00F65B67">
      <w:pPr>
        <w:pStyle w:val="Nagwek3"/>
      </w:pPr>
      <w:bookmarkStart w:id="32" w:name="_Toc503604014"/>
      <w:bookmarkStart w:id="33" w:name="_Toc239915663"/>
      <w:r w:rsidRPr="009A7F86">
        <w:t>Lista wielokrotnego wyboru</w:t>
      </w:r>
      <w:bookmarkEnd w:id="32"/>
      <w:bookmarkEnd w:id="33"/>
    </w:p>
    <w:p w:rsidR="008055E2" w:rsidRPr="009A7F86" w:rsidRDefault="00576721" w:rsidP="0061252B">
      <w:pPr>
        <w:spacing w:line="276" w:lineRule="auto"/>
      </w:pPr>
      <w:r>
        <w:t>P</w:t>
      </w:r>
      <w:r w:rsidR="008055E2" w:rsidRPr="009A7F86">
        <w:t>odczas dodawania nowego zajęcia z list wybieramy z reguły jednego wykładowcę, jedną grupą i jedną salę.</w:t>
      </w:r>
    </w:p>
    <w:p w:rsidR="008055E2" w:rsidRPr="009A7F86" w:rsidRDefault="008055E2" w:rsidP="0061252B">
      <w:pPr>
        <w:spacing w:line="276" w:lineRule="auto"/>
      </w:pPr>
    </w:p>
    <w:p w:rsidR="008055E2" w:rsidRPr="009A7F86" w:rsidRDefault="008055E2" w:rsidP="0061252B">
      <w:pPr>
        <w:spacing w:line="276" w:lineRule="auto"/>
      </w:pPr>
      <w:r w:rsidRPr="009A7F86">
        <w:t xml:space="preserve">Istnieje możliwość wybrania wielu wykładowców, grup lub zasobów, wykonuje się to przez przytrzymanie klawisza </w:t>
      </w:r>
      <w:r w:rsidRPr="00FE0AAD">
        <w:rPr>
          <w:b/>
        </w:rPr>
        <w:t>Control</w:t>
      </w:r>
      <w:r w:rsidRPr="009A7F86">
        <w:t xml:space="preserve"> podczas gdy </w:t>
      </w:r>
      <w:r w:rsidR="00576721">
        <w:t>zaznaczamy</w:t>
      </w:r>
      <w:r w:rsidRPr="009A7F86">
        <w:t xml:space="preserve"> w kolejne rekordy. </w:t>
      </w:r>
    </w:p>
    <w:p w:rsidR="008055E2" w:rsidRPr="009A7F86" w:rsidRDefault="008055E2" w:rsidP="0061252B">
      <w:pPr>
        <w:spacing w:line="276" w:lineRule="auto"/>
        <w:jc w:val="both"/>
      </w:pPr>
    </w:p>
    <w:p w:rsidR="008055E2" w:rsidRPr="009A7F86" w:rsidRDefault="008055E2" w:rsidP="0061252B">
      <w:pPr>
        <w:spacing w:line="276" w:lineRule="auto"/>
        <w:jc w:val="both"/>
      </w:pPr>
      <w:r w:rsidRPr="009A7F86">
        <w:rPr>
          <w:noProof/>
          <w:lang w:eastAsia="pl-PL"/>
        </w:rPr>
        <w:lastRenderedPageBreak/>
        <w:drawing>
          <wp:inline distT="0" distB="0" distL="0" distR="0" wp14:anchorId="0FF08E85" wp14:editId="1A983EC3">
            <wp:extent cx="5972810" cy="2998470"/>
            <wp:effectExtent l="0" t="0" r="8890" b="0"/>
            <wp:docPr id="901" name="Obraz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72810" cy="2998470"/>
                    </a:xfrm>
                    <a:prstGeom prst="rect">
                      <a:avLst/>
                    </a:prstGeom>
                  </pic:spPr>
                </pic:pic>
              </a:graphicData>
            </a:graphic>
          </wp:inline>
        </w:drawing>
      </w:r>
    </w:p>
    <w:p w:rsidR="00112BE3" w:rsidRPr="009A7F86" w:rsidRDefault="00112BE3" w:rsidP="0061252B">
      <w:pPr>
        <w:spacing w:line="276" w:lineRule="auto"/>
      </w:pPr>
    </w:p>
    <w:p w:rsidR="009B41F8" w:rsidRPr="009A7F86" w:rsidRDefault="009B41F8" w:rsidP="00F65B67">
      <w:pPr>
        <w:pStyle w:val="Nagwek3"/>
      </w:pPr>
      <w:bookmarkStart w:id="34" w:name="_Toc503604016"/>
      <w:bookmarkStart w:id="35" w:name="_Toc239915664"/>
      <w:r w:rsidRPr="009A7F86">
        <w:t>Eksportowanie danych do Excel oraz przeglądarki</w:t>
      </w:r>
      <w:bookmarkEnd w:id="34"/>
      <w:bookmarkEnd w:id="35"/>
    </w:p>
    <w:p w:rsidR="00C3358E" w:rsidRPr="009A7F86" w:rsidRDefault="00C3358E" w:rsidP="0061252B">
      <w:pPr>
        <w:spacing w:line="276" w:lineRule="auto"/>
      </w:pPr>
    </w:p>
    <w:p w:rsidR="00561E97" w:rsidRDefault="00561E97" w:rsidP="0061252B">
      <w:pPr>
        <w:spacing w:line="276" w:lineRule="auto"/>
      </w:pPr>
      <w:r>
        <w:t xml:space="preserve">Użyj tego przycisku </w:t>
      </w:r>
    </w:p>
    <w:p w:rsidR="00561E97" w:rsidRDefault="00561E97" w:rsidP="0061252B">
      <w:pPr>
        <w:spacing w:line="276" w:lineRule="auto"/>
      </w:pPr>
    </w:p>
    <w:p w:rsidR="00561E97" w:rsidRDefault="00561E97" w:rsidP="00561E97">
      <w:pPr>
        <w:spacing w:line="276" w:lineRule="auto"/>
        <w:jc w:val="center"/>
      </w:pPr>
      <w:r w:rsidRPr="00561E97">
        <w:rPr>
          <w:noProof/>
          <w:lang w:eastAsia="pl-PL"/>
        </w:rPr>
        <w:lastRenderedPageBreak/>
        <w:drawing>
          <wp:inline distT="0" distB="0" distL="0" distR="0" wp14:anchorId="5DAC8C64" wp14:editId="3F92B218">
            <wp:extent cx="4659945" cy="3783542"/>
            <wp:effectExtent l="0" t="0" r="0" b="0"/>
            <wp:docPr id="684" name="Obraz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660461" cy="3783961"/>
                    </a:xfrm>
                    <a:prstGeom prst="rect">
                      <a:avLst/>
                    </a:prstGeom>
                  </pic:spPr>
                </pic:pic>
              </a:graphicData>
            </a:graphic>
          </wp:inline>
        </w:drawing>
      </w:r>
    </w:p>
    <w:p w:rsidR="009B41F8" w:rsidRPr="009A7F86" w:rsidRDefault="009B41F8" w:rsidP="0061252B">
      <w:pPr>
        <w:spacing w:line="276" w:lineRule="auto"/>
      </w:pPr>
      <w:r w:rsidRPr="009A7F86">
        <w:t>Aby dowiedzieć się</w:t>
      </w:r>
      <w:r w:rsidR="00C23574">
        <w:t>,</w:t>
      </w:r>
      <w:r w:rsidRPr="009A7F86">
        <w:t xml:space="preserve"> w jaki sposób eksportować dane słownikowe do Excel</w:t>
      </w:r>
      <w:r w:rsidR="00C3358E" w:rsidRPr="009A7F86">
        <w:t xml:space="preserve">a lub do przeglądarki, zapoznaj się z treścią podrozdziałów w rozdziale </w:t>
      </w:r>
      <w:r w:rsidR="00C3358E" w:rsidRPr="009A7F86">
        <w:rPr>
          <w:i/>
        </w:rPr>
        <w:t>Publikacja rozkładów zajęć</w:t>
      </w:r>
      <w:r w:rsidR="00C3358E" w:rsidRPr="009A7F86">
        <w:t>:</w:t>
      </w:r>
    </w:p>
    <w:p w:rsidR="009B41F8" w:rsidRPr="009A7F86" w:rsidRDefault="009B41F8" w:rsidP="001C08EB">
      <w:pPr>
        <w:pStyle w:val="Akapitzlist"/>
        <w:numPr>
          <w:ilvl w:val="0"/>
          <w:numId w:val="24"/>
        </w:numPr>
        <w:rPr>
          <w:rFonts w:ascii="Times New Roman" w:eastAsia="Batang" w:hAnsi="Times New Roman"/>
          <w:sz w:val="24"/>
          <w:szCs w:val="24"/>
          <w:lang w:eastAsia="ko-KR"/>
        </w:rPr>
      </w:pPr>
      <w:r w:rsidRPr="009A7F86">
        <w:rPr>
          <w:rFonts w:ascii="Times New Roman" w:eastAsia="Batang" w:hAnsi="Times New Roman"/>
          <w:sz w:val="24"/>
          <w:szCs w:val="24"/>
          <w:lang w:eastAsia="ko-KR"/>
        </w:rPr>
        <w:t>Eksport do Przeglądarki (tabela z możliwością filtrowania)</w:t>
      </w:r>
    </w:p>
    <w:p w:rsidR="009B41F8" w:rsidRDefault="009B41F8" w:rsidP="001C08EB">
      <w:pPr>
        <w:pStyle w:val="Akapitzlist"/>
        <w:numPr>
          <w:ilvl w:val="0"/>
          <w:numId w:val="24"/>
        </w:numPr>
        <w:rPr>
          <w:rFonts w:ascii="Times New Roman" w:eastAsia="Batang" w:hAnsi="Times New Roman"/>
          <w:sz w:val="24"/>
          <w:szCs w:val="24"/>
          <w:lang w:eastAsia="ko-KR"/>
        </w:rPr>
      </w:pPr>
      <w:r w:rsidRPr="009A7F86">
        <w:rPr>
          <w:rFonts w:ascii="Times New Roman" w:eastAsia="Batang" w:hAnsi="Times New Roman"/>
          <w:sz w:val="24"/>
          <w:szCs w:val="24"/>
          <w:lang w:eastAsia="ko-KR"/>
        </w:rPr>
        <w:t>Eksport do programu Excel</w:t>
      </w:r>
    </w:p>
    <w:p w:rsidR="001160F0" w:rsidRPr="009A7F86" w:rsidRDefault="001160F0" w:rsidP="00F65B67">
      <w:pPr>
        <w:pStyle w:val="Nagwek3"/>
      </w:pPr>
      <w:bookmarkStart w:id="36" w:name="_Toc503604015"/>
      <w:bookmarkStart w:id="37" w:name="_Toc239915665"/>
      <w:r w:rsidRPr="009A7F86">
        <w:t>Importowanie danych z arkuszy Excel</w:t>
      </w:r>
      <w:bookmarkEnd w:id="36"/>
      <w:bookmarkEnd w:id="37"/>
    </w:p>
    <w:p w:rsidR="001160F0" w:rsidRDefault="00541406" w:rsidP="001160F0">
      <w:pPr>
        <w:spacing w:line="276" w:lineRule="auto"/>
        <w:ind w:firstLine="210"/>
        <w:jc w:val="both"/>
      </w:pPr>
      <w:r>
        <w:t>Za pomocą tej funkcji pobierzesz dane przygotowane w formacie Excel.</w:t>
      </w:r>
    </w:p>
    <w:p w:rsidR="00541406" w:rsidRPr="009A7F86" w:rsidRDefault="00541406" w:rsidP="001160F0">
      <w:pPr>
        <w:spacing w:line="276" w:lineRule="auto"/>
        <w:ind w:firstLine="210"/>
        <w:jc w:val="both"/>
      </w:pPr>
      <w:r>
        <w:t>Co istotne, import danych można wykonywać wielokrotnie.</w:t>
      </w:r>
    </w:p>
    <w:p w:rsidR="001160F0" w:rsidRPr="009A7F86" w:rsidRDefault="001160F0" w:rsidP="001160F0">
      <w:pPr>
        <w:spacing w:line="276" w:lineRule="auto"/>
        <w:ind w:firstLine="210"/>
        <w:jc w:val="both"/>
      </w:pPr>
      <w:r w:rsidRPr="009A7F86">
        <w:t xml:space="preserve">Za pomocą tej funkcji można importować następujące </w:t>
      </w:r>
      <w:r w:rsidR="00AC519C">
        <w:t>dane</w:t>
      </w:r>
      <w:r w:rsidRPr="009A7F86">
        <w:t>:</w:t>
      </w:r>
    </w:p>
    <w:p w:rsidR="001160F0" w:rsidRPr="009A7F86" w:rsidRDefault="001160F0" w:rsidP="001160F0">
      <w:pPr>
        <w:spacing w:line="276" w:lineRule="auto"/>
        <w:ind w:left="210" w:firstLine="210"/>
        <w:jc w:val="both"/>
      </w:pPr>
      <w:r w:rsidRPr="009A7F86">
        <w:t>•</w:t>
      </w:r>
      <w:r w:rsidRPr="009A7F86">
        <w:tab/>
        <w:t>dane o wykładowcach,</w:t>
      </w:r>
    </w:p>
    <w:p w:rsidR="001160F0" w:rsidRPr="009A7F86" w:rsidRDefault="001160F0" w:rsidP="001160F0">
      <w:pPr>
        <w:spacing w:line="276" w:lineRule="auto"/>
        <w:ind w:left="210" w:firstLine="210"/>
        <w:jc w:val="both"/>
      </w:pPr>
      <w:r w:rsidRPr="009A7F86">
        <w:t>•</w:t>
      </w:r>
      <w:r w:rsidRPr="009A7F86">
        <w:tab/>
        <w:t>grupach,</w:t>
      </w:r>
    </w:p>
    <w:p w:rsidR="001160F0" w:rsidRPr="009A7F86" w:rsidRDefault="001160F0" w:rsidP="001160F0">
      <w:pPr>
        <w:spacing w:line="276" w:lineRule="auto"/>
        <w:ind w:left="210" w:firstLine="210"/>
        <w:jc w:val="both"/>
      </w:pPr>
      <w:r w:rsidRPr="009A7F86">
        <w:t>•</w:t>
      </w:r>
      <w:r w:rsidRPr="009A7F86">
        <w:tab/>
        <w:t>salach,</w:t>
      </w:r>
    </w:p>
    <w:p w:rsidR="001160F0" w:rsidRPr="009A7F86" w:rsidRDefault="001160F0" w:rsidP="001160F0">
      <w:pPr>
        <w:spacing w:line="276" w:lineRule="auto"/>
        <w:ind w:left="210" w:firstLine="210"/>
        <w:jc w:val="both"/>
      </w:pPr>
      <w:r w:rsidRPr="009A7F86">
        <w:t>•</w:t>
      </w:r>
      <w:r w:rsidRPr="009A7F86">
        <w:tab/>
        <w:t>przedmiotach,</w:t>
      </w:r>
    </w:p>
    <w:p w:rsidR="001160F0" w:rsidRPr="009A7F86" w:rsidRDefault="001160F0" w:rsidP="001160F0">
      <w:pPr>
        <w:spacing w:line="276" w:lineRule="auto"/>
        <w:ind w:left="210" w:firstLine="210"/>
        <w:jc w:val="both"/>
      </w:pPr>
      <w:r w:rsidRPr="009A7F86">
        <w:t>•</w:t>
      </w:r>
      <w:r w:rsidRPr="009A7F86">
        <w:tab/>
        <w:t>formach zajęć.</w:t>
      </w:r>
    </w:p>
    <w:p w:rsidR="001160F0" w:rsidRPr="009A7F86" w:rsidRDefault="001160F0" w:rsidP="001160F0">
      <w:pPr>
        <w:spacing w:line="276" w:lineRule="auto"/>
        <w:ind w:firstLine="210"/>
        <w:jc w:val="both"/>
      </w:pPr>
    </w:p>
    <w:p w:rsidR="001160F0" w:rsidRPr="009A7F86" w:rsidRDefault="001160F0" w:rsidP="00F65B67">
      <w:pPr>
        <w:pStyle w:val="Nagwek4"/>
      </w:pPr>
      <w:r w:rsidRPr="009A7F86">
        <w:t>Uruchomienie formularza do importowania danych</w:t>
      </w:r>
    </w:p>
    <w:p w:rsidR="001160F0" w:rsidRPr="009A7F86" w:rsidRDefault="001160F0" w:rsidP="001160F0">
      <w:pPr>
        <w:spacing w:line="276" w:lineRule="auto"/>
        <w:ind w:firstLine="210"/>
        <w:jc w:val="both"/>
      </w:pPr>
      <w:r w:rsidRPr="009A7F86">
        <w:t xml:space="preserve">Formularz do importowania danych można uruchomić </w:t>
      </w:r>
      <w:r w:rsidR="00A427B5">
        <w:t xml:space="preserve">w </w:t>
      </w:r>
      <w:r>
        <w:t xml:space="preserve">panelu wyszukiwania </w:t>
      </w:r>
    </w:p>
    <w:p w:rsidR="001160F0" w:rsidRDefault="001160F0" w:rsidP="001160F0">
      <w:pPr>
        <w:keepNext/>
        <w:spacing w:line="276" w:lineRule="auto"/>
        <w:jc w:val="center"/>
      </w:pPr>
      <w:r w:rsidRPr="006863BB">
        <w:rPr>
          <w:noProof/>
          <w:lang w:eastAsia="pl-PL"/>
        </w:rPr>
        <w:lastRenderedPageBreak/>
        <w:drawing>
          <wp:inline distT="0" distB="0" distL="0" distR="0" wp14:anchorId="79C70D6B" wp14:editId="645AC5BE">
            <wp:extent cx="2638425" cy="1403561"/>
            <wp:effectExtent l="0" t="0" r="0" b="0"/>
            <wp:docPr id="683" name="Obraz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639492" cy="1404129"/>
                    </a:xfrm>
                    <a:prstGeom prst="rect">
                      <a:avLst/>
                    </a:prstGeom>
                  </pic:spPr>
                </pic:pic>
              </a:graphicData>
            </a:graphic>
          </wp:inline>
        </w:drawing>
      </w:r>
    </w:p>
    <w:p w:rsidR="001160F0" w:rsidRPr="009A7F86" w:rsidRDefault="001160F0" w:rsidP="001160F0">
      <w:pPr>
        <w:spacing w:line="276" w:lineRule="auto"/>
        <w:ind w:firstLine="210"/>
        <w:jc w:val="both"/>
      </w:pPr>
      <w:r>
        <w:t>lub</w:t>
      </w:r>
      <w:r w:rsidRPr="009A7F86">
        <w:t xml:space="preserve"> za pomocą przycisku </w:t>
      </w:r>
      <w:r w:rsidRPr="009A7F86">
        <w:rPr>
          <w:i/>
        </w:rPr>
        <w:t xml:space="preserve">Pobierz </w:t>
      </w:r>
      <w:r>
        <w:rPr>
          <w:i/>
        </w:rPr>
        <w:t xml:space="preserve">dane </w:t>
      </w:r>
      <w:r w:rsidRPr="009A7F86">
        <w:rPr>
          <w:i/>
        </w:rPr>
        <w:t xml:space="preserve">z </w:t>
      </w:r>
      <w:r>
        <w:rPr>
          <w:i/>
        </w:rPr>
        <w:t xml:space="preserve">programu </w:t>
      </w:r>
      <w:r w:rsidRPr="009A7F86">
        <w:rPr>
          <w:i/>
        </w:rPr>
        <w:t>Excel</w:t>
      </w:r>
      <w:r w:rsidRPr="009A7F86">
        <w:t xml:space="preserve"> w oknach: </w:t>
      </w:r>
      <w:r>
        <w:rPr>
          <w:i/>
        </w:rPr>
        <w:t>W</w:t>
      </w:r>
      <w:r w:rsidRPr="009A7F86">
        <w:rPr>
          <w:i/>
        </w:rPr>
        <w:t>ykładowcy</w:t>
      </w:r>
      <w:r w:rsidRPr="009A7F86">
        <w:t xml:space="preserve">, </w:t>
      </w:r>
      <w:r>
        <w:rPr>
          <w:i/>
        </w:rPr>
        <w:t>G</w:t>
      </w:r>
      <w:r w:rsidRPr="009A7F86">
        <w:rPr>
          <w:i/>
        </w:rPr>
        <w:t>rupy</w:t>
      </w:r>
      <w:r w:rsidRPr="009A7F86">
        <w:t xml:space="preserve">, </w:t>
      </w:r>
      <w:r>
        <w:rPr>
          <w:i/>
        </w:rPr>
        <w:t>Z</w:t>
      </w:r>
      <w:r w:rsidRPr="009A7F86">
        <w:rPr>
          <w:i/>
        </w:rPr>
        <w:t>asoby</w:t>
      </w:r>
      <w:r w:rsidRPr="009A7F86">
        <w:t xml:space="preserve">, </w:t>
      </w:r>
      <w:r>
        <w:rPr>
          <w:i/>
        </w:rPr>
        <w:t>P</w:t>
      </w:r>
      <w:r w:rsidRPr="009A7F86">
        <w:rPr>
          <w:i/>
        </w:rPr>
        <w:t>rzedmioty</w:t>
      </w:r>
      <w:r w:rsidRPr="009A7F86">
        <w:t xml:space="preserve">, </w:t>
      </w:r>
      <w:r>
        <w:rPr>
          <w:i/>
        </w:rPr>
        <w:t>F</w:t>
      </w:r>
      <w:r w:rsidRPr="009A7F86">
        <w:rPr>
          <w:i/>
        </w:rPr>
        <w:t>ormy zajęć</w:t>
      </w:r>
      <w:r w:rsidRPr="009A7F86">
        <w:t>.</w:t>
      </w:r>
    </w:p>
    <w:p w:rsidR="001160F0" w:rsidRPr="009A7F86" w:rsidRDefault="001160F0" w:rsidP="001160F0">
      <w:pPr>
        <w:keepNext/>
        <w:spacing w:line="276" w:lineRule="auto"/>
        <w:jc w:val="center"/>
      </w:pPr>
    </w:p>
    <w:p w:rsidR="001160F0" w:rsidRPr="009A7F86" w:rsidRDefault="001160F0" w:rsidP="001160F0">
      <w:pPr>
        <w:pStyle w:val="StylLegendaWyrwnanydorodka3"/>
        <w:spacing w:line="276" w:lineRule="auto"/>
      </w:pPr>
      <w:r w:rsidRPr="009A7F86">
        <w:t>.</w:t>
      </w:r>
    </w:p>
    <w:p w:rsidR="001160F0" w:rsidRPr="009A7F86" w:rsidRDefault="001160F0" w:rsidP="001160F0">
      <w:pPr>
        <w:spacing w:line="276" w:lineRule="auto"/>
        <w:ind w:firstLine="210"/>
        <w:jc w:val="both"/>
      </w:pPr>
    </w:p>
    <w:p w:rsidR="001160F0" w:rsidRPr="009A7F86" w:rsidRDefault="001160F0" w:rsidP="001160F0">
      <w:pPr>
        <w:keepNext/>
        <w:spacing w:line="276" w:lineRule="auto"/>
        <w:jc w:val="center"/>
      </w:pPr>
      <w:r w:rsidRPr="009A7F86">
        <w:rPr>
          <w:noProof/>
          <w:lang w:eastAsia="pl-PL"/>
        </w:rPr>
        <w:drawing>
          <wp:inline distT="0" distB="0" distL="0" distR="0" wp14:anchorId="0960FE3E" wp14:editId="6906396F">
            <wp:extent cx="5760720" cy="4014620"/>
            <wp:effectExtent l="0" t="0" r="0" b="0"/>
            <wp:docPr id="513" name="Obraz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4014620"/>
                    </a:xfrm>
                    <a:prstGeom prst="rect">
                      <a:avLst/>
                    </a:prstGeom>
                  </pic:spPr>
                </pic:pic>
              </a:graphicData>
            </a:graphic>
          </wp:inline>
        </w:drawing>
      </w:r>
    </w:p>
    <w:p w:rsidR="001160F0" w:rsidRPr="009A7F86" w:rsidRDefault="00A427B5" w:rsidP="001160F0">
      <w:pPr>
        <w:pStyle w:val="StylLegendaWyrwnanydorodka3"/>
        <w:spacing w:line="276" w:lineRule="auto"/>
      </w:pPr>
      <w:r>
        <w:t>P</w:t>
      </w:r>
      <w:r w:rsidR="001160F0" w:rsidRPr="009A7F86">
        <w:t>obierani</w:t>
      </w:r>
      <w:r>
        <w:t>e</w:t>
      </w:r>
      <w:r w:rsidR="001160F0" w:rsidRPr="009A7F86">
        <w:t xml:space="preserve"> danych z programu Excel</w:t>
      </w:r>
    </w:p>
    <w:p w:rsidR="001160F0" w:rsidRDefault="001160F0" w:rsidP="00F65B67">
      <w:pPr>
        <w:pStyle w:val="Nagwek4"/>
      </w:pPr>
      <w:r w:rsidRPr="009A7F86">
        <w:t>Importowanie danych</w:t>
      </w:r>
    </w:p>
    <w:p w:rsidR="001160F0" w:rsidRDefault="001160F0" w:rsidP="001160F0">
      <w:pPr>
        <w:spacing w:line="276" w:lineRule="auto"/>
      </w:pPr>
    </w:p>
    <w:p w:rsidR="001160F0" w:rsidRPr="00AE4D70" w:rsidRDefault="001160F0" w:rsidP="001C08EB">
      <w:pPr>
        <w:pStyle w:val="Akapitzlist"/>
        <w:numPr>
          <w:ilvl w:val="0"/>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 xml:space="preserve">Importowanie danych </w:t>
      </w:r>
      <w:r>
        <w:rPr>
          <w:rFonts w:ascii="Times New Roman" w:eastAsia="Times New Roman" w:hAnsi="Times New Roman"/>
          <w:sz w:val="24"/>
          <w:szCs w:val="24"/>
          <w:lang w:eastAsia="pl-PL"/>
        </w:rPr>
        <w:t>składa</w:t>
      </w:r>
      <w:r w:rsidRPr="00AE4D70">
        <w:rPr>
          <w:rFonts w:ascii="Times New Roman" w:eastAsia="Times New Roman" w:hAnsi="Times New Roman"/>
          <w:sz w:val="24"/>
          <w:szCs w:val="24"/>
          <w:lang w:eastAsia="pl-PL"/>
        </w:rPr>
        <w:t xml:space="preserve"> się za </w:t>
      </w:r>
      <w:r>
        <w:rPr>
          <w:rFonts w:ascii="Times New Roman" w:eastAsia="Times New Roman" w:hAnsi="Times New Roman"/>
          <w:sz w:val="24"/>
          <w:szCs w:val="24"/>
          <w:lang w:eastAsia="pl-PL"/>
        </w:rPr>
        <w:t>trzech</w:t>
      </w:r>
      <w:r w:rsidRPr="00AE4D70">
        <w:rPr>
          <w:rFonts w:ascii="Times New Roman" w:eastAsia="Times New Roman" w:hAnsi="Times New Roman"/>
          <w:sz w:val="24"/>
          <w:szCs w:val="24"/>
          <w:lang w:eastAsia="pl-PL"/>
        </w:rPr>
        <w:t xml:space="preserve"> intuicyjnych kroków: </w:t>
      </w:r>
    </w:p>
    <w:p w:rsidR="001160F0" w:rsidRPr="00AE4D70" w:rsidRDefault="001160F0" w:rsidP="001C08EB">
      <w:pPr>
        <w:pStyle w:val="Akapitzlist"/>
        <w:numPr>
          <w:ilvl w:val="1"/>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Wskazujemy co importujemy (wykładowców, grupy, sale, ..)</w:t>
      </w:r>
    </w:p>
    <w:p w:rsidR="001160F0" w:rsidRPr="00AE4D70" w:rsidRDefault="001160F0" w:rsidP="001C08EB">
      <w:pPr>
        <w:pStyle w:val="Akapitzlist"/>
        <w:numPr>
          <w:ilvl w:val="1"/>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Pobieramy szablon do uzupełnienia i wypełniamy go danymi.</w:t>
      </w:r>
    </w:p>
    <w:p w:rsidR="001160F0" w:rsidRDefault="001160F0" w:rsidP="001C08EB">
      <w:pPr>
        <w:pStyle w:val="Akapitzlist"/>
        <w:numPr>
          <w:ilvl w:val="1"/>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Importujemy dane.</w:t>
      </w:r>
    </w:p>
    <w:p w:rsidR="001160F0" w:rsidRDefault="001160F0" w:rsidP="001160F0">
      <w:pPr>
        <w:pStyle w:val="Akapitzlist"/>
        <w:rPr>
          <w:rFonts w:ascii="Times New Roman" w:eastAsia="Times New Roman" w:hAnsi="Times New Roman"/>
          <w:sz w:val="24"/>
          <w:szCs w:val="24"/>
          <w:lang w:eastAsia="pl-PL"/>
        </w:rPr>
      </w:pPr>
    </w:p>
    <w:tbl>
      <w:tblPr>
        <w:tblStyle w:val="Tabela-Siatka"/>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6"/>
        <w:gridCol w:w="2831"/>
        <w:gridCol w:w="2831"/>
      </w:tblGrid>
      <w:tr w:rsidR="001160F0" w:rsidTr="002246EF">
        <w:tc>
          <w:tcPr>
            <w:tcW w:w="3306" w:type="dxa"/>
          </w:tcPr>
          <w:p w:rsidR="001160F0" w:rsidRDefault="001160F0" w:rsidP="002246EF">
            <w:pPr>
              <w:pStyle w:val="Akapitzlist"/>
              <w:ind w:left="0"/>
              <w:rPr>
                <w:rFonts w:ascii="Times New Roman" w:eastAsia="Times New Roman" w:hAnsi="Times New Roman"/>
                <w:sz w:val="24"/>
                <w:szCs w:val="24"/>
                <w:lang w:eastAsia="pl-PL"/>
              </w:rPr>
            </w:pPr>
            <w:r w:rsidRPr="00AE4D70">
              <w:rPr>
                <w:rFonts w:ascii="Times New Roman" w:eastAsia="Times New Roman" w:hAnsi="Times New Roman"/>
                <w:noProof/>
                <w:sz w:val="24"/>
                <w:szCs w:val="24"/>
                <w:lang w:eastAsia="pl-PL"/>
              </w:rPr>
              <w:lastRenderedPageBreak/>
              <w:drawing>
                <wp:inline distT="0" distB="0" distL="0" distR="0" wp14:anchorId="2ED637E8" wp14:editId="6B2B9E4A">
                  <wp:extent cx="1804737" cy="1371600"/>
                  <wp:effectExtent l="0" t="0" r="5080" b="0"/>
                  <wp:docPr id="27661" name="Obraz 2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805523" cy="1372197"/>
                          </a:xfrm>
                          <a:prstGeom prst="rect">
                            <a:avLst/>
                          </a:prstGeom>
                        </pic:spPr>
                      </pic:pic>
                    </a:graphicData>
                  </a:graphic>
                </wp:inline>
              </w:drawing>
            </w:r>
          </w:p>
        </w:tc>
        <w:tc>
          <w:tcPr>
            <w:tcW w:w="3307" w:type="dxa"/>
          </w:tcPr>
          <w:p w:rsidR="001160F0" w:rsidRDefault="001160F0" w:rsidP="002246EF">
            <w:pPr>
              <w:pStyle w:val="Akapitzlist"/>
              <w:ind w:left="0"/>
              <w:rPr>
                <w:rFonts w:ascii="Times New Roman" w:eastAsia="Times New Roman" w:hAnsi="Times New Roman"/>
                <w:sz w:val="24"/>
                <w:szCs w:val="24"/>
                <w:lang w:eastAsia="pl-PL"/>
              </w:rPr>
            </w:pPr>
            <w:r w:rsidRPr="00AE4D70">
              <w:rPr>
                <w:rFonts w:ascii="Times New Roman" w:eastAsia="Times New Roman" w:hAnsi="Times New Roman"/>
                <w:noProof/>
                <w:sz w:val="24"/>
                <w:szCs w:val="24"/>
                <w:lang w:eastAsia="pl-PL"/>
              </w:rPr>
              <w:drawing>
                <wp:inline distT="0" distB="0" distL="0" distR="0" wp14:anchorId="03646304" wp14:editId="3D3733BF">
                  <wp:extent cx="1759843" cy="1337481"/>
                  <wp:effectExtent l="0" t="0" r="0" b="0"/>
                  <wp:docPr id="27662" name="Obraz 2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760611" cy="1338064"/>
                          </a:xfrm>
                          <a:prstGeom prst="rect">
                            <a:avLst/>
                          </a:prstGeom>
                        </pic:spPr>
                      </pic:pic>
                    </a:graphicData>
                  </a:graphic>
                </wp:inline>
              </w:drawing>
            </w:r>
          </w:p>
        </w:tc>
        <w:tc>
          <w:tcPr>
            <w:tcW w:w="3307" w:type="dxa"/>
          </w:tcPr>
          <w:p w:rsidR="001160F0" w:rsidRDefault="001160F0" w:rsidP="002246EF">
            <w:pPr>
              <w:pStyle w:val="Akapitzlist"/>
              <w:ind w:left="0"/>
              <w:rPr>
                <w:rFonts w:ascii="Times New Roman" w:eastAsia="Times New Roman" w:hAnsi="Times New Roman"/>
                <w:sz w:val="24"/>
                <w:szCs w:val="24"/>
                <w:lang w:eastAsia="pl-PL"/>
              </w:rPr>
            </w:pPr>
            <w:r w:rsidRPr="00AE4D70">
              <w:rPr>
                <w:rFonts w:ascii="Times New Roman" w:eastAsia="Times New Roman" w:hAnsi="Times New Roman"/>
                <w:noProof/>
                <w:sz w:val="24"/>
                <w:szCs w:val="24"/>
                <w:lang w:eastAsia="pl-PL"/>
              </w:rPr>
              <w:drawing>
                <wp:inline distT="0" distB="0" distL="0" distR="0" wp14:anchorId="09C8EF12" wp14:editId="7C88405B">
                  <wp:extent cx="1759845" cy="1337481"/>
                  <wp:effectExtent l="0" t="0" r="0" b="0"/>
                  <wp:docPr id="27672" name="Obraz 2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760612" cy="1338064"/>
                          </a:xfrm>
                          <a:prstGeom prst="rect">
                            <a:avLst/>
                          </a:prstGeom>
                        </pic:spPr>
                      </pic:pic>
                    </a:graphicData>
                  </a:graphic>
                </wp:inline>
              </w:drawing>
            </w:r>
          </w:p>
        </w:tc>
      </w:tr>
    </w:tbl>
    <w:p w:rsidR="001160F0" w:rsidRPr="00AE4D70" w:rsidRDefault="001160F0" w:rsidP="001C08EB">
      <w:pPr>
        <w:pStyle w:val="Akapitzlist"/>
        <w:numPr>
          <w:ilvl w:val="0"/>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 xml:space="preserve">Szablony plików Excel do uzupełnienia </w:t>
      </w:r>
      <w:r w:rsidR="00A427B5">
        <w:rPr>
          <w:rFonts w:ascii="Times New Roman" w:eastAsia="Times New Roman" w:hAnsi="Times New Roman"/>
          <w:sz w:val="24"/>
          <w:szCs w:val="24"/>
          <w:lang w:eastAsia="pl-PL"/>
        </w:rPr>
        <w:t>można pobrać</w:t>
      </w:r>
      <w:r w:rsidRPr="00AE4D70">
        <w:rPr>
          <w:rFonts w:ascii="Times New Roman" w:eastAsia="Times New Roman" w:hAnsi="Times New Roman"/>
          <w:sz w:val="24"/>
          <w:szCs w:val="24"/>
          <w:lang w:eastAsia="pl-PL"/>
        </w:rPr>
        <w:t xml:space="preserve"> wprost z Aplikacji</w:t>
      </w:r>
    </w:p>
    <w:p w:rsidR="001160F0" w:rsidRDefault="001160F0" w:rsidP="001160F0">
      <w:pPr>
        <w:spacing w:line="276" w:lineRule="auto"/>
        <w:ind w:left="708"/>
        <w:jc w:val="both"/>
        <w:rPr>
          <w:rFonts w:eastAsia="Times New Roman"/>
          <w:lang w:eastAsia="pl-PL"/>
        </w:rPr>
      </w:pPr>
      <w:r>
        <w:rPr>
          <w:rFonts w:eastAsia="Times New Roman"/>
          <w:lang w:eastAsia="pl-PL"/>
        </w:rPr>
        <w:t xml:space="preserve">Oprócz danych podstawowych, można </w:t>
      </w:r>
      <w:r w:rsidRPr="00AE4D70">
        <w:rPr>
          <w:rFonts w:eastAsia="Times New Roman"/>
          <w:lang w:eastAsia="pl-PL"/>
        </w:rPr>
        <w:t>importowa</w:t>
      </w:r>
      <w:r>
        <w:rPr>
          <w:rFonts w:eastAsia="Times New Roman"/>
          <w:lang w:eastAsia="pl-PL"/>
        </w:rPr>
        <w:t>ć</w:t>
      </w:r>
      <w:r w:rsidRPr="00AE4D70">
        <w:rPr>
          <w:rFonts w:eastAsia="Times New Roman"/>
          <w:lang w:eastAsia="pl-PL"/>
        </w:rPr>
        <w:t xml:space="preserve"> dodatkow</w:t>
      </w:r>
      <w:r>
        <w:rPr>
          <w:rFonts w:eastAsia="Times New Roman"/>
          <w:lang w:eastAsia="pl-PL"/>
        </w:rPr>
        <w:t>e</w:t>
      </w:r>
      <w:r w:rsidRPr="00AE4D70">
        <w:rPr>
          <w:rFonts w:eastAsia="Times New Roman"/>
          <w:lang w:eastAsia="pl-PL"/>
        </w:rPr>
        <w:t xml:space="preserve"> dan</w:t>
      </w:r>
      <w:r>
        <w:rPr>
          <w:rFonts w:eastAsia="Times New Roman"/>
          <w:lang w:eastAsia="pl-PL"/>
        </w:rPr>
        <w:t>e</w:t>
      </w:r>
      <w:r w:rsidRPr="00AE4D70">
        <w:rPr>
          <w:rFonts w:eastAsia="Times New Roman"/>
          <w:lang w:eastAsia="pl-PL"/>
        </w:rPr>
        <w:t xml:space="preserve"> np. przedmioty wykładowców, słowa kluczowe itd.</w:t>
      </w:r>
    </w:p>
    <w:p w:rsidR="001160F0" w:rsidRPr="00AE4D70" w:rsidRDefault="001160F0" w:rsidP="001C08EB">
      <w:pPr>
        <w:pStyle w:val="Akapitzlist"/>
        <w:numPr>
          <w:ilvl w:val="0"/>
          <w:numId w:val="45"/>
        </w:numPr>
        <w:rPr>
          <w:rFonts w:ascii="Times New Roman" w:eastAsia="Times New Roman" w:hAnsi="Times New Roman"/>
          <w:sz w:val="24"/>
          <w:szCs w:val="24"/>
          <w:lang w:eastAsia="pl-PL"/>
        </w:rPr>
      </w:pPr>
      <w:r w:rsidRPr="00AE4D70">
        <w:rPr>
          <w:rFonts w:ascii="Times New Roman" w:eastAsia="Times New Roman" w:hAnsi="Times New Roman"/>
          <w:sz w:val="24"/>
          <w:szCs w:val="24"/>
          <w:lang w:eastAsia="pl-PL"/>
        </w:rPr>
        <w:t xml:space="preserve">Można </w:t>
      </w:r>
      <w:r>
        <w:rPr>
          <w:rFonts w:ascii="Times New Roman" w:eastAsia="Times New Roman" w:hAnsi="Times New Roman"/>
          <w:sz w:val="24"/>
          <w:szCs w:val="24"/>
          <w:lang w:eastAsia="pl-PL"/>
        </w:rPr>
        <w:t xml:space="preserve">wstawiać nowe rekordy, a </w:t>
      </w:r>
      <w:r w:rsidRPr="00AE4D70">
        <w:rPr>
          <w:rFonts w:ascii="Times New Roman" w:eastAsia="Times New Roman" w:hAnsi="Times New Roman"/>
          <w:sz w:val="24"/>
          <w:szCs w:val="24"/>
          <w:lang w:eastAsia="pl-PL"/>
        </w:rPr>
        <w:t>także aktualizować istniejące rekordy.</w:t>
      </w:r>
    </w:p>
    <w:p w:rsidR="001160F0" w:rsidRDefault="001160F0" w:rsidP="001160F0">
      <w:pPr>
        <w:spacing w:line="276" w:lineRule="auto"/>
        <w:ind w:left="708"/>
      </w:pPr>
      <w:r w:rsidRPr="007776FB">
        <w:t>Program wstawia lub aktualizuje rekordy, w zależności od tego, czy rekord o podanym skrócie</w:t>
      </w:r>
      <w:r w:rsidR="00484FEC">
        <w:t xml:space="preserve"> (lub integration id)</w:t>
      </w:r>
      <w:r w:rsidRPr="007776FB">
        <w:t xml:space="preserve"> istnieje.</w:t>
      </w:r>
      <w:r>
        <w:t xml:space="preserve"> </w:t>
      </w:r>
      <w:r w:rsidRPr="007776FB">
        <w:t>Pamiętaj, by raz użytego skrótu nie zmieniać, ponieważ spowoduje to zdublowanie danych.</w:t>
      </w:r>
    </w:p>
    <w:p w:rsidR="001160F0" w:rsidRDefault="001160F0" w:rsidP="001160F0">
      <w:pPr>
        <w:spacing w:line="276" w:lineRule="auto"/>
        <w:ind w:left="708"/>
      </w:pPr>
      <w:r w:rsidRPr="007776FB">
        <w:rPr>
          <w:noProof/>
          <w:lang w:eastAsia="pl-PL"/>
        </w:rPr>
        <w:drawing>
          <wp:inline distT="0" distB="0" distL="0" distR="0" wp14:anchorId="1219D374" wp14:editId="03D1CE4E">
            <wp:extent cx="5812599" cy="1038645"/>
            <wp:effectExtent l="0" t="0" r="0" b="9525"/>
            <wp:docPr id="27654" name="Obraz 2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812599" cy="1038645"/>
                    </a:xfrm>
                    <a:prstGeom prst="rect">
                      <a:avLst/>
                    </a:prstGeom>
                  </pic:spPr>
                </pic:pic>
              </a:graphicData>
            </a:graphic>
          </wp:inline>
        </w:drawing>
      </w:r>
    </w:p>
    <w:p w:rsidR="001160F0" w:rsidRPr="009A7F86" w:rsidRDefault="001160F0" w:rsidP="001160F0">
      <w:pPr>
        <w:spacing w:line="276" w:lineRule="auto"/>
        <w:jc w:val="both"/>
      </w:pPr>
    </w:p>
    <w:p w:rsidR="001160F0" w:rsidRPr="009A7F86" w:rsidRDefault="001160F0" w:rsidP="001160F0">
      <w:pPr>
        <w:spacing w:line="276" w:lineRule="auto"/>
        <w:ind w:firstLine="210"/>
        <w:jc w:val="both"/>
      </w:pPr>
      <w:r w:rsidRPr="009A7F86">
        <w:t>Dane są importowane wg następujących zasad:</w:t>
      </w:r>
    </w:p>
    <w:p w:rsidR="001160F0" w:rsidRPr="009A7F86" w:rsidRDefault="001160F0" w:rsidP="001160F0">
      <w:pPr>
        <w:spacing w:line="276" w:lineRule="auto"/>
        <w:ind w:firstLine="210"/>
        <w:jc w:val="both"/>
      </w:pPr>
      <w:r w:rsidRPr="009A7F86">
        <w:t>1.</w:t>
      </w:r>
      <w:r w:rsidRPr="009A7F86">
        <w:tab/>
      </w:r>
      <w:r w:rsidR="008264C2">
        <w:t>Rekordy</w:t>
      </w:r>
      <w:r w:rsidRPr="009A7F86">
        <w:t xml:space="preserve"> są </w:t>
      </w:r>
      <w:r w:rsidR="00085860">
        <w:t>przypisane</w:t>
      </w:r>
      <w:r w:rsidRPr="009A7F86">
        <w:t xml:space="preserve"> do </w:t>
      </w:r>
      <w:r w:rsidR="008264C2">
        <w:t xml:space="preserve">podanej jednostki organizacyjnej, należy wpisać kod jednostki lub nazwę jednostki. Jeżeli jednostka nie została podana, to rekordy zostaną przypisane do </w:t>
      </w:r>
      <w:r w:rsidRPr="009A7F86">
        <w:t>domyślnej (pierwszej) jednostki organizacyjnej.</w:t>
      </w:r>
      <w:r w:rsidR="00830D44">
        <w:t xml:space="preserve"> Przypisanie można w każdej chwili zmienić.</w:t>
      </w:r>
    </w:p>
    <w:p w:rsidR="001160F0" w:rsidRPr="009A7F86" w:rsidRDefault="001160F0" w:rsidP="001160F0">
      <w:pPr>
        <w:spacing w:line="276" w:lineRule="auto"/>
        <w:ind w:firstLine="210"/>
        <w:jc w:val="both"/>
      </w:pPr>
      <w:r w:rsidRPr="009A7F86">
        <w:t>2.</w:t>
      </w:r>
      <w:r w:rsidRPr="009A7F86">
        <w:tab/>
        <w:t>Podobnie, jak podczas wprowadzania danych za pomocą formularza:</w:t>
      </w:r>
    </w:p>
    <w:p w:rsidR="001160F0" w:rsidRPr="009A7F86" w:rsidRDefault="001160F0" w:rsidP="001160F0">
      <w:pPr>
        <w:spacing w:line="276" w:lineRule="auto"/>
        <w:ind w:left="705" w:hanging="285"/>
        <w:jc w:val="both"/>
      </w:pPr>
      <w:r w:rsidRPr="009A7F86">
        <w:t>a.</w:t>
      </w:r>
      <w:r w:rsidRPr="009A7F86">
        <w:tab/>
        <w:t>Kolory są przypisywane losowo (przypisany losowo kolor można zmodyfikować ręcznie).</w:t>
      </w:r>
    </w:p>
    <w:p w:rsidR="001160F0" w:rsidRPr="009A7F86" w:rsidRDefault="001160F0" w:rsidP="001160F0">
      <w:pPr>
        <w:spacing w:line="276" w:lineRule="auto"/>
        <w:ind w:left="705" w:hanging="285"/>
        <w:jc w:val="both"/>
      </w:pPr>
      <w:r w:rsidRPr="009A7F86">
        <w:t>b.</w:t>
      </w:r>
      <w:r w:rsidRPr="009A7F86">
        <w:tab/>
        <w:t>Zaimportowane dane są widoczne tylko dla użytkownika, który wprowadził dane. W celu udostępnienia danych innym użytkownikom należy uruchomić funkcję nadawania uprawnień innym użytkownikom.</w:t>
      </w:r>
    </w:p>
    <w:p w:rsidR="001160F0" w:rsidRPr="009A7F86" w:rsidRDefault="001160F0" w:rsidP="001160F0">
      <w:pPr>
        <w:spacing w:line="276" w:lineRule="auto"/>
        <w:ind w:left="705" w:hanging="285"/>
        <w:jc w:val="both"/>
      </w:pPr>
      <w:r w:rsidRPr="009A7F86">
        <w:t>c.</w:t>
      </w:r>
      <w:r w:rsidRPr="009A7F86">
        <w:tab/>
        <w:t>Ewentualne błędy będą wyświetlane w formie komunikatu. Dane importowane są wg zasady "wszystkie albo żaden", oznacza to, że jakikolwiek błąd powoduje, że żadne zmiany nie są zapisywane w bazie danych. Poniżej przedstawiono przykładowy komunikat o błędzie podczas importowania danych.</w:t>
      </w:r>
    </w:p>
    <w:p w:rsidR="001160F0" w:rsidRPr="009A7F86" w:rsidRDefault="001160F0" w:rsidP="001160F0">
      <w:pPr>
        <w:keepNext/>
        <w:spacing w:line="276" w:lineRule="auto"/>
        <w:jc w:val="center"/>
      </w:pPr>
      <w:r w:rsidRPr="009A7F86">
        <w:rPr>
          <w:noProof/>
          <w:lang w:eastAsia="pl-PL"/>
        </w:rPr>
        <w:lastRenderedPageBreak/>
        <w:drawing>
          <wp:inline distT="0" distB="0" distL="0" distR="0" wp14:anchorId="22E42C8D" wp14:editId="268DE920">
            <wp:extent cx="3977640" cy="1691640"/>
            <wp:effectExtent l="0" t="0" r="3810" b="3810"/>
            <wp:docPr id="200" name="Obraz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977640" cy="1691640"/>
                    </a:xfrm>
                    <a:prstGeom prst="rect">
                      <a:avLst/>
                    </a:prstGeom>
                  </pic:spPr>
                </pic:pic>
              </a:graphicData>
            </a:graphic>
          </wp:inline>
        </w:drawing>
      </w:r>
    </w:p>
    <w:p w:rsidR="001160F0" w:rsidRPr="009A7F86" w:rsidRDefault="001160F0" w:rsidP="001160F0">
      <w:pPr>
        <w:pStyle w:val="StylLegendaWyrwnanydorodka3"/>
        <w:spacing w:line="276" w:lineRule="auto"/>
      </w:pPr>
      <w:r w:rsidRPr="009A7F86">
        <w:t>Import danych- przykładowy komunikat o błędzie</w:t>
      </w:r>
    </w:p>
    <w:p w:rsidR="001160F0" w:rsidRPr="009A7F86" w:rsidRDefault="001160F0" w:rsidP="001160F0">
      <w:pPr>
        <w:pStyle w:val="StylLegendaWyrwnanydorodka3"/>
        <w:spacing w:line="276" w:lineRule="auto"/>
      </w:pPr>
    </w:p>
    <w:p w:rsidR="001160F0" w:rsidRPr="009A7F86" w:rsidRDefault="001160F0" w:rsidP="001160F0">
      <w:pPr>
        <w:spacing w:line="276" w:lineRule="auto"/>
        <w:ind w:left="705" w:hanging="495"/>
      </w:pPr>
      <w:r w:rsidRPr="009A7F86">
        <w:t>3.</w:t>
      </w:r>
      <w:r w:rsidRPr="009A7F86">
        <w:tab/>
        <w:t>Program importuje dane aż do napotkania pustego wiersza. Zwróć uwagę, czy wszystkie pola w pliku zostały uzupełnione.</w:t>
      </w:r>
    </w:p>
    <w:p w:rsidR="001160F0" w:rsidRPr="009A7F86" w:rsidRDefault="001160F0" w:rsidP="001160F0">
      <w:pPr>
        <w:spacing w:line="276" w:lineRule="auto"/>
        <w:ind w:firstLine="210"/>
      </w:pPr>
      <w:r w:rsidRPr="009A7F86">
        <w:t>4.</w:t>
      </w:r>
      <w:r w:rsidRPr="009A7F86">
        <w:tab/>
        <w:t>Dane nie mogą zawierać znaków "=" ani ";".</w:t>
      </w:r>
    </w:p>
    <w:p w:rsidR="00723C72" w:rsidRDefault="001160F0" w:rsidP="00723C72">
      <w:pPr>
        <w:spacing w:line="276" w:lineRule="auto"/>
        <w:ind w:left="705" w:hanging="495"/>
      </w:pPr>
      <w:r w:rsidRPr="009A7F86">
        <w:t>5.</w:t>
      </w:r>
      <w:r w:rsidRPr="009A7F86">
        <w:tab/>
        <w:t>Nie można importować własnych atrybutów, zdefiniowanych przez użytkownika. W celu wprowadzenia własnych atrybutów należy albo wprowadzić je bezpośrednio w bazie danych albo zwrócić się o pomoc do asysty technicznej.</w:t>
      </w:r>
    </w:p>
    <w:p w:rsidR="00723C72" w:rsidRDefault="00723C72" w:rsidP="00C31E23">
      <w:pPr>
        <w:ind w:left="210"/>
      </w:pPr>
      <w:r>
        <w:t>6. W polu Jednostka Organizacyjna można wpisać nazwę jednostki lub jej kod</w:t>
      </w:r>
      <w:r w:rsidR="00C31E23">
        <w:t>.</w:t>
      </w:r>
    </w:p>
    <w:p w:rsidR="00EF7FFA" w:rsidRDefault="00EF7FFA" w:rsidP="001160F0">
      <w:pPr>
        <w:spacing w:line="276" w:lineRule="auto"/>
        <w:ind w:left="705" w:hanging="495"/>
      </w:pPr>
    </w:p>
    <w:p w:rsidR="00CC7BC4" w:rsidRDefault="00CC7BC4" w:rsidP="00F65B67">
      <w:pPr>
        <w:pStyle w:val="Nagwek4"/>
      </w:pPr>
      <w:r>
        <w:t>Jednostka organizacyjna</w:t>
      </w:r>
    </w:p>
    <w:p w:rsidR="00CC7BC4" w:rsidRDefault="00CC7BC4" w:rsidP="00CC7BC4"/>
    <w:p w:rsidR="00CC7BC4" w:rsidRDefault="00CC7BC4" w:rsidP="00CC7BC4">
      <w:r>
        <w:t>W polu jednostka organizacyjna wpisz pełną nazwę jednostki lub kod jednostki.</w:t>
      </w:r>
    </w:p>
    <w:p w:rsidR="00CC7BC4" w:rsidRDefault="00044359" w:rsidP="00CC7BC4">
      <w:r>
        <w:t>Pole nie jest wymagane, j</w:t>
      </w:r>
      <w:r w:rsidR="00CC7BC4">
        <w:t>eżeli nie wpiszemy wartości w polu jednostka organizacyjna, wówczas zostanie wybrana jednostka, która jest najwyżej w hierarchii</w:t>
      </w:r>
      <w:r>
        <w:t>.</w:t>
      </w:r>
    </w:p>
    <w:p w:rsidR="00CC7BC4" w:rsidRDefault="00CC7BC4" w:rsidP="00CC7BC4"/>
    <w:p w:rsidR="00CC7BC4" w:rsidRPr="00CC7BC4" w:rsidRDefault="00CC7BC4" w:rsidP="00CC7BC4">
      <w:r w:rsidRPr="009D2230">
        <w:rPr>
          <w:noProof/>
          <w:lang w:eastAsia="pl-PL"/>
        </w:rPr>
        <w:drawing>
          <wp:inline distT="0" distB="0" distL="0" distR="0" wp14:anchorId="2D354A8A" wp14:editId="707968C5">
            <wp:extent cx="5760720" cy="959099"/>
            <wp:effectExtent l="0" t="0" r="0" b="0"/>
            <wp:docPr id="939" name="Obraz 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959099"/>
                    </a:xfrm>
                    <a:prstGeom prst="rect">
                      <a:avLst/>
                    </a:prstGeom>
                  </pic:spPr>
                </pic:pic>
              </a:graphicData>
            </a:graphic>
          </wp:inline>
        </w:drawing>
      </w:r>
    </w:p>
    <w:p w:rsidR="00E176A3" w:rsidRDefault="00E176A3" w:rsidP="00F65B67">
      <w:pPr>
        <w:pStyle w:val="Nagwek4"/>
      </w:pPr>
      <w:r>
        <w:t>Co to jest integration id?</w:t>
      </w:r>
    </w:p>
    <w:p w:rsidR="00E176A3" w:rsidRDefault="00E176A3" w:rsidP="00E176A3"/>
    <w:p w:rsidR="00E176A3" w:rsidRDefault="00E176A3" w:rsidP="00E176A3">
      <w:r w:rsidRPr="00E176A3">
        <w:t>W arkuszach excel jest taka kolumna, integration id.</w:t>
      </w:r>
      <w:r>
        <w:t xml:space="preserve"> </w:t>
      </w:r>
      <w:r w:rsidRPr="00750BFD">
        <w:rPr>
          <w:i/>
        </w:rPr>
        <w:t>Integration ID</w:t>
      </w:r>
      <w:r>
        <w:t xml:space="preserve"> to wartość jednoznacznie identyfikująca rekord, jak numer PESEL człowieka, który nadawany jest przez Urząd Stanu Cywilnego, gdy rodzi się nowy człowiek. Co do zasady otrzymujemy go raz i nie zmieniamy go.</w:t>
      </w:r>
    </w:p>
    <w:p w:rsidR="00E176A3" w:rsidRDefault="00E176A3" w:rsidP="00E176A3"/>
    <w:p w:rsidR="00E176A3" w:rsidRDefault="00C95840" w:rsidP="00E176A3">
      <w:r>
        <w:t>Gdy rekordy importowane są z innego systemu informatycznego, z reguły posiadają już taki Id. Jeżeli natomiast tworzymy plik ręcznie, to sami nadajemy integration id.</w:t>
      </w:r>
      <w:r w:rsidR="002667BA">
        <w:t xml:space="preserve"> To może być po prostu kolejny numer (1,2,3) lub np. skrót wykładowcy. Ważne jest natomiast to, żeby raz nadanego numeru już nie zmieniać.</w:t>
      </w:r>
    </w:p>
    <w:p w:rsidR="002667BA" w:rsidRDefault="002667BA" w:rsidP="00E176A3"/>
    <w:p w:rsidR="002667BA" w:rsidRPr="00E176A3" w:rsidRDefault="004247B8" w:rsidP="00E176A3">
      <w:r>
        <w:lastRenderedPageBreak/>
        <w:t>Możesz nie wypełniać integration id, wówczas program automatycznie użyje skrótu zamiast integration id.</w:t>
      </w:r>
    </w:p>
    <w:p w:rsidR="00EF7FFA" w:rsidRPr="00394BAA" w:rsidRDefault="00EF7FFA" w:rsidP="00F65B67">
      <w:pPr>
        <w:pStyle w:val="Nagwek4"/>
      </w:pPr>
      <w:r w:rsidRPr="00394BAA">
        <w:t>Kto jest właścicielem danych, które zostały zaimportowane?</w:t>
      </w:r>
    </w:p>
    <w:p w:rsidR="009E48D6" w:rsidRDefault="009E48D6" w:rsidP="001160F0">
      <w:pPr>
        <w:spacing w:line="276" w:lineRule="auto"/>
        <w:ind w:left="705" w:hanging="495"/>
      </w:pPr>
    </w:p>
    <w:p w:rsidR="00EF7FFA" w:rsidRDefault="00394BAA" w:rsidP="001160F0">
      <w:pPr>
        <w:spacing w:line="276" w:lineRule="auto"/>
        <w:ind w:left="705" w:hanging="495"/>
      </w:pPr>
      <w:r>
        <w:t xml:space="preserve">Właścicielem danych jest planista, który zaimportował dane, tylko on widzi zaimportowane rekordy. </w:t>
      </w:r>
      <w:r w:rsidR="00051644">
        <w:t xml:space="preserve">Oczywiście rekordy można udostępnić innym </w:t>
      </w:r>
      <w:r>
        <w:t>wybierając polecenie Dane | Uprawnienia.</w:t>
      </w:r>
    </w:p>
    <w:p w:rsidR="00290C34" w:rsidRDefault="00290C34" w:rsidP="001160F0">
      <w:pPr>
        <w:spacing w:line="276" w:lineRule="auto"/>
        <w:ind w:left="705" w:hanging="495"/>
      </w:pPr>
    </w:p>
    <w:p w:rsidR="00290C34" w:rsidRDefault="00290C34" w:rsidP="00F65B67">
      <w:pPr>
        <w:pStyle w:val="Nagwek4"/>
      </w:pPr>
      <w:r>
        <w:t>Zaawansowany import danych- scalanie</w:t>
      </w:r>
    </w:p>
    <w:p w:rsidR="00290C34" w:rsidRDefault="00290C34" w:rsidP="00290C34">
      <w:pPr>
        <w:spacing w:line="276" w:lineRule="auto"/>
        <w:jc w:val="both"/>
      </w:pPr>
    </w:p>
    <w:p w:rsidR="00290C34" w:rsidRDefault="00290C34" w:rsidP="00290C34">
      <w:r>
        <w:t>Funkcja importowania działa znakomicie gdy importujemy przedmioty do pustej bazy danych, lub aktualizujemy przedmioty, które wcześniej utworzyliśmy sami.</w:t>
      </w:r>
    </w:p>
    <w:p w:rsidR="00290C34" w:rsidRDefault="00290C34" w:rsidP="00290C34"/>
    <w:p w:rsidR="00361D4B" w:rsidRDefault="00290C34" w:rsidP="00290C34">
      <w:r>
        <w:t xml:space="preserve">Co jednak w przypadku, gdy musimy zaimportować dużą, nową grupę przedmiotów, podczas gdy część tych przedmiotów jest już w bazie danych? </w:t>
      </w:r>
      <w:r w:rsidR="00361D4B">
        <w:t>Mówimy tutaj o sytuacji, gdy do systemu dołącza kolejna jednostka organizacyjna.</w:t>
      </w:r>
    </w:p>
    <w:p w:rsidR="00290C34" w:rsidRDefault="00290C34" w:rsidP="00290C34">
      <w:r>
        <w:t xml:space="preserve">Skąd mieć pewność, że przypadkiem nie scalimy nowego przedmiotu o skrócie ABC z istniejącym, zupełnie innym przedmiotem, o takim samym skrócie ABC? </w:t>
      </w:r>
      <w:r w:rsidR="00E16622">
        <w:t xml:space="preserve">I jak sprawić, aby dany przedmiot, już istniejący w bazie danych został udostępniony nowemu planiście, podczas gdy istniejący planiści powinni nadal mieć dostęp do przedmiotu? </w:t>
      </w:r>
    </w:p>
    <w:p w:rsidR="00290C34" w:rsidRDefault="00290C34" w:rsidP="00290C34"/>
    <w:p w:rsidR="00290C34" w:rsidRDefault="00290C34" w:rsidP="00290C34">
      <w:r>
        <w:t>Wówczas postępujemy wg schematu:</w:t>
      </w:r>
    </w:p>
    <w:p w:rsidR="00290C34" w:rsidRDefault="00290C34" w:rsidP="001C08EB">
      <w:pPr>
        <w:pStyle w:val="Akapitzlist"/>
        <w:numPr>
          <w:ilvl w:val="0"/>
          <w:numId w:val="49"/>
        </w:numPr>
      </w:pPr>
      <w:r>
        <w:t>Eliminujemy duplikaty w naszym pliku excel</w:t>
      </w:r>
      <w:r w:rsidR="00EB49A3">
        <w:t>.</w:t>
      </w:r>
    </w:p>
    <w:p w:rsidR="00290C34" w:rsidRDefault="00290C34" w:rsidP="001C08EB">
      <w:pPr>
        <w:pStyle w:val="Akapitzlist"/>
        <w:numPr>
          <w:ilvl w:val="0"/>
          <w:numId w:val="49"/>
        </w:numPr>
      </w:pPr>
      <w:r>
        <w:t>Dodajemy znak XX przed nazwami przedmiotów w pliku Excel. Ma to na celu zaimportowanie przedmiotu, nawet jeżeli przedmiot o takiej nazwie już istnieje.</w:t>
      </w:r>
    </w:p>
    <w:p w:rsidR="00290C34" w:rsidRDefault="00290C34" w:rsidP="001C08EB">
      <w:pPr>
        <w:pStyle w:val="Akapitzlist"/>
        <w:numPr>
          <w:ilvl w:val="0"/>
          <w:numId w:val="49"/>
        </w:numPr>
      </w:pPr>
      <w:r>
        <w:t xml:space="preserve">Dodajemy znak XX </w:t>
      </w:r>
      <w:r w:rsidR="00DE3F35">
        <w:t xml:space="preserve">również </w:t>
      </w:r>
      <w:r>
        <w:t>przed skrótami przedmiotów w pliku Excel</w:t>
      </w:r>
    </w:p>
    <w:p w:rsidR="00290C34" w:rsidRDefault="00290C34" w:rsidP="001C08EB">
      <w:pPr>
        <w:pStyle w:val="Akapitzlist"/>
        <w:numPr>
          <w:ilvl w:val="0"/>
          <w:numId w:val="49"/>
        </w:numPr>
      </w:pPr>
      <w:r>
        <w:t>Importujemy rekordy do bazy danych.</w:t>
      </w:r>
    </w:p>
    <w:p w:rsidR="00290C34" w:rsidRDefault="00290C34" w:rsidP="001C08EB">
      <w:pPr>
        <w:pStyle w:val="Akapitzlist"/>
        <w:numPr>
          <w:ilvl w:val="0"/>
          <w:numId w:val="49"/>
        </w:numPr>
      </w:pPr>
      <w:r>
        <w:t xml:space="preserve">Scalamy masowo przedmioty posługując się skryptem </w:t>
      </w:r>
      <w:r w:rsidRPr="00CB4331">
        <w:rPr>
          <w:i/>
        </w:rPr>
        <w:t>\GitHub\Plansoft.org\cd\serverInstall\updates\tools\AdvancedMassImport.sql.</w:t>
      </w:r>
      <w:r>
        <w:t xml:space="preserve"> </w:t>
      </w:r>
    </w:p>
    <w:p w:rsidR="00290C34" w:rsidRDefault="00290C34" w:rsidP="00290C34">
      <w:pPr>
        <w:pStyle w:val="Akapitzlist"/>
      </w:pPr>
      <w:r>
        <w:t>Powodzenia!</w:t>
      </w:r>
    </w:p>
    <w:p w:rsidR="00290C34" w:rsidRDefault="00290C34" w:rsidP="001C08EB">
      <w:pPr>
        <w:pStyle w:val="Akapitzlist"/>
        <w:numPr>
          <w:ilvl w:val="0"/>
          <w:numId w:val="49"/>
        </w:numPr>
        <w:jc w:val="both"/>
      </w:pPr>
      <w:r w:rsidRPr="00CB4331">
        <w:t>Możemy postąpić podobnie w przypadku pozosta</w:t>
      </w:r>
      <w:r>
        <w:t>łych obiektów, znaki XX dodajemy przed:</w:t>
      </w:r>
    </w:p>
    <w:tbl>
      <w:tblPr>
        <w:tblStyle w:val="Tabela-Siatka"/>
        <w:tblW w:w="0" w:type="auto"/>
        <w:tblInd w:w="720" w:type="dxa"/>
        <w:tblLook w:val="04A0" w:firstRow="1" w:lastRow="0" w:firstColumn="1" w:lastColumn="0" w:noHBand="0" w:noVBand="1"/>
      </w:tblPr>
      <w:tblGrid>
        <w:gridCol w:w="1798"/>
        <w:gridCol w:w="1701"/>
      </w:tblGrid>
      <w:tr w:rsidR="00290C34" w:rsidTr="002246EF">
        <w:tc>
          <w:tcPr>
            <w:tcW w:w="1798" w:type="dxa"/>
          </w:tcPr>
          <w:p w:rsidR="00290C34" w:rsidRDefault="00290C34" w:rsidP="002246EF">
            <w:pPr>
              <w:pStyle w:val="Akapitzlist"/>
              <w:spacing w:after="0"/>
              <w:ind w:left="0"/>
              <w:jc w:val="both"/>
            </w:pPr>
            <w:r>
              <w:t>Subjects</w:t>
            </w:r>
          </w:p>
        </w:tc>
        <w:tc>
          <w:tcPr>
            <w:tcW w:w="1701" w:type="dxa"/>
          </w:tcPr>
          <w:p w:rsidR="00290C34" w:rsidRDefault="00290C34" w:rsidP="002246EF">
            <w:pPr>
              <w:pStyle w:val="Akapitzlist"/>
              <w:spacing w:after="0"/>
              <w:ind w:left="0"/>
              <w:jc w:val="both"/>
            </w:pPr>
            <w:r>
              <w:t>Name</w:t>
            </w:r>
          </w:p>
          <w:p w:rsidR="00290C34" w:rsidRDefault="00290C34" w:rsidP="002246EF">
            <w:pPr>
              <w:pStyle w:val="Akapitzlist"/>
              <w:spacing w:after="0"/>
              <w:ind w:left="0"/>
              <w:jc w:val="both"/>
            </w:pPr>
            <w:r>
              <w:t>Abbreviation</w:t>
            </w:r>
          </w:p>
        </w:tc>
      </w:tr>
      <w:tr w:rsidR="00290C34" w:rsidTr="002246EF">
        <w:tc>
          <w:tcPr>
            <w:tcW w:w="1798" w:type="dxa"/>
          </w:tcPr>
          <w:p w:rsidR="00290C34" w:rsidRDefault="00290C34" w:rsidP="002246EF">
            <w:pPr>
              <w:pStyle w:val="Akapitzlist"/>
              <w:spacing w:after="0"/>
              <w:ind w:left="0"/>
              <w:jc w:val="both"/>
            </w:pPr>
            <w:r>
              <w:t>Lecturers</w:t>
            </w:r>
          </w:p>
        </w:tc>
        <w:tc>
          <w:tcPr>
            <w:tcW w:w="1701" w:type="dxa"/>
          </w:tcPr>
          <w:p w:rsidR="00290C34" w:rsidRDefault="00290C34" w:rsidP="002246EF">
            <w:pPr>
              <w:pStyle w:val="Akapitzlist"/>
              <w:spacing w:after="0"/>
              <w:ind w:left="0"/>
              <w:jc w:val="both"/>
            </w:pPr>
            <w:r>
              <w:t>Last_Name</w:t>
            </w:r>
          </w:p>
          <w:p w:rsidR="00290C34" w:rsidRDefault="00290C34" w:rsidP="002246EF">
            <w:pPr>
              <w:pStyle w:val="Akapitzlist"/>
              <w:spacing w:after="0"/>
              <w:ind w:left="0"/>
              <w:jc w:val="both"/>
            </w:pPr>
            <w:r>
              <w:t>Abbreviation</w:t>
            </w:r>
          </w:p>
        </w:tc>
      </w:tr>
      <w:tr w:rsidR="00290C34" w:rsidTr="002246EF">
        <w:tc>
          <w:tcPr>
            <w:tcW w:w="1798" w:type="dxa"/>
          </w:tcPr>
          <w:p w:rsidR="00290C34" w:rsidRDefault="00290C34" w:rsidP="002246EF">
            <w:pPr>
              <w:pStyle w:val="Akapitzlist"/>
              <w:spacing w:after="0"/>
              <w:ind w:left="0"/>
              <w:jc w:val="both"/>
            </w:pPr>
            <w:r>
              <w:t>Rooms</w:t>
            </w:r>
          </w:p>
        </w:tc>
        <w:tc>
          <w:tcPr>
            <w:tcW w:w="1701" w:type="dxa"/>
          </w:tcPr>
          <w:p w:rsidR="00290C34" w:rsidRDefault="00290C34" w:rsidP="002246EF">
            <w:pPr>
              <w:pStyle w:val="Akapitzlist"/>
              <w:spacing w:after="0"/>
              <w:ind w:left="0"/>
              <w:jc w:val="both"/>
            </w:pPr>
            <w:r>
              <w:t>Name</w:t>
            </w:r>
          </w:p>
        </w:tc>
      </w:tr>
      <w:tr w:rsidR="00290C34" w:rsidTr="002246EF">
        <w:tc>
          <w:tcPr>
            <w:tcW w:w="1798" w:type="dxa"/>
          </w:tcPr>
          <w:p w:rsidR="00290C34" w:rsidRDefault="00290C34" w:rsidP="002246EF">
            <w:pPr>
              <w:pStyle w:val="Akapitzlist"/>
              <w:spacing w:after="0"/>
              <w:ind w:left="0"/>
              <w:jc w:val="both"/>
            </w:pPr>
            <w:r>
              <w:t>Groups</w:t>
            </w:r>
          </w:p>
        </w:tc>
        <w:tc>
          <w:tcPr>
            <w:tcW w:w="1701" w:type="dxa"/>
          </w:tcPr>
          <w:p w:rsidR="00290C34" w:rsidRDefault="00290C34" w:rsidP="002246EF">
            <w:pPr>
              <w:pStyle w:val="Akapitzlist"/>
              <w:spacing w:after="0"/>
              <w:ind w:left="0"/>
              <w:jc w:val="both"/>
            </w:pPr>
            <w:r>
              <w:t>Abbreviation</w:t>
            </w:r>
          </w:p>
        </w:tc>
      </w:tr>
    </w:tbl>
    <w:p w:rsidR="00290C34" w:rsidRPr="009A7F86" w:rsidRDefault="00290C34" w:rsidP="00B158C8">
      <w:pPr>
        <w:spacing w:line="276" w:lineRule="auto"/>
      </w:pPr>
    </w:p>
    <w:p w:rsidR="001160F0" w:rsidRPr="001160F0" w:rsidRDefault="001160F0" w:rsidP="001160F0"/>
    <w:p w:rsidR="005F0304" w:rsidRDefault="000263CD">
      <w:pPr>
        <w:pStyle w:val="Nagwek4"/>
      </w:pPr>
      <w:r>
        <w:lastRenderedPageBreak/>
        <w:t>Masowe kasowanie danych za pomocą importu z Excela (lipiec 2026)</w:t>
      </w:r>
    </w:p>
    <w:p w:rsidR="005F0304" w:rsidRDefault="000263CD">
      <w:r>
        <w:t>Za pomocą funkcji „Pobierz dane z programu Excel” (zob. rozdział Importowanie danych z arkuszy Excel) można teraz również kasować rekordy. W tym celu w pliku z danymi należy wypełnić kolumnę „Integration Id”, pozostawiając pozostałe kolumny puste. Aby skasować dane, użytkownik musi posiadać uprawnienia do kasowanych zasobów.</w:t>
      </w:r>
    </w:p>
    <w:p w:rsidR="005F0304" w:rsidRDefault="000263CD">
      <w:pPr>
        <w:pStyle w:val="Nagwek4"/>
      </w:pPr>
      <w:r>
        <w:t>Import danych z Excela — poprawka błędu (lipiec 2026)</w:t>
      </w:r>
    </w:p>
    <w:p w:rsidR="005F0304" w:rsidRDefault="000263CD">
      <w:r w:rsidRPr="0062719E">
        <w:rPr>
          <w:lang w:val="en-GB"/>
        </w:rPr>
        <w:t xml:space="preserve">Naprawiono błąd „Parameter object is improperly defined. </w:t>
      </w:r>
      <w:r>
        <w:t>Inconsistent or incomplete information was provided”, który mógł występować podczas importowania danych z arkusza Excel.</w:t>
      </w:r>
    </w:p>
    <w:p w:rsidR="00112BE3" w:rsidRPr="009A7F86" w:rsidRDefault="00CE2851" w:rsidP="0061252B">
      <w:pPr>
        <w:pStyle w:val="Nagwek3"/>
        <w:spacing w:line="276" w:lineRule="auto"/>
        <w:rPr>
          <w:rFonts w:ascii="Times New Roman" w:hAnsi="Times New Roman" w:cs="Times New Roman"/>
        </w:rPr>
      </w:pPr>
      <w:bookmarkStart w:id="38" w:name="_Toc503604017"/>
      <w:bookmarkStart w:id="39" w:name="_Toc101825790"/>
      <w:bookmarkStart w:id="40" w:name="_Toc239915666"/>
      <w:r>
        <w:rPr>
          <w:rFonts w:ascii="Times New Roman" w:hAnsi="Times New Roman" w:cs="Times New Roman"/>
        </w:rPr>
        <w:t>Okresy</w:t>
      </w:r>
      <w:bookmarkEnd w:id="40"/>
      <w:r>
        <w:rPr>
          <w:rFonts w:ascii="Times New Roman" w:hAnsi="Times New Roman" w:cs="Times New Roman"/>
        </w:rPr>
        <w:t xml:space="preserve"> </w:t>
      </w:r>
      <w:bookmarkEnd w:id="38"/>
      <w:bookmarkEnd w:id="39"/>
    </w:p>
    <w:p w:rsidR="005F0304" w:rsidRDefault="000263CD">
      <w:pPr>
        <w:pStyle w:val="Nagwek4"/>
      </w:pPr>
      <w:r>
        <w:t>Zmiana terminologii: Semestr → Okres (czerwiec/lipiec 2026)</w:t>
      </w:r>
    </w:p>
    <w:p w:rsidR="005F0304" w:rsidRDefault="000263CD">
      <w:r>
        <w:t>Obiekt nazywany dotychczas „Semestr” zmienił nazwę na „Okres”. W Plansoft.org okres to po prostu wygodne okno czasowe do wyświetlania danych, przy czym okresy mogą się na siebie nakładać. Zrezygnowano z nazwy „Semestr”, aby uniknąć pomyłki z systemem USOS, w którym semestr ma restrykcyjne, formalne znaczenie. Niniejszy podręcznik, a także podręczniki „Współpraca zespołu planistów” oraz „Integracja z USOS”, zostały zaktualizowane i konsekwentnie posługują się nazwą „Okres”.</w:t>
      </w:r>
    </w:p>
    <w:p w:rsidR="00915510" w:rsidRDefault="00915510"/>
    <w:p w:rsidR="00915510" w:rsidRDefault="00915510"/>
    <w:p w:rsidR="004C3C37" w:rsidRDefault="00112BE3" w:rsidP="0061252B">
      <w:pPr>
        <w:spacing w:line="276" w:lineRule="auto"/>
        <w:ind w:firstLine="210"/>
        <w:jc w:val="both"/>
      </w:pPr>
      <w:r w:rsidRPr="009A7F86">
        <w:t>Planowanie rozpocz</w:t>
      </w:r>
      <w:r w:rsidR="00C23574">
        <w:t>yna</w:t>
      </w:r>
      <w:r w:rsidRPr="009A7F86">
        <w:t xml:space="preserve"> się od zdefiniowania </w:t>
      </w:r>
      <w:r w:rsidR="009A77C6">
        <w:t>okresu</w:t>
      </w:r>
      <w:r w:rsidRPr="009A7F86">
        <w:t xml:space="preserve">. </w:t>
      </w:r>
    </w:p>
    <w:p w:rsidR="004C3C37" w:rsidRDefault="004C3C37" w:rsidP="0061252B">
      <w:pPr>
        <w:spacing w:line="276" w:lineRule="auto"/>
        <w:ind w:firstLine="210"/>
        <w:jc w:val="both"/>
      </w:pPr>
    </w:p>
    <w:p w:rsidR="004C3C37" w:rsidRDefault="004C3C37" w:rsidP="0061252B">
      <w:pPr>
        <w:spacing w:line="276" w:lineRule="auto"/>
        <w:ind w:firstLine="210"/>
        <w:jc w:val="both"/>
      </w:pPr>
      <w:r w:rsidRPr="004C3C37">
        <w:rPr>
          <w:noProof/>
          <w:lang w:eastAsia="pl-PL"/>
        </w:rPr>
        <w:drawing>
          <wp:inline distT="0" distB="0" distL="0" distR="0" wp14:anchorId="2FF1CCD1" wp14:editId="08992E2A">
            <wp:extent cx="5760720" cy="1605848"/>
            <wp:effectExtent l="0" t="0" r="0" b="0"/>
            <wp:docPr id="142" name="Obraz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05848"/>
                    </a:xfrm>
                    <a:prstGeom prst="rect">
                      <a:avLst/>
                    </a:prstGeom>
                  </pic:spPr>
                </pic:pic>
              </a:graphicData>
            </a:graphic>
          </wp:inline>
        </w:drawing>
      </w:r>
    </w:p>
    <w:p w:rsidR="004C3C37" w:rsidRDefault="004C3C37" w:rsidP="0061252B">
      <w:pPr>
        <w:spacing w:line="276" w:lineRule="auto"/>
        <w:ind w:firstLine="210"/>
        <w:jc w:val="both"/>
      </w:pPr>
    </w:p>
    <w:p w:rsidR="00112BE3" w:rsidRPr="009A7F86" w:rsidRDefault="00112BE3" w:rsidP="007451A0">
      <w:pPr>
        <w:spacing w:line="276" w:lineRule="auto"/>
        <w:ind w:firstLine="210"/>
        <w:jc w:val="both"/>
      </w:pPr>
      <w:r w:rsidRPr="009A7F86">
        <w:t>W tym</w:t>
      </w:r>
      <w:r w:rsidR="003C3C0F" w:rsidRPr="003C3C0F">
        <w:t xml:space="preserve"> </w:t>
      </w:r>
      <w:r w:rsidRPr="009A7F86">
        <w:t xml:space="preserve">celu należy z menu </w:t>
      </w:r>
      <w:r w:rsidR="00F0211B">
        <w:rPr>
          <w:i/>
        </w:rPr>
        <w:t>Dane</w:t>
      </w:r>
      <w:r w:rsidRPr="009A7F86">
        <w:rPr>
          <w:i/>
        </w:rPr>
        <w:t xml:space="preserve"> </w:t>
      </w:r>
      <w:r w:rsidRPr="009A7F86">
        <w:t xml:space="preserve">wybrać </w:t>
      </w:r>
      <w:r w:rsidR="00F0211B">
        <w:t>polecenie</w:t>
      </w:r>
      <w:r w:rsidRPr="009A7F86">
        <w:t xml:space="preserve"> </w:t>
      </w:r>
      <w:r w:rsidR="004C3C37">
        <w:rPr>
          <w:i/>
        </w:rPr>
        <w:t>Okresy</w:t>
      </w:r>
      <w:r w:rsidRPr="009A7F86">
        <w:t xml:space="preserve">. </w:t>
      </w:r>
      <w:r w:rsidR="00C23574">
        <w:t xml:space="preserve">Aby dodać nowy </w:t>
      </w:r>
      <w:r w:rsidR="00C3496C">
        <w:t>okres</w:t>
      </w:r>
      <w:r w:rsidR="00C23574">
        <w:t xml:space="preserve"> naciskamy przycisk </w:t>
      </w:r>
      <w:r w:rsidR="00C23574" w:rsidRPr="00C23574">
        <w:rPr>
          <w:i/>
        </w:rPr>
        <w:t>Dodaj</w:t>
      </w:r>
      <w:r w:rsidRPr="009A7F86">
        <w:t>.</w:t>
      </w:r>
    </w:p>
    <w:p w:rsidR="00112BE3" w:rsidRPr="009A7F86" w:rsidRDefault="00112BE3" w:rsidP="007451A0">
      <w:pPr>
        <w:spacing w:line="276" w:lineRule="auto"/>
        <w:jc w:val="both"/>
      </w:pPr>
    </w:p>
    <w:p w:rsidR="00112BE3" w:rsidRPr="009A7F86" w:rsidRDefault="007451A0" w:rsidP="007451A0">
      <w:pPr>
        <w:spacing w:line="276" w:lineRule="auto"/>
        <w:jc w:val="both"/>
      </w:pPr>
      <w:r>
        <w:t>W</w:t>
      </w:r>
      <w:r w:rsidR="00112BE3" w:rsidRPr="009A7F86">
        <w:t>prowadz</w:t>
      </w:r>
      <w:r w:rsidR="00C23574">
        <w:t>a</w:t>
      </w:r>
      <w:r w:rsidR="00561E97">
        <w:t>my</w:t>
      </w:r>
      <w:r w:rsidR="00112BE3" w:rsidRPr="009A7F86">
        <w:t>:</w:t>
      </w:r>
    </w:p>
    <w:p w:rsidR="00B4038E" w:rsidRPr="009A7F86" w:rsidRDefault="00C23574" w:rsidP="003C3C0F">
      <w:pPr>
        <w:numPr>
          <w:ilvl w:val="0"/>
          <w:numId w:val="9"/>
        </w:numPr>
        <w:spacing w:line="276" w:lineRule="auto"/>
        <w:jc w:val="both"/>
      </w:pPr>
      <w:r>
        <w:t>N</w:t>
      </w:r>
      <w:r w:rsidR="00F863A2">
        <w:t xml:space="preserve">azwę </w:t>
      </w:r>
      <w:r w:rsidR="00C3496C">
        <w:t>okresu</w:t>
      </w:r>
      <w:r w:rsidR="00F863A2">
        <w:t xml:space="preserve"> np. </w:t>
      </w:r>
      <w:r w:rsidR="003C3C0F" w:rsidRPr="003C3C0F">
        <w:t>WEL_STAC_2030Z</w:t>
      </w:r>
      <w:r w:rsidR="00F863A2">
        <w:t>.</w:t>
      </w:r>
    </w:p>
    <w:p w:rsidR="00B4038E" w:rsidRPr="009A7F86" w:rsidRDefault="00C23574" w:rsidP="00856486">
      <w:pPr>
        <w:numPr>
          <w:ilvl w:val="0"/>
          <w:numId w:val="9"/>
        </w:numPr>
        <w:spacing w:line="276" w:lineRule="auto"/>
        <w:jc w:val="both"/>
      </w:pPr>
      <w:r>
        <w:t>D</w:t>
      </w:r>
      <w:r w:rsidR="00112BE3" w:rsidRPr="009A7F86">
        <w:t>atę, od której ma zaczynać</w:t>
      </w:r>
      <w:r w:rsidR="00B4038E" w:rsidRPr="009A7F86">
        <w:t xml:space="preserve"> się </w:t>
      </w:r>
      <w:r w:rsidR="00C3496C">
        <w:t>okres</w:t>
      </w:r>
      <w:r w:rsidR="00B4038E" w:rsidRPr="009A7F86">
        <w:t>. Symbol kalendarza (</w:t>
      </w:r>
      <w:r w:rsidR="00B4038E" w:rsidRPr="009A7F86">
        <w:rPr>
          <w:noProof/>
          <w:lang w:eastAsia="pl-PL"/>
        </w:rPr>
        <w:drawing>
          <wp:inline distT="0" distB="0" distL="0" distR="0" wp14:anchorId="564EC851" wp14:editId="2767AE09">
            <wp:extent cx="171450" cy="133350"/>
            <wp:effectExtent l="19050" t="0" r="0" b="0"/>
            <wp:docPr id="128" name="Obraz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43" cstate="print"/>
                    <a:srcRect/>
                    <a:stretch>
                      <a:fillRect/>
                    </a:stretch>
                  </pic:blipFill>
                  <pic:spPr bwMode="auto">
                    <a:xfrm>
                      <a:off x="0" y="0"/>
                      <a:ext cx="171450" cy="133350"/>
                    </a:xfrm>
                    <a:prstGeom prst="rect">
                      <a:avLst/>
                    </a:prstGeom>
                    <a:noFill/>
                    <a:ln w="9525">
                      <a:noFill/>
                      <a:miter lim="800000"/>
                      <a:headEnd/>
                      <a:tailEnd/>
                    </a:ln>
                  </pic:spPr>
                </pic:pic>
              </a:graphicData>
            </a:graphic>
          </wp:inline>
        </w:drawing>
      </w:r>
      <w:r w:rsidR="00B4038E" w:rsidRPr="009A7F86">
        <w:t xml:space="preserve">) służy do wywołania okna kalendarza, za pomocą, którego można zmieniać datę rozpoczęcia i zakończenia </w:t>
      </w:r>
      <w:r w:rsidR="00C3496C">
        <w:t>okresu</w:t>
      </w:r>
      <w:r w:rsidR="00B4038E" w:rsidRPr="009A7F86">
        <w:t>. Przyciski „&lt;&lt;, &lt;, &gt;, &gt;&gt;” służą do zmiany bieżącego miesiąca i roku.</w:t>
      </w:r>
    </w:p>
    <w:p w:rsidR="00112BE3" w:rsidRPr="009A7F86" w:rsidRDefault="00561E97" w:rsidP="0061252B">
      <w:pPr>
        <w:spacing w:line="276" w:lineRule="auto"/>
        <w:jc w:val="center"/>
      </w:pPr>
      <w:r w:rsidRPr="00561E97">
        <w:rPr>
          <w:noProof/>
          <w:lang w:eastAsia="pl-PL"/>
        </w:rPr>
        <w:lastRenderedPageBreak/>
        <w:drawing>
          <wp:inline distT="0" distB="0" distL="0" distR="0" wp14:anchorId="4F8C443E" wp14:editId="5322E879">
            <wp:extent cx="1781895" cy="1181578"/>
            <wp:effectExtent l="0" t="0" r="0" b="0"/>
            <wp:docPr id="745" name="Obraz 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1781895" cy="1181578"/>
                    </a:xfrm>
                    <a:prstGeom prst="rect">
                      <a:avLst/>
                    </a:prstGeom>
                  </pic:spPr>
                </pic:pic>
              </a:graphicData>
            </a:graphic>
          </wp:inline>
        </w:drawing>
      </w:r>
    </w:p>
    <w:p w:rsidR="00112BE3" w:rsidRPr="009A7F86" w:rsidRDefault="00C23574" w:rsidP="00856486">
      <w:pPr>
        <w:numPr>
          <w:ilvl w:val="0"/>
          <w:numId w:val="9"/>
        </w:numPr>
        <w:spacing w:line="276" w:lineRule="auto"/>
        <w:jc w:val="both"/>
      </w:pPr>
      <w:r>
        <w:t>D</w:t>
      </w:r>
      <w:r w:rsidR="00112BE3" w:rsidRPr="009A7F86">
        <w:t xml:space="preserve">atę, do której </w:t>
      </w:r>
      <w:r w:rsidR="00C3496C">
        <w:t>okres</w:t>
      </w:r>
      <w:r w:rsidR="00112BE3" w:rsidRPr="009A7F86">
        <w:t xml:space="preserve"> ma obowiązywać,</w:t>
      </w:r>
    </w:p>
    <w:p w:rsidR="00112BE3" w:rsidRDefault="00C23574" w:rsidP="00856486">
      <w:pPr>
        <w:numPr>
          <w:ilvl w:val="0"/>
          <w:numId w:val="9"/>
        </w:numPr>
        <w:spacing w:line="276" w:lineRule="auto"/>
        <w:jc w:val="both"/>
      </w:pPr>
      <w:r>
        <w:t>L</w:t>
      </w:r>
      <w:r w:rsidR="00112BE3" w:rsidRPr="009A7F86">
        <w:t xml:space="preserve">iczbę </w:t>
      </w:r>
      <w:r w:rsidR="00720893">
        <w:t>bloków</w:t>
      </w:r>
      <w:r w:rsidR="00112BE3" w:rsidRPr="009A7F86">
        <w:t xml:space="preserve"> w ciągu dnia, na któr</w:t>
      </w:r>
      <w:r>
        <w:t xml:space="preserve">ych mogą być prowadzone zajęcia. </w:t>
      </w:r>
      <w:r w:rsidR="00C96DC3">
        <w:t>Ta l</w:t>
      </w:r>
      <w:r>
        <w:t xml:space="preserve">iczba </w:t>
      </w:r>
      <w:r w:rsidR="00C96DC3">
        <w:t>to</w:t>
      </w:r>
      <w:r>
        <w:t xml:space="preserve"> maksymaln</w:t>
      </w:r>
      <w:r w:rsidR="00C96DC3">
        <w:t>a</w:t>
      </w:r>
      <w:r>
        <w:t xml:space="preserve"> wartości </w:t>
      </w:r>
      <w:r w:rsidRPr="00C23574">
        <w:rPr>
          <w:i/>
        </w:rPr>
        <w:t>Nr</w:t>
      </w:r>
      <w:r>
        <w:t xml:space="preserve"> z okna </w:t>
      </w:r>
      <w:r w:rsidRPr="00C23574">
        <w:rPr>
          <w:i/>
        </w:rPr>
        <w:t>Siatka godzinowa</w:t>
      </w:r>
      <w:r>
        <w:t>:</w:t>
      </w:r>
    </w:p>
    <w:p w:rsidR="00C23574" w:rsidRDefault="00C23574" w:rsidP="0061252B">
      <w:pPr>
        <w:spacing w:line="276" w:lineRule="auto"/>
        <w:jc w:val="both"/>
      </w:pPr>
    </w:p>
    <w:p w:rsidR="00C23574" w:rsidRPr="009A7F86" w:rsidRDefault="00C23574" w:rsidP="0061252B">
      <w:pPr>
        <w:spacing w:line="276" w:lineRule="auto"/>
        <w:jc w:val="center"/>
      </w:pPr>
      <w:r w:rsidRPr="00C23574">
        <w:rPr>
          <w:noProof/>
          <w:lang w:eastAsia="pl-PL"/>
        </w:rPr>
        <w:drawing>
          <wp:inline distT="0" distB="0" distL="0" distR="0" wp14:anchorId="7D3D3DA6" wp14:editId="31730563">
            <wp:extent cx="4059116" cy="3314700"/>
            <wp:effectExtent l="0" t="0" r="0" b="0"/>
            <wp:docPr id="867" name="Obraz 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060011" cy="3315431"/>
                    </a:xfrm>
                    <a:prstGeom prst="rect">
                      <a:avLst/>
                    </a:prstGeom>
                  </pic:spPr>
                </pic:pic>
              </a:graphicData>
            </a:graphic>
          </wp:inline>
        </w:drawing>
      </w:r>
    </w:p>
    <w:p w:rsidR="007451A0" w:rsidRPr="009A7F86" w:rsidRDefault="007451A0" w:rsidP="007451A0">
      <w:pPr>
        <w:numPr>
          <w:ilvl w:val="0"/>
          <w:numId w:val="9"/>
        </w:numPr>
        <w:spacing w:line="276" w:lineRule="auto"/>
        <w:jc w:val="both"/>
      </w:pPr>
      <w:r>
        <w:t>D</w:t>
      </w:r>
      <w:r w:rsidRPr="009A7F86">
        <w:t>ni tygodnia, w których mogą odbywać się zajęcia,</w:t>
      </w:r>
    </w:p>
    <w:p w:rsidR="009E4478" w:rsidRDefault="009E4478" w:rsidP="00856486">
      <w:pPr>
        <w:numPr>
          <w:ilvl w:val="0"/>
          <w:numId w:val="9"/>
        </w:numPr>
        <w:spacing w:line="276" w:lineRule="auto"/>
        <w:jc w:val="both"/>
      </w:pPr>
      <w:r>
        <w:t xml:space="preserve">Jednostkę organizacyjną powiązaną z </w:t>
      </w:r>
      <w:r w:rsidR="00C3496C">
        <w:t>okres</w:t>
      </w:r>
      <w:r>
        <w:t>em.</w:t>
      </w:r>
    </w:p>
    <w:p w:rsidR="00112BE3" w:rsidRDefault="00C23574" w:rsidP="00856486">
      <w:pPr>
        <w:numPr>
          <w:ilvl w:val="0"/>
          <w:numId w:val="9"/>
        </w:numPr>
        <w:spacing w:line="276" w:lineRule="auto"/>
        <w:jc w:val="both"/>
      </w:pPr>
      <w:r w:rsidRPr="00561E97">
        <w:t>Opcjonalnie</w:t>
      </w:r>
      <w:r>
        <w:rPr>
          <w:i/>
        </w:rPr>
        <w:t>: A</w:t>
      </w:r>
      <w:r w:rsidR="00112BE3" w:rsidRPr="009A7F86">
        <w:rPr>
          <w:i/>
        </w:rPr>
        <w:t>utoryzację</w:t>
      </w:r>
      <w:r w:rsidR="00112BE3" w:rsidRPr="009A7F86">
        <w:t xml:space="preserve">, </w:t>
      </w:r>
      <w:r w:rsidR="00B4038E" w:rsidRPr="009A7F86">
        <w:t xml:space="preserve">czyli zestaw uprawnień dedykowany dla tego </w:t>
      </w:r>
      <w:r w:rsidR="00C3496C">
        <w:t>okres</w:t>
      </w:r>
      <w:r w:rsidR="00B4038E" w:rsidRPr="009A7F86">
        <w:t>u</w:t>
      </w:r>
      <w:r w:rsidR="00112BE3" w:rsidRPr="009A7F86">
        <w:t>.</w:t>
      </w:r>
    </w:p>
    <w:p w:rsidR="00C23574" w:rsidRPr="00C23574" w:rsidRDefault="00C23574" w:rsidP="0061252B">
      <w:pPr>
        <w:spacing w:line="276" w:lineRule="auto"/>
        <w:ind w:left="777"/>
        <w:jc w:val="both"/>
      </w:pPr>
      <w:r w:rsidRPr="00C23574">
        <w:t xml:space="preserve">Jeżeli podamy autoryzację, to zostanie ona wybrana automatycznie po wybraniu </w:t>
      </w:r>
      <w:r w:rsidR="00C3496C">
        <w:t>okres</w:t>
      </w:r>
      <w:r w:rsidRPr="00C23574">
        <w:t>u.</w:t>
      </w:r>
      <w:r w:rsidR="00561E97">
        <w:t xml:space="preserve"> Zaleca się, aby autoryzacja nazywała</w:t>
      </w:r>
      <w:r>
        <w:t xml:space="preserve"> się tak samo jak </w:t>
      </w:r>
      <w:r w:rsidR="00C3496C">
        <w:t>okres</w:t>
      </w:r>
      <w:r>
        <w:t>.</w:t>
      </w:r>
    </w:p>
    <w:p w:rsidR="00C23574" w:rsidRDefault="00C23574" w:rsidP="0061252B">
      <w:pPr>
        <w:spacing w:line="276" w:lineRule="auto"/>
        <w:ind w:left="777"/>
        <w:jc w:val="both"/>
      </w:pPr>
    </w:p>
    <w:p w:rsidR="00720893" w:rsidRPr="009A7F86" w:rsidRDefault="00720893" w:rsidP="00720893">
      <w:pPr>
        <w:pStyle w:val="Nagwek4"/>
      </w:pPr>
      <w:r w:rsidRPr="009A7F86">
        <w:t>Święta i dni ustawowo wolne</w:t>
      </w:r>
      <w:r w:rsidR="00F71744">
        <w:t xml:space="preserve"> dla </w:t>
      </w:r>
      <w:r w:rsidR="00C3496C">
        <w:t>okres</w:t>
      </w:r>
      <w:r w:rsidR="00F71744">
        <w:t>u</w:t>
      </w:r>
    </w:p>
    <w:tbl>
      <w:tblPr>
        <w:tblStyle w:val="Tabela-Siatka"/>
        <w:tblW w:w="0" w:type="auto"/>
        <w:shd w:val="clear" w:color="auto" w:fill="FFC000"/>
        <w:tblLook w:val="04A0" w:firstRow="1" w:lastRow="0" w:firstColumn="1" w:lastColumn="0" w:noHBand="0" w:noVBand="1"/>
      </w:tblPr>
      <w:tblGrid>
        <w:gridCol w:w="9212"/>
      </w:tblGrid>
      <w:tr w:rsidR="00720893" w:rsidTr="00C13758">
        <w:tc>
          <w:tcPr>
            <w:tcW w:w="9212" w:type="dxa"/>
            <w:shd w:val="clear" w:color="auto" w:fill="FFC000"/>
          </w:tcPr>
          <w:p w:rsidR="00720893" w:rsidRDefault="00720893" w:rsidP="00C13758">
            <w:pPr>
              <w:spacing w:line="276" w:lineRule="auto"/>
              <w:jc w:val="both"/>
            </w:pPr>
            <w:r w:rsidRPr="009A7F86">
              <w:t xml:space="preserve">Edycja świąt i dni wolnych może zostać zablokowana </w:t>
            </w:r>
            <w:r>
              <w:t>przez administratora</w:t>
            </w:r>
            <w:r w:rsidRPr="009A7F86">
              <w:t>.</w:t>
            </w:r>
          </w:p>
        </w:tc>
      </w:tr>
    </w:tbl>
    <w:p w:rsidR="00720893" w:rsidRDefault="00720893" w:rsidP="00720893">
      <w:pPr>
        <w:spacing w:line="276" w:lineRule="auto"/>
        <w:ind w:firstLine="210"/>
        <w:jc w:val="both"/>
      </w:pPr>
    </w:p>
    <w:p w:rsidR="00720893" w:rsidRDefault="00720893" w:rsidP="00720893">
      <w:pPr>
        <w:spacing w:line="276" w:lineRule="auto"/>
        <w:ind w:firstLine="210"/>
        <w:jc w:val="both"/>
      </w:pPr>
      <w:r w:rsidRPr="009A7F86">
        <w:t>Kalendarz świąt modyfikujemy po wybraniu</w:t>
      </w:r>
      <w:r>
        <w:t xml:space="preserve"> </w:t>
      </w:r>
      <w:r w:rsidR="00A83AF6">
        <w:t>okresu</w:t>
      </w:r>
      <w:r>
        <w:t xml:space="preserve"> i następnie po kliknięciu</w:t>
      </w:r>
      <w:r w:rsidRPr="009A7F86">
        <w:t xml:space="preserve"> zakładki </w:t>
      </w:r>
      <w:r w:rsidRPr="009A7F86">
        <w:rPr>
          <w:i/>
        </w:rPr>
        <w:t>kalendarz dni wolnych</w:t>
      </w:r>
      <w:r w:rsidRPr="009A7F86">
        <w:t xml:space="preserve">. </w:t>
      </w:r>
    </w:p>
    <w:p w:rsidR="00720893" w:rsidRDefault="00720893" w:rsidP="00720893">
      <w:pPr>
        <w:spacing w:line="276" w:lineRule="auto"/>
        <w:ind w:firstLine="210"/>
        <w:jc w:val="both"/>
      </w:pPr>
      <w:r w:rsidRPr="00E33B63">
        <w:rPr>
          <w:rFonts w:eastAsiaTheme="minorHAnsi"/>
          <w:noProof/>
          <w:lang w:eastAsia="pl-PL"/>
        </w:rPr>
        <w:lastRenderedPageBreak/>
        <w:drawing>
          <wp:inline distT="0" distB="0" distL="0" distR="0" wp14:anchorId="4C3F233A" wp14:editId="2D374163">
            <wp:extent cx="5394758" cy="819698"/>
            <wp:effectExtent l="0" t="0" r="0" b="0"/>
            <wp:docPr id="100" name="Obraz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394758" cy="819698"/>
                    </a:xfrm>
                    <a:prstGeom prst="rect">
                      <a:avLst/>
                    </a:prstGeom>
                  </pic:spPr>
                </pic:pic>
              </a:graphicData>
            </a:graphic>
          </wp:inline>
        </w:drawing>
      </w:r>
    </w:p>
    <w:p w:rsidR="00720893" w:rsidRDefault="00720893" w:rsidP="00720893">
      <w:pPr>
        <w:spacing w:line="276" w:lineRule="auto"/>
        <w:ind w:firstLine="210"/>
        <w:jc w:val="both"/>
      </w:pPr>
    </w:p>
    <w:p w:rsidR="00720893" w:rsidRDefault="00720893" w:rsidP="00986AD9">
      <w:pPr>
        <w:spacing w:line="276" w:lineRule="auto"/>
        <w:jc w:val="both"/>
      </w:pPr>
      <w:r>
        <w:t>P</w:t>
      </w:r>
      <w:r w:rsidRPr="009A7F86">
        <w:t xml:space="preserve">ojawi się </w:t>
      </w:r>
      <w:r>
        <w:t xml:space="preserve">siatka bez zajęć ze świętami, rezerwacjami itd. Dni wolne, dodawane do kalendarza dni wolnych są widoczne tylko w </w:t>
      </w:r>
      <w:r w:rsidR="00C3496C">
        <w:t>okresie</w:t>
      </w:r>
      <w:r>
        <w:t xml:space="preserve">, w którym zostały wprowadzone- każdy </w:t>
      </w:r>
      <w:r w:rsidR="00C3496C">
        <w:t>okres</w:t>
      </w:r>
      <w:r>
        <w:t xml:space="preserve"> posiada swój własny, indywidualny zestaw dni wolnych.</w:t>
      </w:r>
    </w:p>
    <w:p w:rsidR="00720893" w:rsidRDefault="00720893" w:rsidP="00720893">
      <w:pPr>
        <w:spacing w:line="276" w:lineRule="auto"/>
        <w:jc w:val="both"/>
      </w:pPr>
    </w:p>
    <w:p w:rsidR="00720893" w:rsidRPr="00263569" w:rsidRDefault="00720893" w:rsidP="00720893">
      <w:pPr>
        <w:ind w:left="360"/>
        <w:jc w:val="both"/>
        <w:rPr>
          <w:b/>
        </w:rPr>
      </w:pPr>
      <w:r w:rsidRPr="00263569">
        <w:rPr>
          <w:b/>
        </w:rPr>
        <w:t>Dlaczego</w:t>
      </w:r>
      <w:r w:rsidR="00986AD9">
        <w:rPr>
          <w:b/>
        </w:rPr>
        <w:t xml:space="preserve"> tak jest</w:t>
      </w:r>
      <w:r w:rsidRPr="00263569">
        <w:rPr>
          <w:b/>
        </w:rPr>
        <w:t xml:space="preserve">? </w:t>
      </w:r>
      <w:r>
        <w:t xml:space="preserve">Kalendarz dni wolnych zależy od kraju, dla którego planowane są zajęcia. Podczas planowania zajęć dla studentów z innych krajów musimy utworzyć </w:t>
      </w:r>
      <w:r w:rsidR="00C3496C">
        <w:t>okres</w:t>
      </w:r>
      <w:r>
        <w:t>, który odzwierciedla dni wolne danego kraju.</w:t>
      </w:r>
    </w:p>
    <w:p w:rsidR="00720893" w:rsidRDefault="00720893" w:rsidP="00720893">
      <w:pPr>
        <w:spacing w:line="276" w:lineRule="auto"/>
        <w:jc w:val="both"/>
      </w:pPr>
    </w:p>
    <w:p w:rsidR="00720893" w:rsidRDefault="00720893" w:rsidP="00720893">
      <w:r>
        <w:t>Tworząc kalendarz terminów wolnych mamy możliwość wpisania nazwy oraz wskazania, czy w danym terminie wolnym dozwolone jest planowanie zajęć:</w:t>
      </w:r>
    </w:p>
    <w:p w:rsidR="00720893" w:rsidRDefault="00720893" w:rsidP="00720893">
      <w:pPr>
        <w:jc w:val="center"/>
      </w:pPr>
      <w:r w:rsidRPr="00263569">
        <w:rPr>
          <w:noProof/>
          <w:lang w:eastAsia="pl-PL"/>
        </w:rPr>
        <w:drawing>
          <wp:inline distT="0" distB="0" distL="0" distR="0" wp14:anchorId="3BD43A39" wp14:editId="57CA6C94">
            <wp:extent cx="3606225" cy="3251200"/>
            <wp:effectExtent l="0" t="0" r="0" b="6350"/>
            <wp:docPr id="103" name="Obraz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606225" cy="3251200"/>
                    </a:xfrm>
                    <a:prstGeom prst="rect">
                      <a:avLst/>
                    </a:prstGeom>
                  </pic:spPr>
                </pic:pic>
              </a:graphicData>
            </a:graphic>
          </wp:inline>
        </w:drawing>
      </w:r>
    </w:p>
    <w:p w:rsidR="000044A5" w:rsidRDefault="000044A5" w:rsidP="000044A5"/>
    <w:p w:rsidR="000044A5" w:rsidRPr="000044A5" w:rsidRDefault="00B24B1D" w:rsidP="000044A5">
      <w:pPr>
        <w:rPr>
          <w:b/>
        </w:rPr>
      </w:pPr>
      <w:r>
        <w:rPr>
          <w:b/>
        </w:rPr>
        <w:t xml:space="preserve">Pytanie: </w:t>
      </w:r>
      <w:r w:rsidR="000044A5" w:rsidRPr="000044A5">
        <w:rPr>
          <w:b/>
        </w:rPr>
        <w:t>Co się stanie, jeżeli po zaplanowaniu zajęć chcę wykluczyć z planowania niektóre terminy?</w:t>
      </w:r>
    </w:p>
    <w:p w:rsidR="000044A5" w:rsidRDefault="000044A5" w:rsidP="000044A5"/>
    <w:p w:rsidR="00B24B1D" w:rsidRDefault="00B24B1D" w:rsidP="000044A5">
      <w:r>
        <w:t>Odpowiedź:</w:t>
      </w:r>
      <w:r w:rsidR="00B7104E">
        <w:t xml:space="preserve"> Program nie pozwoli na zaplanowanie zajęć w wykluczonych termianch.</w:t>
      </w:r>
      <w:r>
        <w:t xml:space="preserve"> Można </w:t>
      </w:r>
      <w:r w:rsidR="00B7104E">
        <w:t xml:space="preserve">jednak </w:t>
      </w:r>
      <w:r>
        <w:t xml:space="preserve">wykluczyć z planowania termin, nawet jeżeli zostały wcześniej </w:t>
      </w:r>
      <w:r w:rsidR="00680970">
        <w:t>już</w:t>
      </w:r>
      <w:r>
        <w:t xml:space="preserve"> zaplanowane zajęcia. W celu sprawdzenia, czy zostały zaplanowane zajęcia w wykluczonych termiach używamy okna lista zajęć w następujący sposó</w:t>
      </w:r>
      <w:r w:rsidR="00D24AA0">
        <w:t>b:</w:t>
      </w:r>
    </w:p>
    <w:p w:rsidR="00B24B1D" w:rsidRDefault="00B24B1D" w:rsidP="000044A5"/>
    <w:p w:rsidR="00B24B1D" w:rsidRDefault="00B24B1D" w:rsidP="00B24B1D">
      <w:pPr>
        <w:jc w:val="center"/>
      </w:pPr>
      <w:r w:rsidRPr="00B24B1D">
        <w:rPr>
          <w:noProof/>
          <w:lang w:eastAsia="pl-PL"/>
        </w:rPr>
        <w:lastRenderedPageBreak/>
        <w:drawing>
          <wp:inline distT="0" distB="0" distL="0" distR="0" wp14:anchorId="584A7116" wp14:editId="41D6369F">
            <wp:extent cx="4897247" cy="2056573"/>
            <wp:effectExtent l="0" t="0" r="0" b="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901273" cy="2058264"/>
                    </a:xfrm>
                    <a:prstGeom prst="rect">
                      <a:avLst/>
                    </a:prstGeom>
                  </pic:spPr>
                </pic:pic>
              </a:graphicData>
            </a:graphic>
          </wp:inline>
        </w:drawing>
      </w:r>
    </w:p>
    <w:p w:rsidR="000044A5" w:rsidRDefault="000044A5" w:rsidP="000044A5"/>
    <w:p w:rsidR="000044A5" w:rsidRDefault="000044A5" w:rsidP="000044A5"/>
    <w:p w:rsidR="00C026B6" w:rsidRDefault="00C026B6" w:rsidP="00C026B6"/>
    <w:p w:rsidR="00C026B6" w:rsidRPr="00C026B6" w:rsidRDefault="00C026B6" w:rsidP="00C026B6">
      <w:pPr>
        <w:rPr>
          <w:b/>
        </w:rPr>
      </w:pPr>
      <w:r w:rsidRPr="00C026B6">
        <w:rPr>
          <w:b/>
        </w:rPr>
        <w:t>Kopiowanie dni wolnych</w:t>
      </w:r>
    </w:p>
    <w:p w:rsidR="00C026B6" w:rsidRDefault="00C026B6" w:rsidP="00C026B6"/>
    <w:p w:rsidR="00C026B6" w:rsidRPr="00BF6CE5" w:rsidRDefault="00C026B6" w:rsidP="00C026B6">
      <w:r>
        <w:t xml:space="preserve">Można usunąć wszystkie dni wolne z bieżącego </w:t>
      </w:r>
      <w:r w:rsidR="00C3496C">
        <w:t>okresu</w:t>
      </w:r>
      <w:r>
        <w:t xml:space="preserve"> / skopiować dni wolne z innego </w:t>
      </w:r>
      <w:r w:rsidR="00C3496C">
        <w:t>okresu</w:t>
      </w:r>
      <w:r>
        <w:t>.</w:t>
      </w:r>
    </w:p>
    <w:p w:rsidR="00C026B6" w:rsidRDefault="00C026B6" w:rsidP="00C026B6"/>
    <w:p w:rsidR="00C026B6" w:rsidRDefault="00C026B6" w:rsidP="00C026B6">
      <w:r w:rsidRPr="00630756">
        <w:rPr>
          <w:noProof/>
          <w:lang w:eastAsia="pl-PL"/>
        </w:rPr>
        <w:drawing>
          <wp:inline distT="0" distB="0" distL="0" distR="0" wp14:anchorId="765A1B3A" wp14:editId="79D3824B">
            <wp:extent cx="5972810" cy="1536700"/>
            <wp:effectExtent l="0" t="0" r="8890" b="6350"/>
            <wp:docPr id="122" name="Obraz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72810" cy="1536700"/>
                    </a:xfrm>
                    <a:prstGeom prst="rect">
                      <a:avLst/>
                    </a:prstGeom>
                  </pic:spPr>
                </pic:pic>
              </a:graphicData>
            </a:graphic>
          </wp:inline>
        </w:drawing>
      </w:r>
    </w:p>
    <w:p w:rsidR="00C026B6" w:rsidRDefault="00C026B6" w:rsidP="00720893">
      <w:pPr>
        <w:jc w:val="center"/>
      </w:pPr>
    </w:p>
    <w:p w:rsidR="00720893" w:rsidRPr="009A7F86" w:rsidRDefault="00720893" w:rsidP="00720893">
      <w:pPr>
        <w:spacing w:line="276" w:lineRule="auto"/>
        <w:jc w:val="both"/>
      </w:pPr>
    </w:p>
    <w:p w:rsidR="00B4038E" w:rsidRPr="009A7F86" w:rsidRDefault="00B4038E" w:rsidP="0061252B">
      <w:pPr>
        <w:pStyle w:val="Nagwek4"/>
        <w:spacing w:line="276" w:lineRule="auto"/>
      </w:pPr>
      <w:bookmarkStart w:id="41" w:name="_Toc503604018"/>
      <w:r w:rsidRPr="009A7F86">
        <w:t xml:space="preserve">Usuwanie </w:t>
      </w:r>
      <w:bookmarkEnd w:id="41"/>
      <w:r w:rsidR="00C3496C">
        <w:t>Okresu</w:t>
      </w:r>
    </w:p>
    <w:p w:rsidR="00112BE3" w:rsidRPr="009A7F86" w:rsidRDefault="00C3496C" w:rsidP="0061252B">
      <w:pPr>
        <w:spacing w:line="276" w:lineRule="auto"/>
        <w:ind w:firstLine="708"/>
        <w:jc w:val="both"/>
      </w:pPr>
      <w:r>
        <w:t>Okres</w:t>
      </w:r>
      <w:r w:rsidR="00B4038E" w:rsidRPr="009A7F86">
        <w:t xml:space="preserve"> może zostać usunięty. Razem</w:t>
      </w:r>
      <w:r w:rsidR="00112BE3" w:rsidRPr="009A7F86">
        <w:t xml:space="preserve"> z </w:t>
      </w:r>
      <w:r>
        <w:t>okresem</w:t>
      </w:r>
      <w:r w:rsidR="00112BE3" w:rsidRPr="009A7F86">
        <w:t xml:space="preserve"> usuwane są </w:t>
      </w:r>
      <w:r w:rsidR="00112BE3" w:rsidRPr="009A7F86">
        <w:rPr>
          <w:u w:val="single"/>
        </w:rPr>
        <w:t>tylko</w:t>
      </w:r>
      <w:r w:rsidR="00112BE3" w:rsidRPr="009A7F86">
        <w:t xml:space="preserve"> </w:t>
      </w:r>
      <w:r w:rsidR="00CC38A1">
        <w:t xml:space="preserve">te </w:t>
      </w:r>
      <w:r w:rsidR="00112BE3" w:rsidRPr="009A7F86">
        <w:t xml:space="preserve">zajęcia, które nie są powiązane z innym </w:t>
      </w:r>
      <w:r>
        <w:t>okresem</w:t>
      </w:r>
      <w:r w:rsidR="00112BE3" w:rsidRPr="009A7F86">
        <w:t xml:space="preserve"> i których właścicielem jest usuwający </w:t>
      </w:r>
      <w:r>
        <w:t>okres</w:t>
      </w:r>
      <w:r w:rsidR="00112BE3" w:rsidRPr="009A7F86">
        <w:t xml:space="preserve">. W przypadku, gdy usuwający </w:t>
      </w:r>
      <w:r>
        <w:t>okres</w:t>
      </w:r>
      <w:r w:rsidR="00112BE3" w:rsidRPr="009A7F86">
        <w:t xml:space="preserve"> nie jest właściciel</w:t>
      </w:r>
      <w:r w:rsidR="00737BA2" w:rsidRPr="009A7F86">
        <w:t>em zawartych w nim zajęć pojawi</w:t>
      </w:r>
      <w:r w:rsidR="00112BE3" w:rsidRPr="009A7F86">
        <w:t xml:space="preserve"> się informujący o tym komunikat.</w:t>
      </w:r>
    </w:p>
    <w:p w:rsidR="00112BE3" w:rsidRPr="009A7F86" w:rsidRDefault="00112BE3" w:rsidP="0061252B">
      <w:pPr>
        <w:spacing w:line="276" w:lineRule="auto"/>
        <w:jc w:val="both"/>
      </w:pPr>
    </w:p>
    <w:p w:rsidR="00112BE3" w:rsidRPr="009A7F86" w:rsidRDefault="00112BE3" w:rsidP="0061252B">
      <w:pPr>
        <w:keepNext/>
        <w:spacing w:line="276" w:lineRule="auto"/>
        <w:jc w:val="center"/>
      </w:pPr>
      <w:r w:rsidRPr="009A7F86">
        <w:rPr>
          <w:noProof/>
          <w:lang w:eastAsia="pl-PL"/>
        </w:rPr>
        <w:drawing>
          <wp:inline distT="0" distB="0" distL="0" distR="0" wp14:anchorId="24A27903" wp14:editId="08093DF6">
            <wp:extent cx="5848350" cy="695325"/>
            <wp:effectExtent l="19050" t="0" r="0" b="0"/>
            <wp:docPr id="130" name="Obraz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0" cstate="print"/>
                    <a:srcRect/>
                    <a:stretch>
                      <a:fillRect/>
                    </a:stretch>
                  </pic:blipFill>
                  <pic:spPr bwMode="auto">
                    <a:xfrm>
                      <a:off x="0" y="0"/>
                      <a:ext cx="5848350" cy="695325"/>
                    </a:xfrm>
                    <a:prstGeom prst="rect">
                      <a:avLst/>
                    </a:prstGeom>
                    <a:noFill/>
                    <a:ln w="9525">
                      <a:noFill/>
                      <a:miter lim="800000"/>
                      <a:headEnd/>
                      <a:tailEnd/>
                    </a:ln>
                  </pic:spPr>
                </pic:pic>
              </a:graphicData>
            </a:graphic>
          </wp:inline>
        </w:drawing>
      </w:r>
    </w:p>
    <w:p w:rsidR="00112BE3" w:rsidRPr="009A7F86" w:rsidRDefault="00B4038E" w:rsidP="0061252B">
      <w:pPr>
        <w:pStyle w:val="StylLegendaWyrwnanydorodka3"/>
        <w:spacing w:line="276" w:lineRule="auto"/>
      </w:pPr>
      <w:r w:rsidRPr="009A7F86">
        <w:t xml:space="preserve">Usuwanie </w:t>
      </w:r>
      <w:r w:rsidR="00C3496C">
        <w:t>okres</w:t>
      </w:r>
      <w:r w:rsidRPr="009A7F86">
        <w:t>u - komunikat</w:t>
      </w:r>
    </w:p>
    <w:p w:rsidR="00112BE3" w:rsidRPr="009A7F86" w:rsidRDefault="00112BE3" w:rsidP="0061252B">
      <w:pPr>
        <w:spacing w:line="276" w:lineRule="auto"/>
        <w:ind w:firstLine="210"/>
        <w:jc w:val="both"/>
      </w:pPr>
    </w:p>
    <w:p w:rsidR="00112BE3" w:rsidRPr="009A7F86" w:rsidRDefault="00112BE3" w:rsidP="0061252B">
      <w:pPr>
        <w:pStyle w:val="Nagwek3"/>
        <w:spacing w:line="276" w:lineRule="auto"/>
        <w:rPr>
          <w:rFonts w:ascii="Times New Roman" w:hAnsi="Times New Roman" w:cs="Times New Roman"/>
        </w:rPr>
      </w:pPr>
      <w:bookmarkStart w:id="42" w:name="_Toc503604019"/>
      <w:bookmarkStart w:id="43" w:name="_Toc101825791"/>
      <w:bookmarkStart w:id="44" w:name="_Toc239915667"/>
      <w:r w:rsidRPr="009A7F86">
        <w:rPr>
          <w:rFonts w:ascii="Times New Roman" w:hAnsi="Times New Roman" w:cs="Times New Roman"/>
        </w:rPr>
        <w:lastRenderedPageBreak/>
        <w:t>Jednostki organizacyjne</w:t>
      </w:r>
      <w:bookmarkEnd w:id="42"/>
      <w:bookmarkEnd w:id="43"/>
      <w:bookmarkEnd w:id="44"/>
    </w:p>
    <w:p w:rsidR="009600E7" w:rsidRPr="009A7F86" w:rsidRDefault="00561E97" w:rsidP="0061252B">
      <w:pPr>
        <w:spacing w:line="276" w:lineRule="auto"/>
        <w:ind w:firstLine="210"/>
        <w:jc w:val="both"/>
      </w:pPr>
      <w:r>
        <w:t>Okno</w:t>
      </w:r>
      <w:r w:rsidR="009600E7" w:rsidRPr="009A7F86">
        <w:t xml:space="preserve"> </w:t>
      </w:r>
      <w:r w:rsidR="009600E7" w:rsidRPr="00561E97">
        <w:rPr>
          <w:i/>
        </w:rPr>
        <w:t>Jednostki organizacyjne</w:t>
      </w:r>
      <w:r w:rsidR="009600E7" w:rsidRPr="009A7F86">
        <w:t xml:space="preserve"> </w:t>
      </w:r>
      <w:r w:rsidR="00CC38A1">
        <w:t xml:space="preserve">służy do </w:t>
      </w:r>
      <w:r w:rsidR="00B4038E" w:rsidRPr="009A7F86">
        <w:t>definiowania</w:t>
      </w:r>
      <w:r w:rsidR="009600E7" w:rsidRPr="009A7F86">
        <w:t xml:space="preserve"> struktury organizacyjnej Uczelni.</w:t>
      </w:r>
    </w:p>
    <w:p w:rsidR="009600E7" w:rsidRPr="009A7F86" w:rsidRDefault="00FE0AAD" w:rsidP="0061252B">
      <w:pPr>
        <w:spacing w:line="276" w:lineRule="auto"/>
        <w:ind w:firstLine="210"/>
        <w:jc w:val="both"/>
      </w:pPr>
      <w:r>
        <w:t>W</w:t>
      </w:r>
      <w:r w:rsidR="00112BE3" w:rsidRPr="009A7F86">
        <w:t>ykładowc</w:t>
      </w:r>
      <w:r w:rsidR="009600E7" w:rsidRPr="009A7F86">
        <w:t>y, grupy, przedmioty oraz zasoby</w:t>
      </w:r>
      <w:r w:rsidR="00112BE3" w:rsidRPr="009A7F86">
        <w:t xml:space="preserve"> </w:t>
      </w:r>
      <w:r w:rsidR="009600E7" w:rsidRPr="009A7F86">
        <w:t>są przydziela</w:t>
      </w:r>
      <w:r w:rsidR="00B4038E" w:rsidRPr="009A7F86">
        <w:t>ne do jednostek organizacyjnych</w:t>
      </w:r>
      <w:r w:rsidR="00112BE3" w:rsidRPr="009A7F86">
        <w:t xml:space="preserve">. </w:t>
      </w:r>
      <w:r w:rsidR="00561E97">
        <w:t>Przydział do jednostek jest bez znaczenia podczas planowania, używany jest na raportach.</w:t>
      </w:r>
    </w:p>
    <w:p w:rsidR="009600E7" w:rsidRPr="009A7F86" w:rsidRDefault="00B4038E" w:rsidP="0061252B">
      <w:pPr>
        <w:spacing w:line="276" w:lineRule="auto"/>
        <w:ind w:firstLine="210"/>
        <w:jc w:val="both"/>
      </w:pPr>
      <w:r w:rsidRPr="009A7F86">
        <w:t xml:space="preserve">Okno uruchamiany za pomocą polecenia </w:t>
      </w:r>
      <w:r w:rsidR="00F0211B" w:rsidRPr="00F0211B">
        <w:rPr>
          <w:i/>
        </w:rPr>
        <w:t>Dane</w:t>
      </w:r>
      <w:r w:rsidR="00112BE3" w:rsidRPr="009A7F86">
        <w:rPr>
          <w:i/>
        </w:rPr>
        <w:t xml:space="preserve"> </w:t>
      </w:r>
      <w:r w:rsidR="00883658">
        <w:t>|</w:t>
      </w:r>
      <w:r w:rsidR="00112BE3" w:rsidRPr="009A7F86">
        <w:t xml:space="preserve"> </w:t>
      </w:r>
      <w:r w:rsidR="00883658">
        <w:rPr>
          <w:i/>
        </w:rPr>
        <w:t>J</w:t>
      </w:r>
      <w:r w:rsidR="00112BE3" w:rsidRPr="009A7F86">
        <w:rPr>
          <w:i/>
        </w:rPr>
        <w:t>ednostki organizacyjne</w:t>
      </w:r>
      <w:r w:rsidR="009600E7" w:rsidRPr="009A7F86">
        <w:t>.</w:t>
      </w:r>
    </w:p>
    <w:p w:rsidR="00112BE3" w:rsidRPr="009A7F86" w:rsidRDefault="00112BE3" w:rsidP="0061252B">
      <w:pPr>
        <w:spacing w:line="276" w:lineRule="auto"/>
        <w:jc w:val="both"/>
      </w:pPr>
    </w:p>
    <w:p w:rsidR="00112BE3" w:rsidRPr="009A7F86" w:rsidRDefault="005A780E" w:rsidP="0061252B">
      <w:pPr>
        <w:keepNext/>
        <w:spacing w:line="276" w:lineRule="auto"/>
        <w:jc w:val="center"/>
      </w:pPr>
      <w:r w:rsidRPr="009A7F86">
        <w:rPr>
          <w:noProof/>
          <w:lang w:eastAsia="pl-PL"/>
        </w:rPr>
        <w:drawing>
          <wp:inline distT="0" distB="0" distL="0" distR="0" wp14:anchorId="659ABFFC" wp14:editId="7CC41A88">
            <wp:extent cx="5760720" cy="4508869"/>
            <wp:effectExtent l="0" t="0" r="0" b="0"/>
            <wp:docPr id="562" name="Obraz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760720" cy="4508869"/>
                    </a:xfrm>
                    <a:prstGeom prst="rect">
                      <a:avLst/>
                    </a:prstGeom>
                  </pic:spPr>
                </pic:pic>
              </a:graphicData>
            </a:graphic>
          </wp:inline>
        </w:drawing>
      </w:r>
    </w:p>
    <w:p w:rsidR="00112BE3" w:rsidRPr="009A7F86" w:rsidRDefault="00B4038E" w:rsidP="0061252B">
      <w:pPr>
        <w:pStyle w:val="StylLegendaWyrwnanydorodka3"/>
        <w:spacing w:line="276" w:lineRule="auto"/>
      </w:pPr>
      <w:r w:rsidRPr="009A7F86">
        <w:t>J</w:t>
      </w:r>
      <w:r w:rsidR="00ED1E95">
        <w:t>ednostki organizacyjne</w:t>
      </w:r>
    </w:p>
    <w:p w:rsidR="00112BE3" w:rsidRPr="009A7F86" w:rsidRDefault="00112BE3" w:rsidP="0061252B">
      <w:pPr>
        <w:spacing w:line="276" w:lineRule="auto"/>
        <w:ind w:firstLine="210"/>
        <w:jc w:val="both"/>
      </w:pPr>
    </w:p>
    <w:p w:rsidR="00112BE3" w:rsidRPr="009A7F86" w:rsidRDefault="005A780E" w:rsidP="0061252B">
      <w:pPr>
        <w:keepNext/>
        <w:spacing w:line="276" w:lineRule="auto"/>
        <w:jc w:val="center"/>
      </w:pPr>
      <w:r w:rsidRPr="009A7F86">
        <w:rPr>
          <w:noProof/>
          <w:lang w:eastAsia="pl-PL"/>
        </w:rPr>
        <w:drawing>
          <wp:inline distT="0" distB="0" distL="0" distR="0" wp14:anchorId="0A3ADA81" wp14:editId="0EDD4D86">
            <wp:extent cx="5760720" cy="1358418"/>
            <wp:effectExtent l="0" t="0" r="0" b="0"/>
            <wp:docPr id="563" name="Obraz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760720" cy="1358418"/>
                    </a:xfrm>
                    <a:prstGeom prst="rect">
                      <a:avLst/>
                    </a:prstGeom>
                  </pic:spPr>
                </pic:pic>
              </a:graphicData>
            </a:graphic>
          </wp:inline>
        </w:drawing>
      </w:r>
    </w:p>
    <w:p w:rsidR="00112BE3" w:rsidRPr="009A7F86" w:rsidRDefault="00737BA2" w:rsidP="0061252B">
      <w:pPr>
        <w:pStyle w:val="StylLegendaWyrwnanydorodka3"/>
        <w:spacing w:line="276" w:lineRule="auto"/>
      </w:pPr>
      <w:r w:rsidRPr="009A7F86">
        <w:t>D</w:t>
      </w:r>
      <w:r w:rsidR="00112BE3" w:rsidRPr="009A7F86">
        <w:t>odawani</w:t>
      </w:r>
      <w:r w:rsidRPr="009A7F86">
        <w:t>e</w:t>
      </w:r>
      <w:r w:rsidR="00112BE3" w:rsidRPr="009A7F86">
        <w:t xml:space="preserve"> nowej jednostki organizacyjnej.</w:t>
      </w:r>
    </w:p>
    <w:p w:rsidR="00112BE3" w:rsidRPr="009A7F86" w:rsidRDefault="00112BE3" w:rsidP="0061252B">
      <w:pPr>
        <w:spacing w:line="276" w:lineRule="auto"/>
        <w:ind w:firstLine="210"/>
        <w:jc w:val="both"/>
      </w:pPr>
    </w:p>
    <w:p w:rsidR="00112BE3" w:rsidRPr="009A7F86" w:rsidRDefault="00ED1E95" w:rsidP="0061252B">
      <w:pPr>
        <w:spacing w:line="276" w:lineRule="auto"/>
        <w:ind w:firstLine="210"/>
        <w:jc w:val="both"/>
      </w:pPr>
      <w:r>
        <w:lastRenderedPageBreak/>
        <w:t>W</w:t>
      </w:r>
      <w:r w:rsidR="00CC38A1">
        <w:t>prowadza</w:t>
      </w:r>
      <w:r>
        <w:t>my</w:t>
      </w:r>
      <w:r w:rsidR="00112BE3" w:rsidRPr="009A7F86">
        <w:t>:</w:t>
      </w:r>
    </w:p>
    <w:p w:rsidR="00112BE3" w:rsidRPr="009A7F86" w:rsidRDefault="00FE0AAD" w:rsidP="00856486">
      <w:pPr>
        <w:numPr>
          <w:ilvl w:val="0"/>
          <w:numId w:val="9"/>
        </w:numPr>
        <w:spacing w:line="276" w:lineRule="auto"/>
        <w:jc w:val="both"/>
      </w:pPr>
      <w:r>
        <w:t>N</w:t>
      </w:r>
      <w:r w:rsidR="00112BE3" w:rsidRPr="009A7F86">
        <w:t>azwę jednostki organizacyjnej,</w:t>
      </w:r>
    </w:p>
    <w:p w:rsidR="00112BE3" w:rsidRPr="009A7F86" w:rsidRDefault="00FE0AAD" w:rsidP="00856486">
      <w:pPr>
        <w:numPr>
          <w:ilvl w:val="0"/>
          <w:numId w:val="9"/>
        </w:numPr>
        <w:spacing w:line="276" w:lineRule="auto"/>
        <w:jc w:val="both"/>
      </w:pPr>
      <w:r>
        <w:t>K</w:t>
      </w:r>
      <w:r w:rsidR="00112BE3" w:rsidRPr="009A7F86">
        <w:t>od jednostki organizacyjnej</w:t>
      </w:r>
      <w:r w:rsidR="006C0110" w:rsidRPr="009A7F86">
        <w:t xml:space="preserve"> (</w:t>
      </w:r>
      <w:r w:rsidR="005456A5" w:rsidRPr="009A7F86">
        <w:t>np. dla Wydział Informatyki mogło by to być WI</w:t>
      </w:r>
      <w:r w:rsidR="006C0110" w:rsidRPr="009A7F86">
        <w:t>)</w:t>
      </w:r>
      <w:r w:rsidR="00112BE3" w:rsidRPr="009A7F86">
        <w:t>,</w:t>
      </w:r>
    </w:p>
    <w:p w:rsidR="00112BE3" w:rsidRPr="009A7F86" w:rsidRDefault="00112BE3" w:rsidP="00856486">
      <w:pPr>
        <w:numPr>
          <w:ilvl w:val="0"/>
          <w:numId w:val="9"/>
        </w:numPr>
        <w:spacing w:line="276" w:lineRule="auto"/>
        <w:jc w:val="both"/>
      </w:pPr>
      <w:r w:rsidRPr="009A7F86">
        <w:t>nadrzędną jednostkę organizacyjną,</w:t>
      </w:r>
    </w:p>
    <w:p w:rsidR="00112BE3" w:rsidRPr="009A7F86" w:rsidRDefault="00FE0AAD" w:rsidP="00856486">
      <w:pPr>
        <w:numPr>
          <w:ilvl w:val="0"/>
          <w:numId w:val="9"/>
        </w:numPr>
        <w:spacing w:line="276" w:lineRule="auto"/>
        <w:jc w:val="both"/>
      </w:pPr>
      <w:r>
        <w:t>O</w:t>
      </w:r>
      <w:r w:rsidR="00112BE3" w:rsidRPr="009A7F86">
        <w:t>pcjona</w:t>
      </w:r>
      <w:r w:rsidR="006C0110" w:rsidRPr="009A7F86">
        <w:t>lnie dwa pola dodatkowego opisu.</w:t>
      </w:r>
    </w:p>
    <w:p w:rsidR="006C0110" w:rsidRPr="009A7F86" w:rsidRDefault="006C0110" w:rsidP="0061252B">
      <w:pPr>
        <w:spacing w:line="276" w:lineRule="auto"/>
        <w:ind w:left="777"/>
        <w:jc w:val="both"/>
      </w:pPr>
    </w:p>
    <w:p w:rsidR="009600E7" w:rsidRPr="009A7F86" w:rsidRDefault="006C0110" w:rsidP="0061252B">
      <w:pPr>
        <w:spacing w:line="276" w:lineRule="auto"/>
        <w:ind w:left="437"/>
        <w:jc w:val="both"/>
      </w:pPr>
      <w:r w:rsidRPr="009A7F86">
        <w:t>P</w:t>
      </w:r>
      <w:r w:rsidR="00112BE3" w:rsidRPr="009A7F86">
        <w:t xml:space="preserve">ole </w:t>
      </w:r>
      <w:r w:rsidR="00112BE3" w:rsidRPr="009A7F86">
        <w:rPr>
          <w:i/>
        </w:rPr>
        <w:t>kod struktury</w:t>
      </w:r>
      <w:r w:rsidR="00112BE3" w:rsidRPr="009A7F86">
        <w:t xml:space="preserve">, jest </w:t>
      </w:r>
      <w:r w:rsidRPr="009A7F86">
        <w:t>polem</w:t>
      </w:r>
      <w:r w:rsidR="00112BE3" w:rsidRPr="009A7F86">
        <w:t xml:space="preserve"> tylko do odczytu, wypełniane jest automatycznie </w:t>
      </w:r>
      <w:r w:rsidR="005456A5" w:rsidRPr="009A7F86">
        <w:t xml:space="preserve">i przedstawia kod </w:t>
      </w:r>
      <w:r w:rsidRPr="009A7F86">
        <w:t>jednostki oraz jednostek nadrzędnych</w:t>
      </w:r>
      <w:r w:rsidR="00112BE3" w:rsidRPr="009A7F86">
        <w:t>.</w:t>
      </w:r>
      <w:r w:rsidRPr="009A7F86">
        <w:t xml:space="preserve"> </w:t>
      </w:r>
    </w:p>
    <w:p w:rsidR="009600E7" w:rsidRPr="009A7F86" w:rsidRDefault="009600E7" w:rsidP="0061252B">
      <w:pPr>
        <w:spacing w:line="276" w:lineRule="auto"/>
        <w:jc w:val="both"/>
      </w:pPr>
    </w:p>
    <w:p w:rsidR="009600E7" w:rsidRPr="009A7F86" w:rsidRDefault="009600E7" w:rsidP="0061252B">
      <w:pPr>
        <w:pStyle w:val="Nagwek5"/>
        <w:spacing w:line="276" w:lineRule="auto"/>
      </w:pPr>
      <w:bookmarkStart w:id="45" w:name="_Toc385085953"/>
      <w:r w:rsidRPr="009A7F86">
        <w:t>Przeglądanie zasobów i osób w jednostce organizacyjnej</w:t>
      </w:r>
      <w:bookmarkEnd w:id="45"/>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Za pomocą przycisków pokazanych poniżej moż</w:t>
      </w:r>
      <w:r w:rsidR="00F401C1" w:rsidRPr="009A7F86">
        <w:t>na</w:t>
      </w:r>
      <w:r w:rsidRPr="009A7F86">
        <w:t xml:space="preserve"> przeglądać wykładowców, przedmioty, grupy, zasoby i finanse powiązane z daną jednostką organizacyjną.</w:t>
      </w:r>
    </w:p>
    <w:p w:rsidR="009600E7" w:rsidRPr="009A7F86" w:rsidRDefault="009600E7" w:rsidP="0061252B">
      <w:pPr>
        <w:spacing w:line="276" w:lineRule="auto"/>
        <w:jc w:val="both"/>
      </w:pPr>
      <w:r w:rsidRPr="009A7F86">
        <w:t xml:space="preserve">Przykładowo, aby sprawdzić, jakie przedmioty realizowane są przez jednostkę studium języków obcych, zaznacz tę jednostkę organizacyjną i naciśnij przycisk </w:t>
      </w:r>
      <w:r w:rsidRPr="009A7F86">
        <w:rPr>
          <w:b/>
        </w:rPr>
        <w:t>Przedmioty</w:t>
      </w:r>
      <w:r w:rsidRPr="009A7F86">
        <w:t>.</w:t>
      </w:r>
    </w:p>
    <w:p w:rsidR="009600E7" w:rsidRPr="009A7F86" w:rsidRDefault="009600E7" w:rsidP="0061252B">
      <w:pPr>
        <w:spacing w:line="276" w:lineRule="auto"/>
        <w:jc w:val="both"/>
      </w:pPr>
    </w:p>
    <w:p w:rsidR="009600E7" w:rsidRPr="009A7F86" w:rsidRDefault="005A780E" w:rsidP="0061252B">
      <w:pPr>
        <w:spacing w:line="276" w:lineRule="auto"/>
        <w:jc w:val="both"/>
      </w:pPr>
      <w:r w:rsidRPr="009A7F86">
        <w:rPr>
          <w:noProof/>
          <w:lang w:eastAsia="pl-PL"/>
        </w:rPr>
        <w:drawing>
          <wp:inline distT="0" distB="0" distL="0" distR="0" wp14:anchorId="5AF3CC2B" wp14:editId="55EC7A31">
            <wp:extent cx="5760720" cy="1470496"/>
            <wp:effectExtent l="0" t="0" r="0" b="0"/>
            <wp:docPr id="565" name="Obraz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760720" cy="1470496"/>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 xml:space="preserve">Jeżeli w oknie </w:t>
      </w:r>
      <w:r w:rsidRPr="009A7F86">
        <w:rPr>
          <w:b/>
        </w:rPr>
        <w:t>Przedmioty</w:t>
      </w:r>
      <w:r w:rsidRPr="009A7F86">
        <w:t xml:space="preserve"> w polu </w:t>
      </w:r>
      <w:r w:rsidRPr="009A7F86">
        <w:rPr>
          <w:b/>
        </w:rPr>
        <w:t>Jednostka</w:t>
      </w:r>
      <w:r w:rsidRPr="009A7F86">
        <w:t xml:space="preserve"> </w:t>
      </w:r>
      <w:r w:rsidRPr="00CC38A1">
        <w:rPr>
          <w:b/>
        </w:rPr>
        <w:t>organizacyjna</w:t>
      </w:r>
      <w:r w:rsidRPr="009A7F86">
        <w:t xml:space="preserve"> </w:t>
      </w:r>
      <w:r w:rsidR="00CC38A1">
        <w:t>nic nie wybierzemy</w:t>
      </w:r>
      <w:r w:rsidRPr="009A7F86">
        <w:t xml:space="preserve">, wówczas pojawią się przedmioty z wszystkich jednostek organizacyjnych. </w:t>
      </w:r>
    </w:p>
    <w:p w:rsidR="009600E7" w:rsidRPr="009A7F86" w:rsidRDefault="009600E7" w:rsidP="0061252B">
      <w:pPr>
        <w:spacing w:line="276" w:lineRule="auto"/>
        <w:jc w:val="both"/>
      </w:pPr>
    </w:p>
    <w:p w:rsidR="009600E7" w:rsidRPr="009A7F86" w:rsidRDefault="00ED6DF7" w:rsidP="0061252B">
      <w:pPr>
        <w:spacing w:line="276" w:lineRule="auto"/>
        <w:jc w:val="both"/>
      </w:pPr>
      <w:r w:rsidRPr="009A7F86">
        <w:t>Okno</w:t>
      </w:r>
      <w:r w:rsidR="009600E7" w:rsidRPr="009A7F86">
        <w:t xml:space="preserve"> </w:t>
      </w:r>
      <w:r w:rsidR="009600E7" w:rsidRPr="009A7F86">
        <w:rPr>
          <w:b/>
        </w:rPr>
        <w:t>Przedmioty</w:t>
      </w:r>
      <w:r w:rsidR="009600E7" w:rsidRPr="009A7F86">
        <w:t xml:space="preserve"> pozwala na porządkowanie danych wg jednostek organizacyjnych, pogląd, w jakiej jednostce organizacyjnej znajduje się przedmiot, a także wyszukiwanie wg nazwy jednostki organizacyjnej, kodu struktury, ostatniego członu kodu oraz wg opisów.</w:t>
      </w:r>
    </w:p>
    <w:p w:rsidR="009600E7" w:rsidRPr="009A7F86" w:rsidRDefault="009600E7" w:rsidP="0061252B">
      <w:pPr>
        <w:spacing w:line="276" w:lineRule="auto"/>
        <w:jc w:val="both"/>
      </w:pPr>
    </w:p>
    <w:p w:rsidR="009600E7" w:rsidRPr="009A7F86" w:rsidRDefault="005A780E" w:rsidP="0061252B">
      <w:pPr>
        <w:spacing w:line="276" w:lineRule="auto"/>
        <w:jc w:val="both"/>
      </w:pPr>
      <w:r w:rsidRPr="009A7F86">
        <w:rPr>
          <w:noProof/>
          <w:lang w:eastAsia="pl-PL"/>
        </w:rPr>
        <w:lastRenderedPageBreak/>
        <w:drawing>
          <wp:inline distT="0" distB="0" distL="0" distR="0" wp14:anchorId="6C188B35" wp14:editId="04A14F31">
            <wp:extent cx="5760720" cy="3554669"/>
            <wp:effectExtent l="0" t="0" r="0" b="0"/>
            <wp:docPr id="575" name="Obraz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760720" cy="3554669"/>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ED1E95" w:rsidP="0061252B">
      <w:pPr>
        <w:spacing w:line="276" w:lineRule="auto"/>
        <w:jc w:val="both"/>
      </w:pPr>
      <w:r>
        <w:t>Taka sama</w:t>
      </w:r>
      <w:r w:rsidR="009600E7" w:rsidRPr="009A7F86">
        <w:t xml:space="preserve"> funkcjonalność dostępna jest w oknach </w:t>
      </w:r>
      <w:r w:rsidR="009600E7" w:rsidRPr="009A7F86">
        <w:rPr>
          <w:b/>
        </w:rPr>
        <w:t>Wykładowcy</w:t>
      </w:r>
      <w:r w:rsidR="009600E7" w:rsidRPr="009A7F86">
        <w:t xml:space="preserve">, </w:t>
      </w:r>
      <w:r w:rsidR="009600E7" w:rsidRPr="009A7F86">
        <w:rPr>
          <w:b/>
        </w:rPr>
        <w:t>Grupy</w:t>
      </w:r>
      <w:r w:rsidR="009600E7" w:rsidRPr="009A7F86">
        <w:t xml:space="preserve">, </w:t>
      </w:r>
      <w:r w:rsidR="009600E7" w:rsidRPr="009A7F86">
        <w:rPr>
          <w:b/>
        </w:rPr>
        <w:t>Zasoby</w:t>
      </w:r>
      <w:r w:rsidR="009600E7" w:rsidRPr="009A7F86">
        <w:t>.</w:t>
      </w:r>
    </w:p>
    <w:p w:rsidR="009600E7" w:rsidRPr="009A7F86" w:rsidRDefault="009600E7" w:rsidP="0061252B">
      <w:pPr>
        <w:spacing w:line="276" w:lineRule="auto"/>
        <w:jc w:val="both"/>
      </w:pPr>
    </w:p>
    <w:p w:rsidR="009600E7" w:rsidRPr="009A7F86" w:rsidRDefault="009600E7" w:rsidP="0061252B">
      <w:pPr>
        <w:pStyle w:val="Nagwek5"/>
        <w:spacing w:line="276" w:lineRule="auto"/>
      </w:pPr>
      <w:bookmarkStart w:id="46" w:name="_Toc385085954"/>
      <w:r w:rsidRPr="009A7F86">
        <w:t>Dodawanie zasobów i osób do jednostki organizacyjnej</w:t>
      </w:r>
      <w:bookmarkEnd w:id="46"/>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Aby dodać przedmiot do jednostki organizacyjnej:</w:t>
      </w:r>
    </w:p>
    <w:p w:rsidR="009600E7" w:rsidRPr="009A7F86" w:rsidRDefault="009600E7" w:rsidP="001C08EB">
      <w:pPr>
        <w:pStyle w:val="Akapitzlist"/>
        <w:numPr>
          <w:ilvl w:val="0"/>
          <w:numId w:val="23"/>
        </w:numPr>
        <w:jc w:val="both"/>
        <w:rPr>
          <w:rFonts w:ascii="Times New Roman" w:hAnsi="Times New Roman"/>
          <w:sz w:val="24"/>
          <w:szCs w:val="24"/>
        </w:rPr>
      </w:pPr>
      <w:r w:rsidRPr="009A7F86">
        <w:rPr>
          <w:rFonts w:ascii="Times New Roman" w:hAnsi="Times New Roman"/>
          <w:sz w:val="24"/>
          <w:szCs w:val="24"/>
        </w:rPr>
        <w:t xml:space="preserve">Wybierz jednostkę organizacyjną w oknie </w:t>
      </w:r>
      <w:r w:rsidR="00CC1B7A">
        <w:rPr>
          <w:rFonts w:ascii="Times New Roman" w:hAnsi="Times New Roman"/>
          <w:i/>
          <w:sz w:val="24"/>
          <w:szCs w:val="24"/>
        </w:rPr>
        <w:t>Dane</w:t>
      </w:r>
      <w:r w:rsidR="00696CA2">
        <w:rPr>
          <w:rFonts w:ascii="Times New Roman" w:hAnsi="Times New Roman"/>
          <w:i/>
          <w:sz w:val="24"/>
          <w:szCs w:val="24"/>
        </w:rPr>
        <w:t xml:space="preserve"> |</w:t>
      </w:r>
      <w:r w:rsidR="00883658" w:rsidRPr="00883658">
        <w:rPr>
          <w:rFonts w:ascii="Times New Roman" w:hAnsi="Times New Roman"/>
          <w:i/>
          <w:sz w:val="24"/>
          <w:szCs w:val="24"/>
        </w:rPr>
        <w:t xml:space="preserve"> </w:t>
      </w:r>
      <w:r w:rsidRPr="00883658">
        <w:rPr>
          <w:rFonts w:ascii="Times New Roman" w:hAnsi="Times New Roman"/>
          <w:i/>
          <w:sz w:val="24"/>
          <w:szCs w:val="24"/>
        </w:rPr>
        <w:t>Jednostki organizacyjne</w:t>
      </w:r>
      <w:r w:rsidRPr="009A7F86">
        <w:rPr>
          <w:rFonts w:ascii="Times New Roman" w:hAnsi="Times New Roman"/>
          <w:sz w:val="24"/>
          <w:szCs w:val="24"/>
        </w:rPr>
        <w:t xml:space="preserve">, a następnie naciśnij przycisk </w:t>
      </w:r>
      <w:r w:rsidRPr="009A7F86">
        <w:rPr>
          <w:rFonts w:ascii="Times New Roman" w:hAnsi="Times New Roman"/>
          <w:b/>
          <w:sz w:val="24"/>
          <w:szCs w:val="24"/>
        </w:rPr>
        <w:t>Przedmioty</w:t>
      </w:r>
      <w:r w:rsidRPr="009A7F86">
        <w:rPr>
          <w:rFonts w:ascii="Times New Roman" w:hAnsi="Times New Roman"/>
          <w:sz w:val="24"/>
          <w:szCs w:val="24"/>
        </w:rPr>
        <w:t>. Zostaną wyświetlone tylko przedmioty z danej jednostki.</w:t>
      </w:r>
    </w:p>
    <w:p w:rsidR="009600E7" w:rsidRPr="009A7F86" w:rsidRDefault="00295BD0" w:rsidP="0061252B">
      <w:pPr>
        <w:spacing w:line="276" w:lineRule="auto"/>
        <w:jc w:val="both"/>
      </w:pPr>
      <w:r w:rsidRPr="009A7F86">
        <w:rPr>
          <w:noProof/>
          <w:lang w:eastAsia="pl-PL"/>
        </w:rPr>
        <w:drawing>
          <wp:inline distT="0" distB="0" distL="0" distR="0" wp14:anchorId="3B67C3AC" wp14:editId="16CA7228">
            <wp:extent cx="5760720" cy="1528067"/>
            <wp:effectExtent l="0" t="0" r="0" b="0"/>
            <wp:docPr id="587" name="Obraz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760720" cy="1528067"/>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9600E7" w:rsidP="001C08EB">
      <w:pPr>
        <w:pStyle w:val="Akapitzlist"/>
        <w:numPr>
          <w:ilvl w:val="0"/>
          <w:numId w:val="23"/>
        </w:numPr>
        <w:jc w:val="both"/>
        <w:rPr>
          <w:rFonts w:ascii="Times New Roman" w:hAnsi="Times New Roman"/>
          <w:sz w:val="24"/>
          <w:szCs w:val="24"/>
        </w:rPr>
      </w:pPr>
      <w:r w:rsidRPr="009A7F86">
        <w:rPr>
          <w:rFonts w:ascii="Times New Roman" w:hAnsi="Times New Roman"/>
          <w:sz w:val="24"/>
          <w:szCs w:val="24"/>
        </w:rPr>
        <w:t xml:space="preserve">Naciśnij przycisk </w:t>
      </w:r>
      <w:r w:rsidRPr="009A7F86">
        <w:rPr>
          <w:rFonts w:ascii="Times New Roman" w:hAnsi="Times New Roman"/>
          <w:b/>
          <w:sz w:val="24"/>
          <w:szCs w:val="24"/>
        </w:rPr>
        <w:t>Dodaj</w:t>
      </w:r>
      <w:r w:rsidRPr="009A7F86">
        <w:rPr>
          <w:rFonts w:ascii="Times New Roman" w:hAnsi="Times New Roman"/>
          <w:sz w:val="24"/>
          <w:szCs w:val="24"/>
        </w:rPr>
        <w:t>. Wówczas pojawi się okno do wprowadzania przedmiotu. W polu jednostka organizacyjna zostanie automatycznie wstawiona jednostka organizacyjna, wybrana w pkt 1.</w:t>
      </w:r>
    </w:p>
    <w:p w:rsidR="009600E7" w:rsidRPr="009A7F86" w:rsidRDefault="00295BD0" w:rsidP="0061252B">
      <w:pPr>
        <w:spacing w:line="276" w:lineRule="auto"/>
        <w:jc w:val="center"/>
        <w:rPr>
          <w:lang w:eastAsia="en-US"/>
        </w:rPr>
      </w:pPr>
      <w:r w:rsidRPr="009A7F86">
        <w:rPr>
          <w:noProof/>
          <w:lang w:eastAsia="pl-PL"/>
        </w:rPr>
        <w:lastRenderedPageBreak/>
        <w:drawing>
          <wp:inline distT="0" distB="0" distL="0" distR="0" wp14:anchorId="6F8A25BF" wp14:editId="21D6F997">
            <wp:extent cx="5085112" cy="1132608"/>
            <wp:effectExtent l="0" t="0" r="0" b="0"/>
            <wp:docPr id="590" name="Obraz 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092943" cy="1134352"/>
                    </a:xfrm>
                    <a:prstGeom prst="rect">
                      <a:avLst/>
                    </a:prstGeom>
                  </pic:spPr>
                </pic:pic>
              </a:graphicData>
            </a:graphic>
          </wp:inline>
        </w:drawing>
      </w:r>
    </w:p>
    <w:p w:rsidR="009600E7" w:rsidRPr="009A7F86" w:rsidRDefault="009600E7" w:rsidP="0061252B">
      <w:pPr>
        <w:spacing w:line="276" w:lineRule="auto"/>
        <w:jc w:val="both"/>
        <w:rPr>
          <w:lang w:eastAsia="en-US"/>
        </w:rPr>
      </w:pPr>
    </w:p>
    <w:p w:rsidR="009600E7" w:rsidRPr="009A7F86" w:rsidRDefault="009600E7" w:rsidP="0061252B">
      <w:pPr>
        <w:spacing w:line="276" w:lineRule="auto"/>
        <w:jc w:val="both"/>
        <w:rPr>
          <w:lang w:eastAsia="en-US"/>
        </w:rPr>
      </w:pPr>
      <w:r w:rsidRPr="009A7F86">
        <w:rPr>
          <w:lang w:eastAsia="en-US"/>
        </w:rPr>
        <w:t>W identyczny sposób przydzielamy do jednostek organizacyjnych wykładowców, grupy i zasoby.</w:t>
      </w: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066"/>
      </w:tblGrid>
      <w:tr w:rsidR="009600E7" w:rsidRPr="009A7F86" w:rsidTr="008C52F6">
        <w:tc>
          <w:tcPr>
            <w:tcW w:w="222" w:type="dxa"/>
          </w:tcPr>
          <w:p w:rsidR="009600E7" w:rsidRPr="009A7F86" w:rsidRDefault="009600E7" w:rsidP="0061252B">
            <w:pPr>
              <w:spacing w:line="276" w:lineRule="auto"/>
              <w:jc w:val="both"/>
              <w:rPr>
                <w:lang w:eastAsia="en-US"/>
              </w:rPr>
            </w:pPr>
          </w:p>
        </w:tc>
        <w:tc>
          <w:tcPr>
            <w:tcW w:w="9066" w:type="dxa"/>
          </w:tcPr>
          <w:p w:rsidR="009600E7" w:rsidRPr="009A7F86" w:rsidRDefault="00295BD0" w:rsidP="00ED1E95">
            <w:pPr>
              <w:spacing w:line="276" w:lineRule="auto"/>
              <w:jc w:val="center"/>
              <w:rPr>
                <w:lang w:eastAsia="en-US"/>
              </w:rPr>
            </w:pPr>
            <w:r w:rsidRPr="009A7F86">
              <w:rPr>
                <w:noProof/>
                <w:lang w:eastAsia="pl-PL"/>
              </w:rPr>
              <w:drawing>
                <wp:inline distT="0" distB="0" distL="0" distR="0" wp14:anchorId="4F31CA3B" wp14:editId="44281200">
                  <wp:extent cx="5429250" cy="1647361"/>
                  <wp:effectExtent l="0" t="0" r="0" b="0"/>
                  <wp:docPr id="649" name="Obraz 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429827" cy="1647536"/>
                          </a:xfrm>
                          <a:prstGeom prst="rect">
                            <a:avLst/>
                          </a:prstGeom>
                        </pic:spPr>
                      </pic:pic>
                    </a:graphicData>
                  </a:graphic>
                </wp:inline>
              </w:drawing>
            </w:r>
          </w:p>
        </w:tc>
      </w:tr>
      <w:tr w:rsidR="009600E7" w:rsidRPr="009A7F86" w:rsidTr="008C52F6">
        <w:tc>
          <w:tcPr>
            <w:tcW w:w="222" w:type="dxa"/>
          </w:tcPr>
          <w:p w:rsidR="009600E7" w:rsidRPr="009A7F86" w:rsidRDefault="009600E7" w:rsidP="0061252B">
            <w:pPr>
              <w:spacing w:line="276" w:lineRule="auto"/>
              <w:jc w:val="both"/>
              <w:rPr>
                <w:noProof/>
                <w:lang w:val="en-GB" w:eastAsia="en-GB"/>
              </w:rPr>
            </w:pPr>
          </w:p>
        </w:tc>
        <w:tc>
          <w:tcPr>
            <w:tcW w:w="9066" w:type="dxa"/>
          </w:tcPr>
          <w:p w:rsidR="009600E7" w:rsidRPr="009A7F86" w:rsidRDefault="009600E7" w:rsidP="0061252B">
            <w:pPr>
              <w:spacing w:line="276" w:lineRule="auto"/>
              <w:jc w:val="both"/>
              <w:rPr>
                <w:noProof/>
                <w:lang w:val="en-GB" w:eastAsia="en-GB"/>
              </w:rPr>
            </w:pPr>
          </w:p>
        </w:tc>
      </w:tr>
    </w:tbl>
    <w:p w:rsidR="009600E7" w:rsidRPr="009A7F86" w:rsidRDefault="00CC1B7A" w:rsidP="0061252B">
      <w:pPr>
        <w:pStyle w:val="Nagwek5"/>
        <w:spacing w:line="276" w:lineRule="auto"/>
      </w:pPr>
      <w:bookmarkStart w:id="47" w:name="_Toc385085955"/>
      <w:r>
        <w:t>Okno Statystyki</w:t>
      </w:r>
      <w:bookmarkEnd w:id="47"/>
      <w:r>
        <w:t xml:space="preserve"> a jednostki organizacyjne</w:t>
      </w:r>
    </w:p>
    <w:p w:rsidR="009600E7" w:rsidRPr="009A7F86" w:rsidRDefault="009600E7" w:rsidP="0061252B">
      <w:pPr>
        <w:spacing w:line="276" w:lineRule="auto"/>
        <w:jc w:val="both"/>
        <w:rPr>
          <w:lang w:eastAsia="en-US"/>
        </w:rPr>
      </w:pPr>
    </w:p>
    <w:p w:rsidR="009600E7" w:rsidRPr="009A7F86" w:rsidRDefault="00CC1B7A" w:rsidP="0061252B">
      <w:pPr>
        <w:spacing w:line="276" w:lineRule="auto"/>
        <w:jc w:val="both"/>
        <w:rPr>
          <w:lang w:eastAsia="en-US"/>
        </w:rPr>
      </w:pPr>
      <w:r>
        <w:rPr>
          <w:rFonts w:eastAsiaTheme="minorHAnsi"/>
          <w:lang w:eastAsia="en-US"/>
        </w:rPr>
        <w:t>W oknie Statystyki możemy filtrować i wyświetlać jednostki organizacyjne:</w:t>
      </w:r>
    </w:p>
    <w:p w:rsidR="009600E7" w:rsidRPr="009A7F86" w:rsidRDefault="00295BD0" w:rsidP="00ED1E95">
      <w:pPr>
        <w:spacing w:line="276" w:lineRule="auto"/>
        <w:jc w:val="center"/>
        <w:rPr>
          <w:lang w:eastAsia="en-US"/>
        </w:rPr>
      </w:pPr>
      <w:r w:rsidRPr="009A7F86">
        <w:rPr>
          <w:noProof/>
          <w:lang w:eastAsia="pl-PL"/>
        </w:rPr>
        <w:drawing>
          <wp:inline distT="0" distB="0" distL="0" distR="0" wp14:anchorId="5047584D" wp14:editId="5C1354B1">
            <wp:extent cx="5010150" cy="1461072"/>
            <wp:effectExtent l="0" t="0" r="0" b="0"/>
            <wp:docPr id="651" name="Obraz 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08494" cy="1460589"/>
                    </a:xfrm>
                    <a:prstGeom prst="rect">
                      <a:avLst/>
                    </a:prstGeom>
                  </pic:spPr>
                </pic:pic>
              </a:graphicData>
            </a:graphic>
          </wp:inline>
        </w:drawing>
      </w:r>
    </w:p>
    <w:p w:rsidR="009600E7" w:rsidRPr="009A7F86" w:rsidRDefault="009600E7" w:rsidP="0061252B">
      <w:pPr>
        <w:spacing w:line="276" w:lineRule="auto"/>
        <w:jc w:val="both"/>
        <w:rPr>
          <w:lang w:eastAsia="en-US"/>
        </w:rPr>
      </w:pPr>
    </w:p>
    <w:p w:rsidR="009600E7" w:rsidRPr="009A7F86" w:rsidRDefault="00CC1B7A" w:rsidP="0061252B">
      <w:pPr>
        <w:pStyle w:val="Nagwek5"/>
        <w:spacing w:line="276" w:lineRule="auto"/>
      </w:pPr>
      <w:bookmarkStart w:id="48" w:name="_Toc385085956"/>
      <w:r>
        <w:t xml:space="preserve">Okno </w:t>
      </w:r>
      <w:r w:rsidR="009600E7" w:rsidRPr="009A7F86">
        <w:t>Zajęcia</w:t>
      </w:r>
      <w:bookmarkEnd w:id="48"/>
      <w:r>
        <w:t xml:space="preserve"> a jednostki organizacyjne</w:t>
      </w:r>
    </w:p>
    <w:p w:rsidR="009600E7" w:rsidRPr="009A7F86" w:rsidRDefault="009600E7" w:rsidP="0061252B">
      <w:pPr>
        <w:spacing w:line="276" w:lineRule="auto"/>
        <w:jc w:val="both"/>
        <w:rPr>
          <w:i/>
          <w:sz w:val="16"/>
        </w:rPr>
      </w:pPr>
    </w:p>
    <w:p w:rsidR="009600E7" w:rsidRPr="009A7F86" w:rsidRDefault="009600E7" w:rsidP="0061252B">
      <w:pPr>
        <w:spacing w:line="276" w:lineRule="auto"/>
        <w:jc w:val="both"/>
      </w:pPr>
      <w:r w:rsidRPr="009A7F86">
        <w:rPr>
          <w:rFonts w:eastAsiaTheme="minorHAnsi"/>
        </w:rPr>
        <w:t xml:space="preserve">Okno zajęcia pozwala na wyszukiwanie danych wg jednostki organizacyjnej wykładowcy, przedmiotu, grupy lub zasobu. W tym celu </w:t>
      </w:r>
      <w:r w:rsidRPr="009A7F86">
        <w:t>użyj filtra zaawansowanego jak pokazano na rysunku poniżej.</w:t>
      </w:r>
    </w:p>
    <w:p w:rsidR="009600E7" w:rsidRPr="009A7F86" w:rsidRDefault="00295BD0" w:rsidP="0061252B">
      <w:pPr>
        <w:spacing w:line="276" w:lineRule="auto"/>
        <w:jc w:val="both"/>
      </w:pPr>
      <w:r w:rsidRPr="009A7F86">
        <w:rPr>
          <w:noProof/>
          <w:lang w:eastAsia="pl-PL"/>
        </w:rPr>
        <w:drawing>
          <wp:inline distT="0" distB="0" distL="0" distR="0" wp14:anchorId="6CA4F885" wp14:editId="0FDEE794">
            <wp:extent cx="5234327" cy="1099620"/>
            <wp:effectExtent l="0" t="0" r="0" b="0"/>
            <wp:docPr id="658" name="Obraz 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236616" cy="1100101"/>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W siatce rekordów dodano kolumny jednostka wykładowcy, jednostka przedmiotu, jednostka grupy, jednostka zasobu. Ekran poniżej przedstawia przykładowy rekord danych po wyeksportowaniu do przeglądarki internetowej.</w:t>
      </w:r>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rPr>
          <w:noProof/>
          <w:lang w:eastAsia="pl-PL"/>
        </w:rPr>
        <w:drawing>
          <wp:inline distT="0" distB="0" distL="0" distR="0" wp14:anchorId="7566C38C" wp14:editId="0268C734">
            <wp:extent cx="5972810" cy="285750"/>
            <wp:effectExtent l="0" t="0" r="8890" b="0"/>
            <wp:docPr id="543" name="Obraz 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972810" cy="285750"/>
                    </a:xfrm>
                    <a:prstGeom prst="rect">
                      <a:avLst/>
                    </a:prstGeom>
                  </pic:spPr>
                </pic:pic>
              </a:graphicData>
            </a:graphic>
          </wp:inline>
        </w:drawing>
      </w:r>
    </w:p>
    <w:p w:rsidR="009600E7" w:rsidRPr="009A7F86" w:rsidRDefault="009600E7" w:rsidP="0061252B">
      <w:pPr>
        <w:spacing w:line="276" w:lineRule="auto"/>
        <w:jc w:val="both"/>
      </w:pPr>
    </w:p>
    <w:p w:rsidR="009600E7" w:rsidRPr="009A7F86" w:rsidRDefault="00CC1B7A" w:rsidP="0061252B">
      <w:pPr>
        <w:pStyle w:val="Nagwek5"/>
        <w:spacing w:line="276" w:lineRule="auto"/>
      </w:pPr>
      <w:r>
        <w:t>Dostęp do danych a jednostki organizacyjne</w:t>
      </w:r>
    </w:p>
    <w:p w:rsidR="009600E7" w:rsidRPr="009A7F86" w:rsidRDefault="009600E7" w:rsidP="0061252B">
      <w:pPr>
        <w:spacing w:line="276" w:lineRule="auto"/>
        <w:jc w:val="both"/>
      </w:pPr>
    </w:p>
    <w:p w:rsidR="009600E7" w:rsidRPr="009A7F86" w:rsidRDefault="009600E7" w:rsidP="0061252B">
      <w:pPr>
        <w:spacing w:line="276" w:lineRule="auto"/>
        <w:jc w:val="both"/>
      </w:pPr>
      <w:r w:rsidRPr="009A7F86">
        <w:t xml:space="preserve">Mechanizm przydzielania zasobów i osób do jednostek organizacyjnych funkcjonuje niezależnie od modelu uprawnień do obiektów. </w:t>
      </w:r>
    </w:p>
    <w:p w:rsidR="009600E7" w:rsidRPr="009A7F86" w:rsidRDefault="009600E7" w:rsidP="0061252B">
      <w:pPr>
        <w:spacing w:line="276" w:lineRule="auto"/>
        <w:jc w:val="both"/>
      </w:pPr>
      <w:r w:rsidRPr="009A7F86">
        <w:t>Oznacza to, że niezależnie od przydziału organizacyjnego, w module nadawania uprawnień możemy zbudować model pozwalający na planowanie zajęć np. tylko dla kilku wybranych wykładowców z jednostki A i kilku z jednostki B.</w:t>
      </w:r>
    </w:p>
    <w:p w:rsidR="009600E7" w:rsidRPr="009A7F86" w:rsidRDefault="009600E7" w:rsidP="0061252B">
      <w:pPr>
        <w:spacing w:line="276" w:lineRule="auto"/>
        <w:jc w:val="both"/>
      </w:pPr>
    </w:p>
    <w:p w:rsidR="00955A87" w:rsidRPr="009A7F86" w:rsidRDefault="009600E7" w:rsidP="0061252B">
      <w:pPr>
        <w:spacing w:line="276" w:lineRule="auto"/>
        <w:jc w:val="both"/>
      </w:pPr>
      <w:r w:rsidRPr="009A7F86">
        <w:t>Aby zezwolić na planowanie zajęć wyłącznie w ramach określonej jednostki organizacyjnej należy utworzyć autoryzację, nazwać ją tak samo jak jednostkę organizacyjną, a następnie przydzielić tej autoryzacji ręcznie wszystkie przedmioty, grupy i wykładowców.</w:t>
      </w:r>
    </w:p>
    <w:p w:rsidR="00955A87" w:rsidRPr="009A7F86" w:rsidRDefault="00955A87" w:rsidP="0061252B">
      <w:pPr>
        <w:spacing w:line="276" w:lineRule="auto"/>
      </w:pPr>
      <w:r w:rsidRPr="009A7F86">
        <w:br w:type="page"/>
      </w:r>
    </w:p>
    <w:p w:rsidR="009600E7" w:rsidRPr="009A7F86" w:rsidRDefault="009600E7" w:rsidP="0061252B">
      <w:pPr>
        <w:spacing w:line="276" w:lineRule="auto"/>
        <w:jc w:val="both"/>
      </w:pPr>
    </w:p>
    <w:p w:rsidR="00112BE3" w:rsidRPr="009A7F86" w:rsidRDefault="00112BE3" w:rsidP="0061252B">
      <w:pPr>
        <w:spacing w:line="276" w:lineRule="auto"/>
        <w:ind w:left="437"/>
        <w:jc w:val="both"/>
      </w:pPr>
    </w:p>
    <w:p w:rsidR="00112BE3" w:rsidRPr="009A7F86" w:rsidRDefault="00112BE3" w:rsidP="0061252B">
      <w:pPr>
        <w:pStyle w:val="Nagwek3"/>
        <w:spacing w:line="276" w:lineRule="auto"/>
        <w:rPr>
          <w:rFonts w:ascii="Times New Roman" w:hAnsi="Times New Roman" w:cs="Times New Roman"/>
        </w:rPr>
      </w:pPr>
      <w:bookmarkStart w:id="49" w:name="_Toc503604021"/>
      <w:bookmarkStart w:id="50" w:name="_Toc101825792"/>
      <w:bookmarkStart w:id="51" w:name="_Toc239915668"/>
      <w:r w:rsidRPr="009A7F86">
        <w:rPr>
          <w:rFonts w:ascii="Times New Roman" w:hAnsi="Times New Roman" w:cs="Times New Roman"/>
        </w:rPr>
        <w:t>Wykładowcy</w:t>
      </w:r>
      <w:bookmarkEnd w:id="49"/>
      <w:bookmarkEnd w:id="50"/>
      <w:bookmarkEnd w:id="51"/>
    </w:p>
    <w:p w:rsidR="00112BE3" w:rsidRPr="009A7F86" w:rsidRDefault="00955A87" w:rsidP="0061252B">
      <w:pPr>
        <w:spacing w:line="276" w:lineRule="auto"/>
        <w:ind w:firstLine="210"/>
        <w:jc w:val="both"/>
      </w:pPr>
      <w:r w:rsidRPr="009A7F86">
        <w:t xml:space="preserve">Słownik wykładowców uruchamiamy za pomocą polecenia </w:t>
      </w:r>
      <w:r w:rsidR="00F0211B">
        <w:rPr>
          <w:i/>
        </w:rPr>
        <w:t>Dane</w:t>
      </w:r>
      <w:r w:rsidR="00883658">
        <w:rPr>
          <w:i/>
        </w:rPr>
        <w:t xml:space="preserve"> </w:t>
      </w:r>
      <w:r w:rsidR="00883658" w:rsidRPr="00883658">
        <w:t>|</w:t>
      </w:r>
      <w:r w:rsidR="00883658">
        <w:rPr>
          <w:i/>
        </w:rPr>
        <w:t xml:space="preserve"> </w:t>
      </w:r>
      <w:r w:rsidRPr="009A7F86">
        <w:rPr>
          <w:i/>
        </w:rPr>
        <w:t>Wykładowcy</w:t>
      </w:r>
      <w:r w:rsidR="00112BE3" w:rsidRPr="009A7F86">
        <w:t xml:space="preserve">. </w:t>
      </w:r>
    </w:p>
    <w:p w:rsidR="00112BE3" w:rsidRPr="009A7F86" w:rsidRDefault="00112BE3" w:rsidP="0061252B">
      <w:pPr>
        <w:spacing w:line="276" w:lineRule="auto"/>
        <w:jc w:val="both"/>
      </w:pPr>
    </w:p>
    <w:p w:rsidR="00112BE3" w:rsidRPr="009A7F86" w:rsidRDefault="00955A87" w:rsidP="0061252B">
      <w:pPr>
        <w:keepNext/>
        <w:spacing w:line="276" w:lineRule="auto"/>
        <w:jc w:val="center"/>
      </w:pPr>
      <w:r w:rsidRPr="009A7F86">
        <w:rPr>
          <w:noProof/>
          <w:lang w:eastAsia="pl-PL"/>
        </w:rPr>
        <w:drawing>
          <wp:inline distT="0" distB="0" distL="0" distR="0" wp14:anchorId="08AEB464" wp14:editId="314B1109">
            <wp:extent cx="5760720" cy="4677293"/>
            <wp:effectExtent l="0" t="0" r="0" b="0"/>
            <wp:docPr id="26624" name="Obraz 26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60720" cy="4677293"/>
                    </a:xfrm>
                    <a:prstGeom prst="rect">
                      <a:avLst/>
                    </a:prstGeom>
                  </pic:spPr>
                </pic:pic>
              </a:graphicData>
            </a:graphic>
          </wp:inline>
        </w:drawing>
      </w:r>
    </w:p>
    <w:p w:rsidR="00112BE3" w:rsidRPr="009A7F86" w:rsidRDefault="00112BE3" w:rsidP="0061252B">
      <w:pPr>
        <w:pStyle w:val="StylLegendaWyrwnanydorodka3"/>
        <w:spacing w:line="276" w:lineRule="auto"/>
      </w:pPr>
      <w:r w:rsidRPr="009A7F86">
        <w:t>Widok okn</w:t>
      </w:r>
      <w:r w:rsidR="008C52F6" w:rsidRPr="009A7F86">
        <w:t>a do edycji słownika wykładowcy</w:t>
      </w:r>
    </w:p>
    <w:p w:rsidR="00112BE3" w:rsidRPr="009A7F86" w:rsidRDefault="00112BE3" w:rsidP="0061252B">
      <w:pPr>
        <w:spacing w:line="276" w:lineRule="auto"/>
        <w:ind w:firstLine="210"/>
        <w:jc w:val="both"/>
      </w:pPr>
    </w:p>
    <w:p w:rsidR="00112BE3" w:rsidRPr="009A7F86" w:rsidRDefault="00CC1B7A" w:rsidP="0061252B">
      <w:pPr>
        <w:spacing w:line="276" w:lineRule="auto"/>
        <w:jc w:val="both"/>
      </w:pPr>
      <w:r>
        <w:t>Dodawanie / edycja wykładowcy:</w:t>
      </w:r>
    </w:p>
    <w:p w:rsidR="00112BE3" w:rsidRPr="009A7F86" w:rsidRDefault="00112BE3" w:rsidP="0061252B">
      <w:pPr>
        <w:spacing w:line="276" w:lineRule="auto"/>
        <w:ind w:firstLine="210"/>
        <w:jc w:val="both"/>
      </w:pPr>
    </w:p>
    <w:p w:rsidR="00112BE3" w:rsidRPr="009A7F86" w:rsidRDefault="00CC1B7A" w:rsidP="0061252B">
      <w:pPr>
        <w:keepNext/>
        <w:spacing w:line="276" w:lineRule="auto"/>
        <w:jc w:val="center"/>
      </w:pPr>
      <w:r>
        <w:rPr>
          <w:noProof/>
          <w:lang w:eastAsia="pl-PL"/>
        </w:rPr>
        <w:lastRenderedPageBreak/>
        <w:drawing>
          <wp:inline distT="0" distB="0" distL="0" distR="0" wp14:anchorId="27D9534A" wp14:editId="575CFDFC">
            <wp:extent cx="5753100" cy="2070100"/>
            <wp:effectExtent l="0" t="0" r="0" b="0"/>
            <wp:docPr id="875" name="Obraz 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53100" cy="2070100"/>
                    </a:xfrm>
                    <a:prstGeom prst="rect">
                      <a:avLst/>
                    </a:prstGeom>
                    <a:noFill/>
                    <a:ln>
                      <a:noFill/>
                    </a:ln>
                  </pic:spPr>
                </pic:pic>
              </a:graphicData>
            </a:graphic>
          </wp:inline>
        </w:drawing>
      </w:r>
    </w:p>
    <w:p w:rsidR="00112BE3" w:rsidRPr="009A7F86" w:rsidRDefault="00112BE3" w:rsidP="0061252B">
      <w:pPr>
        <w:pStyle w:val="StylLegendaWyrwnanydorodka3"/>
        <w:spacing w:line="276" w:lineRule="auto"/>
      </w:pPr>
      <w:r w:rsidRPr="009A7F86">
        <w:t>Widok o</w:t>
      </w:r>
      <w:r w:rsidR="008C52F6" w:rsidRPr="009A7F86">
        <w:t>kna dodawania nowego wykładowcy</w:t>
      </w:r>
    </w:p>
    <w:p w:rsidR="00112BE3" w:rsidRPr="009A7F86" w:rsidRDefault="00112BE3" w:rsidP="0061252B">
      <w:pPr>
        <w:spacing w:line="276" w:lineRule="auto"/>
        <w:jc w:val="both"/>
      </w:pPr>
    </w:p>
    <w:p w:rsidR="00D32466" w:rsidRDefault="00D32466" w:rsidP="00D32466">
      <w:pPr>
        <w:pStyle w:val="Nagwek4"/>
      </w:pPr>
      <w:bookmarkStart w:id="52" w:name="_Toc503604022"/>
      <w:bookmarkStart w:id="53" w:name="_Toc101825793"/>
      <w:r>
        <w:t>Przedmioty wykładowców</w:t>
      </w:r>
    </w:p>
    <w:p w:rsidR="00D32466" w:rsidRDefault="00D32466" w:rsidP="00D32466"/>
    <w:p w:rsidR="00D32466" w:rsidRPr="0016509D" w:rsidRDefault="00D32466" w:rsidP="00D32466">
      <w:pPr>
        <w:rPr>
          <w:rFonts w:eastAsiaTheme="minorHAnsi"/>
          <w:lang w:eastAsia="en-US"/>
        </w:rPr>
      </w:pPr>
      <w:r>
        <w:rPr>
          <w:rFonts w:eastAsiaTheme="minorHAnsi"/>
          <w:lang w:eastAsia="en-US"/>
        </w:rPr>
        <w:t>Funkcja wzbogacanie danych aktualizuje</w:t>
      </w:r>
      <w:r w:rsidRPr="0016509D">
        <w:rPr>
          <w:rFonts w:eastAsiaTheme="minorHAnsi"/>
          <w:lang w:eastAsia="en-US"/>
        </w:rPr>
        <w:t xml:space="preserve"> przedmioty, które prowadzą wykładowcy.</w:t>
      </w:r>
    </w:p>
    <w:p w:rsidR="00D32466" w:rsidRDefault="00D32466" w:rsidP="00D32466">
      <w:pPr>
        <w:rPr>
          <w:rFonts w:eastAsiaTheme="minorHAnsi"/>
          <w:lang w:eastAsia="en-US"/>
        </w:rPr>
      </w:pPr>
      <w:r>
        <w:rPr>
          <w:rFonts w:eastAsiaTheme="minorHAnsi"/>
          <w:lang w:eastAsia="en-US"/>
        </w:rPr>
        <w:t>Pobierane są prz</w:t>
      </w:r>
      <w:r w:rsidRPr="0016509D">
        <w:rPr>
          <w:rFonts w:eastAsiaTheme="minorHAnsi"/>
          <w:lang w:eastAsia="en-US"/>
        </w:rPr>
        <w:t>edmioty z istni</w:t>
      </w:r>
      <w:r>
        <w:rPr>
          <w:rFonts w:eastAsiaTheme="minorHAnsi"/>
          <w:lang w:eastAsia="en-US"/>
        </w:rPr>
        <w:t xml:space="preserve">ejących rozkładów, analizowane </w:t>
      </w:r>
      <w:r w:rsidRPr="0016509D">
        <w:rPr>
          <w:rFonts w:eastAsiaTheme="minorHAnsi"/>
          <w:lang w:eastAsia="en-US"/>
        </w:rPr>
        <w:t xml:space="preserve">są rozkłady zajęć z </w:t>
      </w:r>
      <w:r>
        <w:rPr>
          <w:rFonts w:eastAsiaTheme="minorHAnsi"/>
          <w:lang w:eastAsia="en-US"/>
        </w:rPr>
        <w:t xml:space="preserve">ostatnich trzech lat (ostatnich 3*365 dni). </w:t>
      </w:r>
      <w:r w:rsidRPr="0016509D">
        <w:rPr>
          <w:rFonts w:eastAsiaTheme="minorHAnsi"/>
          <w:lang w:eastAsia="en-US"/>
        </w:rPr>
        <w:t>Przeliczenie jest wykonywane dla wykładowców widocznych dla użytkownika</w:t>
      </w:r>
      <w:r>
        <w:rPr>
          <w:rFonts w:eastAsiaTheme="minorHAnsi"/>
          <w:lang w:eastAsia="en-US"/>
        </w:rPr>
        <w:t xml:space="preserve"> / wybranej roli</w:t>
      </w:r>
      <w:r w:rsidRPr="0016509D">
        <w:rPr>
          <w:rFonts w:eastAsiaTheme="minorHAnsi"/>
          <w:lang w:eastAsia="en-US"/>
        </w:rPr>
        <w:t>.</w:t>
      </w:r>
    </w:p>
    <w:p w:rsidR="00D32466" w:rsidRDefault="00D32466" w:rsidP="00D32466">
      <w:pPr>
        <w:rPr>
          <w:rFonts w:eastAsiaTheme="minorHAnsi"/>
          <w:lang w:eastAsia="en-US"/>
        </w:rPr>
      </w:pPr>
    </w:p>
    <w:p w:rsidR="00D32466" w:rsidRDefault="00D32466" w:rsidP="00D32466">
      <w:pPr>
        <w:rPr>
          <w:rFonts w:eastAsiaTheme="minorHAnsi"/>
          <w:lang w:eastAsia="en-US"/>
        </w:rPr>
      </w:pPr>
      <w:r w:rsidRPr="00253C5A">
        <w:rPr>
          <w:rFonts w:eastAsiaTheme="minorHAnsi"/>
          <w:noProof/>
          <w:lang w:eastAsia="pl-PL"/>
        </w:rPr>
        <w:drawing>
          <wp:inline distT="0" distB="0" distL="0" distR="0" wp14:anchorId="1162489C" wp14:editId="02884C09">
            <wp:extent cx="5972810" cy="2092960"/>
            <wp:effectExtent l="0" t="0" r="8890" b="2540"/>
            <wp:docPr id="113" name="Obraz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72810" cy="2092960"/>
                    </a:xfrm>
                    <a:prstGeom prst="rect">
                      <a:avLst/>
                    </a:prstGeom>
                  </pic:spPr>
                </pic:pic>
              </a:graphicData>
            </a:graphic>
          </wp:inline>
        </w:drawing>
      </w:r>
    </w:p>
    <w:p w:rsidR="00D32466" w:rsidRDefault="00D32466" w:rsidP="00D32466">
      <w:pPr>
        <w:rPr>
          <w:rFonts w:eastAsiaTheme="minorHAnsi"/>
          <w:lang w:eastAsia="en-US"/>
        </w:rPr>
      </w:pPr>
    </w:p>
    <w:p w:rsidR="00D32466" w:rsidRDefault="00D32466" w:rsidP="00D32466">
      <w:pPr>
        <w:rPr>
          <w:rFonts w:eastAsiaTheme="minorHAnsi"/>
          <w:lang w:eastAsia="en-US"/>
        </w:rPr>
      </w:pPr>
      <w:r>
        <w:rPr>
          <w:rFonts w:eastAsiaTheme="minorHAnsi"/>
          <w:lang w:eastAsia="en-US"/>
        </w:rPr>
        <w:t>Przedmioty są wstawiane tutaj:</w:t>
      </w:r>
    </w:p>
    <w:p w:rsidR="00D32466" w:rsidRDefault="00D32466" w:rsidP="00D32466">
      <w:pPr>
        <w:rPr>
          <w:rFonts w:eastAsiaTheme="minorHAnsi"/>
          <w:lang w:eastAsia="en-US"/>
        </w:rPr>
      </w:pPr>
    </w:p>
    <w:p w:rsidR="00D32466" w:rsidRDefault="00D32466" w:rsidP="00D32466">
      <w:pPr>
        <w:jc w:val="center"/>
        <w:rPr>
          <w:rFonts w:eastAsiaTheme="minorHAnsi"/>
          <w:lang w:eastAsia="en-US"/>
        </w:rPr>
      </w:pPr>
      <w:r w:rsidRPr="00253C5A">
        <w:rPr>
          <w:rFonts w:eastAsiaTheme="minorHAnsi"/>
          <w:noProof/>
          <w:lang w:eastAsia="pl-PL"/>
        </w:rPr>
        <w:drawing>
          <wp:inline distT="0" distB="0" distL="0" distR="0" wp14:anchorId="41D9B40F" wp14:editId="57DD8588">
            <wp:extent cx="5568950" cy="1768494"/>
            <wp:effectExtent l="0" t="0" r="0" b="3175"/>
            <wp:docPr id="114" name="Obraz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566583" cy="1767742"/>
                    </a:xfrm>
                    <a:prstGeom prst="rect">
                      <a:avLst/>
                    </a:prstGeom>
                  </pic:spPr>
                </pic:pic>
              </a:graphicData>
            </a:graphic>
          </wp:inline>
        </w:drawing>
      </w:r>
    </w:p>
    <w:p w:rsidR="00D32466" w:rsidRDefault="00D32466" w:rsidP="00D32466">
      <w:pPr>
        <w:rPr>
          <w:rFonts w:eastAsiaTheme="minorHAnsi"/>
          <w:lang w:eastAsia="en-US"/>
        </w:rPr>
      </w:pPr>
    </w:p>
    <w:p w:rsidR="00D32466" w:rsidRDefault="00D32466" w:rsidP="00D32466">
      <w:pPr>
        <w:rPr>
          <w:rFonts w:eastAsiaTheme="minorHAnsi"/>
          <w:lang w:eastAsia="en-US"/>
        </w:rPr>
      </w:pPr>
      <w:r>
        <w:rPr>
          <w:rFonts w:eastAsiaTheme="minorHAnsi"/>
          <w:lang w:eastAsia="en-US"/>
        </w:rPr>
        <w:t>Aby uniknąć blokad spowodowanych przez jednoczesne korzystanie ze słownika wykładowców przez kilku planistów, funkcję najlepiej uruchamiać po normalnych godzinach pracy.</w:t>
      </w:r>
    </w:p>
    <w:p w:rsidR="00D32466" w:rsidRPr="00D32466" w:rsidRDefault="00D32466" w:rsidP="00D32466"/>
    <w:p w:rsidR="00112BE3" w:rsidRPr="009A7F86" w:rsidRDefault="00112BE3" w:rsidP="0061252B">
      <w:pPr>
        <w:pStyle w:val="Nagwek3"/>
        <w:spacing w:line="276" w:lineRule="auto"/>
        <w:rPr>
          <w:rFonts w:ascii="Times New Roman" w:hAnsi="Times New Roman" w:cs="Times New Roman"/>
        </w:rPr>
      </w:pPr>
      <w:bookmarkStart w:id="54" w:name="_Toc239915669"/>
      <w:r w:rsidRPr="009A7F86">
        <w:rPr>
          <w:rFonts w:ascii="Times New Roman" w:hAnsi="Times New Roman" w:cs="Times New Roman"/>
        </w:rPr>
        <w:t>Przedmioty</w:t>
      </w:r>
      <w:bookmarkEnd w:id="52"/>
      <w:bookmarkEnd w:id="53"/>
      <w:bookmarkEnd w:id="54"/>
    </w:p>
    <w:p w:rsidR="00112BE3" w:rsidRPr="009A7F86" w:rsidRDefault="00112BE3" w:rsidP="0061252B">
      <w:pPr>
        <w:spacing w:line="276" w:lineRule="auto"/>
        <w:ind w:firstLine="210"/>
        <w:jc w:val="both"/>
      </w:pPr>
      <w:r w:rsidRPr="009A7F86">
        <w:t xml:space="preserve">Słownik przedmiotów uruchamiamy za pomocą polecenia </w:t>
      </w:r>
      <w:r w:rsidR="00A12735">
        <w:rPr>
          <w:i/>
        </w:rPr>
        <w:t>Dane</w:t>
      </w:r>
      <w:r w:rsidR="00883658">
        <w:rPr>
          <w:i/>
        </w:rPr>
        <w:t xml:space="preserve"> | </w:t>
      </w:r>
      <w:r w:rsidRPr="009A7F86">
        <w:rPr>
          <w:i/>
        </w:rPr>
        <w:t>Przedmioty</w:t>
      </w:r>
      <w:r w:rsidRPr="009A7F86">
        <w:t xml:space="preserve">. </w:t>
      </w:r>
    </w:p>
    <w:p w:rsidR="00112BE3" w:rsidRPr="009A7F86" w:rsidRDefault="00112BE3" w:rsidP="0061252B">
      <w:pPr>
        <w:spacing w:line="276" w:lineRule="auto"/>
        <w:jc w:val="both"/>
      </w:pPr>
    </w:p>
    <w:p w:rsidR="00112BE3" w:rsidRPr="009A7F86" w:rsidRDefault="00955A87" w:rsidP="0061252B">
      <w:pPr>
        <w:keepNext/>
        <w:spacing w:line="276" w:lineRule="auto"/>
        <w:jc w:val="center"/>
      </w:pPr>
      <w:r w:rsidRPr="009A7F86">
        <w:rPr>
          <w:noProof/>
          <w:lang w:eastAsia="pl-PL"/>
        </w:rPr>
        <w:drawing>
          <wp:inline distT="0" distB="0" distL="0" distR="0" wp14:anchorId="2588824E" wp14:editId="00FBACBA">
            <wp:extent cx="5760720" cy="4819994"/>
            <wp:effectExtent l="0" t="0" r="0" b="0"/>
            <wp:docPr id="26627" name="Obraz 2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760720" cy="4819994"/>
                    </a:xfrm>
                    <a:prstGeom prst="rect">
                      <a:avLst/>
                    </a:prstGeom>
                  </pic:spPr>
                </pic:pic>
              </a:graphicData>
            </a:graphic>
          </wp:inline>
        </w:drawing>
      </w:r>
    </w:p>
    <w:p w:rsidR="00112BE3" w:rsidRPr="009A7F86" w:rsidRDefault="00112BE3" w:rsidP="0061252B">
      <w:pPr>
        <w:pStyle w:val="StylLegendaWyrwnanydorodka3"/>
        <w:spacing w:line="276" w:lineRule="auto"/>
      </w:pPr>
      <w:r w:rsidRPr="009A7F86">
        <w:t>Widok okn</w:t>
      </w:r>
      <w:r w:rsidR="008C52F6" w:rsidRPr="009A7F86">
        <w:t>a do edycji słownika przedmioty</w:t>
      </w:r>
    </w:p>
    <w:p w:rsidR="00112BE3" w:rsidRPr="009A7F86" w:rsidRDefault="00112BE3" w:rsidP="0061252B">
      <w:pPr>
        <w:spacing w:line="276" w:lineRule="auto"/>
        <w:jc w:val="both"/>
        <w:rPr>
          <w:i/>
          <w:sz w:val="20"/>
          <w:szCs w:val="20"/>
        </w:rPr>
      </w:pPr>
    </w:p>
    <w:p w:rsidR="00112BE3" w:rsidRPr="009A7F86" w:rsidRDefault="00CC1B7A" w:rsidP="0061252B">
      <w:pPr>
        <w:keepNext/>
        <w:spacing w:line="276" w:lineRule="auto"/>
        <w:jc w:val="center"/>
      </w:pPr>
      <w:r>
        <w:rPr>
          <w:noProof/>
          <w:lang w:eastAsia="pl-PL"/>
        </w:rPr>
        <w:lastRenderedPageBreak/>
        <w:drawing>
          <wp:inline distT="0" distB="0" distL="0" distR="0" wp14:anchorId="521E0C7F" wp14:editId="65D2556D">
            <wp:extent cx="5759450" cy="1625600"/>
            <wp:effectExtent l="0" t="0" r="0" b="0"/>
            <wp:docPr id="874" name="Obraz 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59450" cy="1625600"/>
                    </a:xfrm>
                    <a:prstGeom prst="rect">
                      <a:avLst/>
                    </a:prstGeom>
                    <a:noFill/>
                    <a:ln>
                      <a:noFill/>
                    </a:ln>
                  </pic:spPr>
                </pic:pic>
              </a:graphicData>
            </a:graphic>
          </wp:inline>
        </w:drawing>
      </w:r>
    </w:p>
    <w:p w:rsidR="00112BE3" w:rsidRPr="009A7F86" w:rsidRDefault="00112BE3" w:rsidP="0061252B">
      <w:pPr>
        <w:pStyle w:val="StylLegendaWyrwnanydorodka3"/>
        <w:spacing w:line="276" w:lineRule="auto"/>
      </w:pPr>
      <w:r w:rsidRPr="009A7F86">
        <w:t>Widok okna dodawania nowego przedmiotu.</w:t>
      </w:r>
    </w:p>
    <w:p w:rsidR="00112BE3" w:rsidRPr="009A7F86" w:rsidRDefault="00112BE3" w:rsidP="0061252B">
      <w:pPr>
        <w:spacing w:line="276" w:lineRule="auto"/>
        <w:jc w:val="both"/>
      </w:pPr>
    </w:p>
    <w:p w:rsidR="00112BE3" w:rsidRPr="009A7F86" w:rsidRDefault="00CA2B56" w:rsidP="0061252B">
      <w:pPr>
        <w:spacing w:line="276" w:lineRule="auto"/>
      </w:pPr>
      <w:r w:rsidRPr="009A7F86">
        <w:t>P</w:t>
      </w:r>
      <w:r w:rsidR="00112BE3" w:rsidRPr="009A7F86">
        <w:t xml:space="preserve">rzycisk </w:t>
      </w:r>
      <w:r w:rsidR="00112BE3" w:rsidRPr="009A7F86">
        <w:rPr>
          <w:i/>
        </w:rPr>
        <w:t>Zajęcia</w:t>
      </w:r>
      <w:r w:rsidRPr="009A7F86">
        <w:t xml:space="preserve"> u dołu ekranu</w:t>
      </w:r>
      <w:r w:rsidR="00112BE3" w:rsidRPr="009A7F86">
        <w:t xml:space="preserve"> </w:t>
      </w:r>
      <w:r w:rsidRPr="009A7F86">
        <w:t xml:space="preserve">wyświetla listę zajęć zaplanowaną z wybranego przedmiotu, a przycisk </w:t>
      </w:r>
      <w:r w:rsidRPr="009A7F86">
        <w:rPr>
          <w:i/>
        </w:rPr>
        <w:t>Finanse</w:t>
      </w:r>
      <w:r w:rsidRPr="009A7F86">
        <w:t xml:space="preserve"> przenosi do powiązanych zapisów w module rozliczeń z wykładowcami</w:t>
      </w:r>
      <w:r w:rsidR="00112BE3" w:rsidRPr="009A7F86">
        <w:t>.</w:t>
      </w:r>
    </w:p>
    <w:p w:rsidR="00112BE3" w:rsidRPr="009A7F86" w:rsidRDefault="00112BE3" w:rsidP="0061252B">
      <w:pPr>
        <w:spacing w:line="276" w:lineRule="auto"/>
      </w:pPr>
    </w:p>
    <w:p w:rsidR="00112BE3" w:rsidRPr="009A7F86" w:rsidRDefault="00E020D2" w:rsidP="0061252B">
      <w:pPr>
        <w:spacing w:line="276" w:lineRule="auto"/>
        <w:rPr>
          <w:noProof/>
          <w:lang w:val="en-GB" w:eastAsia="en-GB"/>
        </w:rPr>
      </w:pPr>
      <w:r w:rsidRPr="009A7F86">
        <w:rPr>
          <w:noProof/>
          <w:lang w:eastAsia="pl-PL"/>
        </w:rPr>
        <w:drawing>
          <wp:inline distT="0" distB="0" distL="0" distR="0" wp14:anchorId="5124347A" wp14:editId="74FE0C27">
            <wp:extent cx="5760720" cy="3872532"/>
            <wp:effectExtent l="0" t="0" r="0" b="0"/>
            <wp:docPr id="26629" name="Obraz 26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760720" cy="3872532"/>
                    </a:xfrm>
                    <a:prstGeom prst="rect">
                      <a:avLst/>
                    </a:prstGeom>
                  </pic:spPr>
                </pic:pic>
              </a:graphicData>
            </a:graphic>
          </wp:inline>
        </w:drawing>
      </w:r>
    </w:p>
    <w:p w:rsidR="00112BE3" w:rsidRPr="009A7F86" w:rsidRDefault="00112BE3" w:rsidP="0061252B">
      <w:pPr>
        <w:spacing w:line="276" w:lineRule="auto"/>
      </w:pPr>
    </w:p>
    <w:p w:rsidR="00112BE3" w:rsidRPr="009A7F86" w:rsidRDefault="00112BE3" w:rsidP="0061252B">
      <w:pPr>
        <w:spacing w:line="276" w:lineRule="auto"/>
      </w:pPr>
      <w:r w:rsidRPr="009A7F86">
        <w:t>Podobn</w:t>
      </w:r>
      <w:r w:rsidR="00D33E3E" w:rsidRPr="009A7F86">
        <w:t>e</w:t>
      </w:r>
      <w:r w:rsidRPr="009A7F86">
        <w:t xml:space="preserve"> przyciski znajdują w oknie </w:t>
      </w:r>
      <w:r w:rsidR="00D33E3E" w:rsidRPr="009A7F86">
        <w:rPr>
          <w:i/>
        </w:rPr>
        <w:t>F</w:t>
      </w:r>
      <w:r w:rsidRPr="009A7F86">
        <w:rPr>
          <w:i/>
        </w:rPr>
        <w:t>ormy zajęć</w:t>
      </w:r>
      <w:r w:rsidR="00D33E3E" w:rsidRPr="009A7F86">
        <w:t xml:space="preserve">, </w:t>
      </w:r>
      <w:r w:rsidR="00D33E3E" w:rsidRPr="009A7F86">
        <w:rPr>
          <w:i/>
        </w:rPr>
        <w:t>P</w:t>
      </w:r>
      <w:r w:rsidRPr="009A7F86">
        <w:rPr>
          <w:i/>
        </w:rPr>
        <w:t>laniści</w:t>
      </w:r>
      <w:r w:rsidR="00D33E3E" w:rsidRPr="009A7F86">
        <w:rPr>
          <w:i/>
        </w:rPr>
        <w:t>, Wykładowcy i Grupy</w:t>
      </w:r>
      <w:r w:rsidRPr="009A7F86">
        <w:t>.</w:t>
      </w:r>
    </w:p>
    <w:p w:rsidR="00112BE3" w:rsidRPr="009A7F86" w:rsidRDefault="00112BE3" w:rsidP="0061252B">
      <w:pPr>
        <w:spacing w:line="276" w:lineRule="auto"/>
      </w:pPr>
    </w:p>
    <w:p w:rsidR="00112BE3" w:rsidRPr="009A7F86" w:rsidRDefault="00E020D2" w:rsidP="0061252B">
      <w:pPr>
        <w:spacing w:line="276" w:lineRule="auto"/>
        <w:rPr>
          <w:noProof/>
          <w:lang w:val="en-GB" w:eastAsia="en-GB"/>
        </w:rPr>
      </w:pPr>
      <w:r w:rsidRPr="009A7F86">
        <w:rPr>
          <w:noProof/>
          <w:lang w:eastAsia="pl-PL"/>
        </w:rPr>
        <w:drawing>
          <wp:inline distT="0" distB="0" distL="0" distR="0" wp14:anchorId="51251A38" wp14:editId="176BBF79">
            <wp:extent cx="5760720" cy="1039943"/>
            <wp:effectExtent l="0" t="0" r="0" b="0"/>
            <wp:docPr id="26630" name="Obraz 26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760720" cy="1039943"/>
                    </a:xfrm>
                    <a:prstGeom prst="rect">
                      <a:avLst/>
                    </a:prstGeom>
                  </pic:spPr>
                </pic:pic>
              </a:graphicData>
            </a:graphic>
          </wp:inline>
        </w:drawing>
      </w:r>
    </w:p>
    <w:p w:rsidR="00112BE3" w:rsidRPr="009A7F86" w:rsidRDefault="00112BE3" w:rsidP="0061252B">
      <w:pPr>
        <w:spacing w:line="276" w:lineRule="auto"/>
        <w:rPr>
          <w:noProof/>
          <w:lang w:val="en-GB" w:eastAsia="en-GB"/>
        </w:rPr>
      </w:pPr>
    </w:p>
    <w:p w:rsidR="00112BE3" w:rsidRPr="009A7F86" w:rsidRDefault="00E020D2" w:rsidP="0061252B">
      <w:pPr>
        <w:spacing w:line="276" w:lineRule="auto"/>
      </w:pPr>
      <w:r w:rsidRPr="009A7F86">
        <w:rPr>
          <w:noProof/>
          <w:lang w:eastAsia="pl-PL"/>
        </w:rPr>
        <w:drawing>
          <wp:inline distT="0" distB="0" distL="0" distR="0" wp14:anchorId="1B9D325E" wp14:editId="78A1F678">
            <wp:extent cx="5760720" cy="957262"/>
            <wp:effectExtent l="0" t="0" r="0" b="0"/>
            <wp:docPr id="26631" name="Obraz 2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760720" cy="957262"/>
                    </a:xfrm>
                    <a:prstGeom prst="rect">
                      <a:avLst/>
                    </a:prstGeom>
                  </pic:spPr>
                </pic:pic>
              </a:graphicData>
            </a:graphic>
          </wp:inline>
        </w:drawing>
      </w:r>
    </w:p>
    <w:p w:rsidR="00112BE3" w:rsidRPr="009A7F86" w:rsidRDefault="00112BE3" w:rsidP="0061252B">
      <w:pPr>
        <w:pStyle w:val="Nagwek3"/>
        <w:spacing w:line="276" w:lineRule="auto"/>
        <w:rPr>
          <w:rFonts w:ascii="Times New Roman" w:hAnsi="Times New Roman" w:cs="Times New Roman"/>
        </w:rPr>
      </w:pPr>
      <w:bookmarkStart w:id="55" w:name="_Toc503604023"/>
      <w:bookmarkStart w:id="56" w:name="_Toc101825794"/>
      <w:bookmarkStart w:id="57" w:name="_Toc239915670"/>
      <w:r w:rsidRPr="009A7F86">
        <w:rPr>
          <w:rFonts w:ascii="Times New Roman" w:hAnsi="Times New Roman" w:cs="Times New Roman"/>
        </w:rPr>
        <w:t>Grupy</w:t>
      </w:r>
      <w:bookmarkEnd w:id="55"/>
      <w:bookmarkEnd w:id="56"/>
      <w:bookmarkEnd w:id="57"/>
    </w:p>
    <w:p w:rsidR="00112BE3" w:rsidRPr="009A7F86" w:rsidRDefault="00D33E3E" w:rsidP="0061252B">
      <w:pPr>
        <w:spacing w:line="276" w:lineRule="auto"/>
        <w:ind w:firstLine="210"/>
        <w:jc w:val="both"/>
      </w:pPr>
      <w:r w:rsidRPr="009A7F86">
        <w:t xml:space="preserve">Za pomocą słownika </w:t>
      </w:r>
      <w:r w:rsidRPr="009A7F86">
        <w:rPr>
          <w:i/>
        </w:rPr>
        <w:t>Grupy</w:t>
      </w:r>
      <w:r w:rsidRPr="009A7F86">
        <w:t xml:space="preserve"> użytkownik definiuje grupy </w:t>
      </w:r>
      <w:r w:rsidR="006C0110" w:rsidRPr="009A7F86">
        <w:t>studentów</w:t>
      </w:r>
      <w:r w:rsidR="00112BE3" w:rsidRPr="009A7F86">
        <w:t>.</w:t>
      </w:r>
    </w:p>
    <w:p w:rsidR="00112BE3" w:rsidRPr="009A7F86" w:rsidRDefault="00E020D2" w:rsidP="0061252B">
      <w:pPr>
        <w:spacing w:line="276" w:lineRule="auto"/>
        <w:jc w:val="both"/>
      </w:pPr>
      <w:r w:rsidRPr="009A7F86">
        <w:rPr>
          <w:noProof/>
          <w:lang w:eastAsia="pl-PL"/>
        </w:rPr>
        <w:drawing>
          <wp:inline distT="0" distB="0" distL="0" distR="0" wp14:anchorId="78794DE1" wp14:editId="60ADAD58">
            <wp:extent cx="5760720" cy="4003596"/>
            <wp:effectExtent l="0" t="0" r="0" b="0"/>
            <wp:docPr id="26632" name="Obraz 26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760720" cy="4003596"/>
                    </a:xfrm>
                    <a:prstGeom prst="rect">
                      <a:avLst/>
                    </a:prstGeom>
                  </pic:spPr>
                </pic:pic>
              </a:graphicData>
            </a:graphic>
          </wp:inline>
        </w:drawing>
      </w:r>
    </w:p>
    <w:p w:rsidR="00112BE3" w:rsidRPr="009A7F86" w:rsidRDefault="00D33E3E" w:rsidP="0061252B">
      <w:pPr>
        <w:pStyle w:val="StylLegendaWyrwnanydorodka3"/>
        <w:spacing w:line="276" w:lineRule="auto"/>
      </w:pPr>
      <w:r w:rsidRPr="009A7F86">
        <w:t>Słownik grup</w:t>
      </w:r>
    </w:p>
    <w:p w:rsidR="00112BE3" w:rsidRPr="009A7F86" w:rsidRDefault="00CC1B7A" w:rsidP="0061252B">
      <w:pPr>
        <w:keepNext/>
        <w:spacing w:line="276" w:lineRule="auto"/>
        <w:jc w:val="center"/>
      </w:pPr>
      <w:r>
        <w:rPr>
          <w:noProof/>
          <w:lang w:eastAsia="pl-PL"/>
        </w:rPr>
        <w:drawing>
          <wp:inline distT="0" distB="0" distL="0" distR="0" wp14:anchorId="01DFE582" wp14:editId="05746C38">
            <wp:extent cx="5753100" cy="1479550"/>
            <wp:effectExtent l="0" t="0" r="0" b="0"/>
            <wp:docPr id="876" name="Obraz 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53100" cy="1479550"/>
                    </a:xfrm>
                    <a:prstGeom prst="rect">
                      <a:avLst/>
                    </a:prstGeom>
                    <a:noFill/>
                    <a:ln>
                      <a:noFill/>
                    </a:ln>
                  </pic:spPr>
                </pic:pic>
              </a:graphicData>
            </a:graphic>
          </wp:inline>
        </w:drawing>
      </w:r>
    </w:p>
    <w:p w:rsidR="00112BE3" w:rsidRPr="009A7F86" w:rsidRDefault="00E020D2" w:rsidP="0061252B">
      <w:pPr>
        <w:pStyle w:val="StylLegendaWyrwnanydorodka3"/>
        <w:spacing w:line="276" w:lineRule="auto"/>
      </w:pPr>
      <w:r w:rsidRPr="009A7F86">
        <w:t>Szczegóły grupy</w:t>
      </w:r>
    </w:p>
    <w:p w:rsidR="00112BE3" w:rsidRDefault="00112BE3" w:rsidP="0061252B">
      <w:pPr>
        <w:spacing w:line="276" w:lineRule="auto"/>
        <w:jc w:val="both"/>
      </w:pPr>
    </w:p>
    <w:p w:rsidR="00507E27" w:rsidRDefault="00507E27" w:rsidP="0061252B">
      <w:pPr>
        <w:spacing w:line="276" w:lineRule="auto"/>
        <w:jc w:val="both"/>
      </w:pPr>
      <w:r>
        <w:lastRenderedPageBreak/>
        <w:t>Aby dowiedzieć się, jak zdefiniować zależności pomiędzy grupami (tak, aby np. program nie pozwolił na zaplanowanie ćwiczeń w trakcie, gdy realizowany jest wykład), zajrzyj do rozdziału „</w:t>
      </w:r>
      <w:r w:rsidRPr="00507E27">
        <w:t>Definiowanie zależności nadrzędny – podrzędny</w:t>
      </w:r>
      <w:r>
        <w:t>”.</w:t>
      </w:r>
    </w:p>
    <w:p w:rsidR="00507E27" w:rsidRPr="009A7F86" w:rsidRDefault="00507E27" w:rsidP="0061252B">
      <w:pPr>
        <w:spacing w:line="276" w:lineRule="auto"/>
        <w:jc w:val="both"/>
      </w:pPr>
    </w:p>
    <w:p w:rsidR="00112BE3" w:rsidRPr="009A7F86" w:rsidRDefault="006C0110" w:rsidP="0061252B">
      <w:pPr>
        <w:spacing w:line="276" w:lineRule="auto"/>
        <w:ind w:firstLine="210"/>
        <w:jc w:val="both"/>
      </w:pPr>
      <w:r w:rsidRPr="009A7F86">
        <w:t>Dostępne pola</w:t>
      </w:r>
      <w:r w:rsidR="00112BE3" w:rsidRPr="009A7F86">
        <w:t>:</w:t>
      </w:r>
    </w:p>
    <w:p w:rsidR="00112BE3" w:rsidRPr="009A7F86" w:rsidRDefault="00112BE3" w:rsidP="00856486">
      <w:pPr>
        <w:numPr>
          <w:ilvl w:val="0"/>
          <w:numId w:val="9"/>
        </w:numPr>
        <w:spacing w:line="276" w:lineRule="auto"/>
        <w:jc w:val="both"/>
      </w:pPr>
      <w:r w:rsidRPr="009A7F86">
        <w:t>skrót przypisany do grupy,</w:t>
      </w:r>
    </w:p>
    <w:p w:rsidR="00112BE3" w:rsidRPr="009A7F86" w:rsidRDefault="00112BE3" w:rsidP="00856486">
      <w:pPr>
        <w:numPr>
          <w:ilvl w:val="0"/>
          <w:numId w:val="9"/>
        </w:numPr>
        <w:spacing w:line="276" w:lineRule="auto"/>
        <w:jc w:val="both"/>
      </w:pPr>
      <w:r w:rsidRPr="009A7F86">
        <w:t>kolor wyróżniający na planie zajęć daną grupę,</w:t>
      </w:r>
    </w:p>
    <w:p w:rsidR="006C0110" w:rsidRPr="009A7F86" w:rsidRDefault="006C0110" w:rsidP="00856486">
      <w:pPr>
        <w:numPr>
          <w:ilvl w:val="0"/>
          <w:numId w:val="9"/>
        </w:numPr>
        <w:spacing w:line="276" w:lineRule="auto"/>
        <w:jc w:val="both"/>
      </w:pPr>
      <w:r w:rsidRPr="009A7F86">
        <w:t>nazwę,</w:t>
      </w:r>
    </w:p>
    <w:p w:rsidR="00112BE3" w:rsidRPr="009A7F86" w:rsidRDefault="00112BE3" w:rsidP="00856486">
      <w:pPr>
        <w:numPr>
          <w:ilvl w:val="0"/>
          <w:numId w:val="9"/>
        </w:numPr>
        <w:spacing w:line="276" w:lineRule="auto"/>
        <w:jc w:val="both"/>
      </w:pPr>
      <w:r w:rsidRPr="009A7F86">
        <w:t>liczebność grupy (liczbę studentów),</w:t>
      </w:r>
    </w:p>
    <w:p w:rsidR="006C0110" w:rsidRPr="009A7F86" w:rsidRDefault="006C0110" w:rsidP="00856486">
      <w:pPr>
        <w:numPr>
          <w:ilvl w:val="0"/>
          <w:numId w:val="9"/>
        </w:numPr>
        <w:spacing w:line="276" w:lineRule="auto"/>
        <w:jc w:val="both"/>
      </w:pPr>
      <w:r w:rsidRPr="009A7F86">
        <w:t>Dodatkowe opisy,</w:t>
      </w:r>
    </w:p>
    <w:p w:rsidR="006C0110" w:rsidRPr="009A7F86" w:rsidRDefault="006C0110" w:rsidP="00856486">
      <w:pPr>
        <w:numPr>
          <w:ilvl w:val="0"/>
          <w:numId w:val="9"/>
        </w:numPr>
        <w:spacing w:line="276" w:lineRule="auto"/>
        <w:jc w:val="both"/>
      </w:pPr>
      <w:r w:rsidRPr="009A7F86">
        <w:t>Jednostkę organizacyjną,</w:t>
      </w:r>
    </w:p>
    <w:p w:rsidR="006C0110" w:rsidRPr="009A7F86" w:rsidRDefault="006C0110" w:rsidP="00856486">
      <w:pPr>
        <w:numPr>
          <w:ilvl w:val="0"/>
          <w:numId w:val="9"/>
        </w:numPr>
        <w:spacing w:line="276" w:lineRule="auto"/>
        <w:jc w:val="both"/>
      </w:pPr>
      <w:r w:rsidRPr="009A7F86">
        <w:t>Email</w:t>
      </w:r>
    </w:p>
    <w:p w:rsidR="00112BE3" w:rsidRPr="009A7F86" w:rsidRDefault="00112BE3" w:rsidP="00856486">
      <w:pPr>
        <w:numPr>
          <w:ilvl w:val="0"/>
          <w:numId w:val="9"/>
        </w:numPr>
        <w:spacing w:line="276" w:lineRule="auto"/>
        <w:jc w:val="both"/>
      </w:pPr>
      <w:r w:rsidRPr="009A7F86">
        <w:t>typ grupy (</w:t>
      </w:r>
      <w:r w:rsidR="00DD0DD5" w:rsidRPr="009A7F86">
        <w:rPr>
          <w:i/>
        </w:rPr>
        <w:t>stacjonarne</w:t>
      </w:r>
      <w:r w:rsidRPr="009A7F86">
        <w:t xml:space="preserve">, </w:t>
      </w:r>
      <w:r w:rsidR="00DD0DD5" w:rsidRPr="009A7F86">
        <w:rPr>
          <w:i/>
        </w:rPr>
        <w:t>niestacjonarne</w:t>
      </w:r>
      <w:r w:rsidRPr="009A7F86">
        <w:t xml:space="preserve"> </w:t>
      </w:r>
      <w:r w:rsidR="006C0110" w:rsidRPr="009A7F86">
        <w:t xml:space="preserve">, </w:t>
      </w:r>
      <w:r w:rsidRPr="009A7F86">
        <w:rPr>
          <w:i/>
        </w:rPr>
        <w:t>inne</w:t>
      </w:r>
      <w:r w:rsidRPr="009A7F86">
        <w:t>),</w:t>
      </w:r>
    </w:p>
    <w:p w:rsidR="006C0110" w:rsidRPr="009A7F86" w:rsidRDefault="006C0110" w:rsidP="00856486">
      <w:pPr>
        <w:numPr>
          <w:ilvl w:val="0"/>
          <w:numId w:val="9"/>
        </w:numPr>
        <w:spacing w:line="276" w:lineRule="auto"/>
        <w:jc w:val="both"/>
      </w:pPr>
      <w:r w:rsidRPr="009A7F86">
        <w:t>Pola specyficzne dla Uczelni (zob. Rozdział Atrybuty).</w:t>
      </w:r>
    </w:p>
    <w:p w:rsidR="00112BE3" w:rsidRDefault="00112BE3" w:rsidP="0061252B">
      <w:pPr>
        <w:spacing w:line="276" w:lineRule="auto"/>
        <w:jc w:val="both"/>
      </w:pPr>
    </w:p>
    <w:p w:rsidR="009C39F4" w:rsidRPr="009A7F86" w:rsidRDefault="009C39F4" w:rsidP="009C39F4">
      <w:pPr>
        <w:pStyle w:val="Nagwek3"/>
        <w:spacing w:line="276" w:lineRule="auto"/>
      </w:pPr>
      <w:bookmarkStart w:id="58" w:name="_Toc503604029"/>
      <w:bookmarkStart w:id="59" w:name="_Toc101825799"/>
      <w:bookmarkStart w:id="60" w:name="_Toc239915671"/>
      <w:r>
        <w:t xml:space="preserve">Grupy: </w:t>
      </w:r>
      <w:r w:rsidRPr="009A7F86">
        <w:t>zależności nadrzędny – podrzędny</w:t>
      </w:r>
      <w:bookmarkEnd w:id="58"/>
      <w:bookmarkEnd w:id="59"/>
      <w:bookmarkEnd w:id="60"/>
    </w:p>
    <w:p w:rsidR="00AE3D21" w:rsidRDefault="00AE3D21" w:rsidP="009C39F4">
      <w:pPr>
        <w:spacing w:line="276" w:lineRule="auto"/>
        <w:ind w:firstLine="210"/>
        <w:jc w:val="both"/>
      </w:pPr>
      <w:r>
        <w:t xml:space="preserve">W tej części dowiesz się, jak technicznie wprowadza się zależności pomiędzy grupami. Pełny opis funkcjonalności znajdziesz w rozdziale: </w:t>
      </w:r>
      <w:r w:rsidRPr="0021084D">
        <w:rPr>
          <w:i/>
        </w:rPr>
        <w:t>Zależności pomiędzy grupami: hierarchie(ćwiczenia, laboratoria) oraz wykluczenia(zajęcia obieralne)</w:t>
      </w:r>
      <w:r>
        <w:t>.</w:t>
      </w:r>
    </w:p>
    <w:p w:rsidR="00AE3D21" w:rsidRDefault="00AE3D21" w:rsidP="009C39F4">
      <w:pPr>
        <w:spacing w:line="276" w:lineRule="auto"/>
        <w:ind w:firstLine="210"/>
        <w:jc w:val="both"/>
      </w:pPr>
    </w:p>
    <w:p w:rsidR="009C39F4" w:rsidRDefault="009C39F4" w:rsidP="009C39F4">
      <w:pPr>
        <w:spacing w:line="276" w:lineRule="auto"/>
        <w:ind w:firstLine="210"/>
        <w:jc w:val="both"/>
      </w:pPr>
      <w:r w:rsidRPr="009A7F86">
        <w:t>W słowniku grup jest funkcja wprowadzania zależności nadrzędny-podrzędny. Można w ten sposób przypisać kilka grup ćwiczeniowych do grupy rocznikowej</w:t>
      </w:r>
      <w:r w:rsidR="00D72ADF">
        <w:t>, kilka grup laboratoryjnych grupie ćwiczeniowej itd</w:t>
      </w:r>
      <w:r w:rsidRPr="009A7F86">
        <w:t>.</w:t>
      </w:r>
    </w:p>
    <w:p w:rsidR="009C39F4" w:rsidRPr="009A7F86" w:rsidRDefault="009C39F4" w:rsidP="009C39F4">
      <w:pPr>
        <w:spacing w:line="276" w:lineRule="auto"/>
        <w:ind w:firstLine="210"/>
        <w:jc w:val="both"/>
      </w:pPr>
      <w:r w:rsidRPr="009A7F86">
        <w:t>Zdefiniowanie hierarchii skutkuje tym, że program sprawdza konflikty, nie pozwalając na zaplanowanie zajęć grupom podrzędnym, jeżeli grupa nadrzędna ma już zaplanowane zajęcia</w:t>
      </w:r>
      <w:r w:rsidR="00F214C0">
        <w:t xml:space="preserve"> i vice versa</w:t>
      </w:r>
      <w:r w:rsidRPr="009A7F86">
        <w:t>.</w:t>
      </w:r>
    </w:p>
    <w:p w:rsidR="00796137" w:rsidRDefault="009C39F4" w:rsidP="00796137">
      <w:pPr>
        <w:spacing w:line="276" w:lineRule="auto"/>
        <w:ind w:firstLine="210"/>
        <w:jc w:val="both"/>
      </w:pPr>
      <w:r w:rsidRPr="009A7F86">
        <w:t>W oknie dodawania nowej grupy po prawej stronie widoczna jest zakładka</w:t>
      </w:r>
      <w:r w:rsidRPr="009A7F86">
        <w:rPr>
          <w:i/>
        </w:rPr>
        <w:t xml:space="preserve"> definiowanie hierarchii</w:t>
      </w:r>
      <w:r w:rsidRPr="009A7F86">
        <w:t xml:space="preserve"> </w:t>
      </w:r>
      <w:r w:rsidR="0060306E">
        <w:t>(</w:t>
      </w:r>
      <w:r w:rsidRPr="009A7F86">
        <w:t>domyślnie ukryt</w:t>
      </w:r>
      <w:r w:rsidR="0060306E">
        <w:t xml:space="preserve">a, aby ją zobaczyć kliknij w </w:t>
      </w:r>
      <w:r w:rsidRPr="009A7F86">
        <w:rPr>
          <w:i/>
        </w:rPr>
        <w:t xml:space="preserve">definiowanie hierarchii </w:t>
      </w:r>
      <w:r w:rsidR="0060306E">
        <w:t>)</w:t>
      </w:r>
      <w:r w:rsidR="00796137">
        <w:t>/</w:t>
      </w:r>
      <w:r w:rsidR="00796137" w:rsidRPr="00796137">
        <w:t xml:space="preserve"> </w:t>
      </w:r>
      <w:r w:rsidR="00796137" w:rsidRPr="009A7F86">
        <w:t>Każda grupa może należeć do dowolnej liczby potoków</w:t>
      </w:r>
      <w:r w:rsidR="00796137">
        <w:t>(grup rocznikowych)</w:t>
      </w:r>
      <w:r w:rsidR="00796137" w:rsidRPr="009A7F86">
        <w:t xml:space="preserve">; może też mieć dowolną liczbę </w:t>
      </w:r>
      <w:r w:rsidR="00796137">
        <w:t>grup</w:t>
      </w:r>
      <w:r w:rsidR="00796137" w:rsidRPr="009A7F86">
        <w:t xml:space="preserve"> podrzędnych.</w:t>
      </w:r>
      <w:r w:rsidR="00796137">
        <w:t xml:space="preserve"> </w:t>
      </w:r>
    </w:p>
    <w:p w:rsidR="009C39F4" w:rsidRPr="009A7F86" w:rsidRDefault="009C39F4" w:rsidP="007C60F8">
      <w:pPr>
        <w:spacing w:line="276" w:lineRule="auto"/>
        <w:jc w:val="both"/>
      </w:pPr>
    </w:p>
    <w:p w:rsidR="009C39F4" w:rsidRPr="009A7F86" w:rsidRDefault="009C39F4" w:rsidP="009C39F4">
      <w:pPr>
        <w:keepNext/>
        <w:spacing w:line="276" w:lineRule="auto"/>
        <w:jc w:val="center"/>
      </w:pPr>
      <w:r w:rsidRPr="009A7F86">
        <w:rPr>
          <w:noProof/>
          <w:lang w:eastAsia="pl-PL"/>
        </w:rPr>
        <w:lastRenderedPageBreak/>
        <w:drawing>
          <wp:inline distT="0" distB="0" distL="0" distR="0" wp14:anchorId="6CE5DB93" wp14:editId="4925993A">
            <wp:extent cx="5760720" cy="4003596"/>
            <wp:effectExtent l="0" t="0" r="0" b="0"/>
            <wp:docPr id="26643" name="Obraz 26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760720" cy="4003596"/>
                    </a:xfrm>
                    <a:prstGeom prst="rect">
                      <a:avLst/>
                    </a:prstGeom>
                  </pic:spPr>
                </pic:pic>
              </a:graphicData>
            </a:graphic>
          </wp:inline>
        </w:drawing>
      </w:r>
    </w:p>
    <w:p w:rsidR="009C39F4" w:rsidRPr="009A7F86" w:rsidRDefault="009C39F4" w:rsidP="009C39F4">
      <w:pPr>
        <w:pStyle w:val="StylLegendaWyrwnanydorodka3"/>
        <w:spacing w:line="276" w:lineRule="auto"/>
      </w:pPr>
      <w:r>
        <w:t>Okno</w:t>
      </w:r>
      <w:r w:rsidRPr="009A7F86">
        <w:t xml:space="preserve"> grupy z rozwiniętą zakładką definiowania hierarchii</w:t>
      </w:r>
    </w:p>
    <w:p w:rsidR="009C39F4" w:rsidRDefault="007C60F8" w:rsidP="009C39F4">
      <w:pPr>
        <w:keepNext/>
        <w:spacing w:line="276" w:lineRule="auto"/>
      </w:pPr>
      <w:r>
        <w:t>Aby dodać relację wybieramy grupę nadrzędną i klikamy w przycisk Dodaj podrzędny (co jest równoznaczne z wybraniem grupy podrzędnej i kliknięcie przycisku dodaj nadrzędny).</w:t>
      </w:r>
    </w:p>
    <w:p w:rsidR="00A1197A" w:rsidRDefault="00A1197A" w:rsidP="009C39F4">
      <w:pPr>
        <w:keepNext/>
        <w:spacing w:line="276" w:lineRule="auto"/>
      </w:pPr>
    </w:p>
    <w:p w:rsidR="007C60F8" w:rsidRDefault="007C60F8" w:rsidP="006F78D9">
      <w:pPr>
        <w:keepNext/>
      </w:pPr>
      <w:r>
        <w:t>Wybieramy typ relacji</w:t>
      </w:r>
      <w:r w:rsidR="006F78D9">
        <w:t xml:space="preserve"> i stosujemy się do informacji wyświetlonych na formularzu:</w:t>
      </w:r>
    </w:p>
    <w:p w:rsidR="007C60F8" w:rsidRDefault="00A1197A" w:rsidP="00A1197A">
      <w:pPr>
        <w:pStyle w:val="Akapitzlist"/>
        <w:keepNext/>
        <w:numPr>
          <w:ilvl w:val="0"/>
          <w:numId w:val="49"/>
        </w:numPr>
      </w:pPr>
      <w:r>
        <w:t xml:space="preserve">Jeden rodzic </w:t>
      </w:r>
      <w:r w:rsidR="003E5A22">
        <w:t>bezpośredni (nie wliczamy dziadków)</w:t>
      </w:r>
    </w:p>
    <w:p w:rsidR="00A1197A" w:rsidRDefault="00A1197A" w:rsidP="00A1197A">
      <w:pPr>
        <w:pStyle w:val="Akapitzlist"/>
        <w:keepNext/>
        <w:numPr>
          <w:ilvl w:val="0"/>
          <w:numId w:val="49"/>
        </w:numPr>
      </w:pPr>
      <w:r>
        <w:t>Więcej niż jeden rodzic.</w:t>
      </w:r>
    </w:p>
    <w:p w:rsidR="00D9245F" w:rsidRDefault="00D9245F" w:rsidP="00D9245F">
      <w:pPr>
        <w:spacing w:line="276" w:lineRule="auto"/>
        <w:jc w:val="both"/>
      </w:pPr>
    </w:p>
    <w:p w:rsidR="00D9245F" w:rsidRDefault="00D9245F" w:rsidP="00D9245F">
      <w:pPr>
        <w:spacing w:line="276" w:lineRule="auto"/>
        <w:jc w:val="both"/>
      </w:pPr>
      <w:r w:rsidRPr="00D9245F">
        <w:rPr>
          <w:noProof/>
          <w:lang w:eastAsia="pl-PL"/>
        </w:rPr>
        <w:lastRenderedPageBreak/>
        <w:drawing>
          <wp:inline distT="0" distB="0" distL="0" distR="0" wp14:anchorId="307088FD" wp14:editId="09458307">
            <wp:extent cx="5760720" cy="3735955"/>
            <wp:effectExtent l="0" t="0" r="0" b="0"/>
            <wp:docPr id="44" name="Obraz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760720" cy="3735955"/>
                    </a:xfrm>
                    <a:prstGeom prst="rect">
                      <a:avLst/>
                    </a:prstGeom>
                  </pic:spPr>
                </pic:pic>
              </a:graphicData>
            </a:graphic>
          </wp:inline>
        </w:drawing>
      </w:r>
    </w:p>
    <w:p w:rsidR="00D9245F" w:rsidRDefault="00D9245F" w:rsidP="00D9245F">
      <w:pPr>
        <w:spacing w:line="276" w:lineRule="auto"/>
        <w:jc w:val="both"/>
      </w:pPr>
    </w:p>
    <w:p w:rsidR="00D9245F" w:rsidRDefault="00D9245F" w:rsidP="00D9245F">
      <w:pPr>
        <w:spacing w:line="276" w:lineRule="auto"/>
        <w:jc w:val="both"/>
      </w:pPr>
      <w:r>
        <w:t>Rodzaj hierarchii nie ma znaczenia (pole zostało dodane dla przyszłych zastosowań)</w:t>
      </w:r>
      <w:r w:rsidRPr="009A7F86">
        <w:t>.</w:t>
      </w:r>
    </w:p>
    <w:p w:rsidR="00D9245F" w:rsidRDefault="00D9245F" w:rsidP="00D9245F">
      <w:pPr>
        <w:spacing w:line="276" w:lineRule="auto"/>
        <w:jc w:val="both"/>
      </w:pPr>
    </w:p>
    <w:p w:rsidR="009C39F4" w:rsidRPr="009A7F86" w:rsidRDefault="009C39F4" w:rsidP="00D9245F">
      <w:pPr>
        <w:spacing w:line="276" w:lineRule="auto"/>
        <w:jc w:val="both"/>
      </w:pPr>
      <w:r>
        <w:t>Def</w:t>
      </w:r>
      <w:r w:rsidRPr="009A7F86">
        <w:t>iniując hierarchię można wybrać dowolną liczbę grup w oknie Dodaj podrzędny.</w:t>
      </w:r>
    </w:p>
    <w:p w:rsidR="009C39F4" w:rsidRPr="009A7F86" w:rsidRDefault="009C39F4" w:rsidP="009C39F4">
      <w:pPr>
        <w:spacing w:line="276" w:lineRule="auto"/>
        <w:ind w:firstLine="210"/>
        <w:jc w:val="both"/>
      </w:pPr>
      <w:r w:rsidRPr="009A7F86">
        <w:rPr>
          <w:noProof/>
          <w:lang w:eastAsia="pl-PL"/>
        </w:rPr>
        <w:lastRenderedPageBreak/>
        <w:drawing>
          <wp:inline distT="0" distB="0" distL="0" distR="0" wp14:anchorId="42742574" wp14:editId="7CCDB5BE">
            <wp:extent cx="5760720" cy="4012783"/>
            <wp:effectExtent l="0" t="0" r="0" b="0"/>
            <wp:docPr id="176" name="Obraz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760720" cy="4012783"/>
                    </a:xfrm>
                    <a:prstGeom prst="rect">
                      <a:avLst/>
                    </a:prstGeom>
                  </pic:spPr>
                </pic:pic>
              </a:graphicData>
            </a:graphic>
          </wp:inline>
        </w:drawing>
      </w:r>
    </w:p>
    <w:p w:rsidR="009C39F4" w:rsidRPr="009A7F86" w:rsidRDefault="009C39F4" w:rsidP="009C39F4">
      <w:pPr>
        <w:spacing w:line="276" w:lineRule="auto"/>
        <w:ind w:firstLine="210"/>
        <w:jc w:val="both"/>
      </w:pPr>
    </w:p>
    <w:p w:rsidR="009C39F4" w:rsidRPr="009A7F86" w:rsidRDefault="009C39F4" w:rsidP="009C39F4">
      <w:pPr>
        <w:pStyle w:val="Nagwek4"/>
        <w:spacing w:line="276" w:lineRule="auto"/>
      </w:pPr>
      <w:r w:rsidRPr="009A7F86">
        <w:t>Zmiana relacji w locie</w:t>
      </w:r>
    </w:p>
    <w:p w:rsidR="009C39F4" w:rsidRPr="009A7F86" w:rsidRDefault="009C39F4" w:rsidP="009C39F4">
      <w:pPr>
        <w:spacing w:line="276" w:lineRule="auto"/>
      </w:pPr>
      <w:r w:rsidRPr="009A7F86">
        <w:t>Relacje mogą być zmieniane w dowolnym momencie planowania:</w:t>
      </w:r>
    </w:p>
    <w:p w:rsidR="009C39F4" w:rsidRPr="009A7F86" w:rsidRDefault="009C39F4" w:rsidP="009C39F4">
      <w:pPr>
        <w:spacing w:line="276" w:lineRule="auto"/>
      </w:pPr>
    </w:p>
    <w:p w:rsidR="009C39F4" w:rsidRPr="009A7F86" w:rsidRDefault="009C39F4" w:rsidP="009C39F4">
      <w:pPr>
        <w:pStyle w:val="Akapitzlist"/>
        <w:rPr>
          <w:rFonts w:ascii="Times New Roman" w:eastAsia="Batang" w:hAnsi="Times New Roman"/>
          <w:sz w:val="24"/>
          <w:szCs w:val="24"/>
          <w:lang w:eastAsia="ko-KR"/>
        </w:rPr>
      </w:pPr>
      <w:r w:rsidRPr="009A7F86">
        <w:rPr>
          <w:rFonts w:ascii="Times New Roman" w:eastAsia="Batang" w:hAnsi="Times New Roman"/>
          <w:sz w:val="24"/>
          <w:szCs w:val="24"/>
          <w:lang w:eastAsia="ko-KR"/>
        </w:rPr>
        <w:t>Podczas próby zbudowania relacji, sprawdzane jest, czy grupa nadrzędna i podrzędna nie mają zajęć w tych samych terminach. Jeżeli tak jest, program nie pozwoli na zbudowanie relacji.</w:t>
      </w:r>
    </w:p>
    <w:p w:rsidR="009C39F4" w:rsidRPr="009A7F86" w:rsidRDefault="009C39F4" w:rsidP="009C39F4">
      <w:pPr>
        <w:spacing w:line="276" w:lineRule="auto"/>
        <w:ind w:left="708"/>
        <w:rPr>
          <w:b/>
        </w:rPr>
      </w:pPr>
      <w:r w:rsidRPr="009A7F86">
        <w:rPr>
          <w:b/>
          <w:noProof/>
          <w:lang w:eastAsia="pl-PL"/>
        </w:rPr>
        <w:lastRenderedPageBreak/>
        <w:drawing>
          <wp:inline distT="0" distB="0" distL="0" distR="0" wp14:anchorId="7AC23BB9" wp14:editId="087A123C">
            <wp:extent cx="5397846" cy="3760013"/>
            <wp:effectExtent l="0" t="0" r="0" b="0"/>
            <wp:docPr id="613" name="Obraz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395474" cy="3758361"/>
                    </a:xfrm>
                    <a:prstGeom prst="rect">
                      <a:avLst/>
                    </a:prstGeom>
                  </pic:spPr>
                </pic:pic>
              </a:graphicData>
            </a:graphic>
          </wp:inline>
        </w:drawing>
      </w:r>
    </w:p>
    <w:p w:rsidR="009C39F4" w:rsidRPr="009A7F86" w:rsidRDefault="009C39F4" w:rsidP="009C39F4">
      <w:pPr>
        <w:spacing w:line="276" w:lineRule="auto"/>
        <w:rPr>
          <w:b/>
        </w:rPr>
      </w:pPr>
    </w:p>
    <w:p w:rsidR="009C39F4" w:rsidRPr="009A7F86" w:rsidRDefault="009C39F4" w:rsidP="009C39F4">
      <w:pPr>
        <w:spacing w:line="276" w:lineRule="auto"/>
        <w:ind w:left="708" w:firstLine="210"/>
        <w:jc w:val="both"/>
      </w:pPr>
      <w:r w:rsidRPr="009A7F86">
        <w:t>Podczas usuwania relacji nadrzędny-podrzędny program automatycznie kasuje zajęcia podrzędne z kalendarza grupy nadrzędnej i vice versa.</w:t>
      </w:r>
    </w:p>
    <w:p w:rsidR="009C39F4" w:rsidRPr="009A7F86" w:rsidRDefault="009C39F4" w:rsidP="009C39F4">
      <w:pPr>
        <w:pStyle w:val="Nagwek4"/>
        <w:spacing w:line="276" w:lineRule="auto"/>
      </w:pPr>
      <w:r w:rsidRPr="009A7F86">
        <w:t>Raportowanie relacji</w:t>
      </w:r>
    </w:p>
    <w:p w:rsidR="009C39F4" w:rsidRPr="009A7F86" w:rsidRDefault="009C39F4" w:rsidP="009C39F4">
      <w:pPr>
        <w:spacing w:line="276" w:lineRule="auto"/>
        <w:ind w:firstLine="708"/>
      </w:pPr>
      <w:r w:rsidRPr="009A7F86">
        <w:t xml:space="preserve">W oknie raportowanie można wyświetlić </w:t>
      </w:r>
      <w:r w:rsidRPr="009A7F86">
        <w:rPr>
          <w:b/>
        </w:rPr>
        <w:t>Grupy nadrzędne</w:t>
      </w:r>
      <w:r w:rsidRPr="009A7F86">
        <w:t xml:space="preserve"> dla danej grupy.</w:t>
      </w:r>
    </w:p>
    <w:p w:rsidR="009C39F4" w:rsidRPr="009A7F86" w:rsidRDefault="009C39F4" w:rsidP="009C39F4">
      <w:pPr>
        <w:spacing w:line="276" w:lineRule="auto"/>
      </w:pPr>
    </w:p>
    <w:p w:rsidR="009C39F4" w:rsidRPr="009A7F86" w:rsidRDefault="009C39F4" w:rsidP="009C39F4">
      <w:pPr>
        <w:spacing w:line="276" w:lineRule="auto"/>
        <w:ind w:left="708"/>
      </w:pPr>
      <w:r w:rsidRPr="009A7F86">
        <w:rPr>
          <w:noProof/>
          <w:lang w:eastAsia="pl-PL"/>
        </w:rPr>
        <w:lastRenderedPageBreak/>
        <w:drawing>
          <wp:inline distT="0" distB="0" distL="0" distR="0" wp14:anchorId="4E1A3C2C" wp14:editId="5F833C8C">
            <wp:extent cx="5972810" cy="3705860"/>
            <wp:effectExtent l="0" t="0" r="8890" b="8890"/>
            <wp:docPr id="620" name="Obraz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72810" cy="3705860"/>
                    </a:xfrm>
                    <a:prstGeom prst="rect">
                      <a:avLst/>
                    </a:prstGeom>
                  </pic:spPr>
                </pic:pic>
              </a:graphicData>
            </a:graphic>
          </wp:inline>
        </w:drawing>
      </w:r>
    </w:p>
    <w:p w:rsidR="009C39F4" w:rsidRPr="009A7F86" w:rsidRDefault="009C39F4" w:rsidP="009C39F4">
      <w:pPr>
        <w:spacing w:line="276" w:lineRule="auto"/>
        <w:ind w:left="708" w:firstLine="210"/>
        <w:jc w:val="both"/>
      </w:pPr>
    </w:p>
    <w:p w:rsidR="009C39F4" w:rsidRPr="009A7F86" w:rsidRDefault="009C39F4" w:rsidP="009C39F4">
      <w:pPr>
        <w:pStyle w:val="Nagwek4"/>
        <w:spacing w:line="276" w:lineRule="auto"/>
      </w:pPr>
      <w:r w:rsidRPr="009A7F86">
        <w:t>Grupy nadrzędne i podrzędne - diagram</w:t>
      </w:r>
    </w:p>
    <w:p w:rsidR="009C39F4" w:rsidRPr="009A7F86" w:rsidRDefault="009C39F4" w:rsidP="009C39F4">
      <w:pPr>
        <w:spacing w:line="276" w:lineRule="auto"/>
      </w:pPr>
    </w:p>
    <w:p w:rsidR="009C39F4" w:rsidRPr="009A7F86" w:rsidRDefault="009C39F4" w:rsidP="009C39F4">
      <w:pPr>
        <w:spacing w:line="276" w:lineRule="auto"/>
      </w:pPr>
      <w:r w:rsidRPr="009A7F86">
        <w:t>Aplikacji pozwala na utworzenie diagramu pokazującego zależności pomiędzy grupami.</w:t>
      </w:r>
    </w:p>
    <w:p w:rsidR="009C39F4" w:rsidRPr="009A7F86" w:rsidRDefault="009C39F4" w:rsidP="009C39F4">
      <w:pPr>
        <w:spacing w:line="276" w:lineRule="auto"/>
      </w:pPr>
    </w:p>
    <w:p w:rsidR="009C39F4" w:rsidRPr="009A7F86" w:rsidRDefault="009C39F4" w:rsidP="009C39F4">
      <w:pPr>
        <w:spacing w:line="276" w:lineRule="auto"/>
        <w:jc w:val="center"/>
      </w:pPr>
      <w:r w:rsidRPr="009A7F86">
        <w:rPr>
          <w:noProof/>
          <w:lang w:eastAsia="pl-PL"/>
        </w:rPr>
        <w:drawing>
          <wp:inline distT="0" distB="0" distL="0" distR="0" wp14:anchorId="48B6BB86" wp14:editId="2544D667">
            <wp:extent cx="5972810" cy="1221740"/>
            <wp:effectExtent l="0" t="0" r="8890" b="0"/>
            <wp:docPr id="737" name="Obraz 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72810" cy="1221740"/>
                    </a:xfrm>
                    <a:prstGeom prst="rect">
                      <a:avLst/>
                    </a:prstGeom>
                  </pic:spPr>
                </pic:pic>
              </a:graphicData>
            </a:graphic>
          </wp:inline>
        </w:drawing>
      </w:r>
    </w:p>
    <w:p w:rsidR="009C39F4" w:rsidRPr="009A7F86" w:rsidRDefault="009C39F4" w:rsidP="009C39F4">
      <w:pPr>
        <w:spacing w:line="276" w:lineRule="auto"/>
        <w:jc w:val="center"/>
      </w:pPr>
    </w:p>
    <w:p w:rsidR="009C39F4" w:rsidRPr="009A7F86" w:rsidRDefault="009C39F4" w:rsidP="009C39F4">
      <w:pPr>
        <w:spacing w:line="276" w:lineRule="auto"/>
      </w:pPr>
    </w:p>
    <w:p w:rsidR="009C39F4" w:rsidRPr="009A7F86" w:rsidRDefault="009C39F4" w:rsidP="009C39F4">
      <w:pPr>
        <w:spacing w:line="276" w:lineRule="auto"/>
      </w:pPr>
      <w:r w:rsidRPr="009A7F86">
        <w:t>Diagram pozwala szybko i wygodne sprawdzić, czy relacje pomiędzy grupami zostały zbudowane w sposób prawidłowy, wychwycić ewentualne błędy:</w:t>
      </w:r>
    </w:p>
    <w:p w:rsidR="009C39F4" w:rsidRPr="009A7F86" w:rsidRDefault="009C39F4" w:rsidP="009C39F4">
      <w:pPr>
        <w:spacing w:line="276" w:lineRule="auto"/>
      </w:pPr>
    </w:p>
    <w:p w:rsidR="009C39F4" w:rsidRPr="009A7F86" w:rsidRDefault="009C39F4" w:rsidP="009C39F4">
      <w:pPr>
        <w:spacing w:line="276" w:lineRule="auto"/>
      </w:pPr>
      <w:r w:rsidRPr="009A7F86">
        <w:t>- Kolorowe strzałki ułatwiają czytanie diagramu</w:t>
      </w:r>
    </w:p>
    <w:p w:rsidR="009C39F4" w:rsidRPr="009A7F86" w:rsidRDefault="009C39F4" w:rsidP="009C39F4">
      <w:pPr>
        <w:spacing w:line="276" w:lineRule="auto"/>
      </w:pPr>
      <w:r w:rsidRPr="009A7F86">
        <w:t>- Diagram może być tworzony w orientacji pionowej lub poziomej</w:t>
      </w:r>
    </w:p>
    <w:p w:rsidR="009C39F4" w:rsidRPr="009A7F86" w:rsidRDefault="009C39F4" w:rsidP="009C39F4">
      <w:pPr>
        <w:spacing w:line="276" w:lineRule="auto"/>
      </w:pPr>
      <w:r w:rsidRPr="009A7F86">
        <w:t>- Pogrubiona linia oznacza relację „jedna grupa nadrzędna”</w:t>
      </w:r>
    </w:p>
    <w:p w:rsidR="009C39F4" w:rsidRPr="009A7F86" w:rsidRDefault="009C39F4" w:rsidP="009C39F4">
      <w:pPr>
        <w:spacing w:line="276" w:lineRule="auto"/>
      </w:pPr>
      <w:r w:rsidRPr="009A7F86">
        <w:t>- Próby są uporządkowane w porządku alfabetycznym</w:t>
      </w:r>
    </w:p>
    <w:p w:rsidR="009C39F4" w:rsidRPr="009A7F86" w:rsidRDefault="009C39F4" w:rsidP="009C39F4">
      <w:pPr>
        <w:spacing w:line="276" w:lineRule="auto"/>
      </w:pPr>
    </w:p>
    <w:p w:rsidR="009C39F4" w:rsidRPr="009A7F86" w:rsidRDefault="009C39F4" w:rsidP="009C39F4">
      <w:pPr>
        <w:spacing w:line="276" w:lineRule="auto"/>
      </w:pPr>
      <w:r w:rsidRPr="009A7F86">
        <w:lastRenderedPageBreak/>
        <w:t xml:space="preserve">Diagram może zostać utworzony dla wszystkich grup w bazie danych, tylko dla grup z bieżącego </w:t>
      </w:r>
      <w:r w:rsidR="00C3496C">
        <w:t>okres</w:t>
      </w:r>
      <w:r w:rsidRPr="009A7F86">
        <w:t>u, lub dla grup powiązanych z wybraną grupą.</w:t>
      </w:r>
    </w:p>
    <w:p w:rsidR="009C39F4" w:rsidRPr="009A7F86" w:rsidRDefault="009C39F4" w:rsidP="009C39F4">
      <w:pPr>
        <w:spacing w:line="276" w:lineRule="auto"/>
      </w:pPr>
    </w:p>
    <w:p w:rsidR="009C39F4" w:rsidRDefault="009C39F4" w:rsidP="009C39F4">
      <w:pPr>
        <w:spacing w:line="276" w:lineRule="auto"/>
      </w:pPr>
      <w:r>
        <w:t>Aby wydrukować diagram:</w:t>
      </w:r>
    </w:p>
    <w:p w:rsidR="009C39F4" w:rsidRDefault="009C39F4" w:rsidP="009C39F4">
      <w:pPr>
        <w:spacing w:line="276" w:lineRule="auto"/>
      </w:pPr>
    </w:p>
    <w:p w:rsidR="009C39F4" w:rsidRPr="009A7F86" w:rsidRDefault="009C39F4" w:rsidP="001C08EB">
      <w:pPr>
        <w:pStyle w:val="Akapitzlist"/>
        <w:numPr>
          <w:ilvl w:val="0"/>
          <w:numId w:val="50"/>
        </w:numPr>
      </w:pPr>
      <w:r>
        <w:t xml:space="preserve">Kliknij w przycisk </w:t>
      </w:r>
      <w:r w:rsidRPr="00CC1F77">
        <w:rPr>
          <w:b/>
        </w:rPr>
        <w:t>Diagram</w:t>
      </w:r>
      <w:r>
        <w:t>, o tutaj</w:t>
      </w:r>
    </w:p>
    <w:p w:rsidR="009C39F4" w:rsidRPr="009A7F86" w:rsidRDefault="009C39F4" w:rsidP="009C39F4">
      <w:pPr>
        <w:spacing w:line="276" w:lineRule="auto"/>
      </w:pPr>
    </w:p>
    <w:p w:rsidR="009C39F4" w:rsidRPr="009A7F86" w:rsidRDefault="00E70C41" w:rsidP="009C39F4">
      <w:pPr>
        <w:spacing w:line="276" w:lineRule="auto"/>
      </w:pPr>
      <w:r w:rsidRPr="00E70C41">
        <w:rPr>
          <w:noProof/>
          <w:lang w:eastAsia="pl-PL"/>
        </w:rPr>
        <w:drawing>
          <wp:inline distT="0" distB="0" distL="0" distR="0" wp14:anchorId="3DFFA4AB" wp14:editId="78561007">
            <wp:extent cx="5760720" cy="1004421"/>
            <wp:effectExtent l="0" t="0" r="0" b="0"/>
            <wp:docPr id="149" name="Obraz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760720" cy="1004421"/>
                    </a:xfrm>
                    <a:prstGeom prst="rect">
                      <a:avLst/>
                    </a:prstGeom>
                  </pic:spPr>
                </pic:pic>
              </a:graphicData>
            </a:graphic>
          </wp:inline>
        </w:drawing>
      </w:r>
    </w:p>
    <w:p w:rsidR="009C39F4" w:rsidRPr="009A7F86" w:rsidRDefault="009C39F4" w:rsidP="009C39F4">
      <w:pPr>
        <w:spacing w:line="276" w:lineRule="auto"/>
      </w:pPr>
    </w:p>
    <w:p w:rsidR="009C39F4" w:rsidRPr="009A7F86" w:rsidRDefault="009C39F4" w:rsidP="009C39F4">
      <w:pPr>
        <w:spacing w:line="276" w:lineRule="auto"/>
      </w:pPr>
      <w:r w:rsidRPr="009A7F86">
        <w:t>Lub tutaj:</w:t>
      </w:r>
    </w:p>
    <w:p w:rsidR="009C39F4" w:rsidRPr="009A7F86" w:rsidRDefault="009C39F4" w:rsidP="009C39F4">
      <w:pPr>
        <w:spacing w:line="276" w:lineRule="auto"/>
      </w:pPr>
    </w:p>
    <w:p w:rsidR="009C39F4" w:rsidRPr="009A7F86" w:rsidRDefault="009C39F4" w:rsidP="009C39F4">
      <w:pPr>
        <w:spacing w:line="276" w:lineRule="auto"/>
      </w:pPr>
      <w:r w:rsidRPr="009A7F86">
        <w:rPr>
          <w:noProof/>
          <w:lang w:eastAsia="pl-PL"/>
        </w:rPr>
        <w:drawing>
          <wp:inline distT="0" distB="0" distL="0" distR="0" wp14:anchorId="74E2B3EF" wp14:editId="381DBF3A">
            <wp:extent cx="5972810" cy="4148455"/>
            <wp:effectExtent l="0" t="0" r="8890" b="4445"/>
            <wp:docPr id="739" name="Obraz 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972810" cy="4148455"/>
                    </a:xfrm>
                    <a:prstGeom prst="rect">
                      <a:avLst/>
                    </a:prstGeom>
                  </pic:spPr>
                </pic:pic>
              </a:graphicData>
            </a:graphic>
          </wp:inline>
        </w:drawing>
      </w:r>
    </w:p>
    <w:p w:rsidR="009C39F4" w:rsidRPr="009A7F86" w:rsidRDefault="009C39F4" w:rsidP="009C39F4">
      <w:pPr>
        <w:spacing w:line="276" w:lineRule="auto"/>
      </w:pPr>
    </w:p>
    <w:p w:rsidR="009C39F4" w:rsidRDefault="009C39F4" w:rsidP="001C08EB">
      <w:pPr>
        <w:pStyle w:val="Akapitzlist"/>
        <w:numPr>
          <w:ilvl w:val="0"/>
          <w:numId w:val="51"/>
        </w:numPr>
      </w:pPr>
      <w:r>
        <w:t>Wybierz rodzaj diagramu</w:t>
      </w:r>
      <w:r w:rsidR="00DC22A5">
        <w:t xml:space="preserve"> i utwórz diagram.</w:t>
      </w:r>
    </w:p>
    <w:p w:rsidR="00DC22A5" w:rsidRPr="00DC22A5" w:rsidRDefault="00DC22A5" w:rsidP="00DC22A5">
      <w:pPr>
        <w:rPr>
          <w:b/>
        </w:rPr>
      </w:pPr>
      <w:r w:rsidRPr="00DC22A5">
        <w:rPr>
          <w:b/>
        </w:rPr>
        <w:t>Informacje zaawansowane</w:t>
      </w:r>
    </w:p>
    <w:p w:rsidR="00DC22A5" w:rsidRDefault="00DC22A5" w:rsidP="00DC22A5"/>
    <w:p w:rsidR="00DC22A5" w:rsidRDefault="00DC22A5" w:rsidP="00DC22A5">
      <w:r>
        <w:lastRenderedPageBreak/>
        <w:t>Jeżeli chcemy edytować diagram przed wyświetleniem, uruchamiamy polecenie Diagram | Więcej możliwości | Rodzaj: Edytowalny.</w:t>
      </w:r>
    </w:p>
    <w:p w:rsidR="00DC22A5" w:rsidRDefault="00DC22A5" w:rsidP="00DC22A5"/>
    <w:p w:rsidR="00DC22A5" w:rsidRDefault="00DC22A5" w:rsidP="00DC22A5">
      <w:r w:rsidRPr="00013361">
        <w:rPr>
          <w:noProof/>
          <w:lang w:eastAsia="pl-PL"/>
        </w:rPr>
        <w:drawing>
          <wp:inline distT="0" distB="0" distL="0" distR="0" wp14:anchorId="2F228102" wp14:editId="59BBFBFF">
            <wp:extent cx="5972810" cy="3073400"/>
            <wp:effectExtent l="0" t="0" r="889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972810" cy="3073400"/>
                    </a:xfrm>
                    <a:prstGeom prst="rect">
                      <a:avLst/>
                    </a:prstGeom>
                  </pic:spPr>
                </pic:pic>
              </a:graphicData>
            </a:graphic>
          </wp:inline>
        </w:drawing>
      </w:r>
    </w:p>
    <w:p w:rsidR="00DC22A5" w:rsidRDefault="00DC22A5" w:rsidP="00DC22A5"/>
    <w:p w:rsidR="00DC22A5" w:rsidRDefault="00DC22A5" w:rsidP="00DC22A5">
      <w:r w:rsidRPr="00013361">
        <w:rPr>
          <w:noProof/>
          <w:lang w:eastAsia="pl-PL"/>
        </w:rPr>
        <w:drawing>
          <wp:inline distT="0" distB="0" distL="0" distR="0" wp14:anchorId="1BBF5069" wp14:editId="157C9FC4">
            <wp:extent cx="3535204" cy="1581789"/>
            <wp:effectExtent l="0" t="0" r="8255"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3535204" cy="1581789"/>
                    </a:xfrm>
                    <a:prstGeom prst="rect">
                      <a:avLst/>
                    </a:prstGeom>
                  </pic:spPr>
                </pic:pic>
              </a:graphicData>
            </a:graphic>
          </wp:inline>
        </w:drawing>
      </w:r>
    </w:p>
    <w:p w:rsidR="00DC22A5" w:rsidRPr="00526A21" w:rsidRDefault="00DC22A5" w:rsidP="00DC22A5"/>
    <w:p w:rsidR="009C39F4" w:rsidRDefault="00DC22A5" w:rsidP="00DC22A5">
      <w:r>
        <w:t>P</w:t>
      </w:r>
      <w:r w:rsidR="009C39F4">
        <w:t xml:space="preserve">ojawi się poniższe okno. </w:t>
      </w:r>
    </w:p>
    <w:p w:rsidR="009C39F4" w:rsidRDefault="009C39F4" w:rsidP="009C39F4">
      <w:pPr>
        <w:pStyle w:val="Akapitzlist"/>
      </w:pPr>
      <w:r w:rsidRPr="003453A2">
        <w:rPr>
          <w:noProof/>
          <w:lang w:eastAsia="pl-PL"/>
        </w:rPr>
        <w:drawing>
          <wp:inline distT="0" distB="0" distL="0" distR="0" wp14:anchorId="683DE105" wp14:editId="28EE6B90">
            <wp:extent cx="5972810" cy="2127885"/>
            <wp:effectExtent l="0" t="0" r="8890" b="5715"/>
            <wp:docPr id="933" name="Obraz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972810" cy="2127885"/>
                    </a:xfrm>
                    <a:prstGeom prst="rect">
                      <a:avLst/>
                    </a:prstGeom>
                  </pic:spPr>
                </pic:pic>
              </a:graphicData>
            </a:graphic>
          </wp:inline>
        </w:drawing>
      </w:r>
    </w:p>
    <w:p w:rsidR="009C39F4" w:rsidRDefault="009C39F4" w:rsidP="001C08EB">
      <w:pPr>
        <w:pStyle w:val="Akapitzlist"/>
        <w:numPr>
          <w:ilvl w:val="0"/>
          <w:numId w:val="51"/>
        </w:numPr>
      </w:pPr>
      <w:r>
        <w:t>Naciśnij przycisk TUTAJ. Zostanie uruchomiony program graficzny w nowej zakładce. Wklej zawartość okna do programu graficznego.</w:t>
      </w:r>
    </w:p>
    <w:p w:rsidR="009C39F4" w:rsidRDefault="009C39F4" w:rsidP="009C39F4">
      <w:r w:rsidRPr="00AC0102">
        <w:rPr>
          <w:noProof/>
          <w:lang w:eastAsia="pl-PL"/>
        </w:rPr>
        <w:lastRenderedPageBreak/>
        <w:drawing>
          <wp:inline distT="0" distB="0" distL="0" distR="0" wp14:anchorId="5DA1389F" wp14:editId="0D060647">
            <wp:extent cx="5972810" cy="2493010"/>
            <wp:effectExtent l="0" t="0" r="8890" b="2540"/>
            <wp:docPr id="934" name="Obraz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972810" cy="2493010"/>
                    </a:xfrm>
                    <a:prstGeom prst="rect">
                      <a:avLst/>
                    </a:prstGeom>
                  </pic:spPr>
                </pic:pic>
              </a:graphicData>
            </a:graphic>
          </wp:inline>
        </w:drawing>
      </w:r>
    </w:p>
    <w:p w:rsidR="009C39F4" w:rsidRDefault="009C39F4" w:rsidP="009C39F4"/>
    <w:p w:rsidR="009C39F4" w:rsidRDefault="009C39F4" w:rsidP="009C39F4">
      <w:r>
        <w:t xml:space="preserve">Vis.js jest programem graficznym wspierającym standard graphVis, który pozwala na tworzenie bardzo złożonych i profesjonalnie wyglądających diagramów, na początek wystarczy, że potrafimy utworzyć diagram za pomocą kilku prostych kroków opisanych przed chwilą. </w:t>
      </w:r>
    </w:p>
    <w:p w:rsidR="009C39F4" w:rsidRDefault="009C39F4" w:rsidP="009C39F4"/>
    <w:p w:rsidR="009C39F4" w:rsidRDefault="009C39F4" w:rsidP="009C39F4">
      <w:r>
        <w:t xml:space="preserve">Aby zapisać diagram wybieramy polecenie </w:t>
      </w:r>
      <w:r w:rsidRPr="00C44F39">
        <w:rPr>
          <w:b/>
        </w:rPr>
        <w:t>Kopiuj grafikę</w:t>
      </w:r>
      <w:r>
        <w:t xml:space="preserve"> z menu podręcznego.</w:t>
      </w:r>
    </w:p>
    <w:p w:rsidR="009C39F4" w:rsidRDefault="009C39F4" w:rsidP="009C39F4"/>
    <w:p w:rsidR="009C39F4" w:rsidRDefault="009C39F4" w:rsidP="009C39F4">
      <w:r w:rsidRPr="00FE6442">
        <w:rPr>
          <w:noProof/>
          <w:lang w:eastAsia="pl-PL"/>
        </w:rPr>
        <w:drawing>
          <wp:inline distT="0" distB="0" distL="0" distR="0" wp14:anchorId="3B2B9574" wp14:editId="12115DCF">
            <wp:extent cx="5972810" cy="2748915"/>
            <wp:effectExtent l="0" t="0" r="8890" b="0"/>
            <wp:docPr id="935" name="Obraz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972810" cy="2748915"/>
                    </a:xfrm>
                    <a:prstGeom prst="rect">
                      <a:avLst/>
                    </a:prstGeom>
                  </pic:spPr>
                </pic:pic>
              </a:graphicData>
            </a:graphic>
          </wp:inline>
        </w:drawing>
      </w:r>
    </w:p>
    <w:p w:rsidR="009C39F4" w:rsidRDefault="009C39F4" w:rsidP="009C39F4">
      <w:pPr>
        <w:pBdr>
          <w:bottom w:val="single" w:sz="6" w:space="1" w:color="auto"/>
        </w:pBdr>
      </w:pPr>
    </w:p>
    <w:p w:rsidR="009C39F4" w:rsidRDefault="009C39F4" w:rsidP="009C39F4">
      <w:pPr>
        <w:spacing w:line="276" w:lineRule="auto"/>
      </w:pPr>
    </w:p>
    <w:p w:rsidR="009C39F4" w:rsidRDefault="009C39F4" w:rsidP="009C39F4">
      <w:pPr>
        <w:spacing w:line="276" w:lineRule="auto"/>
      </w:pPr>
    </w:p>
    <w:p w:rsidR="009C39F4" w:rsidRPr="009A7F86" w:rsidRDefault="009C39F4" w:rsidP="009C39F4">
      <w:pPr>
        <w:spacing w:line="276" w:lineRule="auto"/>
      </w:pPr>
      <w:r w:rsidRPr="009A7F86">
        <w:t>Możliwe jest także utworzenie wykresu interaktywnego (elementy za ekranie można przesuwać za pomocą myszy)</w:t>
      </w:r>
    </w:p>
    <w:p w:rsidR="009C39F4" w:rsidRPr="009A7F86" w:rsidRDefault="009C39F4" w:rsidP="009C39F4">
      <w:pPr>
        <w:spacing w:line="276" w:lineRule="auto"/>
      </w:pPr>
    </w:p>
    <w:p w:rsidR="009C39F4" w:rsidRDefault="009C39F4" w:rsidP="009C39F4">
      <w:pPr>
        <w:spacing w:line="276" w:lineRule="auto"/>
      </w:pPr>
      <w:r w:rsidRPr="009A7F86">
        <w:rPr>
          <w:noProof/>
          <w:lang w:eastAsia="pl-PL"/>
        </w:rPr>
        <w:lastRenderedPageBreak/>
        <w:drawing>
          <wp:inline distT="0" distB="0" distL="0" distR="0" wp14:anchorId="3F48796F" wp14:editId="5A6769BE">
            <wp:extent cx="4164108" cy="3373213"/>
            <wp:effectExtent l="0" t="0" r="8255" b="0"/>
            <wp:docPr id="740" name="Obraz 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4164108" cy="3373213"/>
                    </a:xfrm>
                    <a:prstGeom prst="rect">
                      <a:avLst/>
                    </a:prstGeom>
                  </pic:spPr>
                </pic:pic>
              </a:graphicData>
            </a:graphic>
          </wp:inline>
        </w:drawing>
      </w:r>
    </w:p>
    <w:p w:rsidR="009C39F4" w:rsidRDefault="009C39F4" w:rsidP="009C39F4">
      <w:pPr>
        <w:spacing w:line="276" w:lineRule="auto"/>
      </w:pPr>
    </w:p>
    <w:p w:rsidR="009C39F4" w:rsidRPr="009A7F86" w:rsidRDefault="009C39F4" w:rsidP="009C39F4">
      <w:pPr>
        <w:spacing w:line="276" w:lineRule="auto"/>
      </w:pPr>
      <w:r w:rsidRPr="001C4816">
        <w:t xml:space="preserve">Więcej na temat relacji napisano w rozdziale: </w:t>
      </w:r>
      <w:r w:rsidRPr="00301F3E">
        <w:rPr>
          <w:i/>
        </w:rPr>
        <w:t>Planowanie zaj</w:t>
      </w:r>
      <w:r>
        <w:rPr>
          <w:i/>
        </w:rPr>
        <w:t>ęć</w:t>
      </w:r>
      <w:r w:rsidRPr="00301F3E">
        <w:rPr>
          <w:i/>
        </w:rPr>
        <w:t xml:space="preserve"> w rocznikowych, </w:t>
      </w:r>
      <w:r>
        <w:rPr>
          <w:i/>
        </w:rPr>
        <w:t>c</w:t>
      </w:r>
      <w:r w:rsidRPr="00301F3E">
        <w:rPr>
          <w:i/>
        </w:rPr>
        <w:t>wiczeniowych, zaj</w:t>
      </w:r>
      <w:r>
        <w:rPr>
          <w:i/>
        </w:rPr>
        <w:t>ęć</w:t>
      </w:r>
      <w:r w:rsidRPr="00301F3E">
        <w:rPr>
          <w:i/>
        </w:rPr>
        <w:t xml:space="preserve"> równoleg</w:t>
      </w:r>
      <w:r>
        <w:rPr>
          <w:i/>
        </w:rPr>
        <w:t>ł</w:t>
      </w:r>
      <w:r w:rsidRPr="00301F3E">
        <w:rPr>
          <w:i/>
        </w:rPr>
        <w:t>ych</w:t>
      </w:r>
      <w:r>
        <w:t>.</w:t>
      </w:r>
    </w:p>
    <w:p w:rsidR="009C39F4" w:rsidRPr="009A7F86" w:rsidRDefault="009C39F4" w:rsidP="0061252B">
      <w:pPr>
        <w:spacing w:line="276" w:lineRule="auto"/>
        <w:jc w:val="both"/>
      </w:pPr>
    </w:p>
    <w:p w:rsidR="00112BE3" w:rsidRPr="009A7F86" w:rsidRDefault="00112BE3" w:rsidP="0061252B">
      <w:pPr>
        <w:pStyle w:val="Nagwek3"/>
        <w:spacing w:line="276" w:lineRule="auto"/>
        <w:rPr>
          <w:rFonts w:ascii="Times New Roman" w:hAnsi="Times New Roman" w:cs="Times New Roman"/>
        </w:rPr>
      </w:pPr>
      <w:bookmarkStart w:id="61" w:name="_Toc503604024"/>
      <w:bookmarkStart w:id="62" w:name="_Toc101825795"/>
      <w:bookmarkStart w:id="63" w:name="_Toc239915672"/>
      <w:r w:rsidRPr="009A7F86">
        <w:rPr>
          <w:rFonts w:ascii="Times New Roman" w:hAnsi="Times New Roman" w:cs="Times New Roman"/>
        </w:rPr>
        <w:t>Kategorie zasobów</w:t>
      </w:r>
      <w:bookmarkEnd w:id="61"/>
      <w:bookmarkEnd w:id="62"/>
      <w:bookmarkEnd w:id="63"/>
    </w:p>
    <w:p w:rsidR="00D33E3E" w:rsidRPr="009A7F86" w:rsidRDefault="00F65464" w:rsidP="0061252B">
      <w:pPr>
        <w:spacing w:line="276" w:lineRule="auto"/>
        <w:ind w:firstLine="210"/>
        <w:jc w:val="both"/>
      </w:pPr>
      <w:r w:rsidRPr="009A7F86">
        <w:t xml:space="preserve">Poprzez zasoby głównie rozumie się sale wykładowe, choć pojęcie </w:t>
      </w:r>
      <w:r w:rsidR="001C4816">
        <w:t>może być</w:t>
      </w:r>
      <w:r w:rsidRPr="009A7F86">
        <w:t xml:space="preserve"> rozumiane szerzej.</w:t>
      </w:r>
    </w:p>
    <w:p w:rsidR="00F65464" w:rsidRPr="009A7F86" w:rsidRDefault="00F65464" w:rsidP="0061252B">
      <w:pPr>
        <w:spacing w:line="276" w:lineRule="auto"/>
        <w:ind w:firstLine="210"/>
        <w:jc w:val="both"/>
      </w:pPr>
      <w:r w:rsidRPr="009A7F86">
        <w:t>Zasób to dowolny obiekt, który jest brany pod uwagę podczas procesu planowania zajęć, może to być wspomniana sala wykładowa, rzutnik, specjalistyczny sprzęt niezbędny do przeprowadzenia zajęcia oraz inne tego typu obiekty. Zasoby funkcjonują niezależnie od sal.</w:t>
      </w:r>
    </w:p>
    <w:p w:rsidR="00F65464" w:rsidRPr="009A7F86" w:rsidRDefault="00F65464" w:rsidP="0061252B">
      <w:pPr>
        <w:spacing w:line="276" w:lineRule="auto"/>
        <w:ind w:firstLine="210"/>
        <w:jc w:val="both"/>
      </w:pPr>
    </w:p>
    <w:p w:rsidR="00F65464" w:rsidRPr="009A7F86" w:rsidRDefault="00F65464" w:rsidP="0061252B">
      <w:pPr>
        <w:spacing w:line="276" w:lineRule="auto"/>
        <w:ind w:firstLine="210"/>
        <w:jc w:val="both"/>
      </w:pPr>
      <w:r w:rsidRPr="009A7F86">
        <w:t xml:space="preserve">Jeżeli dany zasób jest przypisany do </w:t>
      </w:r>
      <w:r w:rsidR="00CF2972" w:rsidRPr="009A7F86">
        <w:t>s</w:t>
      </w:r>
      <w:r w:rsidRPr="009A7F86">
        <w:t>ali, to nie powinien być traktowany jako oddzielna kategoria, lecz powinien on zostać dodany do Sali jako jej atrybut.</w:t>
      </w:r>
    </w:p>
    <w:p w:rsidR="00F65464" w:rsidRPr="009A7F86" w:rsidRDefault="00F65464" w:rsidP="0061252B">
      <w:pPr>
        <w:spacing w:line="276" w:lineRule="auto"/>
        <w:ind w:firstLine="210"/>
        <w:jc w:val="both"/>
      </w:pPr>
    </w:p>
    <w:p w:rsidR="00112BE3" w:rsidRPr="009A7F86" w:rsidRDefault="00112BE3" w:rsidP="0061252B">
      <w:pPr>
        <w:spacing w:line="276" w:lineRule="auto"/>
        <w:ind w:firstLine="210"/>
        <w:jc w:val="both"/>
      </w:pPr>
      <w:r w:rsidRPr="009A7F86">
        <w:t xml:space="preserve">Kategorie zasobów mogą być dostosowane do specyficznych potrzeb Uczelni. </w:t>
      </w:r>
    </w:p>
    <w:p w:rsidR="00112BE3" w:rsidRPr="009A7F86" w:rsidRDefault="00F65464" w:rsidP="0061252B">
      <w:pPr>
        <w:spacing w:line="276" w:lineRule="auto"/>
        <w:ind w:firstLine="210"/>
        <w:jc w:val="both"/>
      </w:pPr>
      <w:r w:rsidRPr="009A7F86">
        <w:t xml:space="preserve">Uruchamianie okna: </w:t>
      </w:r>
      <w:r w:rsidR="00F0211B">
        <w:rPr>
          <w:i/>
        </w:rPr>
        <w:t>Dane</w:t>
      </w:r>
      <w:r w:rsidR="00883658">
        <w:t xml:space="preserve"> | </w:t>
      </w:r>
      <w:r w:rsidR="00F0211B">
        <w:rPr>
          <w:i/>
        </w:rPr>
        <w:t>K</w:t>
      </w:r>
      <w:r w:rsidR="00112BE3" w:rsidRPr="009A7F86">
        <w:rPr>
          <w:i/>
        </w:rPr>
        <w:t>ategorie zasobów</w:t>
      </w:r>
      <w:r w:rsidR="00112BE3" w:rsidRPr="009A7F86">
        <w:t xml:space="preserve">. </w:t>
      </w:r>
    </w:p>
    <w:p w:rsidR="00112BE3" w:rsidRPr="009A7F86" w:rsidRDefault="00112BE3" w:rsidP="0061252B">
      <w:pPr>
        <w:spacing w:line="276" w:lineRule="auto"/>
        <w:jc w:val="both"/>
      </w:pPr>
    </w:p>
    <w:p w:rsidR="00112BE3" w:rsidRPr="009A7F86" w:rsidRDefault="00E020D2" w:rsidP="0061252B">
      <w:pPr>
        <w:keepNext/>
        <w:spacing w:line="276" w:lineRule="auto"/>
        <w:jc w:val="center"/>
      </w:pPr>
      <w:r w:rsidRPr="009A7F86">
        <w:rPr>
          <w:noProof/>
          <w:lang w:eastAsia="pl-PL"/>
        </w:rPr>
        <w:lastRenderedPageBreak/>
        <w:drawing>
          <wp:inline distT="0" distB="0" distL="0" distR="0" wp14:anchorId="5E685877" wp14:editId="6416BFEF">
            <wp:extent cx="5760720" cy="1578288"/>
            <wp:effectExtent l="0" t="0" r="0" b="0"/>
            <wp:docPr id="26634" name="Obraz 2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760720" cy="1578288"/>
                    </a:xfrm>
                    <a:prstGeom prst="rect">
                      <a:avLst/>
                    </a:prstGeom>
                  </pic:spPr>
                </pic:pic>
              </a:graphicData>
            </a:graphic>
          </wp:inline>
        </w:drawing>
      </w:r>
    </w:p>
    <w:p w:rsidR="00112BE3" w:rsidRPr="009A7F86" w:rsidRDefault="00F65464" w:rsidP="0061252B">
      <w:pPr>
        <w:pStyle w:val="StylLegendaWyrwnanydorodka3"/>
        <w:spacing w:line="276" w:lineRule="auto"/>
      </w:pPr>
      <w:r w:rsidRPr="009A7F86">
        <w:t>Kategorie zasobów</w:t>
      </w:r>
    </w:p>
    <w:p w:rsidR="00112BE3" w:rsidRPr="009A7F86" w:rsidRDefault="00112BE3" w:rsidP="0061252B">
      <w:pPr>
        <w:spacing w:line="276" w:lineRule="auto"/>
        <w:jc w:val="both"/>
      </w:pPr>
    </w:p>
    <w:p w:rsidR="00112BE3" w:rsidRPr="009A7F86" w:rsidRDefault="00E020D2" w:rsidP="0061252B">
      <w:pPr>
        <w:keepNext/>
        <w:spacing w:line="276" w:lineRule="auto"/>
        <w:jc w:val="center"/>
      </w:pPr>
      <w:r w:rsidRPr="009A7F86">
        <w:rPr>
          <w:noProof/>
          <w:lang w:eastAsia="pl-PL"/>
        </w:rPr>
        <w:drawing>
          <wp:inline distT="0" distB="0" distL="0" distR="0" wp14:anchorId="57CE2843" wp14:editId="1AEB7686">
            <wp:extent cx="5760720" cy="1455185"/>
            <wp:effectExtent l="0" t="0" r="0" b="0"/>
            <wp:docPr id="26635" name="Obraz 26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760720" cy="1455185"/>
                    </a:xfrm>
                    <a:prstGeom prst="rect">
                      <a:avLst/>
                    </a:prstGeom>
                  </pic:spPr>
                </pic:pic>
              </a:graphicData>
            </a:graphic>
          </wp:inline>
        </w:drawing>
      </w:r>
    </w:p>
    <w:p w:rsidR="00112BE3" w:rsidRPr="009A7F86" w:rsidRDefault="00DE2011" w:rsidP="0061252B">
      <w:pPr>
        <w:pStyle w:val="StylLegendaWyrwnanydorodka3"/>
        <w:spacing w:line="276" w:lineRule="auto"/>
      </w:pPr>
      <w:r>
        <w:t>D</w:t>
      </w:r>
      <w:r w:rsidR="00112BE3" w:rsidRPr="009A7F86">
        <w:t>o</w:t>
      </w:r>
      <w:r w:rsidR="005D3591" w:rsidRPr="009A7F86">
        <w:t>dawani</w:t>
      </w:r>
      <w:r>
        <w:t>e</w:t>
      </w:r>
      <w:r w:rsidR="005D3591" w:rsidRPr="009A7F86">
        <w:t xml:space="preserve"> nowej kategorii zasobów</w:t>
      </w:r>
    </w:p>
    <w:p w:rsidR="00112BE3" w:rsidRPr="009A7F86" w:rsidRDefault="00112BE3" w:rsidP="0061252B">
      <w:pPr>
        <w:spacing w:line="276" w:lineRule="auto"/>
        <w:ind w:firstLine="210"/>
        <w:jc w:val="both"/>
      </w:pPr>
    </w:p>
    <w:p w:rsidR="00112BE3" w:rsidRPr="009A7F86" w:rsidRDefault="001C4816" w:rsidP="0061252B">
      <w:pPr>
        <w:spacing w:line="276" w:lineRule="auto"/>
        <w:ind w:firstLine="210"/>
        <w:jc w:val="both"/>
      </w:pPr>
      <w:r w:rsidRPr="009A7F86">
        <w:t>Dostępne pola</w:t>
      </w:r>
      <w:r w:rsidR="00112BE3" w:rsidRPr="009A7F86">
        <w:t>:</w:t>
      </w:r>
    </w:p>
    <w:p w:rsidR="00112BE3" w:rsidRPr="009A7F86" w:rsidRDefault="00112BE3" w:rsidP="00856486">
      <w:pPr>
        <w:numPr>
          <w:ilvl w:val="0"/>
          <w:numId w:val="9"/>
        </w:numPr>
        <w:spacing w:line="276" w:lineRule="auto"/>
        <w:jc w:val="both"/>
      </w:pPr>
      <w:r w:rsidRPr="009A7F86">
        <w:t>pełną nazwę kategorii zasobów,</w:t>
      </w:r>
    </w:p>
    <w:p w:rsidR="00112BE3" w:rsidRPr="009A7F86" w:rsidRDefault="00112BE3" w:rsidP="00856486">
      <w:pPr>
        <w:numPr>
          <w:ilvl w:val="0"/>
          <w:numId w:val="9"/>
        </w:numPr>
        <w:spacing w:line="276" w:lineRule="auto"/>
        <w:jc w:val="both"/>
      </w:pPr>
      <w:r w:rsidRPr="009A7F86">
        <w:t>opcjonalnie kilka pól dodatkowego opisu.</w:t>
      </w:r>
    </w:p>
    <w:p w:rsidR="00112BE3" w:rsidRPr="009A7F86" w:rsidRDefault="00112BE3" w:rsidP="0061252B">
      <w:pPr>
        <w:spacing w:line="276" w:lineRule="auto"/>
        <w:jc w:val="both"/>
      </w:pPr>
    </w:p>
    <w:p w:rsidR="00112BE3" w:rsidRPr="009A7F86" w:rsidRDefault="00112BE3" w:rsidP="0061252B">
      <w:pPr>
        <w:pStyle w:val="Nagwek3"/>
        <w:spacing w:line="276" w:lineRule="auto"/>
        <w:rPr>
          <w:rFonts w:ascii="Times New Roman" w:hAnsi="Times New Roman" w:cs="Times New Roman"/>
        </w:rPr>
      </w:pPr>
      <w:bookmarkStart w:id="64" w:name="_Toc503604025"/>
      <w:bookmarkStart w:id="65" w:name="_Toc101825796"/>
      <w:bookmarkStart w:id="66" w:name="_Toc239915673"/>
      <w:r w:rsidRPr="009A7F86">
        <w:rPr>
          <w:rFonts w:ascii="Times New Roman" w:hAnsi="Times New Roman" w:cs="Times New Roman"/>
        </w:rPr>
        <w:t>Zasoby</w:t>
      </w:r>
      <w:bookmarkEnd w:id="64"/>
      <w:bookmarkEnd w:id="65"/>
      <w:bookmarkEnd w:id="66"/>
    </w:p>
    <w:p w:rsidR="00112BE3" w:rsidRPr="009A7F86" w:rsidRDefault="00F65464" w:rsidP="0061252B">
      <w:pPr>
        <w:spacing w:line="276" w:lineRule="auto"/>
        <w:ind w:firstLine="210"/>
        <w:jc w:val="both"/>
      </w:pPr>
      <w:r w:rsidRPr="009A7F86">
        <w:t xml:space="preserve">Aby przeglądać zasoby wybierz polecenie </w:t>
      </w:r>
      <w:r w:rsidR="00F0211B">
        <w:rPr>
          <w:i/>
        </w:rPr>
        <w:t>Dane</w:t>
      </w:r>
      <w:r w:rsidR="00883658">
        <w:rPr>
          <w:i/>
        </w:rPr>
        <w:t xml:space="preserve"> | </w:t>
      </w:r>
      <w:r w:rsidRPr="009A7F86">
        <w:rPr>
          <w:i/>
        </w:rPr>
        <w:t>nazwa zasobu</w:t>
      </w:r>
      <w:r w:rsidRPr="009A7F86">
        <w:t xml:space="preserve">, np. </w:t>
      </w:r>
      <w:r w:rsidR="00F0211B">
        <w:rPr>
          <w:i/>
        </w:rPr>
        <w:t>Dane</w:t>
      </w:r>
      <w:r w:rsidR="00883658">
        <w:rPr>
          <w:i/>
        </w:rPr>
        <w:t xml:space="preserve"> | </w:t>
      </w:r>
      <w:r w:rsidRPr="009A7F86">
        <w:rPr>
          <w:i/>
        </w:rPr>
        <w:t>Sala</w:t>
      </w:r>
      <w:r w:rsidR="00112BE3" w:rsidRPr="009A7F86">
        <w:t>.</w:t>
      </w:r>
      <w:r w:rsidR="00113FB4" w:rsidRPr="009A7F86">
        <w:t xml:space="preserve"> </w:t>
      </w:r>
    </w:p>
    <w:p w:rsidR="00112BE3" w:rsidRPr="009A7F86" w:rsidRDefault="00A86526" w:rsidP="0061252B">
      <w:pPr>
        <w:keepNext/>
        <w:spacing w:line="276" w:lineRule="auto"/>
        <w:jc w:val="center"/>
      </w:pPr>
      <w:r w:rsidRPr="009A7F86">
        <w:rPr>
          <w:noProof/>
          <w:lang w:eastAsia="pl-PL"/>
        </w:rPr>
        <w:lastRenderedPageBreak/>
        <w:drawing>
          <wp:inline distT="0" distB="0" distL="0" distR="0" wp14:anchorId="562EA089" wp14:editId="55D187E7">
            <wp:extent cx="5760720" cy="3505673"/>
            <wp:effectExtent l="0" t="0" r="0" b="0"/>
            <wp:docPr id="26636" name="Obraz 26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760720" cy="3505673"/>
                    </a:xfrm>
                    <a:prstGeom prst="rect">
                      <a:avLst/>
                    </a:prstGeom>
                  </pic:spPr>
                </pic:pic>
              </a:graphicData>
            </a:graphic>
          </wp:inline>
        </w:drawing>
      </w:r>
    </w:p>
    <w:p w:rsidR="00112BE3" w:rsidRPr="009A7F86" w:rsidRDefault="00CA445D" w:rsidP="0061252B">
      <w:pPr>
        <w:pStyle w:val="StylLegendaWyrwnanydorodka3"/>
        <w:spacing w:line="276" w:lineRule="auto"/>
      </w:pPr>
      <w:r w:rsidRPr="009A7F86">
        <w:t>Słownik sale</w:t>
      </w:r>
    </w:p>
    <w:p w:rsidR="00112BE3" w:rsidRPr="009A7F86" w:rsidRDefault="00A86526" w:rsidP="0061252B">
      <w:pPr>
        <w:keepNext/>
        <w:spacing w:line="276" w:lineRule="auto"/>
        <w:jc w:val="center"/>
      </w:pPr>
      <w:r w:rsidRPr="009A7F86">
        <w:rPr>
          <w:noProof/>
          <w:lang w:eastAsia="pl-PL"/>
        </w:rPr>
        <w:drawing>
          <wp:inline distT="0" distB="0" distL="0" distR="0" wp14:anchorId="6257847B" wp14:editId="52823B2C">
            <wp:extent cx="5760720" cy="1578900"/>
            <wp:effectExtent l="0" t="0" r="0" b="0"/>
            <wp:docPr id="26637" name="Obraz 26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760720" cy="1578900"/>
                    </a:xfrm>
                    <a:prstGeom prst="rect">
                      <a:avLst/>
                    </a:prstGeom>
                  </pic:spPr>
                </pic:pic>
              </a:graphicData>
            </a:graphic>
          </wp:inline>
        </w:drawing>
      </w:r>
    </w:p>
    <w:p w:rsidR="00112BE3" w:rsidRPr="009A7F86" w:rsidRDefault="00ED1E95" w:rsidP="0061252B">
      <w:pPr>
        <w:pStyle w:val="StylLegendaWyrwnanydorodka3"/>
        <w:spacing w:line="276" w:lineRule="auto"/>
      </w:pPr>
      <w:r>
        <w:t>Dodawanie</w:t>
      </w:r>
      <w:r w:rsidR="00112BE3" w:rsidRPr="009A7F86">
        <w:t xml:space="preserve"> nowej</w:t>
      </w:r>
      <w:r w:rsidR="00CA445D" w:rsidRPr="009A7F86">
        <w:t xml:space="preserve"> sali</w:t>
      </w:r>
    </w:p>
    <w:p w:rsidR="00112BE3" w:rsidRPr="009A7F86" w:rsidRDefault="00112BE3" w:rsidP="0061252B">
      <w:pPr>
        <w:spacing w:line="276" w:lineRule="auto"/>
        <w:ind w:firstLine="210"/>
        <w:jc w:val="both"/>
        <w:rPr>
          <w:i/>
          <w:sz w:val="20"/>
          <w:szCs w:val="20"/>
        </w:rPr>
      </w:pPr>
    </w:p>
    <w:p w:rsidR="00112BE3" w:rsidRPr="009A7F86" w:rsidRDefault="001C4816" w:rsidP="0061252B">
      <w:pPr>
        <w:spacing w:line="276" w:lineRule="auto"/>
        <w:ind w:firstLine="210"/>
        <w:jc w:val="both"/>
      </w:pPr>
      <w:r w:rsidRPr="009A7F86">
        <w:t>Dostępne pola</w:t>
      </w:r>
      <w:r w:rsidR="00112BE3" w:rsidRPr="009A7F86">
        <w:t>:</w:t>
      </w:r>
    </w:p>
    <w:p w:rsidR="00112BE3" w:rsidRPr="009A7F86" w:rsidRDefault="00112BE3" w:rsidP="00856486">
      <w:pPr>
        <w:numPr>
          <w:ilvl w:val="0"/>
          <w:numId w:val="9"/>
        </w:numPr>
        <w:spacing w:line="276" w:lineRule="auto"/>
        <w:jc w:val="both"/>
      </w:pPr>
      <w:r w:rsidRPr="009A7F86">
        <w:t>kategorię zasobu (wybrać ze zdefiniowanej listy kategorii),</w:t>
      </w:r>
    </w:p>
    <w:p w:rsidR="00112BE3" w:rsidRPr="009A7F86" w:rsidRDefault="00112BE3" w:rsidP="00856486">
      <w:pPr>
        <w:numPr>
          <w:ilvl w:val="0"/>
          <w:numId w:val="9"/>
        </w:numPr>
        <w:spacing w:line="276" w:lineRule="auto"/>
        <w:jc w:val="both"/>
      </w:pPr>
      <w:r w:rsidRPr="009A7F86">
        <w:t xml:space="preserve">lokalizację zasobu na mapie </w:t>
      </w:r>
      <w:r w:rsidRPr="009A7F86">
        <w:rPr>
          <w:i/>
        </w:rPr>
        <w:t>Google</w:t>
      </w:r>
      <w:r w:rsidRPr="009A7F86">
        <w:t>,</w:t>
      </w:r>
    </w:p>
    <w:p w:rsidR="00112BE3" w:rsidRPr="009A7F86" w:rsidRDefault="00112BE3" w:rsidP="00856486">
      <w:pPr>
        <w:numPr>
          <w:ilvl w:val="0"/>
          <w:numId w:val="9"/>
        </w:numPr>
        <w:spacing w:line="276" w:lineRule="auto"/>
        <w:jc w:val="both"/>
      </w:pPr>
      <w:r w:rsidRPr="009A7F86">
        <w:t>nazwę sali,</w:t>
      </w:r>
    </w:p>
    <w:p w:rsidR="00112BE3" w:rsidRPr="009A7F86" w:rsidRDefault="00112BE3" w:rsidP="00856486">
      <w:pPr>
        <w:numPr>
          <w:ilvl w:val="0"/>
          <w:numId w:val="9"/>
        </w:numPr>
        <w:spacing w:line="276" w:lineRule="auto"/>
        <w:jc w:val="both"/>
      </w:pPr>
      <w:r w:rsidRPr="009A7F86">
        <w:t>kolor wyróżniający na planie zajęć salę,</w:t>
      </w:r>
    </w:p>
    <w:p w:rsidR="00112BE3" w:rsidRPr="009A7F86" w:rsidRDefault="00112BE3" w:rsidP="00856486">
      <w:pPr>
        <w:numPr>
          <w:ilvl w:val="0"/>
          <w:numId w:val="9"/>
        </w:numPr>
        <w:spacing w:line="276" w:lineRule="auto"/>
        <w:jc w:val="both"/>
      </w:pPr>
      <w:r w:rsidRPr="009A7F86">
        <w:t>opcjonalnie dwa pola dodatkowego opisu,</w:t>
      </w:r>
    </w:p>
    <w:p w:rsidR="00112BE3" w:rsidRPr="009A7F86" w:rsidRDefault="00112BE3" w:rsidP="00856486">
      <w:pPr>
        <w:numPr>
          <w:ilvl w:val="0"/>
          <w:numId w:val="9"/>
        </w:numPr>
        <w:spacing w:line="276" w:lineRule="auto"/>
        <w:jc w:val="both"/>
      </w:pPr>
      <w:r w:rsidRPr="009A7F86">
        <w:t>budynek, w którym znajduje się sala,</w:t>
      </w:r>
    </w:p>
    <w:p w:rsidR="00112BE3" w:rsidRPr="009A7F86" w:rsidRDefault="00112BE3" w:rsidP="00856486">
      <w:pPr>
        <w:numPr>
          <w:ilvl w:val="0"/>
          <w:numId w:val="9"/>
        </w:numPr>
        <w:spacing w:line="276" w:lineRule="auto"/>
        <w:jc w:val="both"/>
      </w:pPr>
      <w:r w:rsidRPr="009A7F86">
        <w:t>pojemność sali,</w:t>
      </w:r>
    </w:p>
    <w:p w:rsidR="00112BE3" w:rsidRPr="009A7F86" w:rsidRDefault="00112BE3" w:rsidP="00856486">
      <w:pPr>
        <w:numPr>
          <w:ilvl w:val="0"/>
          <w:numId w:val="9"/>
        </w:numPr>
        <w:spacing w:line="276" w:lineRule="auto"/>
        <w:jc w:val="both"/>
      </w:pPr>
      <w:r w:rsidRPr="009A7F86">
        <w:t>rzutnik AV,</w:t>
      </w:r>
    </w:p>
    <w:p w:rsidR="00112BE3" w:rsidRPr="009A7F86" w:rsidRDefault="00112BE3" w:rsidP="0061252B">
      <w:pPr>
        <w:spacing w:line="276" w:lineRule="auto"/>
        <w:ind w:left="437"/>
        <w:jc w:val="both"/>
      </w:pPr>
    </w:p>
    <w:p w:rsidR="00112BE3" w:rsidRPr="009A7F86" w:rsidRDefault="00112BE3" w:rsidP="0061252B">
      <w:pPr>
        <w:spacing w:line="276" w:lineRule="auto"/>
        <w:ind w:firstLine="210"/>
        <w:jc w:val="both"/>
      </w:pPr>
      <w:r w:rsidRPr="009A7F86">
        <w:t>Podczas wprowa</w:t>
      </w:r>
      <w:r w:rsidR="00F401C1" w:rsidRPr="009A7F86">
        <w:t>dzania grup oraz sal</w:t>
      </w:r>
      <w:r w:rsidRPr="009A7F86">
        <w:t xml:space="preserve"> określa się liczność grupy i pojemność sali, które </w:t>
      </w:r>
      <w:r w:rsidR="00A45D31" w:rsidRPr="009A7F86">
        <w:t>są w trakcie planowania porównywane</w:t>
      </w:r>
      <w:r w:rsidRPr="009A7F86">
        <w:t xml:space="preserve">. Jeżeli zajęcie prowadzone jest dla kilku grup, wówczas </w:t>
      </w:r>
      <w:r w:rsidRPr="009A7F86">
        <w:lastRenderedPageBreak/>
        <w:t>liczba studentów jest sumowana. Podobnie – jeżeli zajęcie prowadzone jest w kilku salach, pojemność sumowana. Następnie sumaryczna liczność grup jest porównywana z sumaryczną pojemnością sal.</w:t>
      </w:r>
    </w:p>
    <w:p w:rsidR="00112BE3" w:rsidRPr="009A7F86" w:rsidRDefault="00112BE3" w:rsidP="0061252B">
      <w:pPr>
        <w:spacing w:line="276" w:lineRule="auto"/>
        <w:ind w:firstLine="210"/>
        <w:jc w:val="both"/>
      </w:pPr>
      <w:r w:rsidRPr="009A7F86">
        <w:t xml:space="preserve">Podczas wprowadzania zasobu możemy wskazać położenie tego zasobu na mapie. Informacja ta jest przenoszona do </w:t>
      </w:r>
      <w:r w:rsidR="00A86526" w:rsidRPr="009A7F86">
        <w:rPr>
          <w:i/>
        </w:rPr>
        <w:t>kalendarza elektronicznego.</w:t>
      </w:r>
      <w:r w:rsidRPr="009A7F86">
        <w:t xml:space="preserve"> </w:t>
      </w:r>
    </w:p>
    <w:p w:rsidR="00112BE3" w:rsidRPr="009A7F86" w:rsidRDefault="00112BE3" w:rsidP="0061252B">
      <w:pPr>
        <w:spacing w:line="276" w:lineRule="auto"/>
        <w:jc w:val="both"/>
      </w:pPr>
    </w:p>
    <w:p w:rsidR="00112BE3" w:rsidRPr="009A7F86" w:rsidRDefault="00112BE3" w:rsidP="0061252B">
      <w:pPr>
        <w:pStyle w:val="Nagwek3"/>
        <w:spacing w:line="276" w:lineRule="auto"/>
        <w:rPr>
          <w:rFonts w:ascii="Times New Roman" w:hAnsi="Times New Roman" w:cs="Times New Roman"/>
        </w:rPr>
      </w:pPr>
      <w:bookmarkStart w:id="67" w:name="_Toc503604026"/>
      <w:bookmarkStart w:id="68" w:name="_Toc101825797"/>
      <w:bookmarkStart w:id="69" w:name="_Toc239915674"/>
      <w:r w:rsidRPr="009A7F86">
        <w:rPr>
          <w:rFonts w:ascii="Times New Roman" w:hAnsi="Times New Roman" w:cs="Times New Roman"/>
        </w:rPr>
        <w:t xml:space="preserve">Formy zajęć i </w:t>
      </w:r>
      <w:r w:rsidR="00CF2972" w:rsidRPr="009A7F86">
        <w:rPr>
          <w:rFonts w:ascii="Times New Roman" w:hAnsi="Times New Roman" w:cs="Times New Roman"/>
        </w:rPr>
        <w:t xml:space="preserve">typy </w:t>
      </w:r>
      <w:r w:rsidRPr="009A7F86">
        <w:rPr>
          <w:rFonts w:ascii="Times New Roman" w:hAnsi="Times New Roman" w:cs="Times New Roman"/>
        </w:rPr>
        <w:t>rezerwa</w:t>
      </w:r>
      <w:r w:rsidR="00CF2972" w:rsidRPr="009A7F86">
        <w:rPr>
          <w:rFonts w:ascii="Times New Roman" w:hAnsi="Times New Roman" w:cs="Times New Roman"/>
        </w:rPr>
        <w:t>cji</w:t>
      </w:r>
      <w:bookmarkEnd w:id="67"/>
      <w:bookmarkEnd w:id="68"/>
      <w:bookmarkEnd w:id="69"/>
    </w:p>
    <w:p w:rsidR="003500D3" w:rsidRPr="009A7F86" w:rsidRDefault="003500D3" w:rsidP="0061252B">
      <w:pPr>
        <w:spacing w:line="276" w:lineRule="auto"/>
        <w:ind w:firstLine="210"/>
        <w:jc w:val="both"/>
      </w:pPr>
      <w:r w:rsidRPr="009A7F86">
        <w:t>Forma prowadzenia zajęć to po prostu wykład, ćwiczenia, laboratorium.</w:t>
      </w:r>
    </w:p>
    <w:p w:rsidR="003500D3" w:rsidRPr="009A7F86" w:rsidRDefault="003500D3" w:rsidP="0061252B">
      <w:pPr>
        <w:spacing w:line="276" w:lineRule="auto"/>
        <w:ind w:firstLine="210"/>
        <w:jc w:val="both"/>
      </w:pPr>
      <w:r w:rsidRPr="009A7F86">
        <w:t xml:space="preserve">Rezerwacja </w:t>
      </w:r>
      <w:r w:rsidR="00F0211B">
        <w:t>oznacza z kolei np</w:t>
      </w:r>
      <w:r w:rsidRPr="009A7F86">
        <w:t>.</w:t>
      </w:r>
      <w:r w:rsidR="00F0211B">
        <w:t xml:space="preserve"> urlop wykładowcy, remont sali.</w:t>
      </w:r>
      <w:r w:rsidRPr="009A7F86">
        <w:t xml:space="preserve"> </w:t>
      </w:r>
    </w:p>
    <w:p w:rsidR="00112BE3" w:rsidRPr="009A7F86" w:rsidRDefault="00F65464" w:rsidP="0061252B">
      <w:pPr>
        <w:spacing w:line="276" w:lineRule="auto"/>
        <w:ind w:firstLine="210"/>
        <w:jc w:val="both"/>
      </w:pPr>
      <w:r w:rsidRPr="009A7F86">
        <w:t>Uruchamianie okna:</w:t>
      </w:r>
      <w:r w:rsidR="00112BE3" w:rsidRPr="009A7F86">
        <w:t xml:space="preserve"> </w:t>
      </w:r>
      <w:r w:rsidR="00F0211B">
        <w:rPr>
          <w:i/>
        </w:rPr>
        <w:t>Dane</w:t>
      </w:r>
      <w:r w:rsidR="00883658">
        <w:t xml:space="preserve"> | </w:t>
      </w:r>
      <w:r w:rsidR="00112BE3" w:rsidRPr="009A7F86">
        <w:rPr>
          <w:i/>
        </w:rPr>
        <w:t>formy zajęć/rezerwacje</w:t>
      </w:r>
      <w:r w:rsidR="00112BE3" w:rsidRPr="009A7F86">
        <w:t xml:space="preserve">. </w:t>
      </w:r>
    </w:p>
    <w:p w:rsidR="00112BE3" w:rsidRPr="009A7F86" w:rsidRDefault="00112BE3" w:rsidP="0061252B">
      <w:pPr>
        <w:spacing w:line="276" w:lineRule="auto"/>
        <w:jc w:val="both"/>
      </w:pPr>
    </w:p>
    <w:p w:rsidR="00112BE3" w:rsidRPr="009A7F86" w:rsidRDefault="00A86526" w:rsidP="0061252B">
      <w:pPr>
        <w:keepNext/>
        <w:spacing w:line="276" w:lineRule="auto"/>
        <w:jc w:val="center"/>
      </w:pPr>
      <w:r w:rsidRPr="009A7F86">
        <w:rPr>
          <w:noProof/>
          <w:lang w:eastAsia="pl-PL"/>
        </w:rPr>
        <w:drawing>
          <wp:inline distT="0" distB="0" distL="0" distR="0" wp14:anchorId="6924F4AD" wp14:editId="49CB8E0D">
            <wp:extent cx="5760720" cy="4380254"/>
            <wp:effectExtent l="0" t="0" r="0" b="0"/>
            <wp:docPr id="26638" name="Obraz 2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760720" cy="4380254"/>
                    </a:xfrm>
                    <a:prstGeom prst="rect">
                      <a:avLst/>
                    </a:prstGeom>
                  </pic:spPr>
                </pic:pic>
              </a:graphicData>
            </a:graphic>
          </wp:inline>
        </w:drawing>
      </w:r>
    </w:p>
    <w:p w:rsidR="00112BE3" w:rsidRPr="009A7F86" w:rsidRDefault="00A86526" w:rsidP="0061252B">
      <w:pPr>
        <w:pStyle w:val="StylLegendaWyrwnanydorodka3"/>
        <w:spacing w:line="276" w:lineRule="auto"/>
      </w:pPr>
      <w:r w:rsidRPr="009A7F86">
        <w:t>F</w:t>
      </w:r>
      <w:r w:rsidR="00112BE3" w:rsidRPr="009A7F86">
        <w:t>ormy zajęć/rezerwacje.</w:t>
      </w:r>
    </w:p>
    <w:p w:rsidR="00112BE3" w:rsidRPr="009A7F86" w:rsidRDefault="00F65464" w:rsidP="0061252B">
      <w:pPr>
        <w:spacing w:line="276" w:lineRule="auto"/>
        <w:jc w:val="both"/>
      </w:pPr>
      <w:r w:rsidRPr="009A7F86">
        <w:t>Planista może tworzyć własne formy prowadzenia zajęć lub rezerwacje.</w:t>
      </w:r>
    </w:p>
    <w:p w:rsidR="00112BE3" w:rsidRPr="009A7F86" w:rsidRDefault="00A86526" w:rsidP="0061252B">
      <w:pPr>
        <w:keepNext/>
        <w:spacing w:line="276" w:lineRule="auto"/>
        <w:jc w:val="center"/>
      </w:pPr>
      <w:r w:rsidRPr="009A7F86">
        <w:rPr>
          <w:noProof/>
          <w:lang w:eastAsia="pl-PL"/>
        </w:rPr>
        <w:lastRenderedPageBreak/>
        <w:drawing>
          <wp:inline distT="0" distB="0" distL="0" distR="0" wp14:anchorId="21157692" wp14:editId="4F727D74">
            <wp:extent cx="5760720" cy="1383528"/>
            <wp:effectExtent l="0" t="0" r="0" b="0"/>
            <wp:docPr id="26639" name="Obraz 2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5760720" cy="1383528"/>
                    </a:xfrm>
                    <a:prstGeom prst="rect">
                      <a:avLst/>
                    </a:prstGeom>
                  </pic:spPr>
                </pic:pic>
              </a:graphicData>
            </a:graphic>
          </wp:inline>
        </w:drawing>
      </w:r>
    </w:p>
    <w:p w:rsidR="00112BE3" w:rsidRPr="009A7F86" w:rsidRDefault="00DE2011" w:rsidP="0061252B">
      <w:pPr>
        <w:pStyle w:val="StylLegendaWyrwnanydorodka3"/>
        <w:spacing w:line="276" w:lineRule="auto"/>
      </w:pPr>
      <w:r>
        <w:t>D</w:t>
      </w:r>
      <w:r w:rsidR="00112BE3" w:rsidRPr="009A7F86">
        <w:t>odawani</w:t>
      </w:r>
      <w:r>
        <w:t>e</w:t>
      </w:r>
      <w:r w:rsidR="00112BE3" w:rsidRPr="009A7F86">
        <w:t xml:space="preserve"> nowej formy zajęć lub rodzaju rezerw</w:t>
      </w:r>
      <w:r w:rsidR="00B351EF" w:rsidRPr="009A7F86">
        <w:t>acji</w:t>
      </w:r>
    </w:p>
    <w:p w:rsidR="00D620B8" w:rsidRPr="00D620B8" w:rsidRDefault="00D620B8" w:rsidP="00D620B8">
      <w:pPr>
        <w:jc w:val="both"/>
        <w:rPr>
          <w:b/>
        </w:rPr>
      </w:pPr>
      <w:r w:rsidRPr="00D620B8">
        <w:rPr>
          <w:b/>
        </w:rPr>
        <w:t>Publikowanie rezerwacji</w:t>
      </w:r>
    </w:p>
    <w:p w:rsidR="00D620B8" w:rsidRDefault="00D620B8" w:rsidP="00D620B8">
      <w:pPr>
        <w:jc w:val="both"/>
      </w:pPr>
      <w:r>
        <w:t>Na kalendarzach elektronicznych i wydrukach domyślnie prezentowane są tylko zajęcia, natomiast formy rezerwacji nie są prezentowane.</w:t>
      </w:r>
    </w:p>
    <w:p w:rsidR="00112BE3" w:rsidRDefault="00D620B8" w:rsidP="00D620B8">
      <w:pPr>
        <w:spacing w:line="276" w:lineRule="auto"/>
        <w:ind w:firstLine="210"/>
        <w:jc w:val="both"/>
      </w:pPr>
      <w:r>
        <w:t xml:space="preserve">Jak zmienić domyślne zachowanie systemu i publikować rezerwacje? Zapoznaj się z rozdziałem </w:t>
      </w:r>
      <w:r w:rsidRPr="00D620B8">
        <w:rPr>
          <w:b/>
        </w:rPr>
        <w:t>Publikowanie rezerwacji</w:t>
      </w:r>
      <w:r>
        <w:t>.</w:t>
      </w:r>
    </w:p>
    <w:p w:rsidR="00D620B8" w:rsidRPr="009A7F86" w:rsidRDefault="00D620B8" w:rsidP="0061252B">
      <w:pPr>
        <w:spacing w:line="276" w:lineRule="auto"/>
        <w:ind w:firstLine="210"/>
        <w:jc w:val="both"/>
      </w:pPr>
    </w:p>
    <w:p w:rsidR="00112BE3" w:rsidRPr="009A7F86" w:rsidRDefault="001C4816" w:rsidP="0061252B">
      <w:pPr>
        <w:spacing w:line="276" w:lineRule="auto"/>
        <w:ind w:firstLine="210"/>
        <w:jc w:val="both"/>
      </w:pPr>
      <w:r w:rsidRPr="009A7F86">
        <w:t>Dostępne pola</w:t>
      </w:r>
      <w:r w:rsidR="00112BE3" w:rsidRPr="009A7F86">
        <w:t>:</w:t>
      </w:r>
    </w:p>
    <w:p w:rsidR="00112BE3" w:rsidRPr="009A7F86" w:rsidRDefault="00112BE3" w:rsidP="00856486">
      <w:pPr>
        <w:numPr>
          <w:ilvl w:val="0"/>
          <w:numId w:val="9"/>
        </w:numPr>
        <w:spacing w:line="276" w:lineRule="auto"/>
        <w:jc w:val="both"/>
      </w:pPr>
      <w:r w:rsidRPr="009A7F86">
        <w:t>skrót formy zajęć (powinien być jak najkrótszy z tego względu, że pojawia się na wydrukach),</w:t>
      </w:r>
    </w:p>
    <w:p w:rsidR="00112BE3" w:rsidRPr="009A7F86" w:rsidRDefault="00D620B8" w:rsidP="00856486">
      <w:pPr>
        <w:numPr>
          <w:ilvl w:val="0"/>
          <w:numId w:val="9"/>
        </w:numPr>
        <w:spacing w:line="276" w:lineRule="auto"/>
        <w:jc w:val="both"/>
      </w:pPr>
      <w:r>
        <w:t>nazwa</w:t>
      </w:r>
      <w:r w:rsidR="00112BE3" w:rsidRPr="009A7F86">
        <w:t xml:space="preserve"> formy prowadzonego zajęcia bądź też rezerwacji,</w:t>
      </w:r>
    </w:p>
    <w:p w:rsidR="00112BE3" w:rsidRPr="009A7F86" w:rsidRDefault="00112BE3" w:rsidP="00856486">
      <w:pPr>
        <w:numPr>
          <w:ilvl w:val="0"/>
          <w:numId w:val="9"/>
        </w:numPr>
        <w:spacing w:line="276" w:lineRule="auto"/>
        <w:jc w:val="both"/>
      </w:pPr>
      <w:r w:rsidRPr="009A7F86">
        <w:t>kolor,</w:t>
      </w:r>
    </w:p>
    <w:p w:rsidR="00112BE3" w:rsidRPr="009A7F86" w:rsidRDefault="00112BE3" w:rsidP="00856486">
      <w:pPr>
        <w:numPr>
          <w:ilvl w:val="0"/>
          <w:numId w:val="9"/>
        </w:numPr>
        <w:spacing w:line="276" w:lineRule="auto"/>
        <w:jc w:val="both"/>
      </w:pPr>
      <w:r w:rsidRPr="009A7F86">
        <w:t>porządek sorto</w:t>
      </w:r>
      <w:r w:rsidR="003500D3" w:rsidRPr="009A7F86">
        <w:t xml:space="preserve">wania- </w:t>
      </w:r>
      <w:r w:rsidRPr="009A7F86">
        <w:t>kolejność wystąpienia formy zajęć lub rezerwacji na raportach, brak wartości wprowadzonej w tym polu skutkuje tym, że dana forma zajęć lub rezerwacja nie zo</w:t>
      </w:r>
      <w:r w:rsidR="003500D3" w:rsidRPr="009A7F86">
        <w:t>stanie uwzględniona na raporcie</w:t>
      </w:r>
      <w:r w:rsidRPr="009A7F86">
        <w:t>,</w:t>
      </w:r>
    </w:p>
    <w:p w:rsidR="00112BE3" w:rsidRPr="009A7F86" w:rsidRDefault="00112BE3" w:rsidP="00856486">
      <w:pPr>
        <w:numPr>
          <w:ilvl w:val="0"/>
          <w:numId w:val="9"/>
        </w:numPr>
        <w:spacing w:line="276" w:lineRule="auto"/>
        <w:jc w:val="both"/>
      </w:pPr>
      <w:r w:rsidRPr="009A7F86">
        <w:t>typ (wybierając, czy ma to być forma zajęć czy też rodzaj rezerwacji).</w:t>
      </w:r>
    </w:p>
    <w:p w:rsidR="00112BE3" w:rsidRPr="009A7F86" w:rsidRDefault="00112BE3" w:rsidP="0061252B">
      <w:pPr>
        <w:spacing w:line="276" w:lineRule="auto"/>
        <w:jc w:val="both"/>
      </w:pPr>
    </w:p>
    <w:p w:rsidR="00112BE3" w:rsidRPr="009A7F86" w:rsidRDefault="00112BE3" w:rsidP="0061252B">
      <w:pPr>
        <w:pStyle w:val="Nagwek3"/>
        <w:spacing w:line="276" w:lineRule="auto"/>
        <w:rPr>
          <w:rFonts w:ascii="Times New Roman" w:hAnsi="Times New Roman" w:cs="Times New Roman"/>
        </w:rPr>
      </w:pPr>
      <w:bookmarkStart w:id="70" w:name="_Toc503604028"/>
      <w:bookmarkStart w:id="71" w:name="_Toc101825798"/>
      <w:bookmarkStart w:id="72" w:name="_Toc239915675"/>
      <w:r w:rsidRPr="009A7F86">
        <w:rPr>
          <w:rFonts w:ascii="Times New Roman" w:hAnsi="Times New Roman" w:cs="Times New Roman"/>
        </w:rPr>
        <w:t>Planiści</w:t>
      </w:r>
      <w:bookmarkEnd w:id="70"/>
      <w:bookmarkEnd w:id="71"/>
      <w:bookmarkEnd w:id="72"/>
    </w:p>
    <w:p w:rsidR="00112BE3" w:rsidRPr="009A7F86" w:rsidRDefault="00E33A62" w:rsidP="0061252B">
      <w:pPr>
        <w:spacing w:line="276" w:lineRule="auto"/>
        <w:ind w:firstLine="210"/>
        <w:jc w:val="both"/>
      </w:pPr>
      <w:r w:rsidRPr="009A7F86">
        <w:t>O</w:t>
      </w:r>
      <w:r w:rsidR="00112BE3" w:rsidRPr="009A7F86">
        <w:t xml:space="preserve">pis tego słownika </w:t>
      </w:r>
      <w:r w:rsidR="000560BD" w:rsidRPr="009A7F86">
        <w:t>jest</w:t>
      </w:r>
      <w:r w:rsidR="00112BE3" w:rsidRPr="009A7F86">
        <w:t xml:space="preserve"> w rozdziale </w:t>
      </w:r>
      <w:r w:rsidR="00B52C7F">
        <w:rPr>
          <w:i/>
        </w:rPr>
        <w:t>Współpraca kilku</w:t>
      </w:r>
      <w:r w:rsidR="00112BE3" w:rsidRPr="009A7F86">
        <w:rPr>
          <w:i/>
        </w:rPr>
        <w:t xml:space="preserve"> planistów</w:t>
      </w:r>
      <w:r w:rsidR="00112BE3" w:rsidRPr="009A7F86">
        <w:t>.</w:t>
      </w:r>
    </w:p>
    <w:p w:rsidR="00D02B4D" w:rsidRPr="009A7F86" w:rsidRDefault="00D02B4D" w:rsidP="0061252B">
      <w:pPr>
        <w:spacing w:line="276" w:lineRule="auto"/>
        <w:jc w:val="both"/>
      </w:pPr>
    </w:p>
    <w:p w:rsidR="00475DD0" w:rsidRPr="009A7F86" w:rsidRDefault="008539BC" w:rsidP="0061252B">
      <w:pPr>
        <w:pStyle w:val="Nagwek2"/>
        <w:spacing w:line="276" w:lineRule="auto"/>
        <w:rPr>
          <w:rFonts w:ascii="Times New Roman" w:hAnsi="Times New Roman" w:cs="Times New Roman"/>
        </w:rPr>
      </w:pPr>
      <w:bookmarkStart w:id="73" w:name="_Toc503604030"/>
      <w:bookmarkStart w:id="74" w:name="_Toc101825800"/>
      <w:bookmarkStart w:id="75" w:name="_Toc239915676"/>
      <w:r w:rsidRPr="009A7F86">
        <w:rPr>
          <w:rFonts w:ascii="Times New Roman" w:hAnsi="Times New Roman" w:cs="Times New Roman"/>
        </w:rPr>
        <w:t>Pulpit</w:t>
      </w:r>
      <w:r w:rsidR="00475DD0" w:rsidRPr="009A7F86">
        <w:rPr>
          <w:rFonts w:ascii="Times New Roman" w:hAnsi="Times New Roman" w:cs="Times New Roman"/>
        </w:rPr>
        <w:t xml:space="preserve"> planisty</w:t>
      </w:r>
      <w:bookmarkEnd w:id="73"/>
      <w:bookmarkEnd w:id="74"/>
      <w:bookmarkEnd w:id="75"/>
    </w:p>
    <w:p w:rsidR="00475DD0" w:rsidRPr="009A7F86" w:rsidRDefault="00475DD0" w:rsidP="0061252B">
      <w:pPr>
        <w:spacing w:line="276" w:lineRule="auto"/>
        <w:ind w:firstLine="210"/>
        <w:jc w:val="both"/>
      </w:pPr>
      <w:r w:rsidRPr="009A7F86">
        <w:t xml:space="preserve">Po zalogowaniu użytkownika do Aplikacji pojawia </w:t>
      </w:r>
      <w:r w:rsidR="00563E55" w:rsidRPr="009A7F86">
        <w:rPr>
          <w:i/>
        </w:rPr>
        <w:t>pulpit</w:t>
      </w:r>
      <w:r w:rsidRPr="009A7F86">
        <w:rPr>
          <w:i/>
        </w:rPr>
        <w:t xml:space="preserve"> planisty</w:t>
      </w:r>
      <w:r w:rsidRPr="009A7F86">
        <w:t>. W g</w:t>
      </w:r>
      <w:r w:rsidR="00B351EF" w:rsidRPr="009A7F86">
        <w:t xml:space="preserve">órnej części tego okna </w:t>
      </w:r>
      <w:r w:rsidRPr="009A7F86">
        <w:t xml:space="preserve">znajduje się </w:t>
      </w:r>
      <w:r w:rsidRPr="009A7F86">
        <w:rPr>
          <w:i/>
        </w:rPr>
        <w:t>pasek narzędzi</w:t>
      </w:r>
      <w:r w:rsidRPr="009A7F86">
        <w:t xml:space="preserve">, </w:t>
      </w:r>
      <w:r w:rsidR="00EB62DA">
        <w:rPr>
          <w:i/>
        </w:rPr>
        <w:t>nawigator</w:t>
      </w:r>
      <w:r w:rsidR="00563E55" w:rsidRPr="009A7F86">
        <w:rPr>
          <w:i/>
        </w:rPr>
        <w:t xml:space="preserve"> </w:t>
      </w:r>
      <w:r w:rsidRPr="009A7F86">
        <w:t xml:space="preserve">oraz </w:t>
      </w:r>
      <w:r w:rsidRPr="009A7F86">
        <w:rPr>
          <w:i/>
        </w:rPr>
        <w:t>siatka zajęć</w:t>
      </w:r>
      <w:r w:rsidRPr="009A7F86">
        <w:t xml:space="preserve"> służąca do planowania w wybranych przez planistę terminach zajęć. </w:t>
      </w:r>
      <w:r w:rsidR="00DB0ADD" w:rsidRPr="009A7F86">
        <w:t>W</w:t>
      </w:r>
      <w:r w:rsidRPr="009A7F86">
        <w:t xml:space="preserve"> dolnej części </w:t>
      </w:r>
      <w:r w:rsidRPr="009A7F86">
        <w:rPr>
          <w:i/>
        </w:rPr>
        <w:t>pulpitu planisty</w:t>
      </w:r>
      <w:r w:rsidRPr="009A7F86">
        <w:t xml:space="preserve"> wyświetlane są zakładki </w:t>
      </w:r>
      <w:r w:rsidR="00F401C1" w:rsidRPr="009A7F86">
        <w:t>przełączania między rozkładami.</w:t>
      </w:r>
    </w:p>
    <w:p w:rsidR="00475DD0" w:rsidRPr="009A7F86" w:rsidRDefault="00475DD0" w:rsidP="0061252B">
      <w:pPr>
        <w:spacing w:line="276" w:lineRule="auto"/>
        <w:ind w:firstLine="210"/>
        <w:jc w:val="both"/>
      </w:pPr>
    </w:p>
    <w:p w:rsidR="00475DD0" w:rsidRPr="009A7F86" w:rsidRDefault="00ED1E95" w:rsidP="0061252B">
      <w:pPr>
        <w:keepNext/>
        <w:spacing w:line="276" w:lineRule="auto"/>
        <w:jc w:val="center"/>
      </w:pPr>
      <w:r w:rsidRPr="00ED1E95">
        <w:rPr>
          <w:noProof/>
          <w:lang w:eastAsia="pl-PL"/>
        </w:rPr>
        <w:lastRenderedPageBreak/>
        <w:drawing>
          <wp:inline distT="0" distB="0" distL="0" distR="0" wp14:anchorId="25063729" wp14:editId="7A7EF8D5">
            <wp:extent cx="5760720" cy="3120441"/>
            <wp:effectExtent l="0" t="0" r="0" b="0"/>
            <wp:docPr id="746" name="Obraz 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760720" cy="3120441"/>
                    </a:xfrm>
                    <a:prstGeom prst="rect">
                      <a:avLst/>
                    </a:prstGeom>
                  </pic:spPr>
                </pic:pic>
              </a:graphicData>
            </a:graphic>
          </wp:inline>
        </w:drawing>
      </w:r>
    </w:p>
    <w:p w:rsidR="00475DD0" w:rsidRPr="009A7F86" w:rsidRDefault="00DE2011" w:rsidP="0061252B">
      <w:pPr>
        <w:pStyle w:val="StylLegendaWyrwnanydorodka"/>
        <w:spacing w:line="276" w:lineRule="auto"/>
        <w:rPr>
          <w:rFonts w:ascii="Times New Roman" w:hAnsi="Times New Roman"/>
          <w:b w:val="0"/>
        </w:rPr>
      </w:pPr>
      <w:r>
        <w:rPr>
          <w:rFonts w:ascii="Times New Roman" w:hAnsi="Times New Roman"/>
          <w:b w:val="0"/>
        </w:rPr>
        <w:t>W</w:t>
      </w:r>
      <w:r w:rsidR="00475DD0" w:rsidRPr="009A7F86">
        <w:rPr>
          <w:rFonts w:ascii="Times New Roman" w:hAnsi="Times New Roman"/>
          <w:b w:val="0"/>
        </w:rPr>
        <w:t>idok pulpitu planisty po zalogowaniu do programu.</w:t>
      </w:r>
    </w:p>
    <w:p w:rsidR="00475DD0" w:rsidRPr="009A7F86" w:rsidRDefault="00475DD0" w:rsidP="0061252B">
      <w:pPr>
        <w:pStyle w:val="Nagwek3"/>
        <w:spacing w:line="276" w:lineRule="auto"/>
        <w:rPr>
          <w:rFonts w:ascii="Times New Roman" w:hAnsi="Times New Roman" w:cs="Times New Roman"/>
        </w:rPr>
      </w:pPr>
      <w:bookmarkStart w:id="76" w:name="_Toc503604031"/>
      <w:bookmarkStart w:id="77" w:name="_Toc101825801"/>
      <w:bookmarkStart w:id="78" w:name="_Toc239915677"/>
      <w:r w:rsidRPr="009A7F86">
        <w:rPr>
          <w:rFonts w:ascii="Times New Roman" w:hAnsi="Times New Roman" w:cs="Times New Roman"/>
        </w:rPr>
        <w:t>Menu główne</w:t>
      </w:r>
      <w:bookmarkEnd w:id="76"/>
      <w:bookmarkEnd w:id="77"/>
      <w:bookmarkEnd w:id="78"/>
    </w:p>
    <w:p w:rsidR="00475DD0" w:rsidRPr="009A7F86" w:rsidRDefault="00475DD0" w:rsidP="0061252B">
      <w:pPr>
        <w:spacing w:line="276" w:lineRule="auto"/>
        <w:ind w:firstLine="210"/>
        <w:jc w:val="both"/>
      </w:pPr>
      <w:r w:rsidRPr="009A7F86">
        <w:rPr>
          <w:i/>
        </w:rPr>
        <w:t>Menu główne</w:t>
      </w:r>
      <w:r w:rsidRPr="009A7F86">
        <w:t xml:space="preserve"> aplikacji </w:t>
      </w:r>
      <w:r w:rsidRPr="009A7F86">
        <w:rPr>
          <w:i/>
        </w:rPr>
        <w:t xml:space="preserve">Plansoft.org </w:t>
      </w:r>
      <w:r w:rsidR="005B6183" w:rsidRPr="009A7F86">
        <w:t>przedstawia rysunek</w:t>
      </w:r>
      <w:r w:rsidRPr="009A7F86">
        <w:t>.</w:t>
      </w:r>
    </w:p>
    <w:p w:rsidR="00475DD0" w:rsidRPr="009A7F86" w:rsidRDefault="00C87708" w:rsidP="0061252B">
      <w:pPr>
        <w:keepNext/>
        <w:spacing w:line="276" w:lineRule="auto"/>
        <w:jc w:val="center"/>
      </w:pPr>
      <w:r w:rsidRPr="00C87708">
        <w:rPr>
          <w:noProof/>
          <w:lang w:eastAsia="pl-PL"/>
        </w:rPr>
        <w:drawing>
          <wp:inline distT="0" distB="0" distL="0" distR="0" wp14:anchorId="741CF485" wp14:editId="15DD76F3">
            <wp:extent cx="5336157" cy="438327"/>
            <wp:effectExtent l="0" t="0" r="0" b="0"/>
            <wp:docPr id="793" name="Obraz 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336157" cy="438327"/>
                    </a:xfrm>
                    <a:prstGeom prst="rect">
                      <a:avLst/>
                    </a:prstGeom>
                  </pic:spPr>
                </pic:pic>
              </a:graphicData>
            </a:graphic>
          </wp:inline>
        </w:drawing>
      </w:r>
    </w:p>
    <w:p w:rsidR="00475DD0" w:rsidRPr="009A7F86" w:rsidRDefault="005B6183" w:rsidP="0061252B">
      <w:pPr>
        <w:pStyle w:val="StylLegendaWyrwnanydorodka"/>
        <w:spacing w:before="0" w:line="276" w:lineRule="auto"/>
        <w:rPr>
          <w:rFonts w:ascii="Times New Roman" w:hAnsi="Times New Roman"/>
          <w:b w:val="0"/>
        </w:rPr>
      </w:pPr>
      <w:r w:rsidRPr="009A7F86">
        <w:rPr>
          <w:rFonts w:ascii="Times New Roman" w:hAnsi="Times New Roman"/>
          <w:b w:val="0"/>
        </w:rPr>
        <w:t>M</w:t>
      </w:r>
      <w:r w:rsidR="00475DD0" w:rsidRPr="009A7F86">
        <w:rPr>
          <w:rFonts w:ascii="Times New Roman" w:hAnsi="Times New Roman"/>
          <w:b w:val="0"/>
        </w:rPr>
        <w:t>enu główne</w:t>
      </w:r>
    </w:p>
    <w:p w:rsidR="00475DD0" w:rsidRPr="009A7F86" w:rsidRDefault="00475DD0" w:rsidP="0061252B">
      <w:pPr>
        <w:spacing w:line="276" w:lineRule="auto"/>
        <w:ind w:firstLine="210"/>
        <w:jc w:val="both"/>
      </w:pPr>
    </w:p>
    <w:p w:rsidR="00475DD0" w:rsidRPr="009A7F86" w:rsidRDefault="00C5308F" w:rsidP="0061252B">
      <w:pPr>
        <w:spacing w:line="276" w:lineRule="auto"/>
        <w:ind w:firstLine="210"/>
        <w:jc w:val="both"/>
      </w:pPr>
      <w:r w:rsidRPr="009A7F86">
        <w:t>Polecenia menu głównego.</w:t>
      </w:r>
    </w:p>
    <w:p w:rsidR="00C5308F" w:rsidRPr="009A7F86" w:rsidRDefault="00C5308F" w:rsidP="00BD7AD9">
      <w:pPr>
        <w:spacing w:line="276" w:lineRule="auto"/>
        <w:jc w:val="both"/>
      </w:pPr>
    </w:p>
    <w:p w:rsidR="00475DD0" w:rsidRPr="009A7F86" w:rsidRDefault="00475DD0" w:rsidP="0061252B">
      <w:pPr>
        <w:spacing w:line="276" w:lineRule="auto"/>
        <w:ind w:firstLine="210"/>
        <w:jc w:val="center"/>
      </w:pPr>
    </w:p>
    <w:p w:rsidR="00475DD0" w:rsidRDefault="00912449" w:rsidP="0061252B">
      <w:pPr>
        <w:numPr>
          <w:ilvl w:val="0"/>
          <w:numId w:val="2"/>
        </w:numPr>
        <w:spacing w:line="276" w:lineRule="auto"/>
        <w:jc w:val="both"/>
      </w:pPr>
      <w:r w:rsidRPr="009A7F86">
        <w:t>Polecenia menu</w:t>
      </w:r>
      <w:r w:rsidRPr="009A7F86">
        <w:rPr>
          <w:i/>
        </w:rPr>
        <w:t xml:space="preserve"> </w:t>
      </w:r>
      <w:r w:rsidR="00475DD0" w:rsidRPr="009A7F86">
        <w:rPr>
          <w:i/>
        </w:rPr>
        <w:t>Plik</w:t>
      </w:r>
      <w:r w:rsidR="00475DD0" w:rsidRPr="009A7F86">
        <w:t>:</w:t>
      </w:r>
    </w:p>
    <w:p w:rsidR="00BD7AD9" w:rsidRDefault="00BD7AD9" w:rsidP="00BD7AD9">
      <w:pPr>
        <w:spacing w:line="276" w:lineRule="auto"/>
        <w:jc w:val="both"/>
      </w:pPr>
    </w:p>
    <w:p w:rsidR="00BD7AD9" w:rsidRDefault="00BD7AD9" w:rsidP="00BD7AD9">
      <w:pPr>
        <w:spacing w:line="276" w:lineRule="auto"/>
        <w:jc w:val="center"/>
      </w:pPr>
      <w:r w:rsidRPr="00BD7AD9">
        <w:rPr>
          <w:noProof/>
          <w:lang w:eastAsia="pl-PL"/>
        </w:rPr>
        <w:drawing>
          <wp:inline distT="0" distB="0" distL="0" distR="0" wp14:anchorId="52AEAFA3" wp14:editId="1294D51D">
            <wp:extent cx="1877184" cy="1400741"/>
            <wp:effectExtent l="0" t="0" r="8890" b="9525"/>
            <wp:docPr id="50" name="Obraz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1877184" cy="1400741"/>
                    </a:xfrm>
                    <a:prstGeom prst="rect">
                      <a:avLst/>
                    </a:prstGeom>
                  </pic:spPr>
                </pic:pic>
              </a:graphicData>
            </a:graphic>
          </wp:inline>
        </w:drawing>
      </w:r>
    </w:p>
    <w:p w:rsidR="00BD7AD9" w:rsidRPr="009A7F86" w:rsidRDefault="00BD7AD9" w:rsidP="00BD7AD9">
      <w:pPr>
        <w:spacing w:line="276" w:lineRule="auto"/>
        <w:jc w:val="both"/>
      </w:pPr>
    </w:p>
    <w:p w:rsidR="00475DD0" w:rsidRPr="009A7F86" w:rsidRDefault="00475DD0" w:rsidP="0061252B">
      <w:pPr>
        <w:numPr>
          <w:ilvl w:val="1"/>
          <w:numId w:val="2"/>
        </w:numPr>
        <w:spacing w:line="276" w:lineRule="auto"/>
        <w:jc w:val="both"/>
      </w:pPr>
      <w:r w:rsidRPr="009A7F86">
        <w:rPr>
          <w:b/>
          <w:i/>
        </w:rPr>
        <w:t>Drukuj</w:t>
      </w:r>
      <w:r w:rsidRPr="009A7F86">
        <w:t xml:space="preserve"> – drukuje</w:t>
      </w:r>
      <w:r w:rsidR="00C87708">
        <w:t xml:space="preserve"> bieżący rozkład zajęć. Aby dowiedzieć się, jak opublikować wszystkie rozkłady zajęć, zajrzyj do rozdziału </w:t>
      </w:r>
      <w:r w:rsidR="00C87708" w:rsidRPr="00C87708">
        <w:rPr>
          <w:i/>
        </w:rPr>
        <w:t>Publikacja rozkładów zajęć.</w:t>
      </w:r>
    </w:p>
    <w:p w:rsidR="00475DD0" w:rsidRPr="009A7F86" w:rsidRDefault="00475DD0" w:rsidP="0061252B">
      <w:pPr>
        <w:numPr>
          <w:ilvl w:val="1"/>
          <w:numId w:val="2"/>
        </w:numPr>
        <w:spacing w:line="276" w:lineRule="auto"/>
        <w:jc w:val="both"/>
      </w:pPr>
      <w:r w:rsidRPr="009A7F86">
        <w:rPr>
          <w:b/>
          <w:i/>
        </w:rPr>
        <w:lastRenderedPageBreak/>
        <w:t xml:space="preserve">Ustawienia konfiguracyjne </w:t>
      </w:r>
      <w:r w:rsidRPr="009A7F86">
        <w:t>– uruchamia okno do zmiany ustawień konfiguracyjnych programu,</w:t>
      </w:r>
    </w:p>
    <w:p w:rsidR="00C05192" w:rsidRPr="00C05192" w:rsidRDefault="00C05192" w:rsidP="0061252B">
      <w:pPr>
        <w:numPr>
          <w:ilvl w:val="1"/>
          <w:numId w:val="2"/>
        </w:numPr>
        <w:spacing w:line="276" w:lineRule="auto"/>
        <w:jc w:val="both"/>
      </w:pPr>
      <w:r w:rsidRPr="00C05192">
        <w:rPr>
          <w:b/>
        </w:rPr>
        <w:t>USOS: Integracja</w:t>
      </w:r>
      <w:r>
        <w:t xml:space="preserve"> – zob. rozdział Integracje</w:t>
      </w:r>
    </w:p>
    <w:p w:rsidR="00475DD0" w:rsidRPr="009A7F86" w:rsidRDefault="00475DD0" w:rsidP="0061252B">
      <w:pPr>
        <w:numPr>
          <w:ilvl w:val="1"/>
          <w:numId w:val="2"/>
        </w:numPr>
        <w:spacing w:line="276" w:lineRule="auto"/>
        <w:jc w:val="both"/>
      </w:pPr>
      <w:r w:rsidRPr="009A7F86">
        <w:rPr>
          <w:b/>
          <w:i/>
        </w:rPr>
        <w:t xml:space="preserve">Zmień hasło </w:t>
      </w:r>
      <w:r w:rsidRPr="009A7F86">
        <w:t>–</w:t>
      </w:r>
      <w:r w:rsidR="005404A5" w:rsidRPr="009A7F86">
        <w:t>zmiana</w:t>
      </w:r>
      <w:r w:rsidRPr="009A7F86">
        <w:t xml:space="preserve"> hasła bieżącego użytkownika,</w:t>
      </w:r>
    </w:p>
    <w:p w:rsidR="00475DD0" w:rsidRPr="009A7F86" w:rsidRDefault="00475DD0" w:rsidP="0061252B">
      <w:pPr>
        <w:numPr>
          <w:ilvl w:val="1"/>
          <w:numId w:val="2"/>
        </w:numPr>
        <w:spacing w:line="276" w:lineRule="auto"/>
        <w:jc w:val="both"/>
      </w:pPr>
      <w:r w:rsidRPr="009A7F86">
        <w:rPr>
          <w:b/>
          <w:i/>
        </w:rPr>
        <w:t xml:space="preserve">Zaloguj ponownie </w:t>
      </w:r>
      <w:r w:rsidRPr="009A7F86">
        <w:t>–ponowne zalogowanie do programu,</w:t>
      </w:r>
    </w:p>
    <w:p w:rsidR="00475DD0" w:rsidRPr="009A7F86" w:rsidRDefault="00475DD0" w:rsidP="0061252B">
      <w:pPr>
        <w:numPr>
          <w:ilvl w:val="1"/>
          <w:numId w:val="2"/>
        </w:numPr>
        <w:spacing w:line="276" w:lineRule="auto"/>
        <w:jc w:val="both"/>
      </w:pPr>
      <w:r w:rsidRPr="009A7F86">
        <w:rPr>
          <w:b/>
          <w:i/>
        </w:rPr>
        <w:t>Zakończ (Cnrl</w:t>
      </w:r>
      <w:r w:rsidRPr="009A7F86">
        <w:rPr>
          <w:b/>
        </w:rPr>
        <w:t>+</w:t>
      </w:r>
      <w:r w:rsidRPr="009A7F86">
        <w:rPr>
          <w:b/>
          <w:i/>
        </w:rPr>
        <w:t xml:space="preserve">K) </w:t>
      </w:r>
      <w:r w:rsidRPr="009A7F86">
        <w:t>– kończy pracę z programem.</w:t>
      </w:r>
    </w:p>
    <w:p w:rsidR="00475DD0" w:rsidRPr="009A7F86" w:rsidRDefault="00475DD0" w:rsidP="0061252B">
      <w:pPr>
        <w:spacing w:line="276" w:lineRule="auto"/>
        <w:ind w:left="1290"/>
        <w:jc w:val="both"/>
      </w:pPr>
    </w:p>
    <w:p w:rsidR="00475DD0" w:rsidRDefault="00475DD0" w:rsidP="0061252B">
      <w:pPr>
        <w:spacing w:line="276" w:lineRule="auto"/>
        <w:ind w:firstLine="210"/>
        <w:jc w:val="center"/>
      </w:pPr>
    </w:p>
    <w:p w:rsidR="00EE7CB7" w:rsidRPr="009A7F86" w:rsidRDefault="00EE7CB7" w:rsidP="0061252B">
      <w:pPr>
        <w:spacing w:line="276" w:lineRule="auto"/>
        <w:ind w:firstLine="210"/>
        <w:jc w:val="center"/>
      </w:pPr>
    </w:p>
    <w:p w:rsidR="00475DD0" w:rsidRPr="00BD7AD9" w:rsidRDefault="005404A5" w:rsidP="0061252B">
      <w:pPr>
        <w:numPr>
          <w:ilvl w:val="0"/>
          <w:numId w:val="2"/>
        </w:numPr>
        <w:spacing w:line="276" w:lineRule="auto"/>
        <w:jc w:val="both"/>
      </w:pPr>
      <w:r w:rsidRPr="009A7F86">
        <w:t>Polecenia menu</w:t>
      </w:r>
      <w:r w:rsidRPr="009A7F86">
        <w:rPr>
          <w:i/>
        </w:rPr>
        <w:t xml:space="preserve"> </w:t>
      </w:r>
      <w:r w:rsidR="00475DD0" w:rsidRPr="009A7F86">
        <w:rPr>
          <w:i/>
        </w:rPr>
        <w:t>Edycja</w:t>
      </w:r>
    </w:p>
    <w:p w:rsidR="00BD7AD9" w:rsidRDefault="00BD7AD9" w:rsidP="0061252B">
      <w:pPr>
        <w:numPr>
          <w:ilvl w:val="0"/>
          <w:numId w:val="2"/>
        </w:numPr>
        <w:spacing w:line="276" w:lineRule="auto"/>
        <w:jc w:val="both"/>
      </w:pPr>
    </w:p>
    <w:p w:rsidR="00BD7AD9" w:rsidRDefault="00BD7AD9" w:rsidP="00BD7AD9">
      <w:pPr>
        <w:spacing w:line="276" w:lineRule="auto"/>
        <w:jc w:val="center"/>
      </w:pPr>
      <w:r w:rsidRPr="00BD7AD9">
        <w:rPr>
          <w:noProof/>
          <w:lang w:eastAsia="pl-PL"/>
        </w:rPr>
        <w:drawing>
          <wp:inline distT="0" distB="0" distL="0" distR="0" wp14:anchorId="41BF7FDC" wp14:editId="6A98EC11">
            <wp:extent cx="2105876" cy="676548"/>
            <wp:effectExtent l="0" t="0" r="8890" b="9525"/>
            <wp:docPr id="49" name="Obraz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2105876" cy="676548"/>
                    </a:xfrm>
                    <a:prstGeom prst="rect">
                      <a:avLst/>
                    </a:prstGeom>
                  </pic:spPr>
                </pic:pic>
              </a:graphicData>
            </a:graphic>
          </wp:inline>
        </w:drawing>
      </w:r>
    </w:p>
    <w:p w:rsidR="00BD7AD9" w:rsidRPr="009A7F86" w:rsidRDefault="00BD7AD9" w:rsidP="00BD7AD9">
      <w:pPr>
        <w:spacing w:line="276" w:lineRule="auto"/>
        <w:jc w:val="center"/>
      </w:pPr>
    </w:p>
    <w:p w:rsidR="00EE7CB7" w:rsidRPr="009A7F86" w:rsidRDefault="00EE7CB7" w:rsidP="00EE7CB7">
      <w:pPr>
        <w:numPr>
          <w:ilvl w:val="1"/>
          <w:numId w:val="2"/>
        </w:numPr>
        <w:spacing w:line="276" w:lineRule="auto"/>
        <w:jc w:val="both"/>
      </w:pPr>
      <w:r>
        <w:rPr>
          <w:b/>
          <w:i/>
        </w:rPr>
        <w:t>Cofnij ostatnią czynność</w:t>
      </w:r>
      <w:r w:rsidRPr="009A7F86">
        <w:t>– cofa ostatnią zmianę wykonaną w rozkładzie zajęć</w:t>
      </w:r>
      <w:r>
        <w:t>. Czynność można cofnąć w ciągu 10 sekund, a następnie czynność jest zapisana na trwałe w bazie i staje się widoczna dla pozostałych planistów</w:t>
      </w:r>
      <w:r w:rsidRPr="009A7F86">
        <w:t>,</w:t>
      </w:r>
    </w:p>
    <w:p w:rsidR="00EE7CB7" w:rsidRPr="009A7F86" w:rsidRDefault="00EE7CB7" w:rsidP="00EE7CB7">
      <w:pPr>
        <w:numPr>
          <w:ilvl w:val="1"/>
          <w:numId w:val="2"/>
        </w:numPr>
        <w:spacing w:line="276" w:lineRule="auto"/>
        <w:jc w:val="both"/>
      </w:pPr>
      <w:r>
        <w:rPr>
          <w:b/>
          <w:i/>
        </w:rPr>
        <w:t>Cofnij wiele czynności</w:t>
      </w:r>
      <w:r w:rsidRPr="009A7F86">
        <w:t xml:space="preserve">– </w:t>
      </w:r>
      <w:r w:rsidR="000F6D78">
        <w:t>bardziej zaawansowana funkcja pozwalająca na cofanie wielokrokowe, również zajęć zapisanych na trwałe w bazie danych</w:t>
      </w:r>
    </w:p>
    <w:p w:rsidR="00475DD0" w:rsidRPr="009A7F86" w:rsidRDefault="00EE7CB7" w:rsidP="0061252B">
      <w:pPr>
        <w:numPr>
          <w:ilvl w:val="1"/>
          <w:numId w:val="2"/>
        </w:numPr>
        <w:spacing w:line="276" w:lineRule="auto"/>
        <w:jc w:val="both"/>
      </w:pPr>
      <w:r>
        <w:rPr>
          <w:b/>
          <w:i/>
        </w:rPr>
        <w:t>Zapisz (C</w:t>
      </w:r>
      <w:r w:rsidR="00475DD0" w:rsidRPr="009A7F86">
        <w:rPr>
          <w:b/>
          <w:i/>
        </w:rPr>
        <w:t xml:space="preserve">tr+S) </w:t>
      </w:r>
      <w:r w:rsidR="00475DD0" w:rsidRPr="009A7F86">
        <w:t>– zapisuje rozkład zajęć do bazy danych,</w:t>
      </w:r>
    </w:p>
    <w:p w:rsidR="00475DD0" w:rsidRPr="009A7F86" w:rsidRDefault="00475DD0" w:rsidP="0061252B">
      <w:pPr>
        <w:spacing w:line="276" w:lineRule="auto"/>
        <w:ind w:left="1650"/>
        <w:jc w:val="both"/>
      </w:pPr>
    </w:p>
    <w:p w:rsidR="00475DD0" w:rsidRPr="009A7F86" w:rsidRDefault="00475DD0" w:rsidP="0061252B">
      <w:pPr>
        <w:spacing w:line="276" w:lineRule="auto"/>
        <w:ind w:firstLine="210"/>
        <w:jc w:val="center"/>
      </w:pPr>
    </w:p>
    <w:p w:rsidR="00475DD0" w:rsidRDefault="005404A5" w:rsidP="0061252B">
      <w:pPr>
        <w:numPr>
          <w:ilvl w:val="0"/>
          <w:numId w:val="2"/>
        </w:numPr>
        <w:spacing w:line="276" w:lineRule="auto"/>
        <w:jc w:val="both"/>
      </w:pPr>
      <w:r w:rsidRPr="009A7F86">
        <w:t>Polecenia menu</w:t>
      </w:r>
      <w:r w:rsidRPr="009A7F86">
        <w:rPr>
          <w:i/>
        </w:rPr>
        <w:t xml:space="preserve"> </w:t>
      </w:r>
      <w:r w:rsidR="00475DD0" w:rsidRPr="009A7F86">
        <w:rPr>
          <w:i/>
        </w:rPr>
        <w:t>Widok</w:t>
      </w:r>
      <w:r w:rsidR="00BD7AD9">
        <w:t>.</w:t>
      </w:r>
    </w:p>
    <w:p w:rsidR="00BD7AD9" w:rsidRDefault="00BD7AD9" w:rsidP="00BD7AD9">
      <w:pPr>
        <w:spacing w:line="276" w:lineRule="auto"/>
        <w:jc w:val="both"/>
      </w:pPr>
    </w:p>
    <w:p w:rsidR="00BD7AD9" w:rsidRDefault="00BD7AD9" w:rsidP="00BD7AD9">
      <w:pPr>
        <w:spacing w:line="276" w:lineRule="auto"/>
        <w:jc w:val="center"/>
      </w:pPr>
      <w:r w:rsidRPr="00BD7AD9">
        <w:rPr>
          <w:noProof/>
          <w:lang w:eastAsia="pl-PL"/>
        </w:rPr>
        <w:lastRenderedPageBreak/>
        <w:drawing>
          <wp:inline distT="0" distB="0" distL="0" distR="0" wp14:anchorId="7E32EE18" wp14:editId="02E51179">
            <wp:extent cx="2839598" cy="3411329"/>
            <wp:effectExtent l="0" t="0" r="0" b="0"/>
            <wp:docPr id="55" name="Obraz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2839598" cy="3411329"/>
                    </a:xfrm>
                    <a:prstGeom prst="rect">
                      <a:avLst/>
                    </a:prstGeom>
                  </pic:spPr>
                </pic:pic>
              </a:graphicData>
            </a:graphic>
          </wp:inline>
        </w:drawing>
      </w:r>
    </w:p>
    <w:p w:rsidR="00BD7AD9" w:rsidRPr="009A7F86" w:rsidRDefault="00BD7AD9" w:rsidP="00BD7AD9">
      <w:pPr>
        <w:spacing w:line="276" w:lineRule="auto"/>
        <w:jc w:val="both"/>
      </w:pPr>
    </w:p>
    <w:p w:rsidR="00475DD0" w:rsidRPr="009A7F86" w:rsidRDefault="00475DD0" w:rsidP="0061252B">
      <w:pPr>
        <w:numPr>
          <w:ilvl w:val="1"/>
          <w:numId w:val="2"/>
        </w:numPr>
        <w:spacing w:line="276" w:lineRule="auto"/>
        <w:jc w:val="both"/>
      </w:pPr>
      <w:r w:rsidRPr="009A7F86">
        <w:rPr>
          <w:b/>
          <w:i/>
        </w:rPr>
        <w:t xml:space="preserve">Układ tygodniowy / Układ </w:t>
      </w:r>
      <w:r w:rsidR="000F0019" w:rsidRPr="009A7F86">
        <w:rPr>
          <w:b/>
          <w:i/>
        </w:rPr>
        <w:t>wielu zasobów</w:t>
      </w:r>
      <w:r w:rsidRPr="009A7F86">
        <w:t xml:space="preserve"> –</w:t>
      </w:r>
      <w:r w:rsidR="005404A5" w:rsidRPr="009A7F86">
        <w:t>przełączanie</w:t>
      </w:r>
      <w:r w:rsidRPr="009A7F86">
        <w:t xml:space="preserve"> pomiędzy układami prezentacji danych,</w:t>
      </w:r>
    </w:p>
    <w:p w:rsidR="00475DD0" w:rsidRPr="009A7F86" w:rsidRDefault="00475DD0" w:rsidP="0061252B">
      <w:pPr>
        <w:numPr>
          <w:ilvl w:val="1"/>
          <w:numId w:val="2"/>
        </w:numPr>
        <w:spacing w:line="276" w:lineRule="auto"/>
        <w:jc w:val="both"/>
      </w:pPr>
      <w:r w:rsidRPr="009A7F86">
        <w:rPr>
          <w:b/>
          <w:i/>
        </w:rPr>
        <w:t>Plan wykładowcy / Plan grupy / Plan obciążenia zasobu</w:t>
      </w:r>
      <w:r w:rsidRPr="009A7F86">
        <w:t xml:space="preserve">– </w:t>
      </w:r>
      <w:r w:rsidR="008F5B1A">
        <w:t>przełączanie między rozkładami</w:t>
      </w:r>
      <w:r w:rsidRPr="009A7F86">
        <w:t>,</w:t>
      </w:r>
    </w:p>
    <w:p w:rsidR="0019543E" w:rsidRDefault="00475DD0" w:rsidP="0061252B">
      <w:pPr>
        <w:numPr>
          <w:ilvl w:val="1"/>
          <w:numId w:val="2"/>
        </w:numPr>
        <w:spacing w:line="276" w:lineRule="auto"/>
        <w:jc w:val="both"/>
      </w:pPr>
      <w:r w:rsidRPr="009A7F86">
        <w:rPr>
          <w:b/>
          <w:i/>
        </w:rPr>
        <w:t xml:space="preserve">Legenda </w:t>
      </w:r>
      <w:r w:rsidRPr="009A7F86">
        <w:t>– włącza / w</w:t>
      </w:r>
      <w:r w:rsidR="0019543E">
        <w:t>yłącza okno legendy</w:t>
      </w:r>
    </w:p>
    <w:p w:rsidR="0019543E" w:rsidRPr="009A7F86" w:rsidRDefault="0019543E" w:rsidP="0061252B">
      <w:pPr>
        <w:numPr>
          <w:ilvl w:val="1"/>
          <w:numId w:val="2"/>
        </w:numPr>
        <w:spacing w:line="276" w:lineRule="auto"/>
        <w:jc w:val="both"/>
      </w:pPr>
      <w:r w:rsidRPr="0019543E">
        <w:rPr>
          <w:b/>
        </w:rPr>
        <w:t>Przywróć komunikaty</w:t>
      </w:r>
      <w:r w:rsidRPr="0019543E">
        <w:t xml:space="preserve">- zob. Komunikat o zajętości sali </w:t>
      </w:r>
    </w:p>
    <w:p w:rsidR="00475DD0" w:rsidRPr="009A7F86" w:rsidRDefault="00475DD0" w:rsidP="0061252B">
      <w:pPr>
        <w:numPr>
          <w:ilvl w:val="1"/>
          <w:numId w:val="2"/>
        </w:numPr>
        <w:spacing w:line="276" w:lineRule="auto"/>
        <w:jc w:val="both"/>
      </w:pPr>
      <w:r w:rsidRPr="009A7F86">
        <w:rPr>
          <w:b/>
          <w:i/>
        </w:rPr>
        <w:t xml:space="preserve">Powiększ / Pomniejsz </w:t>
      </w:r>
      <w:r w:rsidRPr="009A7F86">
        <w:t>– odpowiednio powiększa / pomniejsza układ,</w:t>
      </w:r>
    </w:p>
    <w:p w:rsidR="00475DD0" w:rsidRPr="009A7F86" w:rsidRDefault="00475DD0" w:rsidP="0061252B">
      <w:pPr>
        <w:numPr>
          <w:ilvl w:val="1"/>
          <w:numId w:val="2"/>
        </w:numPr>
        <w:spacing w:line="276" w:lineRule="auto"/>
        <w:jc w:val="both"/>
      </w:pPr>
      <w:r w:rsidRPr="009A7F86">
        <w:rPr>
          <w:b/>
          <w:i/>
        </w:rPr>
        <w:t>Włącz preferowane terminy / Włącz preferowane terminy</w:t>
      </w:r>
      <w:r w:rsidRPr="009A7F86">
        <w:t xml:space="preserve"> </w:t>
      </w:r>
      <w:r w:rsidRPr="009A7F86">
        <w:rPr>
          <w:b/>
          <w:i/>
        </w:rPr>
        <w:t xml:space="preserve">– bieżący obiekt / Włącz preferowane terminy – wszystkie obiekty </w:t>
      </w:r>
      <w:r w:rsidRPr="009A7F86">
        <w:t>–</w:t>
      </w:r>
      <w:r w:rsidR="005404A5" w:rsidRPr="009A7F86">
        <w:t>włącza / wyłącza</w:t>
      </w:r>
      <w:r w:rsidRPr="009A7F86">
        <w:t xml:space="preserve"> tryb prezentacji preferowanych terminów zajęć,</w:t>
      </w:r>
    </w:p>
    <w:p w:rsidR="00BD7AD9" w:rsidRPr="00BD7AD9" w:rsidRDefault="00BD7AD9" w:rsidP="0061252B">
      <w:pPr>
        <w:numPr>
          <w:ilvl w:val="1"/>
          <w:numId w:val="2"/>
        </w:numPr>
        <w:spacing w:line="276" w:lineRule="auto"/>
        <w:jc w:val="both"/>
      </w:pPr>
      <w:r w:rsidRPr="006313A1">
        <w:rPr>
          <w:b/>
        </w:rPr>
        <w:t>Pełny</w:t>
      </w:r>
      <w:r>
        <w:t xml:space="preserve"> </w:t>
      </w:r>
      <w:r w:rsidRPr="006313A1">
        <w:rPr>
          <w:b/>
        </w:rPr>
        <w:t>ekran</w:t>
      </w:r>
      <w:r>
        <w:t xml:space="preserve"> – włącza tryb pełnoekranowy.</w:t>
      </w:r>
    </w:p>
    <w:p w:rsidR="00475DD0" w:rsidRDefault="00475DD0" w:rsidP="0061252B">
      <w:pPr>
        <w:numPr>
          <w:ilvl w:val="1"/>
          <w:numId w:val="2"/>
        </w:numPr>
        <w:spacing w:line="276" w:lineRule="auto"/>
        <w:jc w:val="both"/>
      </w:pPr>
      <w:r w:rsidRPr="009A7F86">
        <w:rPr>
          <w:b/>
          <w:i/>
        </w:rPr>
        <w:t xml:space="preserve">Odśwież </w:t>
      </w:r>
      <w:r w:rsidRPr="009A7F86">
        <w:t>– odświeża zawartość okna (funkcja jest przydatna gdy rozkład zajęć jest modyfikowany przez dwie osoby jednocześnie).</w:t>
      </w:r>
    </w:p>
    <w:p w:rsidR="00FC52AB" w:rsidRPr="009A7F86" w:rsidRDefault="00FC52AB" w:rsidP="0061252B">
      <w:pPr>
        <w:numPr>
          <w:ilvl w:val="1"/>
          <w:numId w:val="2"/>
        </w:numPr>
        <w:spacing w:line="276" w:lineRule="auto"/>
        <w:jc w:val="both"/>
      </w:pPr>
      <w:r>
        <w:rPr>
          <w:b/>
          <w:i/>
        </w:rPr>
        <w:t>Przełącz pulpit</w:t>
      </w:r>
      <w:r w:rsidRPr="00FC52AB">
        <w:t>-</w:t>
      </w:r>
      <w:r>
        <w:t xml:space="preserve"> zob. </w:t>
      </w:r>
      <w:r w:rsidRPr="00FC52AB">
        <w:rPr>
          <w:i/>
        </w:rPr>
        <w:t>Przełączanie się pomiędzy pulpitami</w:t>
      </w:r>
    </w:p>
    <w:p w:rsidR="00475DD0" w:rsidRPr="009A7F86" w:rsidRDefault="00475DD0" w:rsidP="00801A1A">
      <w:pPr>
        <w:spacing w:line="276" w:lineRule="auto"/>
      </w:pPr>
    </w:p>
    <w:p w:rsidR="00475DD0" w:rsidRDefault="005404A5" w:rsidP="0061252B">
      <w:pPr>
        <w:numPr>
          <w:ilvl w:val="0"/>
          <w:numId w:val="2"/>
        </w:numPr>
        <w:spacing w:line="276" w:lineRule="auto"/>
        <w:jc w:val="both"/>
      </w:pPr>
      <w:r w:rsidRPr="009A7F86">
        <w:t>Polecenia menu</w:t>
      </w:r>
      <w:r w:rsidRPr="009A7F86">
        <w:rPr>
          <w:i/>
        </w:rPr>
        <w:t xml:space="preserve"> </w:t>
      </w:r>
      <w:r w:rsidR="005F675C">
        <w:rPr>
          <w:i/>
        </w:rPr>
        <w:t>Dane</w:t>
      </w:r>
      <w:r w:rsidR="00475DD0" w:rsidRPr="009A7F86">
        <w:t xml:space="preserve"> – z </w:t>
      </w:r>
      <w:r w:rsidRPr="009A7F86">
        <w:t>menu</w:t>
      </w:r>
      <w:r w:rsidR="00475DD0" w:rsidRPr="009A7F86">
        <w:t xml:space="preserve"> uruchamiane są funkcje do modyfikacji danych słownikowych, </w:t>
      </w:r>
      <w:r w:rsidRPr="009A7F86">
        <w:t>więcej w</w:t>
      </w:r>
      <w:r w:rsidR="00475DD0" w:rsidRPr="009A7F86">
        <w:t xml:space="preserve"> rozdziale</w:t>
      </w:r>
      <w:r w:rsidR="00475DD0" w:rsidRPr="009A7F86">
        <w:rPr>
          <w:i/>
        </w:rPr>
        <w:t xml:space="preserve"> Słowniki danych</w:t>
      </w:r>
      <w:r w:rsidR="00475DD0" w:rsidRPr="009A7F86">
        <w:t>.</w:t>
      </w:r>
    </w:p>
    <w:p w:rsidR="00801A1A" w:rsidRDefault="00801A1A" w:rsidP="00801A1A">
      <w:pPr>
        <w:spacing w:line="276" w:lineRule="auto"/>
        <w:jc w:val="both"/>
      </w:pPr>
    </w:p>
    <w:p w:rsidR="00801A1A" w:rsidRDefault="00801A1A" w:rsidP="00801A1A">
      <w:pPr>
        <w:spacing w:line="276" w:lineRule="auto"/>
        <w:jc w:val="center"/>
      </w:pPr>
      <w:r w:rsidRPr="00801A1A">
        <w:rPr>
          <w:noProof/>
          <w:lang w:eastAsia="pl-PL"/>
        </w:rPr>
        <w:lastRenderedPageBreak/>
        <w:drawing>
          <wp:inline distT="0" distB="0" distL="0" distR="0" wp14:anchorId="37508ED6" wp14:editId="28846E67">
            <wp:extent cx="1972472" cy="4240339"/>
            <wp:effectExtent l="0" t="0" r="8890" b="8255"/>
            <wp:docPr id="56" name="Obraz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1972472" cy="4240339"/>
                    </a:xfrm>
                    <a:prstGeom prst="rect">
                      <a:avLst/>
                    </a:prstGeom>
                  </pic:spPr>
                </pic:pic>
              </a:graphicData>
            </a:graphic>
          </wp:inline>
        </w:drawing>
      </w:r>
    </w:p>
    <w:p w:rsidR="00DF15E3" w:rsidRDefault="00DF15E3" w:rsidP="0061252B">
      <w:pPr>
        <w:spacing w:line="276" w:lineRule="auto"/>
        <w:ind w:left="777"/>
        <w:jc w:val="both"/>
      </w:pPr>
    </w:p>
    <w:p w:rsidR="00DE229A" w:rsidRDefault="00DE229A" w:rsidP="0061252B">
      <w:pPr>
        <w:spacing w:line="276" w:lineRule="auto"/>
        <w:jc w:val="center"/>
      </w:pPr>
    </w:p>
    <w:p w:rsidR="00DF15E3" w:rsidRDefault="00DF15E3" w:rsidP="0061252B">
      <w:pPr>
        <w:numPr>
          <w:ilvl w:val="0"/>
          <w:numId w:val="2"/>
        </w:numPr>
        <w:spacing w:line="276" w:lineRule="auto"/>
        <w:jc w:val="both"/>
      </w:pPr>
      <w:r w:rsidRPr="009A7F86">
        <w:t>Polecenia menu</w:t>
      </w:r>
      <w:r w:rsidRPr="009A7F86">
        <w:rPr>
          <w:i/>
        </w:rPr>
        <w:t xml:space="preserve"> </w:t>
      </w:r>
      <w:r>
        <w:rPr>
          <w:i/>
        </w:rPr>
        <w:t>Raporty i publikowanie</w:t>
      </w:r>
      <w:r w:rsidRPr="009A7F86">
        <w:t xml:space="preserve"> – </w:t>
      </w:r>
      <w:r w:rsidR="000D038C">
        <w:t xml:space="preserve">aby dowiedzieć się więcej, zajrzyj do rozdziałów: </w:t>
      </w:r>
      <w:r w:rsidR="000D038C" w:rsidRPr="000D038C">
        <w:rPr>
          <w:i/>
        </w:rPr>
        <w:t>Publikacja rozkładów zajęć</w:t>
      </w:r>
      <w:r w:rsidR="000D038C">
        <w:t xml:space="preserve">, oraz </w:t>
      </w:r>
      <w:r w:rsidR="000D038C" w:rsidRPr="000D038C">
        <w:rPr>
          <w:i/>
        </w:rPr>
        <w:t>Analiza danych</w:t>
      </w:r>
      <w:r w:rsidRPr="009A7F86">
        <w:t>.</w:t>
      </w:r>
    </w:p>
    <w:p w:rsidR="00801A1A" w:rsidRDefault="00801A1A" w:rsidP="00801A1A">
      <w:pPr>
        <w:spacing w:line="276" w:lineRule="auto"/>
        <w:jc w:val="center"/>
      </w:pPr>
      <w:r w:rsidRPr="00801A1A">
        <w:rPr>
          <w:noProof/>
          <w:lang w:eastAsia="pl-PL"/>
        </w:rPr>
        <w:drawing>
          <wp:inline distT="0" distB="0" distL="0" distR="0" wp14:anchorId="4D2B8B4D" wp14:editId="1A8BE177">
            <wp:extent cx="2629963" cy="1762838"/>
            <wp:effectExtent l="0" t="0" r="0" b="8890"/>
            <wp:docPr id="59" name="Obraz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2629963" cy="1762838"/>
                    </a:xfrm>
                    <a:prstGeom prst="rect">
                      <a:avLst/>
                    </a:prstGeom>
                  </pic:spPr>
                </pic:pic>
              </a:graphicData>
            </a:graphic>
          </wp:inline>
        </w:drawing>
      </w:r>
    </w:p>
    <w:p w:rsidR="00DF15E3" w:rsidRDefault="00DF15E3" w:rsidP="0061252B">
      <w:pPr>
        <w:spacing w:line="276" w:lineRule="auto"/>
      </w:pPr>
    </w:p>
    <w:p w:rsidR="00070E0A" w:rsidRDefault="00070E0A" w:rsidP="0061252B">
      <w:pPr>
        <w:spacing w:line="276" w:lineRule="auto"/>
        <w:jc w:val="center"/>
      </w:pPr>
    </w:p>
    <w:p w:rsidR="000D038C" w:rsidRDefault="00D23DF6" w:rsidP="001C08EB">
      <w:pPr>
        <w:pStyle w:val="Akapitzlist"/>
        <w:numPr>
          <w:ilvl w:val="0"/>
          <w:numId w:val="46"/>
        </w:numPr>
        <w:jc w:val="center"/>
      </w:pPr>
      <w:r w:rsidRPr="00D23DF6">
        <w:rPr>
          <w:rFonts w:ascii="Times New Roman" w:eastAsia="Batang" w:hAnsi="Times New Roman"/>
          <w:sz w:val="24"/>
          <w:szCs w:val="24"/>
          <w:lang w:eastAsia="ko-KR"/>
        </w:rPr>
        <w:t>Polece</w:t>
      </w:r>
      <w:r w:rsidRPr="009A7F86">
        <w:t>nia menu</w:t>
      </w:r>
      <w:r w:rsidRPr="00D23DF6">
        <w:rPr>
          <w:i/>
        </w:rPr>
        <w:t xml:space="preserve"> </w:t>
      </w:r>
      <w:r w:rsidR="000D038C" w:rsidRPr="00D23DF6">
        <w:rPr>
          <w:i/>
        </w:rPr>
        <w:t>Narzędzia administracyjne</w:t>
      </w:r>
      <w:r w:rsidR="000D038C">
        <w:t xml:space="preserve"> – funkcje zostały opisane w innych rozdziałach, użyj funkcji </w:t>
      </w:r>
      <w:r w:rsidR="000D038C" w:rsidRPr="00D23DF6">
        <w:rPr>
          <w:i/>
        </w:rPr>
        <w:t>Szukaj</w:t>
      </w:r>
      <w:r w:rsidR="000D038C">
        <w:t>.</w:t>
      </w:r>
    </w:p>
    <w:p w:rsidR="00801A1A" w:rsidRPr="009A7F86" w:rsidRDefault="00801A1A" w:rsidP="00801A1A">
      <w:pPr>
        <w:jc w:val="center"/>
      </w:pPr>
      <w:r w:rsidRPr="00801A1A">
        <w:rPr>
          <w:noProof/>
          <w:lang w:eastAsia="pl-PL"/>
        </w:rPr>
        <w:lastRenderedPageBreak/>
        <w:drawing>
          <wp:inline distT="0" distB="0" distL="0" distR="0" wp14:anchorId="01E27529" wp14:editId="67B54763">
            <wp:extent cx="1877184" cy="1295924"/>
            <wp:effectExtent l="0" t="0" r="8890" b="0"/>
            <wp:docPr id="61" name="Obraz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1877184" cy="1295924"/>
                    </a:xfrm>
                    <a:prstGeom prst="rect">
                      <a:avLst/>
                    </a:prstGeom>
                  </pic:spPr>
                </pic:pic>
              </a:graphicData>
            </a:graphic>
          </wp:inline>
        </w:drawing>
      </w:r>
    </w:p>
    <w:p w:rsidR="00475DD0" w:rsidRPr="009A7F86" w:rsidRDefault="00475DD0" w:rsidP="0061252B">
      <w:pPr>
        <w:spacing w:line="276" w:lineRule="auto"/>
        <w:ind w:left="777"/>
        <w:jc w:val="both"/>
      </w:pPr>
    </w:p>
    <w:p w:rsidR="00475DD0" w:rsidRPr="009A7F86" w:rsidRDefault="00475DD0" w:rsidP="0061252B">
      <w:pPr>
        <w:spacing w:line="276" w:lineRule="auto"/>
        <w:ind w:firstLine="210"/>
        <w:jc w:val="center"/>
      </w:pPr>
    </w:p>
    <w:p w:rsidR="00475DD0" w:rsidRPr="009A7F86" w:rsidRDefault="005404A5" w:rsidP="0061252B">
      <w:pPr>
        <w:numPr>
          <w:ilvl w:val="0"/>
          <w:numId w:val="2"/>
        </w:numPr>
        <w:spacing w:line="276" w:lineRule="auto"/>
        <w:jc w:val="both"/>
      </w:pPr>
      <w:r w:rsidRPr="009A7F86">
        <w:t>Polecenia menu</w:t>
      </w:r>
      <w:r w:rsidRPr="009A7F86">
        <w:rPr>
          <w:i/>
        </w:rPr>
        <w:t xml:space="preserve"> </w:t>
      </w:r>
      <w:r w:rsidR="00475DD0" w:rsidRPr="009A7F86">
        <w:rPr>
          <w:i/>
        </w:rPr>
        <w:t>Finanse</w:t>
      </w:r>
      <w:r w:rsidR="00475DD0" w:rsidRPr="009A7F86">
        <w:t xml:space="preserve"> – z </w:t>
      </w:r>
      <w:r w:rsidRPr="009A7F86">
        <w:t>menu</w:t>
      </w:r>
      <w:r w:rsidR="00475DD0" w:rsidRPr="009A7F86">
        <w:t xml:space="preserve"> uruchamiane są funkcje służące do ewidencji faktur, rachunków oraz płatności, służy on zarówno do przechowywania dokumentów należno</w:t>
      </w:r>
      <w:r w:rsidR="0052157D">
        <w:t>ściowych jak i zobowiązaniowych</w:t>
      </w:r>
      <w:r w:rsidR="00475DD0" w:rsidRPr="009A7F86">
        <w:t>.</w:t>
      </w:r>
    </w:p>
    <w:p w:rsidR="00475DD0" w:rsidRPr="009A7F86" w:rsidRDefault="00475DD0" w:rsidP="0061252B">
      <w:pPr>
        <w:spacing w:line="276" w:lineRule="auto"/>
        <w:jc w:val="both"/>
      </w:pPr>
    </w:p>
    <w:p w:rsidR="00475DD0" w:rsidRDefault="00801A1A" w:rsidP="0061252B">
      <w:pPr>
        <w:spacing w:line="276" w:lineRule="auto"/>
        <w:ind w:firstLine="210"/>
        <w:jc w:val="center"/>
      </w:pPr>
      <w:r w:rsidRPr="00801A1A">
        <w:rPr>
          <w:noProof/>
          <w:lang w:eastAsia="pl-PL"/>
        </w:rPr>
        <w:drawing>
          <wp:inline distT="0" distB="0" distL="0" distR="0" wp14:anchorId="60958A5C" wp14:editId="63E9E82D">
            <wp:extent cx="1934357" cy="962414"/>
            <wp:effectExtent l="0" t="0" r="8890" b="9525"/>
            <wp:docPr id="62" name="Obraz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1934357" cy="962414"/>
                    </a:xfrm>
                    <a:prstGeom prst="rect">
                      <a:avLst/>
                    </a:prstGeom>
                  </pic:spPr>
                </pic:pic>
              </a:graphicData>
            </a:graphic>
          </wp:inline>
        </w:drawing>
      </w:r>
    </w:p>
    <w:p w:rsidR="00801A1A" w:rsidRPr="009A7F86" w:rsidRDefault="00801A1A" w:rsidP="0061252B">
      <w:pPr>
        <w:spacing w:line="276" w:lineRule="auto"/>
        <w:ind w:firstLine="210"/>
        <w:jc w:val="center"/>
      </w:pPr>
    </w:p>
    <w:p w:rsidR="00475DD0" w:rsidRDefault="005404A5" w:rsidP="0061252B">
      <w:pPr>
        <w:numPr>
          <w:ilvl w:val="0"/>
          <w:numId w:val="2"/>
        </w:numPr>
        <w:spacing w:line="276" w:lineRule="auto"/>
        <w:jc w:val="both"/>
      </w:pPr>
      <w:r w:rsidRPr="009A7F86">
        <w:t>Polecenia menu</w:t>
      </w:r>
      <w:r w:rsidRPr="009A7F86">
        <w:rPr>
          <w:i/>
        </w:rPr>
        <w:t xml:space="preserve"> </w:t>
      </w:r>
      <w:r w:rsidR="00475DD0" w:rsidRPr="009A7F86">
        <w:rPr>
          <w:i/>
        </w:rPr>
        <w:t>Pomoc</w:t>
      </w:r>
    </w:p>
    <w:p w:rsidR="00801A1A" w:rsidRDefault="00801A1A" w:rsidP="00801A1A">
      <w:pPr>
        <w:spacing w:line="276" w:lineRule="auto"/>
        <w:jc w:val="both"/>
      </w:pPr>
    </w:p>
    <w:p w:rsidR="00801A1A" w:rsidRDefault="00801A1A" w:rsidP="00801A1A">
      <w:pPr>
        <w:spacing w:line="276" w:lineRule="auto"/>
        <w:jc w:val="center"/>
      </w:pPr>
      <w:r w:rsidRPr="00801A1A">
        <w:rPr>
          <w:noProof/>
          <w:lang w:eastAsia="pl-PL"/>
        </w:rPr>
        <w:drawing>
          <wp:inline distT="0" distB="0" distL="0" distR="0" wp14:anchorId="2FCE3D68" wp14:editId="16168751">
            <wp:extent cx="2010588" cy="933827"/>
            <wp:effectExtent l="0" t="0" r="8890" b="0"/>
            <wp:docPr id="64" name="Obraz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2010588" cy="933827"/>
                    </a:xfrm>
                    <a:prstGeom prst="rect">
                      <a:avLst/>
                    </a:prstGeom>
                  </pic:spPr>
                </pic:pic>
              </a:graphicData>
            </a:graphic>
          </wp:inline>
        </w:drawing>
      </w:r>
    </w:p>
    <w:p w:rsidR="00801A1A" w:rsidRPr="009A7F86" w:rsidRDefault="00801A1A" w:rsidP="00801A1A">
      <w:pPr>
        <w:spacing w:line="276" w:lineRule="auto"/>
        <w:jc w:val="both"/>
      </w:pPr>
    </w:p>
    <w:p w:rsidR="00475DD0" w:rsidRPr="009A7F86" w:rsidRDefault="00475DD0" w:rsidP="0061252B">
      <w:pPr>
        <w:numPr>
          <w:ilvl w:val="1"/>
          <w:numId w:val="2"/>
        </w:numPr>
        <w:spacing w:line="276" w:lineRule="auto"/>
        <w:jc w:val="both"/>
      </w:pPr>
      <w:r w:rsidRPr="009A7F86">
        <w:rPr>
          <w:b/>
          <w:i/>
        </w:rPr>
        <w:t>Informacje</w:t>
      </w:r>
      <w:r w:rsidR="00113FB4" w:rsidRPr="009A7F86">
        <w:rPr>
          <w:b/>
          <w:i/>
        </w:rPr>
        <w:t xml:space="preserve"> </w:t>
      </w:r>
      <w:r w:rsidRPr="009A7F86">
        <w:t>– wyświetla informacje o wersji programu oraz o udzielonych licencjach,</w:t>
      </w:r>
    </w:p>
    <w:p w:rsidR="00475DD0" w:rsidRPr="009A7F86" w:rsidRDefault="00475DD0" w:rsidP="0061252B">
      <w:pPr>
        <w:numPr>
          <w:ilvl w:val="1"/>
          <w:numId w:val="2"/>
        </w:numPr>
        <w:spacing w:line="276" w:lineRule="auto"/>
        <w:jc w:val="both"/>
      </w:pPr>
      <w:r w:rsidRPr="009A7F86">
        <w:rPr>
          <w:b/>
          <w:i/>
        </w:rPr>
        <w:t xml:space="preserve">Strona produktu w Internecie </w:t>
      </w:r>
      <w:r w:rsidRPr="009A7F86">
        <w:t>– uruchamia za pomocą domyślnej przeglądarki Internetowej stronę domową produktu,</w:t>
      </w:r>
    </w:p>
    <w:p w:rsidR="00475DD0" w:rsidRPr="009A7F86" w:rsidRDefault="00475DD0" w:rsidP="0061252B">
      <w:pPr>
        <w:numPr>
          <w:ilvl w:val="1"/>
          <w:numId w:val="2"/>
        </w:numPr>
        <w:spacing w:line="276" w:lineRule="auto"/>
        <w:jc w:val="both"/>
      </w:pPr>
      <w:r w:rsidRPr="009A7F86">
        <w:rPr>
          <w:b/>
          <w:i/>
        </w:rPr>
        <w:t xml:space="preserve">Rejestracja usługi serwisowej </w:t>
      </w:r>
      <w:r w:rsidRPr="009A7F86">
        <w:t>– służy do zarejestrowania usługi serwisowej, usługa serwisowa pozawala korzystać w pełni ze wszystkich rozszerzeń jakie powstaną w o</w:t>
      </w:r>
      <w:r w:rsidR="009D209A">
        <w:t>kresie trwania umowy serwisowej.</w:t>
      </w:r>
    </w:p>
    <w:p w:rsidR="00475DD0" w:rsidRPr="009A7F86" w:rsidRDefault="00475DD0" w:rsidP="0061252B">
      <w:pPr>
        <w:spacing w:line="276" w:lineRule="auto"/>
        <w:ind w:left="1650"/>
        <w:jc w:val="both"/>
      </w:pPr>
    </w:p>
    <w:p w:rsidR="00475DD0" w:rsidRPr="009A7F86" w:rsidRDefault="00475DD0" w:rsidP="0061252B">
      <w:pPr>
        <w:pStyle w:val="Nagwek3"/>
        <w:spacing w:line="276" w:lineRule="auto"/>
        <w:rPr>
          <w:rFonts w:ascii="Times New Roman" w:hAnsi="Times New Roman" w:cs="Times New Roman"/>
        </w:rPr>
      </w:pPr>
      <w:bookmarkStart w:id="79" w:name="_Toc503604032"/>
      <w:bookmarkStart w:id="80" w:name="_Toc101825802"/>
      <w:bookmarkStart w:id="81" w:name="_Toc239915678"/>
      <w:r w:rsidRPr="009A7F86">
        <w:rPr>
          <w:rFonts w:ascii="Times New Roman" w:hAnsi="Times New Roman" w:cs="Times New Roman"/>
        </w:rPr>
        <w:t>Pasek narzędzi</w:t>
      </w:r>
      <w:bookmarkEnd w:id="79"/>
      <w:bookmarkEnd w:id="80"/>
      <w:bookmarkEnd w:id="81"/>
    </w:p>
    <w:p w:rsidR="00475DD0" w:rsidRPr="009A7F86" w:rsidRDefault="00475DD0" w:rsidP="0061252B">
      <w:pPr>
        <w:spacing w:line="276" w:lineRule="auto"/>
        <w:ind w:firstLine="210"/>
        <w:jc w:val="both"/>
      </w:pPr>
      <w:r w:rsidRPr="009A7F86">
        <w:rPr>
          <w:i/>
        </w:rPr>
        <w:t>Pasek narzędzi</w:t>
      </w:r>
      <w:r w:rsidRPr="009A7F86">
        <w:t xml:space="preserve"> aplikacji </w:t>
      </w:r>
      <w:r w:rsidRPr="009A7F86">
        <w:rPr>
          <w:i/>
        </w:rPr>
        <w:t xml:space="preserve">Plansoft.org </w:t>
      </w:r>
      <w:r w:rsidRPr="009A7F86">
        <w:t xml:space="preserve">zawiera </w:t>
      </w:r>
      <w:r w:rsidR="009D209A">
        <w:t>najczęściej używane</w:t>
      </w:r>
      <w:r w:rsidRPr="009A7F86">
        <w:t xml:space="preserve"> funkcje. </w:t>
      </w:r>
    </w:p>
    <w:p w:rsidR="00475DD0" w:rsidRPr="009A7F86" w:rsidRDefault="00475DD0" w:rsidP="0061252B">
      <w:pPr>
        <w:spacing w:line="276" w:lineRule="auto"/>
        <w:ind w:firstLine="210"/>
        <w:jc w:val="both"/>
      </w:pPr>
    </w:p>
    <w:p w:rsidR="00475DD0" w:rsidRPr="009A7F86" w:rsidRDefault="009337EF" w:rsidP="0061252B">
      <w:pPr>
        <w:keepNext/>
        <w:spacing w:line="276" w:lineRule="auto"/>
        <w:jc w:val="center"/>
      </w:pPr>
      <w:r w:rsidRPr="009337EF">
        <w:rPr>
          <w:noProof/>
          <w:lang w:eastAsia="pl-PL"/>
        </w:rPr>
        <w:drawing>
          <wp:inline distT="0" distB="0" distL="0" distR="0" wp14:anchorId="4B051FA8" wp14:editId="0DB6E199">
            <wp:extent cx="5760720" cy="277441"/>
            <wp:effectExtent l="0" t="0" r="0" b="0"/>
            <wp:docPr id="46" name="Obraz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760720" cy="277441"/>
                    </a:xfrm>
                    <a:prstGeom prst="rect">
                      <a:avLst/>
                    </a:prstGeom>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paska narzędzi.</w:t>
      </w:r>
    </w:p>
    <w:p w:rsidR="00475DD0" w:rsidRPr="009A7F86" w:rsidRDefault="00475DD0" w:rsidP="0061252B">
      <w:pPr>
        <w:spacing w:line="276" w:lineRule="auto"/>
        <w:jc w:val="both"/>
      </w:pPr>
    </w:p>
    <w:tbl>
      <w:tblPr>
        <w:tblStyle w:val="Jasnalista"/>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23"/>
        <w:gridCol w:w="8165"/>
      </w:tblGrid>
      <w:tr w:rsidR="00475DD0" w:rsidRPr="009A7F86" w:rsidTr="00933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C5308F" w:rsidP="0061252B">
            <w:pPr>
              <w:spacing w:line="276" w:lineRule="auto"/>
              <w:jc w:val="both"/>
              <w:rPr>
                <w:rFonts w:ascii="Times New Roman" w:hAnsi="Times New Roman" w:cs="Times New Roman"/>
                <w:b w:val="0"/>
              </w:rPr>
            </w:pPr>
            <w:r w:rsidRPr="009A7F86">
              <w:rPr>
                <w:rFonts w:ascii="Times New Roman" w:hAnsi="Times New Roman" w:cs="Times New Roman"/>
                <w:b w:val="0"/>
              </w:rPr>
              <w:t>Ikona</w:t>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C5308F" w:rsidP="0061252B">
            <w:pPr>
              <w:spacing w:line="276" w:lineRule="auto"/>
              <w:jc w:val="both"/>
              <w:rPr>
                <w:rFonts w:ascii="Times New Roman" w:hAnsi="Times New Roman" w:cs="Times New Roman"/>
                <w:b w:val="0"/>
              </w:rPr>
            </w:pPr>
            <w:r w:rsidRPr="009A7F86">
              <w:rPr>
                <w:rFonts w:ascii="Times New Roman" w:hAnsi="Times New Roman" w:cs="Times New Roman"/>
                <w:b w:val="0"/>
              </w:rPr>
              <w:t>Opis</w:t>
            </w:r>
          </w:p>
        </w:tc>
      </w:tr>
      <w:tr w:rsidR="007D1408"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7D1408" w:rsidRPr="009A7F86" w:rsidRDefault="007D1408" w:rsidP="0061252B">
            <w:pPr>
              <w:spacing w:line="276" w:lineRule="auto"/>
              <w:jc w:val="both"/>
              <w:rPr>
                <w:rFonts w:ascii="Times New Roman" w:hAnsi="Times New Roman" w:cs="Times New Roman"/>
              </w:rPr>
            </w:pPr>
            <w:r w:rsidRPr="009A7F86">
              <w:rPr>
                <w:noProof/>
                <w:lang w:eastAsia="pl-PL"/>
              </w:rPr>
              <w:drawing>
                <wp:inline distT="0" distB="0" distL="0" distR="0" wp14:anchorId="230B2BA5" wp14:editId="7E9622D1">
                  <wp:extent cx="390525" cy="276225"/>
                  <wp:effectExtent l="0" t="0" r="9525" b="9525"/>
                  <wp:docPr id="722" name="Obraz 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390525" cy="276225"/>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7D1408" w:rsidRPr="009A7F86" w:rsidRDefault="007D1408" w:rsidP="00825226">
            <w:pPr>
              <w:spacing w:line="276" w:lineRule="auto"/>
              <w:jc w:val="both"/>
              <w:rPr>
                <w:rFonts w:ascii="Times New Roman" w:hAnsi="Times New Roman" w:cs="Times New Roman"/>
                <w:b w:val="0"/>
              </w:rPr>
            </w:pPr>
            <w:r w:rsidRPr="009A7F86">
              <w:rPr>
                <w:rFonts w:ascii="Times New Roman" w:hAnsi="Times New Roman" w:cs="Times New Roman"/>
                <w:b w:val="0"/>
              </w:rPr>
              <w:t>Wyłącza/ wył</w:t>
            </w:r>
            <w:r w:rsidR="00825226">
              <w:rPr>
                <w:rFonts w:ascii="Times New Roman" w:hAnsi="Times New Roman" w:cs="Times New Roman"/>
                <w:b w:val="0"/>
              </w:rPr>
              <w:t>ą</w:t>
            </w:r>
            <w:r w:rsidRPr="009A7F86">
              <w:rPr>
                <w:rFonts w:ascii="Times New Roman" w:hAnsi="Times New Roman" w:cs="Times New Roman"/>
                <w:b w:val="0"/>
              </w:rPr>
              <w:t xml:space="preserve">cza </w:t>
            </w:r>
            <w:r w:rsidR="00EA452B">
              <w:rPr>
                <w:rFonts w:ascii="Times New Roman" w:hAnsi="Times New Roman" w:cs="Times New Roman"/>
                <w:b w:val="0"/>
              </w:rPr>
              <w:t>nawigator</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60C2AFDF" wp14:editId="27E1F945">
                  <wp:extent cx="314325" cy="342900"/>
                  <wp:effectExtent l="19050" t="0" r="9525"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4" cstate="print"/>
                          <a:srcRect/>
                          <a:stretch>
                            <a:fillRect/>
                          </a:stretch>
                        </pic:blipFill>
                        <pic:spPr bwMode="auto">
                          <a:xfrm>
                            <a:off x="0" y="0"/>
                            <a:ext cx="314325" cy="3429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Zaloguj / wyloguj użytkownika.</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23249E31" wp14:editId="4ED57446">
                  <wp:extent cx="285750" cy="295275"/>
                  <wp:effectExtent l="19050" t="0" r="0" b="0"/>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5" cstate="print"/>
                          <a:srcRect/>
                          <a:stretch>
                            <a:fillRect/>
                          </a:stretch>
                        </pic:blipFill>
                        <pic:spPr bwMode="auto">
                          <a:xfrm>
                            <a:off x="0" y="0"/>
                            <a:ext cx="285750" cy="29527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Dodaj nowe zajęcie lub rezerwację.</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6DDA7D4A" wp14:editId="7205743E">
                  <wp:extent cx="466725" cy="342900"/>
                  <wp:effectExtent l="19050" t="0" r="9525" b="0"/>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6" cstate="print"/>
                          <a:srcRect/>
                          <a:stretch>
                            <a:fillRect/>
                          </a:stretch>
                        </pic:blipFill>
                        <pic:spPr bwMode="auto">
                          <a:xfrm>
                            <a:off x="0" y="0"/>
                            <a:ext cx="466725" cy="3429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Zmień zajęcie lub rezerwację.</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5649722C" wp14:editId="5AADE15E">
                  <wp:extent cx="466725" cy="304800"/>
                  <wp:effectExtent l="19050" t="0" r="9525" b="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07" cstate="print"/>
                          <a:srcRect/>
                          <a:stretch>
                            <a:fillRect/>
                          </a:stretch>
                        </pic:blipFill>
                        <pic:spPr bwMode="auto">
                          <a:xfrm>
                            <a:off x="0" y="0"/>
                            <a:ext cx="466725"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Usuń zajęcie lub rezerwację.</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5BABB5C1" wp14:editId="65688873">
                  <wp:extent cx="304800" cy="333375"/>
                  <wp:effectExtent l="19050" t="0" r="0" b="0"/>
                  <wp:docPr id="39"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8" cstate="print"/>
                          <a:srcRect/>
                          <a:stretch>
                            <a:fillRect/>
                          </a:stretch>
                        </pic:blipFill>
                        <pic:spPr bwMode="auto">
                          <a:xfrm>
                            <a:off x="0" y="0"/>
                            <a:ext cx="304800" cy="33337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Kopiuj zaznaczony obszar siatki planistycznej.</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76478DB9" wp14:editId="3214EC44">
                  <wp:extent cx="295275" cy="314325"/>
                  <wp:effectExtent l="19050" t="0" r="9525" b="0"/>
                  <wp:docPr id="40" name="Obraz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9" cstate="print"/>
                          <a:srcRect/>
                          <a:stretch>
                            <a:fillRect/>
                          </a:stretch>
                        </pic:blipFill>
                        <pic:spPr bwMode="auto">
                          <a:xfrm>
                            <a:off x="0" y="0"/>
                            <a:ext cx="295275" cy="31432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Wytnij zaznaczony obszar siatki planistycznej.</w:t>
            </w:r>
          </w:p>
        </w:tc>
      </w:tr>
      <w:tr w:rsidR="00475DD0" w:rsidRPr="009A7F86" w:rsidTr="009337EF">
        <w:trPr>
          <w:trHeight w:val="434"/>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67B8C27E" wp14:editId="360A5B27">
                  <wp:extent cx="285750" cy="304800"/>
                  <wp:effectExtent l="19050" t="0" r="0" b="0"/>
                  <wp:docPr id="41"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0" cstate="print"/>
                          <a:srcRect/>
                          <a:stretch>
                            <a:fillRect/>
                          </a:stretch>
                        </pic:blipFill>
                        <pic:spPr bwMode="auto">
                          <a:xfrm>
                            <a:off x="0" y="0"/>
                            <a:ext cx="285750"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Wklej obszar siatki planistycznej ze schowka.</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4657B8EA" wp14:editId="2E5DC95E">
                  <wp:extent cx="247650" cy="304800"/>
                  <wp:effectExtent l="19050" t="0" r="0" b="0"/>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1" cstate="print"/>
                          <a:srcRect/>
                          <a:stretch>
                            <a:fillRect/>
                          </a:stretch>
                        </pic:blipFill>
                        <pic:spPr bwMode="auto">
                          <a:xfrm>
                            <a:off x="0" y="0"/>
                            <a:ext cx="247650"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Usuń zaznaczenie obszaru siatki planistycznej.</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5F02E540" wp14:editId="0D21BABE">
                  <wp:extent cx="504825" cy="304800"/>
                  <wp:effectExtent l="19050" t="0" r="9525" b="0"/>
                  <wp:docPr id="43" name="Obraz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2" cstate="print"/>
                          <a:srcRect/>
                          <a:stretch>
                            <a:fillRect/>
                          </a:stretch>
                        </pic:blipFill>
                        <pic:spPr bwMode="auto">
                          <a:xfrm>
                            <a:off x="0" y="0"/>
                            <a:ext cx="504825"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Przesuń zaznaczony obszar siatki planistycznej zgodnie z kierunkami strzałek.</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Borders>
              <w:top w:val="none" w:sz="0" w:space="0" w:color="auto"/>
              <w:left w:val="none" w:sz="0" w:space="0" w:color="auto"/>
              <w:bottom w:val="none" w:sz="0" w:space="0" w:color="auto"/>
            </w:tcBorders>
          </w:tcPr>
          <w:p w:rsidR="00475DD0" w:rsidRPr="009A7F86" w:rsidRDefault="007D1408" w:rsidP="0061252B">
            <w:pPr>
              <w:spacing w:line="276" w:lineRule="auto"/>
              <w:jc w:val="both"/>
              <w:rPr>
                <w:rFonts w:ascii="Times New Roman" w:hAnsi="Times New Roman" w:cs="Times New Roman"/>
              </w:rPr>
            </w:pPr>
            <w:r w:rsidRPr="009A7F86">
              <w:rPr>
                <w:noProof/>
                <w:lang w:eastAsia="pl-PL"/>
              </w:rPr>
              <w:drawing>
                <wp:inline distT="0" distB="0" distL="0" distR="0" wp14:anchorId="6205D37A" wp14:editId="148EE1F7">
                  <wp:extent cx="314325" cy="295275"/>
                  <wp:effectExtent l="0" t="0" r="9525" b="9525"/>
                  <wp:docPr id="723" name="Obraz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314325" cy="295275"/>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Włącz / wyłącz legendę.</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7D1408" w:rsidP="0061252B">
            <w:pPr>
              <w:spacing w:line="276" w:lineRule="auto"/>
              <w:jc w:val="both"/>
              <w:rPr>
                <w:rFonts w:ascii="Times New Roman" w:hAnsi="Times New Roman" w:cs="Times New Roman"/>
              </w:rPr>
            </w:pPr>
            <w:r w:rsidRPr="009A7F86">
              <w:rPr>
                <w:noProof/>
                <w:lang w:eastAsia="pl-PL"/>
              </w:rPr>
              <w:drawing>
                <wp:inline distT="0" distB="0" distL="0" distR="0" wp14:anchorId="066EF47D" wp14:editId="69A61D26">
                  <wp:extent cx="304800" cy="314325"/>
                  <wp:effectExtent l="0" t="0" r="0" b="9525"/>
                  <wp:docPr id="725" name="Obraz 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304800" cy="314325"/>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7D1408" w:rsidP="0061252B">
            <w:pPr>
              <w:spacing w:line="276" w:lineRule="auto"/>
              <w:jc w:val="both"/>
              <w:rPr>
                <w:rFonts w:ascii="Times New Roman" w:hAnsi="Times New Roman" w:cs="Times New Roman"/>
                <w:b w:val="0"/>
              </w:rPr>
            </w:pPr>
            <w:r w:rsidRPr="009A7F86">
              <w:rPr>
                <w:rFonts w:ascii="Times New Roman" w:hAnsi="Times New Roman" w:cs="Times New Roman"/>
                <w:b w:val="0"/>
              </w:rPr>
              <w:t>Wyświetla rozkład zajęć wykładowcy, grupy lub zasobu</w:t>
            </w:r>
            <w:r w:rsidR="00475DD0" w:rsidRPr="009A7F86">
              <w:rPr>
                <w:rFonts w:ascii="Times New Roman" w:hAnsi="Times New Roman" w:cs="Times New Roman"/>
                <w:b w:val="0"/>
              </w:rPr>
              <w:t>.</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7D1408" w:rsidP="0061252B">
            <w:pPr>
              <w:spacing w:line="276" w:lineRule="auto"/>
              <w:jc w:val="both"/>
              <w:rPr>
                <w:rFonts w:ascii="Times New Roman" w:hAnsi="Times New Roman" w:cs="Times New Roman"/>
              </w:rPr>
            </w:pPr>
            <w:r w:rsidRPr="009A7F86">
              <w:rPr>
                <w:noProof/>
                <w:lang w:eastAsia="pl-PL"/>
              </w:rPr>
              <w:drawing>
                <wp:inline distT="0" distB="0" distL="0" distR="0" wp14:anchorId="24B92E6C" wp14:editId="6F36A31F">
                  <wp:extent cx="295275" cy="295275"/>
                  <wp:effectExtent l="0" t="0" r="9525" b="9525"/>
                  <wp:docPr id="726" name="Obraz 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stretch>
                            <a:fillRect/>
                          </a:stretch>
                        </pic:blipFill>
                        <pic:spPr>
                          <a:xfrm>
                            <a:off x="0" y="0"/>
                            <a:ext cx="295275" cy="295275"/>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7D1408" w:rsidP="0061252B">
            <w:pPr>
              <w:spacing w:line="276" w:lineRule="auto"/>
              <w:jc w:val="both"/>
              <w:rPr>
                <w:rFonts w:ascii="Times New Roman" w:hAnsi="Times New Roman" w:cs="Times New Roman"/>
                <w:b w:val="0"/>
              </w:rPr>
            </w:pPr>
            <w:r w:rsidRPr="009A7F86">
              <w:rPr>
                <w:rFonts w:ascii="Times New Roman" w:hAnsi="Times New Roman" w:cs="Times New Roman"/>
                <w:b w:val="0"/>
              </w:rPr>
              <w:t>Wyświetla rozkład zajęć wykładowców, grup lub zasobów- tryb wielu rekordów.</w:t>
            </w:r>
          </w:p>
          <w:p w:rsidR="007D1408" w:rsidRPr="009A7F86" w:rsidRDefault="007D1408" w:rsidP="0061252B">
            <w:pPr>
              <w:spacing w:line="276" w:lineRule="auto"/>
              <w:jc w:val="both"/>
              <w:rPr>
                <w:rFonts w:ascii="Times New Roman" w:hAnsi="Times New Roman" w:cs="Times New Roman"/>
                <w:b w:val="0"/>
              </w:rPr>
            </w:pPr>
            <w:r w:rsidRPr="009A7F86">
              <w:rPr>
                <w:rFonts w:ascii="Times New Roman" w:hAnsi="Times New Roman" w:cs="Times New Roman"/>
                <w:b w:val="0"/>
              </w:rPr>
              <w:t>Wyświetlenie wielu rekordów pozwala na szybkie porównanie planów w danym terminie.</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1E1CDDD1" wp14:editId="547650A6">
                  <wp:extent cx="323850" cy="304800"/>
                  <wp:effectExtent l="19050" t="0" r="0" b="0"/>
                  <wp:docPr id="51" name="Obraz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6" cstate="print"/>
                          <a:srcRect/>
                          <a:stretch>
                            <a:fillRect/>
                          </a:stretch>
                        </pic:blipFill>
                        <pic:spPr bwMode="auto">
                          <a:xfrm>
                            <a:off x="0" y="0"/>
                            <a:ext cx="323850" cy="3048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rPr>
                <w:rFonts w:ascii="Times New Roman" w:hAnsi="Times New Roman" w:cs="Times New Roman"/>
                <w:b w:val="0"/>
              </w:rPr>
            </w:pPr>
            <w:r w:rsidRPr="009A7F86">
              <w:rPr>
                <w:rFonts w:ascii="Times New Roman" w:hAnsi="Times New Roman" w:cs="Times New Roman"/>
                <w:b w:val="0"/>
              </w:rPr>
              <w:t>Powiększ rozmiar czcionki (skutkuje jednocześnie zmianą szerokości oraz wysokości komórki).</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Rozmiar rozkładu zajęć wyświetlonego na ekranie nie ma wpływu na rozmiar wydruku. Aby zmienić wygląd wydruku wybierz polecenie: </w:t>
            </w:r>
            <w:r w:rsidRPr="009A7F86">
              <w:rPr>
                <w:rFonts w:ascii="Times New Roman" w:hAnsi="Times New Roman" w:cs="Times New Roman"/>
                <w:b w:val="0"/>
                <w:i/>
              </w:rPr>
              <w:t xml:space="preserve">Plik </w:t>
            </w:r>
            <w:r w:rsidRPr="009A7F86">
              <w:rPr>
                <w:rFonts w:ascii="Times New Roman" w:hAnsi="Times New Roman" w:cs="Times New Roman"/>
                <w:b w:val="0"/>
              </w:rPr>
              <w:t xml:space="preserve">– </w:t>
            </w:r>
            <w:r w:rsidRPr="009A7F86">
              <w:rPr>
                <w:rFonts w:ascii="Times New Roman" w:hAnsi="Times New Roman" w:cs="Times New Roman"/>
                <w:b w:val="0"/>
                <w:i/>
              </w:rPr>
              <w:t>Drukuj</w:t>
            </w:r>
            <w:r w:rsidRPr="009A7F86">
              <w:rPr>
                <w:rFonts w:ascii="Times New Roman" w:hAnsi="Times New Roman" w:cs="Times New Roman"/>
                <w:b w:val="0"/>
              </w:rPr>
              <w:t xml:space="preserve">. </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5A00D335" wp14:editId="6CB38F76">
                  <wp:extent cx="295275" cy="285750"/>
                  <wp:effectExtent l="19050" t="0" r="9525" b="0"/>
                  <wp:docPr id="52" name="Obraz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17" cstate="print"/>
                          <a:srcRect/>
                          <a:stretch>
                            <a:fillRect/>
                          </a:stretch>
                        </pic:blipFill>
                        <pic:spPr bwMode="auto">
                          <a:xfrm>
                            <a:off x="0" y="0"/>
                            <a:ext cx="295275" cy="28575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rPr>
                <w:rFonts w:ascii="Times New Roman" w:hAnsi="Times New Roman" w:cs="Times New Roman"/>
                <w:b w:val="0"/>
              </w:rPr>
            </w:pPr>
            <w:r w:rsidRPr="009A7F86">
              <w:rPr>
                <w:rFonts w:ascii="Times New Roman" w:hAnsi="Times New Roman" w:cs="Times New Roman"/>
                <w:b w:val="0"/>
              </w:rPr>
              <w:t>Zmniejsz rozmiar czcionki (skutkuje jednocześnie zmianą szerokości oraz wysokości komórki).</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3F93A1B2" wp14:editId="1DAEFF03">
                  <wp:extent cx="285750" cy="295275"/>
                  <wp:effectExtent l="19050" t="0" r="0" b="0"/>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18" cstate="print"/>
                          <a:srcRect/>
                          <a:stretch>
                            <a:fillRect/>
                          </a:stretch>
                        </pic:blipFill>
                        <pic:spPr bwMode="auto">
                          <a:xfrm>
                            <a:off x="0" y="0"/>
                            <a:ext cx="285750" cy="29527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Odśwież zawartość okna siatki planistycznej.</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drawing>
                <wp:inline distT="0" distB="0" distL="0" distR="0" wp14:anchorId="5D79C54B" wp14:editId="2392B8B9">
                  <wp:extent cx="209550" cy="209550"/>
                  <wp:effectExtent l="19050" t="0" r="0" b="0"/>
                  <wp:docPr id="54" name="Obraz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19" cstate="print"/>
                          <a:srcRect/>
                          <a:stretch>
                            <a:fillRect/>
                          </a:stretch>
                        </pic:blipFill>
                        <pic:spPr bwMode="auto">
                          <a:xfrm>
                            <a:off x="0" y="0"/>
                            <a:ext cx="209550" cy="20955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034CE4" w:rsidRPr="009A7F86" w:rsidRDefault="005404A5" w:rsidP="0061252B">
            <w:pPr>
              <w:spacing w:line="276" w:lineRule="auto"/>
              <w:jc w:val="both"/>
              <w:rPr>
                <w:rFonts w:ascii="Times New Roman" w:hAnsi="Times New Roman" w:cs="Times New Roman"/>
                <w:b w:val="0"/>
              </w:rPr>
            </w:pPr>
            <w:r w:rsidRPr="009A7F86">
              <w:rPr>
                <w:rFonts w:ascii="Times New Roman" w:hAnsi="Times New Roman" w:cs="Times New Roman"/>
                <w:b w:val="0"/>
              </w:rPr>
              <w:t>Raportowanie i analiza</w:t>
            </w:r>
            <w:r w:rsidR="00034CE4" w:rsidRPr="009A7F86">
              <w:rPr>
                <w:rFonts w:ascii="Times New Roman" w:hAnsi="Times New Roman" w:cs="Times New Roman"/>
                <w:b w:val="0"/>
              </w:rPr>
              <w:t xml:space="preserve"> danych.</w:t>
            </w:r>
          </w:p>
          <w:p w:rsidR="007D1408" w:rsidRPr="009A7F86" w:rsidRDefault="00855FA4" w:rsidP="0061252B">
            <w:pPr>
              <w:spacing w:line="276" w:lineRule="auto"/>
              <w:jc w:val="both"/>
              <w:rPr>
                <w:rFonts w:ascii="Times New Roman" w:hAnsi="Times New Roman" w:cs="Times New Roman"/>
                <w:b w:val="0"/>
              </w:rPr>
            </w:pPr>
            <w:r w:rsidRPr="009A7F86">
              <w:rPr>
                <w:noProof/>
                <w:lang w:eastAsia="pl-PL"/>
              </w:rPr>
              <w:drawing>
                <wp:inline distT="0" distB="0" distL="0" distR="0" wp14:anchorId="4EC548F4" wp14:editId="018C97E1">
                  <wp:extent cx="2314575" cy="847725"/>
                  <wp:effectExtent l="0" t="0" r="9525" b="9525"/>
                  <wp:docPr id="181" name="Obraz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2314575" cy="847725"/>
                          </a:xfrm>
                          <a:prstGeom prst="rect">
                            <a:avLst/>
                          </a:prstGeom>
                        </pic:spPr>
                      </pic:pic>
                    </a:graphicData>
                  </a:graphic>
                </wp:inline>
              </w:drawing>
            </w:r>
          </w:p>
          <w:p w:rsidR="007D1408"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Uruch</w:t>
            </w:r>
            <w:r w:rsidR="00034CE4" w:rsidRPr="009A7F86">
              <w:rPr>
                <w:rFonts w:ascii="Times New Roman" w:hAnsi="Times New Roman" w:cs="Times New Roman"/>
                <w:b w:val="0"/>
              </w:rPr>
              <w:t>a</w:t>
            </w:r>
            <w:r w:rsidRPr="009A7F86">
              <w:rPr>
                <w:rFonts w:ascii="Times New Roman" w:hAnsi="Times New Roman" w:cs="Times New Roman"/>
                <w:b w:val="0"/>
              </w:rPr>
              <w:t>m</w:t>
            </w:r>
            <w:r w:rsidR="00034CE4" w:rsidRPr="009A7F86">
              <w:rPr>
                <w:rFonts w:ascii="Times New Roman" w:hAnsi="Times New Roman" w:cs="Times New Roman"/>
                <w:b w:val="0"/>
              </w:rPr>
              <w:t>ia</w:t>
            </w:r>
            <w:r w:rsidRPr="009A7F86">
              <w:rPr>
                <w:rFonts w:ascii="Times New Roman" w:hAnsi="Times New Roman" w:cs="Times New Roman"/>
                <w:b w:val="0"/>
              </w:rPr>
              <w:t xml:space="preserve"> moduł </w:t>
            </w:r>
            <w:r w:rsidR="007D1408" w:rsidRPr="009A7F86">
              <w:rPr>
                <w:rFonts w:ascii="Times New Roman" w:hAnsi="Times New Roman" w:cs="Times New Roman"/>
                <w:b w:val="0"/>
              </w:rPr>
              <w:t>Statystyk, tabel przestawnej lub wskaźniki efektywności</w:t>
            </w:r>
            <w:r w:rsidRPr="009A7F86">
              <w:rPr>
                <w:rFonts w:ascii="Times New Roman" w:hAnsi="Times New Roman" w:cs="Times New Roman"/>
                <w:b w:val="0"/>
              </w:rPr>
              <w:t xml:space="preserve">. </w:t>
            </w:r>
          </w:p>
          <w:p w:rsidR="00475DD0" w:rsidRPr="009A7F86" w:rsidRDefault="007D1408" w:rsidP="0061252B">
            <w:pPr>
              <w:spacing w:line="276" w:lineRule="auto"/>
              <w:jc w:val="both"/>
              <w:rPr>
                <w:rFonts w:ascii="Times New Roman" w:hAnsi="Times New Roman" w:cs="Times New Roman"/>
                <w:b w:val="0"/>
              </w:rPr>
            </w:pPr>
            <w:r w:rsidRPr="009A7F86">
              <w:rPr>
                <w:rFonts w:ascii="Times New Roman" w:hAnsi="Times New Roman" w:cs="Times New Roman"/>
                <w:b w:val="0"/>
              </w:rPr>
              <w:t>Więcej informacji na ten temat napisano w dalszej części dokumentacji</w:t>
            </w:r>
            <w:r w:rsidR="00475DD0" w:rsidRPr="009A7F86">
              <w:rPr>
                <w:rFonts w:ascii="Times New Roman" w:hAnsi="Times New Roman" w:cs="Times New Roman"/>
                <w:b w:val="0"/>
              </w:rPr>
              <w:t>.</w:t>
            </w:r>
          </w:p>
        </w:tc>
      </w:tr>
      <w:tr w:rsidR="00475DD0" w:rsidRPr="009A7F86" w:rsidTr="009337EF">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034CE4" w:rsidP="0061252B">
            <w:pPr>
              <w:spacing w:line="276" w:lineRule="auto"/>
              <w:jc w:val="both"/>
              <w:rPr>
                <w:rFonts w:ascii="Times New Roman" w:hAnsi="Times New Roman" w:cs="Times New Roman"/>
              </w:rPr>
            </w:pPr>
            <w:r w:rsidRPr="009A7F86">
              <w:rPr>
                <w:noProof/>
                <w:lang w:eastAsia="pl-PL"/>
              </w:rPr>
              <w:drawing>
                <wp:inline distT="0" distB="0" distL="0" distR="0" wp14:anchorId="09AB410C" wp14:editId="09EB2695">
                  <wp:extent cx="314325" cy="314325"/>
                  <wp:effectExtent l="19050" t="0" r="9525" b="0"/>
                  <wp:docPr id="57" name="Obraz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21" cstate="print"/>
                          <a:srcRect/>
                          <a:stretch>
                            <a:fillRect/>
                          </a:stretch>
                        </pic:blipFill>
                        <pic:spPr bwMode="auto">
                          <a:xfrm>
                            <a:off x="0" y="0"/>
                            <a:ext cx="314325" cy="314325"/>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034CE4" w:rsidRPr="009A7F86" w:rsidRDefault="005404A5" w:rsidP="0061252B">
            <w:pPr>
              <w:spacing w:line="276" w:lineRule="auto"/>
              <w:jc w:val="both"/>
              <w:rPr>
                <w:rFonts w:ascii="Times New Roman" w:hAnsi="Times New Roman" w:cs="Times New Roman"/>
                <w:b w:val="0"/>
              </w:rPr>
            </w:pPr>
            <w:r w:rsidRPr="009A7F86">
              <w:rPr>
                <w:rFonts w:ascii="Times New Roman" w:hAnsi="Times New Roman" w:cs="Times New Roman"/>
                <w:b w:val="0"/>
              </w:rPr>
              <w:t>Publikacja</w:t>
            </w:r>
            <w:r w:rsidR="00034CE4" w:rsidRPr="009A7F86">
              <w:rPr>
                <w:rFonts w:ascii="Times New Roman" w:hAnsi="Times New Roman" w:cs="Times New Roman"/>
                <w:b w:val="0"/>
              </w:rPr>
              <w:t xml:space="preserve"> rozkładów zajęć.</w:t>
            </w:r>
          </w:p>
          <w:p w:rsidR="00475DD0" w:rsidRPr="009A7F86" w:rsidRDefault="00855FA4" w:rsidP="0061252B">
            <w:pPr>
              <w:spacing w:line="276" w:lineRule="auto"/>
              <w:jc w:val="both"/>
              <w:rPr>
                <w:rFonts w:ascii="Times New Roman" w:hAnsi="Times New Roman" w:cs="Times New Roman"/>
                <w:b w:val="0"/>
              </w:rPr>
            </w:pPr>
            <w:r w:rsidRPr="009A7F86">
              <w:rPr>
                <w:noProof/>
                <w:lang w:eastAsia="pl-PL"/>
              </w:rPr>
              <w:lastRenderedPageBreak/>
              <w:drawing>
                <wp:inline distT="0" distB="0" distL="0" distR="0" wp14:anchorId="1D33CA1B" wp14:editId="66DD30D4">
                  <wp:extent cx="1809750" cy="1085850"/>
                  <wp:effectExtent l="0" t="0" r="0" b="0"/>
                  <wp:docPr id="182" name="Obraz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1809750" cy="1085850"/>
                          </a:xfrm>
                          <a:prstGeom prst="rect">
                            <a:avLst/>
                          </a:prstGeom>
                        </pic:spPr>
                      </pic:pic>
                    </a:graphicData>
                  </a:graphic>
                </wp:inline>
              </w:drawing>
            </w:r>
          </w:p>
          <w:p w:rsidR="00034CE4" w:rsidRPr="009A7F86" w:rsidRDefault="00034CE4" w:rsidP="0061252B">
            <w:pPr>
              <w:spacing w:line="276" w:lineRule="auto"/>
              <w:jc w:val="both"/>
              <w:rPr>
                <w:rFonts w:ascii="Times New Roman" w:hAnsi="Times New Roman" w:cs="Times New Roman"/>
                <w:b w:val="0"/>
              </w:rPr>
            </w:pPr>
            <w:r w:rsidRPr="009A7F86">
              <w:rPr>
                <w:rFonts w:ascii="Times New Roman" w:hAnsi="Times New Roman" w:cs="Times New Roman"/>
                <w:b w:val="0"/>
              </w:rPr>
              <w:t>Więcej informacji na ten temat napisano w dalszej części dokumentacji.</w:t>
            </w:r>
          </w:p>
        </w:tc>
      </w:tr>
      <w:tr w:rsidR="00475DD0" w:rsidRPr="009A7F86" w:rsidTr="00933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475DD0" w:rsidRPr="009A7F86" w:rsidRDefault="00475DD0" w:rsidP="0061252B">
            <w:pPr>
              <w:spacing w:line="276" w:lineRule="auto"/>
              <w:jc w:val="both"/>
              <w:rPr>
                <w:rFonts w:ascii="Times New Roman" w:hAnsi="Times New Roman" w:cs="Times New Roman"/>
              </w:rPr>
            </w:pPr>
            <w:r w:rsidRPr="009A7F86">
              <w:rPr>
                <w:noProof/>
                <w:lang w:eastAsia="pl-PL"/>
              </w:rPr>
              <w:lastRenderedPageBreak/>
              <w:drawing>
                <wp:inline distT="0" distB="0" distL="0" distR="0" wp14:anchorId="4EA7345B" wp14:editId="7F906876">
                  <wp:extent cx="295275" cy="266700"/>
                  <wp:effectExtent l="19050" t="0" r="9525" b="0"/>
                  <wp:docPr id="58" name="Obraz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23" cstate="print"/>
                          <a:srcRect/>
                          <a:stretch>
                            <a:fillRect/>
                          </a:stretch>
                        </pic:blipFill>
                        <pic:spPr bwMode="auto">
                          <a:xfrm>
                            <a:off x="0" y="0"/>
                            <a:ext cx="295275" cy="266700"/>
                          </a:xfrm>
                          <a:prstGeom prst="rect">
                            <a:avLst/>
                          </a:prstGeom>
                          <a:noFill/>
                          <a:ln w="9525">
                            <a:noFill/>
                            <a:miter lim="800000"/>
                            <a:headEnd/>
                            <a:tailEnd/>
                          </a:ln>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Uruchom program w trybie wyświetlania pełnoekranowym.</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Tryb pełnoekranowy zwiększa obszar dostępny do wyświetlenia siatki zwiększając w ten sposób komfort planowania.</w:t>
            </w:r>
          </w:p>
        </w:tc>
      </w:tr>
      <w:tr w:rsidR="009D209A" w:rsidRPr="009A7F86" w:rsidTr="009337E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tcPr>
          <w:p w:rsidR="009D209A" w:rsidRPr="009A7F86" w:rsidRDefault="009D209A" w:rsidP="0061252B">
            <w:pPr>
              <w:spacing w:line="276" w:lineRule="auto"/>
              <w:jc w:val="both"/>
              <w:rPr>
                <w:noProof/>
                <w:lang w:eastAsia="pl-PL"/>
              </w:rPr>
            </w:pPr>
            <w:r w:rsidRPr="009D209A">
              <w:rPr>
                <w:noProof/>
                <w:lang w:eastAsia="pl-PL"/>
              </w:rPr>
              <w:drawing>
                <wp:inline distT="0" distB="0" distL="0" distR="0" wp14:anchorId="62047C2A" wp14:editId="611C367D">
                  <wp:extent cx="343039" cy="343039"/>
                  <wp:effectExtent l="0" t="0" r="0" b="0"/>
                  <wp:docPr id="827" name="Obraz 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stretch>
                            <a:fillRect/>
                          </a:stretch>
                        </pic:blipFill>
                        <pic:spPr>
                          <a:xfrm>
                            <a:off x="0" y="0"/>
                            <a:ext cx="343039" cy="343039"/>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8165" w:type="dxa"/>
          </w:tcPr>
          <w:p w:rsidR="009D209A" w:rsidRPr="009A7F86" w:rsidRDefault="009D209A" w:rsidP="0061252B">
            <w:pPr>
              <w:spacing w:line="276" w:lineRule="auto"/>
              <w:jc w:val="both"/>
              <w:rPr>
                <w:b w:val="0"/>
              </w:rPr>
            </w:pPr>
            <w:r w:rsidRPr="00F0211B">
              <w:rPr>
                <w:rFonts w:ascii="Times New Roman" w:hAnsi="Times New Roman" w:cs="Times New Roman"/>
                <w:b w:val="0"/>
              </w:rPr>
              <w:t>Zob. Przełączanie się pomiędzy pulpitami</w:t>
            </w:r>
          </w:p>
        </w:tc>
      </w:tr>
    </w:tbl>
    <w:p w:rsidR="00475DD0" w:rsidRPr="009A7F86" w:rsidRDefault="00475DD0" w:rsidP="0061252B">
      <w:pPr>
        <w:spacing w:line="276" w:lineRule="auto"/>
        <w:jc w:val="both"/>
      </w:pPr>
    </w:p>
    <w:p w:rsidR="00475DD0" w:rsidRPr="009A7F86" w:rsidRDefault="00475DD0" w:rsidP="0061252B">
      <w:pPr>
        <w:pStyle w:val="Nagwek3"/>
        <w:spacing w:line="276" w:lineRule="auto"/>
        <w:rPr>
          <w:rFonts w:ascii="Times New Roman" w:hAnsi="Times New Roman" w:cs="Times New Roman"/>
        </w:rPr>
      </w:pPr>
      <w:bookmarkStart w:id="82" w:name="_Toc503604033"/>
      <w:bookmarkStart w:id="83" w:name="_Toc101825803"/>
      <w:bookmarkStart w:id="84" w:name="_Toc239915679"/>
      <w:r w:rsidRPr="009A7F86">
        <w:rPr>
          <w:rFonts w:ascii="Times New Roman" w:hAnsi="Times New Roman" w:cs="Times New Roman"/>
        </w:rPr>
        <w:t xml:space="preserve">Panel </w:t>
      </w:r>
      <w:r w:rsidR="008539BC" w:rsidRPr="009A7F86">
        <w:rPr>
          <w:rFonts w:ascii="Times New Roman" w:hAnsi="Times New Roman" w:cs="Times New Roman"/>
        </w:rPr>
        <w:t>zaawansowany</w:t>
      </w:r>
      <w:bookmarkEnd w:id="82"/>
      <w:bookmarkEnd w:id="83"/>
      <w:bookmarkEnd w:id="84"/>
    </w:p>
    <w:p w:rsidR="00475DD0" w:rsidRPr="009A7F86" w:rsidRDefault="00475DD0" w:rsidP="0061252B">
      <w:pPr>
        <w:spacing w:line="276" w:lineRule="auto"/>
        <w:ind w:firstLine="210"/>
        <w:jc w:val="both"/>
      </w:pPr>
      <w:r w:rsidRPr="009A7F86">
        <w:rPr>
          <w:i/>
        </w:rPr>
        <w:t xml:space="preserve">Panel </w:t>
      </w:r>
      <w:r w:rsidR="00CE326D" w:rsidRPr="009A7F86">
        <w:rPr>
          <w:i/>
        </w:rPr>
        <w:t>zaawansowany</w:t>
      </w:r>
      <w:r w:rsidRPr="009A7F86">
        <w:t xml:space="preserve"> </w:t>
      </w:r>
      <w:r w:rsidR="00CE326D" w:rsidRPr="009A7F86">
        <w:t xml:space="preserve">umiejscowiony jest w górnej części ekranu i służy do przełączania się pomiędzy rozkładami, do wyszukiwania wolnych terminów, oraz do </w:t>
      </w:r>
      <w:r w:rsidR="00D71653" w:rsidRPr="009A7F86">
        <w:t>zmiany</w:t>
      </w:r>
      <w:r w:rsidR="00CE326D" w:rsidRPr="009A7F86">
        <w:t xml:space="preserve"> wyglądu rozkładu.</w:t>
      </w:r>
    </w:p>
    <w:p w:rsidR="00475DD0" w:rsidRPr="009A7F86" w:rsidRDefault="00042932" w:rsidP="0061252B">
      <w:pPr>
        <w:keepNext/>
        <w:spacing w:line="276" w:lineRule="auto"/>
        <w:jc w:val="center"/>
      </w:pPr>
      <w:r w:rsidRPr="009A7F86">
        <w:rPr>
          <w:noProof/>
          <w:lang w:eastAsia="pl-PL"/>
        </w:rPr>
        <w:drawing>
          <wp:inline distT="0" distB="0" distL="0" distR="0" wp14:anchorId="12635472" wp14:editId="07AB56A2">
            <wp:extent cx="5760720" cy="683496"/>
            <wp:effectExtent l="0" t="0" r="0" b="0"/>
            <wp:docPr id="757" name="Obraz 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a:stretch>
                      <a:fillRect/>
                    </a:stretch>
                  </pic:blipFill>
                  <pic:spPr>
                    <a:xfrm>
                      <a:off x="0" y="0"/>
                      <a:ext cx="5760720" cy="683496"/>
                    </a:xfrm>
                    <a:prstGeom prst="rect">
                      <a:avLst/>
                    </a:prstGeom>
                  </pic:spPr>
                </pic:pic>
              </a:graphicData>
            </a:graphic>
          </wp:inline>
        </w:drawing>
      </w:r>
    </w:p>
    <w:p w:rsidR="00475DD0" w:rsidRPr="009A7F86" w:rsidRDefault="00CE326D" w:rsidP="0061252B">
      <w:pPr>
        <w:pStyle w:val="StylLegendaWyrwnanydorodka"/>
        <w:spacing w:line="276" w:lineRule="auto"/>
        <w:rPr>
          <w:rFonts w:ascii="Times New Roman" w:hAnsi="Times New Roman"/>
          <w:b w:val="0"/>
        </w:rPr>
      </w:pPr>
      <w:r w:rsidRPr="009A7F86">
        <w:rPr>
          <w:rFonts w:ascii="Times New Roman" w:hAnsi="Times New Roman"/>
          <w:b w:val="0"/>
        </w:rPr>
        <w:t>Panel zaawansowany- zaznaczony za pomocą zielonej ramki</w:t>
      </w:r>
    </w:p>
    <w:p w:rsidR="005F0304" w:rsidRDefault="000263CD">
      <w:pPr>
        <w:pStyle w:val="Nagwek4"/>
      </w:pPr>
      <w:r>
        <w:t>Ulepszone okno do zarządzania listą zasobów (lipiec 2026)</w:t>
      </w:r>
    </w:p>
    <w:p w:rsidR="005F0304" w:rsidRDefault="000263CD">
      <w:r>
        <w:t>Okno uruchamiane przyciskiem „Zamień miejscami …” (zob. rozdział Panel zaawansowany) jest bardziej intuicyjne w obsłudze: pozwala na wybór zasobu na liście za pomocą klawisza Enter oraz na edycję szczegółów zasobu bezpośrednio z tego okna.</w:t>
      </w:r>
    </w:p>
    <w:p w:rsidR="005F0304" w:rsidRDefault="000263CD">
      <w:pPr>
        <w:jc w:val="center"/>
      </w:pPr>
      <w:r>
        <w:rPr>
          <w:noProof/>
          <w:lang w:eastAsia="pl-PL"/>
        </w:rPr>
        <w:lastRenderedPageBreak/>
        <w:drawing>
          <wp:inline distT="0" distB="0" distL="0" distR="0">
            <wp:extent cx="3600000" cy="5226994"/>
            <wp:effectExtent l="0" t="0" r="0" b="0"/>
            <wp:docPr id="27695" name="Picture 2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lepszone_okno_do_zarządzania_listą_zaso.png"/>
                    <pic:cNvPicPr/>
                  </pic:nvPicPr>
                  <pic:blipFill>
                    <a:blip r:embed="rId126"/>
                    <a:stretch>
                      <a:fillRect/>
                    </a:stretch>
                  </pic:blipFill>
                  <pic:spPr>
                    <a:xfrm>
                      <a:off x="0" y="0"/>
                      <a:ext cx="3600000" cy="5226994"/>
                    </a:xfrm>
                    <a:prstGeom prst="rect">
                      <a:avLst/>
                    </a:prstGeom>
                  </pic:spPr>
                </pic:pic>
              </a:graphicData>
            </a:graphic>
          </wp:inline>
        </w:drawing>
      </w:r>
    </w:p>
    <w:p w:rsidR="005F0304" w:rsidRDefault="000263CD">
      <w:pPr>
        <w:pStyle w:val="Nagwek4"/>
      </w:pPr>
      <w:r>
        <w:t>Organizer listy: Otwórz i zapisz (sierpień 2026)</w:t>
      </w:r>
    </w:p>
    <w:p w:rsidR="005F0304" w:rsidRDefault="000263CD">
      <w:r>
        <w:t>Okno do zarządzania listą zasobów (organizer listy, zob. rozdział Panel zaawansowany) zyskało przyciski Otwórz oraz Zapisz, pozwalające zachować przygotowany zestaw wykładowców, grup lub zasobów, a następnie wczytać go ponownie w dowolnym momencie — bez potrzeby budowania zestawu od nowa za każdym razem.</w:t>
      </w:r>
    </w:p>
    <w:p w:rsidR="005F0304" w:rsidRDefault="000263CD">
      <w:pPr>
        <w:jc w:val="center"/>
      </w:pPr>
      <w:r>
        <w:rPr>
          <w:noProof/>
          <w:lang w:eastAsia="pl-PL"/>
        </w:rPr>
        <w:lastRenderedPageBreak/>
        <w:drawing>
          <wp:inline distT="0" distB="0" distL="0" distR="0">
            <wp:extent cx="3240000" cy="3221406"/>
            <wp:effectExtent l="0" t="0" r="0" b="0"/>
            <wp:docPr id="27699" name="Picture 2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rganizer_listy__Otwórz_i_zapisz.png"/>
                    <pic:cNvPicPr/>
                  </pic:nvPicPr>
                  <pic:blipFill>
                    <a:blip r:embed="rId127"/>
                    <a:stretch>
                      <a:fillRect/>
                    </a:stretch>
                  </pic:blipFill>
                  <pic:spPr>
                    <a:xfrm>
                      <a:off x="0" y="0"/>
                      <a:ext cx="3240000" cy="3221406"/>
                    </a:xfrm>
                    <a:prstGeom prst="rect">
                      <a:avLst/>
                    </a:prstGeom>
                  </pic:spPr>
                </pic:pic>
              </a:graphicData>
            </a:graphic>
          </wp:inline>
        </w:drawing>
      </w:r>
    </w:p>
    <w:p w:rsidR="00475DD0" w:rsidRPr="009A7F86" w:rsidRDefault="00B918B1" w:rsidP="0061252B">
      <w:pPr>
        <w:pStyle w:val="Nagwek3"/>
        <w:spacing w:line="276" w:lineRule="auto"/>
        <w:rPr>
          <w:rFonts w:ascii="Times New Roman" w:hAnsi="Times New Roman" w:cs="Times New Roman"/>
        </w:rPr>
      </w:pPr>
      <w:bookmarkStart w:id="85" w:name="_Toc503604034"/>
      <w:bookmarkStart w:id="86" w:name="_Toc101825804"/>
      <w:bookmarkStart w:id="87" w:name="_Toc239915680"/>
      <w:r w:rsidRPr="009A7F86">
        <w:rPr>
          <w:rFonts w:ascii="Times New Roman" w:hAnsi="Times New Roman" w:cs="Times New Roman"/>
        </w:rPr>
        <w:t>Wybieranie rozkładu do wyświetlenia</w:t>
      </w:r>
      <w:bookmarkEnd w:id="85"/>
      <w:bookmarkEnd w:id="86"/>
      <w:bookmarkEnd w:id="87"/>
    </w:p>
    <w:p w:rsidR="00B918B1" w:rsidRPr="009A7F86" w:rsidRDefault="004F02DB" w:rsidP="0061252B">
      <w:pPr>
        <w:spacing w:line="276" w:lineRule="auto"/>
      </w:pPr>
      <w:r w:rsidRPr="009A7F86">
        <w:t>Najszybszą</w:t>
      </w:r>
      <w:r w:rsidR="00B918B1" w:rsidRPr="009A7F86">
        <w:t xml:space="preserve"> metodą wyświetlenia rozkładu jest wpisanie nazwy wykładowcy/grupy/zasobu w panelu wyszukiwania.</w:t>
      </w:r>
    </w:p>
    <w:p w:rsidR="00B918B1" w:rsidRPr="009A7F86" w:rsidRDefault="004F02DB" w:rsidP="0061252B">
      <w:pPr>
        <w:spacing w:line="276" w:lineRule="auto"/>
      </w:pPr>
      <w:r w:rsidRPr="009A7F86">
        <w:t>Drugą metodą jest wpisanie nazwy w panelu zaawansowanym</w:t>
      </w:r>
      <w:r w:rsidR="00B918B1" w:rsidRPr="009A7F86">
        <w:t xml:space="preserve">. Panel zaawansowany, w porównaniu do </w:t>
      </w:r>
      <w:r w:rsidR="00484044">
        <w:t>nawigatora</w:t>
      </w:r>
      <w:r w:rsidR="00B918B1" w:rsidRPr="009A7F86">
        <w:t>, pozwala na wybranie kilku wykładowców (grup, zasobów).</w:t>
      </w:r>
    </w:p>
    <w:p w:rsidR="00B918B1" w:rsidRPr="009A7F86" w:rsidRDefault="00B918B1" w:rsidP="0061252B">
      <w:pPr>
        <w:spacing w:line="276" w:lineRule="auto"/>
        <w:ind w:firstLine="210"/>
        <w:jc w:val="both"/>
      </w:pPr>
    </w:p>
    <w:p w:rsidR="00475DD0" w:rsidRPr="009A7F86" w:rsidRDefault="003D76FB" w:rsidP="0061252B">
      <w:pPr>
        <w:spacing w:line="276" w:lineRule="auto"/>
        <w:ind w:firstLine="210"/>
        <w:jc w:val="both"/>
      </w:pPr>
      <w:r w:rsidRPr="009A7F86">
        <w:t xml:space="preserve">Wartości wprowadzone w pola wykładowca, grupa, sala, rzutnik mają </w:t>
      </w:r>
      <w:r w:rsidR="00671B51">
        <w:t>trzy</w:t>
      </w:r>
      <w:r w:rsidRPr="009A7F86">
        <w:t xml:space="preserve"> </w:t>
      </w:r>
      <w:r w:rsidR="00671B51">
        <w:t>przeznaczenia</w:t>
      </w:r>
      <w:r w:rsidR="00475DD0" w:rsidRPr="009A7F86">
        <w:t>:</w:t>
      </w:r>
    </w:p>
    <w:p w:rsidR="00475DD0" w:rsidRPr="009A7F86" w:rsidRDefault="005776CE" w:rsidP="0061252B">
      <w:pPr>
        <w:numPr>
          <w:ilvl w:val="0"/>
          <w:numId w:val="2"/>
        </w:numPr>
        <w:spacing w:line="276" w:lineRule="auto"/>
        <w:jc w:val="both"/>
      </w:pPr>
      <w:r>
        <w:t>Wyświetlany jest</w:t>
      </w:r>
      <w:r w:rsidR="003D76FB" w:rsidRPr="009A7F86">
        <w:t xml:space="preserve"> rozkład</w:t>
      </w:r>
      <w:r w:rsidR="00475DD0" w:rsidRPr="009A7F86">
        <w:t xml:space="preserve"> – pierwszy element </w:t>
      </w:r>
      <w:r w:rsidR="003D76FB" w:rsidRPr="009A7F86">
        <w:t>(w pole można wpisać kilku wykładowców) oznacza</w:t>
      </w:r>
      <w:r w:rsidR="00475DD0" w:rsidRPr="009A7F86">
        <w:t xml:space="preserve">, </w:t>
      </w:r>
      <w:r w:rsidR="003D76FB" w:rsidRPr="009A7F86">
        <w:t>który</w:t>
      </w:r>
      <w:r w:rsidR="00475DD0" w:rsidRPr="009A7F86">
        <w:t xml:space="preserve"> rozkład jest wyświetlany,</w:t>
      </w:r>
    </w:p>
    <w:p w:rsidR="00475DD0" w:rsidRPr="009A7F86" w:rsidRDefault="005776CE" w:rsidP="0061252B">
      <w:pPr>
        <w:numPr>
          <w:ilvl w:val="0"/>
          <w:numId w:val="2"/>
        </w:numPr>
        <w:spacing w:line="276" w:lineRule="auto"/>
        <w:jc w:val="both"/>
      </w:pPr>
      <w:r>
        <w:t xml:space="preserve">Służą </w:t>
      </w:r>
      <w:r w:rsidR="00476177" w:rsidRPr="009A7F86">
        <w:t xml:space="preserve">do </w:t>
      </w:r>
      <w:r w:rsidR="002C45DF">
        <w:t xml:space="preserve">sprawdzania </w:t>
      </w:r>
      <w:r w:rsidR="003122E5">
        <w:t>konfliktów</w:t>
      </w:r>
      <w:r w:rsidR="00476177" w:rsidRPr="009A7F86">
        <w:t>, o czym napiszemy szerzej w innym rozdziale</w:t>
      </w:r>
      <w:r w:rsidR="00475DD0" w:rsidRPr="009A7F86">
        <w:t>,</w:t>
      </w:r>
    </w:p>
    <w:p w:rsidR="00475DD0" w:rsidRPr="009A7F86" w:rsidRDefault="00337FCA" w:rsidP="0061252B">
      <w:pPr>
        <w:numPr>
          <w:ilvl w:val="0"/>
          <w:numId w:val="2"/>
        </w:numPr>
        <w:spacing w:line="276" w:lineRule="auto"/>
        <w:jc w:val="both"/>
      </w:pPr>
      <w:r>
        <w:t>S</w:t>
      </w:r>
      <w:r w:rsidR="00476177" w:rsidRPr="009A7F86">
        <w:t xml:space="preserve">łużą </w:t>
      </w:r>
      <w:r w:rsidR="00475DD0" w:rsidRPr="009A7F86">
        <w:t xml:space="preserve">jako wartości domyślne podczas dodawania </w:t>
      </w:r>
      <w:r w:rsidR="00476177" w:rsidRPr="009A7F86">
        <w:t xml:space="preserve">nowych </w:t>
      </w:r>
      <w:r w:rsidR="00475DD0" w:rsidRPr="009A7F86">
        <w:t>zajęć.</w:t>
      </w:r>
    </w:p>
    <w:p w:rsidR="00475DD0" w:rsidRPr="009A7F86" w:rsidRDefault="00475DD0" w:rsidP="0061252B">
      <w:pPr>
        <w:spacing w:line="276" w:lineRule="auto"/>
        <w:ind w:firstLine="210"/>
        <w:jc w:val="both"/>
      </w:pPr>
    </w:p>
    <w:p w:rsidR="004F02DB" w:rsidRPr="009A7F86" w:rsidRDefault="004F02DB" w:rsidP="0061252B">
      <w:pPr>
        <w:spacing w:line="276" w:lineRule="auto"/>
      </w:pPr>
      <w:r w:rsidRPr="009A7F86">
        <w:t>Przycisk</w:t>
      </w:r>
      <w:r w:rsidR="00BC2FE8" w:rsidRPr="009A7F86">
        <w:t xml:space="preserve"> </w:t>
      </w:r>
      <w:r w:rsidR="00BC2FE8" w:rsidRPr="009A7F86">
        <w:rPr>
          <w:b/>
        </w:rPr>
        <w:t>Zamień miejscami</w:t>
      </w:r>
      <w:r w:rsidRPr="009A7F86">
        <w:t xml:space="preserve"> </w:t>
      </w:r>
      <w:r w:rsidRPr="009A7F86">
        <w:rPr>
          <w:bdr w:val="single" w:sz="4" w:space="0" w:color="auto"/>
        </w:rPr>
        <w:t>…</w:t>
      </w:r>
      <w:r w:rsidRPr="009A7F86">
        <w:t xml:space="preserve"> </w:t>
      </w:r>
      <w:r w:rsidR="002C45DF">
        <w:t>służy do zarządzania listą wybranych</w:t>
      </w:r>
      <w:r w:rsidRPr="009A7F86">
        <w:t xml:space="preserve"> wykładowców, grup lub zasobów:</w:t>
      </w:r>
    </w:p>
    <w:p w:rsidR="004F02DB" w:rsidRPr="009A7F86" w:rsidRDefault="004F02DB" w:rsidP="001C08EB">
      <w:pPr>
        <w:pStyle w:val="Akapitzlist"/>
        <w:numPr>
          <w:ilvl w:val="0"/>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W oknie każdy obiekt jest wyświetlany w oddzielnej linii, co poprawia czytelność, gdy pracujemy z długimi listami obiektów.</w:t>
      </w:r>
    </w:p>
    <w:p w:rsidR="004F02DB" w:rsidRPr="009A7F86" w:rsidRDefault="004F02DB" w:rsidP="001C08EB">
      <w:pPr>
        <w:pStyle w:val="Akapitzlist"/>
        <w:numPr>
          <w:ilvl w:val="0"/>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Możemy wyświetlić rozkład zajęć dowolnego obiektu po prostu klikając dwukrotnie w ten obiekt na liście. </w:t>
      </w:r>
    </w:p>
    <w:p w:rsidR="004F02DB" w:rsidRPr="009A7F86" w:rsidRDefault="004F02DB" w:rsidP="001C08EB">
      <w:pPr>
        <w:pStyle w:val="Akapitzlist"/>
        <w:numPr>
          <w:ilvl w:val="1"/>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Klikając podwójnie w pole (w oknie głównym Aplikacji) możemy przewijać elementy na liście w lewo, jak było to dostępne w poprzedniej wersji Aplikacji. Pozwala to na szybkie przełączanie się pomiędzy rozkładami bez potrzeby uruchamiania funkcji </w:t>
      </w:r>
      <w:r w:rsidRPr="009A7F86">
        <w:rPr>
          <w:rFonts w:ascii="Times New Roman" w:eastAsia="Batang" w:hAnsi="Times New Roman"/>
          <w:sz w:val="24"/>
          <w:szCs w:val="24"/>
          <w:bdr w:val="single" w:sz="4" w:space="0" w:color="auto"/>
          <w:lang w:eastAsia="ko-KR"/>
        </w:rPr>
        <w:t>…</w:t>
      </w:r>
      <w:r w:rsidRPr="009A7F86">
        <w:rPr>
          <w:rFonts w:ascii="Times New Roman" w:eastAsia="Batang" w:hAnsi="Times New Roman"/>
          <w:sz w:val="24"/>
          <w:szCs w:val="24"/>
          <w:lang w:eastAsia="ko-KR"/>
        </w:rPr>
        <w:t>.</w:t>
      </w:r>
    </w:p>
    <w:p w:rsidR="004F02DB" w:rsidRPr="009A7F86" w:rsidRDefault="004F02DB" w:rsidP="001C08EB">
      <w:pPr>
        <w:pStyle w:val="Akapitzlist"/>
        <w:numPr>
          <w:ilvl w:val="0"/>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lastRenderedPageBreak/>
        <w:t>Korzystając z mechanizmu ciągnij i upuść możemy zmieniać kolejność elementów na liście.</w:t>
      </w:r>
    </w:p>
    <w:p w:rsidR="004F02DB" w:rsidRPr="009A7F86" w:rsidRDefault="004F02DB" w:rsidP="001C08EB">
      <w:pPr>
        <w:pStyle w:val="Akapitzlist"/>
        <w:numPr>
          <w:ilvl w:val="0"/>
          <w:numId w:val="38"/>
        </w:numPr>
        <w:rPr>
          <w:rFonts w:ascii="Times New Roman" w:hAnsi="Times New Roman"/>
        </w:rPr>
      </w:pPr>
      <w:r w:rsidRPr="009A7F86">
        <w:rPr>
          <w:rFonts w:ascii="Times New Roman" w:eastAsia="Batang" w:hAnsi="Times New Roman"/>
          <w:sz w:val="24"/>
          <w:szCs w:val="24"/>
          <w:lang w:eastAsia="ko-KR"/>
        </w:rPr>
        <w:t>Możemy usunąć z listy dowolny element zaznaczając go i klikając w przycisk Ukryj</w:t>
      </w:r>
      <w:r w:rsidRPr="009A7F86">
        <w:rPr>
          <w:rFonts w:ascii="Times New Roman" w:hAnsi="Times New Roman"/>
        </w:rPr>
        <w:t>.</w:t>
      </w:r>
    </w:p>
    <w:p w:rsidR="00BC2FE8" w:rsidRPr="009A7F86" w:rsidRDefault="00A76780" w:rsidP="001C08EB">
      <w:pPr>
        <w:pStyle w:val="Akapitzlist"/>
        <w:numPr>
          <w:ilvl w:val="0"/>
          <w:numId w:val="38"/>
        </w:numPr>
        <w:rPr>
          <w:rFonts w:ascii="Times New Roman" w:eastAsia="Batang" w:hAnsi="Times New Roman"/>
          <w:sz w:val="24"/>
          <w:szCs w:val="24"/>
          <w:lang w:eastAsia="ko-KR"/>
        </w:rPr>
      </w:pPr>
      <w:r w:rsidRPr="009A7F86">
        <w:rPr>
          <w:rFonts w:ascii="Times New Roman" w:eastAsia="Batang" w:hAnsi="Times New Roman"/>
          <w:sz w:val="24"/>
          <w:szCs w:val="24"/>
          <w:lang w:eastAsia="ko-KR"/>
        </w:rPr>
        <w:t xml:space="preserve">Za pomocą </w:t>
      </w:r>
      <w:r w:rsidRPr="009A7F86">
        <w:rPr>
          <w:rFonts w:ascii="Times New Roman" w:eastAsia="Batang" w:hAnsi="Times New Roman"/>
          <w:b/>
          <w:sz w:val="24"/>
          <w:szCs w:val="24"/>
          <w:lang w:eastAsia="ko-KR"/>
        </w:rPr>
        <w:t>Ustawień konfiguracyjnych</w:t>
      </w:r>
      <w:r w:rsidRPr="009A7F86">
        <w:rPr>
          <w:rFonts w:ascii="Times New Roman" w:eastAsia="Batang" w:hAnsi="Times New Roman"/>
          <w:sz w:val="24"/>
          <w:szCs w:val="24"/>
          <w:lang w:eastAsia="ko-KR"/>
        </w:rPr>
        <w:t xml:space="preserve"> można zmienić sposób funkcjonowania </w:t>
      </w:r>
      <w:r w:rsidRPr="009A7F86">
        <w:rPr>
          <w:rFonts w:ascii="Times New Roman" w:eastAsia="Batang" w:hAnsi="Times New Roman"/>
          <w:sz w:val="24"/>
          <w:szCs w:val="24"/>
          <w:bdr w:val="single" w:sz="4" w:space="0" w:color="auto"/>
          <w:lang w:eastAsia="ko-KR"/>
        </w:rPr>
        <w:t xml:space="preserve">… </w:t>
      </w:r>
    </w:p>
    <w:p w:rsidR="004F02DB" w:rsidRPr="009A7F86" w:rsidRDefault="004F02DB" w:rsidP="0061252B">
      <w:pPr>
        <w:spacing w:line="276" w:lineRule="auto"/>
      </w:pPr>
      <w:r w:rsidRPr="009A7F86">
        <w:rPr>
          <w:noProof/>
          <w:lang w:eastAsia="pl-PL"/>
        </w:rPr>
        <w:drawing>
          <wp:inline distT="0" distB="0" distL="0" distR="0" wp14:anchorId="532747B0" wp14:editId="24F605AD">
            <wp:extent cx="5972810" cy="2732405"/>
            <wp:effectExtent l="0" t="0" r="8890" b="0"/>
            <wp:docPr id="30"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a:stretch>
                      <a:fillRect/>
                    </a:stretch>
                  </pic:blipFill>
                  <pic:spPr>
                    <a:xfrm>
                      <a:off x="0" y="0"/>
                      <a:ext cx="5972810" cy="2732405"/>
                    </a:xfrm>
                    <a:prstGeom prst="rect">
                      <a:avLst/>
                    </a:prstGeom>
                  </pic:spPr>
                </pic:pic>
              </a:graphicData>
            </a:graphic>
          </wp:inline>
        </w:drawing>
      </w:r>
    </w:p>
    <w:p w:rsidR="00B918B1" w:rsidRPr="009A7F86" w:rsidRDefault="00B918B1" w:rsidP="0061252B">
      <w:pPr>
        <w:spacing w:line="276" w:lineRule="auto"/>
        <w:ind w:firstLine="210"/>
        <w:jc w:val="both"/>
      </w:pPr>
    </w:p>
    <w:p w:rsidR="00A42640" w:rsidRPr="009A7F86" w:rsidRDefault="00A42640" w:rsidP="0061252B">
      <w:pPr>
        <w:spacing w:line="276" w:lineRule="auto"/>
        <w:ind w:firstLine="210"/>
        <w:jc w:val="both"/>
      </w:pPr>
      <w:r w:rsidRPr="009A7F86">
        <w:t xml:space="preserve">Lupa </w:t>
      </w:r>
      <w:r w:rsidRPr="009A7F86">
        <w:rPr>
          <w:noProof/>
          <w:lang w:eastAsia="pl-PL"/>
        </w:rPr>
        <w:drawing>
          <wp:inline distT="0" distB="0" distL="0" distR="0" wp14:anchorId="0D44966B" wp14:editId="1B4B2ECF">
            <wp:extent cx="923925" cy="600075"/>
            <wp:effectExtent l="0" t="0" r="0" b="0"/>
            <wp:docPr id="623" name="Obraz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923925" cy="600075"/>
                    </a:xfrm>
                    <a:prstGeom prst="rect">
                      <a:avLst/>
                    </a:prstGeom>
                    <a:noFill/>
                    <a:ln>
                      <a:noFill/>
                    </a:ln>
                  </pic:spPr>
                </pic:pic>
              </a:graphicData>
            </a:graphic>
          </wp:inline>
        </w:drawing>
      </w:r>
      <w:r w:rsidRPr="009A7F86">
        <w:t xml:space="preserve"> służy do wybierania wykładowców (grup, sal, rzutników) do listy:</w:t>
      </w:r>
    </w:p>
    <w:p w:rsidR="00475DD0" w:rsidRPr="009A7F86" w:rsidRDefault="00475DD0" w:rsidP="0061252B">
      <w:pPr>
        <w:numPr>
          <w:ilvl w:val="0"/>
          <w:numId w:val="5"/>
        </w:numPr>
        <w:spacing w:line="276" w:lineRule="auto"/>
        <w:jc w:val="both"/>
      </w:pPr>
      <w:r w:rsidRPr="009A7F86">
        <w:rPr>
          <w:i/>
        </w:rPr>
        <w:t>wy</w:t>
      </w:r>
      <w:r w:rsidR="00476177" w:rsidRPr="009A7F86">
        <w:rPr>
          <w:i/>
        </w:rPr>
        <w:t>czyść</w:t>
      </w:r>
      <w:r w:rsidRPr="009A7F86">
        <w:t xml:space="preserve"> – powoduje wybranie wykładowcy (wykładowcy wybrani poprzednio są usuwani z listy),</w:t>
      </w:r>
    </w:p>
    <w:p w:rsidR="00475DD0" w:rsidRPr="009A7F86" w:rsidRDefault="00475DD0" w:rsidP="0061252B">
      <w:pPr>
        <w:numPr>
          <w:ilvl w:val="0"/>
          <w:numId w:val="5"/>
        </w:numPr>
        <w:spacing w:line="276" w:lineRule="auto"/>
        <w:jc w:val="both"/>
      </w:pPr>
      <w:r w:rsidRPr="009A7F86">
        <w:rPr>
          <w:i/>
        </w:rPr>
        <w:t xml:space="preserve">dodaj </w:t>
      </w:r>
      <w:r w:rsidRPr="009A7F86">
        <w:t xml:space="preserve">– powoduje dodanie </w:t>
      </w:r>
      <w:r w:rsidR="00A42640" w:rsidRPr="009A7F86">
        <w:t>kolejnego</w:t>
      </w:r>
      <w:r w:rsidRPr="009A7F86">
        <w:t xml:space="preserve"> wykładowcy do listy wykładowców.</w:t>
      </w:r>
    </w:p>
    <w:p w:rsidR="00A42640" w:rsidRPr="009A7F86" w:rsidRDefault="00A42640" w:rsidP="0061252B">
      <w:pPr>
        <w:spacing w:line="276" w:lineRule="auto"/>
        <w:ind w:left="777"/>
        <w:jc w:val="both"/>
      </w:pPr>
    </w:p>
    <w:p w:rsidR="00475DD0" w:rsidRPr="009A7F86" w:rsidRDefault="00C5308F" w:rsidP="0061252B">
      <w:pPr>
        <w:spacing w:line="276" w:lineRule="auto"/>
        <w:ind w:firstLine="210"/>
        <w:jc w:val="both"/>
      </w:pPr>
      <w:r w:rsidRPr="009A7F86">
        <w:t>Okno do wybierania</w:t>
      </w:r>
      <w:r w:rsidR="00475DD0" w:rsidRPr="009A7F86">
        <w:t xml:space="preserve"> pozwala na wybranie</w:t>
      </w:r>
      <w:r w:rsidRPr="009A7F86">
        <w:t xml:space="preserve"> kilku rekordów</w:t>
      </w:r>
      <w:r w:rsidR="00475DD0" w:rsidRPr="009A7F86">
        <w:t>. Aby zaznaczyć kilka wierszy, należy zaznaczać je z wciśniętym klawiszem Ctrl</w:t>
      </w:r>
      <w:r w:rsidR="00A42640" w:rsidRPr="009A7F86">
        <w:t xml:space="preserve">. </w:t>
      </w:r>
    </w:p>
    <w:p w:rsidR="00475DD0" w:rsidRPr="009A7F86" w:rsidRDefault="00475DD0" w:rsidP="0061252B">
      <w:pPr>
        <w:spacing w:line="276" w:lineRule="auto"/>
        <w:jc w:val="both"/>
      </w:pPr>
    </w:p>
    <w:p w:rsidR="00475DD0" w:rsidRPr="009A7F86" w:rsidRDefault="00740942" w:rsidP="0061252B">
      <w:pPr>
        <w:keepNext/>
        <w:spacing w:line="276" w:lineRule="auto"/>
        <w:jc w:val="center"/>
      </w:pPr>
      <w:r w:rsidRPr="009A7F86">
        <w:rPr>
          <w:noProof/>
          <w:lang w:eastAsia="pl-PL"/>
        </w:rPr>
        <w:lastRenderedPageBreak/>
        <w:drawing>
          <wp:inline distT="0" distB="0" distL="0" distR="0" wp14:anchorId="2E4F8DEC" wp14:editId="3D045E97">
            <wp:extent cx="5760720" cy="3498324"/>
            <wp:effectExtent l="0" t="0" r="0" b="0"/>
            <wp:docPr id="26651" name="Obraz 26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0"/>
                    <a:stretch>
                      <a:fillRect/>
                    </a:stretch>
                  </pic:blipFill>
                  <pic:spPr>
                    <a:xfrm>
                      <a:off x="0" y="0"/>
                      <a:ext cx="5760720" cy="3498324"/>
                    </a:xfrm>
                    <a:prstGeom prst="rect">
                      <a:avLst/>
                    </a:prstGeom>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okna zasoby.</w:t>
      </w:r>
    </w:p>
    <w:p w:rsidR="005F0304" w:rsidRDefault="000263CD">
      <w:pPr>
        <w:pStyle w:val="Nagwek4"/>
      </w:pPr>
      <w:r>
        <w:t>Widok przedmiotu (sierpień 2026)</w:t>
      </w:r>
    </w:p>
    <w:p w:rsidR="005F0304" w:rsidRDefault="000263CD">
      <w:r>
        <w:t>W dolnej części pulpitu planisty, obok istniejących zakładek (wykładowca, grupa, sala, rzutnik, kalendarz dni wolnych, kalendarz szczególny), dostępna jest teraz również zakładka Przedmiot, pokazująca rozkład zajęć z danego przedmiotu.</w:t>
      </w:r>
    </w:p>
    <w:p w:rsidR="005F0304" w:rsidRDefault="000263CD">
      <w:pPr>
        <w:jc w:val="center"/>
      </w:pPr>
      <w:r>
        <w:rPr>
          <w:noProof/>
          <w:lang w:eastAsia="pl-PL"/>
        </w:rPr>
        <w:drawing>
          <wp:inline distT="0" distB="0" distL="0" distR="0">
            <wp:extent cx="5040000" cy="3148080"/>
            <wp:effectExtent l="0" t="0" r="0" b="0"/>
            <wp:docPr id="27697" name="Picture 27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idok_przedmiotu.png"/>
                    <pic:cNvPicPr/>
                  </pic:nvPicPr>
                  <pic:blipFill>
                    <a:blip r:embed="rId131"/>
                    <a:stretch>
                      <a:fillRect/>
                    </a:stretch>
                  </pic:blipFill>
                  <pic:spPr>
                    <a:xfrm>
                      <a:off x="0" y="0"/>
                      <a:ext cx="5040000" cy="3148080"/>
                    </a:xfrm>
                    <a:prstGeom prst="rect">
                      <a:avLst/>
                    </a:prstGeom>
                  </pic:spPr>
                </pic:pic>
              </a:graphicData>
            </a:graphic>
          </wp:inline>
        </w:drawing>
      </w:r>
    </w:p>
    <w:p w:rsidR="00657662" w:rsidRPr="009A7F86" w:rsidRDefault="00657662" w:rsidP="0061252B">
      <w:pPr>
        <w:pStyle w:val="Nagwek3"/>
        <w:spacing w:line="276" w:lineRule="auto"/>
        <w:rPr>
          <w:rFonts w:ascii="Times New Roman" w:hAnsi="Times New Roman" w:cs="Times New Roman"/>
        </w:rPr>
      </w:pPr>
      <w:bookmarkStart w:id="88" w:name="_Toc503604035"/>
      <w:bookmarkStart w:id="89" w:name="_Toc101825805"/>
      <w:bookmarkStart w:id="90" w:name="_Toc239915681"/>
      <w:r w:rsidRPr="009A7F86">
        <w:rPr>
          <w:rFonts w:ascii="Times New Roman" w:hAnsi="Times New Roman" w:cs="Times New Roman"/>
        </w:rPr>
        <w:lastRenderedPageBreak/>
        <w:t>Dostosowanie wyglądu siatki</w:t>
      </w:r>
      <w:r w:rsidR="00BF2A56" w:rsidRPr="009A7F86">
        <w:rPr>
          <w:rFonts w:ascii="Times New Roman" w:hAnsi="Times New Roman" w:cs="Times New Roman"/>
        </w:rPr>
        <w:t>- kolory i opisy</w:t>
      </w:r>
      <w:bookmarkEnd w:id="88"/>
      <w:bookmarkEnd w:id="89"/>
      <w:bookmarkEnd w:id="90"/>
    </w:p>
    <w:p w:rsidR="00475DD0" w:rsidRPr="009A7F86" w:rsidRDefault="00475DD0" w:rsidP="0061252B">
      <w:pPr>
        <w:spacing w:line="276" w:lineRule="auto"/>
        <w:ind w:firstLine="210"/>
        <w:jc w:val="both"/>
      </w:pPr>
      <w:r w:rsidRPr="009A7F86">
        <w:t xml:space="preserve">Kratki w </w:t>
      </w:r>
      <w:r w:rsidRPr="009A7F86">
        <w:rPr>
          <w:i/>
        </w:rPr>
        <w:t>siatce zajęć</w:t>
      </w:r>
      <w:r w:rsidRPr="009A7F86">
        <w:t xml:space="preserve"> mogą być rysowane przy użyciu kolorów o</w:t>
      </w:r>
      <w:r w:rsidR="00657662" w:rsidRPr="009A7F86">
        <w:t>raz przy pomocy opisu słownego</w:t>
      </w:r>
      <w:r w:rsidRPr="009A7F86">
        <w:t xml:space="preserve">. </w:t>
      </w:r>
      <w:r w:rsidR="00657662" w:rsidRPr="009A7F86">
        <w:t xml:space="preserve">Aby zmienić wygląd siatki naciśnij przycisk </w:t>
      </w:r>
      <w:r w:rsidR="00657662" w:rsidRPr="009A7F86">
        <w:rPr>
          <w:noProof/>
          <w:lang w:eastAsia="pl-PL"/>
        </w:rPr>
        <w:drawing>
          <wp:inline distT="0" distB="0" distL="0" distR="0" wp14:anchorId="6BADA81C" wp14:editId="00173189">
            <wp:extent cx="723900" cy="190500"/>
            <wp:effectExtent l="0" t="0" r="0" b="0"/>
            <wp:docPr id="895" name="Obraz 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stretch>
                      <a:fillRect/>
                    </a:stretch>
                  </pic:blipFill>
                  <pic:spPr>
                    <a:xfrm>
                      <a:off x="0" y="0"/>
                      <a:ext cx="723900" cy="190500"/>
                    </a:xfrm>
                    <a:prstGeom prst="rect">
                      <a:avLst/>
                    </a:prstGeom>
                  </pic:spPr>
                </pic:pic>
              </a:graphicData>
            </a:graphic>
          </wp:inline>
        </w:drawing>
      </w:r>
      <w:r w:rsidRPr="009A7F86">
        <w:t>.</w:t>
      </w:r>
    </w:p>
    <w:p w:rsidR="00475DD0" w:rsidRPr="009A7F86" w:rsidRDefault="00475DD0" w:rsidP="0061252B">
      <w:pPr>
        <w:spacing w:line="276" w:lineRule="auto"/>
        <w:ind w:firstLine="210"/>
        <w:jc w:val="both"/>
      </w:pPr>
    </w:p>
    <w:p w:rsidR="00475DD0" w:rsidRPr="009A7F86" w:rsidRDefault="0019002B" w:rsidP="0061252B">
      <w:pPr>
        <w:keepNext/>
        <w:spacing w:line="276" w:lineRule="auto"/>
        <w:jc w:val="center"/>
      </w:pPr>
      <w:r>
        <w:rPr>
          <w:noProof/>
          <w:lang w:eastAsia="pl-PL"/>
        </w:rPr>
        <w:drawing>
          <wp:inline distT="0" distB="0" distL="0" distR="0" wp14:anchorId="14D415E3" wp14:editId="27585306">
            <wp:extent cx="3740150" cy="3867150"/>
            <wp:effectExtent l="0" t="0" r="0" b="0"/>
            <wp:docPr id="446" name="Obraz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3740150" cy="3867150"/>
                    </a:xfrm>
                    <a:prstGeom prst="rect">
                      <a:avLst/>
                    </a:prstGeom>
                    <a:noFill/>
                    <a:ln>
                      <a:noFill/>
                    </a:ln>
                  </pic:spPr>
                </pic:pic>
              </a:graphicData>
            </a:graphic>
          </wp:inline>
        </w:drawing>
      </w:r>
    </w:p>
    <w:p w:rsidR="00475DD0" w:rsidRPr="009A7F86" w:rsidRDefault="00657662" w:rsidP="0061252B">
      <w:pPr>
        <w:pStyle w:val="StylLegendaWyrwnanydorodka"/>
        <w:spacing w:line="276" w:lineRule="auto"/>
        <w:rPr>
          <w:rFonts w:ascii="Times New Roman" w:hAnsi="Times New Roman"/>
          <w:b w:val="0"/>
        </w:rPr>
      </w:pPr>
      <w:r w:rsidRPr="009A7F86">
        <w:rPr>
          <w:rFonts w:ascii="Times New Roman" w:hAnsi="Times New Roman"/>
          <w:b w:val="0"/>
        </w:rPr>
        <w:t>Ustalanie</w:t>
      </w:r>
      <w:r w:rsidR="00475DD0" w:rsidRPr="009A7F86">
        <w:rPr>
          <w:rFonts w:ascii="Times New Roman" w:hAnsi="Times New Roman"/>
          <w:b w:val="0"/>
        </w:rPr>
        <w:t xml:space="preserve"> wyglądu </w:t>
      </w:r>
      <w:r w:rsidRPr="009A7F86">
        <w:rPr>
          <w:rFonts w:ascii="Times New Roman" w:hAnsi="Times New Roman"/>
          <w:b w:val="0"/>
        </w:rPr>
        <w:t>kratki</w:t>
      </w:r>
      <w:r w:rsidR="00475DD0" w:rsidRPr="009A7F86">
        <w:rPr>
          <w:rFonts w:ascii="Times New Roman" w:hAnsi="Times New Roman"/>
          <w:b w:val="0"/>
        </w:rPr>
        <w:t xml:space="preserve"> w siatce zajęć.</w:t>
      </w:r>
    </w:p>
    <w:p w:rsidR="00475DD0" w:rsidRDefault="00475DD0" w:rsidP="0061252B">
      <w:pPr>
        <w:spacing w:line="276" w:lineRule="auto"/>
        <w:ind w:firstLine="210"/>
        <w:jc w:val="both"/>
      </w:pPr>
    </w:p>
    <w:p w:rsidR="0019002B" w:rsidRDefault="000D7047" w:rsidP="0061252B">
      <w:pPr>
        <w:spacing w:line="276" w:lineRule="auto"/>
        <w:rPr>
          <w:rFonts w:eastAsiaTheme="minorHAnsi"/>
        </w:rPr>
      </w:pPr>
      <w:r>
        <w:rPr>
          <w:rFonts w:eastAsiaTheme="minorHAnsi"/>
        </w:rPr>
        <w:t>M</w:t>
      </w:r>
      <w:r w:rsidR="0019002B">
        <w:rPr>
          <w:rFonts w:eastAsiaTheme="minorHAnsi"/>
        </w:rPr>
        <w:t>ożna wyświetlać pełne nazwy lub skróty.</w:t>
      </w:r>
      <w:r w:rsidR="00F709E5">
        <w:rPr>
          <w:rFonts w:eastAsiaTheme="minorHAnsi"/>
        </w:rPr>
        <w:t xml:space="preserve"> Pełne nazwy są czytelniejsze ale zabierają więcej miejs</w:t>
      </w:r>
      <w:r w:rsidR="009E1D51">
        <w:rPr>
          <w:rFonts w:eastAsiaTheme="minorHAnsi"/>
        </w:rPr>
        <w:t>c</w:t>
      </w:r>
      <w:r w:rsidR="00F709E5">
        <w:rPr>
          <w:rFonts w:eastAsiaTheme="minorHAnsi"/>
        </w:rPr>
        <w:t>a.</w:t>
      </w:r>
    </w:p>
    <w:p w:rsidR="0019002B" w:rsidRDefault="0019002B" w:rsidP="0061252B">
      <w:pPr>
        <w:spacing w:line="276" w:lineRule="auto"/>
        <w:rPr>
          <w:rFonts w:eastAsiaTheme="minorHAnsi"/>
        </w:rPr>
      </w:pPr>
    </w:p>
    <w:p w:rsidR="0019002B" w:rsidRPr="00BC78F5" w:rsidRDefault="0019002B" w:rsidP="0061252B">
      <w:pPr>
        <w:spacing w:line="276" w:lineRule="auto"/>
        <w:rPr>
          <w:rFonts w:eastAsiaTheme="minorHAnsi"/>
        </w:rPr>
      </w:pPr>
      <w:r w:rsidRPr="00DB1B7C">
        <w:rPr>
          <w:rFonts w:eastAsiaTheme="minorHAnsi"/>
          <w:noProof/>
          <w:lang w:eastAsia="pl-PL"/>
        </w:rPr>
        <w:drawing>
          <wp:inline distT="0" distB="0" distL="0" distR="0" wp14:anchorId="0275DF19" wp14:editId="7EFC8224">
            <wp:extent cx="5972810" cy="2027555"/>
            <wp:effectExtent l="0" t="0" r="8890" b="0"/>
            <wp:docPr id="447" name="Obraz 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stretch>
                      <a:fillRect/>
                    </a:stretch>
                  </pic:blipFill>
                  <pic:spPr>
                    <a:xfrm>
                      <a:off x="0" y="0"/>
                      <a:ext cx="5972810" cy="2027555"/>
                    </a:xfrm>
                    <a:prstGeom prst="rect">
                      <a:avLst/>
                    </a:prstGeom>
                  </pic:spPr>
                </pic:pic>
              </a:graphicData>
            </a:graphic>
          </wp:inline>
        </w:drawing>
      </w:r>
    </w:p>
    <w:p w:rsidR="0019002B" w:rsidRPr="009A7F86" w:rsidRDefault="0019002B" w:rsidP="0061252B">
      <w:pPr>
        <w:spacing w:line="276" w:lineRule="auto"/>
        <w:ind w:firstLine="210"/>
        <w:jc w:val="both"/>
      </w:pPr>
    </w:p>
    <w:p w:rsidR="00475DD0" w:rsidRPr="009A7F86" w:rsidRDefault="00475DD0" w:rsidP="0061252B">
      <w:pPr>
        <w:spacing w:line="276" w:lineRule="auto"/>
        <w:ind w:firstLine="210"/>
        <w:jc w:val="both"/>
      </w:pPr>
      <w:r w:rsidRPr="009A7F86">
        <w:t xml:space="preserve">Kolor wyświetlanej w </w:t>
      </w:r>
      <w:r w:rsidRPr="009A7F86">
        <w:rPr>
          <w:i/>
        </w:rPr>
        <w:t xml:space="preserve">siatce zajęć </w:t>
      </w:r>
      <w:r w:rsidRPr="009A7F86">
        <w:t>kratki może oznaczać:</w:t>
      </w:r>
    </w:p>
    <w:p w:rsidR="00475DD0" w:rsidRPr="009A7F86" w:rsidRDefault="00475DD0" w:rsidP="0061252B">
      <w:pPr>
        <w:numPr>
          <w:ilvl w:val="0"/>
          <w:numId w:val="3"/>
        </w:numPr>
        <w:spacing w:line="276" w:lineRule="auto"/>
        <w:jc w:val="both"/>
      </w:pPr>
      <w:r w:rsidRPr="009A7F86">
        <w:t>Wykładowcę prowadzącego,</w:t>
      </w:r>
    </w:p>
    <w:p w:rsidR="00475DD0" w:rsidRPr="009A7F86" w:rsidRDefault="00475DD0" w:rsidP="0061252B">
      <w:pPr>
        <w:numPr>
          <w:ilvl w:val="0"/>
          <w:numId w:val="3"/>
        </w:numPr>
        <w:spacing w:line="276" w:lineRule="auto"/>
        <w:jc w:val="both"/>
      </w:pPr>
      <w:r w:rsidRPr="009A7F86">
        <w:t>Grupę uczęszczającą,</w:t>
      </w:r>
    </w:p>
    <w:p w:rsidR="00475DD0" w:rsidRPr="009A7F86" w:rsidRDefault="00475DD0" w:rsidP="0061252B">
      <w:pPr>
        <w:numPr>
          <w:ilvl w:val="0"/>
          <w:numId w:val="3"/>
        </w:numPr>
        <w:spacing w:line="276" w:lineRule="auto"/>
        <w:jc w:val="both"/>
      </w:pPr>
      <w:r w:rsidRPr="009A7F86">
        <w:t>Zasób,</w:t>
      </w:r>
    </w:p>
    <w:p w:rsidR="00475DD0" w:rsidRPr="009A7F86" w:rsidRDefault="00475DD0" w:rsidP="0061252B">
      <w:pPr>
        <w:numPr>
          <w:ilvl w:val="0"/>
          <w:numId w:val="3"/>
        </w:numPr>
        <w:spacing w:line="276" w:lineRule="auto"/>
        <w:jc w:val="both"/>
      </w:pPr>
      <w:r w:rsidRPr="009A7F86">
        <w:t>Przedmiot prowadzony,</w:t>
      </w:r>
    </w:p>
    <w:p w:rsidR="00475DD0" w:rsidRPr="009A7F86" w:rsidRDefault="00475DD0" w:rsidP="0061252B">
      <w:pPr>
        <w:numPr>
          <w:ilvl w:val="0"/>
          <w:numId w:val="3"/>
        </w:numPr>
        <w:spacing w:line="276" w:lineRule="auto"/>
        <w:jc w:val="both"/>
      </w:pPr>
      <w:r w:rsidRPr="009A7F86">
        <w:t>Formę zajęć,</w:t>
      </w:r>
    </w:p>
    <w:p w:rsidR="00475DD0" w:rsidRPr="009A7F86" w:rsidRDefault="00475DD0" w:rsidP="0061252B">
      <w:pPr>
        <w:numPr>
          <w:ilvl w:val="0"/>
          <w:numId w:val="3"/>
        </w:numPr>
        <w:spacing w:line="276" w:lineRule="auto"/>
        <w:jc w:val="both"/>
      </w:pPr>
      <w:r w:rsidRPr="009A7F86">
        <w:t>Właściciela zaplanowane zajęcia,</w:t>
      </w:r>
    </w:p>
    <w:p w:rsidR="00475DD0" w:rsidRPr="009A7F86" w:rsidRDefault="00475DD0" w:rsidP="0061252B">
      <w:pPr>
        <w:numPr>
          <w:ilvl w:val="0"/>
          <w:numId w:val="3"/>
        </w:numPr>
        <w:spacing w:line="276" w:lineRule="auto"/>
        <w:jc w:val="both"/>
      </w:pPr>
      <w:r w:rsidRPr="009A7F86">
        <w:t>Osobę, która utworzyła zajęcie,</w:t>
      </w:r>
    </w:p>
    <w:p w:rsidR="00657662" w:rsidRPr="009A7F86" w:rsidRDefault="00657662" w:rsidP="0061252B">
      <w:pPr>
        <w:numPr>
          <w:ilvl w:val="0"/>
          <w:numId w:val="3"/>
        </w:numPr>
        <w:spacing w:line="276" w:lineRule="auto"/>
        <w:jc w:val="both"/>
      </w:pPr>
      <w:r w:rsidRPr="009A7F86">
        <w:t>Informacje dla planistów,</w:t>
      </w:r>
    </w:p>
    <w:p w:rsidR="00475DD0" w:rsidRPr="009A7F86" w:rsidRDefault="00657662" w:rsidP="0061252B">
      <w:pPr>
        <w:numPr>
          <w:ilvl w:val="0"/>
          <w:numId w:val="3"/>
        </w:numPr>
        <w:spacing w:line="276" w:lineRule="auto"/>
        <w:jc w:val="both"/>
      </w:pPr>
      <w:r w:rsidRPr="009A7F86">
        <w:t>Informacje dla studentów.</w:t>
      </w:r>
    </w:p>
    <w:p w:rsidR="00475DD0" w:rsidRPr="009A7F86" w:rsidRDefault="008C1DD6" w:rsidP="0061252B">
      <w:pPr>
        <w:spacing w:line="276" w:lineRule="auto"/>
        <w:ind w:firstLine="210"/>
        <w:jc w:val="both"/>
      </w:pPr>
      <w:r>
        <w:t>G</w:t>
      </w:r>
      <w:r w:rsidR="00475DD0" w:rsidRPr="009A7F86">
        <w:t>dy dane zajęcie prowadzone jest przez kilku wykładowców</w:t>
      </w:r>
      <w:r w:rsidR="00657662" w:rsidRPr="009A7F86">
        <w:t xml:space="preserve"> (kilka grup/zasobó</w:t>
      </w:r>
      <w:r w:rsidR="00C5308F" w:rsidRPr="009A7F86">
        <w:t>w</w:t>
      </w:r>
      <w:r w:rsidR="00657662" w:rsidRPr="009A7F86">
        <w:t>)</w:t>
      </w:r>
      <w:r w:rsidR="00475DD0" w:rsidRPr="009A7F86">
        <w:t>,</w:t>
      </w:r>
      <w:r w:rsidR="00657662" w:rsidRPr="009A7F86">
        <w:t xml:space="preserve"> w kratce pojawi się kilka barw np.</w:t>
      </w:r>
      <w:r w:rsidR="00113FB4" w:rsidRPr="009A7F86">
        <w:t xml:space="preserve"> </w:t>
      </w:r>
      <w:r w:rsidR="00475DD0" w:rsidRPr="009A7F86">
        <w:rPr>
          <w:noProof/>
          <w:lang w:eastAsia="pl-PL"/>
        </w:rPr>
        <w:drawing>
          <wp:inline distT="0" distB="0" distL="0" distR="0" wp14:anchorId="3819AAE6" wp14:editId="4BBE01DC">
            <wp:extent cx="285750" cy="161925"/>
            <wp:effectExtent l="19050" t="0" r="0" b="0"/>
            <wp:docPr id="63" name="Obraz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35" cstate="print"/>
                    <a:srcRect/>
                    <a:stretch>
                      <a:fillRect/>
                    </a:stretch>
                  </pic:blipFill>
                  <pic:spPr bwMode="auto">
                    <a:xfrm>
                      <a:off x="0" y="0"/>
                      <a:ext cx="285750" cy="161925"/>
                    </a:xfrm>
                    <a:prstGeom prst="rect">
                      <a:avLst/>
                    </a:prstGeom>
                    <a:noFill/>
                    <a:ln w="9525">
                      <a:noFill/>
                      <a:miter lim="800000"/>
                      <a:headEnd/>
                      <a:tailEnd/>
                    </a:ln>
                  </pic:spPr>
                </pic:pic>
              </a:graphicData>
            </a:graphic>
          </wp:inline>
        </w:drawing>
      </w:r>
      <w:r w:rsidR="00475DD0" w:rsidRPr="009A7F86">
        <w:t xml:space="preserve">. </w:t>
      </w:r>
    </w:p>
    <w:p w:rsidR="00657662" w:rsidRPr="009A7F86" w:rsidRDefault="00657662" w:rsidP="0061252B">
      <w:pPr>
        <w:spacing w:line="276" w:lineRule="auto"/>
        <w:ind w:firstLine="210"/>
        <w:jc w:val="both"/>
      </w:pPr>
    </w:p>
    <w:p w:rsidR="00475DD0" w:rsidRDefault="00657662" w:rsidP="0061252B">
      <w:pPr>
        <w:spacing w:line="276" w:lineRule="auto"/>
        <w:jc w:val="both"/>
      </w:pPr>
      <w:r w:rsidRPr="009A7F86">
        <w:t>Podobnie w sekcji „Opisy w siatce” wybieramy, jakie informacje mają zostać umieszczone w pojedynczej komórce.</w:t>
      </w:r>
      <w:r w:rsidR="00C26824" w:rsidRPr="009A7F86">
        <w:t xml:space="preserve"> Możemy wybrać do ośmiu różnych opisów.</w:t>
      </w:r>
    </w:p>
    <w:p w:rsidR="009B31D2" w:rsidRDefault="009B31D2" w:rsidP="0061252B">
      <w:pPr>
        <w:spacing w:line="276" w:lineRule="auto"/>
        <w:jc w:val="both"/>
      </w:pPr>
    </w:p>
    <w:p w:rsidR="009B31D2" w:rsidRDefault="009B31D2" w:rsidP="0061252B">
      <w:pPr>
        <w:spacing w:line="276" w:lineRule="auto"/>
        <w:jc w:val="both"/>
      </w:pPr>
      <w:r>
        <w:t>Opisy w sąsiadujących komórkach mogą nie być wyświetlane, jeżeli są takie same. W ten sposób uwaga planisty nie jest rozpraszana na czytaniu tych samych opisów; łatwo można wychwycić różnice.</w:t>
      </w:r>
    </w:p>
    <w:p w:rsidR="009B31D2" w:rsidRDefault="009B31D2" w:rsidP="009B31D2">
      <w:pPr>
        <w:spacing w:line="276" w:lineRule="auto"/>
        <w:jc w:val="center"/>
      </w:pPr>
      <w:r w:rsidRPr="009B31D2">
        <w:rPr>
          <w:noProof/>
          <w:lang w:eastAsia="pl-PL"/>
        </w:rPr>
        <w:drawing>
          <wp:inline distT="0" distB="0" distL="0" distR="0" wp14:anchorId="6827D556" wp14:editId="5B30335C">
            <wp:extent cx="3650516" cy="3059571"/>
            <wp:effectExtent l="0" t="0" r="7620" b="7620"/>
            <wp:docPr id="936" name="Obraz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a:stretch>
                      <a:fillRect/>
                    </a:stretch>
                  </pic:blipFill>
                  <pic:spPr>
                    <a:xfrm>
                      <a:off x="0" y="0"/>
                      <a:ext cx="3650516" cy="3059571"/>
                    </a:xfrm>
                    <a:prstGeom prst="rect">
                      <a:avLst/>
                    </a:prstGeom>
                  </pic:spPr>
                </pic:pic>
              </a:graphicData>
            </a:graphic>
          </wp:inline>
        </w:drawing>
      </w:r>
    </w:p>
    <w:p w:rsidR="009B31D2" w:rsidRPr="009A7F86" w:rsidRDefault="009B31D2" w:rsidP="0061252B">
      <w:pPr>
        <w:spacing w:line="276" w:lineRule="auto"/>
        <w:jc w:val="both"/>
      </w:pPr>
    </w:p>
    <w:p w:rsidR="005F0304" w:rsidRDefault="000263CD">
      <w:pPr>
        <w:pStyle w:val="Nagwek4"/>
      </w:pPr>
      <w:r>
        <w:t>Kolorowe rezerwacje (maj 2026)</w:t>
      </w:r>
    </w:p>
    <w:p w:rsidR="005F0304" w:rsidRDefault="000263CD">
      <w:r>
        <w:t>Formy zajęć o typie rezerwacja (np. urlop, zwolnienie lekarskie) mogą być prezentowane na pulpicie planisty za pomocą jednolitych kolorów, a nie – jak poprzednio – wyłącznie za pomocą zakreskowanych pól. Aby zobaczyć pokolorowane rezerwacje, w panelu Kolorowanie należy wybrać wartość „Forma”.</w:t>
      </w:r>
    </w:p>
    <w:p w:rsidR="005F0304" w:rsidRDefault="000263CD">
      <w:pPr>
        <w:jc w:val="center"/>
      </w:pPr>
      <w:r>
        <w:rPr>
          <w:noProof/>
          <w:lang w:eastAsia="pl-PL"/>
        </w:rPr>
        <w:lastRenderedPageBreak/>
        <w:drawing>
          <wp:inline distT="0" distB="0" distL="0" distR="0">
            <wp:extent cx="5040000" cy="2180706"/>
            <wp:effectExtent l="0" t="0" r="0" b="0"/>
            <wp:docPr id="27680" name="Picture 2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Kolorowe_rezerwacje.png"/>
                    <pic:cNvPicPr/>
                  </pic:nvPicPr>
                  <pic:blipFill>
                    <a:blip r:embed="rId137"/>
                    <a:stretch>
                      <a:fillRect/>
                    </a:stretch>
                  </pic:blipFill>
                  <pic:spPr>
                    <a:xfrm>
                      <a:off x="0" y="0"/>
                      <a:ext cx="5040000" cy="2180706"/>
                    </a:xfrm>
                    <a:prstGeom prst="rect">
                      <a:avLst/>
                    </a:prstGeom>
                  </pic:spPr>
                </pic:pic>
              </a:graphicData>
            </a:graphic>
          </wp:inline>
        </w:drawing>
      </w:r>
    </w:p>
    <w:p w:rsidR="005F0304" w:rsidRDefault="000263CD">
      <w:pPr>
        <w:jc w:val="center"/>
      </w:pPr>
      <w:r>
        <w:rPr>
          <w:noProof/>
          <w:lang w:eastAsia="pl-PL"/>
        </w:rPr>
        <w:drawing>
          <wp:inline distT="0" distB="0" distL="0" distR="0">
            <wp:extent cx="5040000" cy="2102738"/>
            <wp:effectExtent l="0" t="0" r="0" b="0"/>
            <wp:docPr id="27681" name="Picture 2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Kolorowe_rezerwacje.png"/>
                    <pic:cNvPicPr/>
                  </pic:nvPicPr>
                  <pic:blipFill>
                    <a:blip r:embed="rId138"/>
                    <a:stretch>
                      <a:fillRect/>
                    </a:stretch>
                  </pic:blipFill>
                  <pic:spPr>
                    <a:xfrm>
                      <a:off x="0" y="0"/>
                      <a:ext cx="5040000" cy="2102738"/>
                    </a:xfrm>
                    <a:prstGeom prst="rect">
                      <a:avLst/>
                    </a:prstGeom>
                  </pic:spPr>
                </pic:pic>
              </a:graphicData>
            </a:graphic>
          </wp:inline>
        </w:drawing>
      </w:r>
    </w:p>
    <w:p w:rsidR="005F0304" w:rsidRDefault="000263CD">
      <w:pPr>
        <w:pStyle w:val="StylLegendaWyrwnanydorodka3"/>
      </w:pPr>
      <w:r>
        <w:t>Rezerwacje pokolorowane po wybraniu kolorowania „Forma” (po lewej) oraz w dotychczasowej formie zakreskowanej (po prawej).</w:t>
      </w:r>
    </w:p>
    <w:p w:rsidR="005F0304" w:rsidRDefault="000263CD">
      <w:r>
        <w:t>Po wybraniu innego kolorowania niż „Forma” rezerwacje są nadal prezentowane w formie zakreskowanych obszarów, tak jak poprzednio. Zmiana dotyczy wyłącznie sposobu prezentowania danych na pulpicie planisty i nie ma wpływu na wydruki.</w:t>
      </w:r>
    </w:p>
    <w:p w:rsidR="00475DD0" w:rsidRPr="009A7F86" w:rsidRDefault="00BF2A56" w:rsidP="0061252B">
      <w:pPr>
        <w:pStyle w:val="Nagwek3"/>
        <w:spacing w:line="276" w:lineRule="auto"/>
        <w:rPr>
          <w:rFonts w:ascii="Times New Roman" w:hAnsi="Times New Roman" w:cs="Times New Roman"/>
        </w:rPr>
      </w:pPr>
      <w:bookmarkStart w:id="91" w:name="_Toc503604036"/>
      <w:bookmarkStart w:id="92" w:name="_Toc101825806"/>
      <w:bookmarkStart w:id="93" w:name="_Toc239915682"/>
      <w:r w:rsidRPr="009A7F86">
        <w:rPr>
          <w:rFonts w:ascii="Times New Roman" w:hAnsi="Times New Roman" w:cs="Times New Roman"/>
        </w:rPr>
        <w:t>Dostosowanie wyglądu siatki- rozmiary</w:t>
      </w:r>
      <w:bookmarkEnd w:id="91"/>
      <w:bookmarkEnd w:id="92"/>
      <w:bookmarkEnd w:id="93"/>
    </w:p>
    <w:p w:rsidR="00035222" w:rsidRPr="009A7F86" w:rsidRDefault="00035222" w:rsidP="0061252B">
      <w:pPr>
        <w:spacing w:line="276" w:lineRule="auto"/>
        <w:ind w:firstLine="210"/>
        <w:jc w:val="both"/>
      </w:pPr>
      <w:r w:rsidRPr="009A7F86">
        <w:t>Rozmiar pojedy</w:t>
      </w:r>
      <w:r w:rsidR="00C5308F" w:rsidRPr="009A7F86">
        <w:t>n</w:t>
      </w:r>
      <w:r w:rsidRPr="009A7F86">
        <w:t>czej kratki dobierany jest automatycznie.</w:t>
      </w:r>
    </w:p>
    <w:p w:rsidR="00475DD0" w:rsidRPr="009A7F86" w:rsidRDefault="00C5308F" w:rsidP="0061252B">
      <w:pPr>
        <w:spacing w:line="276" w:lineRule="auto"/>
        <w:ind w:firstLine="210"/>
        <w:jc w:val="both"/>
      </w:pPr>
      <w:r w:rsidRPr="009A7F86">
        <w:t xml:space="preserve">Jeżeli </w:t>
      </w:r>
      <w:r w:rsidR="00035222" w:rsidRPr="009A7F86">
        <w:t xml:space="preserve">chcemy samodzielnie sterować wysokością, szerokością komórki to </w:t>
      </w:r>
      <w:r w:rsidRPr="009A7F86">
        <w:t>zaznaczamy</w:t>
      </w:r>
      <w:r w:rsidR="00035222" w:rsidRPr="009A7F86">
        <w:t xml:space="preserve"> pol</w:t>
      </w:r>
      <w:r w:rsidRPr="009A7F86">
        <w:t>e</w:t>
      </w:r>
      <w:r w:rsidR="00035222" w:rsidRPr="009A7F86">
        <w:t xml:space="preserve"> wyboru „Chcę ustalić wysokość/szerokość”</w:t>
      </w:r>
      <w:r w:rsidRPr="009A7F86">
        <w:t>.</w:t>
      </w:r>
      <w:r w:rsidR="00035222" w:rsidRPr="009A7F86">
        <w:t xml:space="preserve"> </w:t>
      </w:r>
      <w:r w:rsidRPr="009A7F86">
        <w:t>P</w:t>
      </w:r>
      <w:r w:rsidR="00035222" w:rsidRPr="009A7F86">
        <w:t>ojawi się pionowy suwak</w:t>
      </w:r>
      <w:r w:rsidRPr="009A7F86">
        <w:t xml:space="preserve"> do ustawiania</w:t>
      </w:r>
      <w:r w:rsidR="00035222" w:rsidRPr="009A7F86">
        <w:t xml:space="preserve"> wysokoś</w:t>
      </w:r>
      <w:r w:rsidRPr="009A7F86">
        <w:t>ci komórki (</w:t>
      </w:r>
      <w:r w:rsidR="00475DD0" w:rsidRPr="009A7F86">
        <w:t>można użyć kółka myszy</w:t>
      </w:r>
      <w:r w:rsidRPr="009A7F86">
        <w:t>)</w:t>
      </w:r>
      <w:r w:rsidR="00475DD0" w:rsidRPr="009A7F86">
        <w:t>.</w:t>
      </w:r>
    </w:p>
    <w:p w:rsidR="00475DD0" w:rsidRPr="009A7F86" w:rsidRDefault="00475DD0" w:rsidP="0061252B">
      <w:pPr>
        <w:spacing w:line="276" w:lineRule="auto"/>
        <w:ind w:firstLine="210"/>
        <w:jc w:val="both"/>
      </w:pPr>
    </w:p>
    <w:p w:rsidR="00475DD0" w:rsidRPr="009A7F86" w:rsidRDefault="00475DD0" w:rsidP="0061252B">
      <w:pPr>
        <w:keepNext/>
        <w:spacing w:line="276" w:lineRule="auto"/>
        <w:ind w:firstLine="210"/>
        <w:jc w:val="center"/>
      </w:pPr>
      <w:r w:rsidRPr="009A7F86">
        <w:rPr>
          <w:noProof/>
          <w:lang w:eastAsia="pl-PL"/>
        </w:rPr>
        <w:lastRenderedPageBreak/>
        <w:drawing>
          <wp:inline distT="0" distB="0" distL="0" distR="0" wp14:anchorId="535A39A0" wp14:editId="47618DC2">
            <wp:extent cx="1943100" cy="1724025"/>
            <wp:effectExtent l="19050" t="0" r="0" b="0"/>
            <wp:docPr id="66" name="Obraz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39" cstate="print"/>
                    <a:srcRect/>
                    <a:stretch>
                      <a:fillRect/>
                    </a:stretch>
                  </pic:blipFill>
                  <pic:spPr bwMode="auto">
                    <a:xfrm>
                      <a:off x="0" y="0"/>
                      <a:ext cx="1943100" cy="1724025"/>
                    </a:xfrm>
                    <a:prstGeom prst="rect">
                      <a:avLst/>
                    </a:prstGeom>
                    <a:noFill/>
                    <a:ln w="9525">
                      <a:noFill/>
                      <a:miter lim="800000"/>
                      <a:headEnd/>
                      <a:tailEnd/>
                    </a:ln>
                  </pic:spPr>
                </pic:pic>
              </a:graphicData>
            </a:graphic>
          </wp:inline>
        </w:drawing>
      </w:r>
    </w:p>
    <w:p w:rsidR="00475DD0" w:rsidRPr="009A7F86" w:rsidRDefault="00035222" w:rsidP="0061252B">
      <w:pPr>
        <w:pStyle w:val="Rysunek"/>
        <w:spacing w:line="276" w:lineRule="auto"/>
      </w:pPr>
      <w:r w:rsidRPr="009A7F86">
        <w:t>Rozmiary komórki</w:t>
      </w:r>
      <w:r w:rsidR="00475DD0" w:rsidRPr="009A7F86">
        <w:t>.</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Przycisk „Czcionka” służy do zmiany czcionki dla siatki.</w:t>
      </w:r>
    </w:p>
    <w:p w:rsidR="00475DD0" w:rsidRPr="009A7F86" w:rsidRDefault="00475DD0" w:rsidP="0061252B">
      <w:pPr>
        <w:spacing w:line="276" w:lineRule="auto"/>
        <w:ind w:firstLine="210"/>
        <w:jc w:val="both"/>
      </w:pPr>
      <w:r w:rsidRPr="009A7F86">
        <w:t xml:space="preserve">Przycisk „Przywróć” </w:t>
      </w:r>
      <w:r w:rsidR="00C5308F" w:rsidRPr="009A7F86">
        <w:t>przywraca</w:t>
      </w:r>
      <w:r w:rsidRPr="009A7F86">
        <w:t xml:space="preserve"> ustawie</w:t>
      </w:r>
      <w:r w:rsidR="00C5308F" w:rsidRPr="009A7F86">
        <w:t>nia</w:t>
      </w:r>
      <w:r w:rsidRPr="009A7F86">
        <w:t xml:space="preserve"> początkow</w:t>
      </w:r>
      <w:r w:rsidR="00C5308F" w:rsidRPr="009A7F86">
        <w:t>e</w:t>
      </w:r>
      <w:r w:rsidRPr="009A7F86">
        <w:t xml:space="preserve"> (czcionka: </w:t>
      </w:r>
      <w:r w:rsidRPr="009A7F86">
        <w:rPr>
          <w:i/>
        </w:rPr>
        <w:t>Arial</w:t>
      </w:r>
      <w:r w:rsidRPr="009A7F86">
        <w:t>, rozmiar czcionki: 8).</w:t>
      </w:r>
    </w:p>
    <w:p w:rsidR="00475DD0" w:rsidRPr="009A7F86" w:rsidRDefault="00035222" w:rsidP="0061252B">
      <w:pPr>
        <w:spacing w:line="276" w:lineRule="auto"/>
        <w:ind w:firstLine="210"/>
        <w:jc w:val="both"/>
      </w:pPr>
      <w:r w:rsidRPr="009A7F86">
        <w:t>Można też zmieniać rozmiar</w:t>
      </w:r>
      <w:r w:rsidR="00475DD0" w:rsidRPr="009A7F86">
        <w:t xml:space="preserve"> siatki w sposób podobny jak w programach </w:t>
      </w:r>
      <w:r w:rsidR="00475DD0" w:rsidRPr="009A7F86">
        <w:rPr>
          <w:i/>
        </w:rPr>
        <w:t xml:space="preserve">MS Word </w:t>
      </w:r>
      <w:r w:rsidR="00475DD0" w:rsidRPr="009A7F86">
        <w:t xml:space="preserve">i </w:t>
      </w:r>
      <w:r w:rsidR="00475DD0" w:rsidRPr="009A7F86">
        <w:rPr>
          <w:i/>
        </w:rPr>
        <w:t>Excel</w:t>
      </w:r>
      <w:r w:rsidR="00475DD0" w:rsidRPr="009A7F86">
        <w:t xml:space="preserve">, tj. poprzez przytrzymanie naciśniętego na klawiaturze przycisku </w:t>
      </w:r>
      <w:r w:rsidR="00475DD0" w:rsidRPr="009A7F86">
        <w:rPr>
          <w:i/>
        </w:rPr>
        <w:t xml:space="preserve">Ctrl </w:t>
      </w:r>
      <w:r w:rsidR="00475DD0" w:rsidRPr="009A7F86">
        <w:t>i jednoczesne przesuwanie myszy kolejno w górę lub w dół w celu powiększenia lub zmniejszenia wyświetlanej siatki.</w:t>
      </w:r>
    </w:p>
    <w:p w:rsidR="00475DD0" w:rsidRPr="009A7F86" w:rsidRDefault="00475DD0" w:rsidP="0061252B">
      <w:pPr>
        <w:spacing w:line="276" w:lineRule="auto"/>
        <w:jc w:val="both"/>
        <w:rPr>
          <w:i/>
          <w:sz w:val="20"/>
          <w:szCs w:val="20"/>
        </w:rPr>
      </w:pPr>
    </w:p>
    <w:p w:rsidR="00475DD0" w:rsidRPr="009A7F86" w:rsidRDefault="00475DD0" w:rsidP="0061252B">
      <w:pPr>
        <w:pStyle w:val="Nagwek3"/>
        <w:spacing w:line="276" w:lineRule="auto"/>
        <w:rPr>
          <w:rFonts w:ascii="Times New Roman" w:hAnsi="Times New Roman" w:cs="Times New Roman"/>
        </w:rPr>
      </w:pPr>
      <w:bookmarkStart w:id="94" w:name="_Toc503604037"/>
      <w:bookmarkStart w:id="95" w:name="_Toc101825807"/>
      <w:bookmarkStart w:id="96" w:name="_Toc239915683"/>
      <w:r w:rsidRPr="009A7F86">
        <w:rPr>
          <w:rFonts w:ascii="Times New Roman" w:hAnsi="Times New Roman" w:cs="Times New Roman"/>
        </w:rPr>
        <w:t>Siatka zajęć</w:t>
      </w:r>
      <w:bookmarkEnd w:id="94"/>
      <w:bookmarkEnd w:id="95"/>
      <w:bookmarkEnd w:id="96"/>
    </w:p>
    <w:p w:rsidR="00475DD0" w:rsidRPr="009A7F86" w:rsidRDefault="00475DD0" w:rsidP="0061252B">
      <w:pPr>
        <w:spacing w:line="276" w:lineRule="auto"/>
        <w:ind w:firstLine="210"/>
        <w:jc w:val="both"/>
      </w:pPr>
      <w:r w:rsidRPr="009A7F86">
        <w:t xml:space="preserve">Aplikacja </w:t>
      </w:r>
      <w:r w:rsidR="006D2547">
        <w:t>umożliwia</w:t>
      </w:r>
      <w:r w:rsidRPr="009A7F86">
        <w:t xml:space="preserve"> przeglądanie danych w dwóch układach graficznych:</w:t>
      </w:r>
    </w:p>
    <w:p w:rsidR="00475DD0" w:rsidRPr="009A7F86" w:rsidRDefault="00740942" w:rsidP="0061252B">
      <w:pPr>
        <w:numPr>
          <w:ilvl w:val="0"/>
          <w:numId w:val="4"/>
        </w:numPr>
        <w:spacing w:line="276" w:lineRule="auto"/>
        <w:jc w:val="both"/>
      </w:pPr>
      <w:r w:rsidRPr="009A7F86">
        <w:rPr>
          <w:noProof/>
          <w:lang w:eastAsia="pl-PL"/>
        </w:rPr>
        <w:drawing>
          <wp:inline distT="0" distB="0" distL="0" distR="0" wp14:anchorId="04883521" wp14:editId="786AEACF">
            <wp:extent cx="259080" cy="259080"/>
            <wp:effectExtent l="0" t="0" r="7620" b="7620"/>
            <wp:docPr id="26653" name="Obraz 26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0"/>
                    <a:stretch>
                      <a:fillRect/>
                    </a:stretch>
                  </pic:blipFill>
                  <pic:spPr>
                    <a:xfrm>
                      <a:off x="0" y="0"/>
                      <a:ext cx="259080" cy="259080"/>
                    </a:xfrm>
                    <a:prstGeom prst="rect">
                      <a:avLst/>
                    </a:prstGeom>
                  </pic:spPr>
                </pic:pic>
              </a:graphicData>
            </a:graphic>
          </wp:inline>
        </w:drawing>
      </w:r>
      <w:r w:rsidRPr="009A7F86">
        <w:t xml:space="preserve"> </w:t>
      </w:r>
      <w:r w:rsidR="00475DD0" w:rsidRPr="009A7F86">
        <w:t>W układzie tygodniowym – dla wybranego wykładowy, grupy lub sali pokazywana jest zajętość w poszczególnych dniach tygodnia.</w:t>
      </w:r>
    </w:p>
    <w:p w:rsidR="00475DD0" w:rsidRPr="009A7F86" w:rsidRDefault="00475DD0" w:rsidP="0061252B">
      <w:pPr>
        <w:spacing w:line="276" w:lineRule="auto"/>
        <w:jc w:val="both"/>
      </w:pPr>
    </w:p>
    <w:p w:rsidR="00475DD0" w:rsidRPr="009A7F86" w:rsidRDefault="00475DD0" w:rsidP="0061252B">
      <w:pPr>
        <w:keepNext/>
        <w:spacing w:line="276" w:lineRule="auto"/>
        <w:jc w:val="center"/>
      </w:pPr>
      <w:r w:rsidRPr="009A7F86">
        <w:rPr>
          <w:noProof/>
          <w:lang w:eastAsia="pl-PL"/>
        </w:rPr>
        <w:drawing>
          <wp:inline distT="0" distB="0" distL="0" distR="0" wp14:anchorId="38BEED67" wp14:editId="0FA658F8">
            <wp:extent cx="2162175" cy="1409700"/>
            <wp:effectExtent l="19050" t="0" r="9525" b="0"/>
            <wp:docPr id="69" name="Obraz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1" cstate="print"/>
                    <a:srcRect/>
                    <a:stretch>
                      <a:fillRect/>
                    </a:stretch>
                  </pic:blipFill>
                  <pic:spPr bwMode="auto">
                    <a:xfrm>
                      <a:off x="0" y="0"/>
                      <a:ext cx="2162175" cy="1409700"/>
                    </a:xfrm>
                    <a:prstGeom prst="rect">
                      <a:avLst/>
                    </a:prstGeom>
                    <a:noFill/>
                    <a:ln w="9525">
                      <a:noFill/>
                      <a:miter lim="800000"/>
                      <a:headEnd/>
                      <a:tailEnd/>
                    </a:ln>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siatki zajęć z wykorzystaniem układu tygodniowego.</w:t>
      </w:r>
    </w:p>
    <w:p w:rsidR="00475DD0" w:rsidRPr="009A7F86" w:rsidRDefault="00475DD0" w:rsidP="0061252B">
      <w:pPr>
        <w:spacing w:line="276" w:lineRule="auto"/>
        <w:jc w:val="both"/>
      </w:pPr>
    </w:p>
    <w:p w:rsidR="00475DD0" w:rsidRPr="009A7F86" w:rsidRDefault="00740942" w:rsidP="0061252B">
      <w:pPr>
        <w:numPr>
          <w:ilvl w:val="0"/>
          <w:numId w:val="4"/>
        </w:numPr>
        <w:spacing w:line="276" w:lineRule="auto"/>
        <w:jc w:val="both"/>
      </w:pPr>
      <w:r w:rsidRPr="009A7F86">
        <w:t xml:space="preserve"> </w:t>
      </w:r>
      <w:r w:rsidR="00475DD0" w:rsidRPr="009A7F86">
        <w:t xml:space="preserve">W układzie </w:t>
      </w:r>
      <w:r w:rsidRPr="009A7F86">
        <w:t>wielu zasobów</w:t>
      </w:r>
      <w:r w:rsidR="00475DD0" w:rsidRPr="009A7F86">
        <w:t xml:space="preserve"> – w wierszach pokazywane są poszczególne obiekty, zaś w kolumnach poszczególne zajęcia i dni. Na przecięciu pokazywane są zaplanowane zajęcia.</w:t>
      </w:r>
    </w:p>
    <w:p w:rsidR="00475DD0" w:rsidRPr="009A7F86" w:rsidRDefault="00475DD0" w:rsidP="0061252B">
      <w:pPr>
        <w:spacing w:line="276" w:lineRule="auto"/>
        <w:jc w:val="both"/>
      </w:pPr>
    </w:p>
    <w:p w:rsidR="00475DD0" w:rsidRPr="009A7F86" w:rsidRDefault="00475DD0" w:rsidP="0061252B">
      <w:pPr>
        <w:keepNext/>
        <w:spacing w:line="276" w:lineRule="auto"/>
        <w:jc w:val="center"/>
      </w:pPr>
      <w:r w:rsidRPr="009A7F86">
        <w:rPr>
          <w:noProof/>
          <w:lang w:eastAsia="pl-PL"/>
        </w:rPr>
        <w:lastRenderedPageBreak/>
        <w:drawing>
          <wp:inline distT="0" distB="0" distL="0" distR="0" wp14:anchorId="1C9FDDD3" wp14:editId="3C0DA2B2">
            <wp:extent cx="3848100" cy="1438275"/>
            <wp:effectExtent l="19050" t="0" r="0" b="0"/>
            <wp:docPr id="70" name="Obraz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2" cstate="print"/>
                    <a:srcRect/>
                    <a:stretch>
                      <a:fillRect/>
                    </a:stretch>
                  </pic:blipFill>
                  <pic:spPr bwMode="auto">
                    <a:xfrm>
                      <a:off x="0" y="0"/>
                      <a:ext cx="3848100" cy="1438275"/>
                    </a:xfrm>
                    <a:prstGeom prst="rect">
                      <a:avLst/>
                    </a:prstGeom>
                    <a:noFill/>
                    <a:ln w="9525">
                      <a:noFill/>
                      <a:miter lim="800000"/>
                      <a:headEnd/>
                      <a:tailEnd/>
                    </a:ln>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siatki zajęć z wykorzystaniem układu tabeli krzyżowej.</w:t>
      </w:r>
    </w:p>
    <w:p w:rsidR="00475DD0" w:rsidRPr="009A7F86" w:rsidRDefault="00475DD0" w:rsidP="0061252B">
      <w:pPr>
        <w:spacing w:line="276" w:lineRule="auto"/>
        <w:jc w:val="both"/>
      </w:pPr>
    </w:p>
    <w:p w:rsidR="00475DD0" w:rsidRPr="009A7F86" w:rsidRDefault="00475DD0" w:rsidP="0061252B">
      <w:pPr>
        <w:spacing w:line="276" w:lineRule="auto"/>
        <w:ind w:firstLine="210"/>
        <w:jc w:val="both"/>
      </w:pPr>
      <w:r w:rsidRPr="009A7F86">
        <w:t>Rodzaj układu wybiera się za pomocą:</w:t>
      </w:r>
    </w:p>
    <w:p w:rsidR="00475DD0" w:rsidRPr="009A7F86" w:rsidRDefault="00475DD0" w:rsidP="0061252B">
      <w:pPr>
        <w:numPr>
          <w:ilvl w:val="0"/>
          <w:numId w:val="4"/>
        </w:numPr>
        <w:spacing w:line="276" w:lineRule="auto"/>
        <w:jc w:val="both"/>
      </w:pPr>
      <w:r w:rsidRPr="009A7F86">
        <w:t>przycisków dostępnych na pasku narzędzi</w:t>
      </w:r>
    </w:p>
    <w:p w:rsidR="00475DD0" w:rsidRPr="009A7F86" w:rsidRDefault="00740942" w:rsidP="0061252B">
      <w:pPr>
        <w:spacing w:line="276" w:lineRule="auto"/>
        <w:ind w:left="437"/>
        <w:jc w:val="center"/>
      </w:pPr>
      <w:r w:rsidRPr="009A7F86">
        <w:rPr>
          <w:noProof/>
          <w:lang w:eastAsia="pl-PL"/>
        </w:rPr>
        <w:drawing>
          <wp:inline distT="0" distB="0" distL="0" distR="0" wp14:anchorId="72276598" wp14:editId="6C717DBD">
            <wp:extent cx="655320" cy="320040"/>
            <wp:effectExtent l="0" t="0" r="0" b="3810"/>
            <wp:docPr id="26652" name="Obraz 26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stretch>
                      <a:fillRect/>
                    </a:stretch>
                  </pic:blipFill>
                  <pic:spPr>
                    <a:xfrm>
                      <a:off x="0" y="0"/>
                      <a:ext cx="655320" cy="320040"/>
                    </a:xfrm>
                    <a:prstGeom prst="rect">
                      <a:avLst/>
                    </a:prstGeom>
                  </pic:spPr>
                </pic:pic>
              </a:graphicData>
            </a:graphic>
          </wp:inline>
        </w:drawing>
      </w:r>
    </w:p>
    <w:p w:rsidR="00475DD0" w:rsidRPr="009A7F86" w:rsidRDefault="00475DD0" w:rsidP="0061252B">
      <w:pPr>
        <w:numPr>
          <w:ilvl w:val="0"/>
          <w:numId w:val="4"/>
        </w:numPr>
        <w:spacing w:line="276" w:lineRule="auto"/>
        <w:jc w:val="both"/>
      </w:pPr>
      <w:r w:rsidRPr="009A7F86">
        <w:t xml:space="preserve"> </w:t>
      </w:r>
      <w:r w:rsidR="000F0019" w:rsidRPr="009A7F86">
        <w:t>lub za pomocą menu widok</w:t>
      </w:r>
    </w:p>
    <w:p w:rsidR="00475DD0" w:rsidRPr="009A7F86" w:rsidRDefault="00475DD0" w:rsidP="0061252B">
      <w:pPr>
        <w:spacing w:line="276" w:lineRule="auto"/>
        <w:jc w:val="both"/>
      </w:pPr>
    </w:p>
    <w:p w:rsidR="00475DD0" w:rsidRPr="009A7F86" w:rsidRDefault="00082D3E" w:rsidP="0061252B">
      <w:pPr>
        <w:spacing w:line="276" w:lineRule="auto"/>
        <w:ind w:firstLine="210"/>
        <w:jc w:val="both"/>
      </w:pPr>
      <w:r>
        <w:t>P</w:t>
      </w:r>
      <w:r w:rsidR="00475DD0" w:rsidRPr="009A7F86">
        <w:t xml:space="preserve">o najechaniu kursorem myszy na dowolną </w:t>
      </w:r>
      <w:r>
        <w:t>kratkę</w:t>
      </w:r>
      <w:r w:rsidR="00475DD0" w:rsidRPr="009A7F86">
        <w:t xml:space="preserve"> w </w:t>
      </w:r>
      <w:r w:rsidR="00475DD0" w:rsidRPr="009A7F86">
        <w:rPr>
          <w:i/>
        </w:rPr>
        <w:t xml:space="preserve">siatce zajęć </w:t>
      </w:r>
      <w:r w:rsidR="00475DD0" w:rsidRPr="009A7F86">
        <w:t xml:space="preserve">wyświetlana jest podpowiedź ze </w:t>
      </w:r>
      <w:r w:rsidR="00F21BE0">
        <w:t>szczegółami</w:t>
      </w:r>
      <w:r w:rsidR="00475DD0" w:rsidRPr="009A7F86">
        <w:t xml:space="preserve"> zajęcia.</w:t>
      </w:r>
    </w:p>
    <w:p w:rsidR="00475DD0" w:rsidRPr="009A7F86" w:rsidRDefault="00475DD0" w:rsidP="0061252B">
      <w:pPr>
        <w:spacing w:line="276" w:lineRule="auto"/>
        <w:ind w:firstLine="210"/>
        <w:jc w:val="both"/>
      </w:pPr>
    </w:p>
    <w:p w:rsidR="00475DD0" w:rsidRPr="009A7F86" w:rsidRDefault="000F0019" w:rsidP="0061252B">
      <w:pPr>
        <w:keepNext/>
        <w:spacing w:line="276" w:lineRule="auto"/>
        <w:jc w:val="center"/>
      </w:pPr>
      <w:r w:rsidRPr="009A7F86">
        <w:rPr>
          <w:noProof/>
          <w:lang w:eastAsia="pl-PL"/>
        </w:rPr>
        <w:drawing>
          <wp:inline distT="0" distB="0" distL="0" distR="0" wp14:anchorId="58F1AFDF" wp14:editId="4AF4F3B9">
            <wp:extent cx="5760720" cy="1656069"/>
            <wp:effectExtent l="0" t="0" r="0" b="0"/>
            <wp:docPr id="672" name="Obraz 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4"/>
                    <a:stretch>
                      <a:fillRect/>
                    </a:stretch>
                  </pic:blipFill>
                  <pic:spPr>
                    <a:xfrm>
                      <a:off x="0" y="0"/>
                      <a:ext cx="5760720" cy="1656069"/>
                    </a:xfrm>
                    <a:prstGeom prst="rect">
                      <a:avLst/>
                    </a:prstGeom>
                  </pic:spPr>
                </pic:pic>
              </a:graphicData>
            </a:graphic>
          </wp:inline>
        </w:drawing>
      </w:r>
    </w:p>
    <w:p w:rsidR="00475DD0" w:rsidRPr="009A7F86" w:rsidRDefault="00475DD0" w:rsidP="0061252B">
      <w:pPr>
        <w:pStyle w:val="StylLegendaWyrwnanydorodka"/>
        <w:spacing w:line="276" w:lineRule="auto"/>
        <w:rPr>
          <w:rFonts w:ascii="Times New Roman" w:hAnsi="Times New Roman"/>
          <w:b w:val="0"/>
        </w:rPr>
      </w:pPr>
      <w:r w:rsidRPr="009A7F86">
        <w:rPr>
          <w:rFonts w:ascii="Times New Roman" w:hAnsi="Times New Roman"/>
          <w:b w:val="0"/>
        </w:rPr>
        <w:t>Widok podpowiedzi dla wskazanego zajęcia.</w:t>
      </w:r>
    </w:p>
    <w:p w:rsidR="00475DD0" w:rsidRPr="009A7F86" w:rsidRDefault="00475DD0" w:rsidP="0061252B">
      <w:pPr>
        <w:spacing w:line="276" w:lineRule="auto"/>
        <w:jc w:val="both"/>
      </w:pPr>
    </w:p>
    <w:p w:rsidR="00475DD0" w:rsidRPr="009A7F86" w:rsidRDefault="00C5308F" w:rsidP="0061252B">
      <w:pPr>
        <w:spacing w:line="276" w:lineRule="auto"/>
        <w:ind w:firstLine="210"/>
        <w:jc w:val="both"/>
      </w:pPr>
      <w:r w:rsidRPr="009A7F86">
        <w:t>W</w:t>
      </w:r>
      <w:r w:rsidR="00475DD0" w:rsidRPr="009A7F86">
        <w:t xml:space="preserve"> dolnym panelu pokazywana jest liczba zaznaczonych komórek oraz współrzędne lewego górnego rogu zaznaczenia</w:t>
      </w:r>
      <w:r w:rsidR="00F9735E">
        <w:t>, żeby nie liczyć ręcznie</w:t>
      </w:r>
      <w:r w:rsidR="00475DD0" w:rsidRPr="009A7F86">
        <w:t xml:space="preserve"> liczby zaznaczonych komórek. </w:t>
      </w:r>
    </w:p>
    <w:p w:rsidR="00475DD0" w:rsidRPr="009A7F86" w:rsidRDefault="00475DD0" w:rsidP="0061252B">
      <w:pPr>
        <w:spacing w:line="276" w:lineRule="auto"/>
        <w:ind w:firstLine="210"/>
        <w:jc w:val="both"/>
      </w:pPr>
    </w:p>
    <w:p w:rsidR="00475DD0" w:rsidRPr="009A7F86" w:rsidRDefault="000F0019" w:rsidP="0061252B">
      <w:pPr>
        <w:keepNext/>
        <w:spacing w:line="276" w:lineRule="auto"/>
        <w:jc w:val="center"/>
      </w:pPr>
      <w:r w:rsidRPr="009A7F86">
        <w:rPr>
          <w:noProof/>
          <w:lang w:eastAsia="pl-PL"/>
        </w:rPr>
        <w:lastRenderedPageBreak/>
        <w:drawing>
          <wp:inline distT="0" distB="0" distL="0" distR="0" wp14:anchorId="3236E7C2" wp14:editId="7F65D85C">
            <wp:extent cx="5760720" cy="3614077"/>
            <wp:effectExtent l="0" t="0" r="0" b="0"/>
            <wp:docPr id="686" name="Obraz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5"/>
                    <a:stretch>
                      <a:fillRect/>
                    </a:stretch>
                  </pic:blipFill>
                  <pic:spPr>
                    <a:xfrm>
                      <a:off x="0" y="0"/>
                      <a:ext cx="5760720" cy="3614077"/>
                    </a:xfrm>
                    <a:prstGeom prst="rect">
                      <a:avLst/>
                    </a:prstGeom>
                  </pic:spPr>
                </pic:pic>
              </a:graphicData>
            </a:graphic>
          </wp:inline>
        </w:drawing>
      </w:r>
    </w:p>
    <w:p w:rsidR="00475DD0" w:rsidRPr="009A7F86" w:rsidRDefault="00D4707C" w:rsidP="0061252B">
      <w:pPr>
        <w:pStyle w:val="StylLegendaWyrwnanydorodka"/>
        <w:spacing w:line="276" w:lineRule="auto"/>
        <w:rPr>
          <w:rFonts w:ascii="Times New Roman" w:hAnsi="Times New Roman"/>
          <w:b w:val="0"/>
        </w:rPr>
      </w:pPr>
      <w:r w:rsidRPr="009A7F86">
        <w:rPr>
          <w:rFonts w:ascii="Times New Roman" w:hAnsi="Times New Roman"/>
          <w:b w:val="0"/>
        </w:rPr>
        <w:t>Szczegóły zaznaczenia</w:t>
      </w:r>
    </w:p>
    <w:p w:rsidR="00475DD0" w:rsidRPr="009A7F86" w:rsidRDefault="00475DD0" w:rsidP="0061252B">
      <w:pPr>
        <w:spacing w:line="276" w:lineRule="auto"/>
        <w:jc w:val="both"/>
      </w:pPr>
    </w:p>
    <w:p w:rsidR="00475DD0" w:rsidRPr="009A7F86" w:rsidRDefault="00475DD0" w:rsidP="0061252B">
      <w:pPr>
        <w:pStyle w:val="Nagwek3"/>
        <w:spacing w:line="276" w:lineRule="auto"/>
        <w:rPr>
          <w:rFonts w:ascii="Times New Roman" w:hAnsi="Times New Roman" w:cs="Times New Roman"/>
        </w:rPr>
      </w:pPr>
      <w:bookmarkStart w:id="97" w:name="_Toc503604038"/>
      <w:bookmarkStart w:id="98" w:name="_Toc101825808"/>
      <w:bookmarkStart w:id="99" w:name="_Toc239915684"/>
      <w:r w:rsidRPr="009A7F86">
        <w:rPr>
          <w:rFonts w:ascii="Times New Roman" w:hAnsi="Times New Roman" w:cs="Times New Roman"/>
        </w:rPr>
        <w:t>Podręczny pasek narzędzi</w:t>
      </w:r>
      <w:bookmarkEnd w:id="97"/>
      <w:bookmarkEnd w:id="98"/>
      <w:bookmarkEnd w:id="99"/>
    </w:p>
    <w:p w:rsidR="00475DD0" w:rsidRPr="009A7F86" w:rsidRDefault="00475DD0" w:rsidP="0061252B">
      <w:pPr>
        <w:spacing w:line="276" w:lineRule="auto"/>
        <w:ind w:firstLine="210"/>
        <w:jc w:val="both"/>
      </w:pPr>
      <w:r w:rsidRPr="009A7F86">
        <w:rPr>
          <w:i/>
        </w:rPr>
        <w:t>Podręczny pasek narzędzi</w:t>
      </w:r>
      <w:r w:rsidRPr="009A7F86">
        <w:t xml:space="preserve"> </w:t>
      </w:r>
      <w:r w:rsidR="003D4507" w:rsidRPr="009A7F86">
        <w:t>p</w:t>
      </w:r>
      <w:r w:rsidRPr="009A7F86">
        <w:t xml:space="preserve">ojawia się </w:t>
      </w:r>
      <w:r w:rsidR="00042932" w:rsidRPr="009A7F86">
        <w:t>po kliknięciu</w:t>
      </w:r>
      <w:r w:rsidRPr="009A7F86">
        <w:t xml:space="preserve"> prawym przyciskiem myszy w dowolnym miejscu na </w:t>
      </w:r>
      <w:r w:rsidRPr="009A7F86">
        <w:rPr>
          <w:i/>
        </w:rPr>
        <w:t>siatce zajęć</w:t>
      </w:r>
      <w:r w:rsidRPr="009A7F86">
        <w:t xml:space="preserve"> lub po zaznaczeniu co najmniej dwóch kratek </w:t>
      </w:r>
      <w:r w:rsidR="003D4507" w:rsidRPr="009A7F86">
        <w:t>w</w:t>
      </w:r>
      <w:r w:rsidRPr="009A7F86">
        <w:t xml:space="preserve"> siatce. Wygląd </w:t>
      </w:r>
      <w:r w:rsidRPr="009A7F86">
        <w:rPr>
          <w:i/>
        </w:rPr>
        <w:t>podręcznego paska narzędzi</w:t>
      </w:r>
      <w:r w:rsidR="009E69B7" w:rsidRPr="009A7F86">
        <w:t>:</w:t>
      </w:r>
    </w:p>
    <w:p w:rsidR="00475DD0" w:rsidRPr="009A7F86" w:rsidRDefault="00475DD0" w:rsidP="0061252B">
      <w:pPr>
        <w:spacing w:line="276" w:lineRule="auto"/>
        <w:ind w:firstLine="210"/>
        <w:jc w:val="both"/>
      </w:pPr>
    </w:p>
    <w:p w:rsidR="00475DD0" w:rsidRPr="009A7F86" w:rsidRDefault="00475DD0" w:rsidP="0061252B">
      <w:pPr>
        <w:keepNext/>
        <w:spacing w:line="276" w:lineRule="auto"/>
        <w:jc w:val="center"/>
      </w:pPr>
      <w:r w:rsidRPr="009A7F86">
        <w:rPr>
          <w:noProof/>
          <w:lang w:eastAsia="pl-PL"/>
        </w:rPr>
        <w:drawing>
          <wp:inline distT="0" distB="0" distL="0" distR="0" wp14:anchorId="012A4E4B" wp14:editId="4F0A32F1">
            <wp:extent cx="4752975" cy="542925"/>
            <wp:effectExtent l="19050" t="0" r="9525" b="0"/>
            <wp:docPr id="75" name="Obraz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46" cstate="print"/>
                    <a:srcRect/>
                    <a:stretch>
                      <a:fillRect/>
                    </a:stretch>
                  </pic:blipFill>
                  <pic:spPr bwMode="auto">
                    <a:xfrm>
                      <a:off x="0" y="0"/>
                      <a:ext cx="4752975" cy="542925"/>
                    </a:xfrm>
                    <a:prstGeom prst="rect">
                      <a:avLst/>
                    </a:prstGeom>
                    <a:noFill/>
                    <a:ln w="9525">
                      <a:noFill/>
                      <a:miter lim="800000"/>
                      <a:headEnd/>
                      <a:tailEnd/>
                    </a:ln>
                  </pic:spPr>
                </pic:pic>
              </a:graphicData>
            </a:graphic>
          </wp:inline>
        </w:drawing>
      </w:r>
    </w:p>
    <w:p w:rsidR="00475DD0" w:rsidRPr="009A7F86" w:rsidRDefault="00AB740B" w:rsidP="0061252B">
      <w:pPr>
        <w:pStyle w:val="StylLegendaWyrwnanydorodka"/>
        <w:spacing w:line="276" w:lineRule="auto"/>
        <w:rPr>
          <w:rFonts w:ascii="Times New Roman" w:hAnsi="Times New Roman"/>
          <w:b w:val="0"/>
        </w:rPr>
      </w:pPr>
      <w:r>
        <w:rPr>
          <w:rFonts w:ascii="Times New Roman" w:hAnsi="Times New Roman"/>
          <w:b w:val="0"/>
        </w:rPr>
        <w:t>P</w:t>
      </w:r>
      <w:r w:rsidR="00475DD0" w:rsidRPr="009A7F86">
        <w:rPr>
          <w:rFonts w:ascii="Times New Roman" w:hAnsi="Times New Roman"/>
          <w:b w:val="0"/>
        </w:rPr>
        <w:t>odręczn</w:t>
      </w:r>
      <w:r>
        <w:rPr>
          <w:rFonts w:ascii="Times New Roman" w:hAnsi="Times New Roman"/>
          <w:b w:val="0"/>
        </w:rPr>
        <w:t>y pasek</w:t>
      </w:r>
      <w:r w:rsidR="00475DD0" w:rsidRPr="009A7F86">
        <w:rPr>
          <w:rFonts w:ascii="Times New Roman" w:hAnsi="Times New Roman"/>
          <w:b w:val="0"/>
        </w:rPr>
        <w:t xml:space="preserve"> narzędzi.</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Pasek </w:t>
      </w:r>
      <w:r w:rsidR="009B6028">
        <w:t>pozwala na</w:t>
      </w:r>
      <w:r w:rsidRPr="009A7F86">
        <w:t xml:space="preserve"> dodawanie nowego zajęcia, edycję, lub usunięcie zajęć, kopiowanie, wycięcie oraz wklejenie zaznaczonego obszaru, usunięcie zaznaczenia, przesuwanie zaznaczonego obszaru </w:t>
      </w:r>
      <w:r w:rsidRPr="009A7F86">
        <w:rPr>
          <w:i/>
        </w:rPr>
        <w:t>siatki zajęć</w:t>
      </w:r>
      <w:r w:rsidRPr="009A7F86">
        <w:t xml:space="preserve"> zgodnie z kierunkami strzałek, pokazywanie wolnych terminów dla danego zajęcia a także </w:t>
      </w:r>
      <w:r w:rsidR="009B6028">
        <w:t>zmianę</w:t>
      </w:r>
      <w:r w:rsidRPr="009A7F86">
        <w:t xml:space="preserve"> preferowanych terminów.</w:t>
      </w:r>
    </w:p>
    <w:p w:rsidR="00475DD0" w:rsidRPr="009A7F86" w:rsidRDefault="00475DD0" w:rsidP="0061252B">
      <w:pPr>
        <w:spacing w:line="276" w:lineRule="auto"/>
        <w:ind w:firstLine="210"/>
        <w:jc w:val="both"/>
      </w:pPr>
      <w:r w:rsidRPr="009A7F86">
        <w:t xml:space="preserve">Funkcjonalność </w:t>
      </w:r>
      <w:r w:rsidRPr="009A7F86">
        <w:rPr>
          <w:b/>
        </w:rPr>
        <w:t>kopiowania, wycinania i wklejania</w:t>
      </w:r>
      <w:r w:rsidRPr="009A7F86">
        <w:t xml:space="preserve"> fragmentów </w:t>
      </w:r>
      <w:r w:rsidRPr="009A7F86">
        <w:rPr>
          <w:i/>
        </w:rPr>
        <w:t>siatki zajęć</w:t>
      </w:r>
      <w:r w:rsidRPr="009A7F86">
        <w:t xml:space="preserve"> jest podobna do tej dostępnej w programie </w:t>
      </w:r>
      <w:r w:rsidRPr="009A7F86">
        <w:rPr>
          <w:i/>
        </w:rPr>
        <w:t>MS Excel</w:t>
      </w:r>
      <w:r w:rsidRPr="009A7F86">
        <w:t xml:space="preserve">. Naciśnięcie przycisku kopiuj na pasku narzędzi spowoduje otoczenie zaznaczonego obszaru za pomocą zielonej ramki. Naciśnięcie przycisku wklej spowoduje skopiowanie obszaru zaznaczonego za pomocą zielonej ramki w nowe miejsce, które należy uprzednio wskazać. </w:t>
      </w:r>
    </w:p>
    <w:p w:rsidR="00475DD0" w:rsidRPr="009A7F86" w:rsidRDefault="00475DD0" w:rsidP="0061252B">
      <w:pPr>
        <w:spacing w:line="276" w:lineRule="auto"/>
        <w:ind w:firstLine="210"/>
        <w:jc w:val="both"/>
      </w:pPr>
    </w:p>
    <w:p w:rsidR="00475DD0" w:rsidRPr="009A7F86" w:rsidRDefault="00475DD0" w:rsidP="0061252B">
      <w:pPr>
        <w:keepNext/>
        <w:spacing w:line="276" w:lineRule="auto"/>
        <w:jc w:val="center"/>
      </w:pPr>
      <w:r w:rsidRPr="009A7F86">
        <w:rPr>
          <w:noProof/>
          <w:lang w:eastAsia="pl-PL"/>
        </w:rPr>
        <w:drawing>
          <wp:inline distT="0" distB="0" distL="0" distR="0" wp14:anchorId="55511B05" wp14:editId="23868175">
            <wp:extent cx="1438275" cy="1419225"/>
            <wp:effectExtent l="19050" t="0" r="9525" b="0"/>
            <wp:docPr id="76" name="Obraz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7" cstate="print"/>
                    <a:srcRect/>
                    <a:stretch>
                      <a:fillRect/>
                    </a:stretch>
                  </pic:blipFill>
                  <pic:spPr bwMode="auto">
                    <a:xfrm>
                      <a:off x="0" y="0"/>
                      <a:ext cx="1438275" cy="1419225"/>
                    </a:xfrm>
                    <a:prstGeom prst="rect">
                      <a:avLst/>
                    </a:prstGeom>
                    <a:noFill/>
                    <a:ln w="9525">
                      <a:noFill/>
                      <a:miter lim="800000"/>
                      <a:headEnd/>
                      <a:tailEnd/>
                    </a:ln>
                  </pic:spPr>
                </pic:pic>
              </a:graphicData>
            </a:graphic>
          </wp:inline>
        </w:drawing>
      </w:r>
    </w:p>
    <w:p w:rsidR="00475DD0" w:rsidRPr="009A7F86" w:rsidRDefault="00AB740B" w:rsidP="0061252B">
      <w:pPr>
        <w:pStyle w:val="StylLegendaWyrwnanydorodka"/>
        <w:spacing w:line="276" w:lineRule="auto"/>
        <w:rPr>
          <w:rFonts w:ascii="Times New Roman" w:hAnsi="Times New Roman"/>
          <w:b w:val="0"/>
        </w:rPr>
      </w:pPr>
      <w:r>
        <w:rPr>
          <w:rFonts w:ascii="Times New Roman" w:hAnsi="Times New Roman"/>
          <w:b w:val="0"/>
        </w:rPr>
        <w:t>Z</w:t>
      </w:r>
      <w:r w:rsidR="00475DD0" w:rsidRPr="009A7F86">
        <w:rPr>
          <w:rFonts w:ascii="Times New Roman" w:hAnsi="Times New Roman"/>
          <w:b w:val="0"/>
        </w:rPr>
        <w:t>aznaczon</w:t>
      </w:r>
      <w:r>
        <w:rPr>
          <w:rFonts w:ascii="Times New Roman" w:hAnsi="Times New Roman"/>
          <w:b w:val="0"/>
        </w:rPr>
        <w:t>y do kopiowania obszar siatki zajęć</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Kombinacja wytnij – wklej działa w analogiczny sposób za wyjątkiem, że obszar jest zaznaczany za pomocą ramki koloru czerwonego, a obszar zaznaczony za pomocą ramki zostaje wyczyszczony po naciśnięciu przycisku wklej.</w:t>
      </w:r>
    </w:p>
    <w:p w:rsidR="00475DD0" w:rsidRPr="009A7F86" w:rsidRDefault="00475DD0" w:rsidP="0061252B">
      <w:pPr>
        <w:spacing w:line="276" w:lineRule="auto"/>
        <w:ind w:firstLine="210"/>
        <w:jc w:val="both"/>
      </w:pPr>
    </w:p>
    <w:p w:rsidR="00475DD0" w:rsidRPr="009A7F86" w:rsidRDefault="00475DD0" w:rsidP="0061252B">
      <w:pPr>
        <w:keepNext/>
        <w:spacing w:line="276" w:lineRule="auto"/>
        <w:jc w:val="center"/>
      </w:pPr>
      <w:r w:rsidRPr="009A7F86">
        <w:rPr>
          <w:noProof/>
          <w:lang w:eastAsia="pl-PL"/>
        </w:rPr>
        <w:drawing>
          <wp:inline distT="0" distB="0" distL="0" distR="0" wp14:anchorId="7A213BE5" wp14:editId="6803AA96">
            <wp:extent cx="1419225" cy="1419225"/>
            <wp:effectExtent l="19050" t="0" r="9525" b="0"/>
            <wp:docPr id="77" name="Obraz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8" cstate="print"/>
                    <a:srcRect/>
                    <a:stretch>
                      <a:fillRect/>
                    </a:stretch>
                  </pic:blipFill>
                  <pic:spPr bwMode="auto">
                    <a:xfrm>
                      <a:off x="0" y="0"/>
                      <a:ext cx="1419225" cy="1419225"/>
                    </a:xfrm>
                    <a:prstGeom prst="rect">
                      <a:avLst/>
                    </a:prstGeom>
                    <a:noFill/>
                    <a:ln w="9525">
                      <a:noFill/>
                      <a:miter lim="800000"/>
                      <a:headEnd/>
                      <a:tailEnd/>
                    </a:ln>
                  </pic:spPr>
                </pic:pic>
              </a:graphicData>
            </a:graphic>
          </wp:inline>
        </w:drawing>
      </w:r>
    </w:p>
    <w:p w:rsidR="00475DD0" w:rsidRPr="009A7F86" w:rsidRDefault="00AB740B" w:rsidP="0061252B">
      <w:pPr>
        <w:pStyle w:val="StylLegendaWyrwnanydorodka"/>
        <w:spacing w:line="276" w:lineRule="auto"/>
        <w:rPr>
          <w:rFonts w:ascii="Times New Roman" w:hAnsi="Times New Roman"/>
          <w:b w:val="0"/>
        </w:rPr>
      </w:pPr>
      <w:r>
        <w:rPr>
          <w:rFonts w:ascii="Times New Roman" w:hAnsi="Times New Roman"/>
          <w:b w:val="0"/>
        </w:rPr>
        <w:t>Zaznaczony do wycięcia obszar</w:t>
      </w:r>
      <w:r w:rsidR="00475DD0" w:rsidRPr="009A7F86">
        <w:rPr>
          <w:rFonts w:ascii="Times New Roman" w:hAnsi="Times New Roman"/>
          <w:b w:val="0"/>
        </w:rPr>
        <w:t xml:space="preserve"> siatki zajęć.</w:t>
      </w:r>
    </w:p>
    <w:p w:rsidR="00475DD0" w:rsidRPr="009A7F86" w:rsidRDefault="00475DD0" w:rsidP="0061252B">
      <w:pPr>
        <w:spacing w:line="276" w:lineRule="auto"/>
        <w:ind w:firstLine="210"/>
        <w:jc w:val="both"/>
        <w:rPr>
          <w:i/>
          <w:sz w:val="20"/>
          <w:szCs w:val="20"/>
        </w:rPr>
      </w:pPr>
    </w:p>
    <w:p w:rsidR="00475DD0" w:rsidRPr="009A7F86" w:rsidRDefault="00475DD0" w:rsidP="0061252B">
      <w:pPr>
        <w:spacing w:line="276" w:lineRule="auto"/>
        <w:ind w:firstLine="210"/>
        <w:jc w:val="both"/>
      </w:pPr>
      <w:r w:rsidRPr="009A7F86">
        <w:t xml:space="preserve">Podczas kopiowania/wycinania jest kontrolowana spójność danych, program nie pozwoli na wykonanie czynności, która spowodowałaby usunięcie innych, istniejących danych. </w:t>
      </w:r>
    </w:p>
    <w:p w:rsidR="00475DD0" w:rsidRPr="009A7F86" w:rsidRDefault="00475DD0" w:rsidP="0061252B">
      <w:pPr>
        <w:spacing w:line="276" w:lineRule="auto"/>
        <w:ind w:firstLine="210"/>
        <w:jc w:val="both"/>
      </w:pPr>
      <w:r w:rsidRPr="009A7F86">
        <w:t xml:space="preserve">Przycisk usuń zaznaczenie usuwa z ekranu zieloną/czerwoną ramkę, anulując naciśnięcie przycisku kopiuj/wytnij. </w:t>
      </w:r>
    </w:p>
    <w:p w:rsidR="00475DD0" w:rsidRPr="009A7F86" w:rsidRDefault="00475DD0" w:rsidP="0061252B">
      <w:pPr>
        <w:spacing w:line="276" w:lineRule="auto"/>
        <w:ind w:firstLine="210"/>
        <w:jc w:val="both"/>
      </w:pPr>
      <w:r w:rsidRPr="009A7F86">
        <w:t xml:space="preserve">Funkcję kopiowania, wklejania i wycinania można uruchamiać za pomocą kombinacji klawiszy </w:t>
      </w:r>
      <w:r w:rsidRPr="009A7F86">
        <w:rPr>
          <w:i/>
        </w:rPr>
        <w:t>Ctrl+c</w:t>
      </w:r>
      <w:r w:rsidRPr="009A7F86">
        <w:t xml:space="preserve">, </w:t>
      </w:r>
      <w:r w:rsidRPr="009A7F86">
        <w:rPr>
          <w:i/>
        </w:rPr>
        <w:t>Ctrl+v</w:t>
      </w:r>
      <w:r w:rsidRPr="009A7F86">
        <w:t xml:space="preserve"> i </w:t>
      </w:r>
      <w:r w:rsidRPr="009A7F86">
        <w:rPr>
          <w:i/>
        </w:rPr>
        <w:t>Ctrl+x</w:t>
      </w:r>
      <w:r w:rsidRPr="009A7F86">
        <w:t xml:space="preserve"> odpowiednio. Funkcja kopiowania przyspiesza czynność </w:t>
      </w:r>
      <w:r w:rsidR="00A725D7">
        <w:t>dodawania</w:t>
      </w:r>
      <w:r w:rsidRPr="009A7F86">
        <w:t xml:space="preserve"> tego samego zajęcia w wielu miejscach.</w:t>
      </w:r>
    </w:p>
    <w:p w:rsidR="00475DD0" w:rsidRPr="009A7F86" w:rsidRDefault="00127A70" w:rsidP="0061252B">
      <w:pPr>
        <w:spacing w:line="276" w:lineRule="auto"/>
        <w:ind w:firstLine="210"/>
        <w:jc w:val="both"/>
      </w:pPr>
      <w:r>
        <w:t xml:space="preserve">Można kopiować </w:t>
      </w:r>
      <w:r w:rsidR="00475DD0" w:rsidRPr="009A7F86">
        <w:t>zajęcia innych planistów. Wówczas skopiowane zajęcia przechodzą na własność planisty, który je skopiował. Nie można wycinać zajęć innych planistów.</w:t>
      </w:r>
    </w:p>
    <w:p w:rsidR="006327C5" w:rsidRDefault="006327C5" w:rsidP="0061252B">
      <w:pPr>
        <w:pStyle w:val="Nagwek3"/>
        <w:spacing w:line="276" w:lineRule="auto"/>
      </w:pPr>
      <w:bookmarkStart w:id="100" w:name="_Toc32698356"/>
      <w:bookmarkStart w:id="101" w:name="_Toc101825809"/>
      <w:bookmarkStart w:id="102" w:name="_Toc503604039"/>
      <w:bookmarkStart w:id="103" w:name="_Toc239915685"/>
      <w:r>
        <w:t>Przycisk Idź do Daty</w:t>
      </w:r>
      <w:bookmarkEnd w:id="103"/>
    </w:p>
    <w:p w:rsidR="00A0582D" w:rsidRDefault="00A0582D" w:rsidP="006327C5">
      <w:r>
        <w:t>Przycisk pozwala na szyb</w:t>
      </w:r>
      <w:r w:rsidR="004A4187">
        <w:t>ki</w:t>
      </w:r>
      <w:r>
        <w:t>e odnalezienie konkretnego dnia/dnia tygodnia w rozkładzie.</w:t>
      </w:r>
    </w:p>
    <w:p w:rsidR="006327C5" w:rsidRDefault="006327C5" w:rsidP="006327C5">
      <w:r>
        <w:t>W jakich sytuacjach używanie przycisku jest pomocne?</w:t>
      </w:r>
    </w:p>
    <w:p w:rsidR="006327C5" w:rsidRDefault="006327C5" w:rsidP="001C08EB">
      <w:pPr>
        <w:pStyle w:val="Akapitzlist"/>
        <w:numPr>
          <w:ilvl w:val="0"/>
          <w:numId w:val="59"/>
        </w:numPr>
      </w:pPr>
      <w:r>
        <w:t>Gdy chcemy przejść do konkretnego dnia tygodnia, na przykład do piątku (który znajduje się u dołu w rozkładzie zajęć, alternatywą jest przewijanie rozkładu, co zajmuje więcej czasu)</w:t>
      </w:r>
    </w:p>
    <w:p w:rsidR="006327C5" w:rsidRDefault="006327C5" w:rsidP="001C08EB">
      <w:pPr>
        <w:pStyle w:val="Akapitzlist"/>
        <w:numPr>
          <w:ilvl w:val="0"/>
          <w:numId w:val="59"/>
        </w:numPr>
      </w:pPr>
      <w:r>
        <w:t>Gdy chcemy przejrzeć zajęcia toczące się obecnie.</w:t>
      </w:r>
    </w:p>
    <w:p w:rsidR="006327C5" w:rsidRDefault="006327C5" w:rsidP="006327C5">
      <w:pPr>
        <w:jc w:val="both"/>
      </w:pPr>
    </w:p>
    <w:p w:rsidR="006327C5" w:rsidRDefault="006327C5" w:rsidP="006327C5">
      <w:pPr>
        <w:jc w:val="both"/>
      </w:pPr>
      <w:r w:rsidRPr="00377570">
        <w:rPr>
          <w:noProof/>
          <w:lang w:eastAsia="pl-PL"/>
        </w:rPr>
        <w:lastRenderedPageBreak/>
        <w:drawing>
          <wp:inline distT="0" distB="0" distL="0" distR="0" wp14:anchorId="37CE51F8" wp14:editId="012B7356">
            <wp:extent cx="5972810" cy="3381375"/>
            <wp:effectExtent l="0" t="0" r="8890" b="9525"/>
            <wp:docPr id="938" name="Obraz 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9"/>
                    <a:stretch>
                      <a:fillRect/>
                    </a:stretch>
                  </pic:blipFill>
                  <pic:spPr>
                    <a:xfrm>
                      <a:off x="0" y="0"/>
                      <a:ext cx="5972810" cy="3381375"/>
                    </a:xfrm>
                    <a:prstGeom prst="rect">
                      <a:avLst/>
                    </a:prstGeom>
                  </pic:spPr>
                </pic:pic>
              </a:graphicData>
            </a:graphic>
          </wp:inline>
        </w:drawing>
      </w:r>
    </w:p>
    <w:p w:rsidR="006327C5" w:rsidRPr="006327C5" w:rsidRDefault="006327C5" w:rsidP="006327C5"/>
    <w:p w:rsidR="000C4761" w:rsidRPr="009A7F86" w:rsidRDefault="000C4761" w:rsidP="0061252B">
      <w:pPr>
        <w:pStyle w:val="Nagwek3"/>
        <w:spacing w:line="276" w:lineRule="auto"/>
        <w:rPr>
          <w:rFonts w:ascii="Times New Roman" w:hAnsi="Times New Roman" w:cs="Times New Roman"/>
        </w:rPr>
      </w:pPr>
      <w:bookmarkStart w:id="104" w:name="_Toc239915686"/>
      <w:r w:rsidRPr="009A7F86">
        <w:rPr>
          <w:rFonts w:ascii="Times New Roman" w:hAnsi="Times New Roman" w:cs="Times New Roman"/>
        </w:rPr>
        <w:t>Wydruk rozkładu zajęć dla całego rocznika</w:t>
      </w:r>
      <w:bookmarkEnd w:id="100"/>
      <w:bookmarkEnd w:id="101"/>
      <w:bookmarkEnd w:id="104"/>
    </w:p>
    <w:p w:rsidR="000C4761" w:rsidRPr="009A7F86" w:rsidRDefault="000C4761" w:rsidP="0061252B">
      <w:pPr>
        <w:spacing w:line="276" w:lineRule="auto"/>
      </w:pPr>
      <w:r w:rsidRPr="009A7F86">
        <w:t>Na wydrukach prezentowane są również zajęcia, realizowane w ramach podgrup/ nadgrup. W poprzedniej wersji drukowany był tekst NAD/POD – w obecnej wersji wyświetlane są wszystkie szczegóły zajęć.</w:t>
      </w:r>
    </w:p>
    <w:p w:rsidR="000C4761" w:rsidRPr="009A7F86" w:rsidRDefault="000C4761" w:rsidP="0061252B">
      <w:pPr>
        <w:spacing w:line="276" w:lineRule="auto"/>
        <w:rPr>
          <w:b/>
        </w:rPr>
      </w:pPr>
    </w:p>
    <w:p w:rsidR="000C4761" w:rsidRPr="009A7F86" w:rsidRDefault="000C4761" w:rsidP="00AB740B">
      <w:pPr>
        <w:spacing w:line="276" w:lineRule="auto"/>
        <w:jc w:val="center"/>
        <w:rPr>
          <w:b/>
        </w:rPr>
      </w:pPr>
      <w:r w:rsidRPr="009A7F86">
        <w:rPr>
          <w:b/>
          <w:noProof/>
          <w:lang w:eastAsia="pl-PL"/>
        </w:rPr>
        <w:drawing>
          <wp:inline distT="0" distB="0" distL="0" distR="0" wp14:anchorId="6FB439FF" wp14:editId="7021CEFD">
            <wp:extent cx="5076822" cy="2522219"/>
            <wp:effectExtent l="0" t="0" r="0" b="0"/>
            <wp:docPr id="564" name="Obraz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0"/>
                    <a:stretch>
                      <a:fillRect/>
                    </a:stretch>
                  </pic:blipFill>
                  <pic:spPr>
                    <a:xfrm>
                      <a:off x="0" y="0"/>
                      <a:ext cx="5077364" cy="2522488"/>
                    </a:xfrm>
                    <a:prstGeom prst="rect">
                      <a:avLst/>
                    </a:prstGeom>
                  </pic:spPr>
                </pic:pic>
              </a:graphicData>
            </a:graphic>
          </wp:inline>
        </w:drawing>
      </w:r>
    </w:p>
    <w:p w:rsidR="000C4761" w:rsidRPr="009A7F86" w:rsidRDefault="000C4761" w:rsidP="0061252B">
      <w:pPr>
        <w:spacing w:line="276" w:lineRule="auto"/>
        <w:rPr>
          <w:b/>
        </w:rPr>
      </w:pPr>
    </w:p>
    <w:p w:rsidR="000C4761" w:rsidRPr="009A7F86" w:rsidRDefault="000C4761" w:rsidP="0061252B">
      <w:pPr>
        <w:spacing w:line="276" w:lineRule="auto"/>
        <w:rPr>
          <w:rFonts w:eastAsia="Times New Roman"/>
          <w:lang w:eastAsia="pl-PL"/>
        </w:rPr>
      </w:pPr>
    </w:p>
    <w:p w:rsidR="000C4761" w:rsidRPr="009A7F86" w:rsidRDefault="000C4761" w:rsidP="0061252B">
      <w:pPr>
        <w:spacing w:line="276" w:lineRule="auto"/>
      </w:pPr>
      <w:r w:rsidRPr="009A7F86">
        <w:lastRenderedPageBreak/>
        <w:t xml:space="preserve">Na pulpicie planisty nadal wyświetlane są symbole NAD/POD, natomiast za pomocą przycisku </w:t>
      </w:r>
      <w:r w:rsidRPr="009A7F86">
        <w:rPr>
          <w:noProof/>
          <w:lang w:eastAsia="pl-PL"/>
        </w:rPr>
        <w:drawing>
          <wp:inline distT="0" distB="0" distL="0" distR="0" wp14:anchorId="5C0EBAB7" wp14:editId="3C1DF398">
            <wp:extent cx="705135" cy="238221"/>
            <wp:effectExtent l="0" t="0" r="0" b="9525"/>
            <wp:docPr id="591" name="Obraz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1"/>
                    <a:stretch>
                      <a:fillRect/>
                    </a:stretch>
                  </pic:blipFill>
                  <pic:spPr>
                    <a:xfrm>
                      <a:off x="0" y="0"/>
                      <a:ext cx="705135" cy="238221"/>
                    </a:xfrm>
                    <a:prstGeom prst="rect">
                      <a:avLst/>
                    </a:prstGeom>
                  </pic:spPr>
                </pic:pic>
              </a:graphicData>
            </a:graphic>
          </wp:inline>
        </w:drawing>
      </w:r>
      <w:r w:rsidRPr="009A7F86">
        <w:t xml:space="preserve"> </w:t>
      </w:r>
      <w:r w:rsidR="00230431" w:rsidRPr="009A7F86">
        <w:t>możemy</w:t>
      </w:r>
      <w:r w:rsidRPr="009A7F86">
        <w:t xml:space="preserve"> </w:t>
      </w:r>
      <w:r w:rsidR="00230431" w:rsidRPr="009A7F86">
        <w:t>szybko uruchomić podgląd</w:t>
      </w:r>
      <w:r w:rsidRPr="009A7F86">
        <w:t xml:space="preserve"> rozkładu zajęć w przeglądarce, prezentujący wszystkie szczegóły.</w:t>
      </w:r>
    </w:p>
    <w:p w:rsidR="000C4761" w:rsidRPr="009A7F86" w:rsidRDefault="000C4761" w:rsidP="0061252B">
      <w:pPr>
        <w:spacing w:line="276" w:lineRule="auto"/>
      </w:pPr>
    </w:p>
    <w:p w:rsidR="000C4761" w:rsidRPr="009A7F86" w:rsidRDefault="000C4761" w:rsidP="00AB740B">
      <w:pPr>
        <w:spacing w:line="276" w:lineRule="auto"/>
        <w:jc w:val="center"/>
      </w:pPr>
      <w:r w:rsidRPr="009A7F86">
        <w:rPr>
          <w:noProof/>
          <w:lang w:eastAsia="pl-PL"/>
        </w:rPr>
        <w:drawing>
          <wp:inline distT="0" distB="0" distL="0" distR="0" wp14:anchorId="6416E462" wp14:editId="5D447F75">
            <wp:extent cx="5243513" cy="2398771"/>
            <wp:effectExtent l="0" t="0" r="0" b="0"/>
            <wp:docPr id="592" name="Obraz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2"/>
                    <a:stretch>
                      <a:fillRect/>
                    </a:stretch>
                  </pic:blipFill>
                  <pic:spPr>
                    <a:xfrm>
                      <a:off x="0" y="0"/>
                      <a:ext cx="5244071" cy="2399026"/>
                    </a:xfrm>
                    <a:prstGeom prst="rect">
                      <a:avLst/>
                    </a:prstGeom>
                  </pic:spPr>
                </pic:pic>
              </a:graphicData>
            </a:graphic>
          </wp:inline>
        </w:drawing>
      </w:r>
    </w:p>
    <w:p w:rsidR="000C4761" w:rsidRPr="009A7F86" w:rsidRDefault="000C4761" w:rsidP="0061252B">
      <w:pPr>
        <w:spacing w:line="276" w:lineRule="auto"/>
      </w:pPr>
    </w:p>
    <w:p w:rsidR="000C4761" w:rsidRPr="009A7F86" w:rsidRDefault="000C4761" w:rsidP="0061252B">
      <w:pPr>
        <w:spacing w:line="276" w:lineRule="auto"/>
      </w:pPr>
      <w:r w:rsidRPr="009A7F86">
        <w:t xml:space="preserve">Natomiast, gdy klikniemy w kratkę NAD/POD wówczas wyświetli się lista zajęć powiązanych. Za pomocą przycisku </w:t>
      </w:r>
      <w:r w:rsidRPr="009A7F86">
        <w:rPr>
          <w:b/>
        </w:rPr>
        <w:t>Edytuj</w:t>
      </w:r>
      <w:r w:rsidRPr="009A7F86">
        <w:t xml:space="preserve"> możemy zmienić powiązane zajęcie, a za pomocą przycisku </w:t>
      </w:r>
      <w:r w:rsidRPr="009A7F86">
        <w:rPr>
          <w:b/>
        </w:rPr>
        <w:t>Usuń</w:t>
      </w:r>
      <w:r w:rsidRPr="009A7F86">
        <w:t xml:space="preserve"> możemy je usunąć.</w:t>
      </w:r>
    </w:p>
    <w:p w:rsidR="000C4761" w:rsidRPr="009A7F86" w:rsidRDefault="000C4761" w:rsidP="0061252B">
      <w:pPr>
        <w:spacing w:line="276" w:lineRule="auto"/>
      </w:pPr>
    </w:p>
    <w:p w:rsidR="000C4761" w:rsidRPr="009A7F86" w:rsidRDefault="000C4761" w:rsidP="00AB740B">
      <w:pPr>
        <w:spacing w:line="276" w:lineRule="auto"/>
        <w:jc w:val="center"/>
      </w:pPr>
      <w:r w:rsidRPr="009A7F86">
        <w:rPr>
          <w:noProof/>
          <w:lang w:eastAsia="pl-PL"/>
        </w:rPr>
        <w:drawing>
          <wp:inline distT="0" distB="0" distL="0" distR="0" wp14:anchorId="27DA8F03" wp14:editId="06AD21F6">
            <wp:extent cx="5457825" cy="3077062"/>
            <wp:effectExtent l="0" t="0" r="0" b="0"/>
            <wp:docPr id="595" name="Obraz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3"/>
                    <a:stretch>
                      <a:fillRect/>
                    </a:stretch>
                  </pic:blipFill>
                  <pic:spPr>
                    <a:xfrm>
                      <a:off x="0" y="0"/>
                      <a:ext cx="5458405" cy="3077389"/>
                    </a:xfrm>
                    <a:prstGeom prst="rect">
                      <a:avLst/>
                    </a:prstGeom>
                  </pic:spPr>
                </pic:pic>
              </a:graphicData>
            </a:graphic>
          </wp:inline>
        </w:drawing>
      </w:r>
    </w:p>
    <w:p w:rsidR="000C4761" w:rsidRPr="009A7F86" w:rsidRDefault="000C4761" w:rsidP="0061252B">
      <w:pPr>
        <w:spacing w:line="276" w:lineRule="auto"/>
      </w:pPr>
    </w:p>
    <w:p w:rsidR="000C4761" w:rsidRPr="009A7F86" w:rsidRDefault="000C4761" w:rsidP="0061252B">
      <w:pPr>
        <w:spacing w:line="276" w:lineRule="auto"/>
      </w:pPr>
    </w:p>
    <w:p w:rsidR="003A6421" w:rsidRDefault="003A6421" w:rsidP="0061252B">
      <w:pPr>
        <w:pStyle w:val="Nagwek3"/>
        <w:spacing w:line="276" w:lineRule="auto"/>
        <w:rPr>
          <w:rFonts w:ascii="Times New Roman" w:hAnsi="Times New Roman" w:cs="Times New Roman"/>
        </w:rPr>
      </w:pPr>
      <w:bookmarkStart w:id="105" w:name="_Toc101825810"/>
      <w:bookmarkStart w:id="106" w:name="_Toc239915687"/>
      <w:r w:rsidRPr="009A7F86">
        <w:rPr>
          <w:rFonts w:ascii="Times New Roman" w:hAnsi="Times New Roman" w:cs="Times New Roman"/>
        </w:rPr>
        <w:lastRenderedPageBreak/>
        <w:t xml:space="preserve">Wydruk rozkładu zajęć dla całego rocznika </w:t>
      </w:r>
      <w:r w:rsidRPr="003A6421">
        <w:rPr>
          <w:rFonts w:ascii="Times New Roman" w:hAnsi="Times New Roman" w:cs="Times New Roman"/>
        </w:rPr>
        <w:t>w formie grafika tygodniowego</w:t>
      </w:r>
      <w:bookmarkEnd w:id="106"/>
    </w:p>
    <w:p w:rsidR="003A6421" w:rsidRDefault="003A6421" w:rsidP="003A6421">
      <w:pPr>
        <w:jc w:val="both"/>
      </w:pPr>
      <w:r>
        <w:t>W nowej wersji Aplikacji wprowadzono możliwość wydruku rozkładu zajęć dla całego rocznika w formie grafika tygodniowego. Wprowadzenie nowego wydruku powstało w odpowiedzi na liczne zapytania od Uczelni o możliwość wydruku rozkładu w takiej postaci, aby każda grupa prezentowana była w oddzielnej kolumnie.</w:t>
      </w:r>
    </w:p>
    <w:p w:rsidR="003A6421" w:rsidRDefault="003A6421" w:rsidP="003A6421">
      <w:pPr>
        <w:jc w:val="both"/>
      </w:pPr>
    </w:p>
    <w:p w:rsidR="003A6421" w:rsidRDefault="003A6421" w:rsidP="003A6421">
      <w:pPr>
        <w:jc w:val="both"/>
      </w:pPr>
      <w:r>
        <w:t xml:space="preserve">Wydruk rocznika w formie grafika tygodniowego uruchamiany za pomocą polecenia </w:t>
      </w:r>
      <w:r w:rsidRPr="00421A87">
        <w:rPr>
          <w:b/>
        </w:rPr>
        <w:t>Podgląd | Grafik tygodniowy</w:t>
      </w:r>
      <w:r>
        <w:t>.</w:t>
      </w:r>
    </w:p>
    <w:p w:rsidR="003A6421" w:rsidRDefault="003A6421" w:rsidP="003A6421">
      <w:pPr>
        <w:jc w:val="both"/>
      </w:pPr>
    </w:p>
    <w:p w:rsidR="003A6421" w:rsidRDefault="003A6421" w:rsidP="003A6421">
      <w:pPr>
        <w:jc w:val="both"/>
      </w:pPr>
      <w:r w:rsidRPr="00421A87">
        <w:rPr>
          <w:noProof/>
          <w:lang w:eastAsia="pl-PL"/>
        </w:rPr>
        <w:drawing>
          <wp:inline distT="0" distB="0" distL="0" distR="0" wp14:anchorId="25748BCA" wp14:editId="03237E88">
            <wp:extent cx="5972810" cy="795655"/>
            <wp:effectExtent l="0" t="0" r="8890" b="444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stretch>
                      <a:fillRect/>
                    </a:stretch>
                  </pic:blipFill>
                  <pic:spPr>
                    <a:xfrm>
                      <a:off x="0" y="0"/>
                      <a:ext cx="5972810" cy="795655"/>
                    </a:xfrm>
                    <a:prstGeom prst="rect">
                      <a:avLst/>
                    </a:prstGeom>
                  </pic:spPr>
                </pic:pic>
              </a:graphicData>
            </a:graphic>
          </wp:inline>
        </w:drawing>
      </w:r>
    </w:p>
    <w:p w:rsidR="003A6421" w:rsidRDefault="003A6421" w:rsidP="003A6421">
      <w:pPr>
        <w:jc w:val="both"/>
      </w:pPr>
    </w:p>
    <w:p w:rsidR="003A6421" w:rsidRDefault="003A6421" w:rsidP="003A6421">
      <w:pPr>
        <w:jc w:val="both"/>
      </w:pPr>
      <w:r>
        <w:t xml:space="preserve">Jeżeli chcemy, aby na grafiku umieszczony został tylko pewien podzbiór grup (a nie wszystkie grupy widoczne dla planisty w danym </w:t>
      </w:r>
      <w:r w:rsidR="00C3496C">
        <w:t>okresie</w:t>
      </w:r>
      <w:r>
        <w:t>), tworzymy odpowiednią autoryzację i wybieramy ją w polu (2), a następnie klikamy (1).</w:t>
      </w:r>
    </w:p>
    <w:p w:rsidR="003A6421" w:rsidRDefault="003A6421" w:rsidP="003A6421">
      <w:pPr>
        <w:jc w:val="both"/>
      </w:pPr>
    </w:p>
    <w:p w:rsidR="003A6421" w:rsidRDefault="003A6421" w:rsidP="003A6421">
      <w:pPr>
        <w:jc w:val="both"/>
      </w:pPr>
      <w:r>
        <w:t xml:space="preserve">Pojawi się okno z predefiniowanymi ustawieniami generowania grafika, które możemy dowolnie zmieniać. W najprostszym scenariuszu wybieramy </w:t>
      </w:r>
      <w:r w:rsidR="00C3496C">
        <w:t>okres</w:t>
      </w:r>
      <w:r>
        <w:t xml:space="preserve"> (lub – w celu przyspieszenia generowania jeden tydzień przez wpisanie dat ręcznie) i naciskamy przycisk 2.</w:t>
      </w:r>
    </w:p>
    <w:p w:rsidR="003A6421" w:rsidRDefault="003A6421" w:rsidP="003A6421">
      <w:pPr>
        <w:jc w:val="both"/>
      </w:pPr>
    </w:p>
    <w:p w:rsidR="003A6421" w:rsidRDefault="003A6421" w:rsidP="003A6421">
      <w:pPr>
        <w:jc w:val="center"/>
      </w:pPr>
      <w:r w:rsidRPr="00DE5710">
        <w:rPr>
          <w:noProof/>
          <w:lang w:eastAsia="pl-PL"/>
        </w:rPr>
        <w:drawing>
          <wp:inline distT="0" distB="0" distL="0" distR="0" wp14:anchorId="03B9D916" wp14:editId="0BC9E4E2">
            <wp:extent cx="5378450" cy="2944825"/>
            <wp:effectExtent l="0" t="0" r="0" b="8255"/>
            <wp:docPr id="929" name="Obraz 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5"/>
                    <a:stretch>
                      <a:fillRect/>
                    </a:stretch>
                  </pic:blipFill>
                  <pic:spPr>
                    <a:xfrm>
                      <a:off x="0" y="0"/>
                      <a:ext cx="5378450" cy="2944825"/>
                    </a:xfrm>
                    <a:prstGeom prst="rect">
                      <a:avLst/>
                    </a:prstGeom>
                  </pic:spPr>
                </pic:pic>
              </a:graphicData>
            </a:graphic>
          </wp:inline>
        </w:drawing>
      </w:r>
    </w:p>
    <w:p w:rsidR="003A6421" w:rsidRDefault="003A6421" w:rsidP="003A6421">
      <w:pPr>
        <w:jc w:val="both"/>
      </w:pPr>
    </w:p>
    <w:p w:rsidR="003A6421" w:rsidRDefault="003A6421" w:rsidP="003A6421">
      <w:pPr>
        <w:jc w:val="both"/>
      </w:pPr>
      <w:r>
        <w:t xml:space="preserve">Na rysunku poniżej przedstawiono przykład ilustrujący wydruk dla bardzo prostego przypadku: dwa grafiki dla dwóch różnych tygodni (program sam identyfikuje różnice pomiędzy grafikami tygodniowymi w podanym </w:t>
      </w:r>
      <w:r w:rsidR="00C3496C">
        <w:t>okresie</w:t>
      </w:r>
      <w:r>
        <w:t xml:space="preserve"> i generuje tyle grafików tygodniowych, ile potrzeba).</w:t>
      </w:r>
    </w:p>
    <w:p w:rsidR="003A6421" w:rsidRDefault="003A6421" w:rsidP="003A6421">
      <w:pPr>
        <w:jc w:val="both"/>
      </w:pPr>
    </w:p>
    <w:p w:rsidR="003A6421" w:rsidRDefault="003A6421" w:rsidP="003A6421">
      <w:pPr>
        <w:jc w:val="center"/>
      </w:pPr>
      <w:r w:rsidRPr="004F5839">
        <w:rPr>
          <w:noProof/>
          <w:lang w:eastAsia="pl-PL"/>
        </w:rPr>
        <w:drawing>
          <wp:inline distT="0" distB="0" distL="0" distR="0" wp14:anchorId="5B5E6BF1" wp14:editId="505FD775">
            <wp:extent cx="5972810" cy="5012055"/>
            <wp:effectExtent l="0" t="0" r="8890" b="0"/>
            <wp:docPr id="930" name="Obraz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5972810" cy="5012055"/>
                    </a:xfrm>
                    <a:prstGeom prst="rect">
                      <a:avLst/>
                    </a:prstGeom>
                  </pic:spPr>
                </pic:pic>
              </a:graphicData>
            </a:graphic>
          </wp:inline>
        </w:drawing>
      </w:r>
    </w:p>
    <w:p w:rsidR="003A6421" w:rsidRDefault="003A6421" w:rsidP="003A6421"/>
    <w:p w:rsidR="003A6421" w:rsidRDefault="003A6421" w:rsidP="003A6421">
      <w:r>
        <w:t>Z uwagi na liczne przekształcenia wykonywane przez Aplikację, generacja wydruku może zająć do kilku minut, w trakcie generowanie grafika, status postępu wyświetlany jest w stopce okna.</w:t>
      </w:r>
    </w:p>
    <w:p w:rsidR="003A6421" w:rsidRDefault="003A6421" w:rsidP="003A6421">
      <w:pPr>
        <w:jc w:val="both"/>
      </w:pPr>
    </w:p>
    <w:p w:rsidR="003A6421" w:rsidRPr="003A6421" w:rsidRDefault="003A6421" w:rsidP="003A6421">
      <w:pPr>
        <w:rPr>
          <w:b/>
        </w:rPr>
      </w:pPr>
      <w:bookmarkStart w:id="107" w:name="_Toc186426922"/>
      <w:r w:rsidRPr="003A6421">
        <w:rPr>
          <w:b/>
        </w:rPr>
        <w:t>(Nie)drukowanie rezerwacji wykładowców</w:t>
      </w:r>
      <w:bookmarkEnd w:id="107"/>
    </w:p>
    <w:p w:rsidR="003A6421" w:rsidRDefault="003A6421" w:rsidP="003A6421">
      <w:r>
        <w:t xml:space="preserve">Domyślnie, wszystkie rezerwacje wykładowców i sal wykazywane są w kolumnie </w:t>
      </w:r>
      <w:r w:rsidRPr="00D80AEC">
        <w:rPr>
          <w:b/>
        </w:rPr>
        <w:t>*brak*</w:t>
      </w:r>
      <w:r>
        <w:t xml:space="preserve"> (brak nazwy grupy), o tutaj:</w:t>
      </w:r>
    </w:p>
    <w:p w:rsidR="003A6421" w:rsidRDefault="003A6421" w:rsidP="003A6421"/>
    <w:p w:rsidR="003A6421" w:rsidRPr="00522A5C" w:rsidRDefault="003A6421" w:rsidP="003A6421">
      <w:pPr>
        <w:jc w:val="center"/>
      </w:pPr>
      <w:r w:rsidRPr="00B05838">
        <w:rPr>
          <w:noProof/>
          <w:lang w:eastAsia="pl-PL"/>
        </w:rPr>
        <w:lastRenderedPageBreak/>
        <w:drawing>
          <wp:inline distT="0" distB="0" distL="0" distR="0" wp14:anchorId="07D98224" wp14:editId="3E62625D">
            <wp:extent cx="4679905" cy="3621922"/>
            <wp:effectExtent l="0" t="0" r="6985" b="0"/>
            <wp:docPr id="953" name="Obraz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stretch>
                      <a:fillRect/>
                    </a:stretch>
                  </pic:blipFill>
                  <pic:spPr>
                    <a:xfrm>
                      <a:off x="0" y="0"/>
                      <a:ext cx="4679905" cy="3621922"/>
                    </a:xfrm>
                    <a:prstGeom prst="rect">
                      <a:avLst/>
                    </a:prstGeom>
                  </pic:spPr>
                </pic:pic>
              </a:graphicData>
            </a:graphic>
          </wp:inline>
        </w:drawing>
      </w:r>
    </w:p>
    <w:p w:rsidR="003A6421" w:rsidRDefault="003A6421" w:rsidP="003A6421">
      <w:pPr>
        <w:jc w:val="both"/>
      </w:pPr>
    </w:p>
    <w:p w:rsidR="003A6421" w:rsidRDefault="003A6421" w:rsidP="003A6421">
      <w:pPr>
        <w:jc w:val="both"/>
      </w:pPr>
      <w:r>
        <w:t xml:space="preserve">W kolumnie </w:t>
      </w:r>
      <w:r w:rsidRPr="00D80AEC">
        <w:rPr>
          <w:b/>
        </w:rPr>
        <w:t>*brak*</w:t>
      </w:r>
      <w:r>
        <w:t xml:space="preserve"> pojawią się także zajęcia, którym jeszcze nie przypisano grup, co pozwala na szybkie zweryfikowanie poprawności rozkładów pod tym kątem.</w:t>
      </w:r>
    </w:p>
    <w:p w:rsidR="003A6421" w:rsidRDefault="003A6421" w:rsidP="003A6421">
      <w:pPr>
        <w:jc w:val="both"/>
      </w:pPr>
    </w:p>
    <w:p w:rsidR="003A6421" w:rsidRDefault="003A6421" w:rsidP="003A6421">
      <w:pPr>
        <w:jc w:val="both"/>
      </w:pPr>
      <w:r>
        <w:t xml:space="preserve">Jeżeli chcemy te zajęcia z rozkładu usunąć, wówczas w ustawieniach okna w lewym dolnym rogu zaznaczamy polecenie </w:t>
      </w:r>
      <w:r w:rsidRPr="00B05838">
        <w:rPr>
          <w:b/>
        </w:rPr>
        <w:t>Ukrywaj wartości *brak*</w:t>
      </w:r>
      <w:r>
        <w:t>.</w:t>
      </w:r>
    </w:p>
    <w:p w:rsidR="003A6421" w:rsidRDefault="003A6421" w:rsidP="003A6421">
      <w:pPr>
        <w:jc w:val="both"/>
      </w:pPr>
    </w:p>
    <w:p w:rsidR="003A6421" w:rsidRDefault="003A6421" w:rsidP="003A6421">
      <w:pPr>
        <w:jc w:val="center"/>
      </w:pPr>
      <w:r w:rsidRPr="00B05838">
        <w:rPr>
          <w:noProof/>
          <w:lang w:eastAsia="pl-PL"/>
        </w:rPr>
        <w:lastRenderedPageBreak/>
        <w:drawing>
          <wp:inline distT="0" distB="0" distL="0" distR="0" wp14:anchorId="5F6467F8" wp14:editId="29F57B4C">
            <wp:extent cx="5972810" cy="4076700"/>
            <wp:effectExtent l="0" t="0" r="8890" b="0"/>
            <wp:docPr id="954" name="Obraz 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8"/>
                    <a:stretch>
                      <a:fillRect/>
                    </a:stretch>
                  </pic:blipFill>
                  <pic:spPr>
                    <a:xfrm>
                      <a:off x="0" y="0"/>
                      <a:ext cx="5972810" cy="4076700"/>
                    </a:xfrm>
                    <a:prstGeom prst="rect">
                      <a:avLst/>
                    </a:prstGeom>
                  </pic:spPr>
                </pic:pic>
              </a:graphicData>
            </a:graphic>
          </wp:inline>
        </w:drawing>
      </w:r>
    </w:p>
    <w:p w:rsidR="003A6421" w:rsidRDefault="003A6421" w:rsidP="003A6421">
      <w:pPr>
        <w:jc w:val="both"/>
      </w:pPr>
    </w:p>
    <w:p w:rsidR="003A6421" w:rsidRDefault="003A6421" w:rsidP="003A6421">
      <w:pPr>
        <w:jc w:val="both"/>
      </w:pPr>
      <w:r>
        <w:t>Dla porównania prezentujemy ten sam wydruk co poprzednio z zaznaczonym poleceniem:</w:t>
      </w:r>
    </w:p>
    <w:p w:rsidR="003A6421" w:rsidRDefault="003A6421" w:rsidP="003A6421">
      <w:pPr>
        <w:jc w:val="both"/>
      </w:pPr>
    </w:p>
    <w:p w:rsidR="003A6421" w:rsidRPr="003A6421" w:rsidRDefault="003A6421" w:rsidP="003A6421">
      <w:r w:rsidRPr="00325E51">
        <w:rPr>
          <w:noProof/>
          <w:lang w:eastAsia="pl-PL"/>
        </w:rPr>
        <w:lastRenderedPageBreak/>
        <w:drawing>
          <wp:inline distT="0" distB="0" distL="0" distR="0" wp14:anchorId="4987E328" wp14:editId="7D22597B">
            <wp:extent cx="5972810" cy="4104640"/>
            <wp:effectExtent l="0" t="0" r="8890" b="0"/>
            <wp:docPr id="955" name="Obraz 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9"/>
                    <a:stretch>
                      <a:fillRect/>
                    </a:stretch>
                  </pic:blipFill>
                  <pic:spPr>
                    <a:xfrm>
                      <a:off x="0" y="0"/>
                      <a:ext cx="5972810" cy="4104640"/>
                    </a:xfrm>
                    <a:prstGeom prst="rect">
                      <a:avLst/>
                    </a:prstGeom>
                  </pic:spPr>
                </pic:pic>
              </a:graphicData>
            </a:graphic>
          </wp:inline>
        </w:drawing>
      </w:r>
    </w:p>
    <w:p w:rsidR="00FD04C9" w:rsidRPr="009A7F86" w:rsidRDefault="00FD04C9" w:rsidP="0061252B">
      <w:pPr>
        <w:pStyle w:val="Nagwek3"/>
        <w:spacing w:line="276" w:lineRule="auto"/>
        <w:rPr>
          <w:rFonts w:ascii="Times New Roman" w:hAnsi="Times New Roman" w:cs="Times New Roman"/>
        </w:rPr>
      </w:pPr>
      <w:bookmarkStart w:id="108" w:name="_Toc239915688"/>
      <w:r w:rsidRPr="009A7F86">
        <w:rPr>
          <w:rFonts w:ascii="Times New Roman" w:hAnsi="Times New Roman" w:cs="Times New Roman"/>
        </w:rPr>
        <w:t>Ostatnio używane elementy</w:t>
      </w:r>
      <w:bookmarkEnd w:id="102"/>
      <w:bookmarkEnd w:id="105"/>
      <w:bookmarkEnd w:id="108"/>
    </w:p>
    <w:p w:rsidR="00FD04C9" w:rsidRPr="009A7F86" w:rsidRDefault="00127A70" w:rsidP="0061252B">
      <w:pPr>
        <w:spacing w:line="276" w:lineRule="auto"/>
        <w:jc w:val="both"/>
      </w:pPr>
      <w:r w:rsidRPr="009A7F86">
        <w:t>Panel umieszczony jest pod panelem wyszukiwania</w:t>
      </w:r>
      <w:r>
        <w:t xml:space="preserve">. Panel </w:t>
      </w:r>
      <w:r w:rsidR="00FD04C9" w:rsidRPr="009A7F86">
        <w:t xml:space="preserve">pokazuje ostatnio używane elementy: wykładowców, grupy, sale, przedmioty oraz formy. Aplikacja pamięta za nas, jakich ostatnio elementów używaliśmy. </w:t>
      </w:r>
    </w:p>
    <w:p w:rsidR="00FD04C9" w:rsidRPr="009A7F86" w:rsidRDefault="00FD04C9" w:rsidP="0061252B">
      <w:pPr>
        <w:spacing w:line="276" w:lineRule="auto"/>
        <w:jc w:val="both"/>
      </w:pPr>
    </w:p>
    <w:p w:rsidR="00FD04C9" w:rsidRPr="009A7F86" w:rsidRDefault="000F0019" w:rsidP="0061252B">
      <w:pPr>
        <w:spacing w:line="276" w:lineRule="auto"/>
        <w:jc w:val="both"/>
      </w:pPr>
      <w:r w:rsidRPr="009A7F86">
        <w:rPr>
          <w:noProof/>
          <w:lang w:eastAsia="pl-PL"/>
        </w:rPr>
        <w:lastRenderedPageBreak/>
        <w:drawing>
          <wp:inline distT="0" distB="0" distL="0" distR="0" wp14:anchorId="3AFC92DD" wp14:editId="069B007B">
            <wp:extent cx="5760720" cy="3614077"/>
            <wp:effectExtent l="0" t="0" r="0" b="0"/>
            <wp:docPr id="687" name="Obraz 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stretch>
                      <a:fillRect/>
                    </a:stretch>
                  </pic:blipFill>
                  <pic:spPr>
                    <a:xfrm>
                      <a:off x="0" y="0"/>
                      <a:ext cx="5760720" cy="3614077"/>
                    </a:xfrm>
                    <a:prstGeom prst="rect">
                      <a:avLst/>
                    </a:prstGeom>
                  </pic:spPr>
                </pic:pic>
              </a:graphicData>
            </a:graphic>
          </wp:inline>
        </w:drawing>
      </w:r>
    </w:p>
    <w:p w:rsidR="00FD04C9" w:rsidRPr="009A7F86" w:rsidRDefault="00FD04C9" w:rsidP="0061252B">
      <w:pPr>
        <w:spacing w:line="276" w:lineRule="auto"/>
        <w:jc w:val="center"/>
      </w:pPr>
    </w:p>
    <w:p w:rsidR="00FD04C9" w:rsidRPr="009A7F86" w:rsidRDefault="00FD04C9" w:rsidP="0061252B">
      <w:pPr>
        <w:spacing w:line="276" w:lineRule="auto"/>
        <w:jc w:val="both"/>
      </w:pPr>
      <w:r w:rsidRPr="009A7F86">
        <w:t>Po kliknięciu w element na liście możemy wykonać na nim czynności np. przejść do rozkładu wykładowcy.</w:t>
      </w:r>
    </w:p>
    <w:p w:rsidR="00FD04C9" w:rsidRPr="009A7F86" w:rsidRDefault="00FD04C9" w:rsidP="0061252B">
      <w:pPr>
        <w:spacing w:line="276" w:lineRule="auto"/>
        <w:jc w:val="center"/>
      </w:pPr>
      <w:r w:rsidRPr="009A7F86">
        <w:rPr>
          <w:noProof/>
          <w:lang w:eastAsia="pl-PL"/>
        </w:rPr>
        <w:drawing>
          <wp:inline distT="0" distB="0" distL="0" distR="0" wp14:anchorId="036E1A25" wp14:editId="31EDBE68">
            <wp:extent cx="3552825" cy="1485900"/>
            <wp:effectExtent l="0" t="0" r="9525" b="0"/>
            <wp:docPr id="539" name="Obraz 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3552825" cy="1485900"/>
                    </a:xfrm>
                    <a:prstGeom prst="rect">
                      <a:avLst/>
                    </a:prstGeom>
                  </pic:spPr>
                </pic:pic>
              </a:graphicData>
            </a:graphic>
          </wp:inline>
        </w:drawing>
      </w:r>
    </w:p>
    <w:p w:rsidR="00FD04C9" w:rsidRPr="009A7F86" w:rsidRDefault="00FD04C9" w:rsidP="0061252B">
      <w:pPr>
        <w:spacing w:line="276" w:lineRule="auto"/>
        <w:jc w:val="both"/>
      </w:pPr>
    </w:p>
    <w:p w:rsidR="00FD04C9" w:rsidRPr="009A7F86" w:rsidRDefault="00FD04C9" w:rsidP="0061252B">
      <w:pPr>
        <w:spacing w:line="276" w:lineRule="auto"/>
        <w:jc w:val="both"/>
      </w:pPr>
    </w:p>
    <w:p w:rsidR="00FD04C9" w:rsidRPr="009A7F86" w:rsidRDefault="00FD04C9" w:rsidP="001C08EB">
      <w:pPr>
        <w:pStyle w:val="Akapitzlist"/>
        <w:numPr>
          <w:ilvl w:val="0"/>
          <w:numId w:val="37"/>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Przycisk </w:t>
      </w:r>
      <w:r w:rsidRPr="009A7F86">
        <w:rPr>
          <w:rFonts w:ascii="Times New Roman" w:eastAsia="Times New Roman" w:hAnsi="Times New Roman"/>
          <w:noProof/>
          <w:sz w:val="24"/>
          <w:szCs w:val="24"/>
          <w:lang w:eastAsia="pl-PL"/>
        </w:rPr>
        <w:drawing>
          <wp:inline distT="0" distB="0" distL="0" distR="0" wp14:anchorId="08AE61C5" wp14:editId="24E968B5">
            <wp:extent cx="200025" cy="190500"/>
            <wp:effectExtent l="0" t="0" r="9525" b="0"/>
            <wp:docPr id="588" name="Obraz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200025" cy="190500"/>
                    </a:xfrm>
                    <a:prstGeom prst="rect">
                      <a:avLst/>
                    </a:prstGeom>
                  </pic:spPr>
                </pic:pic>
              </a:graphicData>
            </a:graphic>
          </wp:inline>
        </w:drawing>
      </w:r>
      <w:r w:rsidRPr="009A7F86">
        <w:rPr>
          <w:rFonts w:ascii="Times New Roman" w:eastAsia="Times New Roman" w:hAnsi="Times New Roman"/>
          <w:sz w:val="24"/>
          <w:szCs w:val="24"/>
          <w:lang w:eastAsia="pl-PL"/>
        </w:rPr>
        <w:t xml:space="preserve"> służy do kasowania historii;</w:t>
      </w:r>
    </w:p>
    <w:p w:rsidR="00FD04C9" w:rsidRPr="009A7F86" w:rsidRDefault="00FD04C9" w:rsidP="001C08EB">
      <w:pPr>
        <w:pStyle w:val="Akapitzlist"/>
        <w:numPr>
          <w:ilvl w:val="0"/>
          <w:numId w:val="37"/>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Każdy planista posiada własną, niezależną listę ostatnio użytych elementów;</w:t>
      </w:r>
    </w:p>
    <w:p w:rsidR="00FD04C9" w:rsidRPr="009A7F86" w:rsidRDefault="00FD04C9" w:rsidP="001C08EB">
      <w:pPr>
        <w:pStyle w:val="Akapitzlist"/>
        <w:numPr>
          <w:ilvl w:val="0"/>
          <w:numId w:val="37"/>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Domyślnie wyświetlanych jest 100 ostatnio użytych elementów, ale liczbę tę można zwiększyć do 1000 oraz 10 000 za pomocą polecenia Wyświetlaj rekordów … w panelu wyszukiwania.</w:t>
      </w:r>
    </w:p>
    <w:p w:rsidR="00FD04C9" w:rsidRPr="009A7F86" w:rsidRDefault="00FD04C9" w:rsidP="0061252B">
      <w:pPr>
        <w:pStyle w:val="Nagwek4"/>
        <w:spacing w:line="276" w:lineRule="auto"/>
        <w:jc w:val="both"/>
      </w:pPr>
      <w:bookmarkStart w:id="109" w:name="_Toc503604040"/>
      <w:r w:rsidRPr="009A7F86">
        <w:t xml:space="preserve">Najczęściej używane elementy, najwięcej zajęć, najwięcej zajęć (bieżący </w:t>
      </w:r>
      <w:r w:rsidR="00C3496C">
        <w:t>okres</w:t>
      </w:r>
      <w:r w:rsidRPr="009A7F86">
        <w:t>)</w:t>
      </w:r>
      <w:bookmarkEnd w:id="109"/>
    </w:p>
    <w:p w:rsidR="00FD04C9" w:rsidRPr="009A7F86" w:rsidRDefault="00FD04C9" w:rsidP="0061252B">
      <w:pPr>
        <w:spacing w:line="276" w:lineRule="auto"/>
        <w:jc w:val="both"/>
      </w:pPr>
    </w:p>
    <w:p w:rsidR="00FD04C9" w:rsidRPr="009A7F86" w:rsidRDefault="00FD04C9" w:rsidP="0061252B">
      <w:pPr>
        <w:spacing w:line="276" w:lineRule="auto"/>
        <w:jc w:val="both"/>
      </w:pPr>
      <w:r w:rsidRPr="009A7F86">
        <w:t xml:space="preserve">Panel pozwala również na przeglądanie danych ze względu na ich częstość użycia. </w:t>
      </w:r>
    </w:p>
    <w:p w:rsidR="00FD04C9" w:rsidRPr="009A7F86" w:rsidRDefault="00FD04C9" w:rsidP="0061252B">
      <w:pPr>
        <w:spacing w:line="276" w:lineRule="auto"/>
        <w:jc w:val="both"/>
      </w:pPr>
      <w:r w:rsidRPr="009A7F86">
        <w:t>W tym celu z listy należy wybrać drugie polecenie.</w:t>
      </w:r>
    </w:p>
    <w:p w:rsidR="00FD04C9" w:rsidRPr="009A7F86" w:rsidRDefault="00FD04C9" w:rsidP="0061252B">
      <w:pPr>
        <w:spacing w:line="276" w:lineRule="auto"/>
        <w:jc w:val="both"/>
      </w:pPr>
    </w:p>
    <w:p w:rsidR="00FD04C9" w:rsidRPr="009A7F86" w:rsidRDefault="00FD04C9" w:rsidP="0061252B">
      <w:pPr>
        <w:spacing w:line="276" w:lineRule="auto"/>
        <w:jc w:val="center"/>
      </w:pPr>
      <w:r w:rsidRPr="009A7F86">
        <w:rPr>
          <w:noProof/>
          <w:lang w:eastAsia="pl-PL"/>
        </w:rPr>
        <w:drawing>
          <wp:inline distT="0" distB="0" distL="0" distR="0" wp14:anchorId="2962ACB1" wp14:editId="4987B9F9">
            <wp:extent cx="3486150" cy="1381125"/>
            <wp:effectExtent l="0" t="0" r="0" b="9525"/>
            <wp:docPr id="593" name="Obraz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3"/>
                    <a:stretch>
                      <a:fillRect/>
                    </a:stretch>
                  </pic:blipFill>
                  <pic:spPr>
                    <a:xfrm>
                      <a:off x="0" y="0"/>
                      <a:ext cx="3486150" cy="1381125"/>
                    </a:xfrm>
                    <a:prstGeom prst="rect">
                      <a:avLst/>
                    </a:prstGeom>
                  </pic:spPr>
                </pic:pic>
              </a:graphicData>
            </a:graphic>
          </wp:inline>
        </w:drawing>
      </w:r>
    </w:p>
    <w:p w:rsidR="00FD04C9" w:rsidRPr="009A7F86" w:rsidRDefault="00FD04C9" w:rsidP="0061252B">
      <w:pPr>
        <w:spacing w:line="276" w:lineRule="auto"/>
        <w:jc w:val="both"/>
      </w:pPr>
    </w:p>
    <w:p w:rsidR="00FD04C9" w:rsidRPr="009A7F86" w:rsidRDefault="00FD04C9" w:rsidP="0061252B">
      <w:pPr>
        <w:spacing w:line="276" w:lineRule="auto"/>
        <w:jc w:val="both"/>
      </w:pPr>
      <w:r w:rsidRPr="009A7F86">
        <w:t>Elementy najczęściej używane pojawiają się na początku listy, w nawiasach kwadratowych podano liczbę użyć.</w:t>
      </w:r>
    </w:p>
    <w:p w:rsidR="00FD04C9" w:rsidRPr="009A7F86" w:rsidRDefault="00FD04C9" w:rsidP="0061252B">
      <w:pPr>
        <w:spacing w:line="276" w:lineRule="auto"/>
        <w:jc w:val="both"/>
      </w:pPr>
    </w:p>
    <w:p w:rsidR="00FD04C9" w:rsidRPr="009A7F86" w:rsidRDefault="00FD04C9" w:rsidP="0061252B">
      <w:pPr>
        <w:spacing w:line="276" w:lineRule="auto"/>
        <w:jc w:val="center"/>
      </w:pPr>
      <w:r w:rsidRPr="009A7F86">
        <w:rPr>
          <w:noProof/>
          <w:lang w:eastAsia="pl-PL"/>
        </w:rPr>
        <w:drawing>
          <wp:inline distT="0" distB="0" distL="0" distR="0" wp14:anchorId="76F65DB8" wp14:editId="64765AFF">
            <wp:extent cx="3524250" cy="1419225"/>
            <wp:effectExtent l="0" t="0" r="0" b="9525"/>
            <wp:docPr id="594" name="Obraz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3524250" cy="1419225"/>
                    </a:xfrm>
                    <a:prstGeom prst="rect">
                      <a:avLst/>
                    </a:prstGeom>
                  </pic:spPr>
                </pic:pic>
              </a:graphicData>
            </a:graphic>
          </wp:inline>
        </w:drawing>
      </w:r>
    </w:p>
    <w:p w:rsidR="00FD04C9" w:rsidRPr="009A7F86" w:rsidRDefault="00FD04C9" w:rsidP="0061252B">
      <w:pPr>
        <w:spacing w:line="276" w:lineRule="auto"/>
        <w:jc w:val="both"/>
      </w:pPr>
    </w:p>
    <w:p w:rsidR="00FD04C9" w:rsidRPr="009A7F86" w:rsidRDefault="00FD04C9" w:rsidP="0061252B">
      <w:pPr>
        <w:spacing w:line="276" w:lineRule="auto"/>
        <w:jc w:val="both"/>
      </w:pPr>
      <w:r w:rsidRPr="009A7F86">
        <w:t xml:space="preserve">Analogicznie- możemy przeglądać listę elementów, które mają zaplanowanych najwięcej zajęć ogółem, lub – to to jest czwarta możliwość – które mają zaplanowanych najwięcej zajęć w bieżącym </w:t>
      </w:r>
      <w:r w:rsidR="00C3496C">
        <w:t>okresie</w:t>
      </w:r>
      <w:r w:rsidRPr="009A7F86">
        <w:t>.</w:t>
      </w:r>
    </w:p>
    <w:p w:rsidR="00FD04C9" w:rsidRPr="009A7F86" w:rsidRDefault="00FD04C9" w:rsidP="0061252B">
      <w:pPr>
        <w:spacing w:line="276" w:lineRule="auto"/>
        <w:jc w:val="both"/>
      </w:pPr>
    </w:p>
    <w:p w:rsidR="00FD04C9" w:rsidRPr="009A7F86" w:rsidRDefault="00FD04C9" w:rsidP="0061252B">
      <w:pPr>
        <w:spacing w:line="276" w:lineRule="auto"/>
        <w:jc w:val="center"/>
      </w:pPr>
      <w:r w:rsidRPr="009A7F86">
        <w:rPr>
          <w:noProof/>
          <w:lang w:eastAsia="pl-PL"/>
        </w:rPr>
        <w:drawing>
          <wp:inline distT="0" distB="0" distL="0" distR="0" wp14:anchorId="2B8DCBEB" wp14:editId="79D4C3B2">
            <wp:extent cx="3514725" cy="2552700"/>
            <wp:effectExtent l="0" t="0" r="9525" b="0"/>
            <wp:docPr id="671" name="Obraz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5"/>
                    <a:stretch>
                      <a:fillRect/>
                    </a:stretch>
                  </pic:blipFill>
                  <pic:spPr>
                    <a:xfrm>
                      <a:off x="0" y="0"/>
                      <a:ext cx="3514725" cy="2552700"/>
                    </a:xfrm>
                    <a:prstGeom prst="rect">
                      <a:avLst/>
                    </a:prstGeom>
                  </pic:spPr>
                </pic:pic>
              </a:graphicData>
            </a:graphic>
          </wp:inline>
        </w:drawing>
      </w:r>
    </w:p>
    <w:p w:rsidR="00FD04C9" w:rsidRPr="009A7F86" w:rsidRDefault="00FD04C9" w:rsidP="0061252B">
      <w:pPr>
        <w:spacing w:line="276" w:lineRule="auto"/>
        <w:jc w:val="both"/>
      </w:pPr>
    </w:p>
    <w:p w:rsidR="00475DD0" w:rsidRPr="009A7F86" w:rsidRDefault="00475DD0" w:rsidP="0061252B">
      <w:pPr>
        <w:pStyle w:val="Nagwek3"/>
        <w:spacing w:line="276" w:lineRule="auto"/>
        <w:jc w:val="both"/>
        <w:rPr>
          <w:rFonts w:ascii="Times New Roman" w:hAnsi="Times New Roman" w:cs="Times New Roman"/>
        </w:rPr>
      </w:pPr>
      <w:bookmarkStart w:id="110" w:name="_Toc503604041"/>
      <w:bookmarkStart w:id="111" w:name="_Toc101825811"/>
      <w:bookmarkStart w:id="112" w:name="_Toc239915689"/>
      <w:r w:rsidRPr="009A7F86">
        <w:rPr>
          <w:rFonts w:ascii="Times New Roman" w:hAnsi="Times New Roman" w:cs="Times New Roman"/>
        </w:rPr>
        <w:lastRenderedPageBreak/>
        <w:t xml:space="preserve">Przełączanie się pomiędzy </w:t>
      </w:r>
      <w:r w:rsidR="00FD04C9" w:rsidRPr="009A7F86">
        <w:rPr>
          <w:rFonts w:ascii="Times New Roman" w:hAnsi="Times New Roman" w:cs="Times New Roman"/>
        </w:rPr>
        <w:t>rozkładami</w:t>
      </w:r>
      <w:r w:rsidRPr="009A7F86">
        <w:rPr>
          <w:rFonts w:ascii="Times New Roman" w:hAnsi="Times New Roman" w:cs="Times New Roman"/>
        </w:rPr>
        <w:t xml:space="preserve"> zajęć</w:t>
      </w:r>
      <w:bookmarkEnd w:id="110"/>
      <w:bookmarkEnd w:id="111"/>
      <w:bookmarkEnd w:id="112"/>
    </w:p>
    <w:p w:rsidR="00475DD0" w:rsidRPr="009A7F86" w:rsidRDefault="00475DD0" w:rsidP="0061252B">
      <w:pPr>
        <w:spacing w:line="276" w:lineRule="auto"/>
        <w:ind w:firstLine="210"/>
        <w:jc w:val="both"/>
      </w:pPr>
      <w:r w:rsidRPr="009A7F86">
        <w:t xml:space="preserve">Przełączanie pomiędzy </w:t>
      </w:r>
      <w:r w:rsidR="00FD04C9" w:rsidRPr="009A7F86">
        <w:t>ro</w:t>
      </w:r>
      <w:r w:rsidR="009E69B7" w:rsidRPr="009A7F86">
        <w:t>z</w:t>
      </w:r>
      <w:r w:rsidR="00FD04C9" w:rsidRPr="009A7F86">
        <w:t>kładami</w:t>
      </w:r>
      <w:r w:rsidRPr="009A7F86">
        <w:t xml:space="preserve"> zajęć odbywa się za pomocą zakładek w dolnej części </w:t>
      </w:r>
      <w:r w:rsidRPr="009A7F86">
        <w:rPr>
          <w:i/>
        </w:rPr>
        <w:t>pulpitu planisty</w:t>
      </w:r>
      <w:r w:rsidRPr="009A7F86">
        <w:t>.</w:t>
      </w:r>
    </w:p>
    <w:p w:rsidR="00475DD0" w:rsidRPr="009A7F86" w:rsidRDefault="00475DD0" w:rsidP="0061252B">
      <w:pPr>
        <w:spacing w:line="276" w:lineRule="auto"/>
        <w:ind w:firstLine="210"/>
        <w:jc w:val="both"/>
      </w:pPr>
    </w:p>
    <w:p w:rsidR="00475DD0" w:rsidRPr="009A7F86" w:rsidRDefault="00D4707C" w:rsidP="0061252B">
      <w:pPr>
        <w:keepNext/>
        <w:spacing w:line="276" w:lineRule="auto"/>
        <w:jc w:val="center"/>
      </w:pPr>
      <w:r w:rsidRPr="009A7F86">
        <w:rPr>
          <w:noProof/>
          <w:lang w:eastAsia="pl-PL"/>
        </w:rPr>
        <w:drawing>
          <wp:inline distT="0" distB="0" distL="0" distR="0" wp14:anchorId="77BC0ABC" wp14:editId="03F4CFED">
            <wp:extent cx="4981575" cy="200025"/>
            <wp:effectExtent l="0" t="0" r="9525" b="9525"/>
            <wp:docPr id="452" name="Obraz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4981575" cy="200025"/>
                    </a:xfrm>
                    <a:prstGeom prst="rect">
                      <a:avLst/>
                    </a:prstGeom>
                  </pic:spPr>
                </pic:pic>
              </a:graphicData>
            </a:graphic>
          </wp:inline>
        </w:drawing>
      </w:r>
    </w:p>
    <w:p w:rsidR="00475DD0" w:rsidRPr="009A7F86" w:rsidRDefault="00AB740B" w:rsidP="0061252B">
      <w:pPr>
        <w:pStyle w:val="StylLegendaWyrwnanydorodka"/>
        <w:spacing w:line="276" w:lineRule="auto"/>
        <w:rPr>
          <w:rFonts w:ascii="Times New Roman" w:hAnsi="Times New Roman"/>
          <w:b w:val="0"/>
        </w:rPr>
      </w:pPr>
      <w:r>
        <w:rPr>
          <w:rFonts w:ascii="Times New Roman" w:hAnsi="Times New Roman"/>
          <w:b w:val="0"/>
        </w:rPr>
        <w:t>Zakład</w:t>
      </w:r>
      <w:r w:rsidR="00475DD0" w:rsidRPr="009A7F86">
        <w:rPr>
          <w:rFonts w:ascii="Times New Roman" w:hAnsi="Times New Roman"/>
          <w:b w:val="0"/>
        </w:rPr>
        <w:t>k</w:t>
      </w:r>
      <w:r>
        <w:rPr>
          <w:rFonts w:ascii="Times New Roman" w:hAnsi="Times New Roman"/>
          <w:b w:val="0"/>
        </w:rPr>
        <w:t>i na pulpicie planisty</w:t>
      </w:r>
    </w:p>
    <w:p w:rsidR="00475DD0" w:rsidRPr="009A7F86" w:rsidRDefault="00475DD0" w:rsidP="0061252B">
      <w:pPr>
        <w:spacing w:line="276" w:lineRule="auto"/>
        <w:ind w:firstLine="210"/>
        <w:jc w:val="both"/>
      </w:pPr>
    </w:p>
    <w:p w:rsidR="00475DD0" w:rsidRPr="009A7F86" w:rsidRDefault="00475DD0" w:rsidP="006A3D72">
      <w:pPr>
        <w:spacing w:line="276" w:lineRule="auto"/>
        <w:ind w:firstLine="210"/>
        <w:jc w:val="both"/>
      </w:pPr>
      <w:r w:rsidRPr="009A7F86">
        <w:t>Zakładka służy do wyboru rozkładu</w:t>
      </w:r>
      <w:r w:rsidR="00FD04C9" w:rsidRPr="009A7F86">
        <w:t xml:space="preserve"> zajęć</w:t>
      </w:r>
      <w:r w:rsidRPr="009A7F86">
        <w:t xml:space="preserve">. </w:t>
      </w:r>
      <w:r w:rsidRPr="009A7F86">
        <w:rPr>
          <w:i/>
        </w:rPr>
        <w:t xml:space="preserve">Plansoft.org </w:t>
      </w:r>
      <w:r w:rsidRPr="009A7F86">
        <w:t>może wyświetlać rozkład zajęć dla wykładowcy, grupy, planu obciążeń zasobu lub czystego formularza z zaznaczonymi terminami zarezerwowanymi.</w:t>
      </w:r>
    </w:p>
    <w:p w:rsidR="00475DD0" w:rsidRPr="009A7F86" w:rsidRDefault="00475DD0" w:rsidP="0061252B">
      <w:pPr>
        <w:pStyle w:val="Nagwek3"/>
        <w:spacing w:line="276" w:lineRule="auto"/>
        <w:rPr>
          <w:rFonts w:ascii="Times New Roman" w:hAnsi="Times New Roman" w:cs="Times New Roman"/>
        </w:rPr>
      </w:pPr>
      <w:bookmarkStart w:id="113" w:name="_Toc503604043"/>
      <w:bookmarkStart w:id="114" w:name="_Toc101825813"/>
      <w:bookmarkStart w:id="115" w:name="_Toc239915690"/>
      <w:r w:rsidRPr="009A7F86">
        <w:rPr>
          <w:rFonts w:ascii="Times New Roman" w:hAnsi="Times New Roman" w:cs="Times New Roman"/>
        </w:rPr>
        <w:t>Oznaczenia użyte w rozkładzie zajęć</w:t>
      </w:r>
      <w:bookmarkEnd w:id="113"/>
      <w:bookmarkEnd w:id="114"/>
      <w:bookmarkEnd w:id="115"/>
    </w:p>
    <w:p w:rsidR="00475DD0" w:rsidRPr="009A7F86" w:rsidRDefault="00475DD0" w:rsidP="0061252B">
      <w:pPr>
        <w:spacing w:line="276" w:lineRule="auto"/>
        <w:ind w:firstLine="210"/>
        <w:jc w:val="both"/>
      </w:pPr>
      <w:r w:rsidRPr="009A7F86">
        <w:t xml:space="preserve">Poniżej w formie tabeli zostały opisane oznaczenia widoczne na </w:t>
      </w:r>
      <w:r w:rsidRPr="009A7F86">
        <w:rPr>
          <w:i/>
        </w:rPr>
        <w:t>siatce zajęć</w:t>
      </w:r>
      <w:r w:rsidRPr="009A7F86">
        <w:t>.</w:t>
      </w:r>
    </w:p>
    <w:tbl>
      <w:tblPr>
        <w:tblStyle w:val="Jasnalista"/>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69"/>
        <w:gridCol w:w="7819"/>
      </w:tblGrid>
      <w:tr w:rsidR="00475DD0" w:rsidRPr="009A7F86" w:rsidTr="00D47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rsidR="00475DD0" w:rsidRPr="009A7F86" w:rsidRDefault="00475DD0" w:rsidP="0061252B">
            <w:pPr>
              <w:spacing w:line="276" w:lineRule="auto"/>
              <w:jc w:val="center"/>
              <w:rPr>
                <w:rFonts w:ascii="Times New Roman" w:hAnsi="Times New Roman" w:cs="Times New Roman"/>
                <w:b w:val="0"/>
              </w:rPr>
            </w:pPr>
            <w:r w:rsidRPr="009A7F86">
              <w:rPr>
                <w:rFonts w:ascii="Times New Roman" w:hAnsi="Times New Roman" w:cs="Times New Roman"/>
                <w:b w:val="0"/>
              </w:rPr>
              <w:t>Oznaczenie:</w: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Opis:</w:t>
            </w:r>
          </w:p>
        </w:tc>
      </w:tr>
      <w:tr w:rsidR="00475DD0" w:rsidRPr="009A7F86" w:rsidTr="00D47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55" w14:anchorId="7A000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45pt;height:14.55pt" o:ole="">
                  <v:imagedata r:id="rId167" o:title=""/>
                </v:shape>
                <o:OLEObject Type="Embed" ProgID="PBrush" ShapeID="_x0000_i1025" DrawAspect="Content" ObjectID="_1850528511" r:id="rId168"/>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Dzień tygodnia.</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W zależności od wersji językowej zainstalowanego systemu, dni tygodnia opisane będą w odpowiednim języku.</w:t>
            </w:r>
          </w:p>
        </w:tc>
      </w:tr>
      <w:tr w:rsidR="00475DD0" w:rsidRPr="009A7F86" w:rsidTr="00D4707C">
        <w:tc>
          <w:tcPr>
            <w:cnfStyle w:val="001000000000" w:firstRow="0" w:lastRow="0" w:firstColumn="1" w:lastColumn="0" w:oddVBand="0" w:evenVBand="0" w:oddHBand="0" w:evenHBand="0" w:firstRowFirstColumn="0" w:firstRowLastColumn="0" w:lastRowFirstColumn="0" w:lastRowLastColumn="0"/>
            <w:tcW w:w="1469" w:type="dxa"/>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65" w:dyaOrig="240" w14:anchorId="6ECF01B0">
                <v:shape id="_x0000_i1026" type="#_x0000_t75" style="width:23.7pt;height:12.5pt" o:ole="">
                  <v:imagedata r:id="rId169" o:title=""/>
                </v:shape>
                <o:OLEObject Type="Embed" ProgID="PBrush" ShapeID="_x0000_i1026" DrawAspect="Content" ObjectID="_1850528512" r:id="rId170"/>
              </w:objec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Godziny zajęć.</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Sposób numeracji zajęć można zmieniać za pomocą okna do zmiany ustawień konfiguracyjnych.</w:t>
            </w:r>
          </w:p>
        </w:tc>
      </w:tr>
      <w:tr w:rsidR="00475DD0" w:rsidRPr="009A7F86" w:rsidTr="00D47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360" w:dyaOrig="195" w14:anchorId="1680A76A">
                <v:shape id="_x0000_i1027" type="#_x0000_t75" style="width:22.45pt;height:12.5pt" o:ole="">
                  <v:imagedata r:id="rId171" o:title=""/>
                </v:shape>
                <o:OLEObject Type="Embed" ProgID="PBrush" ShapeID="_x0000_i1027" DrawAspect="Content" ObjectID="_1850528513" r:id="rId172"/>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Format daty </w:t>
            </w:r>
            <w:r w:rsidRPr="009A7F86">
              <w:rPr>
                <w:rFonts w:ascii="Times New Roman" w:hAnsi="Times New Roman" w:cs="Times New Roman"/>
                <w:b w:val="0"/>
                <w:i/>
              </w:rPr>
              <w:t>dd.mm</w:t>
            </w:r>
            <w:r w:rsidRPr="009A7F86">
              <w:rPr>
                <w:rFonts w:ascii="Times New Roman" w:hAnsi="Times New Roman" w:cs="Times New Roman"/>
                <w:b w:val="0"/>
              </w:rPr>
              <w:t>.</w:t>
            </w:r>
          </w:p>
        </w:tc>
      </w:tr>
      <w:tr w:rsidR="00475DD0" w:rsidRPr="009A7F86" w:rsidTr="00D4707C">
        <w:tc>
          <w:tcPr>
            <w:cnfStyle w:val="001000000000" w:firstRow="0" w:lastRow="0" w:firstColumn="1" w:lastColumn="0" w:oddVBand="0" w:evenVBand="0" w:oddHBand="0" w:evenHBand="0" w:firstRowFirstColumn="0" w:firstRowLastColumn="0" w:lastRowFirstColumn="0" w:lastRowLastColumn="0"/>
            <w:tcW w:w="1469" w:type="dxa"/>
          </w:tcPr>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40" w14:anchorId="60A34554">
                <v:shape id="_x0000_i1028" type="#_x0000_t75" style="width:22.45pt;height:12.5pt" o:ole="">
                  <v:imagedata r:id="rId173" o:title=""/>
                </v:shape>
                <o:OLEObject Type="Embed" ProgID="PBrush" ShapeID="_x0000_i1028" DrawAspect="Content" ObjectID="_1850528514" r:id="rId174"/>
              </w:objec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Ujednolicony symbol oznaczający termin zarezerwowany dla wykładowcy, grupy lub zasobu.</w:t>
            </w:r>
          </w:p>
        </w:tc>
      </w:tr>
      <w:tr w:rsidR="00475DD0" w:rsidRPr="009A7F86" w:rsidTr="00D47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40" w14:anchorId="72A78DB7">
                <v:shape id="_x0000_i1029" type="#_x0000_t75" style="width:22.45pt;height:12.5pt" o:ole="">
                  <v:imagedata r:id="rId175" o:title=""/>
                </v:shape>
                <o:OLEObject Type="Embed" ProgID="PBrush" ShapeID="_x0000_i1029" DrawAspect="Content" ObjectID="_1850528515" r:id="rId176"/>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Kolor oznaczający dany obiekt zgodnie z ustawieniami w grupach kolor oznacza oraz opisy. </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W przypadku, gdy dane zajęcie prowadzone jest przez kilku wykładowców, w kratce pojawi się kilka barw: </w:t>
            </w:r>
            <w:r w:rsidRPr="009A7F86">
              <w:rPr>
                <w:noProof/>
                <w:lang w:eastAsia="pl-PL"/>
              </w:rPr>
              <w:drawing>
                <wp:inline distT="0" distB="0" distL="0" distR="0" wp14:anchorId="20F49C65" wp14:editId="63208C5B">
                  <wp:extent cx="285750" cy="161925"/>
                  <wp:effectExtent l="19050" t="0" r="0" b="0"/>
                  <wp:docPr id="89" name="Obraz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35" cstate="print"/>
                          <a:srcRect/>
                          <a:stretch>
                            <a:fillRect/>
                          </a:stretch>
                        </pic:blipFill>
                        <pic:spPr bwMode="auto">
                          <a:xfrm>
                            <a:off x="0" y="0"/>
                            <a:ext cx="285750" cy="161925"/>
                          </a:xfrm>
                          <a:prstGeom prst="rect">
                            <a:avLst/>
                          </a:prstGeom>
                          <a:noFill/>
                          <a:ln w="9525">
                            <a:noFill/>
                            <a:miter lim="800000"/>
                            <a:headEnd/>
                            <a:tailEnd/>
                          </a:ln>
                        </pic:spPr>
                      </pic:pic>
                    </a:graphicData>
                  </a:graphic>
                </wp:inline>
              </w:drawing>
            </w:r>
            <w:r w:rsidRPr="009A7F86">
              <w:rPr>
                <w:rFonts w:ascii="Times New Roman" w:hAnsi="Times New Roman" w:cs="Times New Roman"/>
                <w:b w:val="0"/>
              </w:rPr>
              <w:t xml:space="preserve"> . Analogicznie aplikacja zachowa się w przypadku zajęć planowanych potokowo lub z użyciem kilku zasobów.</w:t>
            </w:r>
          </w:p>
        </w:tc>
      </w:tr>
      <w:tr w:rsidR="00475DD0" w:rsidRPr="009A7F86" w:rsidTr="00D4707C">
        <w:trPr>
          <w:trHeight w:val="530"/>
        </w:trPr>
        <w:tc>
          <w:tcPr>
            <w:cnfStyle w:val="001000000000" w:firstRow="0" w:lastRow="0" w:firstColumn="1" w:lastColumn="0" w:oddVBand="0" w:evenVBand="0" w:oddHBand="0" w:evenHBand="0" w:firstRowFirstColumn="0" w:firstRowLastColumn="0" w:lastRowFirstColumn="0" w:lastRowLastColumn="0"/>
            <w:tcW w:w="1469" w:type="dxa"/>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55" w14:anchorId="72B56BB4">
                <v:shape id="_x0000_i1030" type="#_x0000_t75" style="width:22.45pt;height:14.55pt" o:ole="">
                  <v:imagedata r:id="rId177" o:title=""/>
                </v:shape>
                <o:OLEObject Type="Embed" ProgID="PBrush" ShapeID="_x0000_i1030" DrawAspect="Content" ObjectID="_1850528516" r:id="rId178"/>
              </w:objec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Termin zarezerwowany.</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Uwaga: Możliwe jest zaplanowanie zajęć w tym terminie – w tym przypadku aplikacja nie jest restrykcyjna. Wówczas wyświetlony zostanie symbol będący złożeniem rezerwacji i koloru.</w:t>
            </w:r>
          </w:p>
        </w:tc>
      </w:tr>
      <w:tr w:rsidR="00475DD0" w:rsidRPr="009A7F86" w:rsidTr="00D4707C">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55" w14:anchorId="34F1C0C4">
                <v:shape id="_x0000_i1031" type="#_x0000_t75" style="width:22.45pt;height:14.55pt" o:ole="">
                  <v:imagedata r:id="rId179" o:title=""/>
                </v:shape>
                <o:OLEObject Type="Embed" ProgID="PBrush" ShapeID="_x0000_i1031" DrawAspect="Content" ObjectID="_1850528517" r:id="rId180"/>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Oznacza, że zajęcie zostało zaplanowane, ale bez podania obiektu.</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Przykładowo: zaplanowano zajęcia dla grupy </w:t>
            </w:r>
            <w:r w:rsidRPr="009A7F86">
              <w:rPr>
                <w:rFonts w:ascii="Times New Roman" w:hAnsi="Times New Roman" w:cs="Times New Roman"/>
                <w:b w:val="0"/>
                <w:i/>
              </w:rPr>
              <w:t>G</w:t>
            </w:r>
            <w:r w:rsidRPr="009A7F86">
              <w:rPr>
                <w:rFonts w:ascii="Times New Roman" w:hAnsi="Times New Roman" w:cs="Times New Roman"/>
                <w:b w:val="0"/>
              </w:rPr>
              <w:t xml:space="preserve"> i wykładowcy </w:t>
            </w:r>
            <w:r w:rsidRPr="009A7F86">
              <w:rPr>
                <w:rFonts w:ascii="Times New Roman" w:hAnsi="Times New Roman" w:cs="Times New Roman"/>
                <w:b w:val="0"/>
                <w:i/>
              </w:rPr>
              <w:t>W</w:t>
            </w:r>
            <w:r w:rsidRPr="009A7F86">
              <w:rPr>
                <w:rFonts w:ascii="Times New Roman" w:hAnsi="Times New Roman" w:cs="Times New Roman"/>
                <w:b w:val="0"/>
              </w:rPr>
              <w:t xml:space="preserve"> w terminie </w:t>
            </w:r>
            <w:r w:rsidRPr="009A7F86">
              <w:rPr>
                <w:rFonts w:ascii="Times New Roman" w:hAnsi="Times New Roman" w:cs="Times New Roman"/>
                <w:b w:val="0"/>
                <w:i/>
              </w:rPr>
              <w:t>T</w:t>
            </w:r>
            <w:r w:rsidRPr="009A7F86">
              <w:rPr>
                <w:rFonts w:ascii="Times New Roman" w:hAnsi="Times New Roman" w:cs="Times New Roman"/>
                <w:b w:val="0"/>
              </w:rPr>
              <w:t xml:space="preserve">, bez podania zasobu </w:t>
            </w:r>
            <w:r w:rsidRPr="009A7F86">
              <w:rPr>
                <w:rFonts w:ascii="Times New Roman" w:hAnsi="Times New Roman" w:cs="Times New Roman"/>
                <w:b w:val="0"/>
                <w:i/>
              </w:rPr>
              <w:t>S</w:t>
            </w:r>
            <w:r w:rsidRPr="009A7F86">
              <w:rPr>
                <w:rFonts w:ascii="Times New Roman" w:hAnsi="Times New Roman" w:cs="Times New Roman"/>
                <w:b w:val="0"/>
              </w:rPr>
              <w:t xml:space="preserve">. Jeśli wybrana zostanie zakładka rozkład grupy, a kolor oznacza zostanie ustawiony na </w:t>
            </w:r>
            <w:r w:rsidRPr="009A7F86">
              <w:rPr>
                <w:rFonts w:ascii="Times New Roman" w:hAnsi="Times New Roman" w:cs="Times New Roman"/>
                <w:b w:val="0"/>
                <w:i/>
              </w:rPr>
              <w:t>zasoby</w:t>
            </w:r>
            <w:r w:rsidRPr="009A7F86">
              <w:rPr>
                <w:rFonts w:ascii="Times New Roman" w:hAnsi="Times New Roman" w:cs="Times New Roman"/>
                <w:b w:val="0"/>
              </w:rPr>
              <w:t xml:space="preserve">, to w terminie </w:t>
            </w:r>
            <w:r w:rsidRPr="009A7F86">
              <w:rPr>
                <w:rFonts w:ascii="Times New Roman" w:hAnsi="Times New Roman" w:cs="Times New Roman"/>
                <w:b w:val="0"/>
                <w:i/>
              </w:rPr>
              <w:t>T</w:t>
            </w:r>
            <w:r w:rsidRPr="009A7F86">
              <w:rPr>
                <w:rFonts w:ascii="Times New Roman" w:hAnsi="Times New Roman" w:cs="Times New Roman"/>
                <w:b w:val="0"/>
              </w:rPr>
              <w:t xml:space="preserve"> zostanie wyświetlone takie oznaczenie.</w:t>
            </w:r>
          </w:p>
        </w:tc>
      </w:tr>
      <w:tr w:rsidR="00475DD0" w:rsidRPr="009A7F86" w:rsidTr="00D4707C">
        <w:trPr>
          <w:trHeight w:val="484"/>
        </w:trPr>
        <w:tc>
          <w:tcPr>
            <w:cnfStyle w:val="001000000000" w:firstRow="0" w:lastRow="0" w:firstColumn="1" w:lastColumn="0" w:oddVBand="0" w:evenVBand="0" w:oddHBand="0" w:evenHBand="0" w:firstRowFirstColumn="0" w:firstRowLastColumn="0" w:lastRowFirstColumn="0" w:lastRowLastColumn="0"/>
            <w:tcW w:w="1469" w:type="dxa"/>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50" w:dyaOrig="255" w14:anchorId="397CFA18">
                <v:shape id="_x0000_i1032" type="#_x0000_t75" style="width:22.45pt;height:14.55pt" o:ole="">
                  <v:imagedata r:id="rId181" o:title=""/>
                </v:shape>
                <o:OLEObject Type="Embed" ProgID="PBrush" ShapeID="_x0000_i1032" DrawAspect="Content" ObjectID="_1850528518" r:id="rId182"/>
              </w:object>
            </w:r>
          </w:p>
        </w:tc>
        <w:tc>
          <w:tcPr>
            <w:cnfStyle w:val="000100000000" w:firstRow="0" w:lastRow="0" w:firstColumn="0" w:lastColumn="1" w:oddVBand="0" w:evenVBand="0" w:oddHBand="0" w:evenHBand="0" w:firstRowFirstColumn="0" w:firstRowLastColumn="0" w:lastRowFirstColumn="0" w:lastRowLastColumn="0"/>
            <w:tcW w:w="7819" w:type="dxa"/>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Oznaczenie terminu, w którym nie można planować zajęć.</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Takie symbole pojawiają się na ekranie, o ile włączono funkcję ustalania terminów zarezerwowanych dla wykładowcy grupy, zasobu.</w:t>
            </w:r>
          </w:p>
        </w:tc>
      </w:tr>
      <w:tr w:rsidR="00475DD0" w:rsidRPr="009A7F86" w:rsidTr="00D4707C">
        <w:trPr>
          <w:cnfStyle w:val="010000000000" w:firstRow="0" w:lastRow="1"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1469" w:type="dxa"/>
            <w:tcBorders>
              <w:top w:val="none" w:sz="0" w:space="0" w:color="auto"/>
              <w:left w:val="none" w:sz="0" w:space="0" w:color="auto"/>
              <w:bottom w:val="none" w:sz="0" w:space="0" w:color="auto"/>
            </w:tcBorders>
          </w:tcPr>
          <w:p w:rsidR="000F0019" w:rsidRPr="009A7F86" w:rsidRDefault="000F0019" w:rsidP="0061252B">
            <w:pPr>
              <w:spacing w:line="276" w:lineRule="auto"/>
              <w:jc w:val="center"/>
              <w:rPr>
                <w:rFonts w:ascii="Times New Roman" w:eastAsia="Batang" w:hAnsi="Times New Roman" w:cs="Times New Roman"/>
                <w:b w:val="0"/>
                <w:bCs w:val="0"/>
                <w:sz w:val="24"/>
                <w:szCs w:val="24"/>
              </w:rPr>
            </w:pPr>
          </w:p>
          <w:p w:rsidR="00475DD0" w:rsidRPr="009A7F86" w:rsidRDefault="00475DD0"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65" w:dyaOrig="255" w14:anchorId="0A932ADC">
                <v:shape id="_x0000_i1033" type="#_x0000_t75" style="width:23.7pt;height:14.55pt" o:ole="">
                  <v:imagedata r:id="rId183" o:title=""/>
                </v:shape>
                <o:OLEObject Type="Embed" ProgID="PBrush" ShapeID="_x0000_i1033" DrawAspect="Content" ObjectID="_1850528519" r:id="rId184"/>
              </w:object>
            </w:r>
          </w:p>
        </w:tc>
        <w:tc>
          <w:tcPr>
            <w:cnfStyle w:val="000100000000" w:firstRow="0" w:lastRow="0" w:firstColumn="0" w:lastColumn="1" w:oddVBand="0" w:evenVBand="0" w:oddHBand="0" w:evenHBand="0" w:firstRowFirstColumn="0" w:firstRowLastColumn="0" w:lastRowFirstColumn="0" w:lastRowLastColumn="0"/>
            <w:tcW w:w="7819" w:type="dxa"/>
            <w:tcBorders>
              <w:top w:val="none" w:sz="0" w:space="0" w:color="auto"/>
              <w:bottom w:val="none" w:sz="0" w:space="0" w:color="auto"/>
              <w:right w:val="none" w:sz="0" w:space="0" w:color="auto"/>
            </w:tcBorders>
          </w:tcPr>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Oznaczenie terminu preferowanego.</w:t>
            </w:r>
          </w:p>
          <w:p w:rsidR="00475DD0" w:rsidRPr="009A7F86" w:rsidRDefault="00475DD0" w:rsidP="0061252B">
            <w:pPr>
              <w:spacing w:line="276" w:lineRule="auto"/>
              <w:jc w:val="both"/>
              <w:rPr>
                <w:rFonts w:ascii="Times New Roman" w:hAnsi="Times New Roman" w:cs="Times New Roman"/>
                <w:b w:val="0"/>
              </w:rPr>
            </w:pPr>
            <w:r w:rsidRPr="009A7F86">
              <w:rPr>
                <w:rFonts w:ascii="Times New Roman" w:hAnsi="Times New Roman" w:cs="Times New Roman"/>
                <w:b w:val="0"/>
              </w:rPr>
              <w:t>Skala oznaczeń:</w:t>
            </w:r>
          </w:p>
          <w:p w:rsidR="00475DD0" w:rsidRPr="009A7F86" w:rsidRDefault="00475DD0" w:rsidP="0061252B">
            <w:pPr>
              <w:spacing w:line="276" w:lineRule="auto"/>
              <w:ind w:firstLine="210"/>
              <w:jc w:val="both"/>
              <w:rPr>
                <w:rFonts w:ascii="Times New Roman" w:hAnsi="Times New Roman" w:cs="Times New Roman"/>
                <w:b w:val="0"/>
              </w:rPr>
            </w:pPr>
            <w:r w:rsidRPr="009A7F86">
              <w:rPr>
                <w:noProof/>
                <w:lang w:eastAsia="pl-PL"/>
              </w:rPr>
              <w:drawing>
                <wp:inline distT="0" distB="0" distL="0" distR="0" wp14:anchorId="4ADFFFFB" wp14:editId="0E6C13A8">
                  <wp:extent cx="2495550" cy="161925"/>
                  <wp:effectExtent l="19050" t="0" r="0" b="0"/>
                  <wp:docPr id="94" name="Obraz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85" cstate="print"/>
                          <a:srcRect/>
                          <a:stretch>
                            <a:fillRect/>
                          </a:stretch>
                        </pic:blipFill>
                        <pic:spPr bwMode="auto">
                          <a:xfrm>
                            <a:off x="0" y="0"/>
                            <a:ext cx="2495550" cy="161925"/>
                          </a:xfrm>
                          <a:prstGeom prst="rect">
                            <a:avLst/>
                          </a:prstGeom>
                          <a:noFill/>
                          <a:ln w="9525">
                            <a:noFill/>
                            <a:miter lim="800000"/>
                            <a:headEnd/>
                            <a:tailEnd/>
                          </a:ln>
                        </pic:spPr>
                      </pic:pic>
                    </a:graphicData>
                  </a:graphic>
                </wp:inline>
              </w:drawing>
            </w:r>
          </w:p>
          <w:p w:rsidR="00475DD0" w:rsidRPr="009A7F86" w:rsidRDefault="00475DD0" w:rsidP="0061252B">
            <w:pPr>
              <w:spacing w:line="276" w:lineRule="auto"/>
              <w:ind w:firstLine="210"/>
              <w:jc w:val="both"/>
              <w:rPr>
                <w:rFonts w:ascii="Times New Roman" w:hAnsi="Times New Roman" w:cs="Times New Roman"/>
                <w:b w:val="0"/>
              </w:rPr>
            </w:pPr>
            <w:r w:rsidRPr="009A7F86">
              <w:rPr>
                <w:rFonts w:ascii="Times New Roman" w:hAnsi="Times New Roman" w:cs="Times New Roman"/>
                <w:b w:val="0"/>
              </w:rPr>
              <w:t xml:space="preserve">nie planuj </w:t>
            </w:r>
            <w:r w:rsidR="00113FB4" w:rsidRPr="009A7F86">
              <w:rPr>
                <w:rFonts w:ascii="Times New Roman" w:hAnsi="Times New Roman" w:cs="Times New Roman"/>
                <w:b w:val="0"/>
              </w:rPr>
              <w:t>(</w:t>
            </w:r>
            <w:r w:rsidRPr="009A7F86">
              <w:rPr>
                <w:rFonts w:ascii="Times New Roman" w:hAnsi="Times New Roman" w:cs="Times New Roman"/>
                <w:b w:val="0"/>
              </w:rPr>
              <w:t>fatalny) – termin neutralny – planuj (doskonały)</w:t>
            </w:r>
          </w:p>
        </w:tc>
      </w:tr>
    </w:tbl>
    <w:p w:rsidR="00475DD0" w:rsidRPr="009A7F86" w:rsidRDefault="00475DD0" w:rsidP="0061252B">
      <w:pPr>
        <w:spacing w:line="276" w:lineRule="auto"/>
        <w:jc w:val="both"/>
      </w:pPr>
    </w:p>
    <w:p w:rsidR="002A055F" w:rsidRPr="009A7F86" w:rsidRDefault="002A055F" w:rsidP="0061252B">
      <w:pPr>
        <w:spacing w:line="276" w:lineRule="auto"/>
        <w:ind w:firstLine="210"/>
        <w:jc w:val="both"/>
      </w:pPr>
      <w:r w:rsidRPr="009A7F86">
        <w:t>Do czego służy pole wyboru</w:t>
      </w:r>
      <w:r w:rsidR="00AC36DC">
        <w:t xml:space="preserve"> Uzupełnianie</w:t>
      </w:r>
      <w:r w:rsidRPr="009A7F86">
        <w:t xml:space="preserve"> </w:t>
      </w:r>
      <w:r w:rsidR="00401B63" w:rsidRPr="009A7F86">
        <w:rPr>
          <w:noProof/>
          <w:lang w:eastAsia="pl-PL"/>
        </w:rPr>
        <w:drawing>
          <wp:inline distT="0" distB="0" distL="0" distR="0" wp14:anchorId="633AD4D8" wp14:editId="630440E0">
            <wp:extent cx="819150" cy="161925"/>
            <wp:effectExtent l="19050" t="0" r="0" b="0"/>
            <wp:docPr id="95" name="Obraz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86" cstate="print"/>
                    <a:srcRect/>
                    <a:stretch>
                      <a:fillRect/>
                    </a:stretch>
                  </pic:blipFill>
                  <pic:spPr bwMode="auto">
                    <a:xfrm>
                      <a:off x="0" y="0"/>
                      <a:ext cx="819150" cy="161925"/>
                    </a:xfrm>
                    <a:prstGeom prst="rect">
                      <a:avLst/>
                    </a:prstGeom>
                    <a:noFill/>
                    <a:ln w="9525">
                      <a:noFill/>
                      <a:miter lim="800000"/>
                      <a:headEnd/>
                      <a:tailEnd/>
                    </a:ln>
                  </pic:spPr>
                </pic:pic>
              </a:graphicData>
            </a:graphic>
          </wp:inline>
        </w:drawing>
      </w:r>
      <w:r w:rsidRPr="009A7F86">
        <w:t>?</w:t>
      </w:r>
    </w:p>
    <w:p w:rsidR="00AC36DC" w:rsidRDefault="00475DD0" w:rsidP="0061252B">
      <w:pPr>
        <w:spacing w:line="276" w:lineRule="auto"/>
        <w:ind w:firstLine="210"/>
        <w:jc w:val="both"/>
      </w:pPr>
      <w:r w:rsidRPr="009A7F86">
        <w:t>W celu przyspieszenia działania funkcji wyznaczania wolnych terminów program wyznacza terminy wolne bez uwzględnienia tzw. doplanowywania</w:t>
      </w:r>
      <w:r w:rsidR="00401B63" w:rsidRPr="009A7F86">
        <w:t>, co zostanie wyjaśnione na przykładzie. Załóżmy, że zaplanowaliśmy następujące zajęcia:</w:t>
      </w:r>
    </w:p>
    <w:p w:rsidR="00401B63" w:rsidRPr="009A7F86" w:rsidRDefault="00401B63" w:rsidP="0061252B">
      <w:pPr>
        <w:spacing w:line="276" w:lineRule="auto"/>
        <w:ind w:firstLine="210"/>
        <w:jc w:val="both"/>
      </w:pPr>
      <w:r w:rsidRPr="009A7F86">
        <w:t xml:space="preserve"> </w:t>
      </w:r>
    </w:p>
    <w:tbl>
      <w:tblPr>
        <w:tblStyle w:val="Jasnalistaakcent1"/>
        <w:tblW w:w="0" w:type="auto"/>
        <w:tblLook w:val="04A0" w:firstRow="1" w:lastRow="0" w:firstColumn="1" w:lastColumn="0" w:noHBand="0" w:noVBand="1"/>
      </w:tblPr>
      <w:tblGrid>
        <w:gridCol w:w="2322"/>
        <w:gridCol w:w="2322"/>
        <w:gridCol w:w="2322"/>
        <w:gridCol w:w="2322"/>
      </w:tblGrid>
      <w:tr w:rsidR="00401B63" w:rsidRPr="009A7F86" w:rsidTr="00480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2" w:type="dxa"/>
          </w:tcPr>
          <w:p w:rsidR="00401B63" w:rsidRPr="009A7F86" w:rsidRDefault="00401B63" w:rsidP="0061252B">
            <w:pPr>
              <w:spacing w:line="276" w:lineRule="auto"/>
              <w:jc w:val="both"/>
            </w:pPr>
            <w:r w:rsidRPr="009A7F86">
              <w:t>Termin</w:t>
            </w:r>
          </w:p>
        </w:tc>
        <w:tc>
          <w:tcPr>
            <w:tcW w:w="2322" w:type="dxa"/>
          </w:tcPr>
          <w:p w:rsidR="00401B63" w:rsidRPr="009A7F86" w:rsidRDefault="00401B63" w:rsidP="0061252B">
            <w:pPr>
              <w:spacing w:line="276" w:lineRule="auto"/>
              <w:jc w:val="both"/>
              <w:cnfStyle w:val="100000000000" w:firstRow="1" w:lastRow="0" w:firstColumn="0" w:lastColumn="0" w:oddVBand="0" w:evenVBand="0" w:oddHBand="0" w:evenHBand="0" w:firstRowFirstColumn="0" w:firstRowLastColumn="0" w:lastRowFirstColumn="0" w:lastRowLastColumn="0"/>
            </w:pPr>
            <w:r w:rsidRPr="009A7F86">
              <w:t>Grupa</w:t>
            </w:r>
          </w:p>
        </w:tc>
        <w:tc>
          <w:tcPr>
            <w:tcW w:w="2322" w:type="dxa"/>
          </w:tcPr>
          <w:p w:rsidR="00401B63" w:rsidRPr="009A7F86" w:rsidRDefault="00401B63" w:rsidP="0061252B">
            <w:pPr>
              <w:spacing w:line="276" w:lineRule="auto"/>
              <w:jc w:val="both"/>
              <w:cnfStyle w:val="100000000000" w:firstRow="1" w:lastRow="0" w:firstColumn="0" w:lastColumn="0" w:oddVBand="0" w:evenVBand="0" w:oddHBand="0" w:evenHBand="0" w:firstRowFirstColumn="0" w:firstRowLastColumn="0" w:lastRowFirstColumn="0" w:lastRowLastColumn="0"/>
            </w:pPr>
            <w:r w:rsidRPr="009A7F86">
              <w:t>Sala</w:t>
            </w:r>
          </w:p>
        </w:tc>
        <w:tc>
          <w:tcPr>
            <w:tcW w:w="2322" w:type="dxa"/>
          </w:tcPr>
          <w:p w:rsidR="00401B63" w:rsidRPr="009A7F86" w:rsidRDefault="00401B63" w:rsidP="0061252B">
            <w:pPr>
              <w:spacing w:line="276" w:lineRule="auto"/>
              <w:jc w:val="both"/>
              <w:cnfStyle w:val="100000000000" w:firstRow="1" w:lastRow="0" w:firstColumn="0" w:lastColumn="0" w:oddVBand="0" w:evenVBand="0" w:oddHBand="0" w:evenHBand="0" w:firstRowFirstColumn="0" w:firstRowLastColumn="0" w:lastRowFirstColumn="0" w:lastRowLastColumn="0"/>
            </w:pPr>
            <w:r w:rsidRPr="009A7F86">
              <w:t>Przedmiot</w:t>
            </w:r>
          </w:p>
        </w:tc>
      </w:tr>
      <w:tr w:rsidR="00401B63" w:rsidRPr="009A7F86" w:rsidTr="004809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2" w:type="dxa"/>
          </w:tcPr>
          <w:p w:rsidR="00401B63" w:rsidRPr="009A7F86" w:rsidRDefault="00401B63" w:rsidP="0061252B">
            <w:pPr>
              <w:spacing w:line="276" w:lineRule="auto"/>
              <w:jc w:val="both"/>
            </w:pPr>
            <w:r w:rsidRPr="009A7F86">
              <w:t>2016.06.23 8.00-9.00</w:t>
            </w:r>
          </w:p>
        </w:tc>
        <w:tc>
          <w:tcPr>
            <w:tcW w:w="2322" w:type="dxa"/>
          </w:tcPr>
          <w:p w:rsidR="00401B63" w:rsidRPr="009A7F86" w:rsidRDefault="00401B63" w:rsidP="0061252B">
            <w:pPr>
              <w:spacing w:line="276" w:lineRule="auto"/>
              <w:jc w:val="both"/>
              <w:cnfStyle w:val="000000100000" w:firstRow="0" w:lastRow="0" w:firstColumn="0" w:lastColumn="0" w:oddVBand="0" w:evenVBand="0" w:oddHBand="1" w:evenHBand="0" w:firstRowFirstColumn="0" w:firstRowLastColumn="0" w:lastRowFirstColumn="0" w:lastRowLastColumn="0"/>
            </w:pPr>
            <w:r w:rsidRPr="009A7F86">
              <w:t>G1</w:t>
            </w:r>
          </w:p>
        </w:tc>
        <w:tc>
          <w:tcPr>
            <w:tcW w:w="2322" w:type="dxa"/>
          </w:tcPr>
          <w:p w:rsidR="00401B63" w:rsidRPr="009A7F86" w:rsidRDefault="00401B63" w:rsidP="0061252B">
            <w:pPr>
              <w:spacing w:line="276" w:lineRule="auto"/>
              <w:jc w:val="both"/>
              <w:cnfStyle w:val="000000100000" w:firstRow="0" w:lastRow="0" w:firstColumn="0" w:lastColumn="0" w:oddVBand="0" w:evenVBand="0" w:oddHBand="1" w:evenHBand="0" w:firstRowFirstColumn="0" w:firstRowLastColumn="0" w:lastRowFirstColumn="0" w:lastRowLastColumn="0"/>
            </w:pPr>
          </w:p>
        </w:tc>
        <w:tc>
          <w:tcPr>
            <w:tcW w:w="2322" w:type="dxa"/>
          </w:tcPr>
          <w:p w:rsidR="00401B63" w:rsidRPr="009A7F86" w:rsidRDefault="00401B63" w:rsidP="0061252B">
            <w:pPr>
              <w:spacing w:line="276" w:lineRule="auto"/>
              <w:jc w:val="both"/>
              <w:cnfStyle w:val="000000100000" w:firstRow="0" w:lastRow="0" w:firstColumn="0" w:lastColumn="0" w:oddVBand="0" w:evenVBand="0" w:oddHBand="1" w:evenHBand="0" w:firstRowFirstColumn="0" w:firstRowLastColumn="0" w:lastRowFirstColumn="0" w:lastRowLastColumn="0"/>
            </w:pPr>
            <w:r w:rsidRPr="009A7F86">
              <w:t>Matematyka</w:t>
            </w:r>
          </w:p>
        </w:tc>
      </w:tr>
      <w:tr w:rsidR="00401B63" w:rsidRPr="009A7F86" w:rsidTr="0048095C">
        <w:tc>
          <w:tcPr>
            <w:cnfStyle w:val="001000000000" w:firstRow="0" w:lastRow="0" w:firstColumn="1" w:lastColumn="0" w:oddVBand="0" w:evenVBand="0" w:oddHBand="0" w:evenHBand="0" w:firstRowFirstColumn="0" w:firstRowLastColumn="0" w:lastRowFirstColumn="0" w:lastRowLastColumn="0"/>
            <w:tcW w:w="2322" w:type="dxa"/>
          </w:tcPr>
          <w:p w:rsidR="00401B63" w:rsidRPr="009A7F86" w:rsidRDefault="00401B63" w:rsidP="0061252B">
            <w:pPr>
              <w:spacing w:line="276" w:lineRule="auto"/>
              <w:jc w:val="both"/>
            </w:pPr>
            <w:r w:rsidRPr="009A7F86">
              <w:t>2016.06.23 8.00-9.00</w:t>
            </w:r>
          </w:p>
        </w:tc>
        <w:tc>
          <w:tcPr>
            <w:tcW w:w="2322" w:type="dxa"/>
          </w:tcPr>
          <w:p w:rsidR="00401B63" w:rsidRPr="009A7F86" w:rsidRDefault="00401B63" w:rsidP="0061252B">
            <w:pPr>
              <w:spacing w:line="276" w:lineRule="auto"/>
              <w:jc w:val="both"/>
              <w:cnfStyle w:val="000000000000" w:firstRow="0" w:lastRow="0" w:firstColumn="0" w:lastColumn="0" w:oddVBand="0" w:evenVBand="0" w:oddHBand="0" w:evenHBand="0" w:firstRowFirstColumn="0" w:firstRowLastColumn="0" w:lastRowFirstColumn="0" w:lastRowLastColumn="0"/>
            </w:pPr>
          </w:p>
        </w:tc>
        <w:tc>
          <w:tcPr>
            <w:tcW w:w="2322" w:type="dxa"/>
          </w:tcPr>
          <w:p w:rsidR="00401B63" w:rsidRPr="009A7F86" w:rsidRDefault="00401B63" w:rsidP="0061252B">
            <w:pPr>
              <w:spacing w:line="276" w:lineRule="auto"/>
              <w:jc w:val="both"/>
              <w:cnfStyle w:val="000000000000" w:firstRow="0" w:lastRow="0" w:firstColumn="0" w:lastColumn="0" w:oddVBand="0" w:evenVBand="0" w:oddHBand="0" w:evenHBand="0" w:firstRowFirstColumn="0" w:firstRowLastColumn="0" w:lastRowFirstColumn="0" w:lastRowLastColumn="0"/>
            </w:pPr>
            <w:r w:rsidRPr="009A7F86">
              <w:t>S1</w:t>
            </w:r>
          </w:p>
        </w:tc>
        <w:tc>
          <w:tcPr>
            <w:tcW w:w="2322" w:type="dxa"/>
          </w:tcPr>
          <w:p w:rsidR="00401B63" w:rsidRPr="009A7F86" w:rsidRDefault="00401B63" w:rsidP="0061252B">
            <w:pPr>
              <w:spacing w:line="276" w:lineRule="auto"/>
              <w:jc w:val="both"/>
              <w:cnfStyle w:val="000000000000" w:firstRow="0" w:lastRow="0" w:firstColumn="0" w:lastColumn="0" w:oddVBand="0" w:evenVBand="0" w:oddHBand="0" w:evenHBand="0" w:firstRowFirstColumn="0" w:firstRowLastColumn="0" w:lastRowFirstColumn="0" w:lastRowLastColumn="0"/>
            </w:pPr>
            <w:r w:rsidRPr="009A7F86">
              <w:t>Matematyka</w:t>
            </w:r>
          </w:p>
        </w:tc>
      </w:tr>
    </w:tbl>
    <w:p w:rsidR="00AC36DC" w:rsidRDefault="00AC36DC" w:rsidP="0061252B">
      <w:pPr>
        <w:spacing w:line="276" w:lineRule="auto"/>
        <w:ind w:firstLine="210"/>
        <w:jc w:val="both"/>
      </w:pPr>
    </w:p>
    <w:p w:rsidR="00401B63" w:rsidRPr="009A7F86" w:rsidRDefault="00401B63" w:rsidP="0061252B">
      <w:pPr>
        <w:spacing w:line="276" w:lineRule="auto"/>
        <w:ind w:firstLine="210"/>
        <w:jc w:val="both"/>
      </w:pPr>
      <w:r w:rsidRPr="009A7F86">
        <w:t xml:space="preserve">Program standardowo zgłosi termin 2016.06.23 8.00-9.00 dla grupy G1 i S1 jako zajęty. Jeżeli jednak zaznaczymy pole wyboru </w:t>
      </w:r>
      <w:r w:rsidRPr="009A7F86">
        <w:rPr>
          <w:noProof/>
          <w:lang w:eastAsia="pl-PL"/>
        </w:rPr>
        <w:drawing>
          <wp:inline distT="0" distB="0" distL="0" distR="0" wp14:anchorId="3539CC7C" wp14:editId="0566753C">
            <wp:extent cx="819150" cy="161925"/>
            <wp:effectExtent l="19050" t="0" r="0" b="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86" cstate="print"/>
                    <a:srcRect/>
                    <a:stretch>
                      <a:fillRect/>
                    </a:stretch>
                  </pic:blipFill>
                  <pic:spPr bwMode="auto">
                    <a:xfrm>
                      <a:off x="0" y="0"/>
                      <a:ext cx="819150" cy="161925"/>
                    </a:xfrm>
                    <a:prstGeom prst="rect">
                      <a:avLst/>
                    </a:prstGeom>
                    <a:noFill/>
                    <a:ln w="9525">
                      <a:noFill/>
                      <a:miter lim="800000"/>
                      <a:headEnd/>
                      <a:tailEnd/>
                    </a:ln>
                  </pic:spPr>
                </pic:pic>
              </a:graphicData>
            </a:graphic>
          </wp:inline>
        </w:drawing>
      </w:r>
      <w:r w:rsidRPr="009A7F86">
        <w:t xml:space="preserve"> (wolniej, ale dokładniej), to termin zostanie zaznaczony jako wolny.</w:t>
      </w:r>
    </w:p>
    <w:p w:rsidR="00BA5ACC" w:rsidRPr="009A7F86" w:rsidRDefault="00BA5ACC" w:rsidP="0061252B">
      <w:pPr>
        <w:spacing w:line="276" w:lineRule="auto"/>
      </w:pPr>
    </w:p>
    <w:p w:rsidR="00AA3E2D" w:rsidRDefault="00716A54" w:rsidP="0061252B">
      <w:pPr>
        <w:pStyle w:val="Nagwek3"/>
        <w:spacing w:line="276" w:lineRule="auto"/>
      </w:pPr>
      <w:bookmarkStart w:id="116" w:name="_Toc101825814"/>
      <w:bookmarkStart w:id="117" w:name="_Toc503604044"/>
      <w:bookmarkStart w:id="118" w:name="_Toc239915691"/>
      <w:r>
        <w:t xml:space="preserve">Zakładki: </w:t>
      </w:r>
      <w:r w:rsidR="00AA3E2D">
        <w:t>Przełączanie się pomiędzy pulpitami</w:t>
      </w:r>
      <w:bookmarkEnd w:id="116"/>
      <w:bookmarkEnd w:id="118"/>
    </w:p>
    <w:p w:rsidR="00AA3E2D" w:rsidRDefault="00AA3E2D" w:rsidP="0061252B">
      <w:pPr>
        <w:spacing w:line="276" w:lineRule="auto"/>
        <w:rPr>
          <w:rFonts w:eastAsiaTheme="minorHAnsi"/>
        </w:rPr>
      </w:pPr>
      <w:r>
        <w:rPr>
          <w:rFonts w:eastAsiaTheme="minorHAnsi"/>
        </w:rPr>
        <w:t xml:space="preserve">Codzienna praca planisty wiąże się z częstymi zmianami w rozkładzie zajęć, często wykonywanymi pod presją czasu. Aby umożliwić planistom przełączenie się pomiędzy kontekstami, na przykład z trybu planowania w tryb poprawki w istniejącym rozkładzie, wprowadzono możliwość zapisania bieżących ustawień pulpitu głównego, przełączenie się do nowego pulpitu pomocniczego, a następnie powrót do pulpitu głównego. </w:t>
      </w:r>
    </w:p>
    <w:p w:rsidR="00AA3E2D" w:rsidRDefault="00AA3E2D" w:rsidP="0061252B">
      <w:pPr>
        <w:spacing w:line="276" w:lineRule="auto"/>
        <w:rPr>
          <w:rFonts w:eastAsiaTheme="minorHAnsi"/>
        </w:rPr>
      </w:pPr>
      <w:r>
        <w:rPr>
          <w:rFonts w:eastAsiaTheme="minorHAnsi"/>
        </w:rPr>
        <w:t>Innym przykładem zastosowania zakładek jest planowanie zajęć dla specjalności Zarządzanie (zakładka 1) oraz planowanie zajęć dla specjalności Informatyka (zakładka 2).</w:t>
      </w:r>
    </w:p>
    <w:p w:rsidR="00AA3E2D" w:rsidRDefault="00AA3E2D" w:rsidP="0061252B">
      <w:pPr>
        <w:spacing w:line="276" w:lineRule="auto"/>
        <w:rPr>
          <w:rFonts w:eastAsiaTheme="minorHAnsi"/>
        </w:rPr>
      </w:pPr>
    </w:p>
    <w:p w:rsidR="00AA3E2D" w:rsidRDefault="00AA3E2D" w:rsidP="0061252B">
      <w:pPr>
        <w:spacing w:line="276" w:lineRule="auto"/>
        <w:rPr>
          <w:rFonts w:eastAsiaTheme="minorHAnsi"/>
        </w:rPr>
      </w:pPr>
      <w:r>
        <w:rPr>
          <w:rFonts w:eastAsiaTheme="minorHAnsi"/>
        </w:rPr>
        <w:t xml:space="preserve">Aby przełączyć się pomiędzy pulpitami użyj przycisku </w:t>
      </w:r>
      <w:r w:rsidRPr="009E464E">
        <w:rPr>
          <w:rFonts w:eastAsiaTheme="minorHAnsi"/>
          <w:noProof/>
          <w:lang w:eastAsia="pl-PL"/>
        </w:rPr>
        <w:drawing>
          <wp:inline distT="0" distB="0" distL="0" distR="0" wp14:anchorId="46AC3D83" wp14:editId="58C0A5B4">
            <wp:extent cx="333510" cy="362096"/>
            <wp:effectExtent l="0" t="0" r="9525" b="0"/>
            <wp:docPr id="705" name="Obraz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7"/>
                    <a:stretch>
                      <a:fillRect/>
                    </a:stretch>
                  </pic:blipFill>
                  <pic:spPr>
                    <a:xfrm>
                      <a:off x="0" y="0"/>
                      <a:ext cx="333510" cy="362096"/>
                    </a:xfrm>
                    <a:prstGeom prst="rect">
                      <a:avLst/>
                    </a:prstGeom>
                  </pic:spPr>
                </pic:pic>
              </a:graphicData>
            </a:graphic>
          </wp:inline>
        </w:drawing>
      </w:r>
      <w:r>
        <w:rPr>
          <w:rFonts w:eastAsiaTheme="minorHAnsi"/>
        </w:rPr>
        <w:t>.</w:t>
      </w:r>
    </w:p>
    <w:p w:rsidR="00AA3E2D" w:rsidRDefault="00AA3E2D" w:rsidP="0061252B">
      <w:pPr>
        <w:spacing w:line="276" w:lineRule="auto"/>
        <w:rPr>
          <w:rFonts w:eastAsiaTheme="minorHAnsi"/>
        </w:rPr>
      </w:pPr>
    </w:p>
    <w:p w:rsidR="00AA3E2D" w:rsidRDefault="00AA3E2D" w:rsidP="0061252B">
      <w:pPr>
        <w:spacing w:line="276" w:lineRule="auto"/>
        <w:rPr>
          <w:rFonts w:eastAsiaTheme="minorHAnsi"/>
        </w:rPr>
      </w:pPr>
      <w:r>
        <w:rPr>
          <w:rFonts w:eastAsiaTheme="minorHAnsi"/>
        </w:rPr>
        <w:t>Wówczas pojawi się okno do wyboru pulpitu.</w:t>
      </w:r>
    </w:p>
    <w:p w:rsidR="00AA3E2D" w:rsidRDefault="00AA3E2D" w:rsidP="0061252B">
      <w:pPr>
        <w:spacing w:line="276" w:lineRule="auto"/>
        <w:jc w:val="center"/>
        <w:rPr>
          <w:rFonts w:eastAsiaTheme="minorHAnsi"/>
        </w:rPr>
      </w:pPr>
      <w:r w:rsidRPr="00611410">
        <w:rPr>
          <w:rFonts w:eastAsiaTheme="minorHAnsi"/>
          <w:noProof/>
          <w:lang w:eastAsia="pl-PL"/>
        </w:rPr>
        <w:lastRenderedPageBreak/>
        <w:drawing>
          <wp:inline distT="0" distB="0" distL="0" distR="0" wp14:anchorId="71A1BF6E" wp14:editId="6539E561">
            <wp:extent cx="5972810" cy="3376930"/>
            <wp:effectExtent l="0" t="0" r="8890" b="0"/>
            <wp:docPr id="27648" name="Obraz 2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8"/>
                    <a:stretch>
                      <a:fillRect/>
                    </a:stretch>
                  </pic:blipFill>
                  <pic:spPr>
                    <a:xfrm>
                      <a:off x="0" y="0"/>
                      <a:ext cx="5972810" cy="3376930"/>
                    </a:xfrm>
                    <a:prstGeom prst="rect">
                      <a:avLst/>
                    </a:prstGeom>
                  </pic:spPr>
                </pic:pic>
              </a:graphicData>
            </a:graphic>
          </wp:inline>
        </w:drawing>
      </w:r>
    </w:p>
    <w:p w:rsidR="00AA3E2D" w:rsidRDefault="00AA3E2D" w:rsidP="0061252B">
      <w:pPr>
        <w:spacing w:line="276" w:lineRule="auto"/>
        <w:rPr>
          <w:rFonts w:eastAsiaTheme="minorHAnsi"/>
        </w:rPr>
      </w:pPr>
    </w:p>
    <w:p w:rsidR="00AA3E2D" w:rsidRDefault="006A3D72" w:rsidP="0061252B">
      <w:pPr>
        <w:spacing w:line="276" w:lineRule="auto"/>
        <w:rPr>
          <w:rFonts w:eastAsiaTheme="minorHAnsi"/>
        </w:rPr>
      </w:pPr>
      <w:r>
        <w:rPr>
          <w:rFonts w:eastAsiaTheme="minorHAnsi"/>
        </w:rPr>
        <w:t xml:space="preserve">Mamy do wyboru </w:t>
      </w:r>
      <w:r w:rsidR="00AA3E2D">
        <w:rPr>
          <w:rFonts w:eastAsiaTheme="minorHAnsi"/>
        </w:rPr>
        <w:t>7 pulpitów, pewnie w normalnej pracy wystarczą dwa, ale na wszelki wypadek dodano ich więcej. Bieżący pulpit w oknie przedstawionym powyżej jest zaznaczony innym kolorem. Przełączamy się pomiędzy pulpitami klikając w pulpit, który chcemy wybrać. Jeżeli chcesz wprowadzić swoją własną nazwę pulpitu, to zaznacz pole wyboru „Nazwij pulpit”. Przykładowe nazwy pulpitu to „Zmiana”, „Specj. Informatyka” etc. Jeżeli chcesz skopiować bieżące ustawienia pulpitu do pulpitu, który zaraz wybierzesz, zaznacz pole wyboru „Sklonuj bieżący pulpit”.</w:t>
      </w:r>
    </w:p>
    <w:p w:rsidR="00AA3E2D" w:rsidRDefault="00AA3E2D" w:rsidP="0061252B">
      <w:pPr>
        <w:spacing w:line="276" w:lineRule="auto"/>
        <w:rPr>
          <w:rFonts w:eastAsiaTheme="minorHAnsi"/>
        </w:rPr>
      </w:pPr>
    </w:p>
    <w:p w:rsidR="00AA3E2D" w:rsidRDefault="00AA3E2D" w:rsidP="0061252B">
      <w:pPr>
        <w:spacing w:line="276" w:lineRule="auto"/>
        <w:rPr>
          <w:rFonts w:eastAsiaTheme="minorHAnsi"/>
        </w:rPr>
      </w:pPr>
      <w:r>
        <w:rPr>
          <w:rFonts w:eastAsiaTheme="minorHAnsi"/>
        </w:rPr>
        <w:t xml:space="preserve">Ekran poniżej pokazuje, które pola wchodzą w skład pulpitu. </w:t>
      </w:r>
    </w:p>
    <w:p w:rsidR="00AA3E2D" w:rsidRDefault="00AA3E2D" w:rsidP="0061252B">
      <w:pPr>
        <w:spacing w:line="276" w:lineRule="auto"/>
        <w:rPr>
          <w:rFonts w:eastAsiaTheme="minorHAnsi"/>
        </w:rPr>
      </w:pPr>
      <w:r w:rsidRPr="00BB1D91">
        <w:rPr>
          <w:rFonts w:eastAsiaTheme="minorHAnsi"/>
          <w:noProof/>
          <w:lang w:eastAsia="pl-PL"/>
        </w:rPr>
        <w:drawing>
          <wp:inline distT="0" distB="0" distL="0" distR="0" wp14:anchorId="7921B558" wp14:editId="1D36DB85">
            <wp:extent cx="5972810" cy="1869440"/>
            <wp:effectExtent l="0" t="0" r="8890" b="0"/>
            <wp:docPr id="27651" name="Obraz 2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9"/>
                    <a:stretch>
                      <a:fillRect/>
                    </a:stretch>
                  </pic:blipFill>
                  <pic:spPr>
                    <a:xfrm>
                      <a:off x="0" y="0"/>
                      <a:ext cx="5972810" cy="1869440"/>
                    </a:xfrm>
                    <a:prstGeom prst="rect">
                      <a:avLst/>
                    </a:prstGeom>
                  </pic:spPr>
                </pic:pic>
              </a:graphicData>
            </a:graphic>
          </wp:inline>
        </w:drawing>
      </w:r>
    </w:p>
    <w:p w:rsidR="00AA3E2D" w:rsidRDefault="00AA3E2D" w:rsidP="0061252B">
      <w:pPr>
        <w:spacing w:line="276" w:lineRule="auto"/>
        <w:rPr>
          <w:rFonts w:eastAsiaTheme="minorHAnsi"/>
        </w:rPr>
      </w:pPr>
    </w:p>
    <w:p w:rsidR="00960E6F" w:rsidRPr="009A7F86" w:rsidRDefault="00E6399A" w:rsidP="0061252B">
      <w:pPr>
        <w:pStyle w:val="Nagwek2"/>
        <w:spacing w:line="276" w:lineRule="auto"/>
        <w:rPr>
          <w:rFonts w:ascii="Times New Roman" w:hAnsi="Times New Roman" w:cs="Times New Roman"/>
        </w:rPr>
      </w:pPr>
      <w:bookmarkStart w:id="119" w:name="_Toc239915692"/>
      <w:r>
        <w:rPr>
          <w:rFonts w:ascii="Times New Roman" w:hAnsi="Times New Roman" w:cs="Times New Roman"/>
        </w:rPr>
        <w:t>Nawigator</w:t>
      </w:r>
      <w:bookmarkEnd w:id="119"/>
    </w:p>
    <w:p w:rsidR="00960E6F" w:rsidRPr="009A7F86" w:rsidRDefault="00653D5F" w:rsidP="0061252B">
      <w:pPr>
        <w:spacing w:line="276" w:lineRule="auto"/>
        <w:jc w:val="both"/>
      </w:pPr>
      <w:r>
        <w:t>Nawigator</w:t>
      </w:r>
      <w:r w:rsidR="00960E6F" w:rsidRPr="009A7F86">
        <w:t xml:space="preserve"> pozwala przeszukiwać zawartość menu Aplikacji oraz bazę danych. Wystarczy wpisać kilka znaków, a program wyświetli pasujące elementy. </w:t>
      </w:r>
    </w:p>
    <w:p w:rsidR="00960E6F" w:rsidRPr="009A7F86" w:rsidRDefault="00960E6F" w:rsidP="0061252B">
      <w:pPr>
        <w:spacing w:line="276" w:lineRule="auto"/>
        <w:jc w:val="both"/>
      </w:pPr>
    </w:p>
    <w:p w:rsidR="00960E6F" w:rsidRPr="009A7F86" w:rsidRDefault="00484044" w:rsidP="0061252B">
      <w:pPr>
        <w:spacing w:line="276" w:lineRule="auto"/>
        <w:jc w:val="both"/>
      </w:pPr>
      <w:r>
        <w:t>Nawiga</w:t>
      </w:r>
      <w:r w:rsidR="00367D23">
        <w:t>tor</w:t>
      </w:r>
      <w:r w:rsidR="00960E6F" w:rsidRPr="009A7F86">
        <w:t xml:space="preserve"> przeszukuje:</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 xml:space="preserve">menu główne Aplikacji, </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5C903C2E" wp14:editId="246199C3">
            <wp:extent cx="133350" cy="142875"/>
            <wp:effectExtent l="0" t="0" r="0" b="9525"/>
            <wp:docPr id="558" name="Obraz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0"/>
                    <a:stretch>
                      <a:fillRect/>
                    </a:stretch>
                  </pic:blipFill>
                  <pic:spPr>
                    <a:xfrm>
                      <a:off x="0" y="0"/>
                      <a:ext cx="133350" cy="142875"/>
                    </a:xfrm>
                    <a:prstGeom prst="rect">
                      <a:avLst/>
                    </a:prstGeom>
                  </pic:spPr>
                </pic:pic>
              </a:graphicData>
            </a:graphic>
          </wp:inline>
        </w:drawing>
      </w:r>
      <w:r w:rsidRPr="009A7F86">
        <w:rPr>
          <w:rFonts w:ascii="Times New Roman" w:eastAsia="Times New Roman" w:hAnsi="Times New Roman"/>
          <w:sz w:val="24"/>
          <w:szCs w:val="24"/>
          <w:lang w:eastAsia="pl-PL"/>
        </w:rPr>
        <w:t xml:space="preserve"> notatki przy rozkładach zajęć oraz słowniki</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4F549AA4" wp14:editId="7BBD6662">
            <wp:extent cx="104775" cy="133350"/>
            <wp:effectExtent l="0" t="0" r="9525" b="0"/>
            <wp:docPr id="690" name="Obraz 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1"/>
                    <a:stretch>
                      <a:fillRect/>
                    </a:stretch>
                  </pic:blipFill>
                  <pic:spPr>
                    <a:xfrm>
                      <a:off x="0" y="0"/>
                      <a:ext cx="104775" cy="133350"/>
                    </a:xfrm>
                    <a:prstGeom prst="rect">
                      <a:avLst/>
                    </a:prstGeom>
                  </pic:spPr>
                </pic:pic>
              </a:graphicData>
            </a:graphic>
          </wp:inline>
        </w:drawing>
      </w:r>
      <w:r w:rsidRPr="009A7F86">
        <w:rPr>
          <w:rFonts w:ascii="Times New Roman" w:eastAsia="Times New Roman" w:hAnsi="Times New Roman"/>
          <w:sz w:val="24"/>
          <w:szCs w:val="24"/>
          <w:lang w:eastAsia="pl-PL"/>
        </w:rPr>
        <w:t xml:space="preserve"> wykładowców,</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2C0DB184" wp14:editId="245FEECB">
            <wp:extent cx="133350" cy="114300"/>
            <wp:effectExtent l="0" t="0" r="0" b="0"/>
            <wp:docPr id="691" name="Obraz 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2"/>
                    <a:stretch>
                      <a:fillRect/>
                    </a:stretch>
                  </pic:blipFill>
                  <pic:spPr>
                    <a:xfrm>
                      <a:off x="0" y="0"/>
                      <a:ext cx="133350" cy="114300"/>
                    </a:xfrm>
                    <a:prstGeom prst="rect">
                      <a:avLst/>
                    </a:prstGeom>
                  </pic:spPr>
                </pic:pic>
              </a:graphicData>
            </a:graphic>
          </wp:inline>
        </w:drawing>
      </w:r>
      <w:r w:rsidRPr="009A7F86">
        <w:rPr>
          <w:rFonts w:ascii="Times New Roman" w:eastAsia="Times New Roman" w:hAnsi="Times New Roman"/>
          <w:sz w:val="24"/>
          <w:szCs w:val="24"/>
          <w:lang w:eastAsia="pl-PL"/>
        </w:rPr>
        <w:t xml:space="preserve"> grup</w:t>
      </w:r>
      <w:r>
        <w:rPr>
          <w:rFonts w:ascii="Times New Roman" w:eastAsia="Times New Roman" w:hAnsi="Times New Roman"/>
          <w:sz w:val="24"/>
          <w:szCs w:val="24"/>
          <w:lang w:eastAsia="pl-PL"/>
        </w:rPr>
        <w:t>y</w:t>
      </w:r>
      <w:r w:rsidRPr="009A7F86">
        <w:rPr>
          <w:rFonts w:ascii="Times New Roman" w:eastAsia="Times New Roman" w:hAnsi="Times New Roman"/>
          <w:sz w:val="24"/>
          <w:szCs w:val="24"/>
          <w:lang w:eastAsia="pl-PL"/>
        </w:rPr>
        <w:t>,</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0F58B36C" wp14:editId="58E7E942">
            <wp:extent cx="133350" cy="133350"/>
            <wp:effectExtent l="0" t="0" r="0" b="0"/>
            <wp:docPr id="692" name="Obraz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3"/>
                    <a:stretch>
                      <a:fillRect/>
                    </a:stretch>
                  </pic:blipFill>
                  <pic:spPr>
                    <a:xfrm>
                      <a:off x="0" y="0"/>
                      <a:ext cx="133350" cy="133350"/>
                    </a:xfrm>
                    <a:prstGeom prst="rect">
                      <a:avLst/>
                    </a:prstGeom>
                  </pic:spPr>
                </pic:pic>
              </a:graphicData>
            </a:graphic>
          </wp:inline>
        </w:drawing>
      </w:r>
      <w:r w:rsidRPr="009A7F86">
        <w:rPr>
          <w:rFonts w:ascii="Times New Roman" w:eastAsia="Times New Roman" w:hAnsi="Times New Roman"/>
          <w:sz w:val="24"/>
          <w:szCs w:val="24"/>
          <w:lang w:eastAsia="pl-PL"/>
        </w:rPr>
        <w:t xml:space="preserve"> zasob</w:t>
      </w:r>
      <w:r>
        <w:rPr>
          <w:rFonts w:ascii="Times New Roman" w:eastAsia="Times New Roman" w:hAnsi="Times New Roman"/>
          <w:sz w:val="24"/>
          <w:szCs w:val="24"/>
          <w:lang w:eastAsia="pl-PL"/>
        </w:rPr>
        <w:t>y</w:t>
      </w:r>
      <w:r w:rsidRPr="009A7F86">
        <w:rPr>
          <w:rFonts w:ascii="Times New Roman" w:eastAsia="Times New Roman" w:hAnsi="Times New Roman"/>
          <w:sz w:val="24"/>
          <w:szCs w:val="24"/>
          <w:lang w:eastAsia="pl-PL"/>
        </w:rPr>
        <w:t>,</w:t>
      </w:r>
    </w:p>
    <w:p w:rsidR="00960E6F" w:rsidRPr="009A7F86" w:rsidRDefault="00960E6F" w:rsidP="001C08EB">
      <w:pPr>
        <w:pStyle w:val="Akapitzlist"/>
        <w:numPr>
          <w:ilvl w:val="0"/>
          <w:numId w:val="25"/>
        </w:numPr>
        <w:jc w:val="both"/>
        <w:rPr>
          <w:rFonts w:ascii="Times New Roman" w:eastAsia="Times New Roman" w:hAnsi="Times New Roman"/>
          <w:sz w:val="24"/>
          <w:szCs w:val="24"/>
          <w:lang w:eastAsia="pl-PL"/>
        </w:rPr>
      </w:pPr>
      <w:r w:rsidRPr="009A7F86">
        <w:rPr>
          <w:rFonts w:ascii="Times New Roman" w:eastAsia="Times New Roman" w:hAnsi="Times New Roman"/>
          <w:noProof/>
          <w:sz w:val="24"/>
          <w:szCs w:val="24"/>
          <w:lang w:eastAsia="pl-PL"/>
        </w:rPr>
        <w:drawing>
          <wp:inline distT="0" distB="0" distL="0" distR="0" wp14:anchorId="53EC7D90" wp14:editId="3299EF6E">
            <wp:extent cx="133350" cy="133350"/>
            <wp:effectExtent l="0" t="0" r="0" b="0"/>
            <wp:docPr id="693" name="Obraz 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4"/>
                    <a:stretch>
                      <a:fillRect/>
                    </a:stretch>
                  </pic:blipFill>
                  <pic:spPr>
                    <a:xfrm>
                      <a:off x="0" y="0"/>
                      <a:ext cx="133350" cy="133350"/>
                    </a:xfrm>
                    <a:prstGeom prst="rect">
                      <a:avLst/>
                    </a:prstGeom>
                  </pic:spPr>
                </pic:pic>
              </a:graphicData>
            </a:graphic>
          </wp:inline>
        </w:drawing>
      </w:r>
      <w:r w:rsidRPr="009A7F86">
        <w:rPr>
          <w:rFonts w:ascii="Times New Roman" w:eastAsia="Times New Roman" w:hAnsi="Times New Roman"/>
          <w:sz w:val="24"/>
          <w:szCs w:val="24"/>
          <w:lang w:eastAsia="pl-PL"/>
        </w:rPr>
        <w:t xml:space="preserve"> przedmiot</w:t>
      </w:r>
      <w:r>
        <w:rPr>
          <w:rFonts w:ascii="Times New Roman" w:eastAsia="Times New Roman" w:hAnsi="Times New Roman"/>
          <w:sz w:val="24"/>
          <w:szCs w:val="24"/>
          <w:lang w:eastAsia="pl-PL"/>
        </w:rPr>
        <w:t>y, formy</w:t>
      </w:r>
      <w:r w:rsidRPr="009A7F86">
        <w:rPr>
          <w:rFonts w:ascii="Times New Roman" w:eastAsia="Times New Roman" w:hAnsi="Times New Roman"/>
          <w:sz w:val="24"/>
          <w:szCs w:val="24"/>
          <w:lang w:eastAsia="pl-PL"/>
        </w:rPr>
        <w:t>,</w:t>
      </w:r>
    </w:p>
    <w:p w:rsidR="00960E6F" w:rsidRPr="009A7F86" w:rsidRDefault="00960E6F" w:rsidP="001C08EB">
      <w:pPr>
        <w:pStyle w:val="Akapitzlist"/>
        <w:numPr>
          <w:ilvl w:val="0"/>
          <w:numId w:val="25"/>
        </w:numPr>
        <w:jc w:val="both"/>
        <w:rPr>
          <w:rFonts w:ascii="Times New Roman" w:hAnsi="Times New Roman"/>
        </w:rPr>
      </w:pPr>
      <w:r w:rsidRPr="009A7F86">
        <w:rPr>
          <w:rFonts w:ascii="Times New Roman" w:eastAsia="Times New Roman" w:hAnsi="Times New Roman"/>
          <w:noProof/>
          <w:sz w:val="24"/>
          <w:szCs w:val="24"/>
          <w:lang w:eastAsia="pl-PL"/>
        </w:rPr>
        <w:drawing>
          <wp:inline distT="0" distB="0" distL="0" distR="0" wp14:anchorId="56831AF0" wp14:editId="7EAD4A11">
            <wp:extent cx="133350" cy="142875"/>
            <wp:effectExtent l="0" t="0" r="0" b="9525"/>
            <wp:docPr id="694" name="Obraz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0"/>
                    <a:stretch>
                      <a:fillRect/>
                    </a:stretch>
                  </pic:blipFill>
                  <pic:spPr>
                    <a:xfrm>
                      <a:off x="0" y="0"/>
                      <a:ext cx="133350" cy="142875"/>
                    </a:xfrm>
                    <a:prstGeom prst="rect">
                      <a:avLst/>
                    </a:prstGeom>
                  </pic:spPr>
                </pic:pic>
              </a:graphicData>
            </a:graphic>
          </wp:inline>
        </w:drawing>
      </w:r>
      <w:r w:rsidRPr="009A7F86">
        <w:rPr>
          <w:rFonts w:ascii="Times New Roman" w:eastAsia="Times New Roman" w:hAnsi="Times New Roman"/>
          <w:sz w:val="24"/>
          <w:szCs w:val="24"/>
          <w:lang w:eastAsia="pl-PL"/>
        </w:rPr>
        <w:t xml:space="preserve"> i </w:t>
      </w:r>
      <w:r w:rsidR="00C3496C">
        <w:rPr>
          <w:rFonts w:ascii="Times New Roman" w:eastAsia="Times New Roman" w:hAnsi="Times New Roman"/>
          <w:sz w:val="24"/>
          <w:szCs w:val="24"/>
          <w:lang w:eastAsia="pl-PL"/>
        </w:rPr>
        <w:t>okres</w:t>
      </w:r>
      <w:r>
        <w:rPr>
          <w:rFonts w:ascii="Times New Roman" w:eastAsia="Times New Roman" w:hAnsi="Times New Roman"/>
          <w:sz w:val="24"/>
          <w:szCs w:val="24"/>
          <w:lang w:eastAsia="pl-PL"/>
        </w:rPr>
        <w:t>y</w:t>
      </w:r>
      <w:r w:rsidRPr="009A7F86">
        <w:rPr>
          <w:rFonts w:ascii="Times New Roman" w:hAnsi="Times New Roman"/>
        </w:rPr>
        <w:t xml:space="preserve">. </w:t>
      </w:r>
    </w:p>
    <w:p w:rsidR="00960E6F" w:rsidRPr="00AA3E2D" w:rsidRDefault="00960E6F" w:rsidP="0061252B">
      <w:pPr>
        <w:spacing w:line="276" w:lineRule="auto"/>
      </w:pPr>
      <w:r w:rsidRPr="00AA3E2D">
        <w:t xml:space="preserve">Przykład poniżej ilustruje użycie </w:t>
      </w:r>
      <w:r w:rsidR="00484044">
        <w:t>nawigatora</w:t>
      </w:r>
      <w:r w:rsidRPr="00AA3E2D">
        <w:t xml:space="preserve">: Wyświetlamy wykładowców o imieniu </w:t>
      </w:r>
      <w:r w:rsidRPr="00AA3E2D">
        <w:rPr>
          <w:i/>
        </w:rPr>
        <w:t>Maciej</w:t>
      </w:r>
      <w:r w:rsidRPr="00AA3E2D">
        <w:t xml:space="preserve">, grupy i przedmiotu zawierające słowo </w:t>
      </w:r>
      <w:r w:rsidRPr="00AA3E2D">
        <w:rPr>
          <w:i/>
        </w:rPr>
        <w:t>POD</w:t>
      </w:r>
      <w:r w:rsidRPr="00AA3E2D">
        <w:t xml:space="preserve">, oraz polecenie </w:t>
      </w:r>
      <w:r w:rsidRPr="00AA3E2D">
        <w:rPr>
          <w:i/>
        </w:rPr>
        <w:t>Zapisz</w:t>
      </w:r>
      <w:r w:rsidRPr="00AA3E2D">
        <w:t>.</w:t>
      </w:r>
    </w:p>
    <w:p w:rsidR="00960E6F" w:rsidRPr="00AA3E2D" w:rsidRDefault="00960E6F" w:rsidP="0061252B">
      <w:pPr>
        <w:spacing w:line="276" w:lineRule="auto"/>
        <w:rPr>
          <w:rFonts w:eastAsiaTheme="minorHAnsi"/>
        </w:rPr>
      </w:pPr>
    </w:p>
    <w:p w:rsidR="00960E6F" w:rsidRPr="00AA3E2D" w:rsidRDefault="00960E6F" w:rsidP="00AB740B">
      <w:pPr>
        <w:pStyle w:val="Akapitzlist"/>
        <w:jc w:val="center"/>
        <w:rPr>
          <w:rFonts w:eastAsiaTheme="minorHAnsi"/>
        </w:rPr>
      </w:pPr>
      <w:r w:rsidRPr="00FA0E43">
        <w:rPr>
          <w:noProof/>
          <w:lang w:eastAsia="pl-PL"/>
        </w:rPr>
        <w:drawing>
          <wp:inline distT="0" distB="0" distL="0" distR="0" wp14:anchorId="58FF690F" wp14:editId="596E3A17">
            <wp:extent cx="3611435" cy="4297512"/>
            <wp:effectExtent l="0" t="0" r="8255" b="8255"/>
            <wp:docPr id="26642" name="Obraz 26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5"/>
                    <a:stretch>
                      <a:fillRect/>
                    </a:stretch>
                  </pic:blipFill>
                  <pic:spPr>
                    <a:xfrm>
                      <a:off x="0" y="0"/>
                      <a:ext cx="3611435" cy="4297512"/>
                    </a:xfrm>
                    <a:prstGeom prst="rect">
                      <a:avLst/>
                    </a:prstGeom>
                  </pic:spPr>
                </pic:pic>
              </a:graphicData>
            </a:graphic>
          </wp:inline>
        </w:drawing>
      </w:r>
    </w:p>
    <w:p w:rsidR="00960E6F" w:rsidRPr="009A7F86" w:rsidRDefault="00B56E04" w:rsidP="0061252B">
      <w:pPr>
        <w:pStyle w:val="StylLegendaWyrwnanydorodka"/>
        <w:spacing w:line="276" w:lineRule="auto"/>
        <w:rPr>
          <w:rStyle w:val="StylStylLegendaWyrwnanydorodkaPogrubienieZnak"/>
          <w:rFonts w:ascii="Times New Roman" w:hAnsi="Times New Roman"/>
        </w:rPr>
      </w:pPr>
      <w:r>
        <w:rPr>
          <w:rFonts w:ascii="Times New Roman" w:hAnsi="Times New Roman"/>
          <w:b w:val="0"/>
        </w:rPr>
        <w:t>Nawigator</w:t>
      </w:r>
    </w:p>
    <w:p w:rsidR="00960E6F" w:rsidRPr="009A7F86" w:rsidRDefault="00960E6F" w:rsidP="0061252B">
      <w:pPr>
        <w:pStyle w:val="Nagwek3"/>
        <w:spacing w:line="276" w:lineRule="auto"/>
        <w:jc w:val="both"/>
        <w:rPr>
          <w:rFonts w:ascii="Times New Roman" w:hAnsi="Times New Roman" w:cs="Times New Roman"/>
        </w:rPr>
      </w:pPr>
      <w:bookmarkStart w:id="120" w:name="_Toc393819018"/>
      <w:bookmarkStart w:id="121" w:name="_Toc503603994"/>
      <w:bookmarkStart w:id="122" w:name="_Toc101825816"/>
      <w:bookmarkStart w:id="123" w:name="_Toc239915693"/>
      <w:r w:rsidRPr="009A7F86">
        <w:rPr>
          <w:rFonts w:ascii="Times New Roman" w:hAnsi="Times New Roman" w:cs="Times New Roman"/>
        </w:rPr>
        <w:lastRenderedPageBreak/>
        <w:t xml:space="preserve">Wyświetlanie </w:t>
      </w:r>
      <w:bookmarkEnd w:id="120"/>
      <w:bookmarkEnd w:id="121"/>
      <w:bookmarkEnd w:id="122"/>
      <w:r w:rsidR="00847A07">
        <w:rPr>
          <w:rFonts w:ascii="Times New Roman" w:hAnsi="Times New Roman" w:cs="Times New Roman"/>
        </w:rPr>
        <w:t>nawigatora</w:t>
      </w:r>
      <w:bookmarkEnd w:id="123"/>
    </w:p>
    <w:p w:rsidR="00960E6F" w:rsidRPr="009A7F86" w:rsidRDefault="00847A07" w:rsidP="0061252B">
      <w:pPr>
        <w:spacing w:line="276" w:lineRule="auto"/>
        <w:jc w:val="both"/>
      </w:pPr>
      <w:r>
        <w:t>Nawigator</w:t>
      </w:r>
      <w:r w:rsidR="00960E6F" w:rsidRPr="009A7F86">
        <w:t xml:space="preserve"> uruchamiamy za pomocą przycisku </w:t>
      </w:r>
      <w:r w:rsidR="00960E6F" w:rsidRPr="009A7F86">
        <w:rPr>
          <w:noProof/>
          <w:lang w:eastAsia="pl-PL"/>
        </w:rPr>
        <w:drawing>
          <wp:inline distT="0" distB="0" distL="0" distR="0" wp14:anchorId="74B775CB" wp14:editId="3D2EED19">
            <wp:extent cx="371475" cy="371475"/>
            <wp:effectExtent l="0" t="0" r="9525" b="9525"/>
            <wp:docPr id="696" name="Obraz 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6"/>
                    <a:stretch>
                      <a:fillRect/>
                    </a:stretch>
                  </pic:blipFill>
                  <pic:spPr>
                    <a:xfrm>
                      <a:off x="0" y="0"/>
                      <a:ext cx="371475" cy="371475"/>
                    </a:xfrm>
                    <a:prstGeom prst="rect">
                      <a:avLst/>
                    </a:prstGeom>
                  </pic:spPr>
                </pic:pic>
              </a:graphicData>
            </a:graphic>
          </wp:inline>
        </w:drawing>
      </w:r>
      <w:r w:rsidR="00960E6F" w:rsidRPr="009A7F86">
        <w:t xml:space="preserve"> umieszczonego w pasku narzędzi. Z prawej strony pojawi się wówczas dodatkowy panel, składający się z dwóch elementów: pola wyszukiwania oraz obszaru wyników wyszukiwania.</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 xml:space="preserve">Aby zwiększyć komfort pracy zaleca się korzystanie z trybu pełnoekranowego. Będąc w trybie pełnoekranowym można przełączać się pomiędzy innymi aplikacjami naciskając kombinacje klawiszy Alt+TAB. Aby wyjść z trybu pełnoekranowego lub uruchomić tryb pełnoekranowy naciśnij przycisk </w:t>
      </w:r>
      <w:r w:rsidRPr="009A7F86">
        <w:rPr>
          <w:noProof/>
          <w:lang w:eastAsia="pl-PL"/>
        </w:rPr>
        <w:drawing>
          <wp:inline distT="0" distB="0" distL="0" distR="0" wp14:anchorId="4C4AB7C4" wp14:editId="6978B251">
            <wp:extent cx="371475" cy="371475"/>
            <wp:effectExtent l="0" t="0" r="9525" b="9525"/>
            <wp:docPr id="697" name="Obraz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7"/>
                    <a:stretch>
                      <a:fillRect/>
                    </a:stretch>
                  </pic:blipFill>
                  <pic:spPr>
                    <a:xfrm>
                      <a:off x="0" y="0"/>
                      <a:ext cx="371475" cy="371475"/>
                    </a:xfrm>
                    <a:prstGeom prst="rect">
                      <a:avLst/>
                    </a:prstGeom>
                  </pic:spPr>
                </pic:pic>
              </a:graphicData>
            </a:graphic>
          </wp:inline>
        </w:drawing>
      </w:r>
      <w:r w:rsidRPr="009A7F86">
        <w:t>.</w:t>
      </w:r>
    </w:p>
    <w:p w:rsidR="00960E6F" w:rsidRPr="009A7F86" w:rsidRDefault="00960E6F" w:rsidP="0061252B">
      <w:pPr>
        <w:spacing w:line="276" w:lineRule="auto"/>
        <w:jc w:val="both"/>
      </w:pPr>
    </w:p>
    <w:p w:rsidR="00960E6F" w:rsidRPr="009A7F86" w:rsidRDefault="00960E6F" w:rsidP="0061252B">
      <w:pPr>
        <w:pStyle w:val="Nagwek3"/>
        <w:spacing w:after="240" w:line="276" w:lineRule="auto"/>
        <w:jc w:val="both"/>
        <w:rPr>
          <w:rFonts w:ascii="Times New Roman" w:hAnsi="Times New Roman" w:cs="Times New Roman"/>
        </w:rPr>
      </w:pPr>
      <w:bookmarkStart w:id="124" w:name="_Toc393819019"/>
      <w:bookmarkStart w:id="125" w:name="_Toc503603995"/>
      <w:bookmarkStart w:id="126" w:name="_Toc101825817"/>
      <w:bookmarkStart w:id="127" w:name="_Toc239915694"/>
      <w:r w:rsidRPr="009A7F86">
        <w:rPr>
          <w:rFonts w:ascii="Times New Roman" w:hAnsi="Times New Roman" w:cs="Times New Roman"/>
        </w:rPr>
        <w:t>Wyszukiwanie poleceń menu</w:t>
      </w:r>
      <w:bookmarkEnd w:id="124"/>
      <w:bookmarkEnd w:id="125"/>
      <w:bookmarkEnd w:id="126"/>
      <w:bookmarkEnd w:id="127"/>
    </w:p>
    <w:p w:rsidR="00960E6F" w:rsidRPr="009A7F86" w:rsidRDefault="00960E6F" w:rsidP="0061252B">
      <w:pPr>
        <w:spacing w:line="276" w:lineRule="auto"/>
        <w:jc w:val="both"/>
      </w:pPr>
      <w:r w:rsidRPr="009A7F86">
        <w:t>Menu główne Aplikacji zawiera dużo funkcji, posługując się panelem wyszukiwania, zadanie odnalezienia właściwej funkcji jest dziecinnie proste. Wystarczy wpisać kilka liter.</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Szukamy polecenie, o którym pamiętamy tylko tyle, że miało w nazwie słowo „Google”? Oto wyniki:</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565DBEA4" wp14:editId="65678506">
            <wp:extent cx="2657475" cy="1371600"/>
            <wp:effectExtent l="0" t="0" r="9525" b="0"/>
            <wp:docPr id="698" name="Obraz 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8"/>
                    <a:stretch>
                      <a:fillRect/>
                    </a:stretch>
                  </pic:blipFill>
                  <pic:spPr>
                    <a:xfrm>
                      <a:off x="0" y="0"/>
                      <a:ext cx="2657475" cy="1371600"/>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Aby uruchomić polecenie, klikamy w odpowiednią linię w obszarze wyników.</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Szukamy polecenia do wprowadzania słowników danych? Wpiszmy fragment wyrazu „</w:t>
      </w:r>
      <w:r>
        <w:t>Dane</w:t>
      </w:r>
      <w:r w:rsidRPr="009A7F86">
        <w:t>”.</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F0211B">
        <w:rPr>
          <w:noProof/>
          <w:lang w:eastAsia="pl-PL"/>
        </w:rPr>
        <w:lastRenderedPageBreak/>
        <w:drawing>
          <wp:inline distT="0" distB="0" distL="0" distR="0" wp14:anchorId="4F672327" wp14:editId="42BC5F31">
            <wp:extent cx="2344097" cy="5183695"/>
            <wp:effectExtent l="0" t="0" r="0" b="0"/>
            <wp:docPr id="828" name="Obraz 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9"/>
                    <a:stretch>
                      <a:fillRect/>
                    </a:stretch>
                  </pic:blipFill>
                  <pic:spPr>
                    <a:xfrm>
                      <a:off x="0" y="0"/>
                      <a:ext cx="2344097" cy="5183695"/>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pStyle w:val="Nagwek3"/>
        <w:spacing w:after="240" w:line="276" w:lineRule="auto"/>
        <w:jc w:val="both"/>
        <w:rPr>
          <w:rFonts w:ascii="Times New Roman" w:hAnsi="Times New Roman" w:cs="Times New Roman"/>
        </w:rPr>
      </w:pPr>
      <w:bookmarkStart w:id="128" w:name="_Toc393819020"/>
      <w:bookmarkStart w:id="129" w:name="_Toc503603996"/>
      <w:bookmarkStart w:id="130" w:name="_Toc101825818"/>
      <w:bookmarkStart w:id="131" w:name="_Toc239915695"/>
      <w:r w:rsidRPr="009A7F86">
        <w:rPr>
          <w:rFonts w:ascii="Times New Roman" w:hAnsi="Times New Roman" w:cs="Times New Roman"/>
        </w:rPr>
        <w:t>Wyszukiwanie rozkładów zajęć wykładowców</w:t>
      </w:r>
      <w:bookmarkEnd w:id="128"/>
      <w:bookmarkEnd w:id="129"/>
      <w:bookmarkEnd w:id="130"/>
      <w:bookmarkEnd w:id="131"/>
    </w:p>
    <w:p w:rsidR="00960E6F" w:rsidRPr="009A7F86" w:rsidRDefault="001F7755" w:rsidP="0061252B">
      <w:pPr>
        <w:spacing w:line="276" w:lineRule="auto"/>
        <w:jc w:val="both"/>
      </w:pPr>
      <w:r>
        <w:t>Nawigator</w:t>
      </w:r>
      <w:r w:rsidR="00960E6F" w:rsidRPr="009A7F86">
        <w:t xml:space="preserve"> pozwala na szybkie i intuicyjne wyszukanie rozkładu zajęć dowolnego wykładowcy. Aby znaleźć wykładowcę, wpisujemy fragment nazwy jego tytułu naukowego lub fragment imienia, nazwiska, fragment dodatkowego opisu wykładowcy lub fragment dowolnego atrybutu wykładowcy.</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Przykładowe wyniki wyszukiwania po wpisaniu wyrażenia „sło” pokazuje okno poniżej.</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lastRenderedPageBreak/>
        <w:drawing>
          <wp:inline distT="0" distB="0" distL="0" distR="0" wp14:anchorId="4F9CB457" wp14:editId="49BF49C4">
            <wp:extent cx="3276600" cy="3781425"/>
            <wp:effectExtent l="0" t="0" r="0" b="9525"/>
            <wp:docPr id="700" name="Obraz 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0"/>
                    <a:stretch>
                      <a:fillRect/>
                    </a:stretch>
                  </pic:blipFill>
                  <pic:spPr>
                    <a:xfrm>
                      <a:off x="0" y="0"/>
                      <a:ext cx="3276600" cy="3781425"/>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Po kliknięciu w nazwę wykładowcy pojawia się menu przedstawione poniżej.</w:t>
      </w:r>
    </w:p>
    <w:p w:rsidR="00960E6F" w:rsidRPr="009A7F86" w:rsidRDefault="00960E6F" w:rsidP="0061252B">
      <w:pPr>
        <w:spacing w:line="276" w:lineRule="auto"/>
        <w:jc w:val="both"/>
      </w:pPr>
      <w:r w:rsidRPr="009A7F86">
        <w:t xml:space="preserve">Gdy odnajdziemy poszukiwany element, </w:t>
      </w:r>
      <w:r w:rsidR="005615A6">
        <w:t>n</w:t>
      </w:r>
      <w:r w:rsidR="001939FE">
        <w:t>awiga</w:t>
      </w:r>
      <w:r w:rsidR="005615A6">
        <w:t>tor</w:t>
      </w:r>
      <w:r w:rsidRPr="009A7F86">
        <w:t xml:space="preserve"> pozwala na szybkie przejście do rozkładu zajęć wykładowcy, grupy lub do karty obciążenia zasobu, edycję danych oraz przejście do podsumowania. </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4A7DCE14" wp14:editId="5757A1FE">
            <wp:extent cx="5438775" cy="1914525"/>
            <wp:effectExtent l="0" t="0" r="9525" b="9525"/>
            <wp:docPr id="368" name="Obraz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1"/>
                    <a:stretch>
                      <a:fillRect/>
                    </a:stretch>
                  </pic:blipFill>
                  <pic:spPr>
                    <a:xfrm>
                      <a:off x="0" y="0"/>
                      <a:ext cx="5438775" cy="1914525"/>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 xml:space="preserve">Funkcja działa w analogiczny sposób w odniesieniu do pozostałych danych, które możemy wyszukiwać za pomocą </w:t>
      </w:r>
      <w:r w:rsidR="00484044">
        <w:t>nawigatora</w:t>
      </w:r>
      <w:r w:rsidRPr="009A7F86">
        <w:t xml:space="preserve"> tzn. w odniesieniu do grup, zasobów, przedmiotów i </w:t>
      </w:r>
      <w:r w:rsidR="00C3496C">
        <w:t>okres</w:t>
      </w:r>
      <w:r w:rsidRPr="009A7F86">
        <w:t xml:space="preserve">ów. Rysunek poniżej przedstawia wygląd menu dla przykładowych: przedmiotu oraz </w:t>
      </w:r>
      <w:r w:rsidR="00C3496C">
        <w:t>okres</w:t>
      </w:r>
      <w:r w:rsidRPr="009A7F86">
        <w:t>u.</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 xml:space="preserve"> </w:t>
      </w: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7"/>
        <w:gridCol w:w="4731"/>
      </w:tblGrid>
      <w:tr w:rsidR="00960E6F" w:rsidRPr="009A7F86" w:rsidTr="00716A54">
        <w:tc>
          <w:tcPr>
            <w:tcW w:w="4998" w:type="dxa"/>
          </w:tcPr>
          <w:p w:rsidR="00960E6F" w:rsidRPr="009A7F86" w:rsidRDefault="00960E6F" w:rsidP="0061252B">
            <w:pPr>
              <w:spacing w:line="276" w:lineRule="auto"/>
              <w:jc w:val="center"/>
            </w:pPr>
            <w:r w:rsidRPr="009A7F86">
              <w:rPr>
                <w:noProof/>
                <w:lang w:eastAsia="pl-PL"/>
              </w:rPr>
              <w:lastRenderedPageBreak/>
              <w:drawing>
                <wp:inline distT="0" distB="0" distL="0" distR="0" wp14:anchorId="57EE671C" wp14:editId="6FF69534">
                  <wp:extent cx="2447925" cy="2933700"/>
                  <wp:effectExtent l="0" t="0" r="9525" b="0"/>
                  <wp:docPr id="371" name="Obraz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2"/>
                          <a:stretch>
                            <a:fillRect/>
                          </a:stretch>
                        </pic:blipFill>
                        <pic:spPr>
                          <a:xfrm>
                            <a:off x="0" y="0"/>
                            <a:ext cx="2447925" cy="2933700"/>
                          </a:xfrm>
                          <a:prstGeom prst="rect">
                            <a:avLst/>
                          </a:prstGeom>
                        </pic:spPr>
                      </pic:pic>
                    </a:graphicData>
                  </a:graphic>
                </wp:inline>
              </w:drawing>
            </w:r>
          </w:p>
        </w:tc>
        <w:tc>
          <w:tcPr>
            <w:tcW w:w="4998" w:type="dxa"/>
          </w:tcPr>
          <w:p w:rsidR="00960E6F" w:rsidRPr="009A7F86" w:rsidRDefault="00960E6F" w:rsidP="0061252B">
            <w:pPr>
              <w:spacing w:line="276" w:lineRule="auto"/>
              <w:jc w:val="center"/>
            </w:pPr>
            <w:r w:rsidRPr="009A7F86">
              <w:rPr>
                <w:noProof/>
                <w:lang w:eastAsia="pl-PL"/>
              </w:rPr>
              <w:drawing>
                <wp:inline distT="0" distB="0" distL="0" distR="0" wp14:anchorId="61C6EBA4" wp14:editId="274AE73E">
                  <wp:extent cx="2686050" cy="1143000"/>
                  <wp:effectExtent l="0" t="0" r="0" b="0"/>
                  <wp:docPr id="467" name="Obraz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3"/>
                          <a:stretch>
                            <a:fillRect/>
                          </a:stretch>
                        </pic:blipFill>
                        <pic:spPr>
                          <a:xfrm>
                            <a:off x="0" y="0"/>
                            <a:ext cx="2686050" cy="1143000"/>
                          </a:xfrm>
                          <a:prstGeom prst="rect">
                            <a:avLst/>
                          </a:prstGeom>
                        </pic:spPr>
                      </pic:pic>
                    </a:graphicData>
                  </a:graphic>
                </wp:inline>
              </w:drawing>
            </w:r>
          </w:p>
        </w:tc>
      </w:tr>
    </w:tbl>
    <w:p w:rsidR="00960E6F" w:rsidRPr="009A7F86" w:rsidRDefault="00960E6F" w:rsidP="0061252B">
      <w:pPr>
        <w:spacing w:line="276" w:lineRule="auto"/>
        <w:jc w:val="both"/>
      </w:pPr>
    </w:p>
    <w:p w:rsidR="00960E6F" w:rsidRPr="009A7F86" w:rsidRDefault="00960E6F" w:rsidP="0061252B">
      <w:pPr>
        <w:pStyle w:val="Nagwek3"/>
        <w:spacing w:after="240" w:line="276" w:lineRule="auto"/>
        <w:jc w:val="both"/>
        <w:rPr>
          <w:rFonts w:ascii="Times New Roman" w:hAnsi="Times New Roman" w:cs="Times New Roman"/>
        </w:rPr>
      </w:pPr>
      <w:bookmarkStart w:id="132" w:name="_Toc393819021"/>
      <w:bookmarkStart w:id="133" w:name="_Toc503603997"/>
      <w:bookmarkStart w:id="134" w:name="_Toc101825819"/>
      <w:bookmarkStart w:id="135" w:name="_Toc239915696"/>
      <w:r w:rsidRPr="009A7F86">
        <w:rPr>
          <w:rFonts w:ascii="Times New Roman" w:hAnsi="Times New Roman" w:cs="Times New Roman"/>
        </w:rPr>
        <w:t>Wyszukiwanie rozkładów zajęć grup i użycia zasobów</w:t>
      </w:r>
      <w:bookmarkEnd w:id="132"/>
      <w:bookmarkEnd w:id="133"/>
      <w:bookmarkEnd w:id="134"/>
      <w:bookmarkEnd w:id="135"/>
    </w:p>
    <w:p w:rsidR="00960E6F" w:rsidRPr="009A7F86" w:rsidRDefault="00960E6F" w:rsidP="0061252B">
      <w:pPr>
        <w:spacing w:line="276" w:lineRule="auto"/>
        <w:jc w:val="both"/>
      </w:pPr>
      <w:r w:rsidRPr="009A7F86">
        <w:t>Funkcja wyszukiwania rozkładów zajęć grup i użycia zasobów działa w analogiczny sposób.</w:t>
      </w:r>
    </w:p>
    <w:p w:rsidR="00960E6F" w:rsidRPr="009A7F86" w:rsidRDefault="00960E6F" w:rsidP="0061252B">
      <w:pPr>
        <w:spacing w:line="276" w:lineRule="auto"/>
        <w:jc w:val="both"/>
      </w:pPr>
      <w:r w:rsidRPr="009A7F86">
        <w:t>Wpisując fragment nazwy grupy/zasobu, dodatkowy opis lub wartość atrybutu, otrzymujemy wykaz pasujących odpowiedzi. Klikając w odpowiedni wiersz przechodzimy do rozkładu zajęć.</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7F96083E" wp14:editId="39C720BE">
            <wp:extent cx="2457450" cy="2552700"/>
            <wp:effectExtent l="0" t="0" r="0" b="0"/>
            <wp:docPr id="701" name="Obraz 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4"/>
                    <a:stretch>
                      <a:fillRect/>
                    </a:stretch>
                  </pic:blipFill>
                  <pic:spPr>
                    <a:xfrm>
                      <a:off x="0" y="0"/>
                      <a:ext cx="2457450" cy="2552700"/>
                    </a:xfrm>
                    <a:prstGeom prst="rect">
                      <a:avLst/>
                    </a:prstGeom>
                  </pic:spPr>
                </pic:pic>
              </a:graphicData>
            </a:graphic>
          </wp:inline>
        </w:drawing>
      </w:r>
    </w:p>
    <w:p w:rsidR="00960E6F" w:rsidRPr="00AB740B" w:rsidRDefault="00960E6F" w:rsidP="00AB740B">
      <w:pPr>
        <w:pStyle w:val="Nagwek3"/>
        <w:rPr>
          <w:rFonts w:ascii="Times New Roman" w:hAnsi="Times New Roman" w:cs="Times New Roman"/>
        </w:rPr>
      </w:pPr>
      <w:bookmarkStart w:id="136" w:name="_Toc393819022"/>
      <w:bookmarkStart w:id="137" w:name="_Toc503603998"/>
      <w:bookmarkStart w:id="138" w:name="_Toc101825820"/>
      <w:bookmarkStart w:id="139" w:name="_Toc239915697"/>
      <w:r w:rsidRPr="00AB740B">
        <w:rPr>
          <w:rFonts w:ascii="Times New Roman" w:hAnsi="Times New Roman" w:cs="Times New Roman"/>
        </w:rPr>
        <w:lastRenderedPageBreak/>
        <w:t xml:space="preserve">Wyszukiwanie przedmiotów i </w:t>
      </w:r>
      <w:r w:rsidR="00C3496C">
        <w:rPr>
          <w:rFonts w:ascii="Times New Roman" w:hAnsi="Times New Roman" w:cs="Times New Roman"/>
        </w:rPr>
        <w:t>okres</w:t>
      </w:r>
      <w:r w:rsidRPr="00AB740B">
        <w:rPr>
          <w:rFonts w:ascii="Times New Roman" w:hAnsi="Times New Roman" w:cs="Times New Roman"/>
        </w:rPr>
        <w:t>ów</w:t>
      </w:r>
      <w:bookmarkEnd w:id="136"/>
      <w:bookmarkEnd w:id="137"/>
      <w:bookmarkEnd w:id="138"/>
      <w:bookmarkEnd w:id="139"/>
    </w:p>
    <w:p w:rsidR="00960E6F" w:rsidRPr="009A7F86" w:rsidRDefault="00960E6F" w:rsidP="0061252B">
      <w:pPr>
        <w:spacing w:line="276" w:lineRule="auto"/>
        <w:jc w:val="both"/>
      </w:pPr>
      <w:r w:rsidRPr="009A7F86">
        <w:t xml:space="preserve">Z pomocą panelu wyszukiwania możemy wyszukiwać przedmioty i </w:t>
      </w:r>
      <w:r w:rsidR="00C3496C">
        <w:t>okres</w:t>
      </w:r>
      <w:r w:rsidRPr="009A7F86">
        <w:t>y.</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273FFA5B" wp14:editId="5C744D06">
            <wp:extent cx="3352800" cy="5153025"/>
            <wp:effectExtent l="0" t="0" r="0" b="9525"/>
            <wp:docPr id="702" name="Obraz 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5"/>
                    <a:stretch>
                      <a:fillRect/>
                    </a:stretch>
                  </pic:blipFill>
                  <pic:spPr>
                    <a:xfrm>
                      <a:off x="0" y="0"/>
                      <a:ext cx="3352800" cy="5153025"/>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pStyle w:val="Nagwek3"/>
        <w:spacing w:after="240" w:line="276" w:lineRule="auto"/>
        <w:jc w:val="both"/>
        <w:rPr>
          <w:rFonts w:ascii="Times New Roman" w:hAnsi="Times New Roman" w:cs="Times New Roman"/>
        </w:rPr>
      </w:pPr>
      <w:bookmarkStart w:id="140" w:name="_Toc393819023"/>
      <w:bookmarkStart w:id="141" w:name="_Toc503603999"/>
      <w:bookmarkStart w:id="142" w:name="_Toc101825821"/>
      <w:bookmarkStart w:id="143" w:name="_Toc239915698"/>
      <w:r w:rsidRPr="009A7F86">
        <w:rPr>
          <w:rFonts w:ascii="Times New Roman" w:hAnsi="Times New Roman" w:cs="Times New Roman"/>
        </w:rPr>
        <w:t>Wyszukiwanie wg jednostki organizacyjnej</w:t>
      </w:r>
      <w:bookmarkEnd w:id="140"/>
      <w:bookmarkEnd w:id="141"/>
      <w:bookmarkEnd w:id="142"/>
      <w:bookmarkEnd w:id="143"/>
    </w:p>
    <w:p w:rsidR="00960E6F" w:rsidRPr="009A7F86" w:rsidRDefault="00960E6F" w:rsidP="0061252B">
      <w:pPr>
        <w:spacing w:line="276" w:lineRule="auto"/>
        <w:jc w:val="both"/>
      </w:pPr>
      <w:r w:rsidRPr="009A7F86">
        <w:t>Obiekty w bazie danych można wyszukiwać również przez wpisanie nazwy jednostki organizacyjnej.</w:t>
      </w:r>
    </w:p>
    <w:p w:rsidR="00960E6F" w:rsidRPr="009A7F86" w:rsidRDefault="00960E6F" w:rsidP="0061252B">
      <w:pPr>
        <w:spacing w:line="276" w:lineRule="auto"/>
        <w:jc w:val="center"/>
      </w:pPr>
      <w:r w:rsidRPr="009A7F86">
        <w:rPr>
          <w:noProof/>
          <w:lang w:eastAsia="pl-PL"/>
        </w:rPr>
        <w:lastRenderedPageBreak/>
        <w:drawing>
          <wp:inline distT="0" distB="0" distL="0" distR="0" wp14:anchorId="74BBC275" wp14:editId="621FF631">
            <wp:extent cx="3724275" cy="1438275"/>
            <wp:effectExtent l="0" t="0" r="9525" b="9525"/>
            <wp:docPr id="703" name="Obraz 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6"/>
                    <a:stretch>
                      <a:fillRect/>
                    </a:stretch>
                  </pic:blipFill>
                  <pic:spPr>
                    <a:xfrm>
                      <a:off x="0" y="0"/>
                      <a:ext cx="3724275" cy="1438275"/>
                    </a:xfrm>
                    <a:prstGeom prst="rect">
                      <a:avLst/>
                    </a:prstGeom>
                  </pic:spPr>
                </pic:pic>
              </a:graphicData>
            </a:graphic>
          </wp:inline>
        </w:drawing>
      </w:r>
    </w:p>
    <w:p w:rsidR="00960E6F" w:rsidRPr="009A7F86" w:rsidRDefault="00960E6F" w:rsidP="0061252B">
      <w:pPr>
        <w:spacing w:line="276" w:lineRule="auto"/>
      </w:pPr>
      <w:bookmarkStart w:id="144" w:name="_Toc393819024"/>
      <w:bookmarkStart w:id="145" w:name="_Toc503604000"/>
    </w:p>
    <w:p w:rsidR="00960E6F" w:rsidRPr="009A7F86" w:rsidRDefault="00E47F38" w:rsidP="0061252B">
      <w:pPr>
        <w:pStyle w:val="Nagwek3"/>
        <w:spacing w:line="276" w:lineRule="auto"/>
        <w:jc w:val="both"/>
        <w:rPr>
          <w:rFonts w:ascii="Times New Roman" w:hAnsi="Times New Roman" w:cs="Times New Roman"/>
        </w:rPr>
      </w:pPr>
      <w:bookmarkStart w:id="146" w:name="_Toc101825822"/>
      <w:bookmarkStart w:id="147" w:name="_Toc239915699"/>
      <w:r>
        <w:rPr>
          <w:rFonts w:ascii="Times New Roman" w:hAnsi="Times New Roman" w:cs="Times New Roman"/>
        </w:rPr>
        <w:t>Liczba</w:t>
      </w:r>
      <w:r w:rsidR="00960E6F" w:rsidRPr="009A7F86">
        <w:rPr>
          <w:rFonts w:ascii="Times New Roman" w:hAnsi="Times New Roman" w:cs="Times New Roman"/>
        </w:rPr>
        <w:t xml:space="preserve"> wyników</w:t>
      </w:r>
      <w:bookmarkEnd w:id="147"/>
      <w:r w:rsidR="00960E6F" w:rsidRPr="009A7F86">
        <w:rPr>
          <w:rFonts w:ascii="Times New Roman" w:hAnsi="Times New Roman" w:cs="Times New Roman"/>
        </w:rPr>
        <w:t xml:space="preserve"> </w:t>
      </w:r>
      <w:bookmarkEnd w:id="144"/>
      <w:bookmarkEnd w:id="145"/>
      <w:bookmarkEnd w:id="146"/>
    </w:p>
    <w:p w:rsidR="00960E6F" w:rsidRPr="009A7F86" w:rsidRDefault="00960E6F" w:rsidP="0061252B">
      <w:pPr>
        <w:spacing w:line="276" w:lineRule="auto"/>
        <w:jc w:val="both"/>
      </w:pPr>
      <w:r w:rsidRPr="009A7F86">
        <w:t>Domyślnie Aplikacja zwraca pierwszych 100 wyników.</w:t>
      </w:r>
      <w:r w:rsidR="00734997">
        <w:t xml:space="preserve"> </w:t>
      </w:r>
      <w:r w:rsidRPr="009A7F86">
        <w:t>Można zmienić liczbę zwracanych wyników na wartość 1000 lub 10 000.</w:t>
      </w:r>
      <w:r w:rsidR="00734997">
        <w:t xml:space="preserve"> </w:t>
      </w:r>
      <w:r w:rsidRPr="009A7F86">
        <w:t>Im więcej wyników wyświetlanych jest na ekranie, tym wolniej funkcjonuje wyszukiwanie.</w:t>
      </w:r>
    </w:p>
    <w:p w:rsidR="00960E6F" w:rsidRPr="009A7F86" w:rsidRDefault="00960E6F" w:rsidP="0061252B">
      <w:pPr>
        <w:spacing w:line="276" w:lineRule="auto"/>
        <w:jc w:val="both"/>
      </w:pPr>
    </w:p>
    <w:p w:rsidR="00960E6F" w:rsidRPr="009A7F86" w:rsidRDefault="00960E6F" w:rsidP="0061252B">
      <w:pPr>
        <w:spacing w:line="276" w:lineRule="auto"/>
        <w:jc w:val="center"/>
      </w:pPr>
      <w:r w:rsidRPr="009A7F86">
        <w:rPr>
          <w:noProof/>
          <w:lang w:eastAsia="pl-PL"/>
        </w:rPr>
        <w:drawing>
          <wp:inline distT="0" distB="0" distL="0" distR="0" wp14:anchorId="7F34A105" wp14:editId="21123A40">
            <wp:extent cx="1352550" cy="590550"/>
            <wp:effectExtent l="0" t="0" r="0" b="0"/>
            <wp:docPr id="704" name="Obraz 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7"/>
                    <a:stretch>
                      <a:fillRect/>
                    </a:stretch>
                  </pic:blipFill>
                  <pic:spPr>
                    <a:xfrm>
                      <a:off x="0" y="0"/>
                      <a:ext cx="1352550" cy="590550"/>
                    </a:xfrm>
                    <a:prstGeom prst="rect">
                      <a:avLst/>
                    </a:prstGeom>
                  </pic:spPr>
                </pic:pic>
              </a:graphicData>
            </a:graphic>
          </wp:inline>
        </w:drawing>
      </w:r>
    </w:p>
    <w:p w:rsidR="00960E6F" w:rsidRPr="009A7F86" w:rsidRDefault="00960E6F" w:rsidP="0061252B">
      <w:pPr>
        <w:spacing w:line="276" w:lineRule="auto"/>
        <w:jc w:val="both"/>
      </w:pPr>
    </w:p>
    <w:p w:rsidR="00960E6F" w:rsidRPr="009A7F86" w:rsidRDefault="00960E6F" w:rsidP="0061252B">
      <w:pPr>
        <w:pStyle w:val="Nagwek3"/>
        <w:spacing w:line="276" w:lineRule="auto"/>
        <w:jc w:val="both"/>
        <w:rPr>
          <w:rFonts w:ascii="Times New Roman" w:hAnsi="Times New Roman" w:cs="Times New Roman"/>
        </w:rPr>
      </w:pPr>
      <w:bookmarkStart w:id="148" w:name="_Toc503604001"/>
      <w:bookmarkStart w:id="149" w:name="_Toc101825823"/>
      <w:bookmarkStart w:id="150" w:name="_Toc239915700"/>
      <w:r w:rsidRPr="009A7F86">
        <w:rPr>
          <w:rFonts w:ascii="Times New Roman" w:hAnsi="Times New Roman" w:cs="Times New Roman"/>
        </w:rPr>
        <w:t>Panel dla zaawansowanych użytkowników</w:t>
      </w:r>
      <w:bookmarkEnd w:id="148"/>
      <w:bookmarkEnd w:id="149"/>
      <w:bookmarkEnd w:id="150"/>
    </w:p>
    <w:p w:rsidR="00960E6F" w:rsidRPr="009A7F86" w:rsidRDefault="00960E6F" w:rsidP="0061252B">
      <w:pPr>
        <w:spacing w:line="276" w:lineRule="auto"/>
        <w:jc w:val="both"/>
      </w:pPr>
      <w:r w:rsidRPr="009A7F86">
        <w:t xml:space="preserve">Aby nawigować pomiędzy rozkładami zajęć, w zupełności wystarczy </w:t>
      </w:r>
      <w:r w:rsidR="00B33525">
        <w:t>nawigator</w:t>
      </w:r>
      <w:r w:rsidRPr="009A7F86">
        <w:t xml:space="preserve">. Panel zaawansowany jest użyteczny, gdy chcemy wyszukiwać wolne terminy lub dostosowywać wygląd siatki. </w:t>
      </w:r>
    </w:p>
    <w:p w:rsidR="00960E6F" w:rsidRPr="009A7F86" w:rsidRDefault="00960E6F" w:rsidP="0061252B">
      <w:pPr>
        <w:spacing w:line="276" w:lineRule="auto"/>
        <w:jc w:val="both"/>
      </w:pPr>
      <w:r w:rsidRPr="009A7F86">
        <w:t>Wygląd panelu dla zaawansowanych użytkowników:</w:t>
      </w:r>
    </w:p>
    <w:p w:rsidR="00960E6F" w:rsidRPr="009A7F86" w:rsidRDefault="00960E6F" w:rsidP="0061252B">
      <w:pPr>
        <w:spacing w:line="276" w:lineRule="auto"/>
      </w:pPr>
      <w:r w:rsidRPr="009A7F86">
        <w:rPr>
          <w:noProof/>
          <w:lang w:eastAsia="pl-PL"/>
        </w:rPr>
        <w:drawing>
          <wp:inline distT="0" distB="0" distL="0" distR="0" wp14:anchorId="53515F6C" wp14:editId="73C69895">
            <wp:extent cx="5760720" cy="665122"/>
            <wp:effectExtent l="0" t="0" r="0" b="0"/>
            <wp:docPr id="660" name="Obraz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8"/>
                    <a:stretch>
                      <a:fillRect/>
                    </a:stretch>
                  </pic:blipFill>
                  <pic:spPr>
                    <a:xfrm>
                      <a:off x="0" y="0"/>
                      <a:ext cx="5760720" cy="665122"/>
                    </a:xfrm>
                    <a:prstGeom prst="rect">
                      <a:avLst/>
                    </a:prstGeom>
                  </pic:spPr>
                </pic:pic>
              </a:graphicData>
            </a:graphic>
          </wp:inline>
        </w:drawing>
      </w:r>
    </w:p>
    <w:p w:rsidR="00960E6F" w:rsidRPr="009A7F86" w:rsidRDefault="00960E6F" w:rsidP="0061252B">
      <w:pPr>
        <w:pStyle w:val="Nagwek3"/>
        <w:spacing w:line="276" w:lineRule="auto"/>
        <w:jc w:val="both"/>
        <w:rPr>
          <w:rFonts w:ascii="Times New Roman" w:hAnsi="Times New Roman" w:cs="Times New Roman"/>
        </w:rPr>
      </w:pPr>
      <w:bookmarkStart w:id="151" w:name="_Toc393819026"/>
      <w:bookmarkStart w:id="152" w:name="_Toc503604002"/>
      <w:bookmarkStart w:id="153" w:name="_Toc101825824"/>
      <w:bookmarkStart w:id="154" w:name="_Toc239915701"/>
      <w:r w:rsidRPr="009A7F86">
        <w:rPr>
          <w:rFonts w:ascii="Times New Roman" w:hAnsi="Times New Roman" w:cs="Times New Roman"/>
        </w:rPr>
        <w:t>Szybkie dodawanie danych</w:t>
      </w:r>
      <w:bookmarkEnd w:id="151"/>
      <w:bookmarkEnd w:id="152"/>
      <w:bookmarkEnd w:id="153"/>
      <w:bookmarkEnd w:id="154"/>
    </w:p>
    <w:p w:rsidR="00960E6F" w:rsidRPr="009A7F86" w:rsidRDefault="00960E6F" w:rsidP="0061252B">
      <w:pPr>
        <w:spacing w:line="276" w:lineRule="auto"/>
        <w:jc w:val="both"/>
      </w:pPr>
      <w:r>
        <w:t xml:space="preserve">Wybranie polecenia </w:t>
      </w:r>
      <w:r w:rsidRPr="00AA3E2D">
        <w:rPr>
          <w:i/>
        </w:rPr>
        <w:t>Nowy wykładowca</w:t>
      </w:r>
      <w:r w:rsidRPr="009A7F86">
        <w:t xml:space="preserve"> (</w:t>
      </w:r>
      <w:r w:rsidRPr="00AA3E2D">
        <w:rPr>
          <w:i/>
        </w:rPr>
        <w:t>Nowa grupa</w:t>
      </w:r>
      <w:r w:rsidRPr="009A7F86">
        <w:t xml:space="preserve"> itd.) prowadzi do formularza do wprowadzania nowego wykładowcy.</w:t>
      </w:r>
    </w:p>
    <w:p w:rsidR="00960E6F" w:rsidRPr="009A7F86" w:rsidRDefault="00960E6F" w:rsidP="0061252B">
      <w:pPr>
        <w:spacing w:line="276" w:lineRule="auto"/>
        <w:jc w:val="both"/>
      </w:pPr>
    </w:p>
    <w:p w:rsidR="00960E6F" w:rsidRPr="009A7F86" w:rsidRDefault="00960E6F" w:rsidP="0061252B">
      <w:pPr>
        <w:spacing w:line="276" w:lineRule="auto"/>
        <w:jc w:val="both"/>
      </w:pPr>
      <w:r w:rsidRPr="009A7F86">
        <w:t xml:space="preserve"> </w:t>
      </w:r>
    </w:p>
    <w:p w:rsidR="00960E6F" w:rsidRPr="009A7F86" w:rsidRDefault="00960E6F" w:rsidP="0061252B">
      <w:pPr>
        <w:spacing w:line="276" w:lineRule="auto"/>
        <w:jc w:val="both"/>
      </w:pPr>
    </w:p>
    <w:p w:rsidR="00960E6F" w:rsidRPr="009A7F86" w:rsidRDefault="00960E6F" w:rsidP="0061252B">
      <w:pPr>
        <w:pStyle w:val="Nagwek3"/>
        <w:spacing w:line="276" w:lineRule="auto"/>
        <w:jc w:val="both"/>
        <w:rPr>
          <w:rFonts w:ascii="Times New Roman" w:hAnsi="Times New Roman" w:cs="Times New Roman"/>
        </w:rPr>
      </w:pPr>
      <w:bookmarkStart w:id="155" w:name="_Toc393819027"/>
      <w:bookmarkStart w:id="156" w:name="_Toc503604003"/>
      <w:bookmarkStart w:id="157" w:name="_Toc101825825"/>
      <w:bookmarkStart w:id="158" w:name="_Toc239915702"/>
      <w:r w:rsidRPr="009A7F86">
        <w:rPr>
          <w:rFonts w:ascii="Times New Roman" w:hAnsi="Times New Roman" w:cs="Times New Roman"/>
        </w:rPr>
        <w:t>Dla wnikliwych</w:t>
      </w:r>
      <w:bookmarkEnd w:id="155"/>
      <w:bookmarkEnd w:id="156"/>
      <w:bookmarkEnd w:id="157"/>
      <w:bookmarkEnd w:id="158"/>
    </w:p>
    <w:p w:rsidR="00960E6F" w:rsidRPr="009A7F86" w:rsidRDefault="00960E6F" w:rsidP="0061252B">
      <w:pPr>
        <w:spacing w:line="276" w:lineRule="auto"/>
        <w:jc w:val="both"/>
      </w:pPr>
      <w:r w:rsidRPr="009A7F86">
        <w:t xml:space="preserve">Poniżej umieściliśmy szczegółowe informacje na temat sposobu funkcjonowania </w:t>
      </w:r>
      <w:r w:rsidR="00B56E04">
        <w:t>nawigatora</w:t>
      </w:r>
      <w:r w:rsidRPr="009A7F86">
        <w:t>.</w:t>
      </w:r>
    </w:p>
    <w:p w:rsidR="00960E6F" w:rsidRPr="009A7F86" w:rsidRDefault="00960E6F" w:rsidP="0061252B">
      <w:pPr>
        <w:spacing w:line="276" w:lineRule="auto"/>
        <w:jc w:val="both"/>
      </w:pPr>
    </w:p>
    <w:p w:rsidR="00960E6F" w:rsidRPr="009A7F86" w:rsidRDefault="00960E6F" w:rsidP="0061252B">
      <w:pPr>
        <w:pStyle w:val="Nagwek4"/>
        <w:spacing w:line="276" w:lineRule="auto"/>
        <w:jc w:val="both"/>
      </w:pPr>
      <w:bookmarkStart w:id="159" w:name="_Toc393819028"/>
      <w:bookmarkStart w:id="160" w:name="_Toc503604004"/>
      <w:r w:rsidRPr="009A7F86">
        <w:lastRenderedPageBreak/>
        <w:t>Polskie znaki diakrytyczne i wielkość znaków</w:t>
      </w:r>
      <w:bookmarkEnd w:id="159"/>
      <w:bookmarkEnd w:id="160"/>
    </w:p>
    <w:p w:rsidR="00960E6F" w:rsidRPr="009A7F86" w:rsidRDefault="00960E6F" w:rsidP="0061252B">
      <w:pPr>
        <w:spacing w:line="276" w:lineRule="auto"/>
        <w:jc w:val="both"/>
      </w:pPr>
      <w:r w:rsidRPr="009A7F86">
        <w:t>Podczas wyszukiwania nie trzeba używać polskich znaków. Jeżeli chcemy wyświetlić wszystkich doktorów inżynierów, możemy wpisać „dr inż”, co jest równoznaczne z zapisem „dr inz”. Wielkość znaków podczas wyszukiwania nie ma znaczenia.</w:t>
      </w:r>
    </w:p>
    <w:p w:rsidR="00960E6F" w:rsidRPr="009A7F86" w:rsidRDefault="00960E6F" w:rsidP="0061252B">
      <w:pPr>
        <w:spacing w:line="276" w:lineRule="auto"/>
        <w:jc w:val="both"/>
      </w:pPr>
    </w:p>
    <w:p w:rsidR="00960E6F" w:rsidRPr="009A7F86" w:rsidRDefault="00960E6F" w:rsidP="0061252B">
      <w:pPr>
        <w:pStyle w:val="Nagwek4"/>
        <w:spacing w:line="276" w:lineRule="auto"/>
        <w:jc w:val="both"/>
      </w:pPr>
      <w:bookmarkStart w:id="161" w:name="_Toc393819029"/>
      <w:bookmarkStart w:id="162" w:name="_Toc503604005"/>
      <w:r w:rsidRPr="009A7F86">
        <w:t>Widoczność danych</w:t>
      </w:r>
      <w:bookmarkEnd w:id="161"/>
      <w:bookmarkEnd w:id="162"/>
    </w:p>
    <w:p w:rsidR="00960E6F" w:rsidRPr="009A7F86" w:rsidRDefault="00960E6F" w:rsidP="0061252B">
      <w:pPr>
        <w:spacing w:line="276" w:lineRule="auto"/>
        <w:jc w:val="both"/>
      </w:pPr>
      <w:r w:rsidRPr="009A7F86">
        <w:t xml:space="preserve">Wyniki wyszukiwania uwzględniają dostęp do obiektów zgodnie z nadanymi uprawnieniami widoczności danych. Jeżeli chcesz zmienić reguły widoczności danych, uruchom </w:t>
      </w:r>
      <w:r>
        <w:t>okno</w:t>
      </w:r>
      <w:r w:rsidRPr="009A7F86">
        <w:t xml:space="preserve"> </w:t>
      </w:r>
      <w:r w:rsidRPr="009A7F86">
        <w:rPr>
          <w:i/>
        </w:rPr>
        <w:t>Uprawnieni</w:t>
      </w:r>
      <w:r>
        <w:rPr>
          <w:i/>
        </w:rPr>
        <w:t>a</w:t>
      </w:r>
      <w:r w:rsidRPr="009A7F86">
        <w:t>.</w:t>
      </w:r>
    </w:p>
    <w:p w:rsidR="00960E6F" w:rsidRPr="009A7F86" w:rsidRDefault="00960E6F" w:rsidP="0061252B">
      <w:pPr>
        <w:spacing w:line="276" w:lineRule="auto"/>
        <w:jc w:val="both"/>
        <w:rPr>
          <w:i/>
          <w:sz w:val="16"/>
        </w:rPr>
      </w:pPr>
    </w:p>
    <w:p w:rsidR="00960E6F" w:rsidRPr="009A7F86" w:rsidRDefault="00960E6F" w:rsidP="0061252B">
      <w:pPr>
        <w:pStyle w:val="Nagwek4"/>
        <w:spacing w:line="276" w:lineRule="auto"/>
        <w:jc w:val="both"/>
      </w:pPr>
      <w:bookmarkStart w:id="163" w:name="_Toc393819030"/>
      <w:bookmarkStart w:id="164" w:name="_Toc503604006"/>
      <w:r w:rsidRPr="009A7F86">
        <w:t>Co dokładnie jest wyszukiwane</w:t>
      </w:r>
      <w:bookmarkEnd w:id="163"/>
      <w:bookmarkEnd w:id="164"/>
    </w:p>
    <w:p w:rsidR="00960E6F" w:rsidRPr="009A7F86" w:rsidRDefault="00960E6F" w:rsidP="0061252B">
      <w:pPr>
        <w:spacing w:line="276" w:lineRule="auto"/>
        <w:jc w:val="both"/>
      </w:pPr>
      <w:r w:rsidRPr="009A7F86">
        <w:t>Tabela poniżej zawiera szczegółowe informacje jakie dane są wyszukiwane w poszukiwaniu obiektów w bazie danych</w:t>
      </w:r>
    </w:p>
    <w:p w:rsidR="00960E6F" w:rsidRPr="009A7F86" w:rsidRDefault="00960E6F" w:rsidP="0061252B">
      <w:pPr>
        <w:spacing w:line="276" w:lineRule="auto"/>
        <w:jc w:val="both"/>
      </w:pPr>
    </w:p>
    <w:tbl>
      <w:tblPr>
        <w:tblStyle w:val="Jasnalist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0"/>
        <w:gridCol w:w="7738"/>
      </w:tblGrid>
      <w:tr w:rsidR="00960E6F" w:rsidRPr="0013769D" w:rsidTr="00716A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t>Obiekt</w:t>
            </w:r>
          </w:p>
        </w:tc>
        <w:tc>
          <w:tcPr>
            <w:tcW w:w="8470" w:type="dxa"/>
          </w:tcPr>
          <w:p w:rsidR="00960E6F" w:rsidRPr="0013769D" w:rsidRDefault="00960E6F" w:rsidP="0061252B">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Przeszukiwane atrybuty</w:t>
            </w:r>
          </w:p>
        </w:tc>
      </w:tr>
      <w:tr w:rsidR="00960E6F" w:rsidRPr="0013769D" w:rsidTr="00716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t>Wykładowca</w:t>
            </w:r>
          </w:p>
        </w:tc>
        <w:tc>
          <w:tcPr>
            <w:tcW w:w="8470" w:type="dxa"/>
            <w:tcBorders>
              <w:top w:val="none" w:sz="0" w:space="0" w:color="auto"/>
              <w:bottom w:val="none" w:sz="0" w:space="0" w:color="auto"/>
              <w:right w:val="none" w:sz="0" w:space="0" w:color="auto"/>
            </w:tcBorders>
          </w:tcPr>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Skrót</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Tytuł naukowy</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Imię</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Nazwisko</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 xml:space="preserve">Email </w:t>
            </w:r>
          </w:p>
          <w:p w:rsidR="00C3496C" w:rsidRDefault="00C3496C"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Słowa kluczowe</w:t>
            </w:r>
          </w:p>
          <w:p w:rsidR="00C3496C" w:rsidRPr="0013769D" w:rsidRDefault="00C3496C"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Przedmioty</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 Chodzi o atrybuty utworzone samodzielnie, które każda Uczelnia może tworzyć wg własnych potrzeb, aby dowiedzieć  się więcej zajrzyć do rozdziału Atrybuty w podręczniku użytkownika.</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jednostki organizacyjnej</w:t>
            </w:r>
          </w:p>
        </w:tc>
      </w:tr>
      <w:tr w:rsidR="00960E6F" w:rsidRPr="0013769D" w:rsidTr="00716A54">
        <w:tc>
          <w:tcPr>
            <w:cnfStyle w:val="001000000000" w:firstRow="0" w:lastRow="0" w:firstColumn="1" w:lastColumn="0" w:oddVBand="0" w:evenVBand="0" w:oddHBand="0" w:evenHBand="0" w:firstRowFirstColumn="0" w:firstRowLastColumn="0" w:lastRowFirstColumn="0" w:lastRowLastColumn="0"/>
            <w:tcW w:w="1526" w:type="dxa"/>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t>Grupa</w:t>
            </w:r>
          </w:p>
        </w:tc>
        <w:tc>
          <w:tcPr>
            <w:tcW w:w="8470" w:type="dxa"/>
          </w:tcPr>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Skrót</w:t>
            </w:r>
          </w:p>
          <w:p w:rsidR="00960E6F" w:rsidRPr="0013769D" w:rsidRDefault="00C3496C"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Dodatkowy Opis</w:t>
            </w:r>
          </w:p>
          <w:p w:rsidR="00960E6F" w:rsidRPr="0013769D" w:rsidRDefault="00C3496C"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Słowa kluczowe</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 xml:space="preserve">Email </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jednostki organizacyjnej</w:t>
            </w:r>
          </w:p>
        </w:tc>
      </w:tr>
      <w:tr w:rsidR="00960E6F" w:rsidRPr="0013769D" w:rsidTr="00716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t>Zasób</w:t>
            </w:r>
          </w:p>
        </w:tc>
        <w:tc>
          <w:tcPr>
            <w:tcW w:w="8470" w:type="dxa"/>
            <w:tcBorders>
              <w:top w:val="none" w:sz="0" w:space="0" w:color="auto"/>
              <w:bottom w:val="none" w:sz="0" w:space="0" w:color="auto"/>
              <w:right w:val="none" w:sz="0" w:space="0" w:color="auto"/>
            </w:tcBorders>
          </w:tcPr>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Sali i nazwa budynku lub</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zasobu</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Skrót</w:t>
            </w:r>
          </w:p>
          <w:p w:rsidR="00960E6F" w:rsidRPr="0013769D" w:rsidRDefault="00C3496C"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Wyposażenie</w:t>
            </w:r>
          </w:p>
          <w:p w:rsidR="00960E6F" w:rsidRPr="0013769D" w:rsidRDefault="00C3496C"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Słowa kluczowe</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lastRenderedPageBreak/>
              <w:t xml:space="preserve">Email </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jednostki organizacyjnej</w:t>
            </w:r>
          </w:p>
        </w:tc>
      </w:tr>
      <w:tr w:rsidR="00960E6F" w:rsidRPr="0013769D" w:rsidTr="00716A54">
        <w:tc>
          <w:tcPr>
            <w:cnfStyle w:val="001000000000" w:firstRow="0" w:lastRow="0" w:firstColumn="1" w:lastColumn="0" w:oddVBand="0" w:evenVBand="0" w:oddHBand="0" w:evenHBand="0" w:firstRowFirstColumn="0" w:firstRowLastColumn="0" w:lastRowFirstColumn="0" w:lastRowLastColumn="0"/>
            <w:tcW w:w="1526" w:type="dxa"/>
          </w:tcPr>
          <w:p w:rsidR="00960E6F" w:rsidRPr="0013769D" w:rsidRDefault="00960E6F" w:rsidP="0061252B">
            <w:pPr>
              <w:spacing w:line="276" w:lineRule="auto"/>
              <w:jc w:val="both"/>
              <w:rPr>
                <w:rFonts w:ascii="Times New Roman" w:hAnsi="Times New Roman" w:cs="Times New Roman"/>
                <w:sz w:val="24"/>
                <w:szCs w:val="24"/>
              </w:rPr>
            </w:pPr>
            <w:r w:rsidRPr="0013769D">
              <w:rPr>
                <w:rFonts w:ascii="Times New Roman" w:hAnsi="Times New Roman" w:cs="Times New Roman"/>
                <w:sz w:val="24"/>
                <w:szCs w:val="24"/>
              </w:rPr>
              <w:lastRenderedPageBreak/>
              <w:t>Przedmiot</w:t>
            </w:r>
          </w:p>
        </w:tc>
        <w:tc>
          <w:tcPr>
            <w:tcW w:w="8470" w:type="dxa"/>
          </w:tcPr>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 xml:space="preserve">Nazwa </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Skrót</w:t>
            </w:r>
          </w:p>
          <w:p w:rsidR="00960E6F" w:rsidRPr="0013769D" w:rsidRDefault="0029719C"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Kierunki</w:t>
            </w:r>
          </w:p>
          <w:p w:rsidR="00960E6F" w:rsidRPr="0013769D" w:rsidRDefault="0029719C"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Słowa kluczowe</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w:t>
            </w:r>
          </w:p>
          <w:p w:rsidR="00960E6F" w:rsidRPr="0013769D" w:rsidRDefault="00960E6F" w:rsidP="0061252B">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 jednostki organizacyjnej</w:t>
            </w:r>
          </w:p>
        </w:tc>
      </w:tr>
      <w:tr w:rsidR="00960E6F" w:rsidRPr="0013769D" w:rsidTr="00716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Borders>
              <w:top w:val="none" w:sz="0" w:space="0" w:color="auto"/>
              <w:left w:val="none" w:sz="0" w:space="0" w:color="auto"/>
              <w:bottom w:val="none" w:sz="0" w:space="0" w:color="auto"/>
            </w:tcBorders>
          </w:tcPr>
          <w:p w:rsidR="00960E6F" w:rsidRPr="0013769D" w:rsidRDefault="00C3496C" w:rsidP="0061252B">
            <w:pPr>
              <w:spacing w:line="276" w:lineRule="auto"/>
              <w:jc w:val="both"/>
              <w:rPr>
                <w:rFonts w:ascii="Times New Roman" w:hAnsi="Times New Roman" w:cs="Times New Roman"/>
                <w:sz w:val="24"/>
                <w:szCs w:val="24"/>
              </w:rPr>
            </w:pPr>
            <w:r>
              <w:rPr>
                <w:rFonts w:ascii="Times New Roman" w:hAnsi="Times New Roman" w:cs="Times New Roman"/>
                <w:sz w:val="24"/>
                <w:szCs w:val="24"/>
              </w:rPr>
              <w:t>Okres</w:t>
            </w:r>
          </w:p>
        </w:tc>
        <w:tc>
          <w:tcPr>
            <w:tcW w:w="8470" w:type="dxa"/>
            <w:tcBorders>
              <w:top w:val="none" w:sz="0" w:space="0" w:color="auto"/>
              <w:bottom w:val="none" w:sz="0" w:space="0" w:color="auto"/>
              <w:right w:val="none" w:sz="0" w:space="0" w:color="auto"/>
            </w:tcBorders>
          </w:tcPr>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Nazwa</w:t>
            </w:r>
          </w:p>
          <w:p w:rsidR="00960E6F" w:rsidRPr="0013769D" w:rsidRDefault="00960E6F" w:rsidP="0061252B">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3769D">
              <w:rPr>
                <w:rFonts w:ascii="Times New Roman" w:hAnsi="Times New Roman" w:cs="Times New Roman"/>
                <w:sz w:val="24"/>
                <w:szCs w:val="24"/>
              </w:rPr>
              <w:t>Atrybuty dodatkowe o typie ciąg znaków</w:t>
            </w:r>
          </w:p>
        </w:tc>
      </w:tr>
    </w:tbl>
    <w:p w:rsidR="00960E6F" w:rsidRPr="009A7F86" w:rsidRDefault="00960E6F" w:rsidP="0061252B">
      <w:pPr>
        <w:spacing w:line="276" w:lineRule="auto"/>
        <w:jc w:val="both"/>
        <w:rPr>
          <w:sz w:val="16"/>
        </w:rPr>
      </w:pPr>
    </w:p>
    <w:p w:rsidR="00CA445D" w:rsidRPr="009A7F86" w:rsidRDefault="00CA445D" w:rsidP="0061252B">
      <w:pPr>
        <w:pStyle w:val="Nagwek1"/>
        <w:spacing w:line="276" w:lineRule="auto"/>
        <w:rPr>
          <w:rFonts w:ascii="Times New Roman" w:hAnsi="Times New Roman" w:cs="Times New Roman"/>
        </w:rPr>
      </w:pPr>
      <w:bookmarkStart w:id="165" w:name="_Toc101825826"/>
      <w:bookmarkStart w:id="166" w:name="_Toc239915703"/>
      <w:r w:rsidRPr="009A7F86">
        <w:rPr>
          <w:rFonts w:ascii="Times New Roman" w:hAnsi="Times New Roman" w:cs="Times New Roman"/>
        </w:rPr>
        <w:t>Planowanie</w:t>
      </w:r>
      <w:bookmarkEnd w:id="117"/>
      <w:bookmarkEnd w:id="165"/>
      <w:bookmarkEnd w:id="166"/>
    </w:p>
    <w:p w:rsidR="00FF3F4D" w:rsidRPr="009A7F86" w:rsidRDefault="00FF3F4D" w:rsidP="0061252B">
      <w:pPr>
        <w:spacing w:line="276" w:lineRule="auto"/>
        <w:ind w:firstLine="210"/>
        <w:jc w:val="both"/>
      </w:pPr>
      <w:r w:rsidRPr="009A7F86">
        <w:t>Z poprzedniego rozdziału wiemy już, jak wygląda interfejs użytkownika, możemy zatem zacząć planowanie. No to zaczynamy !</w:t>
      </w:r>
    </w:p>
    <w:p w:rsidR="000C0047" w:rsidRDefault="000C0047" w:rsidP="0061252B">
      <w:pPr>
        <w:pStyle w:val="Nagwek2"/>
        <w:spacing w:line="276" w:lineRule="auto"/>
        <w:rPr>
          <w:rFonts w:ascii="Times New Roman" w:hAnsi="Times New Roman" w:cs="Times New Roman"/>
        </w:rPr>
      </w:pPr>
      <w:bookmarkStart w:id="167" w:name="_Toc503604045"/>
      <w:bookmarkStart w:id="168" w:name="_Toc101825827"/>
      <w:bookmarkStart w:id="169" w:name="_Toc239915704"/>
      <w:r>
        <w:rPr>
          <w:rFonts w:ascii="Times New Roman" w:hAnsi="Times New Roman" w:cs="Times New Roman"/>
        </w:rPr>
        <w:t>Wybór rozkładu zajęć</w:t>
      </w:r>
      <w:bookmarkEnd w:id="169"/>
    </w:p>
    <w:p w:rsidR="009B7586" w:rsidRDefault="000C0047" w:rsidP="009B7586">
      <w:r>
        <w:t xml:space="preserve">W </w:t>
      </w:r>
      <w:r w:rsidR="00484044">
        <w:t>nawigatorze</w:t>
      </w:r>
      <w:r>
        <w:t xml:space="preserve"> w polu (1) wprowadzamy nazwę wykładowcy, grupy lub Sali. W przykładzie poniżej szukamy </w:t>
      </w:r>
      <w:r w:rsidR="00102CE5">
        <w:t>s</w:t>
      </w:r>
      <w:r>
        <w:t xml:space="preserve">ali o numerze 100. </w:t>
      </w:r>
      <w:r w:rsidR="00AE03C7">
        <w:t xml:space="preserve">Następnie, w wynikach klikamy „Przejdź do rozkładu” (2). </w:t>
      </w:r>
      <w:r w:rsidR="00102CE5">
        <w:t>W efekcie n</w:t>
      </w:r>
      <w:r w:rsidR="00936E9C">
        <w:t xml:space="preserve">umer </w:t>
      </w:r>
      <w:r w:rsidR="00102CE5">
        <w:t>s</w:t>
      </w:r>
      <w:r w:rsidR="00936E9C">
        <w:t>ali 100</w:t>
      </w:r>
      <w:r w:rsidR="00AE03C7">
        <w:t xml:space="preserve"> </w:t>
      </w:r>
      <w:r w:rsidR="00936E9C">
        <w:t>jest</w:t>
      </w:r>
      <w:r w:rsidR="00AE03C7">
        <w:t xml:space="preserve"> </w:t>
      </w:r>
      <w:r w:rsidR="00102CE5">
        <w:t xml:space="preserve">automatycznie </w:t>
      </w:r>
      <w:r w:rsidR="00936E9C">
        <w:t>kopiowany</w:t>
      </w:r>
      <w:r w:rsidR="00AE03C7">
        <w:t xml:space="preserve"> w pole (3) i rozkład </w:t>
      </w:r>
      <w:r w:rsidR="00102CE5">
        <w:t>jest</w:t>
      </w:r>
      <w:r w:rsidR="00AE03C7">
        <w:t xml:space="preserve"> wyświetl</w:t>
      </w:r>
      <w:r w:rsidR="00102CE5">
        <w:t>any</w:t>
      </w:r>
      <w:r w:rsidR="00AE03C7">
        <w:t xml:space="preserve">. </w:t>
      </w:r>
      <w:r w:rsidR="009B7586">
        <w:t>W tytule okna (4) pojawia się nazwa zasobu, dla którego aktualnie wyświetlany jest rozkład zajęć.</w:t>
      </w:r>
    </w:p>
    <w:p w:rsidR="000C0047" w:rsidRPr="000C0047" w:rsidRDefault="000C0047" w:rsidP="000C0047"/>
    <w:p w:rsidR="000C0047" w:rsidRDefault="000C0047" w:rsidP="000C0047"/>
    <w:p w:rsidR="000C0047" w:rsidRPr="000C0047" w:rsidRDefault="000C0047" w:rsidP="000C0047">
      <w:r w:rsidRPr="000C0047">
        <w:rPr>
          <w:noProof/>
          <w:lang w:eastAsia="pl-PL"/>
        </w:rPr>
        <w:drawing>
          <wp:inline distT="0" distB="0" distL="0" distR="0" wp14:anchorId="00174551" wp14:editId="2A53F63C">
            <wp:extent cx="5760720" cy="2144806"/>
            <wp:effectExtent l="0" t="0" r="0" b="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9"/>
                    <a:stretch>
                      <a:fillRect/>
                    </a:stretch>
                  </pic:blipFill>
                  <pic:spPr>
                    <a:xfrm>
                      <a:off x="0" y="0"/>
                      <a:ext cx="5760720" cy="2144806"/>
                    </a:xfrm>
                    <a:prstGeom prst="rect">
                      <a:avLst/>
                    </a:prstGeom>
                  </pic:spPr>
                </pic:pic>
              </a:graphicData>
            </a:graphic>
          </wp:inline>
        </w:drawing>
      </w:r>
    </w:p>
    <w:p w:rsidR="00D03F7F" w:rsidRPr="009A7F86" w:rsidRDefault="00D03F7F" w:rsidP="0061252B">
      <w:pPr>
        <w:pStyle w:val="Nagwek2"/>
        <w:spacing w:line="276" w:lineRule="auto"/>
        <w:rPr>
          <w:rFonts w:ascii="Times New Roman" w:hAnsi="Times New Roman" w:cs="Times New Roman"/>
        </w:rPr>
      </w:pPr>
      <w:bookmarkStart w:id="170" w:name="_Toc239915705"/>
      <w:r w:rsidRPr="009A7F86">
        <w:rPr>
          <w:rFonts w:ascii="Times New Roman" w:hAnsi="Times New Roman" w:cs="Times New Roman"/>
        </w:rPr>
        <w:t>Dodawanie zaję</w:t>
      </w:r>
      <w:r w:rsidR="0048095C" w:rsidRPr="009A7F86">
        <w:rPr>
          <w:rFonts w:ascii="Times New Roman" w:hAnsi="Times New Roman" w:cs="Times New Roman"/>
        </w:rPr>
        <w:t>ć</w:t>
      </w:r>
      <w:bookmarkEnd w:id="167"/>
      <w:bookmarkEnd w:id="168"/>
      <w:bookmarkEnd w:id="170"/>
    </w:p>
    <w:p w:rsidR="00FF3F4D" w:rsidRPr="009A7F86" w:rsidRDefault="002E3527" w:rsidP="0061252B">
      <w:pPr>
        <w:spacing w:line="276" w:lineRule="auto"/>
        <w:ind w:firstLine="210"/>
        <w:jc w:val="both"/>
      </w:pPr>
      <w:r w:rsidRPr="009A7F86">
        <w:t>Aby dodać zajęci</w:t>
      </w:r>
      <w:r w:rsidR="0048095C" w:rsidRPr="009A7F86">
        <w:t>a</w:t>
      </w:r>
      <w:r w:rsidR="00FF3F4D" w:rsidRPr="009A7F86">
        <w:t>:</w:t>
      </w:r>
    </w:p>
    <w:p w:rsidR="00FF3F4D" w:rsidRPr="009A7F86" w:rsidRDefault="00734997" w:rsidP="001C08EB">
      <w:pPr>
        <w:pStyle w:val="Akapitzlist"/>
        <w:numPr>
          <w:ilvl w:val="0"/>
          <w:numId w:val="34"/>
        </w:numPr>
        <w:jc w:val="both"/>
        <w:rPr>
          <w:rFonts w:ascii="Times New Roman" w:hAnsi="Times New Roman"/>
          <w:sz w:val="24"/>
          <w:szCs w:val="24"/>
        </w:rPr>
      </w:pPr>
      <w:r>
        <w:rPr>
          <w:rFonts w:ascii="Times New Roman" w:hAnsi="Times New Roman"/>
          <w:sz w:val="24"/>
          <w:szCs w:val="24"/>
        </w:rPr>
        <w:t>Tylko za pierwszym razem</w:t>
      </w:r>
      <w:r w:rsidR="002E3527" w:rsidRPr="009A7F86">
        <w:rPr>
          <w:rFonts w:ascii="Times New Roman" w:hAnsi="Times New Roman"/>
          <w:sz w:val="24"/>
          <w:szCs w:val="24"/>
        </w:rPr>
        <w:t xml:space="preserve">: </w:t>
      </w:r>
      <w:r w:rsidR="00FF3F4D" w:rsidRPr="009A7F86">
        <w:rPr>
          <w:rFonts w:ascii="Times New Roman" w:hAnsi="Times New Roman"/>
          <w:sz w:val="24"/>
          <w:szCs w:val="24"/>
        </w:rPr>
        <w:t xml:space="preserve">Wybierz </w:t>
      </w:r>
      <w:r w:rsidR="00C3496C">
        <w:rPr>
          <w:rFonts w:ascii="Times New Roman" w:hAnsi="Times New Roman"/>
          <w:sz w:val="24"/>
          <w:szCs w:val="24"/>
        </w:rPr>
        <w:t>okres</w:t>
      </w:r>
      <w:r w:rsidR="002E3527" w:rsidRPr="009A7F86">
        <w:rPr>
          <w:rFonts w:ascii="Times New Roman" w:hAnsi="Times New Roman"/>
          <w:sz w:val="24"/>
          <w:szCs w:val="24"/>
        </w:rPr>
        <w:t xml:space="preserve"> i p</w:t>
      </w:r>
      <w:r w:rsidR="00FF3F4D" w:rsidRPr="009A7F86">
        <w:rPr>
          <w:rFonts w:ascii="Times New Roman" w:hAnsi="Times New Roman"/>
          <w:sz w:val="24"/>
          <w:szCs w:val="24"/>
        </w:rPr>
        <w:t>rzejdź do rozkładu zajęć wykładowcy, grupy, lub zasobu</w:t>
      </w:r>
    </w:p>
    <w:p w:rsidR="0048095C" w:rsidRPr="009A7F86" w:rsidRDefault="0048095C" w:rsidP="001C08EB">
      <w:pPr>
        <w:pStyle w:val="Akapitzlist"/>
        <w:numPr>
          <w:ilvl w:val="0"/>
          <w:numId w:val="34"/>
        </w:numPr>
        <w:jc w:val="both"/>
        <w:rPr>
          <w:rFonts w:ascii="Times New Roman" w:hAnsi="Times New Roman"/>
          <w:sz w:val="24"/>
          <w:szCs w:val="24"/>
        </w:rPr>
      </w:pPr>
      <w:r w:rsidRPr="009A7F86">
        <w:rPr>
          <w:rFonts w:ascii="Times New Roman" w:hAnsi="Times New Roman"/>
          <w:sz w:val="24"/>
          <w:szCs w:val="24"/>
        </w:rPr>
        <w:t xml:space="preserve">Zaznacz w siatce terminy, w których mają zostać dodane zajęcia. Możesz po prostu zaznaczyć jeden termin lub zaznaczyć wiele terminów pojawiających się okresowo, w </w:t>
      </w:r>
      <w:r w:rsidRPr="009A7F86">
        <w:rPr>
          <w:rFonts w:ascii="Times New Roman" w:hAnsi="Times New Roman"/>
          <w:sz w:val="24"/>
          <w:szCs w:val="24"/>
        </w:rPr>
        <w:lastRenderedPageBreak/>
        <w:t>określonym dniu tygodnia i o określonej godzinie, nazywanych paskiem zajęć, ponieważ w układzie tygodniowym układają się w formie paska.</w:t>
      </w:r>
    </w:p>
    <w:p w:rsidR="00EF31BB" w:rsidRPr="009A7F86" w:rsidRDefault="00EF31BB" w:rsidP="0061252B">
      <w:pPr>
        <w:pStyle w:val="Akapitzlist"/>
        <w:ind w:left="570"/>
        <w:jc w:val="both"/>
        <w:rPr>
          <w:rFonts w:ascii="Times New Roman" w:hAnsi="Times New Roman"/>
          <w:sz w:val="24"/>
          <w:szCs w:val="24"/>
        </w:rPr>
      </w:pPr>
      <w:r w:rsidRPr="009A7F86">
        <w:rPr>
          <w:rFonts w:ascii="Times New Roman" w:hAnsi="Times New Roman"/>
          <w:sz w:val="24"/>
          <w:szCs w:val="24"/>
        </w:rPr>
        <w:t>Możesz też wybrać tylko tygodnie parzyste lub nieparzyste. O tym napiszemy więcej później.</w:t>
      </w:r>
    </w:p>
    <w:p w:rsidR="00FF3F4D" w:rsidRPr="009A7F86" w:rsidRDefault="00FF3F4D" w:rsidP="001C08EB">
      <w:pPr>
        <w:pStyle w:val="Akapitzlist"/>
        <w:numPr>
          <w:ilvl w:val="0"/>
          <w:numId w:val="34"/>
        </w:numPr>
        <w:jc w:val="both"/>
        <w:rPr>
          <w:rFonts w:ascii="Times New Roman" w:hAnsi="Times New Roman"/>
          <w:sz w:val="24"/>
          <w:szCs w:val="24"/>
        </w:rPr>
      </w:pPr>
      <w:r w:rsidRPr="009A7F86">
        <w:rPr>
          <w:rFonts w:ascii="Times New Roman" w:hAnsi="Times New Roman"/>
          <w:sz w:val="24"/>
          <w:szCs w:val="24"/>
        </w:rPr>
        <w:t xml:space="preserve">Kliknij przycisk </w:t>
      </w:r>
      <w:r w:rsidRPr="009A7F86">
        <w:rPr>
          <w:rFonts w:ascii="Times New Roman" w:hAnsi="Times New Roman"/>
          <w:noProof/>
          <w:sz w:val="24"/>
          <w:szCs w:val="24"/>
          <w:lang w:eastAsia="pl-PL"/>
        </w:rPr>
        <w:drawing>
          <wp:inline distT="0" distB="0" distL="0" distR="0" wp14:anchorId="070F5745" wp14:editId="72939907">
            <wp:extent cx="266700" cy="285750"/>
            <wp:effectExtent l="0" t="0" r="0" b="0"/>
            <wp:docPr id="758" name="Obraz 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0"/>
                    <a:stretch>
                      <a:fillRect/>
                    </a:stretch>
                  </pic:blipFill>
                  <pic:spPr>
                    <a:xfrm>
                      <a:off x="0" y="0"/>
                      <a:ext cx="266700" cy="285750"/>
                    </a:xfrm>
                    <a:prstGeom prst="rect">
                      <a:avLst/>
                    </a:prstGeom>
                  </pic:spPr>
                </pic:pic>
              </a:graphicData>
            </a:graphic>
          </wp:inline>
        </w:drawing>
      </w:r>
      <w:r w:rsidRPr="009A7F86">
        <w:rPr>
          <w:rFonts w:ascii="Times New Roman" w:hAnsi="Times New Roman"/>
          <w:sz w:val="24"/>
          <w:szCs w:val="24"/>
        </w:rPr>
        <w:t>. Pojawi się okno widoczne poniżej.</w:t>
      </w:r>
    </w:p>
    <w:p w:rsidR="00FF3F4D" w:rsidRPr="009A7F86" w:rsidRDefault="00945A99" w:rsidP="00945A99">
      <w:pPr>
        <w:keepNext/>
        <w:spacing w:line="276" w:lineRule="auto"/>
        <w:ind w:left="570"/>
        <w:jc w:val="center"/>
      </w:pPr>
      <w:r w:rsidRPr="00945A99">
        <w:rPr>
          <w:noProof/>
          <w:lang w:eastAsia="pl-PL"/>
        </w:rPr>
        <w:drawing>
          <wp:inline distT="0" distB="0" distL="0" distR="0" wp14:anchorId="23628CC4" wp14:editId="16BF1259">
            <wp:extent cx="5461927" cy="2356422"/>
            <wp:effectExtent l="0" t="0" r="0" b="0"/>
            <wp:docPr id="928" name="Obraz 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1"/>
                    <a:stretch>
                      <a:fillRect/>
                    </a:stretch>
                  </pic:blipFill>
                  <pic:spPr>
                    <a:xfrm>
                      <a:off x="0" y="0"/>
                      <a:ext cx="5469378" cy="2359637"/>
                    </a:xfrm>
                    <a:prstGeom prst="rect">
                      <a:avLst/>
                    </a:prstGeom>
                  </pic:spPr>
                </pic:pic>
              </a:graphicData>
            </a:graphic>
          </wp:inline>
        </w:drawing>
      </w:r>
    </w:p>
    <w:p w:rsidR="00FF3F4D" w:rsidRPr="009A7F86" w:rsidRDefault="00FF3F4D" w:rsidP="0061252B">
      <w:pPr>
        <w:pStyle w:val="StylLegendaWyrwnanydorodka3"/>
        <w:spacing w:line="276" w:lineRule="auto"/>
      </w:pPr>
      <w:r w:rsidRPr="009A7F86">
        <w:t>Dodawanie nowego zajęcia</w:t>
      </w:r>
    </w:p>
    <w:p w:rsidR="00FF3F4D" w:rsidRPr="009A7F86" w:rsidRDefault="00FF3F4D" w:rsidP="001C08EB">
      <w:pPr>
        <w:pStyle w:val="Akapitzlist"/>
        <w:numPr>
          <w:ilvl w:val="0"/>
          <w:numId w:val="34"/>
        </w:numPr>
        <w:jc w:val="both"/>
        <w:rPr>
          <w:rFonts w:ascii="Times New Roman" w:hAnsi="Times New Roman"/>
          <w:sz w:val="24"/>
          <w:szCs w:val="24"/>
        </w:rPr>
      </w:pPr>
      <w:r w:rsidRPr="009A7F86">
        <w:rPr>
          <w:rFonts w:ascii="Times New Roman" w:hAnsi="Times New Roman"/>
          <w:sz w:val="24"/>
          <w:szCs w:val="24"/>
        </w:rPr>
        <w:t xml:space="preserve">Wypełnij czerwone pola na formularzu i naciśnij przycisk Enter. </w:t>
      </w:r>
      <w:r w:rsidR="002E3527" w:rsidRPr="009A7F86">
        <w:rPr>
          <w:rFonts w:ascii="Times New Roman" w:hAnsi="Times New Roman"/>
          <w:sz w:val="24"/>
          <w:szCs w:val="24"/>
        </w:rPr>
        <w:t xml:space="preserve">Możesz wybrać kilku wykładowców, wiele grup i sal i zasobów. </w:t>
      </w:r>
      <w:r w:rsidRPr="009A7F86">
        <w:rPr>
          <w:rFonts w:ascii="Times New Roman" w:hAnsi="Times New Roman"/>
          <w:sz w:val="24"/>
          <w:szCs w:val="24"/>
        </w:rPr>
        <w:t>Zajęcie zostało dodane</w:t>
      </w:r>
      <w:r w:rsidR="002E3527" w:rsidRPr="009A7F86">
        <w:rPr>
          <w:rFonts w:ascii="Times New Roman" w:hAnsi="Times New Roman"/>
          <w:sz w:val="24"/>
          <w:szCs w:val="24"/>
        </w:rPr>
        <w:t xml:space="preserve"> i jest widoczne w siatce</w:t>
      </w:r>
      <w:r w:rsidRPr="009A7F86">
        <w:rPr>
          <w:rFonts w:ascii="Times New Roman" w:hAnsi="Times New Roman"/>
          <w:sz w:val="24"/>
          <w:szCs w:val="24"/>
        </w:rPr>
        <w:t>, gratulacje !</w:t>
      </w:r>
    </w:p>
    <w:p w:rsidR="002E3527" w:rsidRPr="009A7F86" w:rsidRDefault="00AB740B" w:rsidP="0061252B">
      <w:pPr>
        <w:spacing w:line="276" w:lineRule="auto"/>
        <w:jc w:val="center"/>
      </w:pPr>
      <w:r w:rsidRPr="00AB740B">
        <w:rPr>
          <w:noProof/>
          <w:lang w:eastAsia="pl-PL"/>
        </w:rPr>
        <w:drawing>
          <wp:inline distT="0" distB="0" distL="0" distR="0" wp14:anchorId="3B2F9D53" wp14:editId="2CB34D73">
            <wp:extent cx="3967162" cy="1046798"/>
            <wp:effectExtent l="0" t="0" r="0" b="0"/>
            <wp:docPr id="846" name="Obraz 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2"/>
                    <a:stretch>
                      <a:fillRect/>
                    </a:stretch>
                  </pic:blipFill>
                  <pic:spPr>
                    <a:xfrm>
                      <a:off x="0" y="0"/>
                      <a:ext cx="3968767" cy="1047222"/>
                    </a:xfrm>
                    <a:prstGeom prst="rect">
                      <a:avLst/>
                    </a:prstGeom>
                  </pic:spPr>
                </pic:pic>
              </a:graphicData>
            </a:graphic>
          </wp:inline>
        </w:drawing>
      </w:r>
    </w:p>
    <w:p w:rsidR="00FF3F4D" w:rsidRPr="009A7F86" w:rsidRDefault="00FF3F4D" w:rsidP="0061252B">
      <w:pPr>
        <w:spacing w:line="276" w:lineRule="auto"/>
        <w:jc w:val="both"/>
      </w:pPr>
      <w:r w:rsidRPr="009A7F86">
        <w:t xml:space="preserve">Oprócz zajęć, można również tworzyć tzw. rezerwacje terminów. Rezerwacje tworzy się w taki sam sposób, co zajęcia, z tym, że należy wybrać zakładkę </w:t>
      </w:r>
      <w:r w:rsidRPr="009A7F86">
        <w:rPr>
          <w:i/>
        </w:rPr>
        <w:t>Rezerwacja</w:t>
      </w:r>
      <w:r w:rsidRPr="009A7F86">
        <w:t>.</w:t>
      </w:r>
    </w:p>
    <w:p w:rsidR="00FF3F4D" w:rsidRPr="009A7F86" w:rsidRDefault="00AB740B" w:rsidP="0061252B">
      <w:pPr>
        <w:keepNext/>
        <w:spacing w:line="276" w:lineRule="auto"/>
        <w:jc w:val="center"/>
      </w:pPr>
      <w:r w:rsidRPr="00AB740B">
        <w:rPr>
          <w:noProof/>
          <w:lang w:eastAsia="pl-PL"/>
        </w:rPr>
        <w:lastRenderedPageBreak/>
        <w:drawing>
          <wp:inline distT="0" distB="0" distL="0" distR="0" wp14:anchorId="75AEF583" wp14:editId="540DA065">
            <wp:extent cx="5760720" cy="2487779"/>
            <wp:effectExtent l="0" t="0" r="0" b="0"/>
            <wp:docPr id="847" name="Obraz 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3"/>
                    <a:stretch>
                      <a:fillRect/>
                    </a:stretch>
                  </pic:blipFill>
                  <pic:spPr>
                    <a:xfrm>
                      <a:off x="0" y="0"/>
                      <a:ext cx="5760720" cy="2487779"/>
                    </a:xfrm>
                    <a:prstGeom prst="rect">
                      <a:avLst/>
                    </a:prstGeom>
                  </pic:spPr>
                </pic:pic>
              </a:graphicData>
            </a:graphic>
          </wp:inline>
        </w:drawing>
      </w:r>
    </w:p>
    <w:p w:rsidR="00FF3F4D" w:rsidRPr="009A7F86" w:rsidRDefault="00FF3F4D" w:rsidP="0061252B">
      <w:pPr>
        <w:pStyle w:val="StylLegendaWyrwnanydorodka3"/>
        <w:spacing w:line="276" w:lineRule="auto"/>
      </w:pPr>
      <w:r w:rsidRPr="009A7F86">
        <w:t>Dodawanie rezerwacji</w:t>
      </w:r>
    </w:p>
    <w:p w:rsidR="00FF3F4D" w:rsidRPr="009A7F86" w:rsidRDefault="00FF3F4D" w:rsidP="0061252B">
      <w:pPr>
        <w:spacing w:line="276" w:lineRule="auto"/>
        <w:jc w:val="both"/>
      </w:pPr>
      <w:r w:rsidRPr="009A7F86">
        <w:t>Napiszemy teraz trochę więcej o planowaniu zajęć:</w:t>
      </w:r>
    </w:p>
    <w:p w:rsidR="00FF3F4D" w:rsidRPr="009A7F86" w:rsidRDefault="00FF3F4D" w:rsidP="0061252B">
      <w:pPr>
        <w:spacing w:line="276" w:lineRule="auto"/>
        <w:jc w:val="both"/>
      </w:pPr>
    </w:p>
    <w:p w:rsidR="00FF3F4D" w:rsidRPr="009A7F86" w:rsidRDefault="00FF3F4D" w:rsidP="0061252B">
      <w:pPr>
        <w:spacing w:line="276" w:lineRule="auto"/>
        <w:ind w:firstLine="210"/>
        <w:jc w:val="both"/>
      </w:pPr>
      <w:r w:rsidRPr="009A7F86">
        <w:t>Zmiana wykładowców, grup, zasobów, przedmiotu, formy zajęć i wypełnienie bloku może być dokonana z listy rozwijanej. Służy do tego przycisk</w:t>
      </w:r>
      <w:r w:rsidRPr="009A7F86">
        <w:rPr>
          <w:noProof/>
          <w:lang w:eastAsia="en-GB"/>
        </w:rPr>
        <w:t xml:space="preserve"> </w:t>
      </w:r>
      <w:r w:rsidRPr="009A7F86">
        <w:rPr>
          <w:noProof/>
          <w:lang w:eastAsia="pl-PL"/>
        </w:rPr>
        <w:drawing>
          <wp:inline distT="0" distB="0" distL="0" distR="0" wp14:anchorId="29CF1BA2" wp14:editId="0963E0A2">
            <wp:extent cx="209550" cy="209550"/>
            <wp:effectExtent l="0" t="0" r="0" b="0"/>
            <wp:docPr id="794" name="Obraz 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4"/>
                    <a:stretch>
                      <a:fillRect/>
                    </a:stretch>
                  </pic:blipFill>
                  <pic:spPr>
                    <a:xfrm>
                      <a:off x="0" y="0"/>
                      <a:ext cx="209550" cy="209550"/>
                    </a:xfrm>
                    <a:prstGeom prst="rect">
                      <a:avLst/>
                    </a:prstGeom>
                  </pic:spPr>
                </pic:pic>
              </a:graphicData>
            </a:graphic>
          </wp:inline>
        </w:drawing>
      </w:r>
      <w:r w:rsidRPr="009A7F86">
        <w:t xml:space="preserve">, znajdujący się w tym samym wierszu. Jeżeli użytkownik chce wybrać obiekt spośród dostępnych obiektów, wówczas należy użyć przycisku </w:t>
      </w:r>
      <w:r w:rsidRPr="009A7F86">
        <w:rPr>
          <w:noProof/>
          <w:lang w:eastAsia="pl-PL"/>
        </w:rPr>
        <w:drawing>
          <wp:inline distT="0" distB="0" distL="0" distR="0" wp14:anchorId="57AD64F7" wp14:editId="320747D3">
            <wp:extent cx="209550" cy="209550"/>
            <wp:effectExtent l="0" t="0" r="0" b="0"/>
            <wp:docPr id="795" name="Obraz 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4"/>
                    <a:stretch>
                      <a:fillRect/>
                    </a:stretch>
                  </pic:blipFill>
                  <pic:spPr>
                    <a:xfrm>
                      <a:off x="0" y="0"/>
                      <a:ext cx="209550" cy="209550"/>
                    </a:xfrm>
                    <a:prstGeom prst="rect">
                      <a:avLst/>
                    </a:prstGeom>
                  </pic:spPr>
                </pic:pic>
              </a:graphicData>
            </a:graphic>
          </wp:inline>
        </w:drawing>
      </w:r>
      <w:r w:rsidRPr="009A7F86">
        <w:t>.</w:t>
      </w:r>
    </w:p>
    <w:p w:rsidR="00FF3F4D" w:rsidRPr="009A7F86" w:rsidRDefault="00FF3F4D" w:rsidP="0061252B">
      <w:pPr>
        <w:pStyle w:val="StylLegendaWyrwnanydorodka3"/>
        <w:spacing w:line="276" w:lineRule="auto"/>
      </w:pPr>
    </w:p>
    <w:p w:rsidR="00FF3F4D" w:rsidRPr="009A7F86" w:rsidRDefault="00FF3F4D" w:rsidP="0061252B">
      <w:pPr>
        <w:spacing w:line="276" w:lineRule="auto"/>
        <w:ind w:firstLine="210"/>
        <w:jc w:val="both"/>
      </w:pPr>
      <w:r w:rsidRPr="009A7F86">
        <w:t xml:space="preserve">Aby usunąć wykładowcę, grupę lub zasób z listy należy usunąć nazwę za pomocą klawisza </w:t>
      </w:r>
      <w:r w:rsidRPr="009A7F86">
        <w:rPr>
          <w:i/>
        </w:rPr>
        <w:t>Backspace</w:t>
      </w:r>
      <w:r w:rsidRPr="009A7F86">
        <w:t xml:space="preserve"> lub </w:t>
      </w:r>
      <w:r w:rsidRPr="009A7F86">
        <w:rPr>
          <w:i/>
        </w:rPr>
        <w:t>Delete</w:t>
      </w:r>
      <w:r w:rsidR="00C722C9" w:rsidRPr="009A7F86">
        <w:t xml:space="preserve"> lub użyć tego przycisku:</w:t>
      </w:r>
    </w:p>
    <w:p w:rsidR="00C722C9" w:rsidRPr="009A7F86" w:rsidRDefault="00AB740B" w:rsidP="0061252B">
      <w:pPr>
        <w:spacing w:line="276" w:lineRule="auto"/>
        <w:ind w:firstLine="210"/>
        <w:jc w:val="both"/>
      </w:pPr>
      <w:r w:rsidRPr="00AB740B">
        <w:rPr>
          <w:noProof/>
          <w:lang w:eastAsia="pl-PL"/>
        </w:rPr>
        <w:drawing>
          <wp:inline distT="0" distB="0" distL="0" distR="0" wp14:anchorId="5C5B394D" wp14:editId="32B21C09">
            <wp:extent cx="5760720" cy="2488391"/>
            <wp:effectExtent l="0" t="0" r="0" b="0"/>
            <wp:docPr id="848" name="Obraz 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5"/>
                    <a:stretch>
                      <a:fillRect/>
                    </a:stretch>
                  </pic:blipFill>
                  <pic:spPr>
                    <a:xfrm>
                      <a:off x="0" y="0"/>
                      <a:ext cx="5760720" cy="2488391"/>
                    </a:xfrm>
                    <a:prstGeom prst="rect">
                      <a:avLst/>
                    </a:prstGeom>
                  </pic:spPr>
                </pic:pic>
              </a:graphicData>
            </a:graphic>
          </wp:inline>
        </w:drawing>
      </w:r>
    </w:p>
    <w:p w:rsidR="0048095C" w:rsidRPr="009A7F86" w:rsidRDefault="0048095C" w:rsidP="0061252B">
      <w:pPr>
        <w:spacing w:line="276" w:lineRule="auto"/>
        <w:jc w:val="both"/>
      </w:pPr>
    </w:p>
    <w:p w:rsidR="00FF3F4D" w:rsidRPr="009A7F86" w:rsidRDefault="00FF3F4D" w:rsidP="0061252B">
      <w:pPr>
        <w:spacing w:line="276" w:lineRule="auto"/>
        <w:jc w:val="both"/>
      </w:pPr>
      <w:r w:rsidRPr="009A7F86">
        <w:t xml:space="preserve">Okno widoczne powyżej </w:t>
      </w:r>
      <w:r w:rsidR="00C74CEE">
        <w:t xml:space="preserve">pozwala na </w:t>
      </w:r>
      <w:r w:rsidRPr="009A7F86">
        <w:t xml:space="preserve">zmianę właściciela zajęcia. </w:t>
      </w:r>
      <w:r w:rsidR="0048095C" w:rsidRPr="009A7F86">
        <w:t xml:space="preserve">Właściciel to planista, który ma prawo do zmiany lub usunięcia danego zajęcia. Właścicielem zajęcia jest planista, który utworzył zajęcie. Właściciel zajęcia może przekazać zajęcie innemu planiście, wówczas inny </w:t>
      </w:r>
      <w:r w:rsidR="0048095C" w:rsidRPr="009A7F86">
        <w:lastRenderedPageBreak/>
        <w:t xml:space="preserve">planista staje się właścicielem zajęcia. </w:t>
      </w:r>
      <w:r w:rsidRPr="009A7F86">
        <w:t xml:space="preserve">Nowego właściciela zajęcia wybierz za pomocą listy rozwijanej przy polu </w:t>
      </w:r>
      <w:r w:rsidRPr="009A7F86">
        <w:rPr>
          <w:i/>
        </w:rPr>
        <w:t>właściciel</w:t>
      </w:r>
      <w:r w:rsidRPr="009A7F86">
        <w:t>.</w:t>
      </w:r>
    </w:p>
    <w:p w:rsidR="00FF3F4D" w:rsidRPr="009A7F86" w:rsidRDefault="00FF3F4D" w:rsidP="0061252B">
      <w:pPr>
        <w:pStyle w:val="StylLegendaWyrwnanydorodka3"/>
        <w:spacing w:line="276" w:lineRule="auto"/>
        <w:jc w:val="left"/>
      </w:pPr>
    </w:p>
    <w:p w:rsidR="00FF3F4D" w:rsidRPr="009A7F86" w:rsidRDefault="00FF3F4D" w:rsidP="0061252B">
      <w:pPr>
        <w:spacing w:line="276" w:lineRule="auto"/>
        <w:ind w:firstLine="210"/>
        <w:jc w:val="both"/>
      </w:pPr>
      <w:r w:rsidRPr="009A7F86">
        <w:t>Przyciski dolnego paska mają następujące znaczenie:</w:t>
      </w:r>
    </w:p>
    <w:p w:rsidR="00FF3F4D" w:rsidRPr="009A7F86" w:rsidRDefault="00FF3F4D" w:rsidP="0061252B">
      <w:pPr>
        <w:numPr>
          <w:ilvl w:val="0"/>
          <w:numId w:val="4"/>
        </w:numPr>
        <w:spacing w:line="276" w:lineRule="auto"/>
        <w:jc w:val="both"/>
      </w:pPr>
      <w:r w:rsidRPr="009A7F86">
        <w:rPr>
          <w:i/>
        </w:rPr>
        <w:t>Kopiuj</w:t>
      </w:r>
      <w:r w:rsidRPr="009A7F86">
        <w:t xml:space="preserve"> – kopiuje całe zajęcie/rezerwację</w:t>
      </w:r>
    </w:p>
    <w:p w:rsidR="00FF3F4D" w:rsidRPr="009A7F86" w:rsidRDefault="00FF3F4D" w:rsidP="0061252B">
      <w:pPr>
        <w:numPr>
          <w:ilvl w:val="0"/>
          <w:numId w:val="4"/>
        </w:numPr>
        <w:spacing w:line="276" w:lineRule="auto"/>
        <w:jc w:val="both"/>
      </w:pPr>
      <w:r w:rsidRPr="009A7F86">
        <w:rPr>
          <w:i/>
        </w:rPr>
        <w:t>Wklej</w:t>
      </w:r>
      <w:r w:rsidRPr="009A7F86">
        <w:t xml:space="preserve"> – wkleja całe zajęcie/rezerwację</w:t>
      </w:r>
    </w:p>
    <w:p w:rsidR="00FF3F4D" w:rsidRPr="009A7F86" w:rsidRDefault="00FF3F4D" w:rsidP="0061252B">
      <w:pPr>
        <w:numPr>
          <w:ilvl w:val="0"/>
          <w:numId w:val="4"/>
        </w:numPr>
        <w:spacing w:line="276" w:lineRule="auto"/>
        <w:jc w:val="both"/>
      </w:pPr>
      <w:r w:rsidRPr="009A7F86">
        <w:rPr>
          <w:i/>
        </w:rPr>
        <w:t>OK</w:t>
      </w:r>
      <w:r w:rsidRPr="009A7F86">
        <w:t xml:space="preserve"> – zatwierdzenia wprowadzone zmiany</w:t>
      </w:r>
    </w:p>
    <w:p w:rsidR="00FF3F4D" w:rsidRPr="009A7F86" w:rsidRDefault="00FF3F4D" w:rsidP="0061252B">
      <w:pPr>
        <w:numPr>
          <w:ilvl w:val="0"/>
          <w:numId w:val="4"/>
        </w:numPr>
        <w:spacing w:line="276" w:lineRule="auto"/>
        <w:jc w:val="both"/>
      </w:pPr>
      <w:r w:rsidRPr="009A7F86">
        <w:rPr>
          <w:i/>
        </w:rPr>
        <w:t>Anuluj</w:t>
      </w:r>
      <w:r w:rsidRPr="009A7F86">
        <w:t xml:space="preserve"> – zamyka okno</w:t>
      </w:r>
    </w:p>
    <w:p w:rsidR="00FF3F4D" w:rsidRPr="009A7F86" w:rsidRDefault="00FF3F4D" w:rsidP="0061252B">
      <w:pPr>
        <w:spacing w:line="276" w:lineRule="auto"/>
        <w:ind w:firstLine="210"/>
        <w:jc w:val="both"/>
        <w:rPr>
          <w:b/>
        </w:rPr>
      </w:pPr>
      <w:r w:rsidRPr="009A7F86">
        <w:rPr>
          <w:b/>
        </w:rPr>
        <w:t>Uwagi:</w:t>
      </w:r>
    </w:p>
    <w:p w:rsidR="00FF3F4D" w:rsidRPr="009A7F86" w:rsidRDefault="00FF3F4D" w:rsidP="0061252B">
      <w:pPr>
        <w:numPr>
          <w:ilvl w:val="0"/>
          <w:numId w:val="6"/>
        </w:numPr>
        <w:spacing w:line="276" w:lineRule="auto"/>
        <w:jc w:val="both"/>
      </w:pPr>
      <w:r w:rsidRPr="009A7F86">
        <w:t>Podczas planowania zajęć dla kilku grup należy kilkakrotnie kliknąć przycisk do wybierania grupy z listy i wybrać grupy. Przy planowaniu kolejnego zajęcia, dla przyspieszenia pracy, listę grup można kopiować poprzez schowek. Należy analogicznie postępować w przypadku wykładowców i zasobów.</w:t>
      </w:r>
    </w:p>
    <w:p w:rsidR="00FF3F4D" w:rsidRPr="009A7F86" w:rsidRDefault="00FF3F4D" w:rsidP="0061252B">
      <w:pPr>
        <w:numPr>
          <w:ilvl w:val="0"/>
          <w:numId w:val="6"/>
        </w:numPr>
        <w:spacing w:line="276" w:lineRule="auto"/>
        <w:jc w:val="both"/>
      </w:pPr>
      <w:r w:rsidRPr="009A7F86">
        <w:t xml:space="preserve">Wykładowców, grupy, sale oraz rzutniki można wybierać z list wyboru lub wprowadzać z klawiatury. Rzutniki jest to typ zasobu, który dynamicznie może być zmieniany, dotyczy to zarówno zakładki </w:t>
      </w:r>
      <w:r w:rsidRPr="009A7F86">
        <w:rPr>
          <w:i/>
        </w:rPr>
        <w:t>Zajęcia</w:t>
      </w:r>
      <w:r w:rsidRPr="009A7F86">
        <w:t xml:space="preserve"> jak również </w:t>
      </w:r>
      <w:r w:rsidRPr="009A7F86">
        <w:rPr>
          <w:i/>
        </w:rPr>
        <w:t>Rezerwacja</w:t>
      </w:r>
      <w:r w:rsidRPr="009A7F86">
        <w:t>.</w:t>
      </w:r>
    </w:p>
    <w:p w:rsidR="00FF3F4D" w:rsidRPr="009A7F86" w:rsidRDefault="00FF3F4D" w:rsidP="0061252B">
      <w:pPr>
        <w:spacing w:line="276" w:lineRule="auto"/>
      </w:pPr>
    </w:p>
    <w:p w:rsidR="004A752B" w:rsidRPr="009A7F86" w:rsidRDefault="00E262B8" w:rsidP="0061252B">
      <w:pPr>
        <w:pStyle w:val="Nagwek3"/>
        <w:spacing w:line="276" w:lineRule="auto"/>
        <w:rPr>
          <w:rFonts w:ascii="Times New Roman" w:hAnsi="Times New Roman" w:cs="Times New Roman"/>
        </w:rPr>
      </w:pPr>
      <w:bookmarkStart w:id="171" w:name="_Toc503604046"/>
      <w:bookmarkStart w:id="172" w:name="_Toc101825828"/>
      <w:bookmarkStart w:id="173" w:name="_Toc239915706"/>
      <w:r>
        <w:rPr>
          <w:rFonts w:ascii="Times New Roman" w:hAnsi="Times New Roman" w:cs="Times New Roman"/>
        </w:rPr>
        <w:t>W</w:t>
      </w:r>
      <w:r w:rsidR="004A752B" w:rsidRPr="009A7F86">
        <w:rPr>
          <w:rFonts w:ascii="Times New Roman" w:hAnsi="Times New Roman" w:cs="Times New Roman"/>
        </w:rPr>
        <w:t>artości domyślne</w:t>
      </w:r>
      <w:bookmarkEnd w:id="171"/>
      <w:bookmarkEnd w:id="172"/>
      <w:bookmarkEnd w:id="173"/>
    </w:p>
    <w:p w:rsidR="004A752B" w:rsidRPr="009A7F86" w:rsidRDefault="005D3A89" w:rsidP="0061252B">
      <w:pPr>
        <w:spacing w:line="276" w:lineRule="auto"/>
        <w:ind w:firstLine="210"/>
        <w:jc w:val="both"/>
      </w:pPr>
      <w:r w:rsidRPr="009A7F86">
        <w:t>Podczas dodawania nowego zajęcia wartościami domyślnymi są wykładowcy, grupy, zasoby, przedmiot i forma wybrane na pulpicie planisty</w:t>
      </w:r>
      <w:r w:rsidR="006C6FFE" w:rsidRPr="009A7F86">
        <w:t>.</w:t>
      </w:r>
    </w:p>
    <w:p w:rsidR="006C6FFE" w:rsidRPr="009A7F86" w:rsidRDefault="006C6FFE" w:rsidP="0061252B">
      <w:pPr>
        <w:spacing w:line="276" w:lineRule="auto"/>
        <w:ind w:firstLine="210"/>
        <w:jc w:val="both"/>
      </w:pPr>
    </w:p>
    <w:p w:rsidR="00C03AE9" w:rsidRPr="009A7F86" w:rsidRDefault="00DF44CD" w:rsidP="0061252B">
      <w:pPr>
        <w:keepNext/>
        <w:spacing w:line="276" w:lineRule="auto"/>
        <w:jc w:val="center"/>
      </w:pPr>
      <w:r w:rsidRPr="009A7F86">
        <w:rPr>
          <w:noProof/>
          <w:lang w:eastAsia="pl-PL"/>
        </w:rPr>
        <w:drawing>
          <wp:inline distT="0" distB="0" distL="0" distR="0" wp14:anchorId="75EA4FAC" wp14:editId="38FF617C">
            <wp:extent cx="5760720" cy="3528334"/>
            <wp:effectExtent l="0" t="0" r="0" b="0"/>
            <wp:docPr id="730" name="Obraz 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6"/>
                    <a:stretch>
                      <a:fillRect/>
                    </a:stretch>
                  </pic:blipFill>
                  <pic:spPr>
                    <a:xfrm>
                      <a:off x="0" y="0"/>
                      <a:ext cx="5760720" cy="3528334"/>
                    </a:xfrm>
                    <a:prstGeom prst="rect">
                      <a:avLst/>
                    </a:prstGeom>
                  </pic:spPr>
                </pic:pic>
              </a:graphicData>
            </a:graphic>
          </wp:inline>
        </w:drawing>
      </w:r>
    </w:p>
    <w:p w:rsidR="006C6FFE" w:rsidRPr="009A7F86" w:rsidRDefault="005D3A89" w:rsidP="0061252B">
      <w:pPr>
        <w:pStyle w:val="StylLegendaWyrwnanydorodka3"/>
        <w:spacing w:line="276" w:lineRule="auto"/>
      </w:pPr>
      <w:r w:rsidRPr="009A7F86">
        <w:t>Wartości domyślne podczas tworzenia nowego zajęcia</w:t>
      </w:r>
      <w:r w:rsidR="006C6FFE" w:rsidRPr="009A7F86">
        <w:t>.</w:t>
      </w:r>
    </w:p>
    <w:p w:rsidR="00C1001F" w:rsidRPr="009A7F86" w:rsidRDefault="00C1001F" w:rsidP="0061252B">
      <w:pPr>
        <w:pStyle w:val="Nagwek3"/>
        <w:spacing w:line="276" w:lineRule="auto"/>
        <w:rPr>
          <w:rFonts w:ascii="Times New Roman" w:hAnsi="Times New Roman" w:cs="Times New Roman"/>
        </w:rPr>
      </w:pPr>
      <w:bookmarkStart w:id="174" w:name="_Toc503604047"/>
      <w:bookmarkStart w:id="175" w:name="_Toc101825829"/>
      <w:bookmarkStart w:id="176" w:name="_Toc239915707"/>
      <w:r w:rsidRPr="009A7F86">
        <w:rPr>
          <w:rFonts w:ascii="Times New Roman" w:hAnsi="Times New Roman" w:cs="Times New Roman"/>
        </w:rPr>
        <w:lastRenderedPageBreak/>
        <w:t>Wykrywanie konfliktów</w:t>
      </w:r>
      <w:bookmarkEnd w:id="174"/>
      <w:bookmarkEnd w:id="175"/>
      <w:bookmarkEnd w:id="176"/>
    </w:p>
    <w:p w:rsidR="00C1001F" w:rsidRPr="009A7F86" w:rsidRDefault="00C1001F" w:rsidP="004E40F0">
      <w:pPr>
        <w:spacing w:line="276" w:lineRule="auto"/>
        <w:ind w:firstLine="210"/>
        <w:jc w:val="both"/>
      </w:pPr>
      <w:r w:rsidRPr="009A7F86">
        <w:t xml:space="preserve">Aplikacja wykrywa </w:t>
      </w:r>
      <w:r w:rsidR="004E40F0">
        <w:t xml:space="preserve">konflikty w planie zajęć w czasie rzeczywistym. </w:t>
      </w:r>
    </w:p>
    <w:p w:rsidR="00C1001F" w:rsidRPr="009A7F86" w:rsidRDefault="00C1001F" w:rsidP="0061252B">
      <w:pPr>
        <w:spacing w:line="276" w:lineRule="auto"/>
        <w:jc w:val="both"/>
      </w:pPr>
    </w:p>
    <w:p w:rsidR="00900AC5" w:rsidRPr="009A7F86" w:rsidRDefault="00DF44CD" w:rsidP="00E57EAD">
      <w:pPr>
        <w:spacing w:line="276" w:lineRule="auto"/>
        <w:ind w:firstLine="210"/>
        <w:jc w:val="both"/>
      </w:pPr>
      <w:r w:rsidRPr="009A7F86">
        <w:t>Weryfikacja</w:t>
      </w:r>
      <w:r w:rsidR="00C1001F" w:rsidRPr="009A7F86">
        <w:t xml:space="preserve"> polega na sprawdzeniu, czy wprowadzane zajęcia nie kolidują z zajęciami już zapisanymi w bazie danych</w:t>
      </w:r>
      <w:r w:rsidR="004E40F0">
        <w:t xml:space="preserve"> (rezerwacje i zajęcia)</w:t>
      </w:r>
      <w:r w:rsidR="00C1001F" w:rsidRPr="009A7F86">
        <w:t xml:space="preserve">. </w:t>
      </w:r>
      <w:r w:rsidR="00BF0A88" w:rsidRPr="009A7F86">
        <w:t>P</w:t>
      </w:r>
      <w:r w:rsidR="00900AC5" w:rsidRPr="009A7F86">
        <w:t>rzyczyna kolizji wyświetlana jest w kolumnie Przyczyna, a dane powodujące konflikt wyróżniane są za pomocą koloru.</w:t>
      </w:r>
    </w:p>
    <w:p w:rsidR="00C1001F" w:rsidRPr="009A7F86" w:rsidRDefault="00C1001F" w:rsidP="0061252B">
      <w:pPr>
        <w:spacing w:line="276" w:lineRule="auto"/>
        <w:ind w:firstLine="210"/>
        <w:jc w:val="both"/>
      </w:pPr>
    </w:p>
    <w:p w:rsidR="00C1001F" w:rsidRPr="009A7F86" w:rsidRDefault="00900AC5" w:rsidP="0061252B">
      <w:pPr>
        <w:keepNext/>
        <w:spacing w:line="276" w:lineRule="auto"/>
        <w:jc w:val="center"/>
      </w:pPr>
      <w:r w:rsidRPr="009A7F86">
        <w:rPr>
          <w:b/>
          <w:noProof/>
          <w:lang w:eastAsia="pl-PL"/>
        </w:rPr>
        <w:drawing>
          <wp:inline distT="0" distB="0" distL="0" distR="0" wp14:anchorId="384BB062" wp14:editId="4ABA6D60">
            <wp:extent cx="5760720" cy="1660356"/>
            <wp:effectExtent l="0" t="0" r="0" b="0"/>
            <wp:docPr id="521" name="Obraz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7"/>
                    <a:stretch>
                      <a:fillRect/>
                    </a:stretch>
                  </pic:blipFill>
                  <pic:spPr>
                    <a:xfrm>
                      <a:off x="0" y="0"/>
                      <a:ext cx="5760720" cy="1660356"/>
                    </a:xfrm>
                    <a:prstGeom prst="rect">
                      <a:avLst/>
                    </a:prstGeom>
                  </pic:spPr>
                </pic:pic>
              </a:graphicData>
            </a:graphic>
          </wp:inline>
        </w:drawing>
      </w:r>
    </w:p>
    <w:p w:rsidR="00C1001F" w:rsidRPr="009A7F86" w:rsidRDefault="0013288A" w:rsidP="0061252B">
      <w:pPr>
        <w:pStyle w:val="StylLegendaWyrwnanydorodka3"/>
        <w:spacing w:line="276" w:lineRule="auto"/>
      </w:pPr>
      <w:r>
        <w:t>Konflikty</w:t>
      </w:r>
    </w:p>
    <w:p w:rsidR="00C1001F" w:rsidRPr="009A7F86" w:rsidRDefault="00C1001F" w:rsidP="0061252B">
      <w:pPr>
        <w:spacing w:line="276" w:lineRule="auto"/>
        <w:ind w:firstLine="210"/>
        <w:jc w:val="both"/>
      </w:pPr>
    </w:p>
    <w:p w:rsidR="00C1001F" w:rsidRPr="009A7F86" w:rsidRDefault="00C1001F" w:rsidP="0061252B">
      <w:pPr>
        <w:spacing w:line="276" w:lineRule="auto"/>
        <w:ind w:firstLine="210"/>
        <w:jc w:val="both"/>
      </w:pPr>
      <w:r w:rsidRPr="009A7F86">
        <w:t xml:space="preserve">W przedstawionym powyżej przykładzie dokonano próby zaplanowania zajęcia w dniu </w:t>
      </w:r>
      <w:r w:rsidR="00306C03">
        <w:t>7</w:t>
      </w:r>
      <w:r w:rsidRPr="009A7F86">
        <w:t>.</w:t>
      </w:r>
      <w:r w:rsidR="00306C03">
        <w:t>X</w:t>
      </w:r>
      <w:r w:rsidRPr="009A7F86">
        <w:t xml:space="preserve"> na godzinie</w:t>
      </w:r>
      <w:r w:rsidR="00306C03">
        <w:t xml:space="preserve"> 1</w:t>
      </w:r>
      <w:r w:rsidRPr="009A7F86">
        <w:t xml:space="preserve">. </w:t>
      </w:r>
      <w:r w:rsidR="007A4724">
        <w:t>Wystąpiły</w:t>
      </w:r>
      <w:r w:rsidRPr="009A7F86">
        <w:t xml:space="preserve"> </w:t>
      </w:r>
      <w:r w:rsidR="007A4724">
        <w:t xml:space="preserve">dwa </w:t>
      </w:r>
      <w:r w:rsidRPr="009A7F86">
        <w:t>konflikt</w:t>
      </w:r>
      <w:r w:rsidR="007A4724">
        <w:t>y: a) wykładowca i grupa mają już zaplanowane zajęcia b) W Sali 3XY są już prowadzone zajęcia z Psychiatrii</w:t>
      </w:r>
      <w:r w:rsidRPr="009A7F86">
        <w:t xml:space="preserve"> </w:t>
      </w:r>
    </w:p>
    <w:p w:rsidR="00C1001F" w:rsidRPr="009A7F86" w:rsidRDefault="00C1001F" w:rsidP="0061252B">
      <w:pPr>
        <w:spacing w:line="276" w:lineRule="auto"/>
        <w:ind w:firstLine="210"/>
        <w:jc w:val="both"/>
      </w:pPr>
    </w:p>
    <w:p w:rsidR="00C1001F" w:rsidRPr="009A7F86" w:rsidRDefault="00E57EAD" w:rsidP="0061252B">
      <w:pPr>
        <w:spacing w:line="276" w:lineRule="auto"/>
        <w:ind w:firstLine="210"/>
        <w:jc w:val="both"/>
      </w:pPr>
      <w:r>
        <w:t>Możliwe działania</w:t>
      </w:r>
      <w:r w:rsidR="00C1001F" w:rsidRPr="009A7F86">
        <w:t>:</w:t>
      </w:r>
    </w:p>
    <w:p w:rsidR="00C1001F" w:rsidRPr="009A7F86" w:rsidRDefault="00C1001F" w:rsidP="00856486">
      <w:pPr>
        <w:numPr>
          <w:ilvl w:val="0"/>
          <w:numId w:val="9"/>
        </w:numPr>
        <w:spacing w:line="276" w:lineRule="auto"/>
        <w:jc w:val="both"/>
      </w:pPr>
      <w:r w:rsidRPr="009A7F86">
        <w:rPr>
          <w:i/>
        </w:rPr>
        <w:t>Usuń istniejące przydziały zajęć i dopisz nowe zajęcie,</w:t>
      </w:r>
    </w:p>
    <w:p w:rsidR="006C6FFE" w:rsidRDefault="00C1001F" w:rsidP="00856486">
      <w:pPr>
        <w:numPr>
          <w:ilvl w:val="0"/>
          <w:numId w:val="9"/>
        </w:numPr>
        <w:spacing w:line="276" w:lineRule="auto"/>
        <w:jc w:val="both"/>
      </w:pPr>
      <w:r w:rsidRPr="009A7F86">
        <w:rPr>
          <w:i/>
        </w:rPr>
        <w:t>Anuluj</w:t>
      </w:r>
      <w:r w:rsidRPr="009A7F86">
        <w:t>, które oznacza, że program nie dopisze nowego zajęcia.</w:t>
      </w:r>
    </w:p>
    <w:p w:rsidR="008D049C" w:rsidRDefault="008D049C" w:rsidP="008D049C">
      <w:pPr>
        <w:spacing w:line="276" w:lineRule="auto"/>
        <w:jc w:val="both"/>
      </w:pPr>
    </w:p>
    <w:p w:rsidR="008D049C" w:rsidRPr="008D049C" w:rsidRDefault="008D049C" w:rsidP="008D049C">
      <w:r w:rsidRPr="008D049C">
        <w:t>Okno o konflikcie pojawia się raz (a nie przy każdej kratce), co jest istotne dla Uczelni, które używają piętnastominutowej siatki godzinowej.</w:t>
      </w:r>
    </w:p>
    <w:p w:rsidR="008D049C" w:rsidRPr="009A7F86" w:rsidRDefault="008D049C" w:rsidP="008D049C">
      <w:pPr>
        <w:spacing w:line="276" w:lineRule="auto"/>
        <w:jc w:val="both"/>
      </w:pPr>
    </w:p>
    <w:p w:rsidR="005F0304" w:rsidRDefault="000263CD">
      <w:pPr>
        <w:pStyle w:val="Nagwek4"/>
      </w:pPr>
      <w:r>
        <w:t>Preferowane terminy w oknie Konflikt (lipiec 2026)</w:t>
      </w:r>
    </w:p>
    <w:p w:rsidR="005F0304" w:rsidRDefault="000263CD">
      <w:r>
        <w:t>Okno Konflikt (zob. rozdział Wykrywanie konfliktów) pokazuje teraz dodatkową sekcję „Preferowane terminy”, informującą, czy zasoby biorące udział w konflikcie mają w tym terminie zarejestrowaną preferencję (zob. rozdział Widok preferowanych terminów) i jaka jest jej intensywność. Ułatwia to podjęcie decyzji podczas rozwiązywania konfliktu.</w:t>
      </w:r>
    </w:p>
    <w:p w:rsidR="005F0304" w:rsidRDefault="000263CD">
      <w:pPr>
        <w:jc w:val="center"/>
      </w:pPr>
      <w:r>
        <w:rPr>
          <w:noProof/>
          <w:lang w:eastAsia="pl-PL"/>
        </w:rPr>
        <w:lastRenderedPageBreak/>
        <w:drawing>
          <wp:inline distT="0" distB="0" distL="0" distR="0">
            <wp:extent cx="4680000" cy="1535394"/>
            <wp:effectExtent l="0" t="0" r="0" b="0"/>
            <wp:docPr id="27693" name="Picture 2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referowane_terminy_w_oknie_Konflikt.png"/>
                    <pic:cNvPicPr/>
                  </pic:nvPicPr>
                  <pic:blipFill>
                    <a:blip r:embed="rId218"/>
                    <a:stretch>
                      <a:fillRect/>
                    </a:stretch>
                  </pic:blipFill>
                  <pic:spPr>
                    <a:xfrm>
                      <a:off x="0" y="0"/>
                      <a:ext cx="4680000" cy="1535394"/>
                    </a:xfrm>
                    <a:prstGeom prst="rect">
                      <a:avLst/>
                    </a:prstGeom>
                  </pic:spPr>
                </pic:pic>
              </a:graphicData>
            </a:graphic>
          </wp:inline>
        </w:drawing>
      </w:r>
    </w:p>
    <w:p w:rsidR="00AE72CD" w:rsidRPr="009A7F86" w:rsidRDefault="00AE72CD" w:rsidP="0061252B">
      <w:pPr>
        <w:pStyle w:val="Nagwek3"/>
        <w:spacing w:line="276" w:lineRule="auto"/>
        <w:rPr>
          <w:rFonts w:ascii="Times New Roman" w:hAnsi="Times New Roman" w:cs="Times New Roman"/>
        </w:rPr>
      </w:pPr>
      <w:bookmarkStart w:id="177" w:name="_Toc503604048"/>
      <w:bookmarkStart w:id="178" w:name="_Toc101825830"/>
      <w:bookmarkStart w:id="179" w:name="_Toc239915708"/>
      <w:r w:rsidRPr="009A7F86">
        <w:rPr>
          <w:rFonts w:ascii="Times New Roman" w:hAnsi="Times New Roman" w:cs="Times New Roman"/>
        </w:rPr>
        <w:t>Planowanie częściowe</w:t>
      </w:r>
      <w:bookmarkEnd w:id="177"/>
      <w:bookmarkEnd w:id="178"/>
      <w:bookmarkEnd w:id="179"/>
    </w:p>
    <w:p w:rsidR="0013288A" w:rsidRDefault="009D3BD0" w:rsidP="0013288A">
      <w:pPr>
        <w:spacing w:line="276" w:lineRule="auto"/>
        <w:ind w:firstLine="210"/>
        <w:jc w:val="both"/>
      </w:pPr>
      <w:r>
        <w:t>Podczas planowania</w:t>
      </w:r>
      <w:r w:rsidR="0013288A">
        <w:t xml:space="preserve"> zajęć możemy pominąć pola wykładowca, grupa, sala i wypełnić je później</w:t>
      </w:r>
      <w:r w:rsidR="00AE72CD" w:rsidRPr="009A7F86">
        <w:t xml:space="preserve">. </w:t>
      </w:r>
      <w:r w:rsidR="00643E56" w:rsidRPr="009A7F86">
        <w:t xml:space="preserve">Możliwe jest planowanie zajęć </w:t>
      </w:r>
      <w:r w:rsidR="0013288A">
        <w:t>w dniach wolnych</w:t>
      </w:r>
      <w:r w:rsidR="00643E56" w:rsidRPr="009A7F86">
        <w:t>.</w:t>
      </w:r>
      <w:bookmarkStart w:id="180" w:name="_Toc503604049"/>
      <w:bookmarkStart w:id="181" w:name="_Toc101825831"/>
    </w:p>
    <w:bookmarkEnd w:id="180"/>
    <w:bookmarkEnd w:id="181"/>
    <w:p w:rsidR="00D03F7F" w:rsidRPr="009A7F86" w:rsidRDefault="00D03F7F" w:rsidP="0061252B">
      <w:pPr>
        <w:spacing w:line="276" w:lineRule="auto"/>
        <w:ind w:firstLine="210"/>
        <w:jc w:val="both"/>
        <w:rPr>
          <w:i/>
        </w:rPr>
      </w:pPr>
    </w:p>
    <w:p w:rsidR="004D3579" w:rsidRDefault="004D3579" w:rsidP="0061252B">
      <w:pPr>
        <w:pStyle w:val="Nagwek3"/>
        <w:spacing w:line="276" w:lineRule="auto"/>
        <w:rPr>
          <w:rFonts w:ascii="Times New Roman" w:hAnsi="Times New Roman" w:cs="Times New Roman"/>
        </w:rPr>
      </w:pPr>
      <w:bookmarkStart w:id="182" w:name="_Toc503604050"/>
      <w:bookmarkStart w:id="183" w:name="_Toc101825832"/>
      <w:bookmarkStart w:id="184" w:name="_Toc239915709"/>
      <w:r>
        <w:rPr>
          <w:rFonts w:ascii="Times New Roman" w:hAnsi="Times New Roman" w:cs="Times New Roman"/>
        </w:rPr>
        <w:t>Gdzie mogę przenieść zaplanowane zajęcie?</w:t>
      </w:r>
      <w:bookmarkEnd w:id="184"/>
    </w:p>
    <w:p w:rsidR="00D803DD" w:rsidRPr="00D803DD" w:rsidRDefault="00D803DD" w:rsidP="00D803DD">
      <w:r>
        <w:t>Aby dowiedzieć się, dokąd można przenieść zaplanowane zajęcie, naciskamy ten przycisk.</w:t>
      </w:r>
    </w:p>
    <w:p w:rsidR="00365446" w:rsidRDefault="00365446" w:rsidP="00365446"/>
    <w:p w:rsidR="00365446" w:rsidRPr="00365446" w:rsidRDefault="00D803DD" w:rsidP="00365446">
      <w:r w:rsidRPr="00D803DD">
        <w:rPr>
          <w:noProof/>
          <w:lang w:eastAsia="pl-PL"/>
        </w:rPr>
        <w:drawing>
          <wp:inline distT="0" distB="0" distL="0" distR="0" wp14:anchorId="4A015F06" wp14:editId="5379D82B">
            <wp:extent cx="5760720" cy="1095676"/>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9"/>
                    <a:stretch>
                      <a:fillRect/>
                    </a:stretch>
                  </pic:blipFill>
                  <pic:spPr>
                    <a:xfrm>
                      <a:off x="0" y="0"/>
                      <a:ext cx="5760720" cy="1095676"/>
                    </a:xfrm>
                    <a:prstGeom prst="rect">
                      <a:avLst/>
                    </a:prstGeom>
                  </pic:spPr>
                </pic:pic>
              </a:graphicData>
            </a:graphic>
          </wp:inline>
        </w:drawing>
      </w:r>
    </w:p>
    <w:p w:rsidR="004D3579" w:rsidRDefault="004D3579" w:rsidP="004D3579"/>
    <w:p w:rsidR="00D803DD" w:rsidRDefault="00D803DD" w:rsidP="004D3579">
      <w:r>
        <w:t>W efekcie na ekranie zobaczymy kolorowe kropki w miejscach, gdzie przeniesienie jest niedozwolone:</w:t>
      </w:r>
    </w:p>
    <w:p w:rsidR="00D803DD" w:rsidRDefault="00D803DD" w:rsidP="004D3579"/>
    <w:p w:rsidR="00D803DD" w:rsidRPr="004D3579" w:rsidRDefault="00AD5CC9" w:rsidP="004D3579">
      <w:r w:rsidRPr="00AD5CC9">
        <w:rPr>
          <w:noProof/>
          <w:lang w:eastAsia="pl-PL"/>
        </w:rPr>
        <w:drawing>
          <wp:inline distT="0" distB="0" distL="0" distR="0" wp14:anchorId="479DFFE9" wp14:editId="1D184CBB">
            <wp:extent cx="5760720" cy="1385366"/>
            <wp:effectExtent l="0" t="0" r="0" b="0"/>
            <wp:docPr id="932" name="Obraz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0"/>
                    <a:stretch>
                      <a:fillRect/>
                    </a:stretch>
                  </pic:blipFill>
                  <pic:spPr>
                    <a:xfrm>
                      <a:off x="0" y="0"/>
                      <a:ext cx="5760720" cy="1385366"/>
                    </a:xfrm>
                    <a:prstGeom prst="rect">
                      <a:avLst/>
                    </a:prstGeom>
                  </pic:spPr>
                </pic:pic>
              </a:graphicData>
            </a:graphic>
          </wp:inline>
        </w:drawing>
      </w:r>
    </w:p>
    <w:p w:rsidR="00D03F7F" w:rsidRPr="009A7F86" w:rsidRDefault="00D03F7F" w:rsidP="0061252B">
      <w:pPr>
        <w:pStyle w:val="Nagwek3"/>
        <w:spacing w:line="276" w:lineRule="auto"/>
        <w:rPr>
          <w:rFonts w:ascii="Times New Roman" w:hAnsi="Times New Roman" w:cs="Times New Roman"/>
        </w:rPr>
      </w:pPr>
      <w:bookmarkStart w:id="185" w:name="_Toc239915710"/>
      <w:r w:rsidRPr="009A7F86">
        <w:rPr>
          <w:rFonts w:ascii="Times New Roman" w:hAnsi="Times New Roman" w:cs="Times New Roman"/>
        </w:rPr>
        <w:t>Szukanie dostępnych zasobów w kilku terminach</w:t>
      </w:r>
      <w:bookmarkEnd w:id="182"/>
      <w:bookmarkEnd w:id="183"/>
      <w:bookmarkEnd w:id="185"/>
    </w:p>
    <w:p w:rsidR="00D03F7F" w:rsidRPr="009A7F86" w:rsidRDefault="00D03F7F" w:rsidP="0061252B">
      <w:pPr>
        <w:spacing w:line="276" w:lineRule="auto"/>
        <w:ind w:firstLine="210"/>
        <w:jc w:val="both"/>
      </w:pPr>
      <w:r w:rsidRPr="009A7F86">
        <w:t xml:space="preserve">W celu wyszukania zasobu dostępnego w </w:t>
      </w:r>
      <w:r w:rsidR="00C96DB4">
        <w:t>określonych</w:t>
      </w:r>
      <w:r w:rsidRPr="009A7F86">
        <w:t xml:space="preserve"> terminach należy zaznaczyć </w:t>
      </w:r>
      <w:r w:rsidR="009D3BD0">
        <w:t xml:space="preserve">te </w:t>
      </w:r>
      <w:r w:rsidRPr="009A7F86">
        <w:t xml:space="preserve">terminy w siatce, a następnie uruchomić funkcję dodawania/edycji zajęcia, tak jak pokazano to na rysunku poniżej. Komunikat </w:t>
      </w:r>
      <w:r w:rsidRPr="009A7F86">
        <w:rPr>
          <w:i/>
        </w:rPr>
        <w:t>pokaż dostępne</w:t>
      </w:r>
      <w:r w:rsidRPr="009A7F86">
        <w:t xml:space="preserve"> oznacza, że nie pokazywane są wszystkie zasoby, leczy tylko te, które są dostępne we wskazanych terminach.</w:t>
      </w:r>
    </w:p>
    <w:p w:rsidR="00D03F7F" w:rsidRPr="009A7F86" w:rsidRDefault="00D03F7F" w:rsidP="0061252B">
      <w:pPr>
        <w:spacing w:line="276" w:lineRule="auto"/>
        <w:ind w:firstLine="210"/>
        <w:jc w:val="both"/>
      </w:pPr>
    </w:p>
    <w:p w:rsidR="00D03F7F" w:rsidRPr="009A7F86" w:rsidRDefault="0006798B" w:rsidP="0061252B">
      <w:pPr>
        <w:keepNext/>
        <w:spacing w:line="276" w:lineRule="auto"/>
        <w:ind w:firstLine="210"/>
        <w:jc w:val="center"/>
      </w:pPr>
      <w:r w:rsidRPr="009A7F86">
        <w:rPr>
          <w:noProof/>
          <w:lang w:eastAsia="pl-PL"/>
        </w:rPr>
        <w:drawing>
          <wp:inline distT="0" distB="0" distL="0" distR="0" wp14:anchorId="6D02EA8B" wp14:editId="23ECBB34">
            <wp:extent cx="5760720" cy="3906216"/>
            <wp:effectExtent l="0" t="0" r="0" b="0"/>
            <wp:docPr id="27653" name="Obraz 2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1"/>
                    <a:stretch>
                      <a:fillRect/>
                    </a:stretch>
                  </pic:blipFill>
                  <pic:spPr>
                    <a:xfrm>
                      <a:off x="0" y="0"/>
                      <a:ext cx="5760720" cy="3906216"/>
                    </a:xfrm>
                    <a:prstGeom prst="rect">
                      <a:avLst/>
                    </a:prstGeom>
                  </pic:spPr>
                </pic:pic>
              </a:graphicData>
            </a:graphic>
          </wp:inline>
        </w:drawing>
      </w:r>
    </w:p>
    <w:p w:rsidR="00D03F7F" w:rsidRPr="009A7F86" w:rsidRDefault="00D03F7F" w:rsidP="0061252B">
      <w:pPr>
        <w:pStyle w:val="StylLegendaWyrwnanydorodka3"/>
        <w:spacing w:line="276" w:lineRule="auto"/>
      </w:pPr>
      <w:r w:rsidRPr="009A7F86">
        <w:t>Widok okna wykładowcy dostępni w planowanych terminach.</w:t>
      </w:r>
    </w:p>
    <w:p w:rsidR="00D03F7F" w:rsidRPr="009A7F86" w:rsidRDefault="00D03F7F" w:rsidP="0061252B">
      <w:pPr>
        <w:spacing w:line="276" w:lineRule="auto"/>
        <w:ind w:firstLine="210"/>
        <w:jc w:val="both"/>
      </w:pPr>
    </w:p>
    <w:p w:rsidR="00D03F7F" w:rsidRPr="009A7F86" w:rsidRDefault="00D03F7F" w:rsidP="0061252B">
      <w:pPr>
        <w:spacing w:line="276" w:lineRule="auto"/>
        <w:ind w:firstLine="210"/>
        <w:jc w:val="both"/>
      </w:pPr>
      <w:r w:rsidRPr="009A7F86">
        <w:t xml:space="preserve">Podobnie, </w:t>
      </w:r>
      <w:r w:rsidRPr="009A7F86">
        <w:rPr>
          <w:i/>
        </w:rPr>
        <w:t>legenda</w:t>
      </w:r>
      <w:r w:rsidRPr="009A7F86">
        <w:t xml:space="preserve"> również pokazuje dostępne zasoby w zaznaczonych terminach.</w:t>
      </w:r>
    </w:p>
    <w:p w:rsidR="00643E56" w:rsidRPr="009A7F86" w:rsidRDefault="00643E56" w:rsidP="0061252B">
      <w:pPr>
        <w:spacing w:line="276" w:lineRule="auto"/>
        <w:jc w:val="both"/>
      </w:pPr>
    </w:p>
    <w:p w:rsidR="00A2296A" w:rsidRPr="009A7F86" w:rsidRDefault="00A2296A" w:rsidP="00A2296A">
      <w:pPr>
        <w:spacing w:line="276" w:lineRule="auto"/>
      </w:pPr>
      <w:bookmarkStart w:id="186" w:name="_Toc503604052"/>
      <w:bookmarkStart w:id="187" w:name="_Toc101825834"/>
    </w:p>
    <w:p w:rsidR="00441987" w:rsidRPr="00441987" w:rsidRDefault="00A2296A" w:rsidP="00441987">
      <w:pPr>
        <w:pStyle w:val="Nagwek2"/>
        <w:spacing w:line="276" w:lineRule="auto"/>
        <w:rPr>
          <w:rFonts w:ascii="Times New Roman" w:hAnsi="Times New Roman" w:cs="Times New Roman"/>
        </w:rPr>
      </w:pPr>
      <w:bookmarkStart w:id="188" w:name="_Toc101825858"/>
      <w:bookmarkStart w:id="189" w:name="_Toc239915711"/>
      <w:r w:rsidRPr="009A7F86">
        <w:rPr>
          <w:rFonts w:ascii="Times New Roman" w:hAnsi="Times New Roman" w:cs="Times New Roman"/>
        </w:rPr>
        <w:t>Planowanie zajęć ONLINE</w:t>
      </w:r>
      <w:bookmarkEnd w:id="188"/>
      <w:bookmarkEnd w:id="189"/>
    </w:p>
    <w:p w:rsidR="00441987" w:rsidRPr="00441987" w:rsidRDefault="00441987" w:rsidP="00441987"/>
    <w:p w:rsidR="00A2296A" w:rsidRDefault="004C3C71" w:rsidP="00A2296A">
      <w:pPr>
        <w:spacing w:line="276" w:lineRule="auto"/>
      </w:pPr>
      <w:r>
        <w:t>Z</w:t>
      </w:r>
      <w:r w:rsidR="00A2296A" w:rsidRPr="009A7F86">
        <w:t xml:space="preserve">ajęcia prowadzone w trybie Online wprowadzamy do systemu </w:t>
      </w:r>
      <w:r w:rsidR="00441987">
        <w:t>wg sposobu 1 lub sposobu 2. Uczelnia arbitralnie decyduje, które sposób jest bardziej odpowiedni:</w:t>
      </w:r>
    </w:p>
    <w:p w:rsidR="00441987" w:rsidRDefault="00441987" w:rsidP="001C08EB">
      <w:pPr>
        <w:pStyle w:val="Akapitzlist"/>
        <w:numPr>
          <w:ilvl w:val="0"/>
          <w:numId w:val="57"/>
        </w:numPr>
      </w:pPr>
      <w:r>
        <w:t>Sposób 1: Online w polu Info dla studentów</w:t>
      </w:r>
    </w:p>
    <w:p w:rsidR="00441987" w:rsidRDefault="00441987" w:rsidP="001C08EB">
      <w:pPr>
        <w:pStyle w:val="Akapitzlist"/>
        <w:numPr>
          <w:ilvl w:val="0"/>
          <w:numId w:val="57"/>
        </w:numPr>
      </w:pPr>
      <w:r>
        <w:t>Sposób 2: Forma zajęć Online</w:t>
      </w:r>
    </w:p>
    <w:p w:rsidR="004C3C71" w:rsidRPr="009A7F86" w:rsidRDefault="004C3C71" w:rsidP="004C3C71">
      <w:r w:rsidRPr="009A7F86">
        <w:t xml:space="preserve">Utworzenie Sali on nazwie ONLINE i używanie jej podczas planowania nie jest właściwym rozwiązaniem, ponieważ program </w:t>
      </w:r>
      <w:r>
        <w:t>zablokuje-zgodnie z oczekiwaniami-</w:t>
      </w:r>
      <w:r w:rsidRPr="009A7F86">
        <w:t xml:space="preserve"> zaplanowanie dwóch różnych zajęć w tej samej sali.</w:t>
      </w:r>
    </w:p>
    <w:p w:rsidR="004C3C71" w:rsidRDefault="004C3C71" w:rsidP="004C3C71"/>
    <w:p w:rsidR="00441987" w:rsidRPr="00441987" w:rsidRDefault="00441987" w:rsidP="00441987"/>
    <w:p w:rsidR="00441987" w:rsidRDefault="00441987" w:rsidP="00441987">
      <w:pPr>
        <w:pStyle w:val="Nagwek3"/>
      </w:pPr>
      <w:bookmarkStart w:id="190" w:name="_Toc239915712"/>
      <w:r>
        <w:lastRenderedPageBreak/>
        <w:t>Online w polu Info dla studentów</w:t>
      </w:r>
      <w:bookmarkEnd w:id="190"/>
    </w:p>
    <w:p w:rsidR="00441987" w:rsidRDefault="00441987" w:rsidP="00A2296A">
      <w:pPr>
        <w:spacing w:line="276" w:lineRule="auto"/>
      </w:pPr>
      <w:r>
        <w:t>Aby wprowadzić zajęcia Online wg tego sposobu:</w:t>
      </w:r>
    </w:p>
    <w:p w:rsidR="00441987" w:rsidRPr="009A7F86" w:rsidRDefault="00441987" w:rsidP="00A2296A">
      <w:pPr>
        <w:spacing w:line="276" w:lineRule="auto"/>
      </w:pPr>
    </w:p>
    <w:p w:rsidR="00A2296A" w:rsidRPr="009A7F86" w:rsidRDefault="00A2296A" w:rsidP="001C08EB">
      <w:pPr>
        <w:pStyle w:val="Akapitzlist"/>
        <w:numPr>
          <w:ilvl w:val="0"/>
          <w:numId w:val="39"/>
        </w:numPr>
        <w:rPr>
          <w:rFonts w:ascii="Times New Roman" w:hAnsi="Times New Roman"/>
          <w:sz w:val="24"/>
          <w:szCs w:val="24"/>
        </w:rPr>
      </w:pPr>
      <w:r w:rsidRPr="009A7F86">
        <w:rPr>
          <w:rFonts w:ascii="Times New Roman" w:hAnsi="Times New Roman"/>
          <w:sz w:val="24"/>
          <w:szCs w:val="24"/>
        </w:rPr>
        <w:t>Nie wprowadzamy sali</w:t>
      </w:r>
    </w:p>
    <w:p w:rsidR="00A2296A" w:rsidRPr="009A7F86" w:rsidRDefault="00A2296A" w:rsidP="001C08EB">
      <w:pPr>
        <w:pStyle w:val="Akapitzlist"/>
        <w:numPr>
          <w:ilvl w:val="0"/>
          <w:numId w:val="39"/>
        </w:numPr>
        <w:rPr>
          <w:rFonts w:ascii="Times New Roman" w:hAnsi="Times New Roman"/>
          <w:sz w:val="24"/>
          <w:szCs w:val="24"/>
        </w:rPr>
      </w:pPr>
      <w:r w:rsidRPr="009A7F86">
        <w:rPr>
          <w:rFonts w:ascii="Times New Roman" w:hAnsi="Times New Roman"/>
          <w:sz w:val="24"/>
          <w:szCs w:val="24"/>
        </w:rPr>
        <w:t xml:space="preserve">Zamiast tego umieszczamy w polu </w:t>
      </w:r>
      <w:r w:rsidRPr="009A7F86">
        <w:rPr>
          <w:rFonts w:ascii="Times New Roman" w:hAnsi="Times New Roman"/>
          <w:b/>
          <w:sz w:val="24"/>
          <w:szCs w:val="24"/>
        </w:rPr>
        <w:t>Informacje dla studentów</w:t>
      </w:r>
      <w:r w:rsidRPr="009A7F86">
        <w:rPr>
          <w:rFonts w:ascii="Times New Roman" w:hAnsi="Times New Roman"/>
          <w:sz w:val="24"/>
          <w:szCs w:val="24"/>
        </w:rPr>
        <w:t xml:space="preserve"> wpis: </w:t>
      </w:r>
      <w:r w:rsidRPr="009A7F86">
        <w:rPr>
          <w:rFonts w:ascii="Times New Roman" w:hAnsi="Times New Roman"/>
          <w:b/>
          <w:sz w:val="24"/>
          <w:szCs w:val="24"/>
        </w:rPr>
        <w:t>Zajęcia ONLINE</w:t>
      </w:r>
    </w:p>
    <w:p w:rsidR="00A2296A" w:rsidRPr="009A7F86" w:rsidRDefault="00A2296A" w:rsidP="00A2296A">
      <w:pPr>
        <w:spacing w:line="276" w:lineRule="auto"/>
        <w:jc w:val="center"/>
      </w:pPr>
      <w:r w:rsidRPr="009A7F86">
        <w:rPr>
          <w:noProof/>
          <w:lang w:eastAsia="pl-PL"/>
        </w:rPr>
        <w:drawing>
          <wp:inline distT="0" distB="0" distL="0" distR="0" wp14:anchorId="2F10E6CE" wp14:editId="367346AD">
            <wp:extent cx="5972810" cy="2607945"/>
            <wp:effectExtent l="0" t="0" r="8890" b="1905"/>
            <wp:docPr id="627" name="Obraz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2"/>
                    <a:stretch>
                      <a:fillRect/>
                    </a:stretch>
                  </pic:blipFill>
                  <pic:spPr>
                    <a:xfrm>
                      <a:off x="0" y="0"/>
                      <a:ext cx="5972810" cy="2607945"/>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 xml:space="preserve">Można wybierać wartość </w:t>
      </w:r>
      <w:r w:rsidRPr="009A7F86">
        <w:rPr>
          <w:b/>
        </w:rPr>
        <w:t>Zajęcia ONLINE</w:t>
      </w:r>
      <w:r w:rsidRPr="009A7F86">
        <w:t xml:space="preserve"> z listy (chodzi o to, żeby nie wpisywać „Zajęcia ONLINE” za każdym razem z klawiatury):</w:t>
      </w:r>
    </w:p>
    <w:p w:rsidR="00A2296A" w:rsidRPr="009A7F86" w:rsidRDefault="00A2296A" w:rsidP="00A2296A">
      <w:pPr>
        <w:spacing w:line="276" w:lineRule="auto"/>
      </w:pPr>
      <w:r w:rsidRPr="009A7F86">
        <w:rPr>
          <w:noProof/>
          <w:lang w:eastAsia="pl-PL"/>
        </w:rPr>
        <w:drawing>
          <wp:inline distT="0" distB="0" distL="0" distR="0" wp14:anchorId="7F6B2C84" wp14:editId="4D97C3B5">
            <wp:extent cx="5972810" cy="2510155"/>
            <wp:effectExtent l="0" t="0" r="8890" b="4445"/>
            <wp:docPr id="628" name="Obraz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3"/>
                    <a:stretch>
                      <a:fillRect/>
                    </a:stretch>
                  </pic:blipFill>
                  <pic:spPr>
                    <a:xfrm>
                      <a:off x="0" y="0"/>
                      <a:ext cx="5972810" cy="2510155"/>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 xml:space="preserve">Można uzupełnić </w:t>
      </w:r>
      <w:r w:rsidRPr="009A7F86">
        <w:rPr>
          <w:b/>
        </w:rPr>
        <w:t>Zajęcia ONLINE</w:t>
      </w:r>
      <w:r w:rsidRPr="009A7F86">
        <w:t xml:space="preserve"> dla istniejących zajęć:</w:t>
      </w:r>
    </w:p>
    <w:p w:rsidR="00A2296A" w:rsidRPr="009A7F86" w:rsidRDefault="00A2296A" w:rsidP="00A2296A">
      <w:pPr>
        <w:spacing w:line="276" w:lineRule="auto"/>
      </w:pPr>
    </w:p>
    <w:p w:rsidR="00A2296A" w:rsidRPr="009A7F86" w:rsidRDefault="00A2296A" w:rsidP="00A2296A">
      <w:pPr>
        <w:spacing w:line="276" w:lineRule="auto"/>
      </w:pPr>
      <w:r w:rsidRPr="009A7F86">
        <w:rPr>
          <w:noProof/>
          <w:lang w:eastAsia="pl-PL"/>
        </w:rPr>
        <w:lastRenderedPageBreak/>
        <w:drawing>
          <wp:inline distT="0" distB="0" distL="0" distR="0" wp14:anchorId="523BC50E" wp14:editId="5A037CCE">
            <wp:extent cx="5972810" cy="2168525"/>
            <wp:effectExtent l="0" t="0" r="8890" b="3175"/>
            <wp:docPr id="629" name="Obraz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4"/>
                    <a:stretch>
                      <a:fillRect/>
                    </a:stretch>
                  </pic:blipFill>
                  <pic:spPr>
                    <a:xfrm>
                      <a:off x="0" y="0"/>
                      <a:ext cx="5972810" cy="2168525"/>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W ten sposób sprawdzamy, które zajęcia mają już taką adnotację w bieżącym rozkładzie zajęć:</w:t>
      </w:r>
    </w:p>
    <w:p w:rsidR="00A2296A" w:rsidRPr="009A7F86" w:rsidRDefault="00A2296A" w:rsidP="00A2296A">
      <w:pPr>
        <w:spacing w:line="276" w:lineRule="auto"/>
      </w:pPr>
    </w:p>
    <w:p w:rsidR="00A2296A" w:rsidRPr="009A7F86" w:rsidRDefault="00A2296A" w:rsidP="00A2296A">
      <w:pPr>
        <w:spacing w:line="276" w:lineRule="auto"/>
      </w:pPr>
      <w:r w:rsidRPr="009A7F86">
        <w:rPr>
          <w:noProof/>
          <w:lang w:eastAsia="pl-PL"/>
        </w:rPr>
        <w:drawing>
          <wp:inline distT="0" distB="0" distL="0" distR="0" wp14:anchorId="52D7D90E" wp14:editId="3DAECF58">
            <wp:extent cx="3688642" cy="2630659"/>
            <wp:effectExtent l="0" t="0" r="7620" b="0"/>
            <wp:docPr id="630" name="Obraz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5"/>
                    <a:stretch>
                      <a:fillRect/>
                    </a:stretch>
                  </pic:blipFill>
                  <pic:spPr>
                    <a:xfrm>
                      <a:off x="0" y="0"/>
                      <a:ext cx="3688642" cy="2630659"/>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Podobnie przeglądamy zajęcia Online w legendzie oraz na raporcie:</w:t>
      </w:r>
    </w:p>
    <w:p w:rsidR="00A2296A" w:rsidRPr="009A7F86" w:rsidRDefault="00A2296A" w:rsidP="00A2296A">
      <w:pPr>
        <w:spacing w:line="276" w:lineRule="auto"/>
      </w:pPr>
    </w:p>
    <w:p w:rsidR="00A2296A" w:rsidRPr="009A7F86" w:rsidRDefault="00A2296A" w:rsidP="00A2296A">
      <w:pPr>
        <w:spacing w:line="276" w:lineRule="auto"/>
      </w:pPr>
      <w:r w:rsidRPr="009A7F86">
        <w:rPr>
          <w:noProof/>
          <w:lang w:eastAsia="pl-PL"/>
        </w:rPr>
        <w:lastRenderedPageBreak/>
        <w:drawing>
          <wp:inline distT="0" distB="0" distL="0" distR="0" wp14:anchorId="765533F7" wp14:editId="3DB77222">
            <wp:extent cx="4471070" cy="4494362"/>
            <wp:effectExtent l="0" t="0" r="5715" b="1905"/>
            <wp:docPr id="631" name="Obraz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6"/>
                    <a:stretch>
                      <a:fillRect/>
                    </a:stretch>
                  </pic:blipFill>
                  <pic:spPr>
                    <a:xfrm>
                      <a:off x="0" y="0"/>
                      <a:ext cx="4473564" cy="4496869"/>
                    </a:xfrm>
                    <a:prstGeom prst="rect">
                      <a:avLst/>
                    </a:prstGeom>
                  </pic:spPr>
                </pic:pic>
              </a:graphicData>
            </a:graphic>
          </wp:inline>
        </w:drawing>
      </w:r>
    </w:p>
    <w:p w:rsidR="00A2296A" w:rsidRPr="009A7F86" w:rsidRDefault="00A2296A" w:rsidP="00A2296A">
      <w:pPr>
        <w:spacing w:line="276" w:lineRule="auto"/>
      </w:pPr>
    </w:p>
    <w:p w:rsidR="00A2296A" w:rsidRPr="009A7F86" w:rsidRDefault="00A2296A" w:rsidP="00A2296A">
      <w:pPr>
        <w:spacing w:line="276" w:lineRule="auto"/>
      </w:pPr>
      <w:r w:rsidRPr="009A7F86">
        <w:t>Studenci/wykładowcy na kalendarzach elektronicznych zobaczą komunikat w tym miejscu:</w:t>
      </w:r>
    </w:p>
    <w:p w:rsidR="00A2296A" w:rsidRPr="009A7F86" w:rsidRDefault="00A2296A" w:rsidP="00A2296A">
      <w:pPr>
        <w:spacing w:line="276" w:lineRule="auto"/>
      </w:pPr>
    </w:p>
    <w:p w:rsidR="00A2296A" w:rsidRDefault="00A2296A" w:rsidP="00A2296A">
      <w:pPr>
        <w:spacing w:line="276" w:lineRule="auto"/>
      </w:pPr>
      <w:r w:rsidRPr="009A7F86">
        <w:rPr>
          <w:noProof/>
          <w:lang w:eastAsia="pl-PL"/>
        </w:rPr>
        <w:drawing>
          <wp:inline distT="0" distB="0" distL="0" distR="0" wp14:anchorId="41A24F4E" wp14:editId="0AC92BB8">
            <wp:extent cx="4338955" cy="2924175"/>
            <wp:effectExtent l="0" t="0" r="4445" b="9525"/>
            <wp:docPr id="632" name="Obraz 632" descr="C:\Users\Maciek\Desktop\zalaczn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iek\Desktop\zalacznik.png"/>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4338955" cy="2924175"/>
                    </a:xfrm>
                    <a:prstGeom prst="rect">
                      <a:avLst/>
                    </a:prstGeom>
                    <a:noFill/>
                    <a:ln>
                      <a:noFill/>
                    </a:ln>
                  </pic:spPr>
                </pic:pic>
              </a:graphicData>
            </a:graphic>
          </wp:inline>
        </w:drawing>
      </w:r>
    </w:p>
    <w:p w:rsidR="00441987" w:rsidRDefault="00441987" w:rsidP="00441987">
      <w:pPr>
        <w:pStyle w:val="Nagwek3"/>
      </w:pPr>
      <w:bookmarkStart w:id="191" w:name="_Toc239915713"/>
      <w:r>
        <w:lastRenderedPageBreak/>
        <w:t>Formy zajęć Online</w:t>
      </w:r>
      <w:bookmarkEnd w:id="191"/>
    </w:p>
    <w:p w:rsidR="00441987" w:rsidRDefault="00441987" w:rsidP="00441987">
      <w:pPr>
        <w:spacing w:line="276" w:lineRule="auto"/>
      </w:pPr>
      <w:r>
        <w:t>Aby wprowadzić zajęcia Online wg tego sposobu:</w:t>
      </w:r>
    </w:p>
    <w:p w:rsidR="00441987" w:rsidRPr="009A7F86" w:rsidRDefault="00441987" w:rsidP="00441987">
      <w:pPr>
        <w:spacing w:line="276" w:lineRule="auto"/>
      </w:pPr>
    </w:p>
    <w:p w:rsidR="00441987" w:rsidRPr="009A7F86" w:rsidRDefault="00441987" w:rsidP="001C08EB">
      <w:pPr>
        <w:pStyle w:val="Akapitzlist"/>
        <w:numPr>
          <w:ilvl w:val="0"/>
          <w:numId w:val="39"/>
        </w:numPr>
        <w:rPr>
          <w:rFonts w:ascii="Times New Roman" w:hAnsi="Times New Roman"/>
          <w:sz w:val="24"/>
          <w:szCs w:val="24"/>
        </w:rPr>
      </w:pPr>
      <w:r w:rsidRPr="009A7F86">
        <w:rPr>
          <w:rFonts w:ascii="Times New Roman" w:hAnsi="Times New Roman"/>
          <w:sz w:val="24"/>
          <w:szCs w:val="24"/>
        </w:rPr>
        <w:t>Nie wprowadzamy sali</w:t>
      </w:r>
    </w:p>
    <w:p w:rsidR="00441987" w:rsidRPr="009A7F86" w:rsidRDefault="00441987" w:rsidP="001C08EB">
      <w:pPr>
        <w:pStyle w:val="Akapitzlist"/>
        <w:numPr>
          <w:ilvl w:val="0"/>
          <w:numId w:val="39"/>
        </w:numPr>
        <w:rPr>
          <w:rFonts w:ascii="Times New Roman" w:hAnsi="Times New Roman"/>
          <w:sz w:val="24"/>
          <w:szCs w:val="24"/>
        </w:rPr>
      </w:pPr>
      <w:r w:rsidRPr="009A7F86">
        <w:rPr>
          <w:rFonts w:ascii="Times New Roman" w:hAnsi="Times New Roman"/>
          <w:sz w:val="24"/>
          <w:szCs w:val="24"/>
        </w:rPr>
        <w:t xml:space="preserve">Zamiast tego umieszczamy </w:t>
      </w:r>
      <w:r>
        <w:rPr>
          <w:rFonts w:ascii="Times New Roman" w:hAnsi="Times New Roman"/>
          <w:sz w:val="24"/>
          <w:szCs w:val="24"/>
        </w:rPr>
        <w:t>tworzymy formy zajęć online, a następnie używamy ich podczas planowania:</w:t>
      </w:r>
    </w:p>
    <w:p w:rsidR="00441987" w:rsidRDefault="00441987" w:rsidP="00441987">
      <w:pPr>
        <w:spacing w:line="276" w:lineRule="auto"/>
        <w:jc w:val="center"/>
      </w:pPr>
      <w:r w:rsidRPr="00441987">
        <w:rPr>
          <w:noProof/>
          <w:lang w:eastAsia="pl-PL"/>
        </w:rPr>
        <w:drawing>
          <wp:inline distT="0" distB="0" distL="0" distR="0" wp14:anchorId="0B17B971" wp14:editId="2831CA6A">
            <wp:extent cx="5760720" cy="2112346"/>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8"/>
                    <a:stretch>
                      <a:fillRect/>
                    </a:stretch>
                  </pic:blipFill>
                  <pic:spPr>
                    <a:xfrm>
                      <a:off x="0" y="0"/>
                      <a:ext cx="5760720" cy="2112346"/>
                    </a:xfrm>
                    <a:prstGeom prst="rect">
                      <a:avLst/>
                    </a:prstGeom>
                  </pic:spPr>
                </pic:pic>
              </a:graphicData>
            </a:graphic>
          </wp:inline>
        </w:drawing>
      </w:r>
    </w:p>
    <w:p w:rsidR="00441987" w:rsidRDefault="00441987" w:rsidP="00441987">
      <w:pPr>
        <w:spacing w:line="276" w:lineRule="auto"/>
        <w:jc w:val="center"/>
      </w:pPr>
    </w:p>
    <w:p w:rsidR="00441987" w:rsidRPr="009A7F86" w:rsidRDefault="00441987" w:rsidP="00441987">
      <w:pPr>
        <w:spacing w:line="276" w:lineRule="auto"/>
        <w:jc w:val="center"/>
      </w:pPr>
      <w:r w:rsidRPr="00441987">
        <w:rPr>
          <w:noProof/>
          <w:lang w:eastAsia="pl-PL"/>
        </w:rPr>
        <w:drawing>
          <wp:inline distT="0" distB="0" distL="0" distR="0" wp14:anchorId="192F1E59" wp14:editId="3FAC0E01">
            <wp:extent cx="5760720" cy="2484716"/>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9"/>
                    <a:stretch>
                      <a:fillRect/>
                    </a:stretch>
                  </pic:blipFill>
                  <pic:spPr>
                    <a:xfrm>
                      <a:off x="0" y="0"/>
                      <a:ext cx="5760720" cy="2484716"/>
                    </a:xfrm>
                    <a:prstGeom prst="rect">
                      <a:avLst/>
                    </a:prstGeom>
                  </pic:spPr>
                </pic:pic>
              </a:graphicData>
            </a:graphic>
          </wp:inline>
        </w:drawing>
      </w:r>
    </w:p>
    <w:p w:rsidR="00441987" w:rsidRDefault="00441987" w:rsidP="00A2296A">
      <w:pPr>
        <w:spacing w:line="276" w:lineRule="auto"/>
      </w:pPr>
    </w:p>
    <w:p w:rsidR="00A2296A" w:rsidRPr="009A7F86" w:rsidRDefault="00A2296A" w:rsidP="00A2296A">
      <w:pPr>
        <w:spacing w:line="276" w:lineRule="auto"/>
      </w:pPr>
    </w:p>
    <w:p w:rsidR="00CB0E4C" w:rsidRPr="009A7F86" w:rsidRDefault="00CB0E4C" w:rsidP="00CB0E4C">
      <w:pPr>
        <w:pStyle w:val="Nagwek2"/>
        <w:spacing w:line="276" w:lineRule="auto"/>
        <w:rPr>
          <w:rFonts w:ascii="Times New Roman" w:hAnsi="Times New Roman" w:cs="Times New Roman"/>
        </w:rPr>
      </w:pPr>
      <w:bookmarkStart w:id="192" w:name="_Toc101825886"/>
      <w:bookmarkStart w:id="193" w:name="_Toc239915714"/>
      <w:r w:rsidRPr="009A7F86">
        <w:rPr>
          <w:rFonts w:ascii="Times New Roman" w:hAnsi="Times New Roman" w:cs="Times New Roman"/>
        </w:rPr>
        <w:t>Operacje grupowe na zestawach zajęć</w:t>
      </w:r>
      <w:bookmarkEnd w:id="192"/>
      <w:r>
        <w:rPr>
          <w:rFonts w:ascii="Times New Roman" w:hAnsi="Times New Roman" w:cs="Times New Roman"/>
        </w:rPr>
        <w:t xml:space="preserve"> w siatce</w:t>
      </w:r>
      <w:bookmarkEnd w:id="193"/>
    </w:p>
    <w:p w:rsidR="00CB0E4C" w:rsidRPr="009A7F86" w:rsidRDefault="00CB0E4C" w:rsidP="00CB0E4C">
      <w:pPr>
        <w:spacing w:line="276" w:lineRule="auto"/>
        <w:ind w:firstLine="210"/>
        <w:jc w:val="both"/>
      </w:pPr>
      <w:r w:rsidRPr="009A7F86">
        <w:t xml:space="preserve">Operacje grupowe pozwalają na zmiany istniejących, wcześniej zaplanowanych zajęć. Możemy np. dodać salę do wybranego zestawu zajęć. Aby dołączyć zasób do zajęć, należy zaznaczyć myszą obszar, do którego ma zostać dodana sala, a następnie wybrać z </w:t>
      </w:r>
      <w:r w:rsidRPr="009A7F86">
        <w:rPr>
          <w:i/>
        </w:rPr>
        <w:t>podręcznego paska narzędzi</w:t>
      </w:r>
      <w:r w:rsidRPr="009A7F86">
        <w:t xml:space="preserve"> polecenie zgodnie z rysunkiem poniżej.</w:t>
      </w:r>
    </w:p>
    <w:p w:rsidR="00CB0E4C" w:rsidRPr="009A7F86" w:rsidRDefault="00CB0E4C" w:rsidP="00CB0E4C">
      <w:pPr>
        <w:spacing w:line="276" w:lineRule="auto"/>
        <w:ind w:firstLine="210"/>
        <w:jc w:val="both"/>
      </w:pPr>
    </w:p>
    <w:p w:rsidR="00CB0E4C" w:rsidRPr="009A7F86" w:rsidRDefault="00CB0E4C" w:rsidP="00CB0E4C">
      <w:pPr>
        <w:keepNext/>
        <w:spacing w:line="276" w:lineRule="auto"/>
        <w:jc w:val="center"/>
      </w:pPr>
      <w:r w:rsidRPr="009A7F86">
        <w:rPr>
          <w:noProof/>
          <w:lang w:eastAsia="pl-PL"/>
        </w:rPr>
        <w:lastRenderedPageBreak/>
        <w:drawing>
          <wp:inline distT="0" distB="0" distL="0" distR="0" wp14:anchorId="62F2AB49" wp14:editId="12A20C34">
            <wp:extent cx="5486400" cy="2419350"/>
            <wp:effectExtent l="19050" t="0" r="0" b="0"/>
            <wp:docPr id="105" name="Obraz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230" cstate="print"/>
                    <a:srcRect/>
                    <a:stretch>
                      <a:fillRect/>
                    </a:stretch>
                  </pic:blipFill>
                  <pic:spPr bwMode="auto">
                    <a:xfrm>
                      <a:off x="0" y="0"/>
                      <a:ext cx="5486400" cy="2419350"/>
                    </a:xfrm>
                    <a:prstGeom prst="rect">
                      <a:avLst/>
                    </a:prstGeom>
                    <a:noFill/>
                    <a:ln w="9525">
                      <a:noFill/>
                      <a:miter lim="800000"/>
                      <a:headEnd/>
                      <a:tailEnd/>
                    </a:ln>
                  </pic:spPr>
                </pic:pic>
              </a:graphicData>
            </a:graphic>
          </wp:inline>
        </w:drawing>
      </w:r>
    </w:p>
    <w:p w:rsidR="00CB0E4C" w:rsidRPr="009A7F86" w:rsidRDefault="00CB0E4C" w:rsidP="00CB0E4C">
      <w:pPr>
        <w:pStyle w:val="StylLegendaWyrwnanydorodka3"/>
        <w:spacing w:line="276" w:lineRule="auto"/>
      </w:pPr>
      <w:r>
        <w:t>D</w:t>
      </w:r>
      <w:r w:rsidRPr="009A7F86">
        <w:t>ołączani</w:t>
      </w:r>
      <w:r>
        <w:t>e</w:t>
      </w:r>
      <w:r w:rsidRPr="009A7F86">
        <w:t xml:space="preserve"> zasobu.</w:t>
      </w:r>
    </w:p>
    <w:p w:rsidR="00CB0E4C" w:rsidRPr="009A7F86" w:rsidRDefault="00CB0E4C" w:rsidP="00CB0E4C">
      <w:pPr>
        <w:spacing w:line="276" w:lineRule="auto"/>
        <w:ind w:firstLine="210"/>
        <w:jc w:val="both"/>
      </w:pPr>
    </w:p>
    <w:p w:rsidR="00CB0E4C" w:rsidRPr="009A7F86" w:rsidRDefault="00CB0E4C" w:rsidP="00CB0E4C">
      <w:pPr>
        <w:spacing w:line="276" w:lineRule="auto"/>
        <w:ind w:firstLine="210"/>
        <w:jc w:val="both"/>
      </w:pPr>
      <w:r w:rsidRPr="009A7F86">
        <w:t>Po wyborze wyżej wymienionej opcji, program wyświetli listę z zasobami. Po wybraniu zasobu w listy zostanie on dołączony do wszystkich zajęć. Inne właściwości zajęć pozostaną niezmienione.</w:t>
      </w:r>
    </w:p>
    <w:p w:rsidR="00CB0E4C" w:rsidRPr="009A7F86" w:rsidRDefault="00CB0E4C" w:rsidP="00CB0E4C">
      <w:pPr>
        <w:spacing w:line="276" w:lineRule="auto"/>
        <w:ind w:firstLine="210"/>
        <w:jc w:val="both"/>
      </w:pPr>
      <w:r w:rsidRPr="009A7F86">
        <w:t>Funkcja jest bardzo przydatna, ponieważ umożliwia, za pomocą jednej operacji, dołączenie sali do wszystkich zajęć, które zostały wcześniej zaplanowane. Jeżeli w zaznaczonym zakresie znajdują się zajęcia, do których nie można dołączyć sali (np. z powodu zbyt licznej grupy, zajęcia zostały zaplanowane przez innego planistę, sala już w tym terminie jest zajęta itp.), nie powoduje to przerwania całej czynności. Zamiast tego – sale zostaną dołączone tylko tam, gdzie jest to możliwe. Czynność można powtarzać wielokrotnie, za każdym wybierając inną salę. Dodatkowo, można dodawać sale tylko do zajęć, do których jeszcze żadna sala nie została przydzielona, chroniąc się tym samym przez sytuacją, że jednemu zajęciu zostanie przydzielona zbyt duża liczba sal.</w:t>
      </w:r>
    </w:p>
    <w:p w:rsidR="00CB0E4C" w:rsidRPr="009A7F86" w:rsidRDefault="00CB0E4C" w:rsidP="00CB0E4C">
      <w:pPr>
        <w:spacing w:line="276" w:lineRule="auto"/>
        <w:ind w:firstLine="210"/>
        <w:jc w:val="both"/>
      </w:pPr>
      <w:r w:rsidRPr="009A7F86">
        <w:t xml:space="preserve">W sposób podobny można odłączyć zasób. W tym celu należy wybrać z </w:t>
      </w:r>
      <w:r w:rsidRPr="009A7F86">
        <w:rPr>
          <w:i/>
        </w:rPr>
        <w:t>podręcznego paska narzędzi</w:t>
      </w:r>
      <w:r w:rsidRPr="009A7F86">
        <w:t xml:space="preserve"> funkcję jak na rysunku poniżej.</w:t>
      </w:r>
    </w:p>
    <w:p w:rsidR="00CB0E4C" w:rsidRPr="009A7F86" w:rsidRDefault="00CB0E4C" w:rsidP="00CB0E4C">
      <w:pPr>
        <w:spacing w:line="276" w:lineRule="auto"/>
        <w:ind w:firstLine="210"/>
        <w:jc w:val="both"/>
      </w:pPr>
    </w:p>
    <w:p w:rsidR="00CB0E4C" w:rsidRPr="009A7F86" w:rsidRDefault="00CB0E4C" w:rsidP="00CB0E4C">
      <w:pPr>
        <w:keepNext/>
        <w:spacing w:line="276" w:lineRule="auto"/>
        <w:jc w:val="center"/>
      </w:pPr>
      <w:r w:rsidRPr="009A7F86">
        <w:rPr>
          <w:noProof/>
          <w:lang w:eastAsia="pl-PL"/>
        </w:rPr>
        <w:drawing>
          <wp:inline distT="0" distB="0" distL="0" distR="0" wp14:anchorId="6DBAE3F4" wp14:editId="35C80944">
            <wp:extent cx="4781550" cy="1647825"/>
            <wp:effectExtent l="19050" t="0" r="0" b="0"/>
            <wp:docPr id="106" name="Obraz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31" cstate="print"/>
                    <a:srcRect/>
                    <a:stretch>
                      <a:fillRect/>
                    </a:stretch>
                  </pic:blipFill>
                  <pic:spPr bwMode="auto">
                    <a:xfrm>
                      <a:off x="0" y="0"/>
                      <a:ext cx="4781550" cy="1647825"/>
                    </a:xfrm>
                    <a:prstGeom prst="rect">
                      <a:avLst/>
                    </a:prstGeom>
                    <a:noFill/>
                    <a:ln w="9525">
                      <a:noFill/>
                      <a:miter lim="800000"/>
                      <a:headEnd/>
                      <a:tailEnd/>
                    </a:ln>
                  </pic:spPr>
                </pic:pic>
              </a:graphicData>
            </a:graphic>
          </wp:inline>
        </w:drawing>
      </w:r>
    </w:p>
    <w:p w:rsidR="00CB0E4C" w:rsidRPr="009A7F86" w:rsidRDefault="00CB0E4C" w:rsidP="00CB0E4C">
      <w:pPr>
        <w:pStyle w:val="StylLegendaWyrwnanydorodka3"/>
        <w:spacing w:line="276" w:lineRule="auto"/>
      </w:pPr>
      <w:r>
        <w:t>O</w:t>
      </w:r>
      <w:r w:rsidRPr="009A7F86">
        <w:t>dłączani</w:t>
      </w:r>
      <w:r>
        <w:t>e</w:t>
      </w:r>
      <w:r w:rsidRPr="009A7F86">
        <w:t xml:space="preserve"> zasobu.</w:t>
      </w:r>
    </w:p>
    <w:p w:rsidR="00CB0E4C" w:rsidRPr="009A7F86" w:rsidRDefault="00CB0E4C" w:rsidP="00CB0E4C">
      <w:pPr>
        <w:spacing w:line="276" w:lineRule="auto"/>
        <w:ind w:firstLine="210"/>
        <w:jc w:val="both"/>
      </w:pPr>
    </w:p>
    <w:p w:rsidR="00CB0E4C" w:rsidRPr="009A7F86" w:rsidRDefault="00CB0E4C" w:rsidP="00CB0E4C">
      <w:pPr>
        <w:spacing w:line="276" w:lineRule="auto"/>
        <w:ind w:firstLine="210"/>
        <w:jc w:val="both"/>
      </w:pPr>
      <w:r w:rsidRPr="009A7F86">
        <w:lastRenderedPageBreak/>
        <w:t xml:space="preserve">Przed odłączeniem możemy wskazać, który zasób ma zostać odłączony (polecenie </w:t>
      </w:r>
      <w:r w:rsidRPr="009A7F86">
        <w:rPr>
          <w:i/>
        </w:rPr>
        <w:t>Odłącz zasób</w:t>
      </w:r>
      <w:r w:rsidRPr="009A7F86">
        <w:t xml:space="preserve"> – </w:t>
      </w:r>
      <w:r w:rsidRPr="009A7F86">
        <w:rPr>
          <w:i/>
        </w:rPr>
        <w:t>Wybrany</w:t>
      </w:r>
      <w:r w:rsidRPr="009A7F86">
        <w:t xml:space="preserve">), lub odłączyć wszystkie zasoby od zajęć (wybierając </w:t>
      </w:r>
      <w:r w:rsidRPr="009A7F86">
        <w:rPr>
          <w:i/>
        </w:rPr>
        <w:t>Odłącz zasób</w:t>
      </w:r>
      <w:r w:rsidRPr="009A7F86">
        <w:t xml:space="preserve"> – </w:t>
      </w:r>
      <w:r w:rsidRPr="009A7F86">
        <w:rPr>
          <w:i/>
        </w:rPr>
        <w:t>Wszystkie</w:t>
      </w:r>
      <w:r w:rsidRPr="009A7F86">
        <w:t>).</w:t>
      </w:r>
    </w:p>
    <w:p w:rsidR="00CB0E4C" w:rsidRPr="009A7F86" w:rsidRDefault="00CB0E4C" w:rsidP="00CB0E4C">
      <w:pPr>
        <w:spacing w:line="276" w:lineRule="auto"/>
        <w:ind w:firstLine="210"/>
        <w:jc w:val="both"/>
      </w:pPr>
      <w:r w:rsidRPr="009A7F86">
        <w:t>Podobnie jak w poprzednim przypadku funkcja odłączenia powiedzie się tylko dla zajęć zgodnie z uprawnieniami planisty.</w:t>
      </w:r>
    </w:p>
    <w:p w:rsidR="00CB0E4C" w:rsidRPr="009A7F86" w:rsidRDefault="00CB0E4C" w:rsidP="00CB0E4C">
      <w:pPr>
        <w:spacing w:line="276" w:lineRule="auto"/>
        <w:ind w:firstLine="210"/>
        <w:jc w:val="both"/>
      </w:pPr>
      <w:r w:rsidRPr="009A7F86">
        <w:t xml:space="preserve">W analogiczny sposób, korzystając z menu w </w:t>
      </w:r>
      <w:r w:rsidRPr="009A7F86">
        <w:rPr>
          <w:i/>
        </w:rPr>
        <w:t>podręcznym pasku narzędzi</w:t>
      </w:r>
      <w:r w:rsidRPr="009A7F86">
        <w:t xml:space="preserve"> można dołączać i odłączać wykładowców, grupy oraz przedmioty. Dodatkowo można także zmieniać przedmioty, formy zajęć, właścicieli oraz kolor zajęć, służą do tego polecenia w </w:t>
      </w:r>
      <w:r w:rsidRPr="009A7F86">
        <w:rPr>
          <w:i/>
        </w:rPr>
        <w:t xml:space="preserve">podręcznym pasku narzędzi </w:t>
      </w:r>
      <w:r w:rsidRPr="009A7F86">
        <w:t>widoczne na rysunku poniżej.</w:t>
      </w:r>
    </w:p>
    <w:p w:rsidR="00CB0E4C" w:rsidRPr="009A7F86" w:rsidRDefault="00CB0E4C" w:rsidP="00CB0E4C">
      <w:pPr>
        <w:spacing w:line="276" w:lineRule="auto"/>
        <w:ind w:firstLine="210"/>
        <w:jc w:val="both"/>
      </w:pPr>
    </w:p>
    <w:p w:rsidR="00CB0E4C" w:rsidRPr="009A7F86" w:rsidRDefault="00CB0E4C" w:rsidP="00CB0E4C">
      <w:pPr>
        <w:keepNext/>
        <w:spacing w:line="276" w:lineRule="auto"/>
        <w:jc w:val="center"/>
      </w:pPr>
      <w:r w:rsidRPr="009A7F86">
        <w:rPr>
          <w:noProof/>
          <w:lang w:eastAsia="pl-PL"/>
        </w:rPr>
        <w:drawing>
          <wp:inline distT="0" distB="0" distL="0" distR="0" wp14:anchorId="561858AF" wp14:editId="7F0F0963">
            <wp:extent cx="4724400" cy="2209800"/>
            <wp:effectExtent l="19050" t="0" r="0" b="0"/>
            <wp:docPr id="107" name="Obraz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32" cstate="print"/>
                    <a:srcRect/>
                    <a:stretch>
                      <a:fillRect/>
                    </a:stretch>
                  </pic:blipFill>
                  <pic:spPr bwMode="auto">
                    <a:xfrm>
                      <a:off x="0" y="0"/>
                      <a:ext cx="4724400" cy="2209800"/>
                    </a:xfrm>
                    <a:prstGeom prst="rect">
                      <a:avLst/>
                    </a:prstGeom>
                    <a:noFill/>
                    <a:ln w="9525">
                      <a:noFill/>
                      <a:miter lim="800000"/>
                      <a:headEnd/>
                      <a:tailEnd/>
                    </a:ln>
                  </pic:spPr>
                </pic:pic>
              </a:graphicData>
            </a:graphic>
          </wp:inline>
        </w:drawing>
      </w:r>
    </w:p>
    <w:p w:rsidR="00CB0E4C" w:rsidRPr="009A7F86" w:rsidRDefault="00CB0E4C" w:rsidP="00CB0E4C">
      <w:pPr>
        <w:pStyle w:val="StylLegendaWyrwnanydorodka3"/>
        <w:spacing w:line="276" w:lineRule="auto"/>
      </w:pPr>
      <w:r>
        <w:t>Zmiany</w:t>
      </w:r>
      <w:r w:rsidRPr="009A7F86">
        <w:t>.</w:t>
      </w:r>
    </w:p>
    <w:p w:rsidR="00CB0E4C" w:rsidRDefault="00CB0E4C" w:rsidP="00CB0E4C">
      <w:pPr>
        <w:pStyle w:val="Nagwek2"/>
        <w:spacing w:line="276" w:lineRule="auto"/>
        <w:rPr>
          <w:rFonts w:ascii="Times New Roman" w:hAnsi="Times New Roman" w:cs="Times New Roman"/>
        </w:rPr>
      </w:pPr>
      <w:bookmarkStart w:id="194" w:name="_Toc239915715"/>
      <w:r w:rsidRPr="009A7F86">
        <w:rPr>
          <w:rFonts w:ascii="Times New Roman" w:hAnsi="Times New Roman" w:cs="Times New Roman"/>
        </w:rPr>
        <w:t>Operacje grupowe na zestawach zajęć</w:t>
      </w:r>
      <w:r>
        <w:rPr>
          <w:rFonts w:ascii="Times New Roman" w:hAnsi="Times New Roman" w:cs="Times New Roman"/>
        </w:rPr>
        <w:t xml:space="preserve"> w liście zajęć</w:t>
      </w:r>
      <w:bookmarkEnd w:id="194"/>
    </w:p>
    <w:p w:rsidR="00CB0E4C" w:rsidRDefault="00CB0E4C" w:rsidP="00CB0E4C">
      <w:pPr>
        <w:spacing w:line="276" w:lineRule="auto"/>
        <w:rPr>
          <w:rFonts w:eastAsiaTheme="minorHAnsi"/>
        </w:rPr>
      </w:pPr>
      <w:r>
        <w:rPr>
          <w:rFonts w:eastAsiaTheme="minorHAnsi"/>
        </w:rPr>
        <w:t>Wykładowcę możemy przypisać do wielu zajęć na rozkładzie zajęć, używając operacji grupowych w siatce. Funkcja opisana tutaj pozwala na wyszukiwanie danych należących do wielu różnych rozkładów (a nie tylko do jednego rozkładu), na przykład wszystkich zajęć z danego przedmiotu i formy prowadzenia zajęć, a następnie przypisanie tych wszystkich zajęć do wybranego wykładowcy.</w:t>
      </w:r>
    </w:p>
    <w:p w:rsidR="00CB0E4C" w:rsidRDefault="00CB0E4C" w:rsidP="00CB0E4C">
      <w:pPr>
        <w:spacing w:line="276" w:lineRule="auto"/>
        <w:rPr>
          <w:rFonts w:eastAsiaTheme="minorHAnsi"/>
        </w:rPr>
      </w:pPr>
    </w:p>
    <w:p w:rsidR="00CB0E4C" w:rsidRDefault="00CB0E4C" w:rsidP="00CB0E4C">
      <w:pPr>
        <w:spacing w:line="276" w:lineRule="auto"/>
        <w:rPr>
          <w:rFonts w:eastAsiaTheme="minorHAnsi"/>
        </w:rPr>
      </w:pPr>
      <w:r>
        <w:rPr>
          <w:rFonts w:eastAsiaTheme="minorHAnsi"/>
        </w:rPr>
        <w:t xml:space="preserve">Aby przypisać wykładowcę do zajęć, uruchom okno </w:t>
      </w:r>
      <w:r w:rsidRPr="00117587">
        <w:rPr>
          <w:rFonts w:eastAsiaTheme="minorHAnsi"/>
          <w:b/>
        </w:rPr>
        <w:t>Menu | Lista Zajęć</w:t>
      </w:r>
      <w:r>
        <w:rPr>
          <w:rFonts w:eastAsiaTheme="minorHAnsi"/>
        </w:rPr>
        <w:t xml:space="preserve">, wprowadź filtr, zaznacz, zajęcia które chcesz zmienić (przytrzymaj naciśnięty klawisz Ctrl lub Shift), a następnie naciśnij przycisk Edytuj </w:t>
      </w:r>
      <w:r w:rsidRPr="00096D36">
        <w:rPr>
          <w:rFonts w:eastAsiaTheme="minorHAnsi"/>
          <w:b/>
        </w:rPr>
        <w:t>Zestaw Zajęć | Przypisz wykładowcę</w:t>
      </w:r>
      <w:r>
        <w:rPr>
          <w:rFonts w:eastAsiaTheme="minorHAnsi"/>
        </w:rPr>
        <w:t xml:space="preserve">. </w:t>
      </w:r>
    </w:p>
    <w:p w:rsidR="00CB0E4C" w:rsidRDefault="00CB0E4C" w:rsidP="00CB0E4C">
      <w:pPr>
        <w:spacing w:line="276" w:lineRule="auto"/>
        <w:rPr>
          <w:rFonts w:eastAsiaTheme="minorHAnsi"/>
        </w:rPr>
      </w:pPr>
      <w:r w:rsidRPr="00393AD0">
        <w:rPr>
          <w:rFonts w:eastAsiaTheme="minorHAnsi"/>
          <w:noProof/>
          <w:lang w:eastAsia="pl-PL"/>
        </w:rPr>
        <w:lastRenderedPageBreak/>
        <w:drawing>
          <wp:inline distT="0" distB="0" distL="0" distR="0" wp14:anchorId="7EE816AB" wp14:editId="28BA9A21">
            <wp:extent cx="5972810" cy="3102610"/>
            <wp:effectExtent l="0" t="0" r="8890" b="2540"/>
            <wp:docPr id="26633" name="Obraz 26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3"/>
                    <a:stretch>
                      <a:fillRect/>
                    </a:stretch>
                  </pic:blipFill>
                  <pic:spPr>
                    <a:xfrm>
                      <a:off x="0" y="0"/>
                      <a:ext cx="5972810" cy="3102610"/>
                    </a:xfrm>
                    <a:prstGeom prst="rect">
                      <a:avLst/>
                    </a:prstGeom>
                  </pic:spPr>
                </pic:pic>
              </a:graphicData>
            </a:graphic>
          </wp:inline>
        </w:drawing>
      </w:r>
    </w:p>
    <w:p w:rsidR="00CB0E4C" w:rsidRDefault="00CB0E4C" w:rsidP="00CB0E4C">
      <w:pPr>
        <w:spacing w:line="276" w:lineRule="auto"/>
        <w:rPr>
          <w:rFonts w:eastAsiaTheme="minorHAnsi"/>
        </w:rPr>
      </w:pPr>
    </w:p>
    <w:p w:rsidR="00CB0E4C" w:rsidRPr="003715A6" w:rsidRDefault="00CB0E4C" w:rsidP="00CB0E4C">
      <w:pPr>
        <w:spacing w:line="276" w:lineRule="auto"/>
        <w:rPr>
          <w:rFonts w:eastAsiaTheme="minorHAnsi"/>
        </w:rPr>
      </w:pPr>
      <w:r>
        <w:rPr>
          <w:rFonts w:eastAsiaTheme="minorHAnsi"/>
        </w:rPr>
        <w:t>Wykładowca jest przypisywany do zajęcia również, gdy do zajęć jest już przypisany wykładowca.</w:t>
      </w:r>
    </w:p>
    <w:p w:rsidR="00CB0E4C" w:rsidRDefault="00CB0E4C" w:rsidP="00CB0E4C">
      <w:pPr>
        <w:spacing w:line="276" w:lineRule="auto"/>
        <w:rPr>
          <w:rFonts w:eastAsiaTheme="minorHAnsi"/>
        </w:rPr>
      </w:pPr>
      <w:r>
        <w:rPr>
          <w:rFonts w:eastAsiaTheme="minorHAnsi"/>
        </w:rPr>
        <w:t>W przypadku napotkania konfliktu program nie pozwoli na zmianę, zostanie wyświetlony termin, w którym wystąpił konflikt.</w:t>
      </w:r>
    </w:p>
    <w:p w:rsidR="00CB0E4C" w:rsidRDefault="00CB0E4C" w:rsidP="00CB0E4C">
      <w:pPr>
        <w:spacing w:line="276" w:lineRule="auto"/>
        <w:rPr>
          <w:rFonts w:eastAsiaTheme="minorHAnsi"/>
        </w:rPr>
      </w:pPr>
      <w:r>
        <w:rPr>
          <w:rFonts w:eastAsiaTheme="minorHAnsi"/>
        </w:rPr>
        <w:t>W analogiczny sposób możesz usunąć wybranego wykładowcę lub wszystkich wykładowców.</w:t>
      </w:r>
    </w:p>
    <w:bookmarkEnd w:id="186"/>
    <w:bookmarkEnd w:id="187"/>
    <w:p w:rsidR="000156A3" w:rsidRPr="009A7F86" w:rsidRDefault="000156A3" w:rsidP="00687361">
      <w:pPr>
        <w:spacing w:line="276" w:lineRule="auto"/>
        <w:jc w:val="both"/>
      </w:pPr>
    </w:p>
    <w:p w:rsidR="005F0304" w:rsidRDefault="000263CD">
      <w:pPr>
        <w:pStyle w:val="Nagwek3"/>
      </w:pPr>
      <w:bookmarkStart w:id="195" w:name="_Toc239915716"/>
      <w:r>
        <w:t>Okno zajęcia: domyślny zakres (sierpień 2026)</w:t>
      </w:r>
      <w:bookmarkEnd w:id="195"/>
    </w:p>
    <w:p w:rsidR="005F0304" w:rsidRDefault="000263CD">
      <w:r>
        <w:t>Okno zajęcia domyślnie pokazuje teraz wszystkie zajęcia z bieżącego okresu, a nie — jak poprzednio — wyłącznie zajęcia z dnia dzisiejszego.</w:t>
      </w:r>
    </w:p>
    <w:p w:rsidR="005F0304" w:rsidRDefault="000263CD">
      <w:pPr>
        <w:pStyle w:val="Nagwek3"/>
      </w:pPr>
      <w:bookmarkStart w:id="196" w:name="_Toc239915717"/>
      <w:r>
        <w:t>Zajęcia: dodatkowe funkcje grupowe (sierpień 2026)</w:t>
      </w:r>
      <w:bookmarkEnd w:id="196"/>
    </w:p>
    <w:p w:rsidR="005F0304" w:rsidRDefault="000263CD">
      <w:r>
        <w:t>W oknie Zajęcia (lista zajęć) dodano w menu podręcznym nowe polecenia grupowe, pozwalające na wykonanie operacji jednocześnie na wielu zaznaczonych zajęciach:</w:t>
      </w:r>
    </w:p>
    <w:p w:rsidR="005F0304" w:rsidRDefault="000263CD">
      <w:pPr>
        <w:pStyle w:val="Akapitzlist"/>
      </w:pPr>
      <w:r>
        <w:t>Przypisz wykładowcę / Usuń wybranego wykładowcę / Usuń wszystkich wykładowców;</w:t>
      </w:r>
    </w:p>
    <w:p w:rsidR="005F0304" w:rsidRDefault="000263CD">
      <w:pPr>
        <w:pStyle w:val="Akapitzlist"/>
      </w:pPr>
      <w:r>
        <w:t>Przypisz grupę / Usuń wybraną grupę / Usuń wszystkie grupy;</w:t>
      </w:r>
    </w:p>
    <w:p w:rsidR="005F0304" w:rsidRDefault="000263CD">
      <w:pPr>
        <w:pStyle w:val="Akapitzlist"/>
      </w:pPr>
      <w:r>
        <w:t>Przypisz salę / Usuń wybraną salę / Usuń wszystkie sale;</w:t>
      </w:r>
    </w:p>
    <w:p w:rsidR="005F0304" w:rsidRDefault="000263CD">
      <w:pPr>
        <w:pStyle w:val="Akapitzlist"/>
      </w:pPr>
      <w:r>
        <w:t>Dołącz właściciela / Odłącz właściciela;</w:t>
      </w:r>
    </w:p>
    <w:p w:rsidR="005F0304" w:rsidRDefault="000263CD">
      <w:pPr>
        <w:pStyle w:val="Akapitzlist"/>
      </w:pPr>
      <w:r>
        <w:t>Zmień przedmiot, Zmień formę;</w:t>
      </w:r>
    </w:p>
    <w:p w:rsidR="005F0304" w:rsidRDefault="000263CD">
      <w:pPr>
        <w:pStyle w:val="Akapitzlist"/>
      </w:pPr>
      <w:r>
        <w:t>Zmień info dla planistów, Zmień info dla studentów;</w:t>
      </w:r>
    </w:p>
    <w:p w:rsidR="005F0304" w:rsidRDefault="000263CD">
      <w:pPr>
        <w:pStyle w:val="Akapitzlist"/>
      </w:pPr>
      <w:r>
        <w:lastRenderedPageBreak/>
        <w:t>Zmień kolor zajęcia.</w:t>
      </w:r>
    </w:p>
    <w:p w:rsidR="005F0304" w:rsidRDefault="000263CD">
      <w:pPr>
        <w:jc w:val="center"/>
      </w:pPr>
      <w:r>
        <w:rPr>
          <w:noProof/>
          <w:lang w:eastAsia="pl-PL"/>
        </w:rPr>
        <w:drawing>
          <wp:inline distT="0" distB="0" distL="0" distR="0">
            <wp:extent cx="5040000" cy="2448770"/>
            <wp:effectExtent l="0" t="0" r="0" b="0"/>
            <wp:docPr id="27698" name="Picture 27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Zajęcia__Dodatkowe_funkcje.png"/>
                    <pic:cNvPicPr/>
                  </pic:nvPicPr>
                  <pic:blipFill>
                    <a:blip r:embed="rId234"/>
                    <a:stretch>
                      <a:fillRect/>
                    </a:stretch>
                  </pic:blipFill>
                  <pic:spPr>
                    <a:xfrm>
                      <a:off x="0" y="0"/>
                      <a:ext cx="5040000" cy="2448770"/>
                    </a:xfrm>
                    <a:prstGeom prst="rect">
                      <a:avLst/>
                    </a:prstGeom>
                  </pic:spPr>
                </pic:pic>
              </a:graphicData>
            </a:graphic>
          </wp:inline>
        </w:drawing>
      </w:r>
    </w:p>
    <w:p w:rsidR="005F5FC9" w:rsidRPr="009A7F86" w:rsidRDefault="005F5FC9" w:rsidP="0061252B">
      <w:pPr>
        <w:pStyle w:val="Nagwek2"/>
        <w:spacing w:line="276" w:lineRule="auto"/>
        <w:rPr>
          <w:rFonts w:ascii="Times New Roman" w:hAnsi="Times New Roman" w:cs="Times New Roman"/>
        </w:rPr>
      </w:pPr>
      <w:bookmarkStart w:id="197" w:name="_Toc503604053"/>
      <w:bookmarkStart w:id="198" w:name="_Toc101825835"/>
      <w:bookmarkStart w:id="199" w:name="_Toc239915718"/>
      <w:r w:rsidRPr="009A7F86">
        <w:rPr>
          <w:rFonts w:ascii="Times New Roman" w:hAnsi="Times New Roman" w:cs="Times New Roman"/>
        </w:rPr>
        <w:t>Widok preferowanych terminów</w:t>
      </w:r>
      <w:bookmarkEnd w:id="197"/>
      <w:bookmarkEnd w:id="198"/>
      <w:bookmarkEnd w:id="199"/>
    </w:p>
    <w:p w:rsidR="005F5FC9" w:rsidRPr="009A7F86" w:rsidRDefault="005F5FC9" w:rsidP="00C837FA">
      <w:pPr>
        <w:spacing w:line="276" w:lineRule="auto"/>
        <w:ind w:firstLine="210"/>
        <w:jc w:val="both"/>
      </w:pPr>
      <w:r w:rsidRPr="009A7F86">
        <w:t xml:space="preserve">Wykładowcy zgłaszają swoje preferencje, co do terminów, w których powinny, lub nie powinny, być </w:t>
      </w:r>
      <w:r w:rsidR="00443950">
        <w:t xml:space="preserve">dla nich </w:t>
      </w:r>
      <w:r w:rsidRPr="009A7F86">
        <w:t>planowane zajęcia.</w:t>
      </w:r>
      <w:r w:rsidR="001E0CD4">
        <w:t xml:space="preserve"> </w:t>
      </w:r>
      <w:r w:rsidRPr="009A7F86">
        <w:t xml:space="preserve">W programie </w:t>
      </w:r>
      <w:r w:rsidRPr="009A7F86">
        <w:rPr>
          <w:i/>
        </w:rPr>
        <w:t xml:space="preserve">Plansoft.org </w:t>
      </w:r>
      <w:r w:rsidRPr="009A7F86">
        <w:t xml:space="preserve">służy do tego funkcjonalność </w:t>
      </w:r>
      <w:r w:rsidRPr="009A7F86">
        <w:rPr>
          <w:b/>
        </w:rPr>
        <w:t>zaznacz termin jako preferowany / nie preferowany</w:t>
      </w:r>
      <w:r w:rsidRPr="009A7F86">
        <w:t xml:space="preserve"> oznaczona na </w:t>
      </w:r>
      <w:r w:rsidRPr="009A7F86">
        <w:rPr>
          <w:i/>
        </w:rPr>
        <w:t xml:space="preserve">podręcznym pasku narzędzi </w:t>
      </w:r>
      <w:r w:rsidRPr="009A7F86">
        <w:t xml:space="preserve">za pomocą </w:t>
      </w:r>
      <w:r w:rsidR="00517668">
        <w:t>żółtej</w:t>
      </w:r>
      <w:r w:rsidRPr="009A7F86">
        <w:t xml:space="preserve"> gwiazdki.</w:t>
      </w:r>
    </w:p>
    <w:p w:rsidR="005F5FC9" w:rsidRPr="009A7F86" w:rsidRDefault="005F5FC9" w:rsidP="0061252B">
      <w:pPr>
        <w:spacing w:line="276" w:lineRule="auto"/>
        <w:ind w:left="360"/>
        <w:jc w:val="both"/>
      </w:pPr>
    </w:p>
    <w:p w:rsidR="005F5FC9" w:rsidRPr="009A7F86" w:rsidRDefault="005F5FC9" w:rsidP="0061252B">
      <w:pPr>
        <w:keepNext/>
        <w:spacing w:line="276" w:lineRule="auto"/>
        <w:jc w:val="center"/>
      </w:pPr>
      <w:r w:rsidRPr="009A7F86">
        <w:rPr>
          <w:noProof/>
          <w:lang w:eastAsia="pl-PL"/>
        </w:rPr>
        <w:drawing>
          <wp:inline distT="0" distB="0" distL="0" distR="0" wp14:anchorId="30AB4AAF" wp14:editId="365CDB7D">
            <wp:extent cx="5753100" cy="1866900"/>
            <wp:effectExtent l="19050" t="0" r="0" b="0"/>
            <wp:docPr id="78" name="Obraz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5" cstate="print"/>
                    <a:srcRect/>
                    <a:stretch>
                      <a:fillRect/>
                    </a:stretch>
                  </pic:blipFill>
                  <pic:spPr bwMode="auto">
                    <a:xfrm>
                      <a:off x="0" y="0"/>
                      <a:ext cx="5753100" cy="1866900"/>
                    </a:xfrm>
                    <a:prstGeom prst="rect">
                      <a:avLst/>
                    </a:prstGeom>
                    <a:noFill/>
                    <a:ln w="9525">
                      <a:noFill/>
                      <a:miter lim="800000"/>
                      <a:headEnd/>
                      <a:tailEnd/>
                    </a:ln>
                  </pic:spPr>
                </pic:pic>
              </a:graphicData>
            </a:graphic>
          </wp:inline>
        </w:drawing>
      </w:r>
    </w:p>
    <w:p w:rsidR="005F5FC9" w:rsidRPr="009A7F86" w:rsidRDefault="005F5FC9" w:rsidP="0061252B">
      <w:pPr>
        <w:pStyle w:val="StylLegendaWyrwnanydorodka"/>
        <w:spacing w:line="276" w:lineRule="auto"/>
        <w:rPr>
          <w:rFonts w:ascii="Times New Roman" w:hAnsi="Times New Roman"/>
          <w:b w:val="0"/>
        </w:rPr>
      </w:pPr>
      <w:r w:rsidRPr="009A7F86">
        <w:rPr>
          <w:rFonts w:ascii="Times New Roman" w:hAnsi="Times New Roman"/>
          <w:b w:val="0"/>
        </w:rPr>
        <w:t>Widok ustalania preferencji zaznaczonych zajęć.</w:t>
      </w:r>
    </w:p>
    <w:p w:rsidR="005F5FC9" w:rsidRPr="009A7F86" w:rsidRDefault="005F5FC9" w:rsidP="0061252B">
      <w:pPr>
        <w:spacing w:line="276" w:lineRule="auto"/>
        <w:ind w:firstLine="210"/>
        <w:jc w:val="both"/>
        <w:rPr>
          <w:i/>
        </w:rPr>
      </w:pPr>
    </w:p>
    <w:p w:rsidR="005F5FC9" w:rsidRPr="009A7F86" w:rsidRDefault="005F5FC9" w:rsidP="0061252B">
      <w:pPr>
        <w:spacing w:line="276" w:lineRule="auto"/>
        <w:ind w:firstLine="210"/>
        <w:jc w:val="both"/>
      </w:pPr>
      <w:r w:rsidRPr="009A7F86">
        <w:t>Czerwony trójkąt oznacza termin, w których nie powinny być planowane zajęcia, zielony- w których powinny być planowane; wielkość trójkąta oznacza intensywność preferencji.</w:t>
      </w:r>
    </w:p>
    <w:p w:rsidR="005F5FC9" w:rsidRPr="009A7F86" w:rsidRDefault="005F5FC9" w:rsidP="001018E1">
      <w:pPr>
        <w:spacing w:line="276" w:lineRule="auto"/>
        <w:ind w:firstLine="210"/>
        <w:jc w:val="center"/>
      </w:pPr>
      <w:r w:rsidRPr="009A7F86">
        <w:rPr>
          <w:noProof/>
          <w:lang w:eastAsia="pl-PL"/>
        </w:rPr>
        <w:drawing>
          <wp:inline distT="0" distB="0" distL="0" distR="0" wp14:anchorId="235D21EE" wp14:editId="46EB60EE">
            <wp:extent cx="2495550" cy="161925"/>
            <wp:effectExtent l="19050" t="0" r="0" b="0"/>
            <wp:docPr id="79" name="Obraz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85" cstate="print"/>
                    <a:srcRect/>
                    <a:stretch>
                      <a:fillRect/>
                    </a:stretch>
                  </pic:blipFill>
                  <pic:spPr bwMode="auto">
                    <a:xfrm>
                      <a:off x="0" y="0"/>
                      <a:ext cx="2495550" cy="161925"/>
                    </a:xfrm>
                    <a:prstGeom prst="rect">
                      <a:avLst/>
                    </a:prstGeom>
                    <a:noFill/>
                    <a:ln w="9525">
                      <a:noFill/>
                      <a:miter lim="800000"/>
                      <a:headEnd/>
                      <a:tailEnd/>
                    </a:ln>
                  </pic:spPr>
                </pic:pic>
              </a:graphicData>
            </a:graphic>
          </wp:inline>
        </w:drawing>
      </w:r>
    </w:p>
    <w:p w:rsidR="005F5FC9" w:rsidRPr="009A7F86" w:rsidRDefault="005F5FC9" w:rsidP="0061252B">
      <w:pPr>
        <w:spacing w:line="276" w:lineRule="auto"/>
        <w:jc w:val="both"/>
      </w:pPr>
      <w:r w:rsidRPr="009A7F86">
        <w:t xml:space="preserve">Preferowane terminy nie </w:t>
      </w:r>
      <w:r w:rsidR="001018E1">
        <w:t>generują</w:t>
      </w:r>
      <w:r w:rsidRPr="009A7F86">
        <w:t xml:space="preserve"> konfliktów podczas planowania</w:t>
      </w:r>
      <w:r w:rsidR="00EF1609">
        <w:t xml:space="preserve">, </w:t>
      </w:r>
      <w:r w:rsidRPr="009A7F86">
        <w:t>są wyświetlane w celach informacyjnych; występują one niezależnie od innych symboli wyświetlanych na pulpicie planisty, przykład pokazano na rysunku poniżej.</w:t>
      </w:r>
    </w:p>
    <w:p w:rsidR="005F5FC9" w:rsidRPr="009A7F86" w:rsidRDefault="005F5FC9" w:rsidP="0061252B">
      <w:pPr>
        <w:spacing w:line="276" w:lineRule="auto"/>
        <w:jc w:val="both"/>
      </w:pPr>
    </w:p>
    <w:p w:rsidR="005F5FC9" w:rsidRPr="009A7F86" w:rsidRDefault="005F5FC9" w:rsidP="0061252B">
      <w:pPr>
        <w:keepNext/>
        <w:spacing w:line="276" w:lineRule="auto"/>
        <w:jc w:val="center"/>
      </w:pPr>
      <w:r w:rsidRPr="009A7F86">
        <w:rPr>
          <w:noProof/>
          <w:lang w:eastAsia="pl-PL"/>
        </w:rPr>
        <w:lastRenderedPageBreak/>
        <w:drawing>
          <wp:inline distT="0" distB="0" distL="0" distR="0" wp14:anchorId="4EF27083" wp14:editId="45D33A90">
            <wp:extent cx="5229225" cy="2590800"/>
            <wp:effectExtent l="19050" t="0" r="9525" b="0"/>
            <wp:docPr id="80" name="Obraz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6" cstate="print"/>
                    <a:srcRect/>
                    <a:stretch>
                      <a:fillRect/>
                    </a:stretch>
                  </pic:blipFill>
                  <pic:spPr bwMode="auto">
                    <a:xfrm>
                      <a:off x="0" y="0"/>
                      <a:ext cx="5229225" cy="2590800"/>
                    </a:xfrm>
                    <a:prstGeom prst="rect">
                      <a:avLst/>
                    </a:prstGeom>
                    <a:noFill/>
                    <a:ln w="9525">
                      <a:noFill/>
                      <a:miter lim="800000"/>
                      <a:headEnd/>
                      <a:tailEnd/>
                    </a:ln>
                  </pic:spPr>
                </pic:pic>
              </a:graphicData>
            </a:graphic>
          </wp:inline>
        </w:drawing>
      </w:r>
    </w:p>
    <w:p w:rsidR="005F5FC9" w:rsidRPr="009A7F86" w:rsidRDefault="005F5FC9" w:rsidP="0061252B">
      <w:pPr>
        <w:pStyle w:val="StylLegendaWyrwnanydorodka"/>
        <w:spacing w:line="276" w:lineRule="auto"/>
        <w:rPr>
          <w:rFonts w:ascii="Times New Roman" w:hAnsi="Times New Roman"/>
          <w:b w:val="0"/>
        </w:rPr>
      </w:pPr>
      <w:r w:rsidRPr="009A7F86">
        <w:rPr>
          <w:rFonts w:ascii="Times New Roman" w:hAnsi="Times New Roman"/>
          <w:b w:val="0"/>
        </w:rPr>
        <w:t>Widok siatki zajęć z uwidocznieniem terminów preferowanych.</w:t>
      </w:r>
    </w:p>
    <w:p w:rsidR="005F5FC9" w:rsidRPr="009A7F86" w:rsidRDefault="005F5FC9" w:rsidP="0061252B">
      <w:pPr>
        <w:spacing w:line="276" w:lineRule="auto"/>
        <w:jc w:val="both"/>
      </w:pPr>
    </w:p>
    <w:p w:rsidR="00EF1609" w:rsidRDefault="005F5FC9" w:rsidP="0061252B">
      <w:pPr>
        <w:spacing w:line="276" w:lineRule="auto"/>
        <w:ind w:firstLine="210"/>
        <w:jc w:val="both"/>
      </w:pPr>
      <w:r w:rsidRPr="009A7F86">
        <w:t xml:space="preserve">Mechanizm preferencji działa również w odniesieniu do grup, sal i innych zasobów. </w:t>
      </w:r>
    </w:p>
    <w:p w:rsidR="00EF1609" w:rsidRDefault="00EF1609" w:rsidP="0061252B">
      <w:pPr>
        <w:spacing w:line="276" w:lineRule="auto"/>
        <w:ind w:firstLine="210"/>
        <w:jc w:val="both"/>
      </w:pPr>
    </w:p>
    <w:p w:rsidR="005F5FC9" w:rsidRPr="009A7F86" w:rsidRDefault="00EF1609" w:rsidP="0061252B">
      <w:pPr>
        <w:spacing w:line="276" w:lineRule="auto"/>
        <w:ind w:firstLine="210"/>
        <w:jc w:val="both"/>
      </w:pPr>
      <w:r>
        <w:t>M</w:t>
      </w:r>
      <w:r w:rsidR="005F5FC9" w:rsidRPr="009A7F86">
        <w:t>ożna wybrać jeden z trzech trybów wyświetlania:</w:t>
      </w:r>
    </w:p>
    <w:p w:rsidR="005F5FC9" w:rsidRPr="009A7F86" w:rsidRDefault="005F5FC9" w:rsidP="001C08EB">
      <w:pPr>
        <w:pStyle w:val="Akapitzlist"/>
        <w:numPr>
          <w:ilvl w:val="0"/>
          <w:numId w:val="47"/>
        </w:numPr>
        <w:jc w:val="both"/>
      </w:pPr>
      <w:r w:rsidRPr="003F7FD3">
        <w:rPr>
          <w:b/>
        </w:rPr>
        <w:t>Włącz preferowane terminy</w:t>
      </w:r>
      <w:r w:rsidRPr="009A7F86">
        <w:t xml:space="preserve"> – </w:t>
      </w:r>
      <w:r w:rsidRPr="003F7FD3">
        <w:rPr>
          <w:b/>
        </w:rPr>
        <w:t>wszystkie terminy</w:t>
      </w:r>
      <w:r w:rsidRPr="009A7F86">
        <w:t xml:space="preserve">: jest trybem domyślnym. W tym trybie widzimy </w:t>
      </w:r>
      <w:r w:rsidR="003F7FD3">
        <w:t xml:space="preserve">zsumowane </w:t>
      </w:r>
      <w:r w:rsidRPr="009A7F86">
        <w:t>preferowane terminy dla wszystkich wybranych obiektów.</w:t>
      </w:r>
      <w:r w:rsidR="003F7FD3">
        <w:t xml:space="preserve"> G</w:t>
      </w:r>
      <w:r w:rsidRPr="009A7F86">
        <w:t xml:space="preserve">dy w danym terminie pojawi się kilka sprzecznych informacji, np. </w:t>
      </w:r>
      <w:r w:rsidRPr="003F7FD3">
        <w:rPr>
          <w:i/>
        </w:rPr>
        <w:t>Wykładowca 1</w:t>
      </w:r>
      <w:r w:rsidRPr="009A7F86">
        <w:t xml:space="preserve"> preferuje termin, </w:t>
      </w:r>
      <w:r w:rsidRPr="003F7FD3">
        <w:rPr>
          <w:i/>
        </w:rPr>
        <w:t>Wykładowca 2</w:t>
      </w:r>
      <w:r w:rsidRPr="009A7F86">
        <w:t xml:space="preserve"> uważa termin za fatalny, a </w:t>
      </w:r>
      <w:r w:rsidRPr="003F7FD3">
        <w:rPr>
          <w:i/>
        </w:rPr>
        <w:t>grupa 1</w:t>
      </w:r>
      <w:r w:rsidRPr="009A7F86">
        <w:t xml:space="preserve"> uważa termin za neutralny</w:t>
      </w:r>
      <w:r w:rsidR="003F7FD3">
        <w:t xml:space="preserve">, wówczas </w:t>
      </w:r>
      <w:r w:rsidRPr="009A7F86">
        <w:t>zostanie pokazana najgorsza preferencja, czyli termin fatalny.</w:t>
      </w:r>
    </w:p>
    <w:p w:rsidR="005F5FC9" w:rsidRPr="009A7F86" w:rsidRDefault="005F5FC9" w:rsidP="001C08EB">
      <w:pPr>
        <w:pStyle w:val="Akapitzlist"/>
        <w:numPr>
          <w:ilvl w:val="0"/>
          <w:numId w:val="47"/>
        </w:numPr>
        <w:jc w:val="both"/>
      </w:pPr>
      <w:r w:rsidRPr="003F7FD3">
        <w:rPr>
          <w:b/>
        </w:rPr>
        <w:t>Włącz preferowane terminy</w:t>
      </w:r>
      <w:r w:rsidRPr="009A7F86">
        <w:t xml:space="preserve"> </w:t>
      </w:r>
      <w:r w:rsidRPr="003F7FD3">
        <w:rPr>
          <w:b/>
        </w:rPr>
        <w:t>– bieżący obiekt</w:t>
      </w:r>
      <w:r w:rsidRPr="009A7F86">
        <w:t xml:space="preserve">: Ten tryb przydaje się, gdy ustawiamy preferencje dla konkretnego obiektu i nie chcemy, żeby na ekranie pojawiały się preferencje innych obiektów. </w:t>
      </w:r>
    </w:p>
    <w:p w:rsidR="005F5FC9" w:rsidRPr="009A7F86" w:rsidRDefault="005F5FC9" w:rsidP="001C08EB">
      <w:pPr>
        <w:pStyle w:val="Akapitzlist"/>
        <w:numPr>
          <w:ilvl w:val="0"/>
          <w:numId w:val="47"/>
        </w:numPr>
        <w:jc w:val="both"/>
      </w:pPr>
      <w:r w:rsidRPr="003F7FD3">
        <w:rPr>
          <w:b/>
        </w:rPr>
        <w:t>Wyłącz preferowane terminy</w:t>
      </w:r>
      <w:r w:rsidRPr="009A7F86">
        <w:t xml:space="preserve"> – wyłącza wyświetlanie informacji o terminach preferowanych.</w:t>
      </w:r>
    </w:p>
    <w:p w:rsidR="005F5FC9" w:rsidRPr="009A7F86" w:rsidRDefault="005F5FC9" w:rsidP="0061252B">
      <w:pPr>
        <w:spacing w:line="276" w:lineRule="auto"/>
        <w:ind w:left="360"/>
        <w:jc w:val="both"/>
      </w:pPr>
    </w:p>
    <w:p w:rsidR="005F5FC9" w:rsidRPr="009A7F86" w:rsidRDefault="003F7FD3" w:rsidP="0061252B">
      <w:pPr>
        <w:keepNext/>
        <w:spacing w:line="276" w:lineRule="auto"/>
        <w:jc w:val="center"/>
      </w:pPr>
      <w:r w:rsidRPr="003F7FD3">
        <w:rPr>
          <w:noProof/>
          <w:lang w:eastAsia="pl-PL"/>
        </w:rPr>
        <w:lastRenderedPageBreak/>
        <w:drawing>
          <wp:inline distT="0" distB="0" distL="0" distR="0" wp14:anchorId="537A9282" wp14:editId="20536A28">
            <wp:extent cx="3612391" cy="5366164"/>
            <wp:effectExtent l="0" t="0" r="7620" b="6350"/>
            <wp:docPr id="831" name="Obraz 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7"/>
                    <a:stretch>
                      <a:fillRect/>
                    </a:stretch>
                  </pic:blipFill>
                  <pic:spPr>
                    <a:xfrm>
                      <a:off x="0" y="0"/>
                      <a:ext cx="3612391" cy="5366164"/>
                    </a:xfrm>
                    <a:prstGeom prst="rect">
                      <a:avLst/>
                    </a:prstGeom>
                  </pic:spPr>
                </pic:pic>
              </a:graphicData>
            </a:graphic>
          </wp:inline>
        </w:drawing>
      </w:r>
    </w:p>
    <w:p w:rsidR="005F5FC9" w:rsidRPr="009A7F86" w:rsidRDefault="00AA4E38" w:rsidP="0061252B">
      <w:pPr>
        <w:pStyle w:val="StylLegendaWyrwnanydorodka"/>
        <w:spacing w:line="276" w:lineRule="auto"/>
        <w:rPr>
          <w:rFonts w:ascii="Times New Roman" w:hAnsi="Times New Roman"/>
          <w:b w:val="0"/>
        </w:rPr>
      </w:pPr>
      <w:r>
        <w:rPr>
          <w:rFonts w:ascii="Times New Roman" w:hAnsi="Times New Roman"/>
          <w:b w:val="0"/>
        </w:rPr>
        <w:t>T</w:t>
      </w:r>
      <w:r w:rsidR="005F5FC9" w:rsidRPr="009A7F86">
        <w:rPr>
          <w:rFonts w:ascii="Times New Roman" w:hAnsi="Times New Roman"/>
          <w:b w:val="0"/>
        </w:rPr>
        <w:t>ryb</w:t>
      </w:r>
      <w:r>
        <w:rPr>
          <w:rFonts w:ascii="Times New Roman" w:hAnsi="Times New Roman"/>
          <w:b w:val="0"/>
        </w:rPr>
        <w:t>y</w:t>
      </w:r>
      <w:r w:rsidR="005F5FC9" w:rsidRPr="009A7F86">
        <w:rPr>
          <w:rFonts w:ascii="Times New Roman" w:hAnsi="Times New Roman"/>
          <w:b w:val="0"/>
        </w:rPr>
        <w:t xml:space="preserve"> wyświetlania preferowanych terminów.</w:t>
      </w:r>
    </w:p>
    <w:p w:rsidR="005F5FC9" w:rsidRPr="009A7F86" w:rsidRDefault="005F5FC9" w:rsidP="0061252B">
      <w:pPr>
        <w:spacing w:line="276" w:lineRule="auto"/>
        <w:ind w:firstLine="210"/>
        <w:jc w:val="both"/>
      </w:pPr>
    </w:p>
    <w:p w:rsidR="005F5FC9" w:rsidRPr="009A7F86" w:rsidRDefault="005F5FC9" w:rsidP="0061252B">
      <w:pPr>
        <w:spacing w:line="276" w:lineRule="auto"/>
        <w:ind w:firstLine="210"/>
        <w:jc w:val="both"/>
      </w:pPr>
      <w:r w:rsidRPr="009A7F86">
        <w:t xml:space="preserve">W przypadku, kiedy użytkownik zmienił preferowane terminy dla obiektu a nie widzi różnicy, należy sprawdzić tryb wyświetlania preferowanych terminów, prawdopodobnie aktywny jest tryb </w:t>
      </w:r>
      <w:r w:rsidRPr="009A7F86">
        <w:rPr>
          <w:i/>
        </w:rPr>
        <w:t>wszystkie obiekty</w:t>
      </w:r>
      <w:r w:rsidRPr="009A7F86">
        <w:t xml:space="preserve">, zamiast </w:t>
      </w:r>
      <w:r w:rsidRPr="009A7F86">
        <w:rPr>
          <w:i/>
        </w:rPr>
        <w:t>bieżący obiekt</w:t>
      </w:r>
      <w:r w:rsidRPr="009A7F86">
        <w:t xml:space="preserve">. </w:t>
      </w:r>
      <w:r w:rsidR="00AA4E38">
        <w:t>P</w:t>
      </w:r>
      <w:r w:rsidRPr="009A7F86">
        <w:t>referowan</w:t>
      </w:r>
      <w:r w:rsidR="00AA4E38">
        <w:t>e</w:t>
      </w:r>
      <w:r w:rsidRPr="009A7F86">
        <w:t xml:space="preserve"> termin</w:t>
      </w:r>
      <w:r w:rsidR="00AA4E38">
        <w:t>y</w:t>
      </w:r>
      <w:r w:rsidRPr="009A7F86">
        <w:t xml:space="preserve"> nie są drukowane na raportach.</w:t>
      </w:r>
    </w:p>
    <w:p w:rsidR="005F5FC9" w:rsidRPr="009A7F86" w:rsidRDefault="005F5FC9" w:rsidP="0061252B">
      <w:pPr>
        <w:spacing w:line="276" w:lineRule="auto"/>
      </w:pPr>
    </w:p>
    <w:p w:rsidR="001C5D3D" w:rsidRPr="009A7F86" w:rsidRDefault="001C5D3D" w:rsidP="0061252B">
      <w:pPr>
        <w:pStyle w:val="Nagwek3"/>
        <w:spacing w:line="276" w:lineRule="auto"/>
        <w:rPr>
          <w:rFonts w:ascii="Times New Roman" w:hAnsi="Times New Roman" w:cs="Times New Roman"/>
        </w:rPr>
      </w:pPr>
      <w:bookmarkStart w:id="200" w:name="_Toc425003304"/>
      <w:bookmarkStart w:id="201" w:name="_Toc503604054"/>
      <w:bookmarkStart w:id="202" w:name="_Toc101825836"/>
      <w:bookmarkStart w:id="203" w:name="_Toc239915719"/>
      <w:r w:rsidRPr="009A7F86">
        <w:rPr>
          <w:rFonts w:ascii="Times New Roman" w:hAnsi="Times New Roman" w:cs="Times New Roman"/>
        </w:rPr>
        <w:t>Preferowane terminy – Lista</w:t>
      </w:r>
      <w:bookmarkEnd w:id="200"/>
      <w:bookmarkEnd w:id="201"/>
      <w:bookmarkEnd w:id="202"/>
      <w:bookmarkEnd w:id="203"/>
    </w:p>
    <w:p w:rsidR="001C5D3D" w:rsidRPr="009A7F86" w:rsidRDefault="001C5D3D" w:rsidP="0061252B">
      <w:pPr>
        <w:spacing w:line="276" w:lineRule="auto"/>
      </w:pPr>
      <w:r w:rsidRPr="009A7F86">
        <w:t>Możliwe jest przeglądanie preferowanych terminów w formie listy</w:t>
      </w:r>
      <w:r w:rsidR="00AA4E38">
        <w:t xml:space="preserve"> i</w:t>
      </w:r>
      <w:r w:rsidR="005F17C7">
        <w:t>:</w:t>
      </w:r>
    </w:p>
    <w:p w:rsidR="001C5D3D" w:rsidRPr="009A7F86" w:rsidRDefault="005F17C7" w:rsidP="001C08EB">
      <w:pPr>
        <w:pStyle w:val="Akapitzlist"/>
        <w:numPr>
          <w:ilvl w:val="0"/>
          <w:numId w:val="52"/>
        </w:numPr>
      </w:pPr>
      <w:r>
        <w:t>W</w:t>
      </w:r>
      <w:r w:rsidR="001C5D3D" w:rsidRPr="009A7F86">
        <w:t>yszukiwanie wg dowolnej frazy</w:t>
      </w:r>
      <w:r>
        <w:t>;</w:t>
      </w:r>
    </w:p>
    <w:p w:rsidR="001C5D3D" w:rsidRPr="009A7F86" w:rsidRDefault="005F17C7" w:rsidP="001C08EB">
      <w:pPr>
        <w:pStyle w:val="Akapitzlist"/>
        <w:numPr>
          <w:ilvl w:val="0"/>
          <w:numId w:val="52"/>
        </w:numPr>
      </w:pPr>
      <w:r>
        <w:t>S</w:t>
      </w:r>
      <w:r w:rsidR="001C5D3D" w:rsidRPr="009A7F86">
        <w:t>prawdzenie, kto dodał preferowane terminy</w:t>
      </w:r>
      <w:r>
        <w:t>;</w:t>
      </w:r>
    </w:p>
    <w:p w:rsidR="001C5D3D" w:rsidRPr="009A7F86" w:rsidRDefault="001C5D3D" w:rsidP="001C08EB">
      <w:pPr>
        <w:pStyle w:val="Akapitzlist"/>
        <w:numPr>
          <w:ilvl w:val="0"/>
          <w:numId w:val="52"/>
        </w:numPr>
      </w:pPr>
      <w:r w:rsidRPr="009A7F86">
        <w:t>Dozwolone dla użytkowników z uprawieniami administracyjnymi: masowe usuwanie preferowanych terminów za pomocą przycisku Usuń/ Usuń wszystkie</w:t>
      </w:r>
    </w:p>
    <w:p w:rsidR="001C5D3D" w:rsidRPr="009A7F86" w:rsidRDefault="001C5D3D" w:rsidP="0061252B">
      <w:pPr>
        <w:spacing w:line="276" w:lineRule="auto"/>
      </w:pPr>
    </w:p>
    <w:p w:rsidR="001C5D3D" w:rsidRPr="009A7F86" w:rsidRDefault="001C5D3D" w:rsidP="0061252B">
      <w:pPr>
        <w:spacing w:line="276" w:lineRule="auto"/>
      </w:pPr>
      <w:r w:rsidRPr="009A7F86">
        <w:t>Okno uruchamiamy albo za pomocą menu głównego albo z paska narzędzi planowania.</w:t>
      </w:r>
    </w:p>
    <w:p w:rsidR="001C5D3D" w:rsidRPr="009A7F86" w:rsidRDefault="001C5D3D" w:rsidP="0061252B">
      <w:pPr>
        <w:spacing w:line="276" w:lineRule="auto"/>
      </w:pPr>
    </w:p>
    <w:p w:rsidR="001C5D3D" w:rsidRPr="009A7F86" w:rsidRDefault="001C5D3D" w:rsidP="0061252B">
      <w:pPr>
        <w:spacing w:line="276" w:lineRule="auto"/>
      </w:pPr>
      <w:r w:rsidRPr="009A7F86">
        <w:t xml:space="preserve"> </w:t>
      </w:r>
    </w:p>
    <w:p w:rsidR="001C5D3D" w:rsidRPr="009A7F86" w:rsidRDefault="001C5D3D" w:rsidP="0061252B">
      <w:pPr>
        <w:spacing w:line="276" w:lineRule="auto"/>
      </w:pPr>
    </w:p>
    <w:p w:rsidR="001C5D3D" w:rsidRPr="009A7F86" w:rsidRDefault="001C5D3D" w:rsidP="0061252B">
      <w:pPr>
        <w:spacing w:line="276" w:lineRule="auto"/>
      </w:pPr>
      <w:r w:rsidRPr="009A7F86">
        <w:t>Przykładowy wygląd okna przedstawia poniższy rysunek.</w:t>
      </w:r>
    </w:p>
    <w:p w:rsidR="001C5D3D" w:rsidRPr="009A7F86" w:rsidRDefault="001C5D3D" w:rsidP="0061252B">
      <w:pPr>
        <w:spacing w:line="276" w:lineRule="auto"/>
      </w:pPr>
    </w:p>
    <w:p w:rsidR="001C5D3D" w:rsidRPr="009A7F86" w:rsidRDefault="001760C9" w:rsidP="0061252B">
      <w:pPr>
        <w:spacing w:line="276" w:lineRule="auto"/>
      </w:pPr>
      <w:r w:rsidRPr="009A7F86">
        <w:rPr>
          <w:noProof/>
          <w:lang w:eastAsia="pl-PL"/>
        </w:rPr>
        <w:drawing>
          <wp:inline distT="0" distB="0" distL="0" distR="0" wp14:anchorId="4E0821E5" wp14:editId="290937C4">
            <wp:extent cx="5760720" cy="4004209"/>
            <wp:effectExtent l="0" t="0" r="0" b="0"/>
            <wp:docPr id="27658" name="Obraz 2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8"/>
                    <a:stretch>
                      <a:fillRect/>
                    </a:stretch>
                  </pic:blipFill>
                  <pic:spPr>
                    <a:xfrm>
                      <a:off x="0" y="0"/>
                      <a:ext cx="5760720" cy="4004209"/>
                    </a:xfrm>
                    <a:prstGeom prst="rect">
                      <a:avLst/>
                    </a:prstGeom>
                  </pic:spPr>
                </pic:pic>
              </a:graphicData>
            </a:graphic>
          </wp:inline>
        </w:drawing>
      </w:r>
    </w:p>
    <w:p w:rsidR="001C5D3D" w:rsidRPr="009A7F86" w:rsidRDefault="001C5D3D" w:rsidP="0061252B">
      <w:pPr>
        <w:spacing w:line="276" w:lineRule="auto"/>
      </w:pPr>
    </w:p>
    <w:p w:rsidR="00A035C5" w:rsidRPr="009A7F86" w:rsidRDefault="00A035C5" w:rsidP="0061252B">
      <w:pPr>
        <w:pStyle w:val="Nagwek2"/>
        <w:spacing w:line="276" w:lineRule="auto"/>
        <w:jc w:val="both"/>
        <w:rPr>
          <w:rFonts w:ascii="Times New Roman" w:hAnsi="Times New Roman" w:cs="Times New Roman"/>
        </w:rPr>
      </w:pPr>
      <w:bookmarkStart w:id="204" w:name="_Toc503604055"/>
      <w:bookmarkStart w:id="205" w:name="_Toc101825837"/>
      <w:bookmarkStart w:id="206" w:name="_Toc239915720"/>
      <w:r w:rsidRPr="009A7F86">
        <w:rPr>
          <w:rFonts w:ascii="Times New Roman" w:hAnsi="Times New Roman" w:cs="Times New Roman"/>
        </w:rPr>
        <w:t>Wyszukiwanie dopuszczalnych terminów</w:t>
      </w:r>
      <w:r w:rsidR="002C1394" w:rsidRPr="009A7F86">
        <w:rPr>
          <w:rFonts w:ascii="Times New Roman" w:hAnsi="Times New Roman" w:cs="Times New Roman"/>
        </w:rPr>
        <w:t xml:space="preserve">- </w:t>
      </w:r>
      <w:r w:rsidR="0047324A">
        <w:rPr>
          <w:rFonts w:ascii="Times New Roman" w:hAnsi="Times New Roman" w:cs="Times New Roman"/>
        </w:rPr>
        <w:t>kolorowa</w:t>
      </w:r>
      <w:r w:rsidR="002C1394" w:rsidRPr="009A7F86">
        <w:rPr>
          <w:rFonts w:ascii="Times New Roman" w:hAnsi="Times New Roman" w:cs="Times New Roman"/>
        </w:rPr>
        <w:t xml:space="preserve"> kropka</w:t>
      </w:r>
      <w:bookmarkEnd w:id="204"/>
      <w:bookmarkEnd w:id="205"/>
      <w:bookmarkEnd w:id="206"/>
    </w:p>
    <w:p w:rsidR="002C1394" w:rsidRDefault="004D3579" w:rsidP="0061252B">
      <w:pPr>
        <w:spacing w:line="276" w:lineRule="auto"/>
        <w:jc w:val="both"/>
      </w:pPr>
      <w:r>
        <w:t>Kolorowa</w:t>
      </w:r>
      <w:r w:rsidR="002C1394" w:rsidRPr="009A7F86">
        <w:t xml:space="preserve"> kropka w siatce rozkładu wskazuje, które terminy nie są dostępne do planowania ze względu na konflikty z istniejącymi zajęciami. Symbol </w:t>
      </w:r>
      <w:r w:rsidR="002C1394" w:rsidRPr="009A7F86">
        <w:rPr>
          <w:noProof/>
          <w:lang w:eastAsia="pl-PL"/>
        </w:rPr>
        <w:drawing>
          <wp:inline distT="0" distB="0" distL="0" distR="0" wp14:anchorId="61AD316B" wp14:editId="4C4DC032">
            <wp:extent cx="295275" cy="142875"/>
            <wp:effectExtent l="0" t="0" r="9525" b="9525"/>
            <wp:docPr id="753" name="Obraz 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9"/>
                    <a:stretch>
                      <a:fillRect/>
                    </a:stretch>
                  </pic:blipFill>
                  <pic:spPr>
                    <a:xfrm>
                      <a:off x="0" y="0"/>
                      <a:ext cx="295275" cy="142875"/>
                    </a:xfrm>
                    <a:prstGeom prst="rect">
                      <a:avLst/>
                    </a:prstGeom>
                  </pic:spPr>
                </pic:pic>
              </a:graphicData>
            </a:graphic>
          </wp:inline>
        </w:drawing>
      </w:r>
      <w:r w:rsidR="002C1394" w:rsidRPr="009A7F86">
        <w:t xml:space="preserve"> oznacza, że termin jest niedostępny ze względu na konflikt z jednym zajęciem.</w:t>
      </w:r>
    </w:p>
    <w:p w:rsidR="003D28C9" w:rsidRDefault="003D28C9" w:rsidP="0061252B">
      <w:pPr>
        <w:spacing w:line="276" w:lineRule="auto"/>
        <w:jc w:val="both"/>
      </w:pPr>
    </w:p>
    <w:p w:rsidR="003D28C9" w:rsidRDefault="003D28C9" w:rsidP="003D28C9">
      <w:r>
        <w:t xml:space="preserve">Kropka wskazująca na konflikt może mieć różne kolory w zależności od konfliktu. Kolory oznaczają odpowiednio konflikt ze względu na wykładowcę, grupę, salę, lub więcej niż jeden konflikt. </w:t>
      </w:r>
    </w:p>
    <w:p w:rsidR="003D28C9" w:rsidRDefault="003D28C9" w:rsidP="003D28C9"/>
    <w:p w:rsidR="003D28C9" w:rsidRPr="00F32D53" w:rsidRDefault="003D28C9" w:rsidP="003D28C9">
      <w:r w:rsidRPr="00F32D53">
        <w:rPr>
          <w:noProof/>
          <w:lang w:eastAsia="pl-PL"/>
        </w:rPr>
        <w:lastRenderedPageBreak/>
        <w:drawing>
          <wp:inline distT="0" distB="0" distL="0" distR="0" wp14:anchorId="2879A412" wp14:editId="5D9813F0">
            <wp:extent cx="3601906" cy="1210164"/>
            <wp:effectExtent l="0" t="0" r="0" b="9525"/>
            <wp:docPr id="115" name="Obraz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0"/>
                    <a:stretch>
                      <a:fillRect/>
                    </a:stretch>
                  </pic:blipFill>
                  <pic:spPr>
                    <a:xfrm>
                      <a:off x="0" y="0"/>
                      <a:ext cx="3601906" cy="1210164"/>
                    </a:xfrm>
                    <a:prstGeom prst="rect">
                      <a:avLst/>
                    </a:prstGeom>
                  </pic:spPr>
                </pic:pic>
              </a:graphicData>
            </a:graphic>
          </wp:inline>
        </w:drawing>
      </w:r>
    </w:p>
    <w:p w:rsidR="002C1394" w:rsidRPr="009A7F86" w:rsidRDefault="002C1394" w:rsidP="0061252B">
      <w:pPr>
        <w:spacing w:line="276" w:lineRule="auto"/>
        <w:jc w:val="both"/>
      </w:pPr>
    </w:p>
    <w:p w:rsidR="002C1394" w:rsidRPr="009A7F86" w:rsidRDefault="002C1394" w:rsidP="0061252B">
      <w:pPr>
        <w:spacing w:line="276" w:lineRule="auto"/>
        <w:jc w:val="both"/>
      </w:pPr>
      <w:r w:rsidRPr="009A7F86">
        <w:t xml:space="preserve">Numer wewnątrz kropki oznacza liczbę zajęć, które powodują, że termin jest niedostępny. Oznaczenia </w:t>
      </w:r>
      <w:r w:rsidRPr="009A7F86">
        <w:rPr>
          <w:noProof/>
          <w:lang w:eastAsia="pl-PL"/>
        </w:rPr>
        <w:drawing>
          <wp:inline distT="0" distB="0" distL="0" distR="0" wp14:anchorId="5DD30E56" wp14:editId="04D9E0B9">
            <wp:extent cx="295275" cy="142875"/>
            <wp:effectExtent l="0" t="0" r="9525" b="9525"/>
            <wp:docPr id="754" name="Obraz 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9"/>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295275" cy="142875"/>
                    </a:xfrm>
                    <a:prstGeom prst="rect">
                      <a:avLst/>
                    </a:prstGeom>
                    <a:noFill/>
                    <a:ln>
                      <a:noFill/>
                    </a:ln>
                  </pic:spPr>
                </pic:pic>
              </a:graphicData>
            </a:graphic>
          </wp:inline>
        </w:drawing>
      </w:r>
      <w:r w:rsidRPr="009A7F86">
        <w:t xml:space="preserve"> i </w:t>
      </w:r>
      <w:r w:rsidRPr="009A7F86">
        <w:rPr>
          <w:noProof/>
          <w:lang w:eastAsia="pl-PL"/>
        </w:rPr>
        <w:drawing>
          <wp:inline distT="0" distB="0" distL="0" distR="0" wp14:anchorId="358EC6C4" wp14:editId="416C1177">
            <wp:extent cx="295275" cy="142875"/>
            <wp:effectExtent l="0" t="0" r="9525" b="9525"/>
            <wp:docPr id="755" name="Obraz 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0"/>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295275" cy="142875"/>
                    </a:xfrm>
                    <a:prstGeom prst="rect">
                      <a:avLst/>
                    </a:prstGeom>
                    <a:noFill/>
                    <a:ln>
                      <a:noFill/>
                    </a:ln>
                  </pic:spPr>
                </pic:pic>
              </a:graphicData>
            </a:graphic>
          </wp:inline>
        </w:drawing>
      </w:r>
      <w:r w:rsidRPr="009A7F86">
        <w:t>, oznaczają odpowiednio dwa i trzy kolizyjne zajęcia.</w:t>
      </w:r>
    </w:p>
    <w:p w:rsidR="002C1394" w:rsidRPr="009A7F86" w:rsidRDefault="002C1394" w:rsidP="0061252B">
      <w:pPr>
        <w:spacing w:line="276" w:lineRule="auto"/>
        <w:jc w:val="both"/>
      </w:pPr>
      <w:r w:rsidRPr="009A7F86">
        <w:t>W praktyce, gdy wyszukujemy wolne terminy, powinniśmy wybierać te, które nie zostały zaznaczone za pomocą kropki, a jeżeli już musimy wybierać terminy oznaczone za pomocą kropki, to wybieramy kropki o jak najniższych numerach.</w:t>
      </w:r>
    </w:p>
    <w:p w:rsidR="002C1394" w:rsidRPr="009A7F86" w:rsidRDefault="002C1394" w:rsidP="0061252B">
      <w:pPr>
        <w:spacing w:line="276" w:lineRule="auto"/>
        <w:jc w:val="both"/>
      </w:pPr>
    </w:p>
    <w:p w:rsidR="002C1394" w:rsidRPr="009A7F86" w:rsidRDefault="002C1394" w:rsidP="0061252B">
      <w:pPr>
        <w:spacing w:line="276" w:lineRule="auto"/>
        <w:jc w:val="both"/>
      </w:pPr>
      <w:r w:rsidRPr="009A7F86">
        <w:rPr>
          <w:noProof/>
          <w:lang w:eastAsia="pl-PL"/>
        </w:rPr>
        <w:drawing>
          <wp:inline distT="0" distB="0" distL="0" distR="0" wp14:anchorId="69E6C7E9" wp14:editId="55903300">
            <wp:extent cx="5972810" cy="2447290"/>
            <wp:effectExtent l="0" t="0" r="8890" b="0"/>
            <wp:docPr id="756" name="Obraz 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3"/>
                    <a:stretch>
                      <a:fillRect/>
                    </a:stretch>
                  </pic:blipFill>
                  <pic:spPr>
                    <a:xfrm>
                      <a:off x="0" y="0"/>
                      <a:ext cx="5972810" cy="2447290"/>
                    </a:xfrm>
                    <a:prstGeom prst="rect">
                      <a:avLst/>
                    </a:prstGeom>
                  </pic:spPr>
                </pic:pic>
              </a:graphicData>
            </a:graphic>
          </wp:inline>
        </w:drawing>
      </w:r>
    </w:p>
    <w:p w:rsidR="005B5955" w:rsidRPr="009A7F86" w:rsidRDefault="005B5955" w:rsidP="0061252B">
      <w:pPr>
        <w:spacing w:line="276" w:lineRule="auto"/>
        <w:jc w:val="both"/>
      </w:pPr>
    </w:p>
    <w:p w:rsidR="00014C35" w:rsidRPr="009A7F86" w:rsidRDefault="00014C35" w:rsidP="0061252B">
      <w:pPr>
        <w:spacing w:line="276" w:lineRule="auto"/>
      </w:pPr>
      <w:r w:rsidRPr="009A7F86">
        <w:t xml:space="preserve">Symbol [W] </w:t>
      </w:r>
      <w:r w:rsidR="000A17B2">
        <w:t xml:space="preserve">w chmurce </w:t>
      </w:r>
      <w:r w:rsidRPr="009A7F86">
        <w:t xml:space="preserve">oznacza, że </w:t>
      </w:r>
      <w:r w:rsidR="00014105">
        <w:t>występuje</w:t>
      </w:r>
      <w:r w:rsidRPr="009A7F86">
        <w:t xml:space="preserve"> </w:t>
      </w:r>
      <w:r w:rsidR="00014105">
        <w:t xml:space="preserve">konflikt ze </w:t>
      </w:r>
      <w:r w:rsidRPr="009A7F86">
        <w:t xml:space="preserve">względu na wykładowcę. Symbole [G],[S],[Z] oznaczają kolejno </w:t>
      </w:r>
      <w:r w:rsidR="00F74671">
        <w:t>konflikt</w:t>
      </w:r>
      <w:r w:rsidRPr="009A7F86">
        <w:t xml:space="preserve"> </w:t>
      </w:r>
      <w:r w:rsidR="00F74671">
        <w:t>dla</w:t>
      </w:r>
      <w:r w:rsidRPr="009A7F86">
        <w:t xml:space="preserve"> grup</w:t>
      </w:r>
      <w:r w:rsidR="00F74671">
        <w:t>y</w:t>
      </w:r>
      <w:r w:rsidRPr="009A7F86">
        <w:t>, sal</w:t>
      </w:r>
      <w:r w:rsidR="00F74671">
        <w:t>i</w:t>
      </w:r>
      <w:r w:rsidRPr="009A7F86">
        <w:t xml:space="preserve"> lub zas</w:t>
      </w:r>
      <w:r w:rsidR="00F74671">
        <w:t>o</w:t>
      </w:r>
      <w:r w:rsidRPr="009A7F86">
        <w:t>b</w:t>
      </w:r>
      <w:r w:rsidR="00F74671">
        <w:t>u</w:t>
      </w:r>
      <w:r w:rsidRPr="009A7F86">
        <w:t>.</w:t>
      </w:r>
    </w:p>
    <w:p w:rsidR="00014C35" w:rsidRPr="009A7F86" w:rsidRDefault="00014C35" w:rsidP="0061252B">
      <w:pPr>
        <w:spacing w:line="276" w:lineRule="auto"/>
      </w:pPr>
      <w:r w:rsidRPr="009A7F86">
        <w:t>W nawiasie [] może pojawić się więce</w:t>
      </w:r>
      <w:r w:rsidR="007D55FD">
        <w:t xml:space="preserve">j niż jeden symbol, na przykład </w:t>
      </w:r>
      <w:r w:rsidRPr="009A7F86">
        <w:t xml:space="preserve">[WG]. </w:t>
      </w:r>
    </w:p>
    <w:p w:rsidR="00014C35" w:rsidRPr="009A7F86" w:rsidRDefault="00014C35" w:rsidP="0061252B">
      <w:pPr>
        <w:spacing w:line="276" w:lineRule="auto"/>
      </w:pPr>
    </w:p>
    <w:p w:rsidR="005B5955" w:rsidRPr="009A7F86" w:rsidRDefault="00014C35" w:rsidP="0061252B">
      <w:pPr>
        <w:spacing w:line="276" w:lineRule="auto"/>
      </w:pPr>
      <w:r w:rsidRPr="009A7F86">
        <w:rPr>
          <w:b/>
          <w:noProof/>
          <w:lang w:eastAsia="pl-PL"/>
        </w:rPr>
        <w:lastRenderedPageBreak/>
        <w:drawing>
          <wp:inline distT="0" distB="0" distL="0" distR="0" wp14:anchorId="18015C6C" wp14:editId="07435169">
            <wp:extent cx="5972810" cy="2390140"/>
            <wp:effectExtent l="0" t="0" r="8890" b="0"/>
            <wp:docPr id="503" name="Obraz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4"/>
                    <a:stretch>
                      <a:fillRect/>
                    </a:stretch>
                  </pic:blipFill>
                  <pic:spPr>
                    <a:xfrm>
                      <a:off x="0" y="0"/>
                      <a:ext cx="5972810" cy="2390140"/>
                    </a:xfrm>
                    <a:prstGeom prst="rect">
                      <a:avLst/>
                    </a:prstGeom>
                  </pic:spPr>
                </pic:pic>
              </a:graphicData>
            </a:graphic>
          </wp:inline>
        </w:drawing>
      </w:r>
    </w:p>
    <w:p w:rsidR="002C1394" w:rsidRPr="009A7F86" w:rsidRDefault="002C1394" w:rsidP="0061252B">
      <w:pPr>
        <w:spacing w:line="276" w:lineRule="auto"/>
        <w:jc w:val="both"/>
      </w:pPr>
    </w:p>
    <w:p w:rsidR="00865931" w:rsidRPr="009A7F86" w:rsidRDefault="00865931" w:rsidP="0061252B">
      <w:pPr>
        <w:spacing w:line="276" w:lineRule="auto"/>
      </w:pPr>
      <w:r w:rsidRPr="009A7F86">
        <w:t xml:space="preserve">Funkcja wyszukiwania </w:t>
      </w:r>
      <w:r w:rsidR="00813CD5">
        <w:t>konfliktów (</w:t>
      </w:r>
      <w:r w:rsidRPr="009A7F86">
        <w:t>dostępnych terminów</w:t>
      </w:r>
      <w:r w:rsidR="00813CD5">
        <w:t>)</w:t>
      </w:r>
      <w:r w:rsidRPr="009A7F86">
        <w:t xml:space="preserve"> pozwala na wyświetlenie tylko czerwonych kropek o określonej liczności : 1,2,3 itd. </w:t>
      </w:r>
    </w:p>
    <w:p w:rsidR="005E5AB0" w:rsidRPr="009A7F86" w:rsidRDefault="005E5AB0" w:rsidP="0061252B">
      <w:pPr>
        <w:spacing w:line="276" w:lineRule="auto"/>
      </w:pPr>
      <w:r w:rsidRPr="009A7F86">
        <w:rPr>
          <w:noProof/>
          <w:lang w:eastAsia="pl-PL"/>
        </w:rPr>
        <w:drawing>
          <wp:inline distT="0" distB="0" distL="0" distR="0" wp14:anchorId="3C96E922" wp14:editId="047A9BD7">
            <wp:extent cx="5760720" cy="2377537"/>
            <wp:effectExtent l="0" t="0" r="0" b="0"/>
            <wp:docPr id="614" name="Obraz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5"/>
                    <a:stretch>
                      <a:fillRect/>
                    </a:stretch>
                  </pic:blipFill>
                  <pic:spPr>
                    <a:xfrm>
                      <a:off x="0" y="0"/>
                      <a:ext cx="5760720" cy="2377537"/>
                    </a:xfrm>
                    <a:prstGeom prst="rect">
                      <a:avLst/>
                    </a:prstGeom>
                  </pic:spPr>
                </pic:pic>
              </a:graphicData>
            </a:graphic>
          </wp:inline>
        </w:drawing>
      </w:r>
    </w:p>
    <w:p w:rsidR="00865931" w:rsidRPr="009A7F86" w:rsidRDefault="00865931" w:rsidP="0061252B">
      <w:pPr>
        <w:spacing w:line="276" w:lineRule="auto"/>
      </w:pPr>
    </w:p>
    <w:p w:rsidR="003B50D2" w:rsidRDefault="00865931" w:rsidP="0061252B">
      <w:pPr>
        <w:spacing w:line="276" w:lineRule="auto"/>
      </w:pPr>
      <w:r w:rsidRPr="009A7F86">
        <w:t xml:space="preserve">Wartość </w:t>
      </w:r>
      <w:r w:rsidRPr="009A7F86">
        <w:rPr>
          <w:b/>
        </w:rPr>
        <w:t>zajętych: 1</w:t>
      </w:r>
      <w:r w:rsidRPr="009A7F86">
        <w:t xml:space="preserve"> oznacza, że czerwone kropki pojawią się tylko w miejscach, w których występuje jeden konflikt. Można wpisać kilka liczb rozdzielając je przecinkiem, np. wartość </w:t>
      </w:r>
      <w:r w:rsidRPr="009A7F86">
        <w:rPr>
          <w:b/>
        </w:rPr>
        <w:t>zajętych: 6,7,8</w:t>
      </w:r>
      <w:r w:rsidRPr="009A7F86">
        <w:t xml:space="preserve"> oznacza, że czerwone kropki pojawią się tylko w miejscach, w których występuje 6,7 lub 8 konfliktów. Wybranie polecenia </w:t>
      </w:r>
      <w:r w:rsidRPr="009A7F86">
        <w:rPr>
          <w:b/>
        </w:rPr>
        <w:t>dla wszystkich</w:t>
      </w:r>
      <w:r w:rsidRPr="009A7F86">
        <w:t xml:space="preserve"> odpowiada wprowadzeniu ciągu liczb 1,2,3,4,… a wybranie polecenie </w:t>
      </w:r>
      <w:r w:rsidRPr="009A7F86">
        <w:rPr>
          <w:b/>
        </w:rPr>
        <w:t>dla któregokolwiek</w:t>
      </w:r>
      <w:r w:rsidRPr="009A7F86">
        <w:t xml:space="preserve"> odpowiada wprowadzeniu liczby oznaczającej liczbę wybranych zasobów. Funkcja zaawansowanego wyszukiwania dostępnych terminów działa niezależnie dla wykładowców, grup oraz sal/zasobów.</w:t>
      </w:r>
    </w:p>
    <w:p w:rsidR="001B2D7A" w:rsidRDefault="001B2D7A" w:rsidP="0061252B">
      <w:pPr>
        <w:spacing w:line="276" w:lineRule="auto"/>
      </w:pPr>
    </w:p>
    <w:p w:rsidR="001B2D7A" w:rsidRDefault="00535B2D" w:rsidP="001B2D7A">
      <w:r>
        <w:t>Zaznaczone p</w:t>
      </w:r>
      <w:r w:rsidR="001B2D7A">
        <w:t>ole wyboru „Pokaż grupę”, powoduje, że w niedostępnych terminach pojawia się nazwa grupy. Jeżeli pole wyboru nie zostanie zaznaczone, wówczas zostanie wyświetlona kolorowa kropka.</w:t>
      </w:r>
    </w:p>
    <w:p w:rsidR="001B2D7A" w:rsidRDefault="001B2D7A" w:rsidP="001B2D7A"/>
    <w:p w:rsidR="001B2D7A" w:rsidRDefault="001B2D7A" w:rsidP="001B2D7A">
      <w:r w:rsidRPr="007C3832">
        <w:rPr>
          <w:noProof/>
          <w:lang w:eastAsia="pl-PL"/>
        </w:rPr>
        <w:lastRenderedPageBreak/>
        <w:drawing>
          <wp:inline distT="0" distB="0" distL="0" distR="0" wp14:anchorId="7877B224" wp14:editId="22F9FF06">
            <wp:extent cx="5972810" cy="3022600"/>
            <wp:effectExtent l="0" t="0" r="8890" b="6350"/>
            <wp:docPr id="931" name="Obraz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6"/>
                    <a:stretch>
                      <a:fillRect/>
                    </a:stretch>
                  </pic:blipFill>
                  <pic:spPr>
                    <a:xfrm>
                      <a:off x="0" y="0"/>
                      <a:ext cx="5972810" cy="3022600"/>
                    </a:xfrm>
                    <a:prstGeom prst="rect">
                      <a:avLst/>
                    </a:prstGeom>
                  </pic:spPr>
                </pic:pic>
              </a:graphicData>
            </a:graphic>
          </wp:inline>
        </w:drawing>
      </w:r>
    </w:p>
    <w:p w:rsidR="001B2D7A" w:rsidRPr="009A7F86" w:rsidRDefault="001B2D7A" w:rsidP="0061252B">
      <w:pPr>
        <w:spacing w:line="276" w:lineRule="auto"/>
      </w:pPr>
    </w:p>
    <w:p w:rsidR="002C1394" w:rsidRPr="009A7F86" w:rsidRDefault="002C1394" w:rsidP="0061252B">
      <w:pPr>
        <w:pStyle w:val="Nagwek3"/>
        <w:spacing w:line="276" w:lineRule="auto"/>
        <w:rPr>
          <w:rFonts w:ascii="Times New Roman" w:hAnsi="Times New Roman" w:cs="Times New Roman"/>
        </w:rPr>
      </w:pPr>
      <w:bookmarkStart w:id="207" w:name="_Toc503604057"/>
      <w:bookmarkStart w:id="208" w:name="_Toc101825839"/>
      <w:bookmarkStart w:id="209" w:name="_Toc239915721"/>
      <w:r w:rsidRPr="009A7F86">
        <w:rPr>
          <w:rFonts w:ascii="Times New Roman" w:hAnsi="Times New Roman" w:cs="Times New Roman"/>
        </w:rPr>
        <w:t>Dla wnikliwych</w:t>
      </w:r>
      <w:bookmarkEnd w:id="207"/>
      <w:bookmarkEnd w:id="208"/>
      <w:bookmarkEnd w:id="209"/>
    </w:p>
    <w:p w:rsidR="00992F81" w:rsidRPr="009A7F86" w:rsidRDefault="00C57745" w:rsidP="0061252B">
      <w:pPr>
        <w:spacing w:line="276" w:lineRule="auto"/>
        <w:ind w:firstLine="210"/>
        <w:jc w:val="both"/>
      </w:pPr>
      <w:r w:rsidRPr="009A7F86">
        <w:t xml:space="preserve">Poniżej opisano wyszukiwanie </w:t>
      </w:r>
      <w:r w:rsidR="003F6B66" w:rsidRPr="009A7F86">
        <w:t>dopuszczalnych terminów do zaplanowania w kilku salach (z różnymi zasobami) lub w jednej z kilku podanych sal, dla kilku grup lub dla jednej z kilku podanych grup, dla kilku wykładowców lub dla jednego z kilku podanych wykładowców.</w:t>
      </w:r>
    </w:p>
    <w:p w:rsidR="003F6B66" w:rsidRPr="009A7F86" w:rsidRDefault="003F6B66" w:rsidP="0061252B">
      <w:pPr>
        <w:spacing w:line="276" w:lineRule="auto"/>
        <w:ind w:firstLine="210"/>
        <w:jc w:val="both"/>
      </w:pPr>
      <w:r w:rsidRPr="009A7F86">
        <w:t>Program zapewnia wyszukiwanie dopuszczalnych terminów, tj. terminów, w których można zaplanować zajęcia</w:t>
      </w:r>
      <w:r w:rsidR="00B32184" w:rsidRPr="009A7F86">
        <w:t xml:space="preserve"> dla podanych: wykładowcy (wykładowców), grupy (grup) oraz zasobu (zasobów).</w:t>
      </w:r>
      <w:r w:rsidR="00113FB4" w:rsidRPr="009A7F86">
        <w:t xml:space="preserve"> </w:t>
      </w:r>
      <w:r w:rsidR="00B32184" w:rsidRPr="009A7F86">
        <w:t xml:space="preserve">Można wyszukać dopuszczalne terminy dla </w:t>
      </w:r>
      <w:r w:rsidR="00043357">
        <w:t>wszystkich wybranych</w:t>
      </w:r>
      <w:r w:rsidR="00B32184" w:rsidRPr="009A7F86">
        <w:t xml:space="preserve"> wykładowców, grup oraz zasobów, jak również dopuszczalne terminy dla któregokolwiek dostępnego z wyżej wymienionych. Funkcja wyszukiwania dopuszczalnych terminów </w:t>
      </w:r>
      <w:r w:rsidR="00B32184" w:rsidRPr="009A7F86">
        <w:rPr>
          <w:i/>
        </w:rPr>
        <w:t>dla</w:t>
      </w:r>
      <w:r w:rsidR="00B32184" w:rsidRPr="009A7F86">
        <w:t xml:space="preserve"> </w:t>
      </w:r>
      <w:r w:rsidR="00B32184" w:rsidRPr="009A7F86">
        <w:rPr>
          <w:i/>
        </w:rPr>
        <w:t xml:space="preserve">któregokolwiek </w:t>
      </w:r>
      <w:r w:rsidR="00B32184" w:rsidRPr="009A7F86">
        <w:t>jest pomocna podczas planowania zajęć, które mogą się odbyć w którejkolwiek z sal.</w:t>
      </w:r>
      <w:r w:rsidR="002B4327" w:rsidRPr="009A7F86">
        <w:t xml:space="preserve"> </w:t>
      </w:r>
      <w:r w:rsidR="00364711" w:rsidRPr="009A7F86">
        <w:t xml:space="preserve">W celu wyszukania dopuszczalnych terminów należy w panelu sterowania w lokalizacji </w:t>
      </w:r>
      <w:r w:rsidR="00364711" w:rsidRPr="009A7F86">
        <w:rPr>
          <w:i/>
        </w:rPr>
        <w:t>pokaż dostępne</w:t>
      </w:r>
      <w:r w:rsidR="00364711" w:rsidRPr="009A7F86">
        <w:t xml:space="preserve"> zaznaczyć odpowiednie opcje oraz wybrać z rozwijanych list żądane kryterium. </w:t>
      </w:r>
    </w:p>
    <w:p w:rsidR="00364711" w:rsidRPr="009A7F86" w:rsidRDefault="00364711" w:rsidP="0061252B">
      <w:pPr>
        <w:spacing w:line="276" w:lineRule="auto"/>
        <w:ind w:firstLine="210"/>
        <w:jc w:val="both"/>
      </w:pPr>
    </w:p>
    <w:p w:rsidR="002E27C9" w:rsidRPr="009A7F86" w:rsidRDefault="001760C9" w:rsidP="0061252B">
      <w:pPr>
        <w:keepNext/>
        <w:spacing w:line="276" w:lineRule="auto"/>
        <w:jc w:val="center"/>
      </w:pPr>
      <w:r w:rsidRPr="009A7F86">
        <w:rPr>
          <w:noProof/>
          <w:lang w:eastAsia="pl-PL"/>
        </w:rPr>
        <w:drawing>
          <wp:inline distT="0" distB="0" distL="0" distR="0" wp14:anchorId="688EE434" wp14:editId="4CD57D73">
            <wp:extent cx="5760720" cy="905204"/>
            <wp:effectExtent l="0" t="0" r="0" b="0"/>
            <wp:docPr id="27659" name="Obraz 2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7"/>
                    <a:stretch>
                      <a:fillRect/>
                    </a:stretch>
                  </pic:blipFill>
                  <pic:spPr>
                    <a:xfrm>
                      <a:off x="0" y="0"/>
                      <a:ext cx="5760720" cy="905204"/>
                    </a:xfrm>
                    <a:prstGeom prst="rect">
                      <a:avLst/>
                    </a:prstGeom>
                  </pic:spPr>
                </pic:pic>
              </a:graphicData>
            </a:graphic>
          </wp:inline>
        </w:drawing>
      </w:r>
    </w:p>
    <w:p w:rsidR="00364711" w:rsidRPr="009A7F86" w:rsidRDefault="00943050" w:rsidP="0061252B">
      <w:pPr>
        <w:pStyle w:val="StylLegendaWyrwnanydorodka3"/>
        <w:spacing w:line="276" w:lineRule="auto"/>
      </w:pPr>
      <w:r w:rsidRPr="009A7F86">
        <w:t xml:space="preserve">Fragment pulpitu planisty z </w:t>
      </w:r>
      <w:r w:rsidR="008737DF" w:rsidRPr="009A7F86">
        <w:t>widocznymi</w:t>
      </w:r>
      <w:r w:rsidRPr="009A7F86">
        <w:t xml:space="preserve"> opcjami do wyszukiwania </w:t>
      </w:r>
      <w:r w:rsidR="00D41DCE" w:rsidRPr="009A7F86">
        <w:t>dopuszczalnych terminów planowania zajęć</w:t>
      </w:r>
      <w:r w:rsidR="00E121FF" w:rsidRPr="009A7F86">
        <w:t xml:space="preserve"> oraz opcją uwzględniania uzupełniania zajęć</w:t>
      </w:r>
      <w:r w:rsidR="00364711" w:rsidRPr="009A7F86">
        <w:t>.</w:t>
      </w:r>
    </w:p>
    <w:p w:rsidR="008C2DE3" w:rsidRPr="009A7F86" w:rsidRDefault="00043357" w:rsidP="00043357">
      <w:pPr>
        <w:spacing w:line="276" w:lineRule="auto"/>
        <w:jc w:val="both"/>
      </w:pPr>
      <w:r>
        <w:t>P</w:t>
      </w:r>
      <w:r w:rsidR="00343604" w:rsidRPr="009A7F86">
        <w:t>odczas wyszukiwania dopuszczalnych terminów, program uwzględnia sytuacje, w których sala (wykładowca, grupa) ma zaplanowane zajęcia, ale mimo to można w tym terminie zaplanować zajęcia, ponieważ nowo planowane zajęcia są uzupełnieniem istniejących.</w:t>
      </w:r>
    </w:p>
    <w:p w:rsidR="008A250E" w:rsidRPr="009A7F86" w:rsidRDefault="008A250E" w:rsidP="0061252B">
      <w:pPr>
        <w:spacing w:line="276" w:lineRule="auto"/>
        <w:ind w:left="2124" w:hanging="2124"/>
        <w:jc w:val="both"/>
      </w:pPr>
    </w:p>
    <w:p w:rsidR="008A250E" w:rsidRPr="009A7F86" w:rsidRDefault="008A250E" w:rsidP="0061252B">
      <w:pPr>
        <w:spacing w:line="276" w:lineRule="auto"/>
        <w:ind w:left="210" w:hanging="210"/>
        <w:jc w:val="both"/>
      </w:pPr>
      <w:r w:rsidRPr="009A7F86">
        <w:t>Wskazówki dotyczące funkcjonowania poszczególnych elementów formularza:</w:t>
      </w:r>
    </w:p>
    <w:p w:rsidR="00C2038E" w:rsidRPr="009A7F86" w:rsidRDefault="00C2038E" w:rsidP="00856486">
      <w:pPr>
        <w:numPr>
          <w:ilvl w:val="0"/>
          <w:numId w:val="9"/>
        </w:numPr>
        <w:spacing w:line="276" w:lineRule="auto"/>
        <w:jc w:val="both"/>
      </w:pPr>
      <w:r w:rsidRPr="009A7F86">
        <w:t xml:space="preserve">W trzech wierszach o etykietach </w:t>
      </w:r>
      <w:r w:rsidRPr="009A7F86">
        <w:rPr>
          <w:i/>
        </w:rPr>
        <w:t>wykładowcy</w:t>
      </w:r>
      <w:r w:rsidRPr="009A7F86">
        <w:t xml:space="preserve">, </w:t>
      </w:r>
      <w:r w:rsidRPr="009A7F86">
        <w:rPr>
          <w:i/>
        </w:rPr>
        <w:t>grupy</w:t>
      </w:r>
      <w:r w:rsidRPr="009A7F86">
        <w:t xml:space="preserve"> oraz </w:t>
      </w:r>
      <w:r w:rsidRPr="009A7F86">
        <w:rPr>
          <w:i/>
        </w:rPr>
        <w:t>zasoby</w:t>
      </w:r>
      <w:r w:rsidRPr="009A7F86">
        <w:t xml:space="preserve">, umieszczono elementy okna służące do definiowania zestawów wykładowców, grup i zasobów. Zestawy te są pomocne w funkcjach: </w:t>
      </w:r>
    </w:p>
    <w:p w:rsidR="00C2038E" w:rsidRPr="009A7F86" w:rsidRDefault="00C2038E" w:rsidP="0061252B">
      <w:pPr>
        <w:spacing w:line="276" w:lineRule="auto"/>
        <w:ind w:left="777" w:firstLine="639"/>
        <w:jc w:val="both"/>
      </w:pPr>
      <w:r w:rsidRPr="009A7F86">
        <w:t xml:space="preserve">1/ służą do wyszukiwania dopuszczalnych terminów </w:t>
      </w:r>
    </w:p>
    <w:p w:rsidR="00C2038E" w:rsidRPr="009A7F86" w:rsidRDefault="00C2038E" w:rsidP="0061252B">
      <w:pPr>
        <w:spacing w:line="276" w:lineRule="auto"/>
        <w:ind w:left="1416"/>
        <w:jc w:val="both"/>
      </w:pPr>
      <w:r w:rsidRPr="009A7F86">
        <w:t xml:space="preserve">2/ są wartościami domyślnymi podczas dodawania nowych zajęć. </w:t>
      </w:r>
    </w:p>
    <w:p w:rsidR="00C2038E" w:rsidRPr="009A7F86" w:rsidRDefault="00C2038E" w:rsidP="0061252B">
      <w:pPr>
        <w:spacing w:line="276" w:lineRule="auto"/>
        <w:ind w:firstLine="708"/>
        <w:jc w:val="both"/>
      </w:pPr>
      <w:r w:rsidRPr="009A7F86">
        <w:t>Poniżej opisano znaczenie poszczególnych elementów:</w:t>
      </w:r>
    </w:p>
    <w:p w:rsidR="00C2038E" w:rsidRPr="009A7F86" w:rsidRDefault="00C2038E" w:rsidP="00856486">
      <w:pPr>
        <w:numPr>
          <w:ilvl w:val="1"/>
          <w:numId w:val="9"/>
        </w:numPr>
        <w:spacing w:line="276" w:lineRule="auto"/>
        <w:jc w:val="both"/>
      </w:pPr>
      <w:r w:rsidRPr="009A7F86">
        <w:t xml:space="preserve">Przycisk </w:t>
      </w:r>
      <w:r w:rsidR="005056F9" w:rsidRPr="009A7F86">
        <w:rPr>
          <w:noProof/>
          <w:lang w:eastAsia="pl-PL"/>
        </w:rPr>
        <w:drawing>
          <wp:inline distT="0" distB="0" distL="0" distR="0" wp14:anchorId="353A8775" wp14:editId="216B75D0">
            <wp:extent cx="219075" cy="219075"/>
            <wp:effectExtent l="19050" t="0" r="9525" b="0"/>
            <wp:docPr id="167" name="Obraz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48" cstate="print"/>
                    <a:srcRect/>
                    <a:stretch>
                      <a:fillRect/>
                    </a:stretch>
                  </pic:blipFill>
                  <pic:spPr bwMode="auto">
                    <a:xfrm>
                      <a:off x="0" y="0"/>
                      <a:ext cx="219075" cy="219075"/>
                    </a:xfrm>
                    <a:prstGeom prst="rect">
                      <a:avLst/>
                    </a:prstGeom>
                    <a:noFill/>
                    <a:ln w="9525">
                      <a:noFill/>
                      <a:miter lim="800000"/>
                      <a:headEnd/>
                      <a:tailEnd/>
                    </a:ln>
                  </pic:spPr>
                </pic:pic>
              </a:graphicData>
            </a:graphic>
          </wp:inline>
        </w:drawing>
      </w:r>
      <w:r w:rsidRPr="009A7F86">
        <w:t xml:space="preserve"> służy do zmiany kolejności </w:t>
      </w:r>
      <w:r w:rsidR="001B7843" w:rsidRPr="009A7F86">
        <w:t>wykładowców, grup i zasobów w zestawie</w:t>
      </w:r>
      <w:r w:rsidRPr="009A7F86">
        <w:t>.</w:t>
      </w:r>
      <w:r w:rsidR="001B7843" w:rsidRPr="009A7F86">
        <w:t xml:space="preserve"> Kolejność w zestawie jest istotna, ponieważ </w:t>
      </w:r>
      <w:r w:rsidR="00804E9C" w:rsidRPr="009A7F86">
        <w:t xml:space="preserve">dla pierwszego: wykładowcy, grupy lub zasobu w zestawie, w dolnej części </w:t>
      </w:r>
      <w:r w:rsidR="00804E9C" w:rsidRPr="009A7F86">
        <w:rPr>
          <w:i/>
        </w:rPr>
        <w:t>pulpitu planisty</w:t>
      </w:r>
      <w:r w:rsidR="00261D67" w:rsidRPr="009A7F86">
        <w:t xml:space="preserve"> wyświetlony jest plan zaję</w:t>
      </w:r>
      <w:r w:rsidR="00804E9C" w:rsidRPr="009A7F86">
        <w:t>ć.</w:t>
      </w:r>
      <w:r w:rsidR="00182E26" w:rsidRPr="009A7F86">
        <w:t xml:space="preserve"> </w:t>
      </w:r>
    </w:p>
    <w:p w:rsidR="001D2E45" w:rsidRPr="009A7F86" w:rsidRDefault="001D2E45" w:rsidP="00856486">
      <w:pPr>
        <w:numPr>
          <w:ilvl w:val="1"/>
          <w:numId w:val="9"/>
        </w:numPr>
        <w:spacing w:before="240" w:line="276" w:lineRule="auto"/>
        <w:jc w:val="both"/>
      </w:pPr>
      <w:r w:rsidRPr="009A7F86">
        <w:t xml:space="preserve">Przycisk </w:t>
      </w:r>
      <w:r w:rsidR="002C1394" w:rsidRPr="009A7F86">
        <w:rPr>
          <w:noProof/>
          <w:lang w:eastAsia="pl-PL"/>
        </w:rPr>
        <w:drawing>
          <wp:inline distT="0" distB="0" distL="0" distR="0" wp14:anchorId="32936C07" wp14:editId="5CA41C9C">
            <wp:extent cx="219075" cy="190500"/>
            <wp:effectExtent l="0" t="0" r="9525" b="0"/>
            <wp:docPr id="751" name="Obraz 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9"/>
                    <a:stretch>
                      <a:fillRect/>
                    </a:stretch>
                  </pic:blipFill>
                  <pic:spPr>
                    <a:xfrm>
                      <a:off x="0" y="0"/>
                      <a:ext cx="219075" cy="190500"/>
                    </a:xfrm>
                    <a:prstGeom prst="rect">
                      <a:avLst/>
                    </a:prstGeom>
                  </pic:spPr>
                </pic:pic>
              </a:graphicData>
            </a:graphic>
          </wp:inline>
        </w:drawing>
      </w:r>
      <w:r w:rsidRPr="009A7F86">
        <w:t xml:space="preserve"> służy do wyświetlenia podrzędnego menu, w którym to użytkownik może wybrać, czy chce dodać nowego wykładowcę, grupę bądź zasób do grupy dodanych uprzednio do wyświetlenia (opcja </w:t>
      </w:r>
      <w:r w:rsidRPr="009A7F86">
        <w:rPr>
          <w:i/>
        </w:rPr>
        <w:t>dodaj</w:t>
      </w:r>
      <w:r w:rsidRPr="009A7F86">
        <w:t xml:space="preserve">), czy też chce dodać jedną z wyżej wymienionych rzeczy usuwając poprzednio dodanej w tej pozycji wpisy do wyświetlenia (opcja </w:t>
      </w:r>
      <w:r w:rsidRPr="009A7F86">
        <w:rPr>
          <w:i/>
        </w:rPr>
        <w:t>zmień</w:t>
      </w:r>
      <w:r w:rsidRPr="009A7F86">
        <w:t>).</w:t>
      </w:r>
    </w:p>
    <w:p w:rsidR="001D2E45" w:rsidRPr="009A7F86" w:rsidRDefault="001D2E45" w:rsidP="00856486">
      <w:pPr>
        <w:numPr>
          <w:ilvl w:val="0"/>
          <w:numId w:val="9"/>
        </w:numPr>
        <w:spacing w:before="240" w:line="276" w:lineRule="auto"/>
        <w:jc w:val="both"/>
      </w:pPr>
      <w:r w:rsidRPr="009A7F86">
        <w:t>Dodanie wykładowcy do zestawu można zrealizować na dwa sposoby:</w:t>
      </w:r>
    </w:p>
    <w:p w:rsidR="001D2E45" w:rsidRPr="009A7F86" w:rsidRDefault="00B8152F" w:rsidP="00856486">
      <w:pPr>
        <w:numPr>
          <w:ilvl w:val="0"/>
          <w:numId w:val="16"/>
        </w:numPr>
        <w:spacing w:line="276" w:lineRule="auto"/>
        <w:jc w:val="both"/>
      </w:pPr>
      <w:r w:rsidRPr="009A7F86">
        <w:t xml:space="preserve">wybierając go z listy – w tym celu należy nacisnąć przycisk </w:t>
      </w:r>
      <w:r w:rsidR="002C1394" w:rsidRPr="009A7F86">
        <w:rPr>
          <w:noProof/>
          <w:lang w:eastAsia="pl-PL"/>
        </w:rPr>
        <w:drawing>
          <wp:inline distT="0" distB="0" distL="0" distR="0" wp14:anchorId="1EEA853C" wp14:editId="26060C3D">
            <wp:extent cx="219075" cy="190500"/>
            <wp:effectExtent l="0" t="0" r="9525" b="0"/>
            <wp:docPr id="752" name="Obraz 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9"/>
                    <a:stretch>
                      <a:fillRect/>
                    </a:stretch>
                  </pic:blipFill>
                  <pic:spPr>
                    <a:xfrm>
                      <a:off x="0" y="0"/>
                      <a:ext cx="219075" cy="190500"/>
                    </a:xfrm>
                    <a:prstGeom prst="rect">
                      <a:avLst/>
                    </a:prstGeom>
                  </pic:spPr>
                </pic:pic>
              </a:graphicData>
            </a:graphic>
          </wp:inline>
        </w:drawing>
      </w:r>
      <w:r w:rsidR="001D2E45" w:rsidRPr="009A7F86">
        <w:t xml:space="preserve"> </w:t>
      </w:r>
      <w:r w:rsidRPr="009A7F86">
        <w:t>i, w zależności od potrzeb wybrać z podrzędnego menu odpowiednią opcje,</w:t>
      </w:r>
    </w:p>
    <w:p w:rsidR="001D2E45" w:rsidRPr="009A7F86" w:rsidRDefault="00BC030E" w:rsidP="00856486">
      <w:pPr>
        <w:numPr>
          <w:ilvl w:val="0"/>
          <w:numId w:val="16"/>
        </w:numPr>
        <w:spacing w:line="276" w:lineRule="auto"/>
        <w:jc w:val="both"/>
      </w:pPr>
      <w:r w:rsidRPr="009A7F86">
        <w:t>wpisując w polu pierwsze litery nazwy wykładowcy. Program automatycznie dopasuje wpisany ciąg znaków do nazwy wykładowcy i doda nazwę do zestawu. Należy przy tym pamiętać, że poszczególne nazwy w liście należy rozdzielać znakiem „</w:t>
      </w:r>
      <w:r w:rsidRPr="009A7F86">
        <w:rPr>
          <w:b/>
        </w:rPr>
        <w:t>;</w:t>
      </w:r>
      <w:r w:rsidRPr="009A7F86">
        <w:t xml:space="preserve"> ”.</w:t>
      </w:r>
    </w:p>
    <w:p w:rsidR="00AF6032" w:rsidRPr="009A7F86" w:rsidRDefault="00AF6032" w:rsidP="00856486">
      <w:pPr>
        <w:numPr>
          <w:ilvl w:val="0"/>
          <w:numId w:val="9"/>
        </w:numPr>
        <w:spacing w:line="276" w:lineRule="auto"/>
        <w:jc w:val="both"/>
      </w:pPr>
      <w:r w:rsidRPr="009A7F86">
        <w:t>Dodawanie grupy lub zasobu do zestawu można zrealizować na dwa sposoby w sposób opisany jak powyżej dla przypadku wykładowcy.</w:t>
      </w:r>
    </w:p>
    <w:p w:rsidR="00AF6032" w:rsidRPr="009A7F86" w:rsidRDefault="00AF6032" w:rsidP="00856486">
      <w:pPr>
        <w:numPr>
          <w:ilvl w:val="0"/>
          <w:numId w:val="9"/>
        </w:numPr>
        <w:spacing w:line="276" w:lineRule="auto"/>
        <w:jc w:val="both"/>
      </w:pPr>
      <w:r w:rsidRPr="009A7F86">
        <w:t>Aby usunąć wykładowcę, grupę lub zasób z zestawu, należy us</w:t>
      </w:r>
      <w:r w:rsidR="00712A56" w:rsidRPr="009A7F86">
        <w:t xml:space="preserve">tawić kursor w odpowiednim miejscu pola i po prostu wykasować nazwę naciskając klawisz </w:t>
      </w:r>
      <w:r w:rsidR="00712A56" w:rsidRPr="009A7F86">
        <w:rPr>
          <w:i/>
        </w:rPr>
        <w:t>backspace</w:t>
      </w:r>
      <w:r w:rsidR="00712A56" w:rsidRPr="009A7F86">
        <w:t xml:space="preserve"> lub klawisz </w:t>
      </w:r>
      <w:r w:rsidR="00712A56" w:rsidRPr="009A7F86">
        <w:rPr>
          <w:i/>
        </w:rPr>
        <w:t>delete</w:t>
      </w:r>
      <w:r w:rsidR="00712A56" w:rsidRPr="009A7F86">
        <w:t>.</w:t>
      </w:r>
    </w:p>
    <w:p w:rsidR="00712A56" w:rsidRPr="009A7F86" w:rsidRDefault="00712A56" w:rsidP="00856486">
      <w:pPr>
        <w:numPr>
          <w:ilvl w:val="0"/>
          <w:numId w:val="9"/>
        </w:numPr>
        <w:spacing w:line="276" w:lineRule="auto"/>
        <w:jc w:val="both"/>
      </w:pPr>
      <w:r w:rsidRPr="009A7F86">
        <w:t xml:space="preserve">Po zaznaczeniu pola </w:t>
      </w:r>
      <w:r w:rsidRPr="009A7F86">
        <w:rPr>
          <w:i/>
        </w:rPr>
        <w:t>pokaż dostępne</w:t>
      </w:r>
      <w:r w:rsidRPr="009A7F86">
        <w:t xml:space="preserve"> przy odpowiednim zestawie, będą wyświetlane dopuszczalne terminy dla tego zestawu. Przykładowo, aby wyszukać wolne terminy dla grupy </w:t>
      </w:r>
      <w:r w:rsidRPr="009A7F86">
        <w:rPr>
          <w:i/>
        </w:rPr>
        <w:t>c14</w:t>
      </w:r>
      <w:r w:rsidRPr="009A7F86">
        <w:t xml:space="preserve"> i wykładowcy o nazwisku </w:t>
      </w:r>
      <w:r w:rsidRPr="009A7F86">
        <w:rPr>
          <w:i/>
        </w:rPr>
        <w:t>Abacki</w:t>
      </w:r>
      <w:r w:rsidRPr="009A7F86">
        <w:t xml:space="preserve">, należy zaznaczyć pola </w:t>
      </w:r>
      <w:r w:rsidRPr="009A7F86">
        <w:rPr>
          <w:i/>
        </w:rPr>
        <w:t>pokaż dostępne</w:t>
      </w:r>
      <w:r w:rsidRPr="009A7F86">
        <w:t xml:space="preserve"> przy wykładowcy oraz przy grupie (nie zaznaczając pola przy pozostałych, np. przy zasobie).</w:t>
      </w:r>
    </w:p>
    <w:p w:rsidR="004A1C12" w:rsidRPr="009A7F86" w:rsidRDefault="004A1C12" w:rsidP="00856486">
      <w:pPr>
        <w:numPr>
          <w:ilvl w:val="0"/>
          <w:numId w:val="9"/>
        </w:numPr>
        <w:spacing w:line="276" w:lineRule="auto"/>
        <w:jc w:val="both"/>
      </w:pPr>
      <w:r w:rsidRPr="009A7F86">
        <w:t xml:space="preserve">Pola </w:t>
      </w:r>
      <w:r w:rsidR="006F243D" w:rsidRPr="009A7F86">
        <w:rPr>
          <w:i/>
        </w:rPr>
        <w:t>dla wszystkich / dla któregokolwiek</w:t>
      </w:r>
      <w:r w:rsidR="00113FB4" w:rsidRPr="009A7F86">
        <w:t xml:space="preserve"> </w:t>
      </w:r>
      <w:r w:rsidR="005056F9" w:rsidRPr="009A7F86">
        <w:rPr>
          <w:noProof/>
          <w:lang w:eastAsia="pl-PL"/>
        </w:rPr>
        <w:drawing>
          <wp:inline distT="0" distB="0" distL="0" distR="0" wp14:anchorId="511057E7" wp14:editId="7B09074A">
            <wp:extent cx="1152525" cy="209550"/>
            <wp:effectExtent l="19050" t="0" r="9525" b="0"/>
            <wp:docPr id="170" name="Obraz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50" cstate="print"/>
                    <a:srcRect/>
                    <a:stretch>
                      <a:fillRect/>
                    </a:stretch>
                  </pic:blipFill>
                  <pic:spPr bwMode="auto">
                    <a:xfrm>
                      <a:off x="0" y="0"/>
                      <a:ext cx="1152525" cy="209550"/>
                    </a:xfrm>
                    <a:prstGeom prst="rect">
                      <a:avLst/>
                    </a:prstGeom>
                    <a:noFill/>
                    <a:ln w="9525">
                      <a:noFill/>
                      <a:miter lim="800000"/>
                      <a:headEnd/>
                      <a:tailEnd/>
                    </a:ln>
                  </pic:spPr>
                </pic:pic>
              </a:graphicData>
            </a:graphic>
          </wp:inline>
        </w:drawing>
      </w:r>
      <w:r w:rsidRPr="009A7F86">
        <w:t xml:space="preserve"> / </w:t>
      </w:r>
      <w:r w:rsidR="005056F9" w:rsidRPr="009A7F86">
        <w:rPr>
          <w:noProof/>
          <w:lang w:eastAsia="pl-PL"/>
        </w:rPr>
        <w:drawing>
          <wp:inline distT="0" distB="0" distL="0" distR="0" wp14:anchorId="2469A1F0" wp14:editId="03763800">
            <wp:extent cx="1152525" cy="209550"/>
            <wp:effectExtent l="19050" t="0" r="9525" b="0"/>
            <wp:docPr id="171" name="Obraz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51" cstate="print"/>
                    <a:srcRect/>
                    <a:stretch>
                      <a:fillRect/>
                    </a:stretch>
                  </pic:blipFill>
                  <pic:spPr bwMode="auto">
                    <a:xfrm>
                      <a:off x="0" y="0"/>
                      <a:ext cx="1152525" cy="209550"/>
                    </a:xfrm>
                    <a:prstGeom prst="rect">
                      <a:avLst/>
                    </a:prstGeom>
                    <a:noFill/>
                    <a:ln w="9525">
                      <a:noFill/>
                      <a:miter lim="800000"/>
                      <a:headEnd/>
                      <a:tailEnd/>
                    </a:ln>
                  </pic:spPr>
                </pic:pic>
              </a:graphicData>
            </a:graphic>
          </wp:inline>
        </w:drawing>
      </w:r>
      <w:r w:rsidRPr="009A7F86">
        <w:t xml:space="preserve"> zamieszczone bezpośrednio po prawej stronie pola </w:t>
      </w:r>
      <w:r w:rsidRPr="009A7F86">
        <w:rPr>
          <w:i/>
        </w:rPr>
        <w:t>pokaż dostępne</w:t>
      </w:r>
      <w:r w:rsidRPr="009A7F86">
        <w:t xml:space="preserve"> służą do określenia, czy dopuszczalne terminy mają być wyświetlane dla wszystkich wykładowców (grup, zasobów) czy też dla któregokolwiek wykładowcy (grupy, zasobu).</w:t>
      </w:r>
    </w:p>
    <w:p w:rsidR="00885CC9" w:rsidRPr="009A7F86" w:rsidRDefault="00885CC9" w:rsidP="00856486">
      <w:pPr>
        <w:numPr>
          <w:ilvl w:val="0"/>
          <w:numId w:val="9"/>
        </w:numPr>
        <w:spacing w:line="276" w:lineRule="auto"/>
        <w:jc w:val="both"/>
      </w:pPr>
      <w:r w:rsidRPr="009A7F86">
        <w:lastRenderedPageBreak/>
        <w:t xml:space="preserve">Pole wyboru </w:t>
      </w:r>
      <w:r w:rsidR="005056F9" w:rsidRPr="009A7F86">
        <w:rPr>
          <w:noProof/>
          <w:lang w:eastAsia="pl-PL"/>
        </w:rPr>
        <w:drawing>
          <wp:inline distT="0" distB="0" distL="0" distR="0" wp14:anchorId="694F1A3C" wp14:editId="1AAE5F84">
            <wp:extent cx="1695450" cy="142875"/>
            <wp:effectExtent l="19050" t="0" r="0" b="0"/>
            <wp:docPr id="172" name="Obraz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52" cstate="print"/>
                    <a:srcRect/>
                    <a:stretch>
                      <a:fillRect/>
                    </a:stretch>
                  </pic:blipFill>
                  <pic:spPr bwMode="auto">
                    <a:xfrm>
                      <a:off x="0" y="0"/>
                      <a:ext cx="1695450" cy="142875"/>
                    </a:xfrm>
                    <a:prstGeom prst="rect">
                      <a:avLst/>
                    </a:prstGeom>
                    <a:noFill/>
                    <a:ln w="9525">
                      <a:noFill/>
                      <a:miter lim="800000"/>
                      <a:headEnd/>
                      <a:tailEnd/>
                    </a:ln>
                  </pic:spPr>
                </pic:pic>
              </a:graphicData>
            </a:graphic>
          </wp:inline>
        </w:drawing>
      </w:r>
      <w:r w:rsidRPr="009A7F86">
        <w:t xml:space="preserve"> służy do włączenia w programie funkcji uzupełniania zajęć. Funkcja ta zapewnia dokładne wyszukiwanie wolnych terminów, ale powoduje również wolniejsze działanie programu.</w:t>
      </w:r>
    </w:p>
    <w:p w:rsidR="00712A56" w:rsidRPr="009A7F86" w:rsidRDefault="007D1821" w:rsidP="00856486">
      <w:pPr>
        <w:numPr>
          <w:ilvl w:val="0"/>
          <w:numId w:val="9"/>
        </w:numPr>
        <w:spacing w:line="276" w:lineRule="auto"/>
        <w:jc w:val="both"/>
      </w:pPr>
      <w:r w:rsidRPr="009A7F86">
        <w:t xml:space="preserve">Przycisk </w:t>
      </w:r>
      <w:r w:rsidR="005056F9" w:rsidRPr="009A7F86">
        <w:rPr>
          <w:noProof/>
          <w:lang w:eastAsia="pl-PL"/>
        </w:rPr>
        <w:drawing>
          <wp:inline distT="0" distB="0" distL="0" distR="0" wp14:anchorId="2E931E20" wp14:editId="5CF77CED">
            <wp:extent cx="257175" cy="276225"/>
            <wp:effectExtent l="19050" t="0" r="9525" b="0"/>
            <wp:docPr id="173" name="Obraz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53" cstate="print"/>
                    <a:srcRect/>
                    <a:stretch>
                      <a:fillRect/>
                    </a:stretch>
                  </pic:blipFill>
                  <pic:spPr bwMode="auto">
                    <a:xfrm>
                      <a:off x="0" y="0"/>
                      <a:ext cx="257175" cy="276225"/>
                    </a:xfrm>
                    <a:prstGeom prst="rect">
                      <a:avLst/>
                    </a:prstGeom>
                    <a:noFill/>
                    <a:ln w="9525">
                      <a:noFill/>
                      <a:miter lim="800000"/>
                      <a:headEnd/>
                      <a:tailEnd/>
                    </a:ln>
                  </pic:spPr>
                </pic:pic>
              </a:graphicData>
            </a:graphic>
          </wp:inline>
        </w:drawing>
      </w:r>
      <w:r w:rsidR="004A1C12" w:rsidRPr="009A7F86">
        <w:t xml:space="preserve"> </w:t>
      </w:r>
      <w:r w:rsidRPr="009A7F86">
        <w:t xml:space="preserve">w </w:t>
      </w:r>
      <w:r w:rsidRPr="009A7F86">
        <w:rPr>
          <w:i/>
        </w:rPr>
        <w:t>pasku narzędzi</w:t>
      </w:r>
      <w:r w:rsidRPr="009A7F86">
        <w:t xml:space="preserve"> wyświetla menu podrzędne służące do wyświetlana na </w:t>
      </w:r>
      <w:r w:rsidRPr="009A7F86">
        <w:rPr>
          <w:i/>
        </w:rPr>
        <w:t>siatce zajęć</w:t>
      </w:r>
      <w:r w:rsidRPr="009A7F86">
        <w:t xml:space="preserve"> dopuszczalnych terminów zajęć dostępnych kolejno dla:</w:t>
      </w:r>
    </w:p>
    <w:p w:rsidR="007D1821" w:rsidRPr="009A7F86" w:rsidRDefault="007D1821" w:rsidP="00856486">
      <w:pPr>
        <w:numPr>
          <w:ilvl w:val="1"/>
          <w:numId w:val="9"/>
        </w:numPr>
        <w:spacing w:line="276" w:lineRule="auto"/>
        <w:jc w:val="both"/>
      </w:pPr>
      <w:r w:rsidRPr="009A7F86">
        <w:rPr>
          <w:i/>
        </w:rPr>
        <w:t>WGZ</w:t>
      </w:r>
      <w:r w:rsidRPr="009A7F86">
        <w:t xml:space="preserve"> </w:t>
      </w:r>
      <w:r w:rsidRPr="009A7F86">
        <w:rPr>
          <w:b/>
        </w:rPr>
        <w:t>–</w:t>
      </w:r>
      <w:r w:rsidRPr="009A7F86">
        <w:t xml:space="preserve"> wykładowcy, grupy, zasobu,</w:t>
      </w:r>
    </w:p>
    <w:p w:rsidR="007D1821" w:rsidRPr="009A7F86" w:rsidRDefault="007D1821" w:rsidP="00856486">
      <w:pPr>
        <w:numPr>
          <w:ilvl w:val="1"/>
          <w:numId w:val="9"/>
        </w:numPr>
        <w:spacing w:line="276" w:lineRule="auto"/>
        <w:jc w:val="both"/>
      </w:pPr>
      <w:r w:rsidRPr="009A7F86">
        <w:rPr>
          <w:i/>
        </w:rPr>
        <w:t xml:space="preserve">WG </w:t>
      </w:r>
      <w:r w:rsidRPr="009A7F86">
        <w:rPr>
          <w:i/>
        </w:rPr>
        <w:tab/>
      </w:r>
      <w:r w:rsidRPr="009A7F86">
        <w:t>– wykładowcy, grupy,</w:t>
      </w:r>
    </w:p>
    <w:p w:rsidR="007D1821" w:rsidRPr="009A7F86" w:rsidRDefault="007D1821" w:rsidP="00856486">
      <w:pPr>
        <w:numPr>
          <w:ilvl w:val="1"/>
          <w:numId w:val="9"/>
        </w:numPr>
        <w:spacing w:line="276" w:lineRule="auto"/>
        <w:jc w:val="both"/>
      </w:pPr>
      <w:r w:rsidRPr="009A7F86">
        <w:rPr>
          <w:i/>
        </w:rPr>
        <w:t xml:space="preserve">WZ </w:t>
      </w:r>
      <w:r w:rsidRPr="009A7F86">
        <w:t>– wykładowcy, zasobu,</w:t>
      </w:r>
      <w:r w:rsidR="00113FB4" w:rsidRPr="009A7F86">
        <w:rPr>
          <w:i/>
        </w:rPr>
        <w:t xml:space="preserve"> </w:t>
      </w:r>
    </w:p>
    <w:p w:rsidR="007D1821" w:rsidRPr="009A7F86" w:rsidRDefault="007D1821" w:rsidP="00856486">
      <w:pPr>
        <w:numPr>
          <w:ilvl w:val="1"/>
          <w:numId w:val="9"/>
        </w:numPr>
        <w:spacing w:line="276" w:lineRule="auto"/>
        <w:jc w:val="both"/>
      </w:pPr>
      <w:r w:rsidRPr="009A7F86">
        <w:rPr>
          <w:i/>
        </w:rPr>
        <w:t xml:space="preserve">GZ </w:t>
      </w:r>
      <w:r w:rsidRPr="009A7F86">
        <w:t>– grupy, zasobu.</w:t>
      </w:r>
    </w:p>
    <w:p w:rsidR="007D1821" w:rsidRPr="009A7F86" w:rsidRDefault="00992210" w:rsidP="0061252B">
      <w:pPr>
        <w:spacing w:line="276" w:lineRule="auto"/>
        <w:ind w:left="777"/>
        <w:jc w:val="both"/>
      </w:pPr>
      <w:r w:rsidRPr="009A7F86">
        <w:t xml:space="preserve">Wybór jednej z powyższych opcji powoduje zaznaczenie pola </w:t>
      </w:r>
      <w:r w:rsidRPr="009A7F86">
        <w:rPr>
          <w:i/>
        </w:rPr>
        <w:t>pokaż dostępne</w:t>
      </w:r>
      <w:r w:rsidR="00EB6DED" w:rsidRPr="009A7F86">
        <w:t xml:space="preserve"> przy odpowiednich pozycjach, które to następnie użytkownik może odznaczyć w celu rezygnacji z wyświetlania danych informacji.</w:t>
      </w:r>
    </w:p>
    <w:p w:rsidR="00EB6DED" w:rsidRPr="009A7F86" w:rsidRDefault="00EB6DED" w:rsidP="0061252B">
      <w:pPr>
        <w:spacing w:line="276" w:lineRule="auto"/>
        <w:jc w:val="both"/>
      </w:pPr>
    </w:p>
    <w:p w:rsidR="00EB6DED" w:rsidRPr="009A7F86" w:rsidRDefault="00034CE4" w:rsidP="0061252B">
      <w:pPr>
        <w:pStyle w:val="Nagwek2"/>
        <w:spacing w:line="276" w:lineRule="auto"/>
        <w:jc w:val="both"/>
        <w:rPr>
          <w:rFonts w:ascii="Times New Roman" w:hAnsi="Times New Roman" w:cs="Times New Roman"/>
        </w:rPr>
      </w:pPr>
      <w:bookmarkStart w:id="210" w:name="_Toc101825840"/>
      <w:bookmarkStart w:id="211" w:name="_Toc503604058"/>
      <w:bookmarkStart w:id="212" w:name="_Toc239915722"/>
      <w:r w:rsidRPr="009A7F86">
        <w:rPr>
          <w:rFonts w:ascii="Times New Roman" w:hAnsi="Times New Roman" w:cs="Times New Roman"/>
        </w:rPr>
        <w:t xml:space="preserve">Legenda: </w:t>
      </w:r>
      <w:r w:rsidR="003619AA" w:rsidRPr="009A7F86">
        <w:rPr>
          <w:rFonts w:ascii="Times New Roman" w:hAnsi="Times New Roman" w:cs="Times New Roman"/>
        </w:rPr>
        <w:t>Wyszukiwanie</w:t>
      </w:r>
      <w:r w:rsidR="00EB6DED" w:rsidRPr="009A7F86">
        <w:rPr>
          <w:rFonts w:ascii="Times New Roman" w:hAnsi="Times New Roman" w:cs="Times New Roman"/>
        </w:rPr>
        <w:t xml:space="preserve"> dostępnych </w:t>
      </w:r>
      <w:r w:rsidR="006B3E0D">
        <w:rPr>
          <w:rFonts w:ascii="Times New Roman" w:hAnsi="Times New Roman" w:cs="Times New Roman"/>
        </w:rPr>
        <w:t>sal</w:t>
      </w:r>
      <w:r w:rsidR="00EB6DED" w:rsidRPr="009A7F86">
        <w:rPr>
          <w:rFonts w:ascii="Times New Roman" w:hAnsi="Times New Roman" w:cs="Times New Roman"/>
        </w:rPr>
        <w:t>, wykładowców oraz grup</w:t>
      </w:r>
      <w:bookmarkEnd w:id="210"/>
      <w:bookmarkEnd w:id="212"/>
      <w:r w:rsidR="00EB6DED" w:rsidRPr="009A7F86">
        <w:rPr>
          <w:rFonts w:ascii="Times New Roman" w:hAnsi="Times New Roman" w:cs="Times New Roman"/>
        </w:rPr>
        <w:t xml:space="preserve"> </w:t>
      </w:r>
      <w:bookmarkEnd w:id="211"/>
    </w:p>
    <w:p w:rsidR="00EB6DED" w:rsidRPr="009A7F86" w:rsidRDefault="00EB6DED" w:rsidP="0061252B">
      <w:pPr>
        <w:spacing w:line="276" w:lineRule="auto"/>
        <w:ind w:firstLine="210"/>
        <w:jc w:val="both"/>
      </w:pPr>
      <w:r w:rsidRPr="009A7F86">
        <w:t>W celu sprawdzeni</w:t>
      </w:r>
      <w:r w:rsidR="00541F38" w:rsidRPr="009A7F86">
        <w:t>a</w:t>
      </w:r>
      <w:r w:rsidRPr="009A7F86">
        <w:t xml:space="preserve">, które zasoby są dostępne w danym terminie należy za pomocą przycisku </w:t>
      </w:r>
      <w:r w:rsidR="00034CE4" w:rsidRPr="009A7F86">
        <w:rPr>
          <w:noProof/>
          <w:lang w:eastAsia="pl-PL"/>
        </w:rPr>
        <w:drawing>
          <wp:inline distT="0" distB="0" distL="0" distR="0" wp14:anchorId="1D807EFE" wp14:editId="6594A984">
            <wp:extent cx="285750" cy="247650"/>
            <wp:effectExtent l="0" t="0" r="0" b="0"/>
            <wp:docPr id="731" name="Obraz 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4"/>
                    <a:stretch>
                      <a:fillRect/>
                    </a:stretch>
                  </pic:blipFill>
                  <pic:spPr>
                    <a:xfrm>
                      <a:off x="0" y="0"/>
                      <a:ext cx="285750" cy="247650"/>
                    </a:xfrm>
                    <a:prstGeom prst="rect">
                      <a:avLst/>
                    </a:prstGeom>
                  </pic:spPr>
                </pic:pic>
              </a:graphicData>
            </a:graphic>
          </wp:inline>
        </w:drawing>
      </w:r>
      <w:r w:rsidRPr="009A7F86">
        <w:t xml:space="preserve"> widocznego na </w:t>
      </w:r>
      <w:r w:rsidRPr="009A7F86">
        <w:rPr>
          <w:i/>
        </w:rPr>
        <w:t>pasku narzędzi</w:t>
      </w:r>
      <w:r w:rsidRPr="009A7F86">
        <w:t xml:space="preserve"> włączyć </w:t>
      </w:r>
      <w:r w:rsidR="00EB57BC" w:rsidRPr="009A7F86">
        <w:t>okno</w:t>
      </w:r>
      <w:r w:rsidRPr="009A7F86">
        <w:t xml:space="preserve"> </w:t>
      </w:r>
      <w:r w:rsidRPr="009A7F86">
        <w:rPr>
          <w:i/>
        </w:rPr>
        <w:t>legend</w:t>
      </w:r>
      <w:r w:rsidR="00EB57BC" w:rsidRPr="009A7F86">
        <w:rPr>
          <w:i/>
        </w:rPr>
        <w:t>a</w:t>
      </w:r>
      <w:r w:rsidRPr="009A7F86">
        <w:t xml:space="preserve">. Okno </w:t>
      </w:r>
      <w:r w:rsidRPr="009A7F86">
        <w:rPr>
          <w:i/>
        </w:rPr>
        <w:t>legenda</w:t>
      </w:r>
      <w:r w:rsidRPr="009A7F86">
        <w:t xml:space="preserve"> można włączyć również za pomocą </w:t>
      </w:r>
      <w:r w:rsidR="00034CE4" w:rsidRPr="009A7F86">
        <w:t>polecenia</w:t>
      </w:r>
      <w:r w:rsidRPr="009A7F86">
        <w:t xml:space="preserve"> </w:t>
      </w:r>
      <w:r w:rsidRPr="009A7F86">
        <w:rPr>
          <w:i/>
        </w:rPr>
        <w:t xml:space="preserve">widok </w:t>
      </w:r>
      <w:r w:rsidRPr="009A7F86">
        <w:t xml:space="preserve">z </w:t>
      </w:r>
      <w:r w:rsidRPr="009A7F86">
        <w:rPr>
          <w:i/>
        </w:rPr>
        <w:t>menu głównego</w:t>
      </w:r>
      <w:r w:rsidRPr="009A7F86">
        <w:t xml:space="preserve"> programu. </w:t>
      </w:r>
      <w:r w:rsidR="00034CE4" w:rsidRPr="009A7F86">
        <w:t>Z</w:t>
      </w:r>
      <w:r w:rsidRPr="009A7F86">
        <w:t xml:space="preserve">ostanie wyświetlone okno </w:t>
      </w:r>
      <w:r w:rsidRPr="009A7F86">
        <w:rPr>
          <w:i/>
        </w:rPr>
        <w:t>legenda</w:t>
      </w:r>
      <w:r w:rsidRPr="009A7F86">
        <w:t xml:space="preserve"> widoczne na r</w:t>
      </w:r>
      <w:r w:rsidR="003745D0" w:rsidRPr="009A7F86">
        <w:t>ysunku poniżej</w:t>
      </w:r>
      <w:r w:rsidRPr="009A7F86">
        <w:t>.</w:t>
      </w:r>
    </w:p>
    <w:p w:rsidR="00EB6DED" w:rsidRPr="009A7F86" w:rsidRDefault="00EB6DED" w:rsidP="0061252B">
      <w:pPr>
        <w:spacing w:line="276" w:lineRule="auto"/>
        <w:jc w:val="both"/>
      </w:pPr>
    </w:p>
    <w:p w:rsidR="00683765" w:rsidRPr="009A7F86" w:rsidRDefault="00E64D83" w:rsidP="0061252B">
      <w:pPr>
        <w:keepNext/>
        <w:spacing w:line="276" w:lineRule="auto"/>
        <w:jc w:val="center"/>
      </w:pPr>
      <w:r w:rsidRPr="00E64D83">
        <w:rPr>
          <w:noProof/>
          <w:lang w:eastAsia="pl-PL"/>
        </w:rPr>
        <w:lastRenderedPageBreak/>
        <w:drawing>
          <wp:inline distT="0" distB="0" distL="0" distR="0" wp14:anchorId="045613BB" wp14:editId="753F9FF5">
            <wp:extent cx="4897830" cy="6555850"/>
            <wp:effectExtent l="0" t="0" r="0" b="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5"/>
                    <a:stretch>
                      <a:fillRect/>
                    </a:stretch>
                  </pic:blipFill>
                  <pic:spPr>
                    <a:xfrm>
                      <a:off x="0" y="0"/>
                      <a:ext cx="4897830" cy="6555850"/>
                    </a:xfrm>
                    <a:prstGeom prst="rect">
                      <a:avLst/>
                    </a:prstGeom>
                  </pic:spPr>
                </pic:pic>
              </a:graphicData>
            </a:graphic>
          </wp:inline>
        </w:drawing>
      </w:r>
    </w:p>
    <w:p w:rsidR="00EB6DED" w:rsidRPr="009A7F86" w:rsidRDefault="00E64D83" w:rsidP="0061252B">
      <w:pPr>
        <w:pStyle w:val="StylLegendaWyrwnanydorodka3"/>
        <w:spacing w:line="276" w:lineRule="auto"/>
      </w:pPr>
      <w:r>
        <w:t>L</w:t>
      </w:r>
      <w:r w:rsidR="00855C94">
        <w:t>egenda</w:t>
      </w:r>
      <w:r>
        <w:t>, Znajdź salę</w:t>
      </w:r>
    </w:p>
    <w:p w:rsidR="00EB6DED" w:rsidRPr="009A7F86" w:rsidRDefault="00EB6DED" w:rsidP="0061252B">
      <w:pPr>
        <w:spacing w:line="276" w:lineRule="auto"/>
        <w:jc w:val="both"/>
      </w:pPr>
    </w:p>
    <w:p w:rsidR="00FF6665" w:rsidRPr="009A7F86" w:rsidRDefault="00387E6F" w:rsidP="0061252B">
      <w:pPr>
        <w:spacing w:line="276" w:lineRule="auto"/>
        <w:ind w:firstLine="210"/>
        <w:jc w:val="both"/>
      </w:pPr>
      <w:r>
        <w:t xml:space="preserve">Możemy zmienić kolejność kolumn </w:t>
      </w:r>
      <w:r w:rsidR="0093318F">
        <w:t xml:space="preserve">i ich szerokość </w:t>
      </w:r>
      <w:r w:rsidR="00FF6665" w:rsidRPr="009A7F86">
        <w:t xml:space="preserve">przez przeciąganie kolumn </w:t>
      </w:r>
      <w:r w:rsidR="0093318F">
        <w:t>(złap i upuść) za pomocą myszy.</w:t>
      </w:r>
    </w:p>
    <w:p w:rsidR="00EB6DED" w:rsidRPr="009A7F86" w:rsidRDefault="00EB6DED" w:rsidP="0061252B">
      <w:pPr>
        <w:spacing w:line="276" w:lineRule="auto"/>
        <w:ind w:firstLine="210"/>
        <w:jc w:val="both"/>
      </w:pPr>
      <w:r w:rsidRPr="009A7F86">
        <w:t xml:space="preserve">Okno </w:t>
      </w:r>
      <w:r w:rsidR="006C1671">
        <w:rPr>
          <w:i/>
        </w:rPr>
        <w:t>L</w:t>
      </w:r>
      <w:r w:rsidRPr="009A7F86">
        <w:rPr>
          <w:i/>
        </w:rPr>
        <w:t>egenda</w:t>
      </w:r>
      <w:r w:rsidRPr="009A7F86">
        <w:t xml:space="preserve"> zapewni</w:t>
      </w:r>
      <w:r w:rsidR="006C1671">
        <w:t>a przeglądanie</w:t>
      </w:r>
      <w:r w:rsidRPr="009A7F86">
        <w:t xml:space="preserve"> wykładowców, grup, zasobów lub przedmiotów. </w:t>
      </w:r>
      <w:r w:rsidR="006C1671">
        <w:t>W</w:t>
      </w:r>
      <w:r w:rsidRPr="009A7F86">
        <w:t>yświetlane są: wszystkie obiekty, obiekty dostępne we wskazanym terminie lub obiekty dostępne we wskazanym terminie dla zajęcia</w:t>
      </w:r>
      <w:r w:rsidR="006C1671">
        <w:t>:</w:t>
      </w:r>
    </w:p>
    <w:p w:rsidR="00A74719" w:rsidRPr="009A7F86" w:rsidRDefault="00A74719" w:rsidP="00856486">
      <w:pPr>
        <w:numPr>
          <w:ilvl w:val="0"/>
          <w:numId w:val="9"/>
        </w:numPr>
        <w:spacing w:line="276" w:lineRule="auto"/>
        <w:jc w:val="both"/>
      </w:pPr>
      <w:r w:rsidRPr="009A7F86">
        <w:rPr>
          <w:i/>
        </w:rPr>
        <w:lastRenderedPageBreak/>
        <w:t>pokaż wszystkie</w:t>
      </w:r>
      <w:r w:rsidRPr="009A7F86">
        <w:t xml:space="preserve"> – </w:t>
      </w:r>
      <w:r w:rsidR="00FA3FFA" w:rsidRPr="009A7F86">
        <w:t>wyświetlani są wszyscy wykładowcy (grupy, zasoby), którzy są dostępni dla planisty, bez względu na to, czy wykładowca ma zaplanowane zajęcia, czy też ich nie</w:t>
      </w:r>
      <w:r w:rsidR="004659A9" w:rsidRPr="009A7F86">
        <w:t xml:space="preserve"> ma</w:t>
      </w:r>
      <w:r w:rsidR="00C37844" w:rsidRPr="009A7F86">
        <w:t>,</w:t>
      </w:r>
    </w:p>
    <w:p w:rsidR="00A74719" w:rsidRPr="009A7F86" w:rsidRDefault="00C37844" w:rsidP="00856486">
      <w:pPr>
        <w:numPr>
          <w:ilvl w:val="0"/>
          <w:numId w:val="9"/>
        </w:numPr>
        <w:spacing w:line="276" w:lineRule="auto"/>
        <w:jc w:val="both"/>
      </w:pPr>
      <w:r w:rsidRPr="009A7F86">
        <w:rPr>
          <w:i/>
        </w:rPr>
        <w:t xml:space="preserve">pokaż dostępne </w:t>
      </w:r>
      <w:r w:rsidRPr="009A7F86">
        <w:t xml:space="preserve">– funkcja domyślna, wyświetlani są wykładowcy (grupy, zasoby), którzy dostępni są dla planisty w danym terminie </w:t>
      </w:r>
      <w:r w:rsidR="00850429">
        <w:t>zaznaczonym w siatce</w:t>
      </w:r>
      <w:r w:rsidRPr="009A7F86">
        <w:t>(nie posiadają zajęć</w:t>
      </w:r>
      <w:r w:rsidR="00850429">
        <w:t xml:space="preserve"> ani rezerwacji</w:t>
      </w:r>
      <w:r w:rsidR="00901FD0" w:rsidRPr="009A7F86">
        <w:t>)</w:t>
      </w:r>
      <w:r w:rsidRPr="009A7F86">
        <w:t>,</w:t>
      </w:r>
    </w:p>
    <w:p w:rsidR="00C37844" w:rsidRPr="009A7F86" w:rsidRDefault="00E3142F" w:rsidP="00856486">
      <w:pPr>
        <w:numPr>
          <w:ilvl w:val="0"/>
          <w:numId w:val="9"/>
        </w:numPr>
        <w:spacing w:line="276" w:lineRule="auto"/>
        <w:jc w:val="both"/>
      </w:pPr>
      <w:r w:rsidRPr="00E3142F">
        <w:t xml:space="preserve">ZAAWANSOWANE: </w:t>
      </w:r>
      <w:r w:rsidR="00C37844" w:rsidRPr="009A7F86">
        <w:rPr>
          <w:i/>
        </w:rPr>
        <w:t xml:space="preserve">pokaż dostępne dla zajęcia </w:t>
      </w:r>
      <w:r w:rsidR="00C37844" w:rsidRPr="009A7F86">
        <w:t>– wyświetlani są wykładowcy (grupy, zasoby)</w:t>
      </w:r>
      <w:r w:rsidR="00901FD0" w:rsidRPr="009A7F86">
        <w:t>, którzy są dostępni dla planisty w danym terminie (nie posiadają zaplanowanych uprzednio żadnych zajęć). Dodatkowo, do listy dodawani są wykładowcy (grupy, zasoby), którzy w danym terminie mają zaplanowane zajęcia, ale są one uzupełnieniem zajęcia, które ma zostać zaplanowane.</w:t>
      </w:r>
      <w:r w:rsidR="00113FB4" w:rsidRPr="009A7F86">
        <w:t xml:space="preserve"> </w:t>
      </w:r>
      <w:r w:rsidR="00901FD0" w:rsidRPr="009A7F86">
        <w:t>Z listy usuwani są wykładowcy (grupy, zasoby) z planowanego zajęcia. Funkcja ta umożliwia dokładniejsze wyszukiwanie wolnych wykładowców (grup, zasobów), ale posługiwanie się nią jest trudniejsze, ze względu na konieczność wypełniania wszystkich pól na formularzu główn</w:t>
      </w:r>
      <w:r w:rsidR="003745D0" w:rsidRPr="009A7F86">
        <w:t>ym przedstawionym poniżej</w:t>
      </w:r>
      <w:r w:rsidR="00901FD0" w:rsidRPr="009A7F86">
        <w:t>.</w:t>
      </w:r>
    </w:p>
    <w:p w:rsidR="00901FD0" w:rsidRPr="009A7F86" w:rsidRDefault="00901FD0" w:rsidP="0061252B">
      <w:pPr>
        <w:spacing w:line="276" w:lineRule="auto"/>
        <w:jc w:val="both"/>
      </w:pPr>
    </w:p>
    <w:p w:rsidR="00901FD0" w:rsidRPr="009A7F86" w:rsidRDefault="009D22B8" w:rsidP="0061252B">
      <w:pPr>
        <w:spacing w:line="276" w:lineRule="auto"/>
        <w:ind w:firstLine="210"/>
        <w:jc w:val="both"/>
      </w:pPr>
      <w:r w:rsidRPr="009A7F86">
        <w:t>Dostępność w oknie</w:t>
      </w:r>
      <w:r w:rsidR="007C7499" w:rsidRPr="009A7F86">
        <w:t xml:space="preserve"> </w:t>
      </w:r>
      <w:r w:rsidR="007C7499" w:rsidRPr="009A7F86">
        <w:rPr>
          <w:i/>
        </w:rPr>
        <w:t>legenda</w:t>
      </w:r>
      <w:r w:rsidR="007C7499" w:rsidRPr="009A7F86">
        <w:t xml:space="preserve"> </w:t>
      </w:r>
      <w:r w:rsidRPr="009A7F86">
        <w:t>jest</w:t>
      </w:r>
      <w:r w:rsidR="007C7499" w:rsidRPr="009A7F86">
        <w:t xml:space="preserve"> aktualizowana podczas przemieszczania kursora na </w:t>
      </w:r>
      <w:r w:rsidR="007C7499" w:rsidRPr="009A7F86">
        <w:rPr>
          <w:i/>
        </w:rPr>
        <w:t>siatce zajęć</w:t>
      </w:r>
      <w:r w:rsidR="007C7499" w:rsidRPr="009A7F86">
        <w:t>.</w:t>
      </w:r>
      <w:r w:rsidR="003847C2" w:rsidRPr="009A7F86">
        <w:t xml:space="preserve"> </w:t>
      </w:r>
    </w:p>
    <w:p w:rsidR="00034CE4" w:rsidRPr="009A7F86" w:rsidRDefault="00034CE4" w:rsidP="0061252B">
      <w:pPr>
        <w:pStyle w:val="Nagwek4"/>
        <w:spacing w:line="276" w:lineRule="auto"/>
      </w:pPr>
      <w:bookmarkStart w:id="213" w:name="_Toc393988374"/>
      <w:bookmarkStart w:id="214" w:name="_Toc503604059"/>
      <w:r w:rsidRPr="009A7F86">
        <w:t>Legenda-wyszukiwanie wg dowolnej frazy</w:t>
      </w:r>
      <w:bookmarkEnd w:id="213"/>
      <w:bookmarkEnd w:id="214"/>
    </w:p>
    <w:p w:rsidR="00034CE4" w:rsidRPr="009A7F86" w:rsidRDefault="00034CE4" w:rsidP="0061252B">
      <w:pPr>
        <w:spacing w:line="276" w:lineRule="auto"/>
        <w:jc w:val="both"/>
      </w:pPr>
    </w:p>
    <w:p w:rsidR="00034CE4" w:rsidRPr="009A7F86" w:rsidRDefault="00034CE4" w:rsidP="0061252B">
      <w:pPr>
        <w:spacing w:line="276" w:lineRule="auto"/>
        <w:jc w:val="both"/>
      </w:pPr>
      <w:r w:rsidRPr="009A7F86">
        <w:t>W oknie wyszukiwania dodano funkcję wyszukiwania zajęć wg dowolnej frazy.</w:t>
      </w:r>
    </w:p>
    <w:p w:rsidR="00034CE4" w:rsidRPr="009A7F86" w:rsidRDefault="00034CE4" w:rsidP="0061252B">
      <w:pPr>
        <w:spacing w:line="276" w:lineRule="auto"/>
        <w:jc w:val="both"/>
      </w:pPr>
      <w:r w:rsidRPr="009A7F86">
        <w:t>Dzięki temu w legendzie można teraz szybko odnaleźć poszukiwanego wykładowcę, grupę lub zasób.</w:t>
      </w:r>
    </w:p>
    <w:p w:rsidR="00034CE4" w:rsidRPr="009A7F86" w:rsidRDefault="00034CE4" w:rsidP="0061252B">
      <w:pPr>
        <w:spacing w:line="276" w:lineRule="auto"/>
        <w:jc w:val="both"/>
      </w:pPr>
      <w:r w:rsidRPr="009A7F86">
        <w:t xml:space="preserve">Ponieważ wyszukiwanie odbywa się względem wszystkich pól, funkcjonalność tę można użyć na wiele innych sposobów, np. w celu wybrania grup należących do danego rocznika. </w:t>
      </w:r>
    </w:p>
    <w:p w:rsidR="00034CE4" w:rsidRPr="009A7F86" w:rsidRDefault="001760C9" w:rsidP="0061252B">
      <w:pPr>
        <w:spacing w:line="276" w:lineRule="auto"/>
        <w:jc w:val="both"/>
      </w:pPr>
      <w:r w:rsidRPr="009A7F86">
        <w:rPr>
          <w:noProof/>
          <w:lang w:eastAsia="pl-PL"/>
        </w:rPr>
        <w:drawing>
          <wp:inline distT="0" distB="0" distL="0" distR="0" wp14:anchorId="5D56C252" wp14:editId="6469B8E6">
            <wp:extent cx="5760720" cy="2784818"/>
            <wp:effectExtent l="0" t="0" r="0" b="0"/>
            <wp:docPr id="27660" name="Obraz 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6"/>
                    <a:stretch>
                      <a:fillRect/>
                    </a:stretch>
                  </pic:blipFill>
                  <pic:spPr>
                    <a:xfrm>
                      <a:off x="0" y="0"/>
                      <a:ext cx="5760720" cy="2784818"/>
                    </a:xfrm>
                    <a:prstGeom prst="rect">
                      <a:avLst/>
                    </a:prstGeom>
                  </pic:spPr>
                </pic:pic>
              </a:graphicData>
            </a:graphic>
          </wp:inline>
        </w:drawing>
      </w:r>
    </w:p>
    <w:p w:rsidR="00034CE4" w:rsidRPr="009A7F86" w:rsidRDefault="00034CE4" w:rsidP="0061252B">
      <w:pPr>
        <w:spacing w:line="276" w:lineRule="auto"/>
        <w:jc w:val="both"/>
      </w:pPr>
    </w:p>
    <w:p w:rsidR="00034CE4" w:rsidRPr="009A7F86" w:rsidRDefault="00034CE4" w:rsidP="0061252B">
      <w:pPr>
        <w:pStyle w:val="Nagwek5"/>
        <w:spacing w:line="276" w:lineRule="auto"/>
      </w:pPr>
      <w:bookmarkStart w:id="215" w:name="_Toc393988375"/>
      <w:r w:rsidRPr="009A7F86">
        <w:lastRenderedPageBreak/>
        <w:t>Przykład-wyszukiwanie wolnej sali w budynku, na piętrze</w:t>
      </w:r>
      <w:bookmarkEnd w:id="215"/>
    </w:p>
    <w:p w:rsidR="00034CE4" w:rsidRPr="009A7F86" w:rsidRDefault="00034CE4" w:rsidP="0061252B">
      <w:pPr>
        <w:spacing w:line="276" w:lineRule="auto"/>
        <w:jc w:val="both"/>
      </w:pPr>
    </w:p>
    <w:p w:rsidR="00034CE4" w:rsidRPr="009A7F86" w:rsidRDefault="00034CE4" w:rsidP="0061252B">
      <w:pPr>
        <w:spacing w:line="276" w:lineRule="auto"/>
        <w:jc w:val="both"/>
      </w:pPr>
      <w:r w:rsidRPr="009A7F86">
        <w:t>Aby wyszukiwać sale w budynku lub w budynku na piętrze:</w:t>
      </w: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Dodaj własny atrybut o nazwie „Piętro” do sali i wprowadź informacje na temat budynków i pięter w polu piętro. Dla zwiększenia czytelności danych w systemie w polu piętro możesz wpisać nazwę budynku i nazwę piętra rozdzielając je kropką.</w:t>
      </w:r>
      <w:r w:rsidRPr="009A7F86">
        <w:rPr>
          <w:rFonts w:ascii="Times New Roman" w:hAnsi="Times New Roman"/>
          <w:noProof/>
          <w:lang w:eastAsia="pl-PL"/>
        </w:rPr>
        <w:drawing>
          <wp:inline distT="0" distB="0" distL="0" distR="0" wp14:anchorId="46E74C16" wp14:editId="325EBD7D">
            <wp:extent cx="1428750" cy="228600"/>
            <wp:effectExtent l="0" t="0" r="0" b="0"/>
            <wp:docPr id="734" name="Obraz 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7"/>
                    <a:stretch>
                      <a:fillRect/>
                    </a:stretch>
                  </pic:blipFill>
                  <pic:spPr>
                    <a:xfrm>
                      <a:off x="0" y="0"/>
                      <a:ext cx="1428750" cy="228600"/>
                    </a:xfrm>
                    <a:prstGeom prst="rect">
                      <a:avLst/>
                    </a:prstGeom>
                  </pic:spPr>
                </pic:pic>
              </a:graphicData>
            </a:graphic>
          </wp:inline>
        </w:drawing>
      </w: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Zaznacz terminy lub termin, w których poszukujesz wolnej sali.</w:t>
      </w: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Wpisz w filtrze legendy nazwę budynku (lub nazwę budynku + . + nazwę piętra)</w:t>
      </w: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W legendzie zostanie wyświetlona procentowa dostępność sal w wybranych terminach.</w:t>
      </w:r>
    </w:p>
    <w:p w:rsidR="00034CE4" w:rsidRPr="009A7F86" w:rsidRDefault="00034CE4" w:rsidP="0061252B">
      <w:pPr>
        <w:spacing w:line="276" w:lineRule="auto"/>
        <w:jc w:val="both"/>
      </w:pPr>
    </w:p>
    <w:p w:rsidR="00034CE4" w:rsidRPr="009A7F86" w:rsidRDefault="001760C9" w:rsidP="0061252B">
      <w:pPr>
        <w:spacing w:line="276" w:lineRule="auto"/>
        <w:jc w:val="both"/>
      </w:pPr>
      <w:r w:rsidRPr="009A7F86">
        <w:rPr>
          <w:noProof/>
          <w:lang w:eastAsia="pl-PL"/>
        </w:rPr>
        <w:drawing>
          <wp:inline distT="0" distB="0" distL="0" distR="0" wp14:anchorId="7798218C" wp14:editId="224C0075">
            <wp:extent cx="5760720" cy="1741812"/>
            <wp:effectExtent l="0" t="0" r="0" b="0"/>
            <wp:docPr id="27663" name="Obraz 27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8"/>
                    <a:stretch>
                      <a:fillRect/>
                    </a:stretch>
                  </pic:blipFill>
                  <pic:spPr>
                    <a:xfrm>
                      <a:off x="0" y="0"/>
                      <a:ext cx="5760720" cy="1741812"/>
                    </a:xfrm>
                    <a:prstGeom prst="rect">
                      <a:avLst/>
                    </a:prstGeom>
                  </pic:spPr>
                </pic:pic>
              </a:graphicData>
            </a:graphic>
          </wp:inline>
        </w:drawing>
      </w:r>
    </w:p>
    <w:p w:rsidR="00034CE4" w:rsidRPr="009A7F86" w:rsidRDefault="00034CE4" w:rsidP="0061252B">
      <w:pPr>
        <w:pStyle w:val="Akapitzlist"/>
        <w:jc w:val="both"/>
        <w:rPr>
          <w:rFonts w:ascii="Times New Roman" w:hAnsi="Times New Roman"/>
        </w:rPr>
      </w:pPr>
    </w:p>
    <w:p w:rsidR="00034CE4" w:rsidRPr="009A7F86" w:rsidRDefault="00034CE4" w:rsidP="001C08EB">
      <w:pPr>
        <w:pStyle w:val="Akapitzlist"/>
        <w:numPr>
          <w:ilvl w:val="0"/>
          <w:numId w:val="28"/>
        </w:numPr>
        <w:spacing w:after="0"/>
        <w:jc w:val="both"/>
        <w:rPr>
          <w:rFonts w:ascii="Times New Roman" w:hAnsi="Times New Roman"/>
        </w:rPr>
      </w:pPr>
      <w:r w:rsidRPr="009A7F86">
        <w:rPr>
          <w:rFonts w:ascii="Times New Roman" w:hAnsi="Times New Roman"/>
        </w:rPr>
        <w:t xml:space="preserve">Aby zobaczyć szczegółowe obciążenie sal w konkretnym terminie, zaznacz tylko jedną komórkę, zawartość legendy będzie odświeżana automatycznie. Naciśnij klawisz </w:t>
      </w:r>
      <w:r w:rsidRPr="009A7F86">
        <w:rPr>
          <w:rFonts w:ascii="Times New Roman" w:hAnsi="Times New Roman"/>
          <w:i/>
        </w:rPr>
        <w:t>Spacja</w:t>
      </w:r>
      <w:r w:rsidRPr="009A7F86">
        <w:rPr>
          <w:rFonts w:ascii="Times New Roman" w:hAnsi="Times New Roman"/>
        </w:rPr>
        <w:t xml:space="preserve"> aby zobaczyć listę zajęć w wybranym terminie.</w:t>
      </w:r>
    </w:p>
    <w:p w:rsidR="00616306" w:rsidRPr="009A7F86" w:rsidRDefault="00616306" w:rsidP="0061252B">
      <w:pPr>
        <w:spacing w:line="276" w:lineRule="auto"/>
      </w:pPr>
      <w:bookmarkStart w:id="216" w:name="_Toc393988386"/>
      <w:r w:rsidRPr="009A7F86">
        <w:rPr>
          <w:noProof/>
          <w:lang w:eastAsia="pl-PL"/>
        </w:rPr>
        <w:drawing>
          <wp:inline distT="0" distB="0" distL="0" distR="0" wp14:anchorId="58BA4113" wp14:editId="7C5F550F">
            <wp:extent cx="5734050" cy="3133725"/>
            <wp:effectExtent l="0" t="0" r="0" b="9525"/>
            <wp:docPr id="659" name="Obraz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9"/>
                    <a:stretch>
                      <a:fillRect/>
                    </a:stretch>
                  </pic:blipFill>
                  <pic:spPr>
                    <a:xfrm>
                      <a:off x="0" y="0"/>
                      <a:ext cx="5734050" cy="3133725"/>
                    </a:xfrm>
                    <a:prstGeom prst="rect">
                      <a:avLst/>
                    </a:prstGeom>
                  </pic:spPr>
                </pic:pic>
              </a:graphicData>
            </a:graphic>
          </wp:inline>
        </w:drawing>
      </w:r>
    </w:p>
    <w:p w:rsidR="006605A0" w:rsidRPr="009A7F86" w:rsidRDefault="006605A0" w:rsidP="0061252B">
      <w:pPr>
        <w:pStyle w:val="Nagwek4"/>
        <w:spacing w:line="276" w:lineRule="auto"/>
      </w:pPr>
      <w:bookmarkStart w:id="217" w:name="_Toc503604060"/>
      <w:r w:rsidRPr="009A7F86">
        <w:lastRenderedPageBreak/>
        <w:t>Legenda-grupowanie danych wg info dla planistów, info dla studenta</w:t>
      </w:r>
      <w:bookmarkEnd w:id="216"/>
      <w:bookmarkEnd w:id="217"/>
    </w:p>
    <w:p w:rsidR="00034CE4" w:rsidRPr="009A7F86" w:rsidRDefault="00034CE4" w:rsidP="0061252B">
      <w:pPr>
        <w:spacing w:line="276" w:lineRule="auto"/>
        <w:jc w:val="both"/>
      </w:pPr>
    </w:p>
    <w:p w:rsidR="006605A0" w:rsidRPr="009A7F86" w:rsidRDefault="006605A0" w:rsidP="0061252B">
      <w:pPr>
        <w:spacing w:line="276" w:lineRule="auto"/>
        <w:jc w:val="both"/>
      </w:pPr>
      <w:r w:rsidRPr="009A7F86">
        <w:t xml:space="preserve">W oknie Legenda </w:t>
      </w:r>
      <w:r w:rsidR="00912D8E">
        <w:t>możemy</w:t>
      </w:r>
      <w:r w:rsidRPr="009A7F86">
        <w:t xml:space="preserve"> grupowa</w:t>
      </w:r>
      <w:r w:rsidR="00912D8E">
        <w:t>ć</w:t>
      </w:r>
      <w:r w:rsidRPr="009A7F86">
        <w:t xml:space="preserve"> dan</w:t>
      </w:r>
      <w:r w:rsidR="00912D8E">
        <w:t>e</w:t>
      </w:r>
      <w:r w:rsidRPr="009A7F86">
        <w:t xml:space="preserve"> wg pól opisowych zajęcia (info dla planistów, info dla studentów itd.).</w:t>
      </w:r>
    </w:p>
    <w:p w:rsidR="006605A0" w:rsidRPr="009A7F86" w:rsidRDefault="006605A0" w:rsidP="0061252B">
      <w:pPr>
        <w:spacing w:line="276" w:lineRule="auto"/>
        <w:jc w:val="both"/>
      </w:pPr>
    </w:p>
    <w:p w:rsidR="006605A0" w:rsidRPr="009A7F86" w:rsidRDefault="005879D3" w:rsidP="0061252B">
      <w:pPr>
        <w:spacing w:line="276" w:lineRule="auto"/>
        <w:jc w:val="both"/>
      </w:pPr>
      <w:r w:rsidRPr="009A7F86">
        <w:t xml:space="preserve">W ten sposób można </w:t>
      </w:r>
      <w:r w:rsidR="003619AA" w:rsidRPr="009A7F86">
        <w:t>identyfikować</w:t>
      </w:r>
      <w:r w:rsidR="006605A0" w:rsidRPr="009A7F86">
        <w:t xml:space="preserve"> zaję</w:t>
      </w:r>
      <w:r w:rsidR="003619AA" w:rsidRPr="009A7F86">
        <w:t>cia</w:t>
      </w:r>
      <w:r w:rsidR="006605A0" w:rsidRPr="009A7F86">
        <w:t xml:space="preserve">, </w:t>
      </w:r>
      <w:r w:rsidRPr="009A7F86">
        <w:t>które</w:t>
      </w:r>
      <w:r w:rsidR="006605A0" w:rsidRPr="009A7F86">
        <w:t xml:space="preserve"> z jakiegoś powodu </w:t>
      </w:r>
      <w:r w:rsidRPr="009A7F86">
        <w:t>wymagają</w:t>
      </w:r>
      <w:r w:rsidR="006605A0" w:rsidRPr="009A7F86">
        <w:t xml:space="preserve"> zwrócenia</w:t>
      </w:r>
      <w:r w:rsidRPr="009A7F86">
        <w:t xml:space="preserve"> szczególnej</w:t>
      </w:r>
      <w:r w:rsidR="006605A0" w:rsidRPr="009A7F86">
        <w:t xml:space="preserve"> uwagi. Przykładowo, jeżeli zajęcia zostały zaplanowane nadmiarowo, w polu </w:t>
      </w:r>
      <w:r w:rsidR="006605A0" w:rsidRPr="009A7F86">
        <w:rPr>
          <w:i/>
        </w:rPr>
        <w:t>Informacje dla Planisty</w:t>
      </w:r>
      <w:r w:rsidR="006605A0" w:rsidRPr="009A7F86">
        <w:t xml:space="preserve"> można wprowadzić adnotację </w:t>
      </w:r>
      <w:r w:rsidR="006605A0" w:rsidRPr="009A7F86">
        <w:rPr>
          <w:b/>
          <w:i/>
        </w:rPr>
        <w:t>Dodatkowe</w:t>
      </w:r>
      <w:r w:rsidR="006605A0" w:rsidRPr="009A7F86">
        <w:t>. Rysunek poniżej przedstawia wygląd legendy po zmianie z zaznaczoną funkcją grupowania wg informacji dla planistów.</w:t>
      </w:r>
    </w:p>
    <w:p w:rsidR="006605A0" w:rsidRPr="009A7F86" w:rsidRDefault="006605A0" w:rsidP="0061252B">
      <w:pPr>
        <w:spacing w:line="276" w:lineRule="auto"/>
        <w:jc w:val="both"/>
      </w:pPr>
    </w:p>
    <w:p w:rsidR="006605A0" w:rsidRPr="009A7F86" w:rsidRDefault="003619AA" w:rsidP="0061252B">
      <w:pPr>
        <w:spacing w:line="276" w:lineRule="auto"/>
        <w:jc w:val="both"/>
      </w:pPr>
      <w:r w:rsidRPr="009A7F86">
        <w:rPr>
          <w:noProof/>
          <w:lang w:eastAsia="pl-PL"/>
        </w:rPr>
        <w:drawing>
          <wp:inline distT="0" distB="0" distL="0" distR="0" wp14:anchorId="704F1483" wp14:editId="24D2CD5E">
            <wp:extent cx="5734050" cy="3133725"/>
            <wp:effectExtent l="0" t="0" r="0" b="9525"/>
            <wp:docPr id="101" name="Obraz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0"/>
                    <a:stretch>
                      <a:fillRect/>
                    </a:stretch>
                  </pic:blipFill>
                  <pic:spPr>
                    <a:xfrm>
                      <a:off x="0" y="0"/>
                      <a:ext cx="5734050" cy="3133725"/>
                    </a:xfrm>
                    <a:prstGeom prst="rect">
                      <a:avLst/>
                    </a:prstGeom>
                  </pic:spPr>
                </pic:pic>
              </a:graphicData>
            </a:graphic>
          </wp:inline>
        </w:drawing>
      </w:r>
    </w:p>
    <w:p w:rsidR="00616306" w:rsidRPr="009A7F86" w:rsidRDefault="00616306" w:rsidP="0061252B">
      <w:pPr>
        <w:pStyle w:val="Nagwek4"/>
        <w:spacing w:line="276" w:lineRule="auto"/>
      </w:pPr>
      <w:bookmarkStart w:id="218" w:name="_Toc503604061"/>
      <w:r w:rsidRPr="009A7F86">
        <w:t>Legenda-jeszcze więcej funkcji</w:t>
      </w:r>
      <w:bookmarkEnd w:id="218"/>
    </w:p>
    <w:p w:rsidR="00616306" w:rsidRPr="009A7F86" w:rsidRDefault="00616306" w:rsidP="0061252B">
      <w:pPr>
        <w:spacing w:line="276" w:lineRule="auto"/>
      </w:pPr>
      <w:r w:rsidRPr="009A7F86">
        <w:t>Legenda może wyświetlać podsumowanie liczby godzin w podziale (lub bez podziału) na wykładowców, grupy, sale, przedmioty. Można dodać podsumowania częściowe oraz ograniczyć dane do wybranego przedmiotu.</w:t>
      </w:r>
    </w:p>
    <w:p w:rsidR="006605A0" w:rsidRPr="009A7F86" w:rsidRDefault="006605A0" w:rsidP="0061252B">
      <w:pPr>
        <w:spacing w:line="276" w:lineRule="auto"/>
        <w:jc w:val="both"/>
      </w:pPr>
    </w:p>
    <w:p w:rsidR="007C7499" w:rsidRPr="009A7F86" w:rsidRDefault="006064C4" w:rsidP="0061252B">
      <w:pPr>
        <w:pStyle w:val="Nagwek3"/>
        <w:spacing w:line="276" w:lineRule="auto"/>
        <w:rPr>
          <w:rFonts w:ascii="Times New Roman" w:hAnsi="Times New Roman" w:cs="Times New Roman"/>
        </w:rPr>
      </w:pPr>
      <w:bookmarkStart w:id="219" w:name="_Toc503604062"/>
      <w:bookmarkStart w:id="220" w:name="_Toc101825841"/>
      <w:bookmarkStart w:id="221" w:name="_Toc239915723"/>
      <w:r w:rsidRPr="009A7F86">
        <w:rPr>
          <w:rFonts w:ascii="Times New Roman" w:hAnsi="Times New Roman" w:cs="Times New Roman"/>
        </w:rPr>
        <w:t>Liczba zaplanowanych zajęć a czas trwania</w:t>
      </w:r>
      <w:bookmarkEnd w:id="219"/>
      <w:bookmarkEnd w:id="220"/>
      <w:bookmarkEnd w:id="221"/>
    </w:p>
    <w:p w:rsidR="006064C4" w:rsidRPr="009A7F86" w:rsidRDefault="006064C4" w:rsidP="0061252B">
      <w:pPr>
        <w:spacing w:line="276" w:lineRule="auto"/>
      </w:pPr>
      <w:r w:rsidRPr="009A7F86">
        <w:t>Liczba zaplanowanych zajęć jest wyliczana jako suma zajęć przemnożona przez czas trwania zdefiniowany w oknie siatka godzinowa.</w:t>
      </w:r>
    </w:p>
    <w:p w:rsidR="006064C4" w:rsidRPr="009A7F86" w:rsidRDefault="006064C4" w:rsidP="0061252B">
      <w:pPr>
        <w:spacing w:line="276" w:lineRule="auto"/>
      </w:pPr>
    </w:p>
    <w:p w:rsidR="006064C4" w:rsidRPr="009A7F86" w:rsidRDefault="006064C4" w:rsidP="0061252B">
      <w:pPr>
        <w:spacing w:line="276" w:lineRule="auto"/>
        <w:jc w:val="center"/>
      </w:pPr>
      <w:r w:rsidRPr="009A7F86">
        <w:rPr>
          <w:noProof/>
          <w:lang w:eastAsia="pl-PL"/>
        </w:rPr>
        <w:lastRenderedPageBreak/>
        <w:drawing>
          <wp:inline distT="0" distB="0" distL="0" distR="0" wp14:anchorId="461D58A7" wp14:editId="6EDEDFC6">
            <wp:extent cx="5760720" cy="875193"/>
            <wp:effectExtent l="0" t="0" r="0" b="1270"/>
            <wp:docPr id="502" name="Obraz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1"/>
                    <a:stretch>
                      <a:fillRect/>
                    </a:stretch>
                  </pic:blipFill>
                  <pic:spPr>
                    <a:xfrm>
                      <a:off x="0" y="0"/>
                      <a:ext cx="5760720" cy="875193"/>
                    </a:xfrm>
                    <a:prstGeom prst="rect">
                      <a:avLst/>
                    </a:prstGeom>
                  </pic:spPr>
                </pic:pic>
              </a:graphicData>
            </a:graphic>
          </wp:inline>
        </w:drawing>
      </w:r>
    </w:p>
    <w:p w:rsidR="006064C4" w:rsidRPr="009A7F86" w:rsidRDefault="006064C4" w:rsidP="0061252B">
      <w:pPr>
        <w:spacing w:line="276" w:lineRule="auto"/>
      </w:pPr>
    </w:p>
    <w:p w:rsidR="006064C4" w:rsidRPr="009A7F86" w:rsidRDefault="00CF6348" w:rsidP="0061252B">
      <w:pPr>
        <w:spacing w:line="276" w:lineRule="auto"/>
        <w:jc w:val="center"/>
      </w:pPr>
      <w:r w:rsidRPr="009A7F86">
        <w:rPr>
          <w:noProof/>
          <w:lang w:eastAsia="pl-PL"/>
        </w:rPr>
        <w:drawing>
          <wp:inline distT="0" distB="0" distL="0" distR="0" wp14:anchorId="773B985A" wp14:editId="4450A46A">
            <wp:extent cx="3649980" cy="2354580"/>
            <wp:effectExtent l="0" t="0" r="7620" b="7620"/>
            <wp:docPr id="27664" name="Obraz 27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2"/>
                    <a:stretch>
                      <a:fillRect/>
                    </a:stretch>
                  </pic:blipFill>
                  <pic:spPr>
                    <a:xfrm>
                      <a:off x="0" y="0"/>
                      <a:ext cx="3649980" cy="2354580"/>
                    </a:xfrm>
                    <a:prstGeom prst="rect">
                      <a:avLst/>
                    </a:prstGeom>
                  </pic:spPr>
                </pic:pic>
              </a:graphicData>
            </a:graphic>
          </wp:inline>
        </w:drawing>
      </w:r>
    </w:p>
    <w:p w:rsidR="006064C4" w:rsidRPr="009A7F86" w:rsidRDefault="006064C4" w:rsidP="0061252B">
      <w:pPr>
        <w:spacing w:line="276" w:lineRule="auto"/>
        <w:jc w:val="both"/>
      </w:pPr>
    </w:p>
    <w:p w:rsidR="002B65D9" w:rsidRPr="009A7F86" w:rsidRDefault="002B65D9" w:rsidP="0061252B">
      <w:pPr>
        <w:pStyle w:val="Nagwek3"/>
        <w:spacing w:line="276" w:lineRule="auto"/>
        <w:rPr>
          <w:rFonts w:ascii="Times New Roman" w:hAnsi="Times New Roman" w:cs="Times New Roman"/>
        </w:rPr>
      </w:pPr>
      <w:bookmarkStart w:id="222" w:name="_Toc503604063"/>
      <w:bookmarkStart w:id="223" w:name="_Toc101825842"/>
      <w:bookmarkStart w:id="224" w:name="_Toc239915724"/>
      <w:r w:rsidRPr="009A7F86">
        <w:rPr>
          <w:rFonts w:ascii="Times New Roman" w:hAnsi="Times New Roman" w:cs="Times New Roman"/>
        </w:rPr>
        <w:t>Wyróżnianie wybranego przedmiotu</w:t>
      </w:r>
      <w:bookmarkEnd w:id="222"/>
      <w:bookmarkEnd w:id="223"/>
      <w:bookmarkEnd w:id="224"/>
    </w:p>
    <w:p w:rsidR="005F0304" w:rsidRDefault="000263CD">
      <w:pPr>
        <w:pStyle w:val="Nagwek4"/>
      </w:pPr>
      <w:r>
        <w:t>Nowe okno Nawigacja (sierpień 2026)</w:t>
      </w:r>
    </w:p>
    <w:p w:rsidR="005F0304" w:rsidRDefault="000263CD">
      <w:r>
        <w:t>Dodano nowe okno „Nawigacja”, ułatwiające szybkie przechodzenie pomiędzy rozkładami. Dla wybranego wykładowcy, grupy lub przedmiotu okno pokazuje przyciski Rozkład, Szczegóły oraz Podsum. (podsumowanie), pozwalające natychmiast przejść do odpowiedniego widoku.</w:t>
      </w:r>
    </w:p>
    <w:p w:rsidR="005F0304" w:rsidRDefault="000263CD">
      <w:pPr>
        <w:jc w:val="center"/>
      </w:pPr>
      <w:r>
        <w:rPr>
          <w:noProof/>
          <w:lang w:eastAsia="pl-PL"/>
        </w:rPr>
        <w:drawing>
          <wp:inline distT="0" distB="0" distL="0" distR="0">
            <wp:extent cx="3240000" cy="2035235"/>
            <wp:effectExtent l="0" t="0" r="0" b="0"/>
            <wp:docPr id="27696" name="Picture 27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epsza_nawigacja.png"/>
                    <pic:cNvPicPr/>
                  </pic:nvPicPr>
                  <pic:blipFill>
                    <a:blip r:embed="rId263"/>
                    <a:stretch>
                      <a:fillRect/>
                    </a:stretch>
                  </pic:blipFill>
                  <pic:spPr>
                    <a:xfrm>
                      <a:off x="0" y="0"/>
                      <a:ext cx="3240000" cy="2035235"/>
                    </a:xfrm>
                    <a:prstGeom prst="rect">
                      <a:avLst/>
                    </a:prstGeom>
                  </pic:spPr>
                </pic:pic>
              </a:graphicData>
            </a:graphic>
          </wp:inline>
        </w:drawing>
      </w:r>
    </w:p>
    <w:p w:rsidR="002B65D9" w:rsidRPr="009A7F86" w:rsidRDefault="002B65D9" w:rsidP="0061252B">
      <w:pPr>
        <w:spacing w:line="276" w:lineRule="auto"/>
      </w:pPr>
      <w:r w:rsidRPr="009A7F86">
        <w:t xml:space="preserve">Aby wyróżnić w rozkładzie wybrany przedmiot, nazwę przedmiotu należy wybrać w polu </w:t>
      </w:r>
      <w:r w:rsidR="001C5928">
        <w:t>zaznaczonym</w:t>
      </w:r>
      <w:r w:rsidRPr="009A7F86">
        <w:t xml:space="preserve"> na rysunku.</w:t>
      </w:r>
    </w:p>
    <w:p w:rsidR="002B65D9" w:rsidRPr="009A7F86" w:rsidRDefault="002B65D9" w:rsidP="0061252B">
      <w:pPr>
        <w:spacing w:line="276" w:lineRule="auto"/>
      </w:pPr>
    </w:p>
    <w:p w:rsidR="001C5928" w:rsidRDefault="001C5928" w:rsidP="0061252B">
      <w:pPr>
        <w:spacing w:line="276" w:lineRule="auto"/>
      </w:pPr>
      <w:r w:rsidRPr="009A7F86">
        <w:rPr>
          <w:noProof/>
          <w:lang w:eastAsia="pl-PL"/>
        </w:rPr>
        <w:lastRenderedPageBreak/>
        <w:drawing>
          <wp:inline distT="0" distB="0" distL="0" distR="0" wp14:anchorId="2363864E" wp14:editId="3C241AE1">
            <wp:extent cx="4549140" cy="3787140"/>
            <wp:effectExtent l="0" t="0" r="3810" b="3810"/>
            <wp:docPr id="945" name="Obraz 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4"/>
                    <a:stretch>
                      <a:fillRect/>
                    </a:stretch>
                  </pic:blipFill>
                  <pic:spPr>
                    <a:xfrm>
                      <a:off x="0" y="0"/>
                      <a:ext cx="4549140" cy="3787140"/>
                    </a:xfrm>
                    <a:prstGeom prst="rect">
                      <a:avLst/>
                    </a:prstGeom>
                  </pic:spPr>
                </pic:pic>
              </a:graphicData>
            </a:graphic>
          </wp:inline>
        </w:drawing>
      </w:r>
      <w:r w:rsidRPr="009A7F86">
        <w:t xml:space="preserve"> </w:t>
      </w:r>
    </w:p>
    <w:p w:rsidR="001C5928" w:rsidRDefault="001C5928" w:rsidP="0061252B">
      <w:pPr>
        <w:spacing w:line="276" w:lineRule="auto"/>
      </w:pPr>
    </w:p>
    <w:p w:rsidR="002B65D9" w:rsidRPr="009A7F86" w:rsidRDefault="002B65D9" w:rsidP="0061252B">
      <w:pPr>
        <w:spacing w:line="276" w:lineRule="auto"/>
      </w:pPr>
      <w:r w:rsidRPr="009A7F86">
        <w:t>Wprowadzono ułatwienie pozwalające na szybkie wyróżnienie przez wybranie przedmiotu w zakładce Podsumowanie godzin:</w:t>
      </w:r>
    </w:p>
    <w:p w:rsidR="001C5928" w:rsidRDefault="002B65D9" w:rsidP="001C08EB">
      <w:pPr>
        <w:pStyle w:val="Akapitzlist"/>
        <w:numPr>
          <w:ilvl w:val="0"/>
          <w:numId w:val="53"/>
        </w:numPr>
      </w:pPr>
      <w:r w:rsidRPr="009A7F86">
        <w:t>W oknie Legenda wybieramy zakładkę Podsumowanie godzin</w:t>
      </w:r>
    </w:p>
    <w:p w:rsidR="001C5928" w:rsidRDefault="002B65D9" w:rsidP="001C08EB">
      <w:pPr>
        <w:pStyle w:val="Akapitzlist"/>
        <w:numPr>
          <w:ilvl w:val="0"/>
          <w:numId w:val="53"/>
        </w:numPr>
      </w:pPr>
      <w:r w:rsidRPr="009A7F86">
        <w:t>Klikamy w wybrany wiersz podsumowania. Pojawi się okno Nawigacja przedstawione poniżej.</w:t>
      </w:r>
    </w:p>
    <w:p w:rsidR="002B65D9" w:rsidRPr="009A7F86" w:rsidRDefault="002B65D9" w:rsidP="001C08EB">
      <w:pPr>
        <w:pStyle w:val="Akapitzlist"/>
        <w:numPr>
          <w:ilvl w:val="0"/>
          <w:numId w:val="53"/>
        </w:numPr>
      </w:pPr>
      <w:r w:rsidRPr="009A7F86">
        <w:t>Klikamy w nazwę przedmiotu. Spowoduje to, że przedmiot zostanie wyróżniony na rozkładzie.</w:t>
      </w:r>
    </w:p>
    <w:p w:rsidR="002B65D9" w:rsidRPr="009A7F86" w:rsidRDefault="002B65D9" w:rsidP="0061252B">
      <w:pPr>
        <w:spacing w:line="276" w:lineRule="auto"/>
      </w:pPr>
      <w:r w:rsidRPr="009A7F86">
        <w:t>Przedmiot do wyróżnienia możemy wybrać również na zakładce przedmioty.</w:t>
      </w:r>
    </w:p>
    <w:p w:rsidR="002B65D9" w:rsidRPr="009A7F86" w:rsidRDefault="002B65D9" w:rsidP="0061252B">
      <w:pPr>
        <w:spacing w:line="276" w:lineRule="auto"/>
      </w:pPr>
      <w:r w:rsidRPr="009A7F86">
        <w:t>W oknie Legenda (w każdej zakładce) można oczywiście filtrować dane wg dowolnego słowa, na przykładzie przedstawionym poniżej jest to słowo „Chemia”.</w:t>
      </w:r>
    </w:p>
    <w:p w:rsidR="002B65D9" w:rsidRPr="009A7F86" w:rsidRDefault="002B65D9" w:rsidP="0061252B">
      <w:pPr>
        <w:spacing w:line="276" w:lineRule="auto"/>
      </w:pPr>
    </w:p>
    <w:p w:rsidR="002B65D9" w:rsidRPr="009A7F86" w:rsidRDefault="002B65D9" w:rsidP="0061252B">
      <w:pPr>
        <w:spacing w:line="276" w:lineRule="auto"/>
      </w:pPr>
      <w:r w:rsidRPr="009A7F86">
        <w:rPr>
          <w:noProof/>
          <w:lang w:eastAsia="pl-PL"/>
        </w:rPr>
        <w:lastRenderedPageBreak/>
        <w:drawing>
          <wp:inline distT="0" distB="0" distL="0" distR="0" wp14:anchorId="3357F160" wp14:editId="4FD3C37F">
            <wp:extent cx="3954780" cy="2476500"/>
            <wp:effectExtent l="0" t="0" r="7620" b="0"/>
            <wp:docPr id="946" name="Obraz 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5"/>
                    <a:stretch>
                      <a:fillRect/>
                    </a:stretch>
                  </pic:blipFill>
                  <pic:spPr>
                    <a:xfrm>
                      <a:off x="0" y="0"/>
                      <a:ext cx="3954780" cy="2476500"/>
                    </a:xfrm>
                    <a:prstGeom prst="rect">
                      <a:avLst/>
                    </a:prstGeom>
                  </pic:spPr>
                </pic:pic>
              </a:graphicData>
            </a:graphic>
          </wp:inline>
        </w:drawing>
      </w:r>
    </w:p>
    <w:p w:rsidR="002B65D9" w:rsidRPr="009A7F86" w:rsidRDefault="002B65D9" w:rsidP="0061252B">
      <w:pPr>
        <w:spacing w:line="276" w:lineRule="auto"/>
      </w:pPr>
    </w:p>
    <w:p w:rsidR="002B65D9" w:rsidRPr="009A7F86" w:rsidRDefault="002B65D9" w:rsidP="0061252B">
      <w:pPr>
        <w:pStyle w:val="Nagwek3"/>
        <w:spacing w:line="276" w:lineRule="auto"/>
        <w:rPr>
          <w:rFonts w:ascii="Times New Roman" w:hAnsi="Times New Roman" w:cs="Times New Roman"/>
        </w:rPr>
      </w:pPr>
      <w:bookmarkStart w:id="225" w:name="_Toc503604064"/>
      <w:bookmarkStart w:id="226" w:name="_Toc101825843"/>
      <w:bookmarkStart w:id="227" w:name="_Toc239915725"/>
      <w:r w:rsidRPr="009A7F86">
        <w:rPr>
          <w:rFonts w:ascii="Times New Roman" w:hAnsi="Times New Roman" w:cs="Times New Roman"/>
        </w:rPr>
        <w:t>Wyróżnianie wybranej formy zajęć</w:t>
      </w:r>
      <w:bookmarkEnd w:id="225"/>
      <w:bookmarkEnd w:id="226"/>
      <w:bookmarkEnd w:id="227"/>
    </w:p>
    <w:p w:rsidR="002B65D9" w:rsidRPr="009A7F86" w:rsidRDefault="002B65D9" w:rsidP="0061252B">
      <w:pPr>
        <w:spacing w:line="276" w:lineRule="auto"/>
      </w:pPr>
      <w:r w:rsidRPr="009A7F86">
        <w:t>Podobnie, można wybrać w legendzie formę zajęć do wyróżnienia na rozkładzie zajęć.</w:t>
      </w:r>
    </w:p>
    <w:p w:rsidR="002B65D9" w:rsidRPr="009A7F86" w:rsidRDefault="002B65D9" w:rsidP="0061252B">
      <w:pPr>
        <w:spacing w:line="276" w:lineRule="auto"/>
      </w:pPr>
    </w:p>
    <w:p w:rsidR="002B65D9" w:rsidRPr="009A7F86" w:rsidRDefault="002B65D9" w:rsidP="0061252B">
      <w:pPr>
        <w:spacing w:line="276" w:lineRule="auto"/>
      </w:pPr>
      <w:r w:rsidRPr="009A7F86">
        <w:rPr>
          <w:noProof/>
          <w:lang w:eastAsia="pl-PL"/>
        </w:rPr>
        <w:drawing>
          <wp:inline distT="0" distB="0" distL="0" distR="0" wp14:anchorId="09FFADE4" wp14:editId="30BEB3A2">
            <wp:extent cx="5972810" cy="2058670"/>
            <wp:effectExtent l="0" t="0" r="8890" b="0"/>
            <wp:docPr id="947" name="Obraz 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6"/>
                    <a:stretch>
                      <a:fillRect/>
                    </a:stretch>
                  </pic:blipFill>
                  <pic:spPr>
                    <a:xfrm>
                      <a:off x="0" y="0"/>
                      <a:ext cx="5972810" cy="2058670"/>
                    </a:xfrm>
                    <a:prstGeom prst="rect">
                      <a:avLst/>
                    </a:prstGeom>
                  </pic:spPr>
                </pic:pic>
              </a:graphicData>
            </a:graphic>
          </wp:inline>
        </w:drawing>
      </w:r>
    </w:p>
    <w:p w:rsidR="002B65D9" w:rsidRPr="009A7F86" w:rsidRDefault="002B65D9" w:rsidP="0061252B">
      <w:pPr>
        <w:pStyle w:val="Nagwek3"/>
        <w:spacing w:line="276" w:lineRule="auto"/>
        <w:rPr>
          <w:rFonts w:ascii="Times New Roman" w:hAnsi="Times New Roman" w:cs="Times New Roman"/>
        </w:rPr>
      </w:pPr>
      <w:bookmarkStart w:id="228" w:name="_Toc503604065"/>
      <w:bookmarkStart w:id="229" w:name="_Toc101825844"/>
      <w:bookmarkStart w:id="230" w:name="_Toc239915726"/>
      <w:r w:rsidRPr="009A7F86">
        <w:rPr>
          <w:rFonts w:ascii="Times New Roman" w:hAnsi="Times New Roman" w:cs="Times New Roman"/>
        </w:rPr>
        <w:t>Edycja, grupowanie, przejście do rozkładu</w:t>
      </w:r>
      <w:bookmarkEnd w:id="228"/>
      <w:bookmarkEnd w:id="229"/>
      <w:bookmarkEnd w:id="230"/>
    </w:p>
    <w:p w:rsidR="002B65D9" w:rsidRPr="009A7F86" w:rsidRDefault="002B65D9" w:rsidP="0061252B">
      <w:pPr>
        <w:spacing w:line="276" w:lineRule="auto"/>
      </w:pPr>
    </w:p>
    <w:p w:rsidR="002B65D9" w:rsidRPr="009A7F86" w:rsidRDefault="002B65D9" w:rsidP="0061252B">
      <w:pPr>
        <w:spacing w:line="276" w:lineRule="auto"/>
      </w:pPr>
      <w:r w:rsidRPr="009A7F86">
        <w:t>Możliwe jest przejście w tryb edycji wybranego wykładowcy, grupy lub sali.</w:t>
      </w:r>
    </w:p>
    <w:p w:rsidR="002B65D9" w:rsidRPr="009A7F86" w:rsidRDefault="002B65D9" w:rsidP="0061252B">
      <w:pPr>
        <w:spacing w:line="276" w:lineRule="auto"/>
      </w:pPr>
      <w:r w:rsidRPr="009A7F86">
        <w:t>W tym celu należy kliknąć w wybrany wiersz w legendzie, a następnie kliknąć Edytuj jak pokazano na rysunku poniżej.</w:t>
      </w:r>
    </w:p>
    <w:p w:rsidR="002B65D9" w:rsidRPr="009A7F86" w:rsidRDefault="002B65D9" w:rsidP="0061252B">
      <w:pPr>
        <w:spacing w:line="276" w:lineRule="auto"/>
      </w:pPr>
    </w:p>
    <w:p w:rsidR="002B65D9" w:rsidRPr="009A7F86" w:rsidRDefault="002B65D9" w:rsidP="0061252B">
      <w:pPr>
        <w:spacing w:line="276" w:lineRule="auto"/>
      </w:pPr>
      <w:r w:rsidRPr="009A7F86">
        <w:rPr>
          <w:noProof/>
          <w:lang w:eastAsia="pl-PL"/>
        </w:rPr>
        <w:lastRenderedPageBreak/>
        <w:drawing>
          <wp:inline distT="0" distB="0" distL="0" distR="0" wp14:anchorId="1EFE2359" wp14:editId="169ECA7A">
            <wp:extent cx="4549140" cy="2651760"/>
            <wp:effectExtent l="0" t="0" r="3810" b="0"/>
            <wp:docPr id="948" name="Obraz 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7"/>
                    <a:stretch>
                      <a:fillRect/>
                    </a:stretch>
                  </pic:blipFill>
                  <pic:spPr>
                    <a:xfrm>
                      <a:off x="0" y="0"/>
                      <a:ext cx="4549140" cy="2651760"/>
                    </a:xfrm>
                    <a:prstGeom prst="rect">
                      <a:avLst/>
                    </a:prstGeom>
                  </pic:spPr>
                </pic:pic>
              </a:graphicData>
            </a:graphic>
          </wp:inline>
        </w:drawing>
      </w:r>
    </w:p>
    <w:p w:rsidR="002B65D9" w:rsidRPr="009A7F86" w:rsidRDefault="002B65D9" w:rsidP="0061252B">
      <w:pPr>
        <w:spacing w:line="276" w:lineRule="auto"/>
      </w:pPr>
    </w:p>
    <w:p w:rsidR="002B65D9" w:rsidRPr="009A7F86" w:rsidRDefault="002B65D9" w:rsidP="0061252B">
      <w:pPr>
        <w:spacing w:line="276" w:lineRule="auto"/>
      </w:pPr>
      <w:r w:rsidRPr="009A7F86">
        <w:t>Podobnie można uruchomić okno Statystyki (przycisk Podsumowanie) oraz przejść do rozkładu wykładowcy, grupy lub Sali-klikając w nazwę.</w:t>
      </w:r>
    </w:p>
    <w:p w:rsidR="002B65D9" w:rsidRPr="009A7F86" w:rsidRDefault="002B65D9" w:rsidP="0061252B">
      <w:pPr>
        <w:spacing w:line="276" w:lineRule="auto"/>
      </w:pPr>
    </w:p>
    <w:p w:rsidR="002B65D9" w:rsidRPr="009A7F86" w:rsidRDefault="002B65D9" w:rsidP="0061252B">
      <w:pPr>
        <w:spacing w:line="276" w:lineRule="auto"/>
      </w:pPr>
      <w:r w:rsidRPr="009A7F86">
        <w:t>Rysunek powyżej przedstawia opisywane funkcjonalności dostępne w zakładce Podsumowanie godzin. Przejście do rozkładu, edycja i uruchomienie Podsumowania jest możliwe również z poziomu zakładki Wykładowcy, Grupy i Zasoby.</w:t>
      </w:r>
    </w:p>
    <w:p w:rsidR="002B65D9" w:rsidRPr="009A7F86" w:rsidRDefault="002B65D9" w:rsidP="0061252B">
      <w:pPr>
        <w:spacing w:line="276" w:lineRule="auto"/>
      </w:pPr>
    </w:p>
    <w:p w:rsidR="002B65D9" w:rsidRPr="009A7F86" w:rsidRDefault="002B65D9" w:rsidP="0061252B">
      <w:pPr>
        <w:spacing w:line="276" w:lineRule="auto"/>
      </w:pPr>
      <w:r w:rsidRPr="009A7F86">
        <w:rPr>
          <w:noProof/>
          <w:lang w:eastAsia="pl-PL"/>
        </w:rPr>
        <w:drawing>
          <wp:inline distT="0" distB="0" distL="0" distR="0" wp14:anchorId="64CA6630" wp14:editId="43BF1E4C">
            <wp:extent cx="3802380" cy="1996440"/>
            <wp:effectExtent l="0" t="0" r="7620" b="3810"/>
            <wp:docPr id="949" name="Obraz 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8"/>
                    <a:stretch>
                      <a:fillRect/>
                    </a:stretch>
                  </pic:blipFill>
                  <pic:spPr>
                    <a:xfrm>
                      <a:off x="0" y="0"/>
                      <a:ext cx="3802380" cy="1996440"/>
                    </a:xfrm>
                    <a:prstGeom prst="rect">
                      <a:avLst/>
                    </a:prstGeom>
                  </pic:spPr>
                </pic:pic>
              </a:graphicData>
            </a:graphic>
          </wp:inline>
        </w:drawing>
      </w:r>
    </w:p>
    <w:p w:rsidR="002B65D9" w:rsidRPr="009A7F86" w:rsidRDefault="002B65D9" w:rsidP="0061252B">
      <w:pPr>
        <w:spacing w:line="276" w:lineRule="auto"/>
      </w:pPr>
    </w:p>
    <w:p w:rsidR="002C1CBA" w:rsidRPr="009A7F86" w:rsidRDefault="002C1CBA" w:rsidP="0061252B">
      <w:pPr>
        <w:pStyle w:val="Nagwek3"/>
        <w:spacing w:line="276" w:lineRule="auto"/>
        <w:rPr>
          <w:rFonts w:ascii="Times New Roman" w:hAnsi="Times New Roman" w:cs="Times New Roman"/>
        </w:rPr>
      </w:pPr>
      <w:bookmarkStart w:id="231" w:name="_Toc536424026"/>
      <w:bookmarkStart w:id="232" w:name="_Toc101825845"/>
      <w:bookmarkStart w:id="233" w:name="_Toc503604066"/>
      <w:bookmarkStart w:id="234" w:name="_Toc239915727"/>
      <w:r w:rsidRPr="009A7F86">
        <w:rPr>
          <w:rFonts w:ascii="Times New Roman" w:hAnsi="Times New Roman" w:cs="Times New Roman"/>
        </w:rPr>
        <w:t>Wyświetlanie sal dostępnych w wybranym budynku / kampusie</w:t>
      </w:r>
      <w:bookmarkEnd w:id="231"/>
      <w:bookmarkEnd w:id="232"/>
      <w:bookmarkEnd w:id="234"/>
    </w:p>
    <w:p w:rsidR="002C1CBA" w:rsidRPr="009A7F86" w:rsidRDefault="002C1CBA" w:rsidP="0061252B">
      <w:pPr>
        <w:spacing w:line="276" w:lineRule="auto"/>
      </w:pPr>
      <w:r w:rsidRPr="009A7F86">
        <w:t>Numeracja budynków może pokrywać się z numeracją sal, np. może istnieć zarówno sala 101 w budynku SLOW, jak i budynek 101. Możliwe jest wyświetlenie w oknie legendy sal z danego budynku. Aby wyświetlić sale z danego budynku, na przykład z budynku 101, należy nazwę budynku poprzedzić znakiem #, to znaczy #101.</w:t>
      </w:r>
    </w:p>
    <w:p w:rsidR="002C1CBA" w:rsidRPr="009A7F86" w:rsidRDefault="002C1CBA" w:rsidP="0061252B">
      <w:pPr>
        <w:spacing w:line="276" w:lineRule="auto"/>
      </w:pPr>
    </w:p>
    <w:p w:rsidR="002C1CBA" w:rsidRPr="009A7F86" w:rsidRDefault="002C1CBA" w:rsidP="0061252B">
      <w:pPr>
        <w:spacing w:line="276" w:lineRule="auto"/>
      </w:pPr>
      <w:r w:rsidRPr="009A7F86">
        <w:rPr>
          <w:noProof/>
          <w:lang w:eastAsia="pl-PL"/>
        </w:rPr>
        <w:lastRenderedPageBreak/>
        <w:drawing>
          <wp:inline distT="0" distB="0" distL="0" distR="0" wp14:anchorId="15FA21CE" wp14:editId="37EF874C">
            <wp:extent cx="4667250" cy="2242185"/>
            <wp:effectExtent l="0" t="0" r="0" b="5715"/>
            <wp:docPr id="71" name="Obraz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4667250" cy="2242185"/>
                    </a:xfrm>
                    <a:prstGeom prst="rect">
                      <a:avLst/>
                    </a:prstGeom>
                    <a:noFill/>
                    <a:ln>
                      <a:noFill/>
                    </a:ln>
                  </pic:spPr>
                </pic:pic>
              </a:graphicData>
            </a:graphic>
          </wp:inline>
        </w:drawing>
      </w:r>
    </w:p>
    <w:p w:rsidR="002C1CBA" w:rsidRPr="009A7F86" w:rsidRDefault="002C1CBA" w:rsidP="0061252B">
      <w:pPr>
        <w:spacing w:line="276" w:lineRule="auto"/>
      </w:pPr>
    </w:p>
    <w:p w:rsidR="002C1CBA" w:rsidRPr="009A7F86" w:rsidRDefault="002C1CBA" w:rsidP="0061252B">
      <w:pPr>
        <w:spacing w:line="276" w:lineRule="auto"/>
      </w:pPr>
      <w:r w:rsidRPr="009A7F86">
        <w:t>Jeżeli wpiszemy 101 bez znaku # program wyświetli zarówno salę 101 (z budynku SLOW) jak również sale w budynku 101- jak przed zmianą.</w:t>
      </w:r>
    </w:p>
    <w:p w:rsidR="002C1CBA" w:rsidRPr="009A7F86" w:rsidRDefault="002C1CBA" w:rsidP="0061252B">
      <w:pPr>
        <w:spacing w:line="276" w:lineRule="auto"/>
      </w:pPr>
    </w:p>
    <w:p w:rsidR="002C1CBA" w:rsidRPr="009A7F86" w:rsidRDefault="002C1CBA" w:rsidP="0061252B">
      <w:pPr>
        <w:spacing w:line="276" w:lineRule="auto"/>
      </w:pPr>
      <w:r w:rsidRPr="009A7F86">
        <w:rPr>
          <w:noProof/>
          <w:lang w:eastAsia="pl-PL"/>
        </w:rPr>
        <w:drawing>
          <wp:inline distT="0" distB="0" distL="0" distR="0" wp14:anchorId="7B262F92" wp14:editId="02FBE064">
            <wp:extent cx="4691380" cy="2433320"/>
            <wp:effectExtent l="0" t="0" r="0" b="5080"/>
            <wp:docPr id="72" name="Obraz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4691380" cy="2433320"/>
                    </a:xfrm>
                    <a:prstGeom prst="rect">
                      <a:avLst/>
                    </a:prstGeom>
                    <a:noFill/>
                    <a:ln>
                      <a:noFill/>
                    </a:ln>
                  </pic:spPr>
                </pic:pic>
              </a:graphicData>
            </a:graphic>
          </wp:inline>
        </w:drawing>
      </w:r>
    </w:p>
    <w:p w:rsidR="002C1CBA" w:rsidRPr="009A7F86" w:rsidRDefault="002C1CBA" w:rsidP="0061252B">
      <w:pPr>
        <w:spacing w:line="276" w:lineRule="auto"/>
      </w:pPr>
    </w:p>
    <w:p w:rsidR="002C1CBA" w:rsidRPr="009A7F86" w:rsidRDefault="002C1CBA" w:rsidP="0061252B">
      <w:pPr>
        <w:spacing w:line="276" w:lineRule="auto"/>
      </w:pPr>
      <w:r w:rsidRPr="009A7F86">
        <w:t>Jak znaleźć sale w ramach danego kampusa? Nazwę kampusa należy umieścić w pola Słowa Kluczowe na poziomie sali, poprzedzając nazwę znakiem #, na przykład #Wychowanie Fizyczne.</w:t>
      </w:r>
    </w:p>
    <w:p w:rsidR="002B65D9" w:rsidRPr="001C5928" w:rsidRDefault="002B65D9" w:rsidP="0061252B">
      <w:pPr>
        <w:pStyle w:val="Nagwek3"/>
        <w:spacing w:line="276" w:lineRule="auto"/>
        <w:rPr>
          <w:rFonts w:ascii="Times New Roman" w:hAnsi="Times New Roman" w:cs="Times New Roman"/>
        </w:rPr>
      </w:pPr>
      <w:bookmarkStart w:id="235" w:name="_Toc101825846"/>
      <w:bookmarkStart w:id="236" w:name="_Toc239915728"/>
      <w:r w:rsidRPr="009A7F86">
        <w:rPr>
          <w:rFonts w:ascii="Times New Roman" w:hAnsi="Times New Roman" w:cs="Times New Roman"/>
        </w:rPr>
        <w:t>Inne informacje</w:t>
      </w:r>
      <w:bookmarkEnd w:id="233"/>
      <w:bookmarkEnd w:id="235"/>
      <w:bookmarkEnd w:id="236"/>
    </w:p>
    <w:p w:rsidR="002B65D9" w:rsidRPr="009A7F86" w:rsidRDefault="002B65D9" w:rsidP="0061252B">
      <w:pPr>
        <w:spacing w:line="276" w:lineRule="auto"/>
      </w:pPr>
      <w:r w:rsidRPr="009A7F86">
        <w:t>Jeżeli w oknie nawigacja nie wyświetla się nazwa wykładowcy/grupy/Sali/przedmiotu lub formy prowadzenia zajęć, to dlatego, że musisz włączyć wyświetlanie kolumn w legendzie w sposób przedstawiony na rysunku</w:t>
      </w:r>
    </w:p>
    <w:p w:rsidR="002B65D9" w:rsidRPr="009A7F86" w:rsidRDefault="002B65D9" w:rsidP="0061252B">
      <w:pPr>
        <w:spacing w:line="276" w:lineRule="auto"/>
        <w:jc w:val="center"/>
      </w:pPr>
      <w:r w:rsidRPr="009A7F86">
        <w:rPr>
          <w:noProof/>
          <w:lang w:eastAsia="pl-PL"/>
        </w:rPr>
        <w:lastRenderedPageBreak/>
        <w:drawing>
          <wp:inline distT="0" distB="0" distL="0" distR="0" wp14:anchorId="13DC029F" wp14:editId="7A5D3A45">
            <wp:extent cx="4526280" cy="4213860"/>
            <wp:effectExtent l="0" t="0" r="7620" b="0"/>
            <wp:docPr id="950" name="Obraz 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1"/>
                    <a:stretch>
                      <a:fillRect/>
                    </a:stretch>
                  </pic:blipFill>
                  <pic:spPr>
                    <a:xfrm>
                      <a:off x="0" y="0"/>
                      <a:ext cx="4526280" cy="4213860"/>
                    </a:xfrm>
                    <a:prstGeom prst="rect">
                      <a:avLst/>
                    </a:prstGeom>
                  </pic:spPr>
                </pic:pic>
              </a:graphicData>
            </a:graphic>
          </wp:inline>
        </w:drawing>
      </w:r>
    </w:p>
    <w:p w:rsidR="00CE1377" w:rsidRPr="009A7F86" w:rsidRDefault="00CE1377" w:rsidP="0061252B">
      <w:pPr>
        <w:spacing w:line="276" w:lineRule="auto"/>
        <w:rPr>
          <w:rFonts w:eastAsiaTheme="majorEastAsia"/>
        </w:rPr>
      </w:pPr>
      <w:r w:rsidRPr="009A7F86">
        <w:rPr>
          <w:rFonts w:eastAsiaTheme="majorEastAsia"/>
        </w:rPr>
        <w:t>Legenda pokazuje teraz zajęcia w rozbiciu lub bez rozbicia na grupy – do wyboru.</w:t>
      </w:r>
    </w:p>
    <w:p w:rsidR="00CE1377" w:rsidRPr="009A7F86" w:rsidRDefault="00CE1377" w:rsidP="0061252B">
      <w:pPr>
        <w:spacing w:line="276" w:lineRule="auto"/>
        <w:rPr>
          <w:rFonts w:eastAsiaTheme="majorEastAsia"/>
        </w:rPr>
      </w:pPr>
      <w:r w:rsidRPr="009A7F86">
        <w:rPr>
          <w:rFonts w:eastAsiaTheme="majorEastAsia"/>
        </w:rPr>
        <w:t xml:space="preserve">Dwa przykłady poniżej ilustrują sposób prezentacji danych w zależności od tego, czy (nie)zaznaczono pole wyboru </w:t>
      </w:r>
      <w:r w:rsidRPr="009A7F86">
        <w:rPr>
          <w:rFonts w:eastAsiaTheme="majorEastAsia"/>
          <w:b/>
        </w:rPr>
        <w:t>Każda grupa w oddzielnej linii</w:t>
      </w:r>
      <w:r w:rsidRPr="009A7F86">
        <w:rPr>
          <w:rFonts w:eastAsiaTheme="majorEastAsia"/>
        </w:rPr>
        <w:t xml:space="preserve">. </w:t>
      </w:r>
    </w:p>
    <w:p w:rsidR="00CE1377" w:rsidRPr="009A7F86" w:rsidRDefault="00CE1377" w:rsidP="0061252B">
      <w:pPr>
        <w:spacing w:line="276" w:lineRule="auto"/>
      </w:pPr>
    </w:p>
    <w:p w:rsidR="00CE1377" w:rsidRPr="009A7F86" w:rsidRDefault="00CE1377" w:rsidP="0061252B">
      <w:pPr>
        <w:spacing w:line="276" w:lineRule="auto"/>
      </w:pPr>
      <w:r w:rsidRPr="009A7F86">
        <w:rPr>
          <w:noProof/>
          <w:lang w:eastAsia="pl-PL"/>
        </w:rPr>
        <w:drawing>
          <wp:inline distT="0" distB="0" distL="0" distR="0" wp14:anchorId="659155DC" wp14:editId="1397CF3D">
            <wp:extent cx="5972810" cy="2877820"/>
            <wp:effectExtent l="0" t="0" r="8890" b="0"/>
            <wp:docPr id="733" name="Obraz 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2"/>
                    <a:stretch>
                      <a:fillRect/>
                    </a:stretch>
                  </pic:blipFill>
                  <pic:spPr>
                    <a:xfrm>
                      <a:off x="0" y="0"/>
                      <a:ext cx="5972810" cy="2877820"/>
                    </a:xfrm>
                    <a:prstGeom prst="rect">
                      <a:avLst/>
                    </a:prstGeom>
                  </pic:spPr>
                </pic:pic>
              </a:graphicData>
            </a:graphic>
          </wp:inline>
        </w:drawing>
      </w:r>
    </w:p>
    <w:p w:rsidR="00CE1377" w:rsidRPr="009A7F86" w:rsidRDefault="00CE1377" w:rsidP="0061252B">
      <w:pPr>
        <w:spacing w:line="276" w:lineRule="auto"/>
      </w:pPr>
    </w:p>
    <w:p w:rsidR="00CE1377" w:rsidRPr="009A7F86" w:rsidRDefault="00CE1377" w:rsidP="0061252B">
      <w:pPr>
        <w:spacing w:line="276" w:lineRule="auto"/>
      </w:pPr>
      <w:r w:rsidRPr="009A7F86">
        <w:rPr>
          <w:noProof/>
          <w:lang w:eastAsia="pl-PL"/>
        </w:rPr>
        <w:lastRenderedPageBreak/>
        <w:drawing>
          <wp:inline distT="0" distB="0" distL="0" distR="0" wp14:anchorId="41F6035E" wp14:editId="15EC0D6F">
            <wp:extent cx="5972810" cy="3653790"/>
            <wp:effectExtent l="0" t="0" r="8890" b="3810"/>
            <wp:docPr id="735" name="Obraz 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3"/>
                    <a:stretch>
                      <a:fillRect/>
                    </a:stretch>
                  </pic:blipFill>
                  <pic:spPr>
                    <a:xfrm>
                      <a:off x="0" y="0"/>
                      <a:ext cx="5972810" cy="3653790"/>
                    </a:xfrm>
                    <a:prstGeom prst="rect">
                      <a:avLst/>
                    </a:prstGeom>
                  </pic:spPr>
                </pic:pic>
              </a:graphicData>
            </a:graphic>
          </wp:inline>
        </w:drawing>
      </w:r>
    </w:p>
    <w:p w:rsidR="00CE1377" w:rsidRPr="009A7F86" w:rsidRDefault="00CE1377" w:rsidP="0061252B">
      <w:pPr>
        <w:spacing w:line="276" w:lineRule="auto"/>
      </w:pPr>
    </w:p>
    <w:p w:rsidR="002B65D9" w:rsidRPr="009A7F86" w:rsidRDefault="002B65D9" w:rsidP="0061252B">
      <w:pPr>
        <w:spacing w:line="276" w:lineRule="auto"/>
        <w:jc w:val="both"/>
      </w:pPr>
    </w:p>
    <w:p w:rsidR="007C7499" w:rsidRPr="009A7F86" w:rsidRDefault="00102CE5" w:rsidP="0061252B">
      <w:pPr>
        <w:pStyle w:val="Nagwek2"/>
        <w:spacing w:line="276" w:lineRule="auto"/>
        <w:jc w:val="both"/>
        <w:rPr>
          <w:rFonts w:ascii="Times New Roman" w:hAnsi="Times New Roman" w:cs="Times New Roman"/>
        </w:rPr>
      </w:pPr>
      <w:bookmarkStart w:id="237" w:name="_Toc503604067"/>
      <w:bookmarkStart w:id="238" w:name="_Toc101825847"/>
      <w:bookmarkStart w:id="239" w:name="_Toc239915729"/>
      <w:r>
        <w:rPr>
          <w:rFonts w:ascii="Times New Roman" w:hAnsi="Times New Roman" w:cs="Times New Roman"/>
        </w:rPr>
        <w:t>L</w:t>
      </w:r>
      <w:r w:rsidR="007C7499" w:rsidRPr="009A7F86">
        <w:rPr>
          <w:rFonts w:ascii="Times New Roman" w:hAnsi="Times New Roman" w:cs="Times New Roman"/>
        </w:rPr>
        <w:t>iczb</w:t>
      </w:r>
      <w:r>
        <w:rPr>
          <w:rFonts w:ascii="Times New Roman" w:hAnsi="Times New Roman" w:cs="Times New Roman"/>
        </w:rPr>
        <w:t>a</w:t>
      </w:r>
      <w:r w:rsidR="007C7499" w:rsidRPr="009A7F86">
        <w:rPr>
          <w:rFonts w:ascii="Times New Roman" w:hAnsi="Times New Roman" w:cs="Times New Roman"/>
        </w:rPr>
        <w:t xml:space="preserve"> zaplanowanych zajęć</w:t>
      </w:r>
      <w:bookmarkEnd w:id="237"/>
      <w:bookmarkEnd w:id="238"/>
      <w:bookmarkEnd w:id="239"/>
      <w:r w:rsidR="007C7499" w:rsidRPr="009A7F86">
        <w:rPr>
          <w:rFonts w:ascii="Times New Roman" w:hAnsi="Times New Roman" w:cs="Times New Roman"/>
        </w:rPr>
        <w:t xml:space="preserve"> </w:t>
      </w:r>
    </w:p>
    <w:p w:rsidR="007C7499" w:rsidRPr="009A7F86" w:rsidRDefault="00E1452E" w:rsidP="0061252B">
      <w:pPr>
        <w:spacing w:line="276" w:lineRule="auto"/>
        <w:ind w:firstLine="210"/>
        <w:jc w:val="both"/>
      </w:pPr>
      <w:r>
        <w:t xml:space="preserve">Okno </w:t>
      </w:r>
      <w:r w:rsidRPr="00E1452E">
        <w:rPr>
          <w:i/>
        </w:rPr>
        <w:t>Legenda</w:t>
      </w:r>
      <w:r w:rsidR="002047A3" w:rsidRPr="009A7F86">
        <w:t xml:space="preserve"> umożliwia także przedstawienie liczby zaplanowanych zajęć z poszczególnych przedmiotów z podziałem na formy zajęć, na aktywnym rozkładzie zajęć. </w:t>
      </w:r>
      <w:r>
        <w:t xml:space="preserve">Okno pokazuje podsumowanie w kontekście </w:t>
      </w:r>
      <w:r w:rsidR="002047A3" w:rsidRPr="009A7F86">
        <w:t>wyświetlanego rozkładu</w:t>
      </w:r>
      <w:r>
        <w:t>-</w:t>
      </w:r>
      <w:r w:rsidR="002047A3" w:rsidRPr="009A7F86">
        <w:t xml:space="preserve">dla wykładowcy, grypy lub zasobu. </w:t>
      </w:r>
    </w:p>
    <w:p w:rsidR="002047A3" w:rsidRPr="009A7F86" w:rsidRDefault="002047A3" w:rsidP="0061252B">
      <w:pPr>
        <w:spacing w:line="276" w:lineRule="auto"/>
        <w:ind w:firstLine="210"/>
        <w:jc w:val="both"/>
      </w:pPr>
      <w:r w:rsidRPr="009A7F86">
        <w:t xml:space="preserve">Okno </w:t>
      </w:r>
      <w:r w:rsidRPr="009A7F86">
        <w:rPr>
          <w:i/>
        </w:rPr>
        <w:t>legenda</w:t>
      </w:r>
      <w:r w:rsidRPr="009A7F86">
        <w:t xml:space="preserve"> zapewnia szybką weryfikację liczby zaplanowanych zajęć z danego przedmiotu. </w:t>
      </w:r>
      <w:r w:rsidR="00F47FCA" w:rsidRPr="009A7F86">
        <w:t xml:space="preserve">Na dole okna wyświetlana jest suma zajęć. </w:t>
      </w:r>
      <w:r w:rsidRPr="009A7F86">
        <w:t>Wygląd okna przedstawiono poniżej</w:t>
      </w:r>
      <w:r w:rsidR="00F47FCA" w:rsidRPr="009A7F86">
        <w:t>.</w:t>
      </w:r>
    </w:p>
    <w:p w:rsidR="00F47FCA" w:rsidRPr="009A7F86" w:rsidRDefault="00F47FCA" w:rsidP="0061252B">
      <w:pPr>
        <w:spacing w:line="276" w:lineRule="auto"/>
        <w:ind w:firstLine="210"/>
        <w:jc w:val="both"/>
      </w:pPr>
    </w:p>
    <w:p w:rsidR="00683765" w:rsidRPr="00E1452E" w:rsidRDefault="00E1452E" w:rsidP="0061252B">
      <w:pPr>
        <w:keepNext/>
        <w:spacing w:line="276" w:lineRule="auto"/>
        <w:jc w:val="center"/>
        <w:rPr>
          <w:b/>
        </w:rPr>
      </w:pPr>
      <w:r w:rsidRPr="00E1452E">
        <w:rPr>
          <w:b/>
          <w:noProof/>
          <w:lang w:eastAsia="pl-PL"/>
        </w:rPr>
        <w:lastRenderedPageBreak/>
        <w:drawing>
          <wp:inline distT="0" distB="0" distL="0" distR="0" wp14:anchorId="5364CB26" wp14:editId="5CD256DB">
            <wp:extent cx="5690230" cy="7243844"/>
            <wp:effectExtent l="0" t="0" r="635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4"/>
                    <a:stretch>
                      <a:fillRect/>
                    </a:stretch>
                  </pic:blipFill>
                  <pic:spPr>
                    <a:xfrm>
                      <a:off x="0" y="0"/>
                      <a:ext cx="5690230" cy="7243844"/>
                    </a:xfrm>
                    <a:prstGeom prst="rect">
                      <a:avLst/>
                    </a:prstGeom>
                  </pic:spPr>
                </pic:pic>
              </a:graphicData>
            </a:graphic>
          </wp:inline>
        </w:drawing>
      </w:r>
    </w:p>
    <w:p w:rsidR="002047A3" w:rsidRPr="009A7F86" w:rsidRDefault="00855C94" w:rsidP="0061252B">
      <w:pPr>
        <w:pStyle w:val="StylLegendaWyrwnanydorodka3"/>
        <w:spacing w:line="276" w:lineRule="auto"/>
      </w:pPr>
      <w:r>
        <w:t>P</w:t>
      </w:r>
      <w:r w:rsidR="003745D0" w:rsidRPr="009A7F86">
        <w:t>odsumowanie godzin</w:t>
      </w:r>
      <w:r>
        <w:t xml:space="preserve"> w oknie legenda</w:t>
      </w:r>
    </w:p>
    <w:p w:rsidR="002047A3" w:rsidRPr="009A7F86" w:rsidRDefault="002047A3" w:rsidP="0061252B">
      <w:pPr>
        <w:spacing w:line="276" w:lineRule="auto"/>
        <w:ind w:firstLine="210"/>
        <w:jc w:val="both"/>
      </w:pPr>
    </w:p>
    <w:p w:rsidR="002047A3" w:rsidRPr="009A7F86" w:rsidRDefault="002047A3" w:rsidP="0061252B">
      <w:pPr>
        <w:spacing w:line="276" w:lineRule="auto"/>
        <w:ind w:firstLine="210"/>
        <w:jc w:val="both"/>
      </w:pPr>
      <w:r w:rsidRPr="009A7F86">
        <w:t xml:space="preserve">Pola wyboru </w:t>
      </w:r>
      <w:r w:rsidR="00E1452E">
        <w:t xml:space="preserve">u dołu ekranu </w:t>
      </w:r>
      <w:r w:rsidR="00E1452E" w:rsidRPr="00E1452E">
        <w:t>pozwalają na utworzenie raportu o dowolnej szczegółowości.</w:t>
      </w:r>
      <w:r w:rsidRPr="009A7F86">
        <w:t xml:space="preserve"> </w:t>
      </w:r>
    </w:p>
    <w:p w:rsidR="002047A3" w:rsidRPr="009A7F86" w:rsidRDefault="00851C29" w:rsidP="0061252B">
      <w:pPr>
        <w:spacing w:line="276" w:lineRule="auto"/>
        <w:ind w:firstLine="210"/>
        <w:jc w:val="both"/>
      </w:pPr>
      <w:r w:rsidRPr="009A7F86">
        <w:t xml:space="preserve">Zawartość okna </w:t>
      </w:r>
      <w:r w:rsidRPr="009A7F86">
        <w:rPr>
          <w:i/>
        </w:rPr>
        <w:t>legenda</w:t>
      </w:r>
      <w:r w:rsidRPr="009A7F86">
        <w:t xml:space="preserve"> </w:t>
      </w:r>
      <w:r w:rsidR="00E1452E">
        <w:t>jest</w:t>
      </w:r>
      <w:r w:rsidRPr="009A7F86">
        <w:t xml:space="preserve"> aktualizowana </w:t>
      </w:r>
      <w:r w:rsidR="00E1452E">
        <w:t>na bieżąco w trakcie planowania zajęć</w:t>
      </w:r>
      <w:r w:rsidRPr="009A7F86">
        <w:t>.</w:t>
      </w:r>
      <w:r w:rsidR="00E1452E">
        <w:t xml:space="preserve"> Okno zapamiętuje ustawienia.</w:t>
      </w:r>
    </w:p>
    <w:p w:rsidR="002047A3" w:rsidRPr="009A7F86" w:rsidRDefault="002047A3" w:rsidP="0061252B">
      <w:pPr>
        <w:spacing w:line="276" w:lineRule="auto"/>
        <w:ind w:firstLine="210"/>
        <w:jc w:val="both"/>
      </w:pPr>
    </w:p>
    <w:p w:rsidR="00851C29" w:rsidRPr="009A7F86" w:rsidRDefault="00E1452E" w:rsidP="0061252B">
      <w:pPr>
        <w:spacing w:line="276" w:lineRule="auto"/>
        <w:ind w:firstLine="210"/>
        <w:jc w:val="both"/>
      </w:pPr>
      <w:r>
        <w:t>O</w:t>
      </w:r>
      <w:r w:rsidR="00E10AED" w:rsidRPr="009A7F86">
        <w:t>kn</w:t>
      </w:r>
      <w:r>
        <w:t>o</w:t>
      </w:r>
      <w:r w:rsidR="00E10AED" w:rsidRPr="009A7F86">
        <w:t xml:space="preserve"> </w:t>
      </w:r>
      <w:r>
        <w:rPr>
          <w:i/>
        </w:rPr>
        <w:t>L</w:t>
      </w:r>
      <w:r w:rsidR="00E10AED" w:rsidRPr="009A7F86">
        <w:rPr>
          <w:i/>
        </w:rPr>
        <w:t>egenda</w:t>
      </w:r>
      <w:r w:rsidR="00E10AED" w:rsidRPr="009A7F86">
        <w:t xml:space="preserve"> </w:t>
      </w:r>
      <w:r>
        <w:t xml:space="preserve">może być oknem pływającym, odkotwiczenie wykonujemy </w:t>
      </w:r>
      <w:r w:rsidR="00E10AED" w:rsidRPr="009A7F86">
        <w:t xml:space="preserve">przez pociągnięcie za pomocą myszy górnej części </w:t>
      </w:r>
      <w:r>
        <w:t>okna</w:t>
      </w:r>
      <w:r w:rsidR="00E10AED" w:rsidRPr="009A7F86">
        <w:t xml:space="preserve"> w stronę środka ekranu. Wygląd okna po odkotwiczeniu przedstawia ekran poniżej.</w:t>
      </w:r>
    </w:p>
    <w:p w:rsidR="00E10AED" w:rsidRPr="009A7F86" w:rsidRDefault="00E10AED" w:rsidP="0061252B">
      <w:pPr>
        <w:spacing w:line="276" w:lineRule="auto"/>
        <w:ind w:firstLine="210"/>
        <w:jc w:val="both"/>
      </w:pPr>
    </w:p>
    <w:p w:rsidR="00E10AED" w:rsidRPr="009A7F86" w:rsidRDefault="00CF6348" w:rsidP="0061252B">
      <w:pPr>
        <w:keepNext/>
        <w:spacing w:line="276" w:lineRule="auto"/>
        <w:jc w:val="center"/>
      </w:pPr>
      <w:r w:rsidRPr="009A7F86">
        <w:rPr>
          <w:noProof/>
          <w:lang w:eastAsia="pl-PL"/>
        </w:rPr>
        <w:drawing>
          <wp:inline distT="0" distB="0" distL="0" distR="0" wp14:anchorId="4D50BEA5" wp14:editId="2DAEA073">
            <wp:extent cx="5760720" cy="3808837"/>
            <wp:effectExtent l="0" t="0" r="0" b="0"/>
            <wp:docPr id="27666" name="Obraz 27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5"/>
                    <a:stretch>
                      <a:fillRect/>
                    </a:stretch>
                  </pic:blipFill>
                  <pic:spPr>
                    <a:xfrm>
                      <a:off x="0" y="0"/>
                      <a:ext cx="5760720" cy="3808837"/>
                    </a:xfrm>
                    <a:prstGeom prst="rect">
                      <a:avLst/>
                    </a:prstGeom>
                  </pic:spPr>
                </pic:pic>
              </a:graphicData>
            </a:graphic>
          </wp:inline>
        </w:drawing>
      </w:r>
    </w:p>
    <w:p w:rsidR="00D627AE" w:rsidRPr="009A7F86" w:rsidRDefault="00855C94" w:rsidP="00E1452E">
      <w:pPr>
        <w:pStyle w:val="StylLegendaWyrwnanydorodka3"/>
        <w:spacing w:line="276" w:lineRule="auto"/>
      </w:pPr>
      <w:r>
        <w:t>Oknem legenda, odkotwiczone</w:t>
      </w:r>
    </w:p>
    <w:p w:rsidR="00C1001F" w:rsidRPr="009A7F86" w:rsidRDefault="008C1DD6" w:rsidP="0061252B">
      <w:pPr>
        <w:pStyle w:val="Nagwek2"/>
        <w:spacing w:line="276" w:lineRule="auto"/>
        <w:rPr>
          <w:rFonts w:ascii="Times New Roman" w:hAnsi="Times New Roman" w:cs="Times New Roman"/>
        </w:rPr>
      </w:pPr>
      <w:bookmarkStart w:id="240" w:name="_Toc416375596"/>
      <w:bookmarkStart w:id="241" w:name="_Toc503604068"/>
      <w:bookmarkStart w:id="242" w:name="_Toc101825848"/>
      <w:bookmarkStart w:id="243" w:name="_Toc239915730"/>
      <w:r>
        <w:rPr>
          <w:rFonts w:ascii="Times New Roman" w:hAnsi="Times New Roman" w:cs="Times New Roman"/>
        </w:rPr>
        <w:t>Z</w:t>
      </w:r>
      <w:r w:rsidR="00C1001F" w:rsidRPr="009A7F86">
        <w:rPr>
          <w:rFonts w:ascii="Times New Roman" w:hAnsi="Times New Roman" w:cs="Times New Roman"/>
        </w:rPr>
        <w:t>aję</w:t>
      </w:r>
      <w:r>
        <w:rPr>
          <w:rFonts w:ascii="Times New Roman" w:hAnsi="Times New Roman" w:cs="Times New Roman"/>
        </w:rPr>
        <w:t>cia</w:t>
      </w:r>
      <w:r w:rsidR="00C1001F" w:rsidRPr="009A7F86">
        <w:rPr>
          <w:rFonts w:ascii="Times New Roman" w:hAnsi="Times New Roman" w:cs="Times New Roman"/>
        </w:rPr>
        <w:t xml:space="preserve"> z danego przedmiotu</w:t>
      </w:r>
      <w:bookmarkEnd w:id="240"/>
      <w:r w:rsidR="001C5D3D" w:rsidRPr="009A7F86">
        <w:rPr>
          <w:rFonts w:ascii="Times New Roman" w:hAnsi="Times New Roman" w:cs="Times New Roman"/>
        </w:rPr>
        <w:t xml:space="preserve"> lub formy zajęć</w:t>
      </w:r>
      <w:bookmarkEnd w:id="241"/>
      <w:bookmarkEnd w:id="242"/>
      <w:bookmarkEnd w:id="243"/>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 xml:space="preserve">Planowanie zajęć często odbywa się w kontekście wybranego przedmiotu. </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Program Plansoft.org posiada udogodnienia ułatwiające planowanie zajęć z danego przedmiotu:</w:t>
      </w:r>
    </w:p>
    <w:p w:rsidR="00C1001F" w:rsidRPr="009A7F86" w:rsidRDefault="00C1001F" w:rsidP="0061252B">
      <w:pPr>
        <w:pStyle w:val="Akapitzlist"/>
        <w:jc w:val="both"/>
        <w:rPr>
          <w:rFonts w:ascii="Times New Roman" w:hAnsi="Times New Roman"/>
        </w:rPr>
      </w:pPr>
    </w:p>
    <w:p w:rsidR="00C1001F" w:rsidRPr="009A7F86" w:rsidRDefault="00C1001F" w:rsidP="001C08EB">
      <w:pPr>
        <w:pStyle w:val="Akapitzlist"/>
        <w:numPr>
          <w:ilvl w:val="0"/>
          <w:numId w:val="32"/>
        </w:numPr>
        <w:spacing w:after="0"/>
        <w:jc w:val="both"/>
        <w:rPr>
          <w:rFonts w:ascii="Times New Roman" w:hAnsi="Times New Roman"/>
        </w:rPr>
      </w:pPr>
      <w:r w:rsidRPr="009A7F86">
        <w:rPr>
          <w:rFonts w:ascii="Times New Roman" w:hAnsi="Times New Roman"/>
        </w:rPr>
        <w:t>Podsumowanie online liczby zaplanowanych zajęć z wybranego przedmiotu (opcjonalnie w podziale na liczbę zaplanowanych zajęć oraz opcjonalnie w podziale na info dla studentów/planistów);</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rPr>
          <w:noProof/>
          <w:lang w:eastAsia="pl-PL"/>
        </w:rPr>
        <w:lastRenderedPageBreak/>
        <w:drawing>
          <wp:inline distT="0" distB="0" distL="0" distR="0" wp14:anchorId="1F4E33D2" wp14:editId="1626C32D">
            <wp:extent cx="5972810" cy="1542415"/>
            <wp:effectExtent l="0" t="0" r="8890" b="635"/>
            <wp:docPr id="782" name="Obraz 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6"/>
                    <a:stretch>
                      <a:fillRect/>
                    </a:stretch>
                  </pic:blipFill>
                  <pic:spPr>
                    <a:xfrm>
                      <a:off x="0" y="0"/>
                      <a:ext cx="5972810" cy="1542415"/>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1C08EB">
      <w:pPr>
        <w:pStyle w:val="Akapitzlist"/>
        <w:numPr>
          <w:ilvl w:val="0"/>
          <w:numId w:val="32"/>
        </w:numPr>
        <w:spacing w:after="0"/>
        <w:jc w:val="both"/>
        <w:rPr>
          <w:rFonts w:ascii="Times New Roman" w:hAnsi="Times New Roman"/>
        </w:rPr>
      </w:pPr>
      <w:r w:rsidRPr="009A7F86">
        <w:rPr>
          <w:rFonts w:ascii="Times New Roman" w:hAnsi="Times New Roman"/>
        </w:rPr>
        <w:t>Porównanie online liczby zaplanowanych zajęć z liczbą zajęć wg planu studiów;</w:t>
      </w:r>
    </w:p>
    <w:p w:rsidR="00C1001F" w:rsidRPr="009A7F86" w:rsidRDefault="00C1001F" w:rsidP="001C08EB">
      <w:pPr>
        <w:pStyle w:val="Akapitzlist"/>
        <w:numPr>
          <w:ilvl w:val="0"/>
          <w:numId w:val="32"/>
        </w:numPr>
        <w:spacing w:after="0"/>
        <w:jc w:val="both"/>
        <w:rPr>
          <w:rFonts w:ascii="Times New Roman" w:hAnsi="Times New Roman"/>
        </w:rPr>
      </w:pPr>
      <w:r w:rsidRPr="009A7F86">
        <w:rPr>
          <w:rFonts w:ascii="Times New Roman" w:hAnsi="Times New Roman"/>
        </w:rPr>
        <w:t>Generowanie zestawień ze względu na liczbę zaplanowanych zajęć za pomocą tabel przestawnych lub modułu Statystyki.</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Aby jeszcze bardziej ułatwić planowanie zajęć z wybranego przedmiotu, dodano funkcjonalność pozwalającą na wyróżnienie zajęć z określonego przedmiotu na rozkładzie zajęć.</w:t>
      </w:r>
    </w:p>
    <w:p w:rsidR="00C1001F" w:rsidRPr="009A7F86" w:rsidRDefault="00C1001F" w:rsidP="0061252B">
      <w:pPr>
        <w:spacing w:line="276" w:lineRule="auto"/>
        <w:jc w:val="both"/>
      </w:pPr>
    </w:p>
    <w:p w:rsidR="00035222" w:rsidRPr="009A7F86" w:rsidRDefault="001C5D3D" w:rsidP="0061252B">
      <w:pPr>
        <w:spacing w:line="276" w:lineRule="auto"/>
      </w:pPr>
      <w:r w:rsidRPr="009A7F86">
        <w:t>Pole wyboru na poniższym rysunku aktywuje funkcję wyróżniania wybranego przedmiotu zajęć na rozkładzie.</w:t>
      </w:r>
      <w:r w:rsidR="00035222" w:rsidRPr="009A7F86">
        <w:t xml:space="preserve"> </w:t>
      </w:r>
    </w:p>
    <w:p w:rsidR="00035222" w:rsidRPr="009A7F86" w:rsidRDefault="00035222" w:rsidP="0061252B">
      <w:pPr>
        <w:spacing w:line="276" w:lineRule="auto"/>
      </w:pPr>
      <w:r w:rsidRPr="009A7F86">
        <w:t xml:space="preserve">Jeżeli nie chcemy, aby podpowiadał się domyślny przedmiot, możemy usunąć nazwę przedmiotu za pomocą przycisku </w:t>
      </w:r>
      <w:r w:rsidR="009878A2" w:rsidRPr="009A7F86">
        <w:rPr>
          <w:noProof/>
          <w:lang w:eastAsia="pl-PL"/>
        </w:rPr>
        <w:drawing>
          <wp:inline distT="0" distB="0" distL="0" distR="0" wp14:anchorId="681A5E8D" wp14:editId="56AA32D2">
            <wp:extent cx="180975" cy="190500"/>
            <wp:effectExtent l="0" t="0" r="9525" b="0"/>
            <wp:docPr id="899" name="Obraz 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7"/>
                    <a:stretch>
                      <a:fillRect/>
                    </a:stretch>
                  </pic:blipFill>
                  <pic:spPr>
                    <a:xfrm>
                      <a:off x="0" y="0"/>
                      <a:ext cx="180975" cy="190500"/>
                    </a:xfrm>
                    <a:prstGeom prst="rect">
                      <a:avLst/>
                    </a:prstGeom>
                  </pic:spPr>
                </pic:pic>
              </a:graphicData>
            </a:graphic>
          </wp:inline>
        </w:drawing>
      </w:r>
      <w:r w:rsidR="009878A2" w:rsidRPr="009A7F86">
        <w:t xml:space="preserve"> </w:t>
      </w:r>
      <w:r w:rsidRPr="009A7F86">
        <w:t>pokazanego na rysunku poniżej.</w:t>
      </w:r>
    </w:p>
    <w:p w:rsidR="001C5D3D" w:rsidRPr="009A7F86" w:rsidRDefault="001C5D3D" w:rsidP="0061252B">
      <w:pPr>
        <w:spacing w:line="276" w:lineRule="auto"/>
        <w:jc w:val="both"/>
      </w:pPr>
    </w:p>
    <w:p w:rsidR="00C1001F" w:rsidRPr="009A7F86" w:rsidRDefault="00035222" w:rsidP="0061252B">
      <w:pPr>
        <w:spacing w:line="276" w:lineRule="auto"/>
        <w:jc w:val="both"/>
      </w:pPr>
      <w:r w:rsidRPr="009A7F86">
        <w:rPr>
          <w:noProof/>
          <w:lang w:eastAsia="pl-PL"/>
        </w:rPr>
        <w:drawing>
          <wp:inline distT="0" distB="0" distL="0" distR="0" wp14:anchorId="5A6C75D5" wp14:editId="0DF15A87">
            <wp:extent cx="3800475" cy="238125"/>
            <wp:effectExtent l="0" t="0" r="9525" b="9525"/>
            <wp:docPr id="897" name="Obraz 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8"/>
                    <a:stretch>
                      <a:fillRect/>
                    </a:stretch>
                  </pic:blipFill>
                  <pic:spPr>
                    <a:xfrm>
                      <a:off x="0" y="0"/>
                      <a:ext cx="3800475" cy="238125"/>
                    </a:xfrm>
                    <a:prstGeom prst="rect">
                      <a:avLst/>
                    </a:prstGeom>
                  </pic:spPr>
                </pic:pic>
              </a:graphicData>
            </a:graphic>
          </wp:inline>
        </w:drawing>
      </w:r>
    </w:p>
    <w:p w:rsidR="00035222" w:rsidRPr="009A7F86" w:rsidRDefault="00035222" w:rsidP="0061252B">
      <w:pPr>
        <w:spacing w:line="276" w:lineRule="auto"/>
        <w:jc w:val="both"/>
      </w:pPr>
      <w:r w:rsidRPr="009A7F86">
        <w:rPr>
          <w:noProof/>
          <w:lang w:eastAsia="pl-PL"/>
        </w:rPr>
        <w:drawing>
          <wp:inline distT="0" distB="0" distL="0" distR="0" wp14:anchorId="7F2AA0F7" wp14:editId="216E1F37">
            <wp:extent cx="2609850" cy="571500"/>
            <wp:effectExtent l="0" t="0" r="0" b="0"/>
            <wp:docPr id="898" name="Obraz 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9"/>
                    <a:stretch>
                      <a:fillRect/>
                    </a:stretch>
                  </pic:blipFill>
                  <pic:spPr>
                    <a:xfrm>
                      <a:off x="0" y="0"/>
                      <a:ext cx="2609850" cy="571500"/>
                    </a:xfrm>
                    <a:prstGeom prst="rect">
                      <a:avLst/>
                    </a:prstGeom>
                  </pic:spPr>
                </pic:pic>
              </a:graphicData>
            </a:graphic>
          </wp:inline>
        </w:drawing>
      </w:r>
    </w:p>
    <w:p w:rsidR="001C5D3D" w:rsidRPr="009A7F86" w:rsidRDefault="001C5D3D" w:rsidP="0061252B">
      <w:pPr>
        <w:spacing w:line="276" w:lineRule="auto"/>
        <w:jc w:val="both"/>
      </w:pPr>
    </w:p>
    <w:p w:rsidR="001C5D3D" w:rsidRPr="009A7F86" w:rsidRDefault="001C5D3D" w:rsidP="0061252B">
      <w:pPr>
        <w:spacing w:line="276" w:lineRule="auto"/>
        <w:jc w:val="both"/>
      </w:pPr>
      <w:r w:rsidRPr="009A7F86">
        <w:t>Analogiczna funkcjonalność pozwala na wyróż</w:t>
      </w:r>
      <w:r w:rsidR="006059B6" w:rsidRPr="009A7F86">
        <w:t>ni</w:t>
      </w:r>
      <w:r w:rsidRPr="009A7F86">
        <w:t>enie zajęć z wybranej formy prowadzenia zajęć.</w:t>
      </w:r>
    </w:p>
    <w:p w:rsidR="001C5D3D" w:rsidRPr="009A7F86" w:rsidRDefault="008055E2" w:rsidP="0061252B">
      <w:pPr>
        <w:spacing w:line="276" w:lineRule="auto"/>
        <w:jc w:val="both"/>
      </w:pPr>
      <w:r w:rsidRPr="009A7F86">
        <w:rPr>
          <w:noProof/>
          <w:lang w:eastAsia="pl-PL"/>
        </w:rPr>
        <w:drawing>
          <wp:inline distT="0" distB="0" distL="0" distR="0" wp14:anchorId="18B041A5" wp14:editId="3CD3276A">
            <wp:extent cx="3790950" cy="476250"/>
            <wp:effectExtent l="0" t="0" r="0" b="0"/>
            <wp:docPr id="900" name="Obraz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0"/>
                    <a:stretch>
                      <a:fillRect/>
                    </a:stretch>
                  </pic:blipFill>
                  <pic:spPr>
                    <a:xfrm>
                      <a:off x="0" y="0"/>
                      <a:ext cx="3790950" cy="476250"/>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Spowoduje to, że zajęcia z innych przedmiotów niż wybrany przedmiot staną się mniej wyraźne, wykropkowane (</w:t>
      </w:r>
      <w:r w:rsidRPr="009A7F86">
        <w:rPr>
          <w:noProof/>
          <w:lang w:eastAsia="pl-PL"/>
        </w:rPr>
        <w:drawing>
          <wp:inline distT="0" distB="0" distL="0" distR="0" wp14:anchorId="0B9BEA7F" wp14:editId="777FCD92">
            <wp:extent cx="295275" cy="142875"/>
            <wp:effectExtent l="0" t="0" r="9525" b="9525"/>
            <wp:docPr id="784" name="Obraz 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1"/>
                    <a:stretch>
                      <a:fillRect/>
                    </a:stretch>
                  </pic:blipFill>
                  <pic:spPr>
                    <a:xfrm>
                      <a:off x="0" y="0"/>
                      <a:ext cx="295275" cy="142875"/>
                    </a:xfrm>
                    <a:prstGeom prst="rect">
                      <a:avLst/>
                    </a:prstGeom>
                  </pic:spPr>
                </pic:pic>
              </a:graphicData>
            </a:graphic>
          </wp:inline>
        </w:drawing>
      </w:r>
      <w:r w:rsidRPr="009A7F86">
        <w:t>). Funkcjonowanie trybu wyświetlania zajęć z danego przedmiotu przedstawiają przykładowe rysunki poniżej.</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Wyświetlanie rozkładu zajęć bez wskazanego przedmiotu- wszystkie zajęcia prezentowane są w jednakowy sposób na rozkładzie.</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rPr>
          <w:noProof/>
          <w:lang w:eastAsia="pl-PL"/>
        </w:rPr>
        <w:lastRenderedPageBreak/>
        <w:drawing>
          <wp:inline distT="0" distB="0" distL="0" distR="0" wp14:anchorId="7CFE4628" wp14:editId="41D670EE">
            <wp:extent cx="5972810" cy="1254760"/>
            <wp:effectExtent l="0" t="0" r="8890" b="2540"/>
            <wp:docPr id="785" name="Obraz 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2"/>
                    <a:stretch>
                      <a:fillRect/>
                    </a:stretch>
                  </pic:blipFill>
                  <pic:spPr>
                    <a:xfrm>
                      <a:off x="0" y="0"/>
                      <a:ext cx="5972810" cy="1254760"/>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Wyróżnienie na rozkładzie zajęć prowadzonych z matematyki. Na godzinie 5-6 prowadzone są zajęcia z matematyki. W pozostałych terminach prowadzone są zajęcia z innych przedmiotów.</w:t>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rPr>
          <w:noProof/>
          <w:lang w:eastAsia="pl-PL"/>
        </w:rPr>
        <w:drawing>
          <wp:inline distT="0" distB="0" distL="0" distR="0" wp14:anchorId="5AB732CD" wp14:editId="4124C23B">
            <wp:extent cx="5972810" cy="1253490"/>
            <wp:effectExtent l="0" t="0" r="8890" b="3810"/>
            <wp:docPr id="786" name="Obraz 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3"/>
                    <a:stretch>
                      <a:fillRect/>
                    </a:stretch>
                  </pic:blipFill>
                  <pic:spPr>
                    <a:xfrm>
                      <a:off x="0" y="0"/>
                      <a:ext cx="5972810" cy="1253490"/>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Wybranie przedmiotu Algebra liniowa spowoduje, że zajęcia z matematyki na godzinie 5-6 zostaną wykropkowane, tak aby zwrócić uwagę planisty na zajęcia z Algebry na godzinach 1-2 oraz 3-4.</w:t>
      </w:r>
    </w:p>
    <w:p w:rsidR="00C1001F" w:rsidRPr="009A7F86" w:rsidRDefault="00C1001F" w:rsidP="0061252B">
      <w:pPr>
        <w:spacing w:line="276" w:lineRule="auto"/>
        <w:jc w:val="both"/>
      </w:pPr>
      <w:r w:rsidRPr="009A7F86">
        <w:rPr>
          <w:noProof/>
          <w:lang w:eastAsia="pl-PL"/>
        </w:rPr>
        <w:drawing>
          <wp:inline distT="0" distB="0" distL="0" distR="0" wp14:anchorId="3A3C3085" wp14:editId="321E250D">
            <wp:extent cx="5972810" cy="1263015"/>
            <wp:effectExtent l="0" t="0" r="8890" b="0"/>
            <wp:docPr id="787" name="Obraz 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4"/>
                    <a:stretch>
                      <a:fillRect/>
                    </a:stretch>
                  </pic:blipFill>
                  <pic:spPr>
                    <a:xfrm>
                      <a:off x="0" y="0"/>
                      <a:ext cx="5972810" cy="1263015"/>
                    </a:xfrm>
                    <a:prstGeom prst="rect">
                      <a:avLst/>
                    </a:prstGeom>
                  </pic:spPr>
                </pic:pic>
              </a:graphicData>
            </a:graphic>
          </wp:inline>
        </w:drawing>
      </w:r>
    </w:p>
    <w:p w:rsidR="00C1001F" w:rsidRPr="009A7F86" w:rsidRDefault="00C1001F" w:rsidP="0061252B">
      <w:pPr>
        <w:spacing w:line="276" w:lineRule="auto"/>
        <w:jc w:val="both"/>
      </w:pPr>
    </w:p>
    <w:p w:rsidR="00C1001F" w:rsidRPr="009A7F86" w:rsidRDefault="00C1001F" w:rsidP="0061252B">
      <w:pPr>
        <w:spacing w:line="276" w:lineRule="auto"/>
        <w:jc w:val="both"/>
      </w:pPr>
      <w:r w:rsidRPr="009A7F86">
        <w:t>Uwagi:</w:t>
      </w:r>
    </w:p>
    <w:p w:rsidR="00C1001F" w:rsidRPr="009A7F86" w:rsidRDefault="00C1001F" w:rsidP="001C08EB">
      <w:pPr>
        <w:pStyle w:val="Akapitzlist"/>
        <w:numPr>
          <w:ilvl w:val="0"/>
          <w:numId w:val="33"/>
        </w:numPr>
        <w:spacing w:after="0"/>
        <w:jc w:val="both"/>
        <w:rPr>
          <w:rFonts w:ascii="Times New Roman" w:hAnsi="Times New Roman"/>
        </w:rPr>
      </w:pPr>
      <w:r w:rsidRPr="009A7F86">
        <w:rPr>
          <w:rFonts w:ascii="Times New Roman" w:hAnsi="Times New Roman"/>
        </w:rPr>
        <w:t xml:space="preserve">Tryb wyświetlania jednego przedmiotu funkcjonuje niezależnie od wybranego sposobu kolorowania zajęć, tzn. funkcjonuje bez względu, czy aktualnie wyświetlane kolory oznaczają wykładowców, grup, zasoby, przedmioty, formy itd. Tryb funkcjonuje zarówno na rozkładach wykładowcy, jak grupy jak i zasobu. Tryb funkcjonuje zarówno w trybie wyświetlania pojedynczego rozkładu jak i wielu rozkładów. </w:t>
      </w:r>
    </w:p>
    <w:p w:rsidR="00C1001F" w:rsidRPr="009A7F86" w:rsidRDefault="00C1001F" w:rsidP="001C08EB">
      <w:pPr>
        <w:pStyle w:val="Akapitzlist"/>
        <w:numPr>
          <w:ilvl w:val="0"/>
          <w:numId w:val="33"/>
        </w:numPr>
        <w:spacing w:after="0"/>
        <w:jc w:val="both"/>
        <w:rPr>
          <w:rFonts w:ascii="Times New Roman" w:hAnsi="Times New Roman"/>
        </w:rPr>
      </w:pPr>
      <w:r w:rsidRPr="009A7F86">
        <w:rPr>
          <w:rFonts w:ascii="Times New Roman" w:hAnsi="Times New Roman"/>
        </w:rPr>
        <w:t xml:space="preserve">Tryb wyświetlania jednego przedmiotu nie ma wpływu na wydruki. </w:t>
      </w:r>
    </w:p>
    <w:p w:rsidR="00C1001F" w:rsidRPr="009A7F86" w:rsidRDefault="00C1001F" w:rsidP="0061252B">
      <w:pPr>
        <w:spacing w:line="276" w:lineRule="auto"/>
        <w:ind w:firstLine="210"/>
        <w:jc w:val="both"/>
      </w:pPr>
    </w:p>
    <w:p w:rsidR="00C267C6" w:rsidRDefault="00C267C6" w:rsidP="00C267C6">
      <w:pPr>
        <w:pStyle w:val="Nagwek2"/>
      </w:pPr>
      <w:bookmarkStart w:id="244" w:name="_Toc101825849"/>
      <w:bookmarkStart w:id="245" w:name="_Toc503604069"/>
      <w:bookmarkStart w:id="246" w:name="_Toc239915731"/>
      <w:r>
        <w:lastRenderedPageBreak/>
        <w:t>Zależności pomiędzy grupami: hierarchie(ćwiczenia, laboratoria) oraz wykluczenia(zajęcia obieralne).</w:t>
      </w:r>
      <w:bookmarkEnd w:id="246"/>
    </w:p>
    <w:p w:rsidR="00C267C6" w:rsidRDefault="00C267C6" w:rsidP="00C267C6">
      <w:r>
        <w:t>Plansoft.org oferuje dwa sposoby definiowania zależności pomiędzy grupami:</w:t>
      </w:r>
    </w:p>
    <w:p w:rsidR="00C267C6" w:rsidRDefault="00C267C6" w:rsidP="00C267C6">
      <w:pPr>
        <w:pStyle w:val="Akapitzlist"/>
        <w:numPr>
          <w:ilvl w:val="0"/>
          <w:numId w:val="65"/>
        </w:numPr>
      </w:pPr>
      <w:r>
        <w:t>Hierarchia grup;</w:t>
      </w:r>
    </w:p>
    <w:p w:rsidR="00C267C6" w:rsidRPr="00285EAF" w:rsidRDefault="00C267C6" w:rsidP="00C267C6">
      <w:pPr>
        <w:pStyle w:val="Akapitzlist"/>
        <w:numPr>
          <w:ilvl w:val="0"/>
          <w:numId w:val="65"/>
        </w:numPr>
      </w:pPr>
      <w:r>
        <w:t>Wykluczenia.</w:t>
      </w:r>
    </w:p>
    <w:p w:rsidR="00C267C6" w:rsidRDefault="00C267C6" w:rsidP="00C267C6">
      <w:pPr>
        <w:pStyle w:val="Nagwek3"/>
      </w:pPr>
      <w:bookmarkStart w:id="247" w:name="_Toc239915732"/>
      <w:r>
        <w:t>Hierarchie grup</w:t>
      </w:r>
      <w:bookmarkEnd w:id="247"/>
    </w:p>
    <w:p w:rsidR="00C267C6" w:rsidRDefault="00C267C6" w:rsidP="00C267C6">
      <w:r w:rsidRPr="00443987">
        <w:rPr>
          <w:b/>
        </w:rPr>
        <w:t>Hierarchie grup</w:t>
      </w:r>
      <w:r>
        <w:t xml:space="preserve"> stosujemy w celu</w:t>
      </w:r>
      <w:r w:rsidRPr="00737A07">
        <w:t xml:space="preserve"> </w:t>
      </w:r>
      <w:r>
        <w:t>modelowania zależności pomiędzy grupami wykładowymi, ćwiczeniowymi i laboratoryjnymi, na przykład:</w:t>
      </w:r>
    </w:p>
    <w:p w:rsidR="00C267C6" w:rsidRDefault="00C267C6" w:rsidP="00C267C6"/>
    <w:p w:rsidR="00C267C6" w:rsidRDefault="00C267C6" w:rsidP="00C267C6">
      <w:r w:rsidRPr="0094208D">
        <w:rPr>
          <w:noProof/>
          <w:lang w:eastAsia="pl-PL"/>
        </w:rPr>
        <w:drawing>
          <wp:inline distT="0" distB="0" distL="0" distR="0" wp14:anchorId="3BAF3EDE" wp14:editId="4D0BAF80">
            <wp:extent cx="5972810" cy="3180080"/>
            <wp:effectExtent l="0" t="0" r="8890" b="1270"/>
            <wp:docPr id="116" name="Obraz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5"/>
                    <a:stretch>
                      <a:fillRect/>
                    </a:stretch>
                  </pic:blipFill>
                  <pic:spPr>
                    <a:xfrm>
                      <a:off x="0" y="0"/>
                      <a:ext cx="5972810" cy="3180080"/>
                    </a:xfrm>
                    <a:prstGeom prst="rect">
                      <a:avLst/>
                    </a:prstGeom>
                  </pic:spPr>
                </pic:pic>
              </a:graphicData>
            </a:graphic>
          </wp:inline>
        </w:drawing>
      </w:r>
    </w:p>
    <w:p w:rsidR="00C267C6" w:rsidRDefault="00C267C6" w:rsidP="00C267C6">
      <w:r>
        <w:t>W tym modelu na planie grupy chcemy widzieć rozkłady zajęć innych grup w hierarchii (np. chcemy widzieć zajęcia laboratoryjne na rozkładzie zajęć grupy ćwiczeniowej)</w:t>
      </w:r>
    </w:p>
    <w:p w:rsidR="00C267C6" w:rsidRDefault="00C267C6" w:rsidP="00C267C6"/>
    <w:p w:rsidR="00C267C6" w:rsidRDefault="00C267C6" w:rsidP="00C267C6">
      <w:r>
        <w:t>Zależności hierarchiczne pomiędzy grupami wprowadzamy tutaj:</w:t>
      </w:r>
    </w:p>
    <w:p w:rsidR="00C267C6" w:rsidRDefault="00C267C6" w:rsidP="00C267C6">
      <w:r w:rsidRPr="0006284E">
        <w:rPr>
          <w:noProof/>
          <w:lang w:eastAsia="pl-PL"/>
        </w:rPr>
        <w:lastRenderedPageBreak/>
        <w:drawing>
          <wp:inline distT="0" distB="0" distL="0" distR="0" wp14:anchorId="5458AE12" wp14:editId="691AC9F2">
            <wp:extent cx="5972810" cy="4359275"/>
            <wp:effectExtent l="0" t="0" r="8890" b="3175"/>
            <wp:docPr id="117" name="Obraz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6"/>
                    <a:stretch>
                      <a:fillRect/>
                    </a:stretch>
                  </pic:blipFill>
                  <pic:spPr>
                    <a:xfrm>
                      <a:off x="0" y="0"/>
                      <a:ext cx="5972810" cy="4359275"/>
                    </a:xfrm>
                    <a:prstGeom prst="rect">
                      <a:avLst/>
                    </a:prstGeom>
                  </pic:spPr>
                </pic:pic>
              </a:graphicData>
            </a:graphic>
          </wp:inline>
        </w:drawing>
      </w:r>
    </w:p>
    <w:p w:rsidR="00C267C6" w:rsidRDefault="00C267C6" w:rsidP="00C267C6"/>
    <w:p w:rsidR="00C267C6" w:rsidRDefault="00C267C6" w:rsidP="00C267C6">
      <w:r>
        <w:t>Dużo więcej na temat hierarchii grup znajdziesz w następnym rozdziale.</w:t>
      </w:r>
    </w:p>
    <w:p w:rsidR="00C267C6" w:rsidRDefault="00C267C6" w:rsidP="00C267C6"/>
    <w:p w:rsidR="00C267C6" w:rsidRDefault="00C267C6" w:rsidP="00C267C6">
      <w:pPr>
        <w:pStyle w:val="Nagwek3"/>
      </w:pPr>
      <w:bookmarkStart w:id="248" w:name="_Toc239915733"/>
      <w:r>
        <w:t>Wykluczenia</w:t>
      </w:r>
      <w:bookmarkEnd w:id="248"/>
    </w:p>
    <w:p w:rsidR="00C267C6" w:rsidRDefault="00C267C6" w:rsidP="00C267C6">
      <w:r w:rsidRPr="00443987">
        <w:rPr>
          <w:b/>
        </w:rPr>
        <w:t>Wykluczenia s</w:t>
      </w:r>
      <w:r w:rsidR="009A51B2">
        <w:t xml:space="preserve">tosujemy gdy chcemy zablokować możliwość planowania zajęć w grupie X gdy grupa Y ma zajęcia, np. </w:t>
      </w:r>
      <w:r>
        <w:t xml:space="preserve">zajęcia obieralne. W tym modelu, na rozkładzie każdej grupy </w:t>
      </w:r>
      <w:r w:rsidR="00805A9E">
        <w:t>X</w:t>
      </w:r>
      <w:r>
        <w:t xml:space="preserve"> NIE chcemy widzieć rozkładów zajęć innych grup.</w:t>
      </w:r>
    </w:p>
    <w:p w:rsidR="00C267C6" w:rsidRDefault="00C267C6" w:rsidP="00C267C6"/>
    <w:p w:rsidR="00C267C6" w:rsidRDefault="00C267C6" w:rsidP="00C267C6">
      <w:r>
        <w:t>Najlepiej będzie to wytłumaczyć na przykładzie. Przyjmijmy, że planujemy trzy grupy przedmiotów obieralnych A, B, i</w:t>
      </w:r>
      <w:r w:rsidR="00A066EE">
        <w:t xml:space="preserve"> C, i w ramach każdej grupy</w:t>
      </w:r>
      <w:r>
        <w:t xml:space="preserve"> studenci wybierają cztery przedmioty, w ten sposób otrzymujemy 12 grup:</w:t>
      </w:r>
    </w:p>
    <w:p w:rsidR="00C267C6" w:rsidRDefault="00C267C6" w:rsidP="00C267C6"/>
    <w:tbl>
      <w:tblPr>
        <w:tblStyle w:val="Tabela-Siatka"/>
        <w:tblW w:w="0" w:type="auto"/>
        <w:tblLook w:val="04A0" w:firstRow="1" w:lastRow="0" w:firstColumn="1" w:lastColumn="0" w:noHBand="0" w:noVBand="1"/>
      </w:tblPr>
      <w:tblGrid>
        <w:gridCol w:w="3098"/>
        <w:gridCol w:w="3095"/>
        <w:gridCol w:w="3095"/>
      </w:tblGrid>
      <w:tr w:rsidR="00C267C6" w:rsidTr="00F65B67">
        <w:tc>
          <w:tcPr>
            <w:tcW w:w="3306" w:type="dxa"/>
          </w:tcPr>
          <w:p w:rsidR="00C267C6" w:rsidRDefault="00C267C6" w:rsidP="00F65B67">
            <w:r w:rsidRPr="00F46C37">
              <w:t>OBIERALNY_A_1</w:t>
            </w:r>
          </w:p>
        </w:tc>
        <w:tc>
          <w:tcPr>
            <w:tcW w:w="3307" w:type="dxa"/>
          </w:tcPr>
          <w:p w:rsidR="00C267C6" w:rsidRDefault="00C267C6" w:rsidP="00F65B67">
            <w:r>
              <w:t>OBIERALNY_B</w:t>
            </w:r>
            <w:r w:rsidRPr="00F46C37">
              <w:t>_1</w:t>
            </w:r>
          </w:p>
        </w:tc>
        <w:tc>
          <w:tcPr>
            <w:tcW w:w="3307" w:type="dxa"/>
          </w:tcPr>
          <w:p w:rsidR="00C267C6" w:rsidRDefault="00C267C6" w:rsidP="00F65B67">
            <w:r w:rsidRPr="00F46C37">
              <w:t>OBIERALNY_</w:t>
            </w:r>
            <w:r>
              <w:t>C</w:t>
            </w:r>
            <w:r w:rsidRPr="00F46C37">
              <w:t>_1</w:t>
            </w:r>
          </w:p>
        </w:tc>
      </w:tr>
      <w:tr w:rsidR="00C267C6" w:rsidTr="00F65B67">
        <w:tc>
          <w:tcPr>
            <w:tcW w:w="3306" w:type="dxa"/>
          </w:tcPr>
          <w:p w:rsidR="00C267C6" w:rsidRDefault="00C267C6" w:rsidP="00F65B67">
            <w:r>
              <w:t>OBIERALNY_A_2</w:t>
            </w:r>
          </w:p>
        </w:tc>
        <w:tc>
          <w:tcPr>
            <w:tcW w:w="3307" w:type="dxa"/>
          </w:tcPr>
          <w:p w:rsidR="00C267C6" w:rsidRDefault="00C267C6" w:rsidP="00F65B67">
            <w:r>
              <w:t>OBIERALNY_B_2</w:t>
            </w:r>
          </w:p>
        </w:tc>
        <w:tc>
          <w:tcPr>
            <w:tcW w:w="3307" w:type="dxa"/>
          </w:tcPr>
          <w:p w:rsidR="00C267C6" w:rsidRDefault="00C267C6" w:rsidP="00F65B67">
            <w:r>
              <w:t>OBIERALNY_C_2</w:t>
            </w:r>
          </w:p>
        </w:tc>
      </w:tr>
      <w:tr w:rsidR="00C267C6" w:rsidTr="00F65B67">
        <w:tc>
          <w:tcPr>
            <w:tcW w:w="3306" w:type="dxa"/>
          </w:tcPr>
          <w:p w:rsidR="00C267C6" w:rsidRDefault="00C267C6" w:rsidP="00F65B67">
            <w:r>
              <w:t>OBIERALNY_A_3</w:t>
            </w:r>
          </w:p>
        </w:tc>
        <w:tc>
          <w:tcPr>
            <w:tcW w:w="3307" w:type="dxa"/>
          </w:tcPr>
          <w:p w:rsidR="00C267C6" w:rsidRDefault="00C267C6" w:rsidP="00F65B67">
            <w:r>
              <w:t>OBIERALNY_B_3</w:t>
            </w:r>
          </w:p>
        </w:tc>
        <w:tc>
          <w:tcPr>
            <w:tcW w:w="3307" w:type="dxa"/>
          </w:tcPr>
          <w:p w:rsidR="00C267C6" w:rsidRDefault="00C267C6" w:rsidP="00F65B67">
            <w:r>
              <w:t>OBIERALNY_C_3</w:t>
            </w:r>
          </w:p>
        </w:tc>
      </w:tr>
      <w:tr w:rsidR="00C267C6" w:rsidTr="00F65B67">
        <w:tc>
          <w:tcPr>
            <w:tcW w:w="3306" w:type="dxa"/>
          </w:tcPr>
          <w:p w:rsidR="00C267C6" w:rsidRDefault="00C267C6" w:rsidP="00F65B67">
            <w:r>
              <w:t>OBIERALNY_A_4</w:t>
            </w:r>
          </w:p>
        </w:tc>
        <w:tc>
          <w:tcPr>
            <w:tcW w:w="3307" w:type="dxa"/>
          </w:tcPr>
          <w:p w:rsidR="00C267C6" w:rsidRDefault="00C267C6" w:rsidP="00F65B67">
            <w:r>
              <w:t>OBIERALNY_B_4</w:t>
            </w:r>
          </w:p>
        </w:tc>
        <w:tc>
          <w:tcPr>
            <w:tcW w:w="3307" w:type="dxa"/>
          </w:tcPr>
          <w:p w:rsidR="00C267C6" w:rsidRDefault="00C267C6" w:rsidP="00F65B67">
            <w:r>
              <w:t>OBIERALNY_C_4</w:t>
            </w:r>
          </w:p>
        </w:tc>
      </w:tr>
    </w:tbl>
    <w:p w:rsidR="00C267C6" w:rsidRDefault="00C267C6" w:rsidP="00C267C6"/>
    <w:p w:rsidR="00805A9E" w:rsidRDefault="00805A9E" w:rsidP="00C267C6">
      <w:r>
        <w:t>W naszym przykładzie nie pozwalamy</w:t>
      </w:r>
      <w:r w:rsidR="00057EE8">
        <w:t xml:space="preserve"> (wykluczamy)</w:t>
      </w:r>
      <w:r>
        <w:t>, aby którakolwiek grupa miała zaję</w:t>
      </w:r>
      <w:r w:rsidR="005363C9">
        <w:t>cia w</w:t>
      </w:r>
      <w:r w:rsidR="00DE64B4">
        <w:t xml:space="preserve"> tym samym czasie</w:t>
      </w:r>
      <w:r w:rsidR="00591560">
        <w:t>,</w:t>
      </w:r>
      <w:r w:rsidR="00DE64B4">
        <w:t xml:space="preserve"> co </w:t>
      </w:r>
      <w:r>
        <w:t xml:space="preserve">którakolwiek </w:t>
      </w:r>
      <w:r w:rsidR="005363C9">
        <w:t xml:space="preserve">inna </w:t>
      </w:r>
      <w:r>
        <w:t>grupa.</w:t>
      </w:r>
    </w:p>
    <w:p w:rsidR="00805A9E" w:rsidRDefault="00805A9E" w:rsidP="00C267C6"/>
    <w:p w:rsidR="00C267C6" w:rsidRDefault="00C267C6" w:rsidP="00C267C6">
      <w:r>
        <w:lastRenderedPageBreak/>
        <w:t>Wykluczenia wprowadzamy tutaj:</w:t>
      </w:r>
    </w:p>
    <w:p w:rsidR="00C267C6" w:rsidRDefault="00C267C6" w:rsidP="00C267C6"/>
    <w:p w:rsidR="00C267C6" w:rsidRDefault="00C267C6" w:rsidP="00C267C6">
      <w:r w:rsidRPr="00EB58B8">
        <w:rPr>
          <w:noProof/>
          <w:lang w:eastAsia="pl-PL"/>
        </w:rPr>
        <w:drawing>
          <wp:inline distT="0" distB="0" distL="0" distR="0" wp14:anchorId="43C227D9" wp14:editId="0A7F8EFF">
            <wp:extent cx="5972810" cy="4359275"/>
            <wp:effectExtent l="0" t="0" r="8890" b="3175"/>
            <wp:docPr id="118" name="Obraz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7"/>
                    <a:stretch>
                      <a:fillRect/>
                    </a:stretch>
                  </pic:blipFill>
                  <pic:spPr>
                    <a:xfrm>
                      <a:off x="0" y="0"/>
                      <a:ext cx="5972810" cy="4359275"/>
                    </a:xfrm>
                    <a:prstGeom prst="rect">
                      <a:avLst/>
                    </a:prstGeom>
                  </pic:spPr>
                </pic:pic>
              </a:graphicData>
            </a:graphic>
          </wp:inline>
        </w:drawing>
      </w:r>
    </w:p>
    <w:p w:rsidR="00C267C6" w:rsidRDefault="00C267C6" w:rsidP="00C267C6"/>
    <w:p w:rsidR="008644A7" w:rsidRDefault="008644A7" w:rsidP="008644A7">
      <w:r>
        <w:t>Podczas tworzenia nowego wykluczenia pojawia się pytanie, czy drukować wykluczenie.</w:t>
      </w:r>
    </w:p>
    <w:p w:rsidR="008644A7" w:rsidRDefault="008644A7" w:rsidP="008644A7"/>
    <w:p w:rsidR="008644A7" w:rsidRDefault="008644A7" w:rsidP="008644A7">
      <w:pPr>
        <w:jc w:val="center"/>
      </w:pPr>
      <w:r w:rsidRPr="00FA0405">
        <w:rPr>
          <w:noProof/>
          <w:lang w:eastAsia="pl-PL"/>
        </w:rPr>
        <w:drawing>
          <wp:inline distT="0" distB="0" distL="0" distR="0" wp14:anchorId="47B2A676" wp14:editId="2BA8D702">
            <wp:extent cx="3668608" cy="1400741"/>
            <wp:effectExtent l="0" t="0" r="8255" b="9525"/>
            <wp:docPr id="147" name="Obraz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8"/>
                    <a:stretch>
                      <a:fillRect/>
                    </a:stretch>
                  </pic:blipFill>
                  <pic:spPr>
                    <a:xfrm>
                      <a:off x="0" y="0"/>
                      <a:ext cx="3668608" cy="1400741"/>
                    </a:xfrm>
                    <a:prstGeom prst="rect">
                      <a:avLst/>
                    </a:prstGeom>
                  </pic:spPr>
                </pic:pic>
              </a:graphicData>
            </a:graphic>
          </wp:inline>
        </w:drawing>
      </w:r>
    </w:p>
    <w:p w:rsidR="008644A7" w:rsidRDefault="008644A7" w:rsidP="008644A7"/>
    <w:p w:rsidR="008644A7" w:rsidRDefault="008644A7" w:rsidP="008644A7">
      <w:pPr>
        <w:jc w:val="center"/>
      </w:pPr>
      <w:r w:rsidRPr="00C73CEA">
        <w:rPr>
          <w:noProof/>
          <w:lang w:eastAsia="pl-PL"/>
        </w:rPr>
        <w:lastRenderedPageBreak/>
        <w:drawing>
          <wp:inline distT="0" distB="0" distL="0" distR="0" wp14:anchorId="074D2EEA" wp14:editId="370D698D">
            <wp:extent cx="5003800" cy="2667877"/>
            <wp:effectExtent l="0" t="0" r="6350" b="0"/>
            <wp:docPr id="148" name="Obraz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9"/>
                    <a:stretch>
                      <a:fillRect/>
                    </a:stretch>
                  </pic:blipFill>
                  <pic:spPr>
                    <a:xfrm>
                      <a:off x="0" y="0"/>
                      <a:ext cx="5001673" cy="2666743"/>
                    </a:xfrm>
                    <a:prstGeom prst="rect">
                      <a:avLst/>
                    </a:prstGeom>
                  </pic:spPr>
                </pic:pic>
              </a:graphicData>
            </a:graphic>
          </wp:inline>
        </w:drawing>
      </w:r>
    </w:p>
    <w:p w:rsidR="008644A7" w:rsidRDefault="008644A7" w:rsidP="00C267C6"/>
    <w:p w:rsidR="00C267C6" w:rsidRDefault="00C267C6" w:rsidP="00C267C6">
      <w:r>
        <w:t xml:space="preserve">Po wprowadzeniu wykluczeń i po włączeniu funkcji „pokaż dostępne” program wskazuje za pomocą symbolu kropki terminy, w których nie można planować zajęć. </w:t>
      </w:r>
    </w:p>
    <w:p w:rsidR="00C267C6" w:rsidRDefault="00C267C6" w:rsidP="00C267C6"/>
    <w:p w:rsidR="00C267C6" w:rsidRDefault="00C267C6" w:rsidP="00C267C6">
      <w:r w:rsidRPr="00FD3A99">
        <w:rPr>
          <w:noProof/>
          <w:lang w:eastAsia="pl-PL"/>
        </w:rPr>
        <w:drawing>
          <wp:inline distT="0" distB="0" distL="0" distR="0" wp14:anchorId="5A9D73F9" wp14:editId="6576FF28">
            <wp:extent cx="5972810" cy="3244215"/>
            <wp:effectExtent l="0" t="0" r="8890" b="0"/>
            <wp:docPr id="119" name="Obraz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0"/>
                    <a:stretch>
                      <a:fillRect/>
                    </a:stretch>
                  </pic:blipFill>
                  <pic:spPr>
                    <a:xfrm>
                      <a:off x="0" y="0"/>
                      <a:ext cx="5972810" cy="3244215"/>
                    </a:xfrm>
                    <a:prstGeom prst="rect">
                      <a:avLst/>
                    </a:prstGeom>
                  </pic:spPr>
                </pic:pic>
              </a:graphicData>
            </a:graphic>
          </wp:inline>
        </w:drawing>
      </w:r>
    </w:p>
    <w:p w:rsidR="00C267C6" w:rsidRDefault="00C267C6" w:rsidP="00C267C6"/>
    <w:p w:rsidR="00C267C6" w:rsidRPr="00834B2E" w:rsidRDefault="00C267C6" w:rsidP="00C267C6">
      <w:pPr>
        <w:pStyle w:val="Nagwek3"/>
      </w:pPr>
      <w:bookmarkStart w:id="249" w:name="_Toc239915734"/>
      <w:r w:rsidRPr="00834B2E">
        <w:t>Porównanie hierarchii grup i wykluczeń</w:t>
      </w:r>
      <w:bookmarkEnd w:id="249"/>
    </w:p>
    <w:p w:rsidR="00C267C6" w:rsidRDefault="00C267C6" w:rsidP="00C267C6"/>
    <w:tbl>
      <w:tblPr>
        <w:tblStyle w:val="Tabela-Siatka"/>
        <w:tblW w:w="0" w:type="auto"/>
        <w:tblLook w:val="04A0" w:firstRow="1" w:lastRow="0" w:firstColumn="1" w:lastColumn="0" w:noHBand="0" w:noVBand="1"/>
      </w:tblPr>
      <w:tblGrid>
        <w:gridCol w:w="3076"/>
        <w:gridCol w:w="3106"/>
        <w:gridCol w:w="3106"/>
      </w:tblGrid>
      <w:tr w:rsidR="00C267C6" w:rsidTr="007249A3">
        <w:tc>
          <w:tcPr>
            <w:tcW w:w="3076" w:type="dxa"/>
          </w:tcPr>
          <w:p w:rsidR="00C267C6" w:rsidRDefault="00C267C6" w:rsidP="00F65B67"/>
        </w:tc>
        <w:tc>
          <w:tcPr>
            <w:tcW w:w="3106" w:type="dxa"/>
          </w:tcPr>
          <w:p w:rsidR="00C267C6" w:rsidRDefault="00C267C6" w:rsidP="00F65B67">
            <w:r>
              <w:t>Hierarchia grup</w:t>
            </w:r>
          </w:p>
        </w:tc>
        <w:tc>
          <w:tcPr>
            <w:tcW w:w="3106" w:type="dxa"/>
          </w:tcPr>
          <w:p w:rsidR="00C267C6" w:rsidRDefault="00C267C6" w:rsidP="00F65B67">
            <w:r>
              <w:t>Wykluczenia</w:t>
            </w:r>
          </w:p>
        </w:tc>
      </w:tr>
      <w:tr w:rsidR="00C267C6" w:rsidTr="007249A3">
        <w:tc>
          <w:tcPr>
            <w:tcW w:w="3076" w:type="dxa"/>
          </w:tcPr>
          <w:p w:rsidR="00C267C6" w:rsidRDefault="00C267C6" w:rsidP="00F65B67">
            <w:r>
              <w:t>Kiedy używać?</w:t>
            </w:r>
          </w:p>
        </w:tc>
        <w:tc>
          <w:tcPr>
            <w:tcW w:w="3106" w:type="dxa"/>
          </w:tcPr>
          <w:p w:rsidR="00C267C6" w:rsidRDefault="00C267C6" w:rsidP="00F65B67">
            <w:r>
              <w:t xml:space="preserve">Modelowanie zależności </w:t>
            </w:r>
            <w:r>
              <w:lastRenderedPageBreak/>
              <w:t>pomiędzy grupami wykładowymi, ćwiczeniowymi i laboratoryjnymi</w:t>
            </w:r>
          </w:p>
        </w:tc>
        <w:tc>
          <w:tcPr>
            <w:tcW w:w="3106" w:type="dxa"/>
          </w:tcPr>
          <w:p w:rsidR="00C267C6" w:rsidRDefault="00C267C6" w:rsidP="00F65B67">
            <w:r>
              <w:lastRenderedPageBreak/>
              <w:t xml:space="preserve">Planowanie przedmiotów </w:t>
            </w:r>
            <w:r>
              <w:lastRenderedPageBreak/>
              <w:t>obieralnych</w:t>
            </w:r>
            <w:r w:rsidR="00AB7FA6">
              <w:t xml:space="preserve"> (bardzo duża liczba zależności między grupami)</w:t>
            </w:r>
            <w:r w:rsidR="00950F54">
              <w:t xml:space="preserve">, ale także </w:t>
            </w:r>
          </w:p>
          <w:p w:rsidR="00950F54" w:rsidRDefault="00950F54" w:rsidP="00F65B67"/>
          <w:p w:rsidR="00950F54" w:rsidRDefault="00950F54" w:rsidP="00F65B67">
            <w:r>
              <w:t>Modelowanie zależności pomiędzy grupami wykładowymi, ćwiczeniowymi i laboratoryjnymi</w:t>
            </w:r>
          </w:p>
        </w:tc>
      </w:tr>
      <w:tr w:rsidR="007249A3" w:rsidTr="007249A3">
        <w:tc>
          <w:tcPr>
            <w:tcW w:w="3076" w:type="dxa"/>
          </w:tcPr>
          <w:p w:rsidR="007249A3" w:rsidRDefault="007249A3" w:rsidP="00145D12">
            <w:r>
              <w:lastRenderedPageBreak/>
              <w:t>Który mechanizm jest szybszy?</w:t>
            </w:r>
          </w:p>
        </w:tc>
        <w:tc>
          <w:tcPr>
            <w:tcW w:w="3106" w:type="dxa"/>
          </w:tcPr>
          <w:p w:rsidR="007249A3" w:rsidRDefault="007249A3" w:rsidP="00145D12">
            <w:r>
              <w:t>Działa nieco wolniej</w:t>
            </w:r>
          </w:p>
        </w:tc>
        <w:tc>
          <w:tcPr>
            <w:tcW w:w="3106" w:type="dxa"/>
          </w:tcPr>
          <w:p w:rsidR="007249A3" w:rsidRDefault="007249A3" w:rsidP="00145D12">
            <w:r>
              <w:t>Działa nieco szybciej</w:t>
            </w:r>
          </w:p>
        </w:tc>
      </w:tr>
      <w:tr w:rsidR="00C267C6" w:rsidTr="007249A3">
        <w:tc>
          <w:tcPr>
            <w:tcW w:w="3076" w:type="dxa"/>
          </w:tcPr>
          <w:p w:rsidR="00C267C6" w:rsidRDefault="00C267C6" w:rsidP="00F65B67">
            <w:r>
              <w:t>Wydruk grupy</w:t>
            </w:r>
          </w:p>
        </w:tc>
        <w:tc>
          <w:tcPr>
            <w:tcW w:w="3106" w:type="dxa"/>
          </w:tcPr>
          <w:p w:rsidR="00C267C6" w:rsidRDefault="00C267C6" w:rsidP="00F65B67">
            <w:r>
              <w:t>Na planie grupy chcemy widzieć rozkłady zajęć innych grup w hierarchii (np. laboratoria na rozkładzie zajęć grupy ćwiczeniowej)</w:t>
            </w:r>
          </w:p>
        </w:tc>
        <w:tc>
          <w:tcPr>
            <w:tcW w:w="3106" w:type="dxa"/>
          </w:tcPr>
          <w:p w:rsidR="00C267C6" w:rsidRDefault="00C267C6" w:rsidP="00F65B67">
            <w:r>
              <w:t>Na planie grupy NIE chcemy widzieć rozkładów zajęć innych grup.</w:t>
            </w:r>
          </w:p>
        </w:tc>
      </w:tr>
      <w:tr w:rsidR="00C267C6" w:rsidTr="007249A3">
        <w:tc>
          <w:tcPr>
            <w:tcW w:w="3076" w:type="dxa"/>
          </w:tcPr>
          <w:p w:rsidR="00C267C6" w:rsidRDefault="00C267C6" w:rsidP="00F65B67">
            <w:r>
              <w:t>Możliwe zaplanowanie konfliktu</w:t>
            </w:r>
          </w:p>
        </w:tc>
        <w:tc>
          <w:tcPr>
            <w:tcW w:w="3106" w:type="dxa"/>
          </w:tcPr>
          <w:p w:rsidR="00C267C6" w:rsidRDefault="00C267C6" w:rsidP="00F65B67">
            <w:r>
              <w:t>Nie</w:t>
            </w:r>
          </w:p>
        </w:tc>
        <w:tc>
          <w:tcPr>
            <w:tcW w:w="3106" w:type="dxa"/>
          </w:tcPr>
          <w:p w:rsidR="00C267C6" w:rsidRDefault="00DC2259" w:rsidP="00F65B67">
            <w:r>
              <w:t>Nie</w:t>
            </w:r>
          </w:p>
        </w:tc>
      </w:tr>
      <w:tr w:rsidR="0043033F" w:rsidTr="007249A3">
        <w:tc>
          <w:tcPr>
            <w:tcW w:w="3076" w:type="dxa"/>
          </w:tcPr>
          <w:p w:rsidR="0043033F" w:rsidRDefault="0043033F" w:rsidP="00F65B67">
            <w:r>
              <w:t>Wydruk grupy powiązanej na rozkładzie innej grupy</w:t>
            </w:r>
          </w:p>
        </w:tc>
        <w:tc>
          <w:tcPr>
            <w:tcW w:w="3106" w:type="dxa"/>
          </w:tcPr>
          <w:p w:rsidR="0043033F" w:rsidRDefault="0043033F" w:rsidP="00F65B67">
            <w:r>
              <w:t>Tak</w:t>
            </w:r>
          </w:p>
        </w:tc>
        <w:tc>
          <w:tcPr>
            <w:tcW w:w="3106" w:type="dxa"/>
          </w:tcPr>
          <w:p w:rsidR="0043033F" w:rsidRDefault="0043033F" w:rsidP="00F65B67">
            <w:r>
              <w:t>W zależności od wyboru użytkownika</w:t>
            </w:r>
          </w:p>
        </w:tc>
      </w:tr>
      <w:tr w:rsidR="0043033F" w:rsidTr="007249A3">
        <w:tc>
          <w:tcPr>
            <w:tcW w:w="3076" w:type="dxa"/>
          </w:tcPr>
          <w:p w:rsidR="0043033F" w:rsidRDefault="0043033F" w:rsidP="00F65B67">
            <w:r>
              <w:t>Możliwość kasowania grupy zależnej z poziomu rozkładu innej grupy</w:t>
            </w:r>
          </w:p>
        </w:tc>
        <w:tc>
          <w:tcPr>
            <w:tcW w:w="3106" w:type="dxa"/>
          </w:tcPr>
          <w:p w:rsidR="0043033F" w:rsidRDefault="0043033F" w:rsidP="00F65B67">
            <w:r>
              <w:t>Tak</w:t>
            </w:r>
          </w:p>
        </w:tc>
        <w:tc>
          <w:tcPr>
            <w:tcW w:w="3106" w:type="dxa"/>
          </w:tcPr>
          <w:p w:rsidR="0043033F" w:rsidRDefault="0043033F" w:rsidP="00F65B67">
            <w:r>
              <w:t>Nie</w:t>
            </w:r>
          </w:p>
        </w:tc>
      </w:tr>
      <w:tr w:rsidR="00484044" w:rsidTr="007249A3">
        <w:tc>
          <w:tcPr>
            <w:tcW w:w="3076" w:type="dxa"/>
          </w:tcPr>
          <w:p w:rsidR="00484044" w:rsidRDefault="00484044" w:rsidP="00F65B67">
            <w:r>
              <w:t>Wykazywane w oknie konflikty?</w:t>
            </w:r>
          </w:p>
        </w:tc>
        <w:tc>
          <w:tcPr>
            <w:tcW w:w="3106" w:type="dxa"/>
          </w:tcPr>
          <w:p w:rsidR="00484044" w:rsidRDefault="00484044" w:rsidP="00F65B67">
            <w:r>
              <w:t>Tak</w:t>
            </w:r>
          </w:p>
        </w:tc>
        <w:tc>
          <w:tcPr>
            <w:tcW w:w="3106" w:type="dxa"/>
          </w:tcPr>
          <w:p w:rsidR="00484044" w:rsidRDefault="00484044" w:rsidP="00F65B67">
            <w:r>
              <w:t>Tak</w:t>
            </w:r>
          </w:p>
        </w:tc>
      </w:tr>
    </w:tbl>
    <w:p w:rsidR="00C267C6" w:rsidRPr="00C267C6" w:rsidRDefault="00C267C6" w:rsidP="00C267C6"/>
    <w:p w:rsidR="00D3232E" w:rsidRPr="009A7F86" w:rsidRDefault="00202FC1" w:rsidP="0061252B">
      <w:pPr>
        <w:pStyle w:val="Nagwek2"/>
        <w:spacing w:line="276" w:lineRule="auto"/>
        <w:rPr>
          <w:rFonts w:ascii="Times New Roman" w:hAnsi="Times New Roman" w:cs="Times New Roman"/>
        </w:rPr>
      </w:pPr>
      <w:bookmarkStart w:id="250" w:name="_Toc239915735"/>
      <w:r>
        <w:rPr>
          <w:rFonts w:ascii="Times New Roman" w:hAnsi="Times New Roman" w:cs="Times New Roman"/>
        </w:rPr>
        <w:t xml:space="preserve">Planowanie zajęć </w:t>
      </w:r>
      <w:r w:rsidR="00AC3BD4">
        <w:rPr>
          <w:rFonts w:ascii="Times New Roman" w:hAnsi="Times New Roman" w:cs="Times New Roman"/>
        </w:rPr>
        <w:t>wykładowych</w:t>
      </w:r>
      <w:r w:rsidR="00DD6D0E">
        <w:rPr>
          <w:rFonts w:ascii="Times New Roman" w:hAnsi="Times New Roman" w:cs="Times New Roman"/>
        </w:rPr>
        <w:t>, ćwiczeniowych</w:t>
      </w:r>
      <w:bookmarkEnd w:id="244"/>
      <w:r w:rsidR="006027F0">
        <w:rPr>
          <w:rFonts w:ascii="Times New Roman" w:hAnsi="Times New Roman" w:cs="Times New Roman"/>
        </w:rPr>
        <w:t>, laboratoryjnych</w:t>
      </w:r>
      <w:bookmarkEnd w:id="250"/>
    </w:p>
    <w:p w:rsidR="005E52A6" w:rsidRPr="009A7F86" w:rsidRDefault="00482EA6" w:rsidP="0061252B">
      <w:pPr>
        <w:spacing w:line="276" w:lineRule="auto"/>
      </w:pPr>
      <w:r>
        <w:t>Przeanalizujmy następującą</w:t>
      </w:r>
      <w:r w:rsidR="005E52A6" w:rsidRPr="009A7F86">
        <w:t xml:space="preserve"> </w:t>
      </w:r>
      <w:r>
        <w:t>sytuację</w:t>
      </w:r>
      <w:r w:rsidR="005E52A6" w:rsidRPr="009A7F86">
        <w:t>:</w:t>
      </w:r>
    </w:p>
    <w:tbl>
      <w:tblPr>
        <w:tblStyle w:val="Tabela-Siatka"/>
        <w:tblW w:w="0" w:type="auto"/>
        <w:tblLook w:val="04A0" w:firstRow="1" w:lastRow="0" w:firstColumn="1" w:lastColumn="0" w:noHBand="0" w:noVBand="1"/>
      </w:tblPr>
      <w:tblGrid>
        <w:gridCol w:w="9288"/>
      </w:tblGrid>
      <w:tr w:rsidR="005E52A6" w:rsidRPr="009A7F86" w:rsidTr="007B6D7C">
        <w:tc>
          <w:tcPr>
            <w:tcW w:w="9920" w:type="dxa"/>
          </w:tcPr>
          <w:p w:rsidR="005E52A6" w:rsidRPr="009A7F86" w:rsidRDefault="005E52A6" w:rsidP="0061252B">
            <w:pPr>
              <w:spacing w:line="276" w:lineRule="auto"/>
              <w:jc w:val="both"/>
            </w:pPr>
            <w:r w:rsidRPr="009A7F86">
              <w:t>Rocznik danego kierunku studiów składa się z dwóch grup wykładowych, trzech grup ćwiczeniowych i czterech grup laboratoryjnych, jak przedstawiono na rysunku poniżej.</w:t>
            </w:r>
          </w:p>
          <w:p w:rsidR="005E52A6" w:rsidRPr="009A7F86" w:rsidRDefault="005E52A6" w:rsidP="0061252B">
            <w:pPr>
              <w:spacing w:line="276" w:lineRule="auto"/>
              <w:jc w:val="both"/>
            </w:pPr>
          </w:p>
          <w:tbl>
            <w:tblPr>
              <w:tblStyle w:val="Tabela-Siatka"/>
              <w:tblW w:w="0" w:type="auto"/>
              <w:jc w:val="center"/>
              <w:tblLook w:val="04A0" w:firstRow="1" w:lastRow="0" w:firstColumn="1" w:lastColumn="0" w:noHBand="0" w:noVBand="1"/>
            </w:tblPr>
            <w:tblGrid>
              <w:gridCol w:w="1951"/>
              <w:gridCol w:w="1199"/>
              <w:gridCol w:w="1179"/>
              <w:gridCol w:w="31"/>
              <w:gridCol w:w="876"/>
              <w:gridCol w:w="468"/>
              <w:gridCol w:w="460"/>
              <w:gridCol w:w="789"/>
              <w:gridCol w:w="2119"/>
            </w:tblGrid>
            <w:tr w:rsidR="005E52A6" w:rsidRPr="009A7F86" w:rsidTr="007B6D7C">
              <w:trPr>
                <w:jc w:val="center"/>
              </w:trPr>
              <w:tc>
                <w:tcPr>
                  <w:tcW w:w="4783" w:type="dxa"/>
                  <w:gridSpan w:val="3"/>
                  <w:tcBorders>
                    <w:top w:val="nil"/>
                    <w:left w:val="nil"/>
                    <w:bottom w:val="single" w:sz="4" w:space="0" w:color="auto"/>
                    <w:right w:val="nil"/>
                  </w:tcBorders>
                </w:tcPr>
                <w:p w:rsidR="005E52A6" w:rsidRPr="009A7F86" w:rsidRDefault="005E52A6" w:rsidP="0061252B">
                  <w:pPr>
                    <w:spacing w:line="276" w:lineRule="auto"/>
                    <w:jc w:val="center"/>
                  </w:pPr>
                </w:p>
              </w:tc>
              <w:tc>
                <w:tcPr>
                  <w:tcW w:w="936" w:type="dxa"/>
                  <w:gridSpan w:val="2"/>
                  <w:tcBorders>
                    <w:top w:val="nil"/>
                    <w:left w:val="nil"/>
                    <w:bottom w:val="single" w:sz="4" w:space="0" w:color="auto"/>
                    <w:right w:val="nil"/>
                  </w:tcBorders>
                </w:tcPr>
                <w:p w:rsidR="005E52A6" w:rsidRPr="009A7F86" w:rsidRDefault="005E52A6" w:rsidP="0061252B">
                  <w:pPr>
                    <w:spacing w:line="276" w:lineRule="auto"/>
                  </w:pPr>
                </w:p>
              </w:tc>
              <w:tc>
                <w:tcPr>
                  <w:tcW w:w="305" w:type="dxa"/>
                  <w:tcBorders>
                    <w:top w:val="nil"/>
                    <w:left w:val="nil"/>
                    <w:bottom w:val="single" w:sz="4" w:space="0" w:color="auto"/>
                    <w:right w:val="nil"/>
                  </w:tcBorders>
                </w:tcPr>
                <w:p w:rsidR="005E52A6" w:rsidRPr="009A7F86" w:rsidRDefault="005E52A6" w:rsidP="0061252B">
                  <w:pPr>
                    <w:spacing w:line="276" w:lineRule="auto"/>
                    <w:jc w:val="center"/>
                  </w:pPr>
                  <w:r w:rsidRPr="009A7F86">
                    <w:rPr>
                      <w:noProof/>
                      <w:lang w:eastAsia="pl-PL"/>
                    </w:rPr>
                    <w:drawing>
                      <wp:inline distT="0" distB="0" distL="0" distR="0" wp14:anchorId="4980292E" wp14:editId="54B8B229">
                        <wp:extent cx="160020" cy="310039"/>
                        <wp:effectExtent l="0" t="0" r="0" b="0"/>
                        <wp:docPr id="199" name="Obraz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1"/>
                                <a:stretch>
                                  <a:fillRect/>
                                </a:stretch>
                              </pic:blipFill>
                              <pic:spPr>
                                <a:xfrm>
                                  <a:off x="0" y="0"/>
                                  <a:ext cx="160020" cy="310039"/>
                                </a:xfrm>
                                <a:prstGeom prst="rect">
                                  <a:avLst/>
                                </a:prstGeom>
                              </pic:spPr>
                            </pic:pic>
                          </a:graphicData>
                        </a:graphic>
                      </wp:inline>
                    </w:drawing>
                  </w:r>
                </w:p>
              </w:tc>
              <w:tc>
                <w:tcPr>
                  <w:tcW w:w="3670" w:type="dxa"/>
                  <w:gridSpan w:val="3"/>
                  <w:tcBorders>
                    <w:top w:val="nil"/>
                    <w:left w:val="nil"/>
                    <w:bottom w:val="single" w:sz="4" w:space="0" w:color="auto"/>
                    <w:right w:val="nil"/>
                  </w:tcBorders>
                </w:tcPr>
                <w:p w:rsidR="005E52A6" w:rsidRPr="009A7F86" w:rsidRDefault="005E52A6" w:rsidP="0061252B">
                  <w:pPr>
                    <w:spacing w:line="276" w:lineRule="auto"/>
                    <w:jc w:val="center"/>
                  </w:pPr>
                </w:p>
              </w:tc>
            </w:tr>
            <w:tr w:rsidR="005E52A6" w:rsidRPr="009A7F86" w:rsidTr="007B6D7C">
              <w:trPr>
                <w:jc w:val="center"/>
              </w:trPr>
              <w:tc>
                <w:tcPr>
                  <w:tcW w:w="4783" w:type="dxa"/>
                  <w:gridSpan w:val="3"/>
                  <w:tcBorders>
                    <w:top w:val="single" w:sz="4" w:space="0" w:color="auto"/>
                  </w:tcBorders>
                </w:tcPr>
                <w:p w:rsidR="005E52A6" w:rsidRPr="009A7F86" w:rsidRDefault="005E52A6" w:rsidP="0061252B">
                  <w:pPr>
                    <w:spacing w:line="276" w:lineRule="auto"/>
                    <w:jc w:val="center"/>
                  </w:pPr>
                  <w:r w:rsidRPr="009A7F86">
                    <w:t>GRUPA WYKŁADOWA 1 (W1)</w:t>
                  </w:r>
                </w:p>
              </w:tc>
              <w:tc>
                <w:tcPr>
                  <w:tcW w:w="936" w:type="dxa"/>
                  <w:gridSpan w:val="2"/>
                  <w:tcBorders>
                    <w:top w:val="single" w:sz="4" w:space="0" w:color="auto"/>
                    <w:right w:val="dashed" w:sz="12" w:space="0" w:color="auto"/>
                  </w:tcBorders>
                </w:tcPr>
                <w:p w:rsidR="005E52A6" w:rsidRPr="009A7F86" w:rsidRDefault="005E52A6" w:rsidP="0061252B">
                  <w:pPr>
                    <w:spacing w:line="276" w:lineRule="auto"/>
                    <w:jc w:val="center"/>
                  </w:pPr>
                </w:p>
              </w:tc>
              <w:tc>
                <w:tcPr>
                  <w:tcW w:w="305" w:type="dxa"/>
                  <w:tcBorders>
                    <w:top w:val="single" w:sz="4" w:space="0" w:color="auto"/>
                    <w:left w:val="dashed" w:sz="12" w:space="0" w:color="auto"/>
                    <w:bottom w:val="single" w:sz="4" w:space="0" w:color="auto"/>
                    <w:right w:val="dashed" w:sz="12" w:space="0" w:color="auto"/>
                  </w:tcBorders>
                </w:tcPr>
                <w:p w:rsidR="005E52A6" w:rsidRPr="009A7F86" w:rsidRDefault="00C67F62" w:rsidP="0061252B">
                  <w:pPr>
                    <w:spacing w:line="276" w:lineRule="auto"/>
                    <w:jc w:val="center"/>
                  </w:pPr>
                  <w:r>
                    <w:rPr>
                      <w:noProof/>
                    </w:rPr>
                    <w:pict w14:anchorId="4C97B0AD">
                      <v:shapetype id="_x0000_t32" coordsize="21600,21600" o:spt="32" o:oned="t" path="m,l21600,21600e" filled="f">
                        <v:path arrowok="t" fillok="f" o:connecttype="none"/>
                        <o:lock v:ext="edit" shapetype="t"/>
                      </v:shapetype>
                      <v:shape id="Łącznik prosty ze strzałką 180" o:spid="_x0000_s1191" type="#_x0000_t32" style="position:absolute;left:0;text-align:left;margin-left:6.3pt;margin-top:5.05pt;width:0;height:32.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" strokecolor="#4579b8 [3044]" strokeweight="3pt">
                        <v:stroke endarrow="open"/>
                      </v:shape>
                    </w:pict>
                  </w:r>
                </w:p>
              </w:tc>
              <w:tc>
                <w:tcPr>
                  <w:tcW w:w="3670" w:type="dxa"/>
                  <w:gridSpan w:val="3"/>
                  <w:tcBorders>
                    <w:top w:val="single" w:sz="4" w:space="0" w:color="auto"/>
                    <w:left w:val="dashed" w:sz="12" w:space="0" w:color="auto"/>
                  </w:tcBorders>
                </w:tcPr>
                <w:p w:rsidR="005E52A6" w:rsidRPr="009A7F86" w:rsidRDefault="005E52A6" w:rsidP="0061252B">
                  <w:pPr>
                    <w:spacing w:line="276" w:lineRule="auto"/>
                    <w:jc w:val="center"/>
                  </w:pPr>
                  <w:r w:rsidRPr="009A7F86">
                    <w:t>GRUPA WYKŁADOWA 2 (W2)</w:t>
                  </w:r>
                </w:p>
              </w:tc>
            </w:tr>
            <w:tr w:rsidR="005E52A6" w:rsidRPr="009A7F86" w:rsidTr="007B6D7C">
              <w:trPr>
                <w:jc w:val="center"/>
              </w:trPr>
              <w:tc>
                <w:tcPr>
                  <w:tcW w:w="3435" w:type="dxa"/>
                  <w:gridSpan w:val="2"/>
                  <w:shd w:val="clear" w:color="auto" w:fill="8DB3E2" w:themeFill="text2" w:themeFillTint="66"/>
                </w:tcPr>
                <w:p w:rsidR="005E52A6" w:rsidRPr="009A7F86" w:rsidRDefault="005E52A6" w:rsidP="0061252B">
                  <w:pPr>
                    <w:spacing w:line="276" w:lineRule="auto"/>
                    <w:jc w:val="center"/>
                  </w:pPr>
                  <w:r w:rsidRPr="009A7F86">
                    <w:t>GRUPA ĆW 1</w:t>
                  </w:r>
                </w:p>
              </w:tc>
              <w:tc>
                <w:tcPr>
                  <w:tcW w:w="2284" w:type="dxa"/>
                  <w:gridSpan w:val="3"/>
                  <w:tcBorders>
                    <w:right w:val="dashed" w:sz="12" w:space="0" w:color="auto"/>
                  </w:tcBorders>
                  <w:shd w:val="clear" w:color="auto" w:fill="92D050"/>
                </w:tcPr>
                <w:p w:rsidR="005E52A6" w:rsidRPr="009A7F86" w:rsidRDefault="005E52A6" w:rsidP="0061252B">
                  <w:pPr>
                    <w:spacing w:line="276" w:lineRule="auto"/>
                    <w:jc w:val="center"/>
                  </w:pPr>
                  <w:r w:rsidRPr="009A7F86">
                    <w:t>GRUPA ĆW 2</w:t>
                  </w:r>
                </w:p>
              </w:tc>
              <w:tc>
                <w:tcPr>
                  <w:tcW w:w="305" w:type="dxa"/>
                  <w:tcBorders>
                    <w:top w:val="single" w:sz="4" w:space="0" w:color="auto"/>
                    <w:left w:val="dashed" w:sz="12" w:space="0" w:color="auto"/>
                    <w:bottom w:val="single" w:sz="4" w:space="0" w:color="auto"/>
                    <w:right w:val="dashed" w:sz="12" w:space="0" w:color="auto"/>
                  </w:tcBorders>
                  <w:shd w:val="clear" w:color="auto" w:fill="92D050"/>
                </w:tcPr>
                <w:p w:rsidR="005E52A6" w:rsidRPr="009A7F86" w:rsidRDefault="005E52A6" w:rsidP="0061252B">
                  <w:pPr>
                    <w:spacing w:line="276" w:lineRule="auto"/>
                    <w:jc w:val="center"/>
                  </w:pPr>
                </w:p>
              </w:tc>
              <w:tc>
                <w:tcPr>
                  <w:tcW w:w="471" w:type="dxa"/>
                  <w:tcBorders>
                    <w:left w:val="dashed" w:sz="12" w:space="0" w:color="auto"/>
                  </w:tcBorders>
                  <w:shd w:val="clear" w:color="auto" w:fill="92D050"/>
                </w:tcPr>
                <w:p w:rsidR="005E52A6" w:rsidRPr="009A7F86" w:rsidRDefault="005E52A6" w:rsidP="0061252B">
                  <w:pPr>
                    <w:spacing w:line="276" w:lineRule="auto"/>
                    <w:jc w:val="center"/>
                  </w:pPr>
                </w:p>
              </w:tc>
              <w:tc>
                <w:tcPr>
                  <w:tcW w:w="3199" w:type="dxa"/>
                  <w:gridSpan w:val="2"/>
                  <w:shd w:val="clear" w:color="auto" w:fill="FFC000"/>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64" w:type="dxa"/>
                  <w:shd w:val="clear" w:color="auto" w:fill="FBD4B4" w:themeFill="accent6" w:themeFillTint="66"/>
                </w:tcPr>
                <w:p w:rsidR="005E52A6" w:rsidRPr="009A7F86" w:rsidRDefault="005E52A6" w:rsidP="0061252B">
                  <w:pPr>
                    <w:spacing w:line="276" w:lineRule="auto"/>
                    <w:jc w:val="center"/>
                  </w:pPr>
                  <w:r w:rsidRPr="009A7F86">
                    <w:t>LAB 1</w:t>
                  </w:r>
                </w:p>
              </w:tc>
              <w:tc>
                <w:tcPr>
                  <w:tcW w:w="2751" w:type="dxa"/>
                  <w:gridSpan w:val="3"/>
                  <w:shd w:val="clear" w:color="auto" w:fill="D99594" w:themeFill="accent2" w:themeFillTint="99"/>
                </w:tcPr>
                <w:p w:rsidR="005E52A6" w:rsidRPr="009A7F86" w:rsidRDefault="005E52A6" w:rsidP="0061252B">
                  <w:pPr>
                    <w:spacing w:line="276" w:lineRule="auto"/>
                    <w:jc w:val="center"/>
                  </w:pPr>
                  <w:r w:rsidRPr="009A7F86">
                    <w:t>LAB 2</w:t>
                  </w:r>
                </w:p>
              </w:tc>
              <w:tc>
                <w:tcPr>
                  <w:tcW w:w="904" w:type="dxa"/>
                  <w:tcBorders>
                    <w:right w:val="dashed" w:sz="12" w:space="0" w:color="auto"/>
                  </w:tcBorders>
                  <w:shd w:val="clear" w:color="auto" w:fill="EAF1DD" w:themeFill="accent3" w:themeFillTint="33"/>
                </w:tcPr>
                <w:p w:rsidR="005E52A6" w:rsidRPr="009A7F86" w:rsidRDefault="005E52A6" w:rsidP="0061252B">
                  <w:pPr>
                    <w:spacing w:line="276" w:lineRule="auto"/>
                    <w:jc w:val="center"/>
                  </w:pPr>
                  <w:r w:rsidRPr="009A7F86">
                    <w:t>LAB 3</w:t>
                  </w:r>
                </w:p>
              </w:tc>
              <w:tc>
                <w:tcPr>
                  <w:tcW w:w="305" w:type="dxa"/>
                  <w:tcBorders>
                    <w:top w:val="single" w:sz="4" w:space="0" w:color="auto"/>
                    <w:left w:val="dashed" w:sz="12" w:space="0" w:color="auto"/>
                    <w:bottom w:val="single" w:sz="4" w:space="0" w:color="auto"/>
                    <w:right w:val="dashed" w:sz="12" w:space="0" w:color="auto"/>
                  </w:tcBorders>
                  <w:shd w:val="clear" w:color="auto" w:fill="EAF1DD" w:themeFill="accent3" w:themeFillTint="33"/>
                </w:tcPr>
                <w:p w:rsidR="005E52A6" w:rsidRPr="009A7F86" w:rsidRDefault="005E52A6" w:rsidP="0061252B">
                  <w:pPr>
                    <w:spacing w:line="276" w:lineRule="auto"/>
                    <w:jc w:val="center"/>
                  </w:pPr>
                </w:p>
              </w:tc>
              <w:tc>
                <w:tcPr>
                  <w:tcW w:w="1377" w:type="dxa"/>
                  <w:gridSpan w:val="2"/>
                  <w:tcBorders>
                    <w:left w:val="dashed" w:sz="12" w:space="0" w:color="auto"/>
                  </w:tcBorders>
                  <w:shd w:val="clear" w:color="auto" w:fill="EAF1DD" w:themeFill="accent3" w:themeFillTint="33"/>
                </w:tcPr>
                <w:p w:rsidR="005E52A6" w:rsidRPr="009A7F86" w:rsidRDefault="005E52A6" w:rsidP="0061252B">
                  <w:pPr>
                    <w:spacing w:line="276" w:lineRule="auto"/>
                    <w:jc w:val="center"/>
                  </w:pPr>
                </w:p>
              </w:tc>
              <w:tc>
                <w:tcPr>
                  <w:tcW w:w="2293" w:type="dxa"/>
                  <w:shd w:val="clear" w:color="auto" w:fill="C4BC96" w:themeFill="background2" w:themeFillShade="BF"/>
                </w:tcPr>
                <w:p w:rsidR="005E52A6" w:rsidRPr="009A7F86" w:rsidRDefault="005E52A6" w:rsidP="0061252B">
                  <w:pPr>
                    <w:spacing w:line="276" w:lineRule="auto"/>
                    <w:jc w:val="center"/>
                  </w:pPr>
                  <w:r w:rsidRPr="009A7F86">
                    <w:t>LAB4</w:t>
                  </w:r>
                </w:p>
              </w:tc>
            </w:tr>
          </w:tbl>
          <w:p w:rsidR="005E52A6" w:rsidRPr="009A7F86" w:rsidRDefault="005E52A6" w:rsidP="0061252B">
            <w:pPr>
              <w:spacing w:line="276" w:lineRule="auto"/>
              <w:jc w:val="both"/>
            </w:pPr>
          </w:p>
          <w:p w:rsidR="005E52A6" w:rsidRPr="009A7F86" w:rsidRDefault="005E52A6" w:rsidP="0061252B">
            <w:pPr>
              <w:spacing w:line="276" w:lineRule="auto"/>
              <w:jc w:val="both"/>
            </w:pPr>
            <w:r w:rsidRPr="009A7F86">
              <w:t xml:space="preserve">Na rysunku przedstawiono studenta, który ma zajęcia w ramach grupy wykładowej 2 (W2), grupy ćwiczeniowej 2 (ĆW 2) i grupy laboratoryjnej LAB 3. </w:t>
            </w:r>
          </w:p>
          <w:p w:rsidR="005E52A6" w:rsidRPr="009A7F86" w:rsidRDefault="005E52A6" w:rsidP="0061252B">
            <w:pPr>
              <w:spacing w:line="276" w:lineRule="auto"/>
              <w:jc w:val="both"/>
            </w:pPr>
            <w:r w:rsidRPr="009A7F86">
              <w:t xml:space="preserve">Oznacza to, że grupy W 2,ĆW 2 i LAB 3 nie mogą mieć zajęć w tym samym czasie. </w:t>
            </w:r>
          </w:p>
          <w:p w:rsidR="005E52A6" w:rsidRPr="009A7F86" w:rsidRDefault="005E52A6" w:rsidP="0061252B">
            <w:pPr>
              <w:spacing w:line="276" w:lineRule="auto"/>
              <w:jc w:val="both"/>
            </w:pPr>
          </w:p>
          <w:p w:rsidR="005E52A6" w:rsidRPr="009A7F86" w:rsidRDefault="005E52A6" w:rsidP="0061252B">
            <w:pPr>
              <w:spacing w:line="276" w:lineRule="auto"/>
              <w:jc w:val="both"/>
            </w:pPr>
            <w:r w:rsidRPr="009A7F86">
              <w:t>Z kolei grupa LAB 3 i W 1 mogą mieć zajęcia w tym samym czasie, ponieważ student nie należy do grupy W 1.</w:t>
            </w:r>
          </w:p>
          <w:p w:rsidR="005E52A6" w:rsidRPr="009A7F86" w:rsidRDefault="005E52A6" w:rsidP="0061252B">
            <w:pPr>
              <w:spacing w:line="276" w:lineRule="auto"/>
              <w:jc w:val="both"/>
            </w:pPr>
          </w:p>
          <w:p w:rsidR="005E52A6" w:rsidRPr="009A7F86" w:rsidRDefault="005E52A6" w:rsidP="0061252B">
            <w:pPr>
              <w:spacing w:line="276" w:lineRule="auto"/>
              <w:jc w:val="both"/>
            </w:pPr>
            <w:r w:rsidRPr="009A7F86">
              <w:t>Poniżej opisaliśmy, w jaki sposób skonfigurować program w taki sposób, aby obsłużyć opisany przypadek.</w:t>
            </w:r>
          </w:p>
        </w:tc>
      </w:tr>
    </w:tbl>
    <w:p w:rsidR="005E52A6" w:rsidRPr="009A7F86" w:rsidRDefault="005E52A6" w:rsidP="0061252B">
      <w:pPr>
        <w:spacing w:line="276" w:lineRule="auto"/>
      </w:pPr>
    </w:p>
    <w:p w:rsidR="005E52A6" w:rsidRPr="009A7F86" w:rsidRDefault="005E52A6" w:rsidP="0061252B">
      <w:pPr>
        <w:pStyle w:val="Nagwek3"/>
        <w:spacing w:line="276" w:lineRule="auto"/>
        <w:rPr>
          <w:rFonts w:ascii="Times New Roman" w:hAnsi="Times New Roman" w:cs="Times New Roman"/>
        </w:rPr>
      </w:pPr>
      <w:bookmarkStart w:id="251" w:name="_Toc4096058"/>
      <w:bookmarkStart w:id="252" w:name="_Toc101825850"/>
      <w:bookmarkStart w:id="253" w:name="_Toc239915736"/>
      <w:r w:rsidRPr="009A7F86">
        <w:rPr>
          <w:rFonts w:ascii="Times New Roman" w:hAnsi="Times New Roman" w:cs="Times New Roman"/>
        </w:rPr>
        <w:t>Definiowanie zależności</w:t>
      </w:r>
      <w:bookmarkEnd w:id="251"/>
      <w:bookmarkEnd w:id="252"/>
      <w:bookmarkEnd w:id="253"/>
    </w:p>
    <w:p w:rsidR="005E52A6" w:rsidRPr="009A7F86" w:rsidRDefault="005E52A6" w:rsidP="0061252B">
      <w:pPr>
        <w:spacing w:line="276" w:lineRule="auto"/>
      </w:pPr>
    </w:p>
    <w:p w:rsidR="005E52A6" w:rsidRPr="009A7F86" w:rsidRDefault="005E52A6" w:rsidP="0061252B">
      <w:pPr>
        <w:spacing w:line="276" w:lineRule="auto"/>
      </w:pPr>
      <w:r w:rsidRPr="009A7F86">
        <w:t xml:space="preserve">Planowanie rozpoczynamy od zdefiniowania zależności pomiędzy grupami. Powinniśmy to zrobić przed rozpoczęciem planowania. </w:t>
      </w:r>
      <w:r w:rsidR="002C45DF">
        <w:t>G</w:t>
      </w:r>
      <w:r w:rsidRPr="009A7F86">
        <w:t xml:space="preserve">rupami zależnymi są grupy występujące pod lub nad wybraną grupą. </w:t>
      </w:r>
    </w:p>
    <w:p w:rsidR="005E52A6" w:rsidRPr="009A7F86" w:rsidRDefault="005E52A6" w:rsidP="0061252B">
      <w:pPr>
        <w:spacing w:line="276" w:lineRule="auto"/>
      </w:pPr>
    </w:p>
    <w:p w:rsidR="005E52A6" w:rsidRDefault="005E52A6" w:rsidP="0061252B">
      <w:pPr>
        <w:spacing w:line="276" w:lineRule="auto"/>
      </w:pPr>
      <w:r w:rsidRPr="009A7F86">
        <w:t>Przykładowo, dla LAB 3 grupami zależnymi</w:t>
      </w:r>
      <w:r w:rsidR="006F36D6">
        <w:t xml:space="preserve"> (nadrzędnymi)</w:t>
      </w:r>
      <w:r w:rsidRPr="009A7F86">
        <w:t xml:space="preserve"> </w:t>
      </w:r>
      <w:r w:rsidR="00ED19FB" w:rsidRPr="009A7F86">
        <w:t>są</w:t>
      </w:r>
      <w:r w:rsidRPr="009A7F86">
        <w:t xml:space="preserve"> ĆW 2, ĆW 3 oraz W 2.</w:t>
      </w:r>
    </w:p>
    <w:p w:rsidR="003D4985" w:rsidRPr="009A7F86" w:rsidRDefault="003D4985" w:rsidP="0061252B">
      <w:pPr>
        <w:spacing w:line="276" w:lineRule="auto"/>
      </w:pPr>
      <w:r>
        <w:t>Grupa LAB 3 ma dwóch bezpośrednich rodziców i jednego dziadka.</w:t>
      </w:r>
    </w:p>
    <w:p w:rsidR="005E52A6" w:rsidRPr="009A7F86" w:rsidRDefault="005E52A6" w:rsidP="0061252B">
      <w:pPr>
        <w:spacing w:line="276" w:lineRule="auto"/>
      </w:pPr>
    </w:p>
    <w:tbl>
      <w:tblPr>
        <w:tblStyle w:val="Tabela-Siatka"/>
        <w:tblW w:w="0" w:type="auto"/>
        <w:jc w:val="center"/>
        <w:tblLook w:val="04A0" w:firstRow="1" w:lastRow="0" w:firstColumn="1" w:lastColumn="0" w:noHBand="0" w:noVBand="1"/>
      </w:tblPr>
      <w:tblGrid>
        <w:gridCol w:w="2016"/>
        <w:gridCol w:w="1291"/>
        <w:gridCol w:w="1283"/>
        <w:gridCol w:w="32"/>
        <w:gridCol w:w="1594"/>
        <w:gridCol w:w="856"/>
        <w:gridCol w:w="2216"/>
      </w:tblGrid>
      <w:tr w:rsidR="005E52A6" w:rsidRPr="009A7F86" w:rsidTr="007B6D7C">
        <w:trPr>
          <w:jc w:val="center"/>
        </w:trPr>
        <w:tc>
          <w:tcPr>
            <w:tcW w:w="4896" w:type="dxa"/>
            <w:gridSpan w:val="3"/>
          </w:tcPr>
          <w:p w:rsidR="005E52A6" w:rsidRPr="009A7F86" w:rsidRDefault="005E52A6" w:rsidP="0061252B">
            <w:pPr>
              <w:spacing w:line="276" w:lineRule="auto"/>
              <w:jc w:val="center"/>
            </w:pPr>
            <w:r w:rsidRPr="009A7F86">
              <w:t>GRUPA WYKŁADOWA 1</w:t>
            </w:r>
          </w:p>
        </w:tc>
        <w:tc>
          <w:tcPr>
            <w:tcW w:w="5024" w:type="dxa"/>
            <w:gridSpan w:val="4"/>
            <w:shd w:val="clear" w:color="auto" w:fill="8DB3E2" w:themeFill="text2" w:themeFillTint="66"/>
          </w:tcPr>
          <w:p w:rsidR="005E52A6" w:rsidRPr="009A7F86" w:rsidRDefault="005E52A6" w:rsidP="0061252B">
            <w:pPr>
              <w:spacing w:line="276" w:lineRule="auto"/>
              <w:jc w:val="center"/>
            </w:pPr>
            <w:r w:rsidRPr="009A7F86">
              <w:t>GRUPA WYKŁADOWA 2</w:t>
            </w:r>
          </w:p>
        </w:tc>
      </w:tr>
      <w:tr w:rsidR="005E52A6" w:rsidRPr="009A7F86" w:rsidTr="007B6D7C">
        <w:trPr>
          <w:jc w:val="center"/>
        </w:trPr>
        <w:tc>
          <w:tcPr>
            <w:tcW w:w="3510" w:type="dxa"/>
            <w:gridSpan w:val="2"/>
            <w:shd w:val="clear" w:color="auto" w:fill="auto"/>
          </w:tcPr>
          <w:p w:rsidR="005E52A6" w:rsidRPr="009A7F86" w:rsidRDefault="005E52A6" w:rsidP="0061252B">
            <w:pPr>
              <w:spacing w:line="276" w:lineRule="auto"/>
              <w:jc w:val="center"/>
            </w:pPr>
            <w:r w:rsidRPr="009A7F86">
              <w:t>GRUPA ĆW 1</w:t>
            </w:r>
          </w:p>
        </w:tc>
        <w:tc>
          <w:tcPr>
            <w:tcW w:w="3138" w:type="dxa"/>
            <w:gridSpan w:val="3"/>
            <w:shd w:val="clear" w:color="auto" w:fill="8DB3E2" w:themeFill="text2" w:themeFillTint="66"/>
          </w:tcPr>
          <w:p w:rsidR="005E52A6" w:rsidRPr="009A7F86" w:rsidRDefault="005E52A6" w:rsidP="0061252B">
            <w:pPr>
              <w:spacing w:line="276" w:lineRule="auto"/>
              <w:jc w:val="center"/>
            </w:pPr>
            <w:r w:rsidRPr="009A7F86">
              <w:t>GRUPA ĆW 2</w:t>
            </w:r>
          </w:p>
        </w:tc>
        <w:tc>
          <w:tcPr>
            <w:tcW w:w="3272" w:type="dxa"/>
            <w:gridSpan w:val="2"/>
            <w:shd w:val="clear" w:color="auto" w:fill="8DB3E2" w:themeFill="text2" w:themeFillTint="66"/>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93" w:type="dxa"/>
            <w:shd w:val="clear" w:color="auto" w:fill="auto"/>
          </w:tcPr>
          <w:p w:rsidR="005E52A6" w:rsidRPr="009A7F86" w:rsidRDefault="005E52A6" w:rsidP="0061252B">
            <w:pPr>
              <w:spacing w:line="276" w:lineRule="auto"/>
              <w:jc w:val="center"/>
            </w:pPr>
            <w:r w:rsidRPr="009A7F86">
              <w:t>LAB 1</w:t>
            </w:r>
          </w:p>
        </w:tc>
        <w:tc>
          <w:tcPr>
            <w:tcW w:w="2835" w:type="dxa"/>
            <w:gridSpan w:val="3"/>
            <w:shd w:val="clear" w:color="auto" w:fill="auto"/>
          </w:tcPr>
          <w:p w:rsidR="005E52A6" w:rsidRPr="009A7F86" w:rsidRDefault="005E52A6" w:rsidP="0061252B">
            <w:pPr>
              <w:spacing w:line="276" w:lineRule="auto"/>
              <w:jc w:val="center"/>
            </w:pPr>
            <w:r w:rsidRPr="009A7F86">
              <w:t>LAB 2</w:t>
            </w:r>
          </w:p>
        </w:tc>
        <w:tc>
          <w:tcPr>
            <w:tcW w:w="2655" w:type="dxa"/>
            <w:gridSpan w:val="2"/>
            <w:shd w:val="clear" w:color="auto" w:fill="17365D" w:themeFill="text2" w:themeFillShade="BF"/>
          </w:tcPr>
          <w:p w:rsidR="005E52A6" w:rsidRPr="009A7F86" w:rsidRDefault="005E52A6" w:rsidP="0061252B">
            <w:pPr>
              <w:spacing w:line="276" w:lineRule="auto"/>
              <w:jc w:val="center"/>
            </w:pPr>
            <w:r w:rsidRPr="009A7F86">
              <w:t>LAB 3</w:t>
            </w:r>
          </w:p>
        </w:tc>
        <w:tc>
          <w:tcPr>
            <w:tcW w:w="2337" w:type="dxa"/>
            <w:shd w:val="clear" w:color="auto" w:fill="auto"/>
          </w:tcPr>
          <w:p w:rsidR="005E52A6" w:rsidRPr="009A7F86" w:rsidRDefault="005E52A6" w:rsidP="0061252B">
            <w:pPr>
              <w:spacing w:line="276" w:lineRule="auto"/>
              <w:jc w:val="center"/>
            </w:pPr>
            <w:r w:rsidRPr="009A7F86">
              <w:t>LAB4</w:t>
            </w:r>
          </w:p>
        </w:tc>
      </w:tr>
    </w:tbl>
    <w:p w:rsidR="005E52A6" w:rsidRPr="009A7F86" w:rsidRDefault="005E52A6" w:rsidP="0061252B">
      <w:pPr>
        <w:spacing w:line="276" w:lineRule="auto"/>
      </w:pPr>
    </w:p>
    <w:p w:rsidR="005E52A6" w:rsidRPr="009A7F86" w:rsidRDefault="005E52A6" w:rsidP="0061252B">
      <w:pPr>
        <w:spacing w:line="276" w:lineRule="auto"/>
      </w:pPr>
      <w:r w:rsidRPr="009A7F86">
        <w:t xml:space="preserve">Z kolei dla ĆW2 grupami zależnymi </w:t>
      </w:r>
      <w:r w:rsidR="00ED19FB" w:rsidRPr="009A7F86">
        <w:t>są</w:t>
      </w:r>
      <w:r w:rsidRPr="009A7F86">
        <w:t xml:space="preserve"> W1, W2, LAB2 i LAB3.</w:t>
      </w:r>
    </w:p>
    <w:p w:rsidR="005E52A6" w:rsidRPr="009A7F86" w:rsidRDefault="005E52A6" w:rsidP="0061252B">
      <w:pPr>
        <w:spacing w:line="276" w:lineRule="auto"/>
      </w:pPr>
    </w:p>
    <w:tbl>
      <w:tblPr>
        <w:tblStyle w:val="Tabela-Siatka"/>
        <w:tblW w:w="0" w:type="auto"/>
        <w:jc w:val="center"/>
        <w:tblLook w:val="04A0" w:firstRow="1" w:lastRow="0" w:firstColumn="1" w:lastColumn="0" w:noHBand="0" w:noVBand="1"/>
      </w:tblPr>
      <w:tblGrid>
        <w:gridCol w:w="2016"/>
        <w:gridCol w:w="1291"/>
        <w:gridCol w:w="1283"/>
        <w:gridCol w:w="32"/>
        <w:gridCol w:w="1594"/>
        <w:gridCol w:w="856"/>
        <w:gridCol w:w="2216"/>
      </w:tblGrid>
      <w:tr w:rsidR="005E52A6" w:rsidRPr="009A7F86" w:rsidTr="007B6D7C">
        <w:trPr>
          <w:jc w:val="center"/>
        </w:trPr>
        <w:tc>
          <w:tcPr>
            <w:tcW w:w="4896" w:type="dxa"/>
            <w:gridSpan w:val="3"/>
            <w:shd w:val="clear" w:color="auto" w:fill="8DB3E2" w:themeFill="text2" w:themeFillTint="66"/>
          </w:tcPr>
          <w:p w:rsidR="005E52A6" w:rsidRPr="009A7F86" w:rsidRDefault="005E52A6" w:rsidP="0061252B">
            <w:pPr>
              <w:spacing w:line="276" w:lineRule="auto"/>
              <w:jc w:val="center"/>
            </w:pPr>
            <w:r w:rsidRPr="009A7F86">
              <w:t>GRUPA WYKŁADOWA 1</w:t>
            </w:r>
          </w:p>
        </w:tc>
        <w:tc>
          <w:tcPr>
            <w:tcW w:w="5024" w:type="dxa"/>
            <w:gridSpan w:val="4"/>
            <w:shd w:val="clear" w:color="auto" w:fill="8DB3E2" w:themeFill="text2" w:themeFillTint="66"/>
          </w:tcPr>
          <w:p w:rsidR="005E52A6" w:rsidRPr="009A7F86" w:rsidRDefault="005E52A6" w:rsidP="0061252B">
            <w:pPr>
              <w:spacing w:line="276" w:lineRule="auto"/>
              <w:jc w:val="center"/>
            </w:pPr>
            <w:r w:rsidRPr="009A7F86">
              <w:t>GRUPA WYKŁADOWA 2</w:t>
            </w:r>
          </w:p>
        </w:tc>
      </w:tr>
      <w:tr w:rsidR="005E52A6" w:rsidRPr="009A7F86" w:rsidTr="007B6D7C">
        <w:trPr>
          <w:jc w:val="center"/>
        </w:trPr>
        <w:tc>
          <w:tcPr>
            <w:tcW w:w="3510" w:type="dxa"/>
            <w:gridSpan w:val="2"/>
            <w:shd w:val="clear" w:color="auto" w:fill="auto"/>
          </w:tcPr>
          <w:p w:rsidR="005E52A6" w:rsidRPr="009A7F86" w:rsidRDefault="005E52A6" w:rsidP="0061252B">
            <w:pPr>
              <w:spacing w:line="276" w:lineRule="auto"/>
              <w:jc w:val="center"/>
            </w:pPr>
            <w:r w:rsidRPr="009A7F86">
              <w:t>GRUPA ĆW 1</w:t>
            </w:r>
          </w:p>
        </w:tc>
        <w:tc>
          <w:tcPr>
            <w:tcW w:w="3138" w:type="dxa"/>
            <w:gridSpan w:val="3"/>
            <w:shd w:val="clear" w:color="auto" w:fill="17365D" w:themeFill="text2" w:themeFillShade="BF"/>
          </w:tcPr>
          <w:p w:rsidR="005E52A6" w:rsidRPr="009A7F86" w:rsidRDefault="005E52A6" w:rsidP="0061252B">
            <w:pPr>
              <w:spacing w:line="276" w:lineRule="auto"/>
              <w:jc w:val="center"/>
            </w:pPr>
            <w:r w:rsidRPr="009A7F86">
              <w:t>GRUPA ĆW 2</w:t>
            </w:r>
          </w:p>
        </w:tc>
        <w:tc>
          <w:tcPr>
            <w:tcW w:w="3272" w:type="dxa"/>
            <w:gridSpan w:val="2"/>
            <w:shd w:val="clear" w:color="auto" w:fill="auto"/>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93" w:type="dxa"/>
            <w:shd w:val="clear" w:color="auto" w:fill="auto"/>
          </w:tcPr>
          <w:p w:rsidR="005E52A6" w:rsidRPr="009A7F86" w:rsidRDefault="005E52A6" w:rsidP="0061252B">
            <w:pPr>
              <w:spacing w:line="276" w:lineRule="auto"/>
              <w:jc w:val="center"/>
            </w:pPr>
            <w:r w:rsidRPr="009A7F86">
              <w:t>LAB 1</w:t>
            </w:r>
          </w:p>
        </w:tc>
        <w:tc>
          <w:tcPr>
            <w:tcW w:w="2835" w:type="dxa"/>
            <w:gridSpan w:val="3"/>
            <w:shd w:val="clear" w:color="auto" w:fill="8DB3E2" w:themeFill="text2" w:themeFillTint="66"/>
          </w:tcPr>
          <w:p w:rsidR="005E52A6" w:rsidRPr="009A7F86" w:rsidRDefault="005E52A6" w:rsidP="0061252B">
            <w:pPr>
              <w:spacing w:line="276" w:lineRule="auto"/>
              <w:jc w:val="center"/>
            </w:pPr>
            <w:r w:rsidRPr="009A7F86">
              <w:t>LAB 2</w:t>
            </w:r>
          </w:p>
        </w:tc>
        <w:tc>
          <w:tcPr>
            <w:tcW w:w="2655" w:type="dxa"/>
            <w:gridSpan w:val="2"/>
            <w:shd w:val="clear" w:color="auto" w:fill="8DB3E2" w:themeFill="text2" w:themeFillTint="66"/>
          </w:tcPr>
          <w:p w:rsidR="005E52A6" w:rsidRPr="009A7F86" w:rsidRDefault="005E52A6" w:rsidP="0061252B">
            <w:pPr>
              <w:spacing w:line="276" w:lineRule="auto"/>
              <w:jc w:val="center"/>
            </w:pPr>
            <w:r w:rsidRPr="009A7F86">
              <w:t>LAB 3</w:t>
            </w:r>
          </w:p>
        </w:tc>
        <w:tc>
          <w:tcPr>
            <w:tcW w:w="2337" w:type="dxa"/>
            <w:shd w:val="clear" w:color="auto" w:fill="auto"/>
          </w:tcPr>
          <w:p w:rsidR="005E52A6" w:rsidRPr="009A7F86" w:rsidRDefault="005E52A6" w:rsidP="0061252B">
            <w:pPr>
              <w:spacing w:line="276" w:lineRule="auto"/>
              <w:jc w:val="center"/>
            </w:pPr>
            <w:r w:rsidRPr="009A7F86">
              <w:t>LAB4</w:t>
            </w:r>
          </w:p>
        </w:tc>
      </w:tr>
    </w:tbl>
    <w:p w:rsidR="005E52A6" w:rsidRPr="009A7F86" w:rsidRDefault="005E52A6" w:rsidP="0061252B">
      <w:pPr>
        <w:spacing w:after="200" w:line="276" w:lineRule="auto"/>
      </w:pPr>
    </w:p>
    <w:p w:rsidR="005E52A6" w:rsidRPr="009A7F86" w:rsidRDefault="005E52A6" w:rsidP="0061252B">
      <w:pPr>
        <w:spacing w:line="276" w:lineRule="auto"/>
      </w:pPr>
      <w:r w:rsidRPr="009A7F86">
        <w:t>A dla W1 grupami zależnymi</w:t>
      </w:r>
      <w:r w:rsidR="006F36D6">
        <w:t xml:space="preserve"> (podrzędnymi)</w:t>
      </w:r>
      <w:r w:rsidRPr="009A7F86">
        <w:t xml:space="preserve"> </w:t>
      </w:r>
      <w:r w:rsidR="00ED19FB" w:rsidRPr="009A7F86">
        <w:t>są</w:t>
      </w:r>
      <w:r w:rsidRPr="009A7F86">
        <w:t xml:space="preserve"> ĆW1, ĆW2, LAB1 i LAB2.</w:t>
      </w:r>
    </w:p>
    <w:p w:rsidR="005E52A6" w:rsidRPr="009A7F86" w:rsidRDefault="005E52A6" w:rsidP="0061252B">
      <w:pPr>
        <w:spacing w:line="276" w:lineRule="auto"/>
      </w:pPr>
    </w:p>
    <w:tbl>
      <w:tblPr>
        <w:tblStyle w:val="Tabela-Siatka"/>
        <w:tblW w:w="0" w:type="auto"/>
        <w:jc w:val="center"/>
        <w:tblLook w:val="04A0" w:firstRow="1" w:lastRow="0" w:firstColumn="1" w:lastColumn="0" w:noHBand="0" w:noVBand="1"/>
      </w:tblPr>
      <w:tblGrid>
        <w:gridCol w:w="2016"/>
        <w:gridCol w:w="1291"/>
        <w:gridCol w:w="1283"/>
        <w:gridCol w:w="32"/>
        <w:gridCol w:w="1594"/>
        <w:gridCol w:w="856"/>
        <w:gridCol w:w="2216"/>
      </w:tblGrid>
      <w:tr w:rsidR="005E52A6" w:rsidRPr="009A7F86" w:rsidTr="007B6D7C">
        <w:trPr>
          <w:jc w:val="center"/>
        </w:trPr>
        <w:tc>
          <w:tcPr>
            <w:tcW w:w="4896" w:type="dxa"/>
            <w:gridSpan w:val="3"/>
            <w:shd w:val="clear" w:color="auto" w:fill="17365D" w:themeFill="text2" w:themeFillShade="BF"/>
          </w:tcPr>
          <w:p w:rsidR="005E52A6" w:rsidRPr="009A7F86" w:rsidRDefault="005E52A6" w:rsidP="0061252B">
            <w:pPr>
              <w:spacing w:line="276" w:lineRule="auto"/>
              <w:jc w:val="center"/>
            </w:pPr>
            <w:r w:rsidRPr="009A7F86">
              <w:t>GRUPA WYKŁADOWA 1</w:t>
            </w:r>
          </w:p>
        </w:tc>
        <w:tc>
          <w:tcPr>
            <w:tcW w:w="5024" w:type="dxa"/>
            <w:gridSpan w:val="4"/>
            <w:shd w:val="clear" w:color="auto" w:fill="auto"/>
          </w:tcPr>
          <w:p w:rsidR="005E52A6" w:rsidRPr="009A7F86" w:rsidRDefault="005E52A6" w:rsidP="0061252B">
            <w:pPr>
              <w:spacing w:line="276" w:lineRule="auto"/>
              <w:jc w:val="center"/>
            </w:pPr>
            <w:r w:rsidRPr="009A7F86">
              <w:t>GRUPA WYKŁADOWA 2</w:t>
            </w:r>
          </w:p>
        </w:tc>
      </w:tr>
      <w:tr w:rsidR="005E52A6" w:rsidRPr="009A7F86" w:rsidTr="007B6D7C">
        <w:trPr>
          <w:jc w:val="center"/>
        </w:trPr>
        <w:tc>
          <w:tcPr>
            <w:tcW w:w="3510" w:type="dxa"/>
            <w:gridSpan w:val="2"/>
            <w:shd w:val="clear" w:color="auto" w:fill="8DB3E2" w:themeFill="text2" w:themeFillTint="66"/>
          </w:tcPr>
          <w:p w:rsidR="005E52A6" w:rsidRPr="009A7F86" w:rsidRDefault="005E52A6" w:rsidP="0061252B">
            <w:pPr>
              <w:spacing w:line="276" w:lineRule="auto"/>
              <w:jc w:val="center"/>
            </w:pPr>
            <w:r w:rsidRPr="009A7F86">
              <w:t>GRUPA ĆW 1</w:t>
            </w:r>
          </w:p>
        </w:tc>
        <w:tc>
          <w:tcPr>
            <w:tcW w:w="3138" w:type="dxa"/>
            <w:gridSpan w:val="3"/>
            <w:shd w:val="clear" w:color="auto" w:fill="8DB3E2" w:themeFill="text2" w:themeFillTint="66"/>
          </w:tcPr>
          <w:p w:rsidR="005E52A6" w:rsidRPr="009A7F86" w:rsidRDefault="005E52A6" w:rsidP="0061252B">
            <w:pPr>
              <w:spacing w:line="276" w:lineRule="auto"/>
              <w:jc w:val="center"/>
            </w:pPr>
            <w:r w:rsidRPr="009A7F86">
              <w:t>GRUPA ĆW 2</w:t>
            </w:r>
          </w:p>
        </w:tc>
        <w:tc>
          <w:tcPr>
            <w:tcW w:w="3272" w:type="dxa"/>
            <w:gridSpan w:val="2"/>
            <w:shd w:val="clear" w:color="auto" w:fill="auto"/>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93" w:type="dxa"/>
            <w:shd w:val="clear" w:color="auto" w:fill="8DB3E2" w:themeFill="text2" w:themeFillTint="66"/>
          </w:tcPr>
          <w:p w:rsidR="005E52A6" w:rsidRPr="009A7F86" w:rsidRDefault="005E52A6" w:rsidP="0061252B">
            <w:pPr>
              <w:spacing w:line="276" w:lineRule="auto"/>
              <w:jc w:val="center"/>
            </w:pPr>
            <w:r w:rsidRPr="009A7F86">
              <w:t>LAB 1</w:t>
            </w:r>
          </w:p>
        </w:tc>
        <w:tc>
          <w:tcPr>
            <w:tcW w:w="2835" w:type="dxa"/>
            <w:gridSpan w:val="3"/>
            <w:shd w:val="clear" w:color="auto" w:fill="8DB3E2" w:themeFill="text2" w:themeFillTint="66"/>
          </w:tcPr>
          <w:p w:rsidR="005E52A6" w:rsidRPr="009A7F86" w:rsidRDefault="005E52A6" w:rsidP="0061252B">
            <w:pPr>
              <w:spacing w:line="276" w:lineRule="auto"/>
              <w:jc w:val="center"/>
            </w:pPr>
            <w:r w:rsidRPr="009A7F86">
              <w:t>LAB 2</w:t>
            </w:r>
          </w:p>
        </w:tc>
        <w:tc>
          <w:tcPr>
            <w:tcW w:w="2655" w:type="dxa"/>
            <w:gridSpan w:val="2"/>
            <w:shd w:val="clear" w:color="auto" w:fill="auto"/>
          </w:tcPr>
          <w:p w:rsidR="005E52A6" w:rsidRPr="009A7F86" w:rsidRDefault="005E52A6" w:rsidP="0061252B">
            <w:pPr>
              <w:spacing w:line="276" w:lineRule="auto"/>
              <w:jc w:val="center"/>
            </w:pPr>
            <w:r w:rsidRPr="009A7F86">
              <w:t>LAB 3</w:t>
            </w:r>
          </w:p>
        </w:tc>
        <w:tc>
          <w:tcPr>
            <w:tcW w:w="2337" w:type="dxa"/>
            <w:shd w:val="clear" w:color="auto" w:fill="auto"/>
          </w:tcPr>
          <w:p w:rsidR="005E52A6" w:rsidRPr="009A7F86" w:rsidRDefault="005E52A6" w:rsidP="0061252B">
            <w:pPr>
              <w:spacing w:line="276" w:lineRule="auto"/>
              <w:jc w:val="center"/>
            </w:pPr>
            <w:r w:rsidRPr="009A7F86">
              <w:t>LAB4</w:t>
            </w:r>
          </w:p>
        </w:tc>
      </w:tr>
    </w:tbl>
    <w:p w:rsidR="005E52A6" w:rsidRPr="009A7F86" w:rsidRDefault="005E52A6" w:rsidP="0061252B">
      <w:pPr>
        <w:spacing w:line="276" w:lineRule="auto"/>
      </w:pPr>
    </w:p>
    <w:p w:rsidR="005E52A6" w:rsidRPr="009A7F86" w:rsidRDefault="005E52A6" w:rsidP="0061252B">
      <w:pPr>
        <w:spacing w:line="276" w:lineRule="auto"/>
      </w:pPr>
      <w:r w:rsidRPr="009A7F86">
        <w:t>Proste, prawda?</w:t>
      </w:r>
    </w:p>
    <w:p w:rsidR="005E52A6" w:rsidRPr="009A7F86" w:rsidRDefault="005E52A6" w:rsidP="0061252B">
      <w:pPr>
        <w:spacing w:line="276" w:lineRule="auto"/>
      </w:pPr>
    </w:p>
    <w:p w:rsidR="005E52A6" w:rsidRPr="009A7F86" w:rsidRDefault="005E52A6" w:rsidP="0061252B">
      <w:pPr>
        <w:spacing w:line="276" w:lineRule="auto"/>
      </w:pPr>
      <w:r w:rsidRPr="009A7F86">
        <w:t>Zobaczmy, teraz jak zależności wprowadzić do programu.</w:t>
      </w:r>
    </w:p>
    <w:p w:rsidR="005E52A6" w:rsidRPr="009A7F86" w:rsidRDefault="005E52A6" w:rsidP="0061252B">
      <w:pPr>
        <w:spacing w:line="276" w:lineRule="auto"/>
      </w:pPr>
      <w:r w:rsidRPr="009A7F86">
        <w:t xml:space="preserve">Uruchamiamy polecenie </w:t>
      </w:r>
      <w:r w:rsidR="00F0211B">
        <w:rPr>
          <w:i/>
        </w:rPr>
        <w:t>Dane</w:t>
      </w:r>
      <w:r w:rsidR="00883658" w:rsidRPr="00883658">
        <w:rPr>
          <w:i/>
        </w:rPr>
        <w:t xml:space="preserve"> |</w:t>
      </w:r>
      <w:r w:rsidRPr="00883658">
        <w:rPr>
          <w:i/>
        </w:rPr>
        <w:t xml:space="preserve"> Grupy</w:t>
      </w:r>
      <w:r w:rsidR="00883658">
        <w:t xml:space="preserve"> |</w:t>
      </w:r>
      <w:r w:rsidRPr="009A7F86">
        <w:t xml:space="preserve"> Wybieramy grupę i klikamy w zakładkę Grupy zależne z prawej strony. Rysunek poniżej przedstawia konfigurację dla grupy ĆW 2.</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lastRenderedPageBreak/>
        <w:drawing>
          <wp:inline distT="0" distB="0" distL="0" distR="0" wp14:anchorId="7261B842" wp14:editId="29E6ACE5">
            <wp:extent cx="5972810" cy="2814320"/>
            <wp:effectExtent l="0" t="0" r="8890" b="5080"/>
            <wp:docPr id="209" name="Obraz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2"/>
                    <a:stretch>
                      <a:fillRect/>
                    </a:stretch>
                  </pic:blipFill>
                  <pic:spPr>
                    <a:xfrm>
                      <a:off x="0" y="0"/>
                      <a:ext cx="5972810" cy="2814320"/>
                    </a:xfrm>
                    <a:prstGeom prst="rect">
                      <a:avLst/>
                    </a:prstGeom>
                  </pic:spPr>
                </pic:pic>
              </a:graphicData>
            </a:graphic>
          </wp:inline>
        </w:drawing>
      </w:r>
    </w:p>
    <w:p w:rsidR="005E52A6" w:rsidRPr="009A7F86" w:rsidRDefault="005E52A6" w:rsidP="0061252B">
      <w:pPr>
        <w:spacing w:line="276" w:lineRule="auto"/>
      </w:pPr>
    </w:p>
    <w:p w:rsidR="005E52A6" w:rsidRDefault="00EA4D25" w:rsidP="0061252B">
      <w:pPr>
        <w:spacing w:line="276" w:lineRule="auto"/>
      </w:pPr>
      <w:r>
        <w:t>Zapoznaj się teraz proszę z rozdziałem „</w:t>
      </w:r>
      <w:r w:rsidRPr="00EA4D25">
        <w:t>Grupy: zależności nadrzędny – podrzędny</w:t>
      </w:r>
      <w:r>
        <w:t>”, w którym opisano, w jaki sposób tworzyć relacje pomiędzy grupami, a następnie powróć do czytania tego rozdziału.</w:t>
      </w:r>
    </w:p>
    <w:p w:rsidR="00EA4D25" w:rsidRPr="009A7F86" w:rsidRDefault="00EA4D25" w:rsidP="0061252B">
      <w:pPr>
        <w:spacing w:line="276" w:lineRule="auto"/>
      </w:pPr>
    </w:p>
    <w:p w:rsidR="005E52A6" w:rsidRPr="009A7F86" w:rsidRDefault="005E52A6" w:rsidP="0061252B">
      <w:pPr>
        <w:autoSpaceDE w:val="0"/>
        <w:autoSpaceDN w:val="0"/>
        <w:adjustRightInd w:val="0"/>
        <w:spacing w:line="276" w:lineRule="auto"/>
        <w:rPr>
          <w:sz w:val="16"/>
          <w:szCs w:val="16"/>
        </w:rPr>
      </w:pPr>
      <w:r w:rsidRPr="009A7F86">
        <w:t>Zobaczmy teraz jak wygląda planowanie.</w:t>
      </w:r>
    </w:p>
    <w:p w:rsidR="005E52A6" w:rsidRPr="009A7F86" w:rsidRDefault="005E52A6" w:rsidP="0061252B">
      <w:pPr>
        <w:pStyle w:val="Nagwek3"/>
        <w:spacing w:line="276" w:lineRule="auto"/>
        <w:rPr>
          <w:rFonts w:ascii="Times New Roman" w:hAnsi="Times New Roman" w:cs="Times New Roman"/>
        </w:rPr>
      </w:pPr>
      <w:bookmarkStart w:id="254" w:name="_Toc4096059"/>
      <w:bookmarkStart w:id="255" w:name="_Toc101825851"/>
      <w:bookmarkStart w:id="256" w:name="_Toc239915737"/>
      <w:r w:rsidRPr="009A7F86">
        <w:rPr>
          <w:rFonts w:ascii="Times New Roman" w:hAnsi="Times New Roman" w:cs="Times New Roman"/>
        </w:rPr>
        <w:t>Planowanie zajęć</w:t>
      </w:r>
      <w:bookmarkEnd w:id="254"/>
      <w:bookmarkEnd w:id="255"/>
      <w:bookmarkEnd w:id="256"/>
    </w:p>
    <w:p w:rsidR="005E52A6" w:rsidRPr="009A7F86" w:rsidRDefault="005E52A6" w:rsidP="0061252B">
      <w:pPr>
        <w:spacing w:line="276" w:lineRule="auto"/>
      </w:pPr>
      <w:r w:rsidRPr="009A7F86">
        <w:t xml:space="preserve">Zajęcia planujemy jak zwykle, tj. zaznaczamy terminy w siatce i naciskamy przycisk </w:t>
      </w:r>
      <w:r w:rsidRPr="009A7F86">
        <w:rPr>
          <w:noProof/>
          <w:lang w:eastAsia="pl-PL"/>
        </w:rPr>
        <w:drawing>
          <wp:inline distT="0" distB="0" distL="0" distR="0" wp14:anchorId="7A135906" wp14:editId="534B232E">
            <wp:extent cx="274320" cy="281940"/>
            <wp:effectExtent l="0" t="0" r="0" b="3810"/>
            <wp:docPr id="247" name="Obraz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3"/>
                    <a:stretch>
                      <a:fillRect/>
                    </a:stretch>
                  </pic:blipFill>
                  <pic:spPr>
                    <a:xfrm>
                      <a:off x="0" y="0"/>
                      <a:ext cx="274320" cy="281940"/>
                    </a:xfrm>
                    <a:prstGeom prst="rect">
                      <a:avLst/>
                    </a:prstGeom>
                  </pic:spPr>
                </pic:pic>
              </a:graphicData>
            </a:graphic>
          </wp:inline>
        </w:drawing>
      </w:r>
      <w:r w:rsidRPr="009A7F86">
        <w:t>.</w:t>
      </w:r>
    </w:p>
    <w:p w:rsidR="005E52A6" w:rsidRPr="009A7F86" w:rsidRDefault="005E52A6" w:rsidP="0061252B">
      <w:pPr>
        <w:spacing w:line="276" w:lineRule="auto"/>
      </w:pPr>
      <w:r w:rsidRPr="009A7F86">
        <w:t>Następnie wprowadzamy zajęcie. Możemy wybrać oczywiście kilka grup, zasobów, wykładowców.</w:t>
      </w:r>
    </w:p>
    <w:p w:rsidR="005E52A6" w:rsidRPr="009A7F86" w:rsidRDefault="005E52A6" w:rsidP="0061252B">
      <w:pPr>
        <w:spacing w:line="276" w:lineRule="auto"/>
      </w:pPr>
    </w:p>
    <w:p w:rsidR="005E52A6" w:rsidRPr="009A7F86" w:rsidRDefault="005E52A6" w:rsidP="0061252B">
      <w:pPr>
        <w:spacing w:line="276" w:lineRule="auto"/>
      </w:pPr>
      <w:r w:rsidRPr="009A7F86">
        <w:t>Przy zapisie program sprawdzi, czy występują konflikty z grupami zależnymi i w razie wykrycia konfliktu wyświetli błąd:</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drawing>
          <wp:inline distT="0" distB="0" distL="0" distR="0" wp14:anchorId="04918597" wp14:editId="5DBE9838">
            <wp:extent cx="5972810" cy="1233170"/>
            <wp:effectExtent l="0" t="0" r="8890" b="5080"/>
            <wp:docPr id="248" name="Obraz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4"/>
                    <a:stretch>
                      <a:fillRect/>
                    </a:stretch>
                  </pic:blipFill>
                  <pic:spPr>
                    <a:xfrm>
                      <a:off x="0" y="0"/>
                      <a:ext cx="5972810" cy="1233170"/>
                    </a:xfrm>
                    <a:prstGeom prst="rect">
                      <a:avLst/>
                    </a:prstGeom>
                  </pic:spPr>
                </pic:pic>
              </a:graphicData>
            </a:graphic>
          </wp:inline>
        </w:drawing>
      </w:r>
    </w:p>
    <w:p w:rsidR="005E52A6" w:rsidRPr="009A7F86" w:rsidRDefault="005E52A6" w:rsidP="0061252B">
      <w:pPr>
        <w:spacing w:line="276" w:lineRule="auto"/>
      </w:pPr>
    </w:p>
    <w:p w:rsidR="005E52A6" w:rsidRDefault="005E52A6" w:rsidP="0061252B">
      <w:pPr>
        <w:spacing w:line="276" w:lineRule="auto"/>
      </w:pPr>
      <w:r w:rsidRPr="009A7F86">
        <w:t>Opisana funkcjonalność działa w identyczny sposób w odniesieniu do sal wykładowych oraz wykładowców.</w:t>
      </w:r>
    </w:p>
    <w:p w:rsidR="00DC54F6" w:rsidRDefault="00DC54F6" w:rsidP="0061252B">
      <w:pPr>
        <w:spacing w:line="276" w:lineRule="auto"/>
        <w:rPr>
          <w:rFonts w:eastAsiaTheme="minorHAnsi"/>
        </w:rPr>
      </w:pPr>
    </w:p>
    <w:p w:rsidR="00DC54F6" w:rsidRPr="009A7F86" w:rsidRDefault="00DC54F6" w:rsidP="0061252B">
      <w:pPr>
        <w:spacing w:line="276" w:lineRule="auto"/>
      </w:pPr>
      <w:r>
        <w:rPr>
          <w:rFonts w:eastAsiaTheme="minorHAnsi"/>
        </w:rPr>
        <w:lastRenderedPageBreak/>
        <w:t>Można kasować zajęcia grup podrzędnych z poziomu rozkładu grupy rocznikowej. Można także kasować zajęcia grupy rocznikowej (i innych grup nadrzędnych) z poziomu rozkładu grupy ćwiczeniowej.</w:t>
      </w:r>
    </w:p>
    <w:p w:rsidR="005E52A6" w:rsidRPr="009A7F86" w:rsidRDefault="005E52A6" w:rsidP="0061252B">
      <w:pPr>
        <w:spacing w:line="276" w:lineRule="auto"/>
      </w:pPr>
    </w:p>
    <w:p w:rsidR="005E52A6" w:rsidRPr="009A7F86" w:rsidRDefault="005E52A6" w:rsidP="0061252B">
      <w:pPr>
        <w:pStyle w:val="Nagwek3"/>
        <w:spacing w:line="276" w:lineRule="auto"/>
        <w:rPr>
          <w:rFonts w:ascii="Times New Roman" w:hAnsi="Times New Roman" w:cs="Times New Roman"/>
        </w:rPr>
      </w:pPr>
      <w:bookmarkStart w:id="257" w:name="_Toc533846510"/>
      <w:bookmarkStart w:id="258" w:name="_Toc4096060"/>
      <w:bookmarkStart w:id="259" w:name="_Toc101825852"/>
      <w:bookmarkStart w:id="260" w:name="_Toc239915738"/>
      <w:r w:rsidRPr="009A7F86">
        <w:rPr>
          <w:rFonts w:ascii="Times New Roman" w:hAnsi="Times New Roman" w:cs="Times New Roman"/>
        </w:rPr>
        <w:t>Wyświetlanie zajęć całego rocznika na planie grupy</w:t>
      </w:r>
      <w:bookmarkEnd w:id="257"/>
      <w:bookmarkEnd w:id="258"/>
      <w:bookmarkEnd w:id="259"/>
      <w:bookmarkEnd w:id="260"/>
    </w:p>
    <w:p w:rsidR="005E52A6" w:rsidRPr="009A7F86" w:rsidRDefault="005E52A6" w:rsidP="0061252B">
      <w:pPr>
        <w:spacing w:line="276" w:lineRule="auto"/>
        <w:jc w:val="both"/>
      </w:pPr>
      <w:r w:rsidRPr="009A7F86">
        <w:t>Zajęcia zaplanowane dla całego rocznika wyświetlane są na rozkładach zajęć każdej grupy ćwiczeniowej i laboratoryjnej. Zajęcia wyświetlane są w czasie rzeczywistym podczas planowania, na wydrukach pdf, w kalendarzach elektronicznych oraz w zestawieniach. Zajęcie dziedziczone z planu zajęć rocznika zawiera wszystkie szczegóły (przedmiot, forma, informacje dla studentów itd.)</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drawing>
          <wp:inline distT="0" distB="0" distL="0" distR="0" wp14:anchorId="73E2762E" wp14:editId="51DCBABF">
            <wp:extent cx="5972810" cy="1272540"/>
            <wp:effectExtent l="0" t="0" r="8890" b="3810"/>
            <wp:docPr id="249" name="Obraz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5"/>
                    <a:stretch>
                      <a:fillRect/>
                    </a:stretch>
                  </pic:blipFill>
                  <pic:spPr>
                    <a:xfrm>
                      <a:off x="0" y="0"/>
                      <a:ext cx="5972810" cy="1272540"/>
                    </a:xfrm>
                    <a:prstGeom prst="rect">
                      <a:avLst/>
                    </a:prstGeom>
                  </pic:spPr>
                </pic:pic>
              </a:graphicData>
            </a:graphic>
          </wp:inline>
        </w:drawing>
      </w:r>
    </w:p>
    <w:p w:rsidR="005E52A6" w:rsidRPr="009A7F86" w:rsidRDefault="005E52A6" w:rsidP="0061252B">
      <w:pPr>
        <w:spacing w:line="276" w:lineRule="auto"/>
        <w:rPr>
          <w:i/>
        </w:rPr>
      </w:pPr>
      <w:r w:rsidRPr="009A7F86">
        <w:rPr>
          <w:i/>
        </w:rPr>
        <w:t>Rozkład zajęć grupy G2. Na rozkładzie grupy G2 widać zajęcia prowadzone w ramach całego rocznika.</w:t>
      </w:r>
    </w:p>
    <w:p w:rsidR="005E52A6" w:rsidRPr="009A7F86" w:rsidRDefault="005E52A6" w:rsidP="0061252B">
      <w:pPr>
        <w:pStyle w:val="Nagwek3"/>
        <w:spacing w:line="276" w:lineRule="auto"/>
        <w:rPr>
          <w:rFonts w:ascii="Times New Roman" w:hAnsi="Times New Roman" w:cs="Times New Roman"/>
        </w:rPr>
      </w:pPr>
      <w:bookmarkStart w:id="261" w:name="_Toc533846511"/>
      <w:bookmarkStart w:id="262" w:name="_Toc4096061"/>
      <w:bookmarkStart w:id="263" w:name="_Toc101825853"/>
      <w:bookmarkStart w:id="264" w:name="_Toc239915739"/>
      <w:r w:rsidRPr="009A7F86">
        <w:rPr>
          <w:rFonts w:ascii="Times New Roman" w:hAnsi="Times New Roman" w:cs="Times New Roman"/>
        </w:rPr>
        <w:t>Wyświetlanie zajęć laboratoryjnych na planie grupy</w:t>
      </w:r>
      <w:bookmarkEnd w:id="261"/>
      <w:bookmarkEnd w:id="262"/>
      <w:bookmarkEnd w:id="263"/>
      <w:bookmarkEnd w:id="264"/>
    </w:p>
    <w:p w:rsidR="005E52A6" w:rsidRPr="009A7F86" w:rsidRDefault="005E52A6" w:rsidP="0061252B">
      <w:pPr>
        <w:spacing w:line="276" w:lineRule="auto"/>
        <w:jc w:val="both"/>
      </w:pPr>
      <w:r w:rsidRPr="009A7F86">
        <w:t>Mamy możliwość dowolnego modelowania zależności pomiędzy grupami.</w:t>
      </w:r>
    </w:p>
    <w:p w:rsidR="005E52A6" w:rsidRPr="009A7F86" w:rsidRDefault="005E52A6" w:rsidP="0061252B">
      <w:pPr>
        <w:spacing w:line="276" w:lineRule="auto"/>
        <w:jc w:val="both"/>
      </w:pPr>
    </w:p>
    <w:p w:rsidR="005E52A6" w:rsidRPr="009A7F86" w:rsidRDefault="005E52A6" w:rsidP="0061252B">
      <w:pPr>
        <w:spacing w:line="276" w:lineRule="auto"/>
        <w:jc w:val="both"/>
      </w:pPr>
      <w:r w:rsidRPr="009A7F86">
        <w:t>I tak na rozkładzie grupy ĆW2 pojawia się adnotacja na temat zajęć prowadzonych w formie laboratoriów zaplanowanych dla grup LAB2 lub LAB3. Analogicznie, na rozkładzie zajęć grupy LAB3 pojawia się informacja (w formie adnotacji) na temat zajęć prowadzonych w ramach grup ĆW2 oraz ĆW3.</w:t>
      </w:r>
    </w:p>
    <w:tbl>
      <w:tblPr>
        <w:tblStyle w:val="Tabela-Siatka"/>
        <w:tblW w:w="0" w:type="auto"/>
        <w:jc w:val="center"/>
        <w:tblLook w:val="04A0" w:firstRow="1" w:lastRow="0" w:firstColumn="1" w:lastColumn="0" w:noHBand="0" w:noVBand="1"/>
      </w:tblPr>
      <w:tblGrid>
        <w:gridCol w:w="1982"/>
        <w:gridCol w:w="1247"/>
        <w:gridCol w:w="1225"/>
        <w:gridCol w:w="32"/>
        <w:gridCol w:w="883"/>
        <w:gridCol w:w="468"/>
        <w:gridCol w:w="463"/>
        <w:gridCol w:w="821"/>
        <w:gridCol w:w="2167"/>
      </w:tblGrid>
      <w:tr w:rsidR="005E52A6" w:rsidRPr="009A7F86" w:rsidTr="007B6D7C">
        <w:trPr>
          <w:jc w:val="center"/>
        </w:trPr>
        <w:tc>
          <w:tcPr>
            <w:tcW w:w="4783" w:type="dxa"/>
            <w:gridSpan w:val="3"/>
            <w:tcBorders>
              <w:top w:val="nil"/>
              <w:left w:val="nil"/>
              <w:bottom w:val="single" w:sz="4" w:space="0" w:color="auto"/>
              <w:right w:val="nil"/>
            </w:tcBorders>
          </w:tcPr>
          <w:p w:rsidR="005E52A6" w:rsidRPr="009A7F86" w:rsidRDefault="005E52A6" w:rsidP="0061252B">
            <w:pPr>
              <w:spacing w:line="276" w:lineRule="auto"/>
              <w:jc w:val="center"/>
            </w:pPr>
          </w:p>
        </w:tc>
        <w:tc>
          <w:tcPr>
            <w:tcW w:w="936" w:type="dxa"/>
            <w:gridSpan w:val="2"/>
            <w:tcBorders>
              <w:top w:val="nil"/>
              <w:left w:val="nil"/>
              <w:bottom w:val="single" w:sz="4" w:space="0" w:color="auto"/>
              <w:right w:val="nil"/>
            </w:tcBorders>
          </w:tcPr>
          <w:p w:rsidR="005E52A6" w:rsidRPr="009A7F86" w:rsidRDefault="005E52A6" w:rsidP="0061252B">
            <w:pPr>
              <w:spacing w:line="276" w:lineRule="auto"/>
            </w:pPr>
          </w:p>
        </w:tc>
        <w:tc>
          <w:tcPr>
            <w:tcW w:w="305" w:type="dxa"/>
            <w:tcBorders>
              <w:top w:val="nil"/>
              <w:left w:val="nil"/>
              <w:bottom w:val="single" w:sz="4" w:space="0" w:color="auto"/>
              <w:right w:val="nil"/>
            </w:tcBorders>
          </w:tcPr>
          <w:p w:rsidR="005E52A6" w:rsidRPr="009A7F86" w:rsidRDefault="005E52A6" w:rsidP="0061252B">
            <w:pPr>
              <w:spacing w:line="276" w:lineRule="auto"/>
              <w:jc w:val="center"/>
            </w:pPr>
            <w:r w:rsidRPr="009A7F86">
              <w:rPr>
                <w:noProof/>
                <w:lang w:eastAsia="pl-PL"/>
              </w:rPr>
              <w:drawing>
                <wp:inline distT="0" distB="0" distL="0" distR="0" wp14:anchorId="1BF50AEE" wp14:editId="22B10243">
                  <wp:extent cx="160020" cy="310039"/>
                  <wp:effectExtent l="0" t="0" r="0" b="0"/>
                  <wp:docPr id="320" name="Obraz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1"/>
                          <a:stretch>
                            <a:fillRect/>
                          </a:stretch>
                        </pic:blipFill>
                        <pic:spPr>
                          <a:xfrm>
                            <a:off x="0" y="0"/>
                            <a:ext cx="160020" cy="310039"/>
                          </a:xfrm>
                          <a:prstGeom prst="rect">
                            <a:avLst/>
                          </a:prstGeom>
                        </pic:spPr>
                      </pic:pic>
                    </a:graphicData>
                  </a:graphic>
                </wp:inline>
              </w:drawing>
            </w:r>
          </w:p>
        </w:tc>
        <w:tc>
          <w:tcPr>
            <w:tcW w:w="3670" w:type="dxa"/>
            <w:gridSpan w:val="3"/>
            <w:tcBorders>
              <w:top w:val="nil"/>
              <w:left w:val="nil"/>
              <w:bottom w:val="single" w:sz="4" w:space="0" w:color="auto"/>
              <w:right w:val="nil"/>
            </w:tcBorders>
          </w:tcPr>
          <w:p w:rsidR="005E52A6" w:rsidRPr="009A7F86" w:rsidRDefault="005E52A6" w:rsidP="0061252B">
            <w:pPr>
              <w:spacing w:line="276" w:lineRule="auto"/>
              <w:jc w:val="center"/>
            </w:pPr>
          </w:p>
        </w:tc>
      </w:tr>
      <w:tr w:rsidR="005E52A6" w:rsidRPr="009A7F86" w:rsidTr="007B6D7C">
        <w:trPr>
          <w:jc w:val="center"/>
        </w:trPr>
        <w:tc>
          <w:tcPr>
            <w:tcW w:w="4783" w:type="dxa"/>
            <w:gridSpan w:val="3"/>
            <w:tcBorders>
              <w:top w:val="single" w:sz="4" w:space="0" w:color="auto"/>
            </w:tcBorders>
          </w:tcPr>
          <w:p w:rsidR="005E52A6" w:rsidRPr="009A7F86" w:rsidRDefault="005E52A6" w:rsidP="0061252B">
            <w:pPr>
              <w:spacing w:line="276" w:lineRule="auto"/>
              <w:jc w:val="center"/>
            </w:pPr>
            <w:r w:rsidRPr="009A7F86">
              <w:t>GRUPA WYKŁADOWA 1 (W1)</w:t>
            </w:r>
          </w:p>
        </w:tc>
        <w:tc>
          <w:tcPr>
            <w:tcW w:w="936" w:type="dxa"/>
            <w:gridSpan w:val="2"/>
            <w:tcBorders>
              <w:top w:val="single" w:sz="4" w:space="0" w:color="auto"/>
              <w:right w:val="dashed" w:sz="12" w:space="0" w:color="auto"/>
            </w:tcBorders>
          </w:tcPr>
          <w:p w:rsidR="005E52A6" w:rsidRPr="009A7F86" w:rsidRDefault="005E52A6" w:rsidP="0061252B">
            <w:pPr>
              <w:spacing w:line="276" w:lineRule="auto"/>
              <w:jc w:val="center"/>
            </w:pPr>
          </w:p>
        </w:tc>
        <w:tc>
          <w:tcPr>
            <w:tcW w:w="305" w:type="dxa"/>
            <w:tcBorders>
              <w:top w:val="single" w:sz="4" w:space="0" w:color="auto"/>
              <w:left w:val="dashed" w:sz="12" w:space="0" w:color="auto"/>
              <w:bottom w:val="single" w:sz="4" w:space="0" w:color="auto"/>
              <w:right w:val="dashed" w:sz="12" w:space="0" w:color="auto"/>
            </w:tcBorders>
          </w:tcPr>
          <w:p w:rsidR="005E52A6" w:rsidRPr="009A7F86" w:rsidRDefault="00C67F62" w:rsidP="0061252B">
            <w:pPr>
              <w:spacing w:line="276" w:lineRule="auto"/>
              <w:jc w:val="center"/>
            </w:pPr>
            <w:r>
              <w:rPr>
                <w:noProof/>
              </w:rPr>
              <w:pict w14:anchorId="7BB087D9">
                <v:shape id="Łącznik prosty ze strzałką 198" o:spid="_x0000_s1190" type="#_x0000_t32" style="position:absolute;left:0;text-align:left;margin-left:6.3pt;margin-top:5.05pt;width:0;height:32.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" strokecolor="#4579b8 [3044]" strokeweight="3pt">
                  <v:stroke endarrow="open"/>
                </v:shape>
              </w:pict>
            </w:r>
          </w:p>
        </w:tc>
        <w:tc>
          <w:tcPr>
            <w:tcW w:w="3670" w:type="dxa"/>
            <w:gridSpan w:val="3"/>
            <w:tcBorders>
              <w:top w:val="single" w:sz="4" w:space="0" w:color="auto"/>
              <w:left w:val="dashed" w:sz="12" w:space="0" w:color="auto"/>
            </w:tcBorders>
          </w:tcPr>
          <w:p w:rsidR="005E52A6" w:rsidRPr="009A7F86" w:rsidRDefault="005E52A6" w:rsidP="0061252B">
            <w:pPr>
              <w:spacing w:line="276" w:lineRule="auto"/>
              <w:jc w:val="center"/>
            </w:pPr>
            <w:r w:rsidRPr="009A7F86">
              <w:t>GRUPA WYKŁADOWA 2 (W2)</w:t>
            </w:r>
          </w:p>
        </w:tc>
      </w:tr>
      <w:tr w:rsidR="005E52A6" w:rsidRPr="009A7F86" w:rsidTr="007B6D7C">
        <w:trPr>
          <w:jc w:val="center"/>
        </w:trPr>
        <w:tc>
          <w:tcPr>
            <w:tcW w:w="3435" w:type="dxa"/>
            <w:gridSpan w:val="2"/>
            <w:shd w:val="clear" w:color="auto" w:fill="8DB3E2" w:themeFill="text2" w:themeFillTint="66"/>
          </w:tcPr>
          <w:p w:rsidR="005E52A6" w:rsidRPr="009A7F86" w:rsidRDefault="005E52A6" w:rsidP="0061252B">
            <w:pPr>
              <w:spacing w:line="276" w:lineRule="auto"/>
              <w:jc w:val="center"/>
            </w:pPr>
            <w:r w:rsidRPr="009A7F86">
              <w:t>GRUPA ĆW 1</w:t>
            </w:r>
          </w:p>
        </w:tc>
        <w:tc>
          <w:tcPr>
            <w:tcW w:w="2284" w:type="dxa"/>
            <w:gridSpan w:val="3"/>
            <w:tcBorders>
              <w:right w:val="dashed" w:sz="12" w:space="0" w:color="auto"/>
            </w:tcBorders>
            <w:shd w:val="clear" w:color="auto" w:fill="92D050"/>
          </w:tcPr>
          <w:p w:rsidR="005E52A6" w:rsidRPr="009A7F86" w:rsidRDefault="005E52A6" w:rsidP="0061252B">
            <w:pPr>
              <w:spacing w:line="276" w:lineRule="auto"/>
              <w:jc w:val="center"/>
            </w:pPr>
            <w:r w:rsidRPr="009A7F86">
              <w:t>GRUPA ĆW 2</w:t>
            </w:r>
          </w:p>
        </w:tc>
        <w:tc>
          <w:tcPr>
            <w:tcW w:w="305" w:type="dxa"/>
            <w:tcBorders>
              <w:top w:val="single" w:sz="4" w:space="0" w:color="auto"/>
              <w:left w:val="dashed" w:sz="12" w:space="0" w:color="auto"/>
              <w:bottom w:val="single" w:sz="4" w:space="0" w:color="auto"/>
              <w:right w:val="dashed" w:sz="12" w:space="0" w:color="auto"/>
            </w:tcBorders>
            <w:shd w:val="clear" w:color="auto" w:fill="92D050"/>
          </w:tcPr>
          <w:p w:rsidR="005E52A6" w:rsidRPr="009A7F86" w:rsidRDefault="005E52A6" w:rsidP="0061252B">
            <w:pPr>
              <w:spacing w:line="276" w:lineRule="auto"/>
              <w:jc w:val="center"/>
            </w:pPr>
          </w:p>
        </w:tc>
        <w:tc>
          <w:tcPr>
            <w:tcW w:w="471" w:type="dxa"/>
            <w:tcBorders>
              <w:left w:val="dashed" w:sz="12" w:space="0" w:color="auto"/>
            </w:tcBorders>
            <w:shd w:val="clear" w:color="auto" w:fill="92D050"/>
          </w:tcPr>
          <w:p w:rsidR="005E52A6" w:rsidRPr="009A7F86" w:rsidRDefault="005E52A6" w:rsidP="0061252B">
            <w:pPr>
              <w:spacing w:line="276" w:lineRule="auto"/>
              <w:jc w:val="center"/>
            </w:pPr>
          </w:p>
        </w:tc>
        <w:tc>
          <w:tcPr>
            <w:tcW w:w="3199" w:type="dxa"/>
            <w:gridSpan w:val="2"/>
            <w:shd w:val="clear" w:color="auto" w:fill="FFC000"/>
          </w:tcPr>
          <w:p w:rsidR="005E52A6" w:rsidRPr="009A7F86" w:rsidRDefault="005E52A6" w:rsidP="0061252B">
            <w:pPr>
              <w:spacing w:line="276" w:lineRule="auto"/>
              <w:jc w:val="center"/>
            </w:pPr>
            <w:r w:rsidRPr="009A7F86">
              <w:t>GRUPA ĆW 3</w:t>
            </w:r>
          </w:p>
        </w:tc>
      </w:tr>
      <w:tr w:rsidR="005E52A6" w:rsidRPr="009A7F86" w:rsidTr="007B6D7C">
        <w:trPr>
          <w:jc w:val="center"/>
        </w:trPr>
        <w:tc>
          <w:tcPr>
            <w:tcW w:w="2064" w:type="dxa"/>
            <w:shd w:val="clear" w:color="auto" w:fill="FBD4B4" w:themeFill="accent6" w:themeFillTint="66"/>
          </w:tcPr>
          <w:p w:rsidR="005E52A6" w:rsidRPr="009A7F86" w:rsidRDefault="005E52A6" w:rsidP="0061252B">
            <w:pPr>
              <w:spacing w:line="276" w:lineRule="auto"/>
              <w:jc w:val="center"/>
            </w:pPr>
            <w:r w:rsidRPr="009A7F86">
              <w:t>LAB 1</w:t>
            </w:r>
          </w:p>
        </w:tc>
        <w:tc>
          <w:tcPr>
            <w:tcW w:w="2751" w:type="dxa"/>
            <w:gridSpan w:val="3"/>
            <w:shd w:val="clear" w:color="auto" w:fill="D99594" w:themeFill="accent2" w:themeFillTint="99"/>
          </w:tcPr>
          <w:p w:rsidR="005E52A6" w:rsidRPr="009A7F86" w:rsidRDefault="005E52A6" w:rsidP="0061252B">
            <w:pPr>
              <w:spacing w:line="276" w:lineRule="auto"/>
              <w:jc w:val="center"/>
            </w:pPr>
            <w:r w:rsidRPr="009A7F86">
              <w:t>LAB 2</w:t>
            </w:r>
          </w:p>
        </w:tc>
        <w:tc>
          <w:tcPr>
            <w:tcW w:w="904" w:type="dxa"/>
            <w:tcBorders>
              <w:right w:val="dashed" w:sz="12" w:space="0" w:color="auto"/>
            </w:tcBorders>
            <w:shd w:val="clear" w:color="auto" w:fill="EAF1DD" w:themeFill="accent3" w:themeFillTint="33"/>
          </w:tcPr>
          <w:p w:rsidR="005E52A6" w:rsidRPr="009A7F86" w:rsidRDefault="005E52A6" w:rsidP="0061252B">
            <w:pPr>
              <w:spacing w:line="276" w:lineRule="auto"/>
              <w:jc w:val="center"/>
            </w:pPr>
            <w:r w:rsidRPr="009A7F86">
              <w:t>LAB 3</w:t>
            </w:r>
          </w:p>
        </w:tc>
        <w:tc>
          <w:tcPr>
            <w:tcW w:w="305" w:type="dxa"/>
            <w:tcBorders>
              <w:top w:val="single" w:sz="4" w:space="0" w:color="auto"/>
              <w:left w:val="dashed" w:sz="12" w:space="0" w:color="auto"/>
              <w:bottom w:val="single" w:sz="4" w:space="0" w:color="auto"/>
              <w:right w:val="dashed" w:sz="12" w:space="0" w:color="auto"/>
            </w:tcBorders>
            <w:shd w:val="clear" w:color="auto" w:fill="EAF1DD" w:themeFill="accent3" w:themeFillTint="33"/>
          </w:tcPr>
          <w:p w:rsidR="005E52A6" w:rsidRPr="009A7F86" w:rsidRDefault="005E52A6" w:rsidP="0061252B">
            <w:pPr>
              <w:spacing w:line="276" w:lineRule="auto"/>
              <w:jc w:val="center"/>
            </w:pPr>
          </w:p>
        </w:tc>
        <w:tc>
          <w:tcPr>
            <w:tcW w:w="1377" w:type="dxa"/>
            <w:gridSpan w:val="2"/>
            <w:tcBorders>
              <w:left w:val="dashed" w:sz="12" w:space="0" w:color="auto"/>
            </w:tcBorders>
            <w:shd w:val="clear" w:color="auto" w:fill="EAF1DD" w:themeFill="accent3" w:themeFillTint="33"/>
          </w:tcPr>
          <w:p w:rsidR="005E52A6" w:rsidRPr="009A7F86" w:rsidRDefault="005E52A6" w:rsidP="0061252B">
            <w:pPr>
              <w:spacing w:line="276" w:lineRule="auto"/>
              <w:jc w:val="center"/>
            </w:pPr>
          </w:p>
        </w:tc>
        <w:tc>
          <w:tcPr>
            <w:tcW w:w="2293" w:type="dxa"/>
            <w:shd w:val="clear" w:color="auto" w:fill="C4BC96" w:themeFill="background2" w:themeFillShade="BF"/>
          </w:tcPr>
          <w:p w:rsidR="005E52A6" w:rsidRPr="009A7F86" w:rsidRDefault="005E52A6" w:rsidP="0061252B">
            <w:pPr>
              <w:spacing w:line="276" w:lineRule="auto"/>
              <w:jc w:val="center"/>
            </w:pPr>
            <w:r w:rsidRPr="009A7F86">
              <w:t>LAB4</w:t>
            </w:r>
          </w:p>
        </w:tc>
      </w:tr>
    </w:tbl>
    <w:p w:rsidR="005E52A6" w:rsidRPr="009A7F86" w:rsidRDefault="005E52A6" w:rsidP="0061252B">
      <w:pPr>
        <w:spacing w:line="276" w:lineRule="auto"/>
      </w:pPr>
      <w:r w:rsidRPr="009A7F86">
        <w:t xml:space="preserve"> </w:t>
      </w:r>
    </w:p>
    <w:p w:rsidR="005E52A6" w:rsidRPr="009A7F86" w:rsidRDefault="005E52A6" w:rsidP="0061252B">
      <w:pPr>
        <w:spacing w:line="276" w:lineRule="auto"/>
      </w:pPr>
      <w:r w:rsidRPr="009A7F86">
        <w:t>Adnotacja to zajęcie, które jest tworzone automatycznie przez program (nie przez planistę).</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lastRenderedPageBreak/>
        <w:drawing>
          <wp:inline distT="0" distB="0" distL="0" distR="0" wp14:anchorId="3E5882EC" wp14:editId="64A37192">
            <wp:extent cx="5972810" cy="1863725"/>
            <wp:effectExtent l="0" t="0" r="8890" b="3175"/>
            <wp:docPr id="321" name="Obraz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6"/>
                    <a:stretch>
                      <a:fillRect/>
                    </a:stretch>
                  </pic:blipFill>
                  <pic:spPr>
                    <a:xfrm>
                      <a:off x="0" y="0"/>
                      <a:ext cx="5972810" cy="1863725"/>
                    </a:xfrm>
                    <a:prstGeom prst="rect">
                      <a:avLst/>
                    </a:prstGeom>
                  </pic:spPr>
                </pic:pic>
              </a:graphicData>
            </a:graphic>
          </wp:inline>
        </w:drawing>
      </w:r>
    </w:p>
    <w:p w:rsidR="005E52A6" w:rsidRPr="009A7F86" w:rsidRDefault="005E52A6" w:rsidP="0061252B">
      <w:pPr>
        <w:spacing w:line="276" w:lineRule="auto"/>
        <w:rPr>
          <w:i/>
        </w:rPr>
      </w:pPr>
      <w:r w:rsidRPr="009A7F86">
        <w:rPr>
          <w:i/>
        </w:rPr>
        <w:t>Rozkład zajęć grupy G2. Na rozkładzie zajęć widać adnotacje informującą o zajęciach w ramach grupy LAB3 na drugiej godzinie lekcyjnej. W polu info dla studentów widzimy nazwę grupy.</w:t>
      </w:r>
    </w:p>
    <w:p w:rsidR="005E52A6" w:rsidRPr="009A7F86" w:rsidRDefault="005E52A6" w:rsidP="0061252B">
      <w:pPr>
        <w:spacing w:line="276" w:lineRule="auto"/>
        <w:rPr>
          <w:i/>
        </w:rPr>
      </w:pP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drawing>
          <wp:inline distT="0" distB="0" distL="0" distR="0" wp14:anchorId="6D48E612" wp14:editId="20AF404B">
            <wp:extent cx="5972810" cy="1821180"/>
            <wp:effectExtent l="0" t="0" r="8890" b="7620"/>
            <wp:docPr id="322" name="Obraz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7"/>
                    <a:stretch>
                      <a:fillRect/>
                    </a:stretch>
                  </pic:blipFill>
                  <pic:spPr>
                    <a:xfrm>
                      <a:off x="0" y="0"/>
                      <a:ext cx="5972810" cy="1821180"/>
                    </a:xfrm>
                    <a:prstGeom prst="rect">
                      <a:avLst/>
                    </a:prstGeom>
                  </pic:spPr>
                </pic:pic>
              </a:graphicData>
            </a:graphic>
          </wp:inline>
        </w:drawing>
      </w:r>
    </w:p>
    <w:p w:rsidR="005E52A6" w:rsidRPr="009A7F86" w:rsidRDefault="005E52A6" w:rsidP="0061252B">
      <w:pPr>
        <w:spacing w:line="276" w:lineRule="auto"/>
      </w:pPr>
      <w:r w:rsidRPr="009A7F86">
        <w:rPr>
          <w:i/>
        </w:rPr>
        <w:t>Rozkład zajęć grupy LAB3. Na rozkładzie zajęć grupy laboratoryjnej widzimy z kolei adnotacje informujące o zajęciach realizowanych w ramach grup ćwiczeniowych, w tym przypadku G2 i G3</w:t>
      </w:r>
      <w:r w:rsidRPr="009A7F86">
        <w:t>.</w:t>
      </w:r>
    </w:p>
    <w:p w:rsidR="00A9662F" w:rsidRDefault="00A9662F" w:rsidP="0061252B">
      <w:pPr>
        <w:pStyle w:val="Nagwek3"/>
        <w:spacing w:line="276" w:lineRule="auto"/>
        <w:rPr>
          <w:rFonts w:ascii="Times New Roman" w:hAnsi="Times New Roman" w:cs="Times New Roman"/>
        </w:rPr>
      </w:pPr>
      <w:bookmarkStart w:id="265" w:name="_Toc533846512"/>
      <w:bookmarkStart w:id="266" w:name="_Toc4096062"/>
      <w:bookmarkStart w:id="267" w:name="_Toc101825854"/>
      <w:bookmarkStart w:id="268" w:name="_Toc239915740"/>
      <w:r>
        <w:rPr>
          <w:rFonts w:ascii="Times New Roman" w:hAnsi="Times New Roman" w:cs="Times New Roman"/>
        </w:rPr>
        <w:t>Wydruk całego rocznika</w:t>
      </w:r>
      <w:bookmarkEnd w:id="268"/>
    </w:p>
    <w:p w:rsidR="00A9662F" w:rsidRDefault="00A9662F" w:rsidP="00A9662F">
      <w:r>
        <w:t>A</w:t>
      </w:r>
      <w:r w:rsidRPr="002D7ED2">
        <w:t xml:space="preserve">by uzyskać wydruk całego rocznika, </w:t>
      </w:r>
      <w:r>
        <w:t xml:space="preserve">uruchamiamy raport tabeli przestawnej z następującymi ustawieniami: </w:t>
      </w:r>
    </w:p>
    <w:p w:rsidR="00A9662F" w:rsidRPr="002D7ED2" w:rsidRDefault="00A9662F" w:rsidP="00A9662F"/>
    <w:p w:rsidR="00A9662F" w:rsidRPr="002D7ED2" w:rsidRDefault="00A9662F" w:rsidP="00A9662F">
      <w:pPr>
        <w:pStyle w:val="Akapitzlist"/>
      </w:pPr>
      <w:r w:rsidRPr="002D7ED2">
        <w:t>- W kolumnach: Dzień tygodnia, Grupa</w:t>
      </w:r>
    </w:p>
    <w:p w:rsidR="00A9662F" w:rsidRPr="002D7ED2" w:rsidRDefault="00A9662F" w:rsidP="00A9662F">
      <w:pPr>
        <w:pStyle w:val="Akapitzlist"/>
      </w:pPr>
      <w:r w:rsidRPr="002D7ED2">
        <w:t>- W wierszach: Godzina</w:t>
      </w:r>
    </w:p>
    <w:p w:rsidR="00A9662F" w:rsidRDefault="00A9662F" w:rsidP="00A9662F">
      <w:pPr>
        <w:pStyle w:val="Akapitzlist"/>
      </w:pPr>
      <w:r w:rsidRPr="002D7ED2">
        <w:t xml:space="preserve">- </w:t>
      </w:r>
      <w:r>
        <w:t>Wewnątrz tabeli</w:t>
      </w:r>
      <w:r w:rsidRPr="002D7ED2">
        <w:t>: Przedmiot</w:t>
      </w:r>
      <w:r>
        <w:t>, forma</w:t>
      </w:r>
      <w:r w:rsidRPr="002D7ED2">
        <w:t>, wykładowcy, grupy, sale</w:t>
      </w:r>
      <w:r>
        <w:t>, info dla studentów</w:t>
      </w:r>
      <w:r w:rsidRPr="002D7ED2">
        <w:t>.</w:t>
      </w:r>
    </w:p>
    <w:p w:rsidR="00A9662F" w:rsidRDefault="00A9662F" w:rsidP="00A9662F">
      <w:pPr>
        <w:pStyle w:val="Akapitzlist"/>
      </w:pPr>
      <w:r w:rsidRPr="002D7ED2">
        <w:t>- Aby uzyskać wydruk tylko dla danego kierunku definiujemy filtr dla grup np. tylko grupy zaczynające się od „INF”</w:t>
      </w:r>
    </w:p>
    <w:p w:rsidR="000078F3" w:rsidRDefault="000078F3" w:rsidP="000078F3">
      <w:r>
        <w:t>Więcej na temat tabel przestawnych dowiesz się z tego dokumentu</w:t>
      </w:r>
    </w:p>
    <w:p w:rsidR="000078F3" w:rsidRDefault="00C67F62" w:rsidP="000078F3">
      <w:hyperlink r:id="rId298" w:history="1">
        <w:r w:rsidR="00311F0C" w:rsidRPr="00A202C4">
          <w:rPr>
            <w:rStyle w:val="Hipercze"/>
          </w:rPr>
          <w:t>https://plansoft.org/wp-content/uploads/pdf/Publikacja.pdf</w:t>
        </w:r>
      </w:hyperlink>
    </w:p>
    <w:p w:rsidR="00311F0C" w:rsidRPr="00A9662F" w:rsidRDefault="00311F0C" w:rsidP="000078F3"/>
    <w:p w:rsidR="005E52A6" w:rsidRPr="009A7F86" w:rsidRDefault="005E52A6" w:rsidP="0061252B">
      <w:pPr>
        <w:pStyle w:val="Nagwek3"/>
        <w:spacing w:line="276" w:lineRule="auto"/>
        <w:rPr>
          <w:rFonts w:ascii="Times New Roman" w:hAnsi="Times New Roman" w:cs="Times New Roman"/>
        </w:rPr>
      </w:pPr>
      <w:bookmarkStart w:id="269" w:name="_Toc239915741"/>
      <w:r w:rsidRPr="009A7F86">
        <w:rPr>
          <w:rFonts w:ascii="Times New Roman" w:hAnsi="Times New Roman" w:cs="Times New Roman"/>
        </w:rPr>
        <w:lastRenderedPageBreak/>
        <w:t>Inauguracja roku</w:t>
      </w:r>
      <w:bookmarkEnd w:id="265"/>
      <w:bookmarkEnd w:id="266"/>
      <w:bookmarkEnd w:id="267"/>
      <w:bookmarkEnd w:id="269"/>
    </w:p>
    <w:tbl>
      <w:tblPr>
        <w:tblStyle w:val="Tabela-Siatka"/>
        <w:tblW w:w="0" w:type="auto"/>
        <w:shd w:val="clear" w:color="auto" w:fill="FFC000"/>
        <w:tblLook w:val="04A0" w:firstRow="1" w:lastRow="0" w:firstColumn="1" w:lastColumn="0" w:noHBand="0" w:noVBand="1"/>
      </w:tblPr>
      <w:tblGrid>
        <w:gridCol w:w="9212"/>
      </w:tblGrid>
      <w:tr w:rsidR="009B2C86" w:rsidTr="007577E3">
        <w:tc>
          <w:tcPr>
            <w:tcW w:w="9212" w:type="dxa"/>
            <w:shd w:val="clear" w:color="auto" w:fill="FFC000"/>
          </w:tcPr>
          <w:p w:rsidR="009B2C86" w:rsidRDefault="009B2C86" w:rsidP="0061252B">
            <w:pPr>
              <w:spacing w:line="276" w:lineRule="auto"/>
              <w:jc w:val="both"/>
            </w:pPr>
            <w:r>
              <w:t>Funkcja eksperymentalna. W razie wystąpienia problemów prosimy po prostu o wybranie wszystkich wykładowców podczas planowania in</w:t>
            </w:r>
            <w:r w:rsidR="00E31DA1">
              <w:t>a</w:t>
            </w:r>
            <w:r>
              <w:t>uguracji – wprost w zajęciu,</w:t>
            </w:r>
          </w:p>
        </w:tc>
      </w:tr>
    </w:tbl>
    <w:p w:rsidR="009B2C86" w:rsidRDefault="009B2C86" w:rsidP="0061252B">
      <w:pPr>
        <w:spacing w:line="276" w:lineRule="auto"/>
        <w:jc w:val="both"/>
      </w:pPr>
    </w:p>
    <w:p w:rsidR="009B2C86" w:rsidRDefault="009B2C86" w:rsidP="0061252B">
      <w:pPr>
        <w:spacing w:line="276" w:lineRule="auto"/>
        <w:jc w:val="both"/>
      </w:pPr>
    </w:p>
    <w:p w:rsidR="005E52A6" w:rsidRPr="009A7F86" w:rsidRDefault="005E52A6" w:rsidP="0061252B">
      <w:pPr>
        <w:spacing w:line="276" w:lineRule="auto"/>
        <w:jc w:val="both"/>
      </w:pPr>
      <w:r w:rsidRPr="009A7F86">
        <w:t>Opisane mechanizmy funkcjonują również w odniesieniu do wykładowców oraz zasobów.</w:t>
      </w:r>
    </w:p>
    <w:p w:rsidR="005E52A6" w:rsidRPr="009A7F86" w:rsidRDefault="005E52A6" w:rsidP="0061252B">
      <w:pPr>
        <w:spacing w:line="276" w:lineRule="auto"/>
        <w:jc w:val="both"/>
      </w:pPr>
      <w:r w:rsidRPr="009A7F86">
        <w:t>W jaki sposób wykorzystać je w praktyce?</w:t>
      </w:r>
    </w:p>
    <w:p w:rsidR="005E52A6" w:rsidRPr="009A7F86" w:rsidRDefault="005E52A6" w:rsidP="0061252B">
      <w:pPr>
        <w:spacing w:line="276" w:lineRule="auto"/>
        <w:jc w:val="both"/>
      </w:pPr>
      <w:r w:rsidRPr="009A7F86">
        <w:t xml:space="preserve">Załóżmy, że chcemy zaplanować inaugurację roku, w której bierze udział wielu wykładowców. Wówczas dodajemy nowy rekord do słownika wykładowcy, nazywamy go np. </w:t>
      </w:r>
      <w:r w:rsidRPr="009A7F86">
        <w:rPr>
          <w:i/>
        </w:rPr>
        <w:t>Wykładowcy Inauguracja Roku</w:t>
      </w:r>
      <w:r w:rsidRPr="009A7F86">
        <w:t xml:space="preserve"> i dodajemy wykładowców w sposób przedstawiony na rysunku</w:t>
      </w:r>
    </w:p>
    <w:p w:rsidR="005E52A6" w:rsidRPr="009A7F86" w:rsidRDefault="005E52A6" w:rsidP="0061252B">
      <w:pPr>
        <w:spacing w:line="276" w:lineRule="auto"/>
      </w:pPr>
    </w:p>
    <w:p w:rsidR="005E52A6" w:rsidRPr="009A7F86" w:rsidRDefault="005E52A6" w:rsidP="0061252B">
      <w:pPr>
        <w:spacing w:line="276" w:lineRule="auto"/>
      </w:pPr>
      <w:r w:rsidRPr="009A7F86">
        <w:rPr>
          <w:noProof/>
          <w:lang w:eastAsia="pl-PL"/>
        </w:rPr>
        <w:drawing>
          <wp:inline distT="0" distB="0" distL="0" distR="0" wp14:anchorId="7E424B8B" wp14:editId="50590C94">
            <wp:extent cx="5972810" cy="3234690"/>
            <wp:effectExtent l="0" t="0" r="8890" b="3810"/>
            <wp:docPr id="381" name="Obraz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9"/>
                    <a:stretch>
                      <a:fillRect/>
                    </a:stretch>
                  </pic:blipFill>
                  <pic:spPr>
                    <a:xfrm>
                      <a:off x="0" y="0"/>
                      <a:ext cx="5972810" cy="3234690"/>
                    </a:xfrm>
                    <a:prstGeom prst="rect">
                      <a:avLst/>
                    </a:prstGeom>
                  </pic:spPr>
                </pic:pic>
              </a:graphicData>
            </a:graphic>
          </wp:inline>
        </w:drawing>
      </w:r>
    </w:p>
    <w:p w:rsidR="005E52A6" w:rsidRPr="009A7F86" w:rsidRDefault="005E52A6" w:rsidP="0061252B">
      <w:pPr>
        <w:spacing w:line="276" w:lineRule="auto"/>
      </w:pPr>
    </w:p>
    <w:p w:rsidR="005E52A6" w:rsidRPr="009A7F86" w:rsidRDefault="005E52A6" w:rsidP="0061252B">
      <w:pPr>
        <w:spacing w:line="276" w:lineRule="auto"/>
      </w:pPr>
      <w:r w:rsidRPr="009A7F86">
        <w:t xml:space="preserve">Następnie planujemy inaugurację wpisując w polu wykładowca </w:t>
      </w:r>
      <w:r w:rsidRPr="009A7F86">
        <w:rPr>
          <w:i/>
        </w:rPr>
        <w:t>Inauguracja Roku</w:t>
      </w:r>
      <w:r w:rsidRPr="009A7F86">
        <w:t>.</w:t>
      </w:r>
    </w:p>
    <w:p w:rsidR="005E52A6" w:rsidRPr="009A7F86" w:rsidRDefault="005E52A6" w:rsidP="0061252B">
      <w:pPr>
        <w:spacing w:line="276" w:lineRule="auto"/>
      </w:pPr>
      <w:r w:rsidRPr="009A7F86">
        <w:t>Inauguracja zostanie wyświetlona na wszystkich kartach obciążeń wykładowców.</w:t>
      </w:r>
    </w:p>
    <w:p w:rsidR="005E52A6" w:rsidRPr="009A7F86" w:rsidRDefault="005E52A6" w:rsidP="0061252B">
      <w:pPr>
        <w:spacing w:line="276" w:lineRule="auto"/>
      </w:pPr>
    </w:p>
    <w:p w:rsidR="005E52A6" w:rsidRPr="009A7F86" w:rsidRDefault="005E52A6" w:rsidP="0061252B">
      <w:pPr>
        <w:pStyle w:val="Nagwek3"/>
        <w:spacing w:line="276" w:lineRule="auto"/>
        <w:rPr>
          <w:rFonts w:ascii="Times New Roman" w:hAnsi="Times New Roman" w:cs="Times New Roman"/>
        </w:rPr>
      </w:pPr>
      <w:bookmarkStart w:id="270" w:name="_Toc4096064"/>
      <w:bookmarkStart w:id="271" w:name="_Toc101825856"/>
      <w:bookmarkStart w:id="272" w:name="_Toc533846514"/>
      <w:bookmarkStart w:id="273" w:name="_Toc239915742"/>
      <w:r w:rsidRPr="009A7F86">
        <w:rPr>
          <w:rFonts w:ascii="Times New Roman" w:hAnsi="Times New Roman" w:cs="Times New Roman"/>
        </w:rPr>
        <w:t>Przycisk zależne</w:t>
      </w:r>
      <w:bookmarkEnd w:id="270"/>
      <w:bookmarkEnd w:id="271"/>
      <w:bookmarkEnd w:id="273"/>
    </w:p>
    <w:p w:rsidR="005E52A6" w:rsidRPr="009A7F86" w:rsidRDefault="005E52A6" w:rsidP="0061252B">
      <w:pPr>
        <w:spacing w:line="276" w:lineRule="auto"/>
      </w:pPr>
    </w:p>
    <w:p w:rsidR="005E52A6" w:rsidRPr="009A7F86" w:rsidRDefault="005E52A6" w:rsidP="0061252B">
      <w:pPr>
        <w:spacing w:line="276" w:lineRule="auto"/>
        <w:rPr>
          <w:noProof/>
        </w:rPr>
      </w:pPr>
      <w:r w:rsidRPr="009A7F86">
        <w:rPr>
          <w:noProof/>
        </w:rPr>
        <w:t>Przycisk Zależne powoduje, że do panelu zost</w:t>
      </w:r>
      <w:r w:rsidR="00C86B8E">
        <w:rPr>
          <w:noProof/>
        </w:rPr>
        <w:t>aną skopiowane wszystkie zależne</w:t>
      </w:r>
      <w:r w:rsidRPr="009A7F86">
        <w:rPr>
          <w:noProof/>
        </w:rPr>
        <w:t xml:space="preserve"> grupy.</w:t>
      </w:r>
    </w:p>
    <w:p w:rsidR="005E52A6" w:rsidRPr="009A7F86" w:rsidRDefault="005E52A6" w:rsidP="0061252B">
      <w:pPr>
        <w:spacing w:line="276" w:lineRule="auto"/>
        <w:jc w:val="both"/>
      </w:pPr>
    </w:p>
    <w:p w:rsidR="005E52A6" w:rsidRPr="009A7F86" w:rsidRDefault="005E52A6" w:rsidP="0061252B">
      <w:pPr>
        <w:spacing w:line="276" w:lineRule="auto"/>
        <w:jc w:val="both"/>
      </w:pPr>
      <w:r w:rsidRPr="009A7F86">
        <w:rPr>
          <w:noProof/>
          <w:lang w:eastAsia="pl-PL"/>
        </w:rPr>
        <w:lastRenderedPageBreak/>
        <w:drawing>
          <wp:inline distT="0" distB="0" distL="0" distR="0" wp14:anchorId="034477FD" wp14:editId="74BBDFCD">
            <wp:extent cx="5972810" cy="2750820"/>
            <wp:effectExtent l="0" t="0" r="8890" b="0"/>
            <wp:docPr id="385" name="Obraz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0"/>
                    <a:stretch>
                      <a:fillRect/>
                    </a:stretch>
                  </pic:blipFill>
                  <pic:spPr>
                    <a:xfrm>
                      <a:off x="0" y="0"/>
                      <a:ext cx="5972810" cy="2750820"/>
                    </a:xfrm>
                    <a:prstGeom prst="rect">
                      <a:avLst/>
                    </a:prstGeom>
                  </pic:spPr>
                </pic:pic>
              </a:graphicData>
            </a:graphic>
          </wp:inline>
        </w:drawing>
      </w:r>
    </w:p>
    <w:p w:rsidR="005E52A6" w:rsidRPr="009A7F86" w:rsidRDefault="005E52A6" w:rsidP="0061252B">
      <w:pPr>
        <w:spacing w:line="276" w:lineRule="auto"/>
      </w:pPr>
    </w:p>
    <w:bookmarkEnd w:id="272"/>
    <w:p w:rsidR="005E52A6" w:rsidRPr="009A7F86" w:rsidRDefault="005E52A6" w:rsidP="0061252B">
      <w:pPr>
        <w:spacing w:line="276" w:lineRule="auto"/>
      </w:pPr>
    </w:p>
    <w:p w:rsidR="005E52A6" w:rsidRPr="009A7F86" w:rsidRDefault="005E52A6" w:rsidP="0061252B">
      <w:pPr>
        <w:pStyle w:val="Nagwek3"/>
        <w:spacing w:line="276" w:lineRule="auto"/>
        <w:rPr>
          <w:rFonts w:ascii="Times New Roman" w:hAnsi="Times New Roman" w:cs="Times New Roman"/>
        </w:rPr>
      </w:pPr>
      <w:bookmarkStart w:id="274" w:name="_Toc533846516"/>
      <w:bookmarkStart w:id="275" w:name="_Toc4096066"/>
      <w:bookmarkStart w:id="276" w:name="_Toc101825857"/>
      <w:bookmarkStart w:id="277" w:name="_Toc239915743"/>
      <w:r w:rsidRPr="009A7F86">
        <w:rPr>
          <w:rFonts w:ascii="Times New Roman" w:hAnsi="Times New Roman" w:cs="Times New Roman"/>
        </w:rPr>
        <w:t>Rozwiązywanie problemów</w:t>
      </w:r>
      <w:bookmarkEnd w:id="274"/>
      <w:bookmarkEnd w:id="275"/>
      <w:bookmarkEnd w:id="276"/>
      <w:bookmarkEnd w:id="277"/>
    </w:p>
    <w:p w:rsidR="005E52A6" w:rsidRPr="009A7F86" w:rsidRDefault="003F0130" w:rsidP="0061252B">
      <w:pPr>
        <w:spacing w:line="276" w:lineRule="auto"/>
      </w:pPr>
      <w:r>
        <w:t>P</w:t>
      </w:r>
      <w:r w:rsidR="005E52A6" w:rsidRPr="009A7F86">
        <w:t xml:space="preserve">olecenie </w:t>
      </w:r>
      <w:r w:rsidR="005E52A6" w:rsidRPr="009A7F86">
        <w:rPr>
          <w:b/>
        </w:rPr>
        <w:t xml:space="preserve">Skasuj konflikty, </w:t>
      </w:r>
      <w:r w:rsidRPr="003F0130">
        <w:t xml:space="preserve">powoduje </w:t>
      </w:r>
      <w:r>
        <w:t>odświeżenie wewnętrznych struktur w bazie danych i jest używane przez personel techniczny</w:t>
      </w:r>
      <w:r w:rsidR="005E52A6" w:rsidRPr="009A7F86">
        <w:t>.</w:t>
      </w:r>
      <w:r>
        <w:t xml:space="preserve"> </w:t>
      </w:r>
      <w:r w:rsidR="005E52A6" w:rsidRPr="009A7F86">
        <w:t xml:space="preserve">Polecenia Skasuj konflikty nie należy używać, gdy nie ma potrzeby, powoduje ono bowiem każdorazowe skasowanie i ponowne utworzenie wszystkich </w:t>
      </w:r>
      <w:r w:rsidR="00817F3B">
        <w:t>relacji pomiędzy grupami (NAD/POD itd.)</w:t>
      </w:r>
      <w:r w:rsidR="005E52A6" w:rsidRPr="009A7F86">
        <w:t xml:space="preserve"> i w konsekwencji spowolnienie działania programu.</w:t>
      </w:r>
    </w:p>
    <w:p w:rsidR="005E52A6" w:rsidRPr="009A7F86" w:rsidRDefault="005E52A6" w:rsidP="0061252B">
      <w:pPr>
        <w:spacing w:line="276" w:lineRule="auto"/>
        <w:rPr>
          <w:i/>
        </w:rPr>
      </w:pPr>
    </w:p>
    <w:p w:rsidR="005E52A6" w:rsidRPr="009A7F86" w:rsidRDefault="005E52A6" w:rsidP="0061252B">
      <w:pPr>
        <w:spacing w:line="276" w:lineRule="auto"/>
        <w:jc w:val="center"/>
        <w:rPr>
          <w:i/>
        </w:rPr>
      </w:pPr>
      <w:r w:rsidRPr="009A7F86">
        <w:rPr>
          <w:noProof/>
          <w:lang w:eastAsia="pl-PL"/>
        </w:rPr>
        <w:drawing>
          <wp:inline distT="0" distB="0" distL="0" distR="0" wp14:anchorId="0C860AA6" wp14:editId="0D532F7D">
            <wp:extent cx="2266950" cy="2733675"/>
            <wp:effectExtent l="0" t="0" r="0" b="9525"/>
            <wp:docPr id="443" name="Obraz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1"/>
                    <a:stretch>
                      <a:fillRect/>
                    </a:stretch>
                  </pic:blipFill>
                  <pic:spPr>
                    <a:xfrm>
                      <a:off x="0" y="0"/>
                      <a:ext cx="2266950" cy="2733675"/>
                    </a:xfrm>
                    <a:prstGeom prst="rect">
                      <a:avLst/>
                    </a:prstGeom>
                  </pic:spPr>
                </pic:pic>
              </a:graphicData>
            </a:graphic>
          </wp:inline>
        </w:drawing>
      </w:r>
    </w:p>
    <w:p w:rsidR="005E52A6" w:rsidRPr="009A7F86" w:rsidRDefault="005E52A6" w:rsidP="0061252B">
      <w:pPr>
        <w:spacing w:line="276" w:lineRule="auto"/>
        <w:rPr>
          <w:i/>
        </w:rPr>
      </w:pPr>
    </w:p>
    <w:p w:rsidR="00116543" w:rsidRPr="009A7F86" w:rsidRDefault="00116543" w:rsidP="0061252B">
      <w:pPr>
        <w:spacing w:line="276" w:lineRule="auto"/>
      </w:pPr>
    </w:p>
    <w:p w:rsidR="002C60FA" w:rsidRPr="002C60FA" w:rsidRDefault="002C60FA" w:rsidP="002C60FA">
      <w:pPr>
        <w:pStyle w:val="Nagwek2"/>
        <w:spacing w:line="276" w:lineRule="auto"/>
        <w:rPr>
          <w:rFonts w:ascii="Times New Roman" w:hAnsi="Times New Roman" w:cs="Times New Roman"/>
        </w:rPr>
      </w:pPr>
      <w:bookmarkStart w:id="278" w:name="_Toc239915744"/>
      <w:bookmarkEnd w:id="245"/>
      <w:r>
        <w:lastRenderedPageBreak/>
        <w:t>Zajętość sal, grup i wykładowców</w:t>
      </w:r>
      <w:bookmarkEnd w:id="278"/>
    </w:p>
    <w:p w:rsidR="00DD0DD5" w:rsidRPr="009A7F86" w:rsidRDefault="00DD0DD5" w:rsidP="0061252B">
      <w:pPr>
        <w:spacing w:line="276" w:lineRule="auto"/>
        <w:jc w:val="both"/>
      </w:pPr>
      <w:r w:rsidRPr="009A7F86">
        <w:t xml:space="preserve">Tryb wyświetlania wielu rozkładów zajęć, uruchamiany za pomocą przycisku </w:t>
      </w:r>
      <w:r w:rsidRPr="009A7F86">
        <w:rPr>
          <w:noProof/>
          <w:lang w:eastAsia="pl-PL"/>
        </w:rPr>
        <w:drawing>
          <wp:inline distT="0" distB="0" distL="0" distR="0" wp14:anchorId="7309ECA7" wp14:editId="5EC8B681">
            <wp:extent cx="276225" cy="295275"/>
            <wp:effectExtent l="0" t="0" r="9525" b="9525"/>
            <wp:docPr id="775" name="Obraz 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2"/>
                    <a:stretch>
                      <a:fillRect/>
                    </a:stretch>
                  </pic:blipFill>
                  <pic:spPr>
                    <a:xfrm>
                      <a:off x="0" y="0"/>
                      <a:ext cx="276225" cy="295275"/>
                    </a:xfrm>
                    <a:prstGeom prst="rect">
                      <a:avLst/>
                    </a:prstGeom>
                  </pic:spPr>
                </pic:pic>
              </a:graphicData>
            </a:graphic>
          </wp:inline>
        </w:drawing>
      </w:r>
      <w:r w:rsidRPr="009A7F86">
        <w:t xml:space="preserve"> , pozwala na wyświetlanie zajęć wielu wykładowców, grup lub zasobów w formie listy. </w:t>
      </w:r>
    </w:p>
    <w:p w:rsidR="00DD0DD5" w:rsidRPr="009A7F86" w:rsidRDefault="00DD0DD5" w:rsidP="0061252B">
      <w:pPr>
        <w:spacing w:line="276" w:lineRule="auto"/>
        <w:jc w:val="both"/>
      </w:pPr>
    </w:p>
    <w:p w:rsidR="00DD0DD5" w:rsidRDefault="00DD0DD5" w:rsidP="0061252B">
      <w:pPr>
        <w:spacing w:line="276" w:lineRule="auto"/>
        <w:jc w:val="center"/>
      </w:pPr>
      <w:r w:rsidRPr="009A7F86">
        <w:rPr>
          <w:noProof/>
          <w:lang w:eastAsia="pl-PL"/>
        </w:rPr>
        <w:drawing>
          <wp:inline distT="0" distB="0" distL="0" distR="0" wp14:anchorId="550E6C2C" wp14:editId="2558B0BF">
            <wp:extent cx="3267075" cy="1314450"/>
            <wp:effectExtent l="0" t="0" r="9525" b="0"/>
            <wp:docPr id="319" name="Obraz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3"/>
                    <a:stretch>
                      <a:fillRect/>
                    </a:stretch>
                  </pic:blipFill>
                  <pic:spPr>
                    <a:xfrm>
                      <a:off x="0" y="0"/>
                      <a:ext cx="3267075" cy="1314450"/>
                    </a:xfrm>
                    <a:prstGeom prst="rect">
                      <a:avLst/>
                    </a:prstGeom>
                  </pic:spPr>
                </pic:pic>
              </a:graphicData>
            </a:graphic>
          </wp:inline>
        </w:drawing>
      </w:r>
    </w:p>
    <w:p w:rsidR="002C60FA" w:rsidRDefault="002C60FA" w:rsidP="002C60FA">
      <w:pPr>
        <w:spacing w:line="276" w:lineRule="auto"/>
      </w:pPr>
    </w:p>
    <w:p w:rsidR="002C60FA" w:rsidRDefault="002C60FA" w:rsidP="002C60FA">
      <w:pPr>
        <w:spacing w:line="276" w:lineRule="auto"/>
      </w:pPr>
      <w:r>
        <w:t>A także uruchamianie tabel pokazujących zajętość w formie przejrzystych tabel.</w:t>
      </w:r>
    </w:p>
    <w:p w:rsidR="002C60FA" w:rsidRDefault="002C60FA" w:rsidP="002C60FA">
      <w:pPr>
        <w:spacing w:line="276" w:lineRule="auto"/>
      </w:pPr>
    </w:p>
    <w:p w:rsidR="002C60FA" w:rsidRPr="009A7F86" w:rsidRDefault="002C60FA" w:rsidP="002C60FA">
      <w:pPr>
        <w:spacing w:line="276" w:lineRule="auto"/>
      </w:pPr>
      <w:r w:rsidRPr="00B4041E">
        <w:rPr>
          <w:noProof/>
          <w:lang w:eastAsia="pl-PL"/>
        </w:rPr>
        <w:drawing>
          <wp:inline distT="0" distB="0" distL="0" distR="0" wp14:anchorId="05B22D45" wp14:editId="1F7F6857">
            <wp:extent cx="5204130" cy="1486894"/>
            <wp:effectExtent l="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4"/>
                    <a:stretch>
                      <a:fillRect/>
                    </a:stretch>
                  </pic:blipFill>
                  <pic:spPr>
                    <a:xfrm>
                      <a:off x="0" y="0"/>
                      <a:ext cx="5204130" cy="1486894"/>
                    </a:xfrm>
                    <a:prstGeom prst="rect">
                      <a:avLst/>
                    </a:prstGeom>
                  </pic:spPr>
                </pic:pic>
              </a:graphicData>
            </a:graphic>
          </wp:inline>
        </w:drawing>
      </w:r>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W </w:t>
      </w:r>
      <w:r w:rsidR="00552492" w:rsidRPr="009A7F86">
        <w:t>t</w:t>
      </w:r>
      <w:r w:rsidRPr="009A7F86">
        <w:t xml:space="preserve">rybie </w:t>
      </w:r>
      <w:r w:rsidR="00552492" w:rsidRPr="009A7F86">
        <w:t xml:space="preserve">wielu rozkładów </w:t>
      </w:r>
      <w:r w:rsidRPr="009A7F86">
        <w:t xml:space="preserve">możemy łatwo sprawdzać dostępność wykładowców, grup i zasobów dzisiaj lub w dowolnym innym dniu, tygodniu lub okresie. </w:t>
      </w:r>
      <w:r w:rsidR="00552492" w:rsidRPr="009A7F86">
        <w:t>M</w:t>
      </w:r>
      <w:r w:rsidRPr="009A7F86">
        <w:t>ożemy na przykład łatwo:</w:t>
      </w:r>
    </w:p>
    <w:p w:rsidR="00DD0DD5" w:rsidRPr="009A7F86" w:rsidRDefault="00DD0DD5" w:rsidP="001C08EB">
      <w:pPr>
        <w:pStyle w:val="Akapitzlist"/>
        <w:numPr>
          <w:ilvl w:val="0"/>
          <w:numId w:val="31"/>
        </w:numPr>
        <w:spacing w:after="0"/>
        <w:jc w:val="both"/>
        <w:rPr>
          <w:rFonts w:ascii="Times New Roman" w:hAnsi="Times New Roman"/>
        </w:rPr>
      </w:pPr>
      <w:r w:rsidRPr="009A7F86">
        <w:rPr>
          <w:rFonts w:ascii="Times New Roman" w:hAnsi="Times New Roman"/>
        </w:rPr>
        <w:t>Podejrzeć, którzy wykładowcy prowadzą właśnie zajęcia i w jakich salach;</w:t>
      </w:r>
    </w:p>
    <w:p w:rsidR="00DD0DD5" w:rsidRPr="009A7F86" w:rsidRDefault="00DD0DD5" w:rsidP="001C08EB">
      <w:pPr>
        <w:pStyle w:val="Akapitzlist"/>
        <w:numPr>
          <w:ilvl w:val="0"/>
          <w:numId w:val="31"/>
        </w:numPr>
        <w:spacing w:after="0"/>
        <w:jc w:val="both"/>
        <w:rPr>
          <w:rFonts w:ascii="Times New Roman" w:hAnsi="Times New Roman"/>
        </w:rPr>
      </w:pPr>
      <w:r w:rsidRPr="009A7F86">
        <w:rPr>
          <w:rFonts w:ascii="Times New Roman" w:hAnsi="Times New Roman"/>
        </w:rPr>
        <w:t>Jakie grupy z wybranej jednostki organizacyjnej mają właśnie zajęcia;</w:t>
      </w:r>
    </w:p>
    <w:p w:rsidR="00DD0DD5" w:rsidRPr="009A7F86" w:rsidRDefault="00DD0DD5" w:rsidP="001C08EB">
      <w:pPr>
        <w:pStyle w:val="Akapitzlist"/>
        <w:numPr>
          <w:ilvl w:val="0"/>
          <w:numId w:val="31"/>
        </w:numPr>
        <w:spacing w:after="0"/>
        <w:jc w:val="both"/>
        <w:rPr>
          <w:rFonts w:ascii="Times New Roman" w:hAnsi="Times New Roman"/>
        </w:rPr>
      </w:pPr>
      <w:r w:rsidRPr="009A7F86">
        <w:rPr>
          <w:rFonts w:ascii="Times New Roman" w:hAnsi="Times New Roman"/>
        </w:rPr>
        <w:t>Łatwo odnaleźć sale w danym budynku lub kampusie, które są obecnie zajęte lub wolne;</w:t>
      </w:r>
    </w:p>
    <w:p w:rsidR="00DD0DD5" w:rsidRPr="009A7F86" w:rsidRDefault="00DD0DD5" w:rsidP="001C08EB">
      <w:pPr>
        <w:pStyle w:val="Akapitzlist"/>
        <w:numPr>
          <w:ilvl w:val="0"/>
          <w:numId w:val="31"/>
        </w:numPr>
        <w:spacing w:after="0"/>
        <w:jc w:val="both"/>
        <w:rPr>
          <w:rFonts w:ascii="Times New Roman" w:hAnsi="Times New Roman"/>
        </w:rPr>
      </w:pPr>
      <w:r w:rsidRPr="009A7F86">
        <w:rPr>
          <w:rFonts w:ascii="Times New Roman" w:hAnsi="Times New Roman"/>
        </w:rPr>
        <w:t>Sprawdzić dostępność wykładowców z danego przedmiotu.</w:t>
      </w:r>
    </w:p>
    <w:p w:rsidR="00DD0DD5" w:rsidRPr="009A7F86" w:rsidRDefault="00DD0DD5" w:rsidP="0061252B">
      <w:pPr>
        <w:spacing w:line="276" w:lineRule="auto"/>
        <w:jc w:val="both"/>
      </w:pPr>
    </w:p>
    <w:p w:rsidR="00DD0DD5" w:rsidRPr="00636B59" w:rsidRDefault="00DD0DD5" w:rsidP="00636B59">
      <w:pPr>
        <w:spacing w:line="276" w:lineRule="auto"/>
        <w:jc w:val="both"/>
      </w:pPr>
      <w:r w:rsidRPr="009A7F86">
        <w:t>W trybie wyświetlania wielu rozkładów funkcjonują wszystkie funkcje, dostępne w trybie wyświetlania pojedyn</w:t>
      </w:r>
      <w:r w:rsidR="00636B59">
        <w:t>czego rozkładu zajęć, to znaczy np. wyświetlanie czerwonych kropek(</w:t>
      </w:r>
      <w:r w:rsidR="00636B59" w:rsidRPr="009A7F86">
        <w:rPr>
          <w:noProof/>
          <w:lang w:eastAsia="pl-PL"/>
        </w:rPr>
        <w:drawing>
          <wp:inline distT="0" distB="0" distL="0" distR="0" wp14:anchorId="38A91207" wp14:editId="49257A7F">
            <wp:extent cx="295275" cy="142875"/>
            <wp:effectExtent l="0" t="0" r="9525" b="9525"/>
            <wp:docPr id="323" name="Obraz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9"/>
                    <a:stretch>
                      <a:fillRect/>
                    </a:stretch>
                  </pic:blipFill>
                  <pic:spPr>
                    <a:xfrm>
                      <a:off x="0" y="0"/>
                      <a:ext cx="295275" cy="142875"/>
                    </a:xfrm>
                    <a:prstGeom prst="rect">
                      <a:avLst/>
                    </a:prstGeom>
                  </pic:spPr>
                </pic:pic>
              </a:graphicData>
            </a:graphic>
          </wp:inline>
        </w:drawing>
      </w:r>
      <w:r w:rsidR="00636B59">
        <w:t>),</w:t>
      </w:r>
      <w:r w:rsidR="00636B59">
        <w:rPr>
          <w:rFonts w:eastAsia="Calibri"/>
          <w:sz w:val="22"/>
          <w:szCs w:val="22"/>
          <w:lang w:eastAsia="en-US"/>
        </w:rPr>
        <w:t xml:space="preserve"> </w:t>
      </w:r>
      <w:r w:rsidR="00636B59">
        <w:t>nawigacja</w:t>
      </w:r>
      <w:r w:rsidRPr="009A7F86">
        <w:t xml:space="preserve"> do okna </w:t>
      </w:r>
      <w:r w:rsidR="00636B59">
        <w:t>z zajęciamie w formie listy (klawisz spacja), f</w:t>
      </w:r>
      <w:r w:rsidRPr="009A7F86">
        <w:t>unkcjonuje wyśw</w:t>
      </w:r>
      <w:r w:rsidR="00636B59">
        <w:t xml:space="preserve">ietlanie terminów preferowanych, </w:t>
      </w:r>
      <w:r w:rsidRPr="00636B59">
        <w:t>wyświetlanie urlopów oraz rezerwacji.</w:t>
      </w:r>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Kolejne sekcje opisują szczegółowo, w jaki sposób efektywnie wykorzystać ten sposób prezentacji rozkładów zajęć. </w:t>
      </w:r>
    </w:p>
    <w:p w:rsidR="00DD0DD5" w:rsidRPr="009A7F86" w:rsidRDefault="00DD0DD5" w:rsidP="0061252B">
      <w:pPr>
        <w:pStyle w:val="Nagwek3"/>
        <w:spacing w:line="276" w:lineRule="auto"/>
        <w:rPr>
          <w:rFonts w:ascii="Times New Roman" w:hAnsi="Times New Roman" w:cs="Times New Roman"/>
        </w:rPr>
      </w:pPr>
      <w:bookmarkStart w:id="279" w:name="_Toc412577091"/>
      <w:bookmarkStart w:id="280" w:name="_Toc503604071"/>
      <w:bookmarkStart w:id="281" w:name="_Toc101825861"/>
      <w:bookmarkStart w:id="282" w:name="_Toc239915745"/>
      <w:r w:rsidRPr="009A7F86">
        <w:rPr>
          <w:rFonts w:ascii="Times New Roman" w:hAnsi="Times New Roman" w:cs="Times New Roman"/>
        </w:rPr>
        <w:lastRenderedPageBreak/>
        <w:t xml:space="preserve">Jak uruchomić tryb wyświetlania wielu </w:t>
      </w:r>
      <w:bookmarkEnd w:id="279"/>
      <w:r w:rsidRPr="009A7F86">
        <w:rPr>
          <w:rFonts w:ascii="Times New Roman" w:hAnsi="Times New Roman" w:cs="Times New Roman"/>
        </w:rPr>
        <w:t>rozkładów</w:t>
      </w:r>
      <w:bookmarkEnd w:id="280"/>
      <w:bookmarkEnd w:id="281"/>
      <w:bookmarkEnd w:id="282"/>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Aby uruchomić tryb wyświetlania wielu rozkładów (lub powrócić do trybu wyświetlania pojedynczego rozkładu zajęć), należy nacisnąć jeden z przycisków </w:t>
      </w:r>
      <w:r w:rsidRPr="009A7F86">
        <w:rPr>
          <w:noProof/>
          <w:lang w:eastAsia="pl-PL"/>
        </w:rPr>
        <w:drawing>
          <wp:inline distT="0" distB="0" distL="0" distR="0" wp14:anchorId="023EB0A2" wp14:editId="3A0AEC5A">
            <wp:extent cx="800100" cy="409575"/>
            <wp:effectExtent l="0" t="0" r="0" b="9525"/>
            <wp:docPr id="324" name="Obraz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5"/>
                    <a:stretch>
                      <a:fillRect/>
                    </a:stretch>
                  </pic:blipFill>
                  <pic:spPr>
                    <a:xfrm>
                      <a:off x="0" y="0"/>
                      <a:ext cx="800100" cy="409575"/>
                    </a:xfrm>
                    <a:prstGeom prst="rect">
                      <a:avLst/>
                    </a:prstGeom>
                  </pic:spPr>
                </pic:pic>
              </a:graphicData>
            </a:graphic>
          </wp:inline>
        </w:drawing>
      </w:r>
      <w:r w:rsidRPr="009A7F86">
        <w:t xml:space="preserve"> w głównym pasku narzędzi. </w:t>
      </w:r>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Po przełączeniu do trybu wyświetlania wielu rozkładów, ponad listą z rekordami wyświetla się lista wyboru do wybrania zakresu dat oraz pole do wprowadzenia filtra, zawężającego listę wyświetlanych rekordów. </w:t>
      </w:r>
    </w:p>
    <w:p w:rsidR="00DD0DD5" w:rsidRPr="009A7F86" w:rsidRDefault="00DD0DD5" w:rsidP="0061252B">
      <w:pPr>
        <w:spacing w:line="276" w:lineRule="auto"/>
        <w:jc w:val="both"/>
      </w:pPr>
    </w:p>
    <w:p w:rsidR="00DD0DD5" w:rsidRPr="009A7F86" w:rsidRDefault="00DD0DD5" w:rsidP="0061252B">
      <w:pPr>
        <w:spacing w:line="276" w:lineRule="auto"/>
        <w:jc w:val="center"/>
      </w:pPr>
      <w:r w:rsidRPr="009A7F86">
        <w:rPr>
          <w:noProof/>
          <w:lang w:eastAsia="pl-PL"/>
        </w:rPr>
        <w:drawing>
          <wp:inline distT="0" distB="0" distL="0" distR="0" wp14:anchorId="501A06B3" wp14:editId="117FCEE2">
            <wp:extent cx="3295650" cy="1562100"/>
            <wp:effectExtent l="0" t="0" r="0" b="0"/>
            <wp:docPr id="468" name="Obraz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6"/>
                    <a:stretch>
                      <a:fillRect/>
                    </a:stretch>
                  </pic:blipFill>
                  <pic:spPr>
                    <a:xfrm>
                      <a:off x="0" y="0"/>
                      <a:ext cx="3295650" cy="1562100"/>
                    </a:xfrm>
                    <a:prstGeom prst="rect">
                      <a:avLst/>
                    </a:prstGeom>
                  </pic:spPr>
                </pic:pic>
              </a:graphicData>
            </a:graphic>
          </wp:inline>
        </w:drawing>
      </w:r>
    </w:p>
    <w:p w:rsidR="00DD0DD5" w:rsidRPr="009A7F86" w:rsidRDefault="00DD0DD5" w:rsidP="0061252B">
      <w:pPr>
        <w:spacing w:line="276" w:lineRule="auto"/>
        <w:jc w:val="both"/>
      </w:pPr>
    </w:p>
    <w:p w:rsidR="00DD0DD5" w:rsidRPr="009A7F86" w:rsidRDefault="00DD0DD5" w:rsidP="0061252B">
      <w:pPr>
        <w:pStyle w:val="Nagwek3"/>
        <w:spacing w:line="276" w:lineRule="auto"/>
        <w:rPr>
          <w:rFonts w:ascii="Times New Roman" w:hAnsi="Times New Roman" w:cs="Times New Roman"/>
        </w:rPr>
      </w:pPr>
      <w:bookmarkStart w:id="283" w:name="_Toc412577092"/>
      <w:bookmarkStart w:id="284" w:name="_Toc503604072"/>
      <w:bookmarkStart w:id="285" w:name="_Toc101825862"/>
      <w:bookmarkStart w:id="286" w:name="_Toc239915746"/>
      <w:r w:rsidRPr="009A7F86">
        <w:rPr>
          <w:rFonts w:ascii="Times New Roman" w:hAnsi="Times New Roman" w:cs="Times New Roman"/>
        </w:rPr>
        <w:t>Jak wybrać dzień lub okres</w:t>
      </w:r>
      <w:bookmarkEnd w:id="283"/>
      <w:bookmarkEnd w:id="284"/>
      <w:bookmarkEnd w:id="285"/>
      <w:bookmarkEnd w:id="286"/>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Pole wyboru zakresu dat znajduje się ponad listą rekordów. </w:t>
      </w:r>
    </w:p>
    <w:p w:rsidR="00DD0DD5" w:rsidRPr="009A7F86" w:rsidRDefault="00DD0DD5" w:rsidP="0061252B">
      <w:pPr>
        <w:spacing w:line="276" w:lineRule="auto"/>
        <w:jc w:val="both"/>
      </w:pPr>
      <w:r w:rsidRPr="009A7F86">
        <w:t xml:space="preserve">Domyślną wartością na liście jest wartość „Dzisiaj”, oznaczająca, że wyświetlane są zajęcia realizowane w dniu dzisiejszym. </w:t>
      </w:r>
      <w:r w:rsidR="00992C52">
        <w:t>M</w:t>
      </w:r>
      <w:r w:rsidRPr="009A7F86">
        <w:t xml:space="preserve">ożemy szybko sprawdzić zajęcia, które odbywały się wczoraj lub przedwczoraj, lub będą odbywały się jutro, pojutrze lub w dowolnym innym okresie. </w:t>
      </w:r>
    </w:p>
    <w:p w:rsidR="00DD0DD5" w:rsidRPr="009A7F86" w:rsidRDefault="00DD0DD5" w:rsidP="0061252B">
      <w:pPr>
        <w:spacing w:line="276" w:lineRule="auto"/>
        <w:jc w:val="both"/>
      </w:pPr>
    </w:p>
    <w:p w:rsidR="00DD0DD5" w:rsidRPr="009A7F86" w:rsidRDefault="00DD0DD5" w:rsidP="0061252B">
      <w:pPr>
        <w:spacing w:line="276" w:lineRule="auto"/>
        <w:jc w:val="center"/>
      </w:pPr>
      <w:r w:rsidRPr="009A7F86">
        <w:rPr>
          <w:noProof/>
          <w:lang w:eastAsia="pl-PL"/>
        </w:rPr>
        <w:lastRenderedPageBreak/>
        <w:drawing>
          <wp:inline distT="0" distB="0" distL="0" distR="0" wp14:anchorId="44B53563" wp14:editId="76CDFF69">
            <wp:extent cx="1152525" cy="2219325"/>
            <wp:effectExtent l="0" t="0" r="9525" b="9525"/>
            <wp:docPr id="721" name="Obraz 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7"/>
                    <a:stretch>
                      <a:fillRect/>
                    </a:stretch>
                  </pic:blipFill>
                  <pic:spPr>
                    <a:xfrm>
                      <a:off x="0" y="0"/>
                      <a:ext cx="1152525" cy="2219325"/>
                    </a:xfrm>
                    <a:prstGeom prst="rect">
                      <a:avLst/>
                    </a:prstGeom>
                  </pic:spPr>
                </pic:pic>
              </a:graphicData>
            </a:graphic>
          </wp:inline>
        </w:drawing>
      </w:r>
    </w:p>
    <w:p w:rsidR="00DD0DD5" w:rsidRPr="009A7F86" w:rsidRDefault="00DD0DD5" w:rsidP="0061252B">
      <w:pPr>
        <w:spacing w:line="276" w:lineRule="auto"/>
        <w:jc w:val="both"/>
      </w:pPr>
      <w:r w:rsidRPr="009A7F86">
        <w:t>Przykładowy wygląd okna w trybie wyświetlania wielu wykładowców, które będą odbywały się w przyszłym tygodniu (za siedem dni wprzód licząc od dnia bieżącego).</w:t>
      </w:r>
    </w:p>
    <w:p w:rsidR="00DD0DD5" w:rsidRPr="009A7F86" w:rsidRDefault="00DD0DD5" w:rsidP="0061252B">
      <w:pPr>
        <w:spacing w:line="276" w:lineRule="auto"/>
        <w:jc w:val="both"/>
      </w:pPr>
    </w:p>
    <w:p w:rsidR="00DD0DD5" w:rsidRPr="009A7F86" w:rsidRDefault="00DD0DD5" w:rsidP="0061252B">
      <w:pPr>
        <w:spacing w:line="276" w:lineRule="auto"/>
        <w:jc w:val="center"/>
      </w:pPr>
      <w:r w:rsidRPr="009A7F86">
        <w:rPr>
          <w:noProof/>
          <w:lang w:eastAsia="pl-PL"/>
        </w:rPr>
        <w:drawing>
          <wp:inline distT="0" distB="0" distL="0" distR="0" wp14:anchorId="57CC674A" wp14:editId="57A35D5E">
            <wp:extent cx="5972810" cy="1861185"/>
            <wp:effectExtent l="0" t="0" r="8890" b="5715"/>
            <wp:docPr id="727" name="Obraz 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8"/>
                    <a:stretch>
                      <a:fillRect/>
                    </a:stretch>
                  </pic:blipFill>
                  <pic:spPr>
                    <a:xfrm>
                      <a:off x="0" y="0"/>
                      <a:ext cx="5972810" cy="1861185"/>
                    </a:xfrm>
                    <a:prstGeom prst="rect">
                      <a:avLst/>
                    </a:prstGeom>
                  </pic:spPr>
                </pic:pic>
              </a:graphicData>
            </a:graphic>
          </wp:inline>
        </w:drawing>
      </w:r>
    </w:p>
    <w:p w:rsidR="00DD0DD5" w:rsidRPr="009A7F86" w:rsidRDefault="00DD0DD5" w:rsidP="0061252B">
      <w:pPr>
        <w:spacing w:line="276" w:lineRule="auto"/>
        <w:jc w:val="both"/>
      </w:pPr>
    </w:p>
    <w:p w:rsidR="00DD0DD5" w:rsidRPr="009A7F86" w:rsidRDefault="00DD0DD5" w:rsidP="0061252B">
      <w:pPr>
        <w:pStyle w:val="Nagwek3"/>
        <w:spacing w:line="276" w:lineRule="auto"/>
        <w:rPr>
          <w:rFonts w:ascii="Times New Roman" w:hAnsi="Times New Roman" w:cs="Times New Roman"/>
        </w:rPr>
      </w:pPr>
      <w:bookmarkStart w:id="287" w:name="_Toc412577093"/>
      <w:bookmarkStart w:id="288" w:name="_Toc503604073"/>
      <w:bookmarkStart w:id="289" w:name="_Toc101825863"/>
      <w:bookmarkStart w:id="290" w:name="_Toc239915747"/>
      <w:r w:rsidRPr="009A7F86">
        <w:rPr>
          <w:rFonts w:ascii="Times New Roman" w:hAnsi="Times New Roman" w:cs="Times New Roman"/>
        </w:rPr>
        <w:t>Jak przełączać się pomiędzy widokiem wykładowców, grup oraz zasobów</w:t>
      </w:r>
      <w:bookmarkEnd w:id="287"/>
      <w:bookmarkEnd w:id="288"/>
      <w:bookmarkEnd w:id="289"/>
      <w:bookmarkEnd w:id="290"/>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Lista może prezentować rozkłady</w:t>
      </w:r>
      <w:r w:rsidR="00992C52">
        <w:t xml:space="preserve"> wykładowców, grup albo zasobów.</w:t>
      </w:r>
    </w:p>
    <w:p w:rsidR="00DD0DD5" w:rsidRPr="009A7F86" w:rsidRDefault="00DD0DD5" w:rsidP="0061252B">
      <w:pPr>
        <w:spacing w:line="276" w:lineRule="auto"/>
        <w:jc w:val="both"/>
      </w:pPr>
      <w:r w:rsidRPr="009A7F86">
        <w:t>Przełączanie się pomiędzy widokami odbywa się przez wybranie kliknięcie w obszar zaznaczony na rysunku poniżej za pomocą czerwonej ramki.</w:t>
      </w:r>
    </w:p>
    <w:p w:rsidR="00DD0DD5" w:rsidRPr="009A7F86" w:rsidRDefault="00DD0DD5" w:rsidP="0061252B">
      <w:pPr>
        <w:spacing w:line="276" w:lineRule="auto"/>
        <w:jc w:val="both"/>
      </w:pPr>
    </w:p>
    <w:p w:rsidR="00DD0DD5" w:rsidRPr="009A7F86" w:rsidRDefault="00DD0DD5" w:rsidP="0061252B">
      <w:pPr>
        <w:spacing w:line="276" w:lineRule="auto"/>
        <w:jc w:val="center"/>
      </w:pPr>
      <w:r w:rsidRPr="009A7F86">
        <w:rPr>
          <w:noProof/>
          <w:lang w:eastAsia="pl-PL"/>
        </w:rPr>
        <w:lastRenderedPageBreak/>
        <w:drawing>
          <wp:inline distT="0" distB="0" distL="0" distR="0" wp14:anchorId="3A1072AD" wp14:editId="240C21DA">
            <wp:extent cx="5105400" cy="2348071"/>
            <wp:effectExtent l="0" t="0" r="0" b="0"/>
            <wp:docPr id="768" name="Obraz 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9"/>
                    <a:stretch>
                      <a:fillRect/>
                    </a:stretch>
                  </pic:blipFill>
                  <pic:spPr>
                    <a:xfrm>
                      <a:off x="0" y="0"/>
                      <a:ext cx="5112491" cy="2351332"/>
                    </a:xfrm>
                    <a:prstGeom prst="rect">
                      <a:avLst/>
                    </a:prstGeom>
                  </pic:spPr>
                </pic:pic>
              </a:graphicData>
            </a:graphic>
          </wp:inline>
        </w:drawing>
      </w:r>
    </w:p>
    <w:p w:rsidR="00DD0DD5" w:rsidRPr="009A7F86" w:rsidRDefault="00DD0DD5" w:rsidP="0061252B">
      <w:pPr>
        <w:pStyle w:val="Nagwek3"/>
        <w:spacing w:line="276" w:lineRule="auto"/>
        <w:rPr>
          <w:rFonts w:ascii="Times New Roman" w:hAnsi="Times New Roman" w:cs="Times New Roman"/>
        </w:rPr>
      </w:pPr>
      <w:bookmarkStart w:id="291" w:name="_Toc412577094"/>
      <w:bookmarkStart w:id="292" w:name="_Toc503604074"/>
      <w:bookmarkStart w:id="293" w:name="_Toc101825864"/>
      <w:bookmarkStart w:id="294" w:name="_Toc239915748"/>
      <w:r w:rsidRPr="009A7F86">
        <w:rPr>
          <w:rFonts w:ascii="Times New Roman" w:hAnsi="Times New Roman" w:cs="Times New Roman"/>
        </w:rPr>
        <w:t>Jak ograniczyć listę wyświetlanych rekordów</w:t>
      </w:r>
      <w:bookmarkEnd w:id="291"/>
      <w:bookmarkEnd w:id="292"/>
      <w:bookmarkEnd w:id="293"/>
      <w:bookmarkEnd w:id="294"/>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Listę wyświetlanych rekordów można ograniczać poprzez wpisanie ciągu znaków w polu tekstowym znajdującym się nad listą. Wpisana wartość może być fragmentem imienia lub nazwiska prowadzącego, numerem sali lub budynku, fragmentem nazwy grupy i tak dalej. Przeszukiwane są również dodatkowe atrybuty, zdefiniowane przez Uczelnię. </w:t>
      </w:r>
    </w:p>
    <w:p w:rsidR="00DD0DD5" w:rsidRPr="009A7F86" w:rsidRDefault="00DD0DD5" w:rsidP="0061252B">
      <w:pPr>
        <w:spacing w:line="276" w:lineRule="auto"/>
        <w:jc w:val="both"/>
      </w:pPr>
    </w:p>
    <w:p w:rsidR="00DD0DD5" w:rsidRPr="009A7F86" w:rsidRDefault="00DD0DD5" w:rsidP="0061252B">
      <w:pPr>
        <w:spacing w:line="276" w:lineRule="auto"/>
        <w:jc w:val="center"/>
      </w:pPr>
      <w:r w:rsidRPr="009A7F86">
        <w:rPr>
          <w:noProof/>
          <w:lang w:eastAsia="pl-PL"/>
        </w:rPr>
        <w:drawing>
          <wp:inline distT="0" distB="0" distL="0" distR="0" wp14:anchorId="007B7B38" wp14:editId="1C32D0B6">
            <wp:extent cx="5381625" cy="1866900"/>
            <wp:effectExtent l="0" t="0" r="9525" b="0"/>
            <wp:docPr id="770" name="Obraz 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0"/>
                    <a:stretch>
                      <a:fillRect/>
                    </a:stretch>
                  </pic:blipFill>
                  <pic:spPr>
                    <a:xfrm>
                      <a:off x="0" y="0"/>
                      <a:ext cx="5381625" cy="1866900"/>
                    </a:xfrm>
                    <a:prstGeom prst="rect">
                      <a:avLst/>
                    </a:prstGeom>
                  </pic:spPr>
                </pic:pic>
              </a:graphicData>
            </a:graphic>
          </wp:inline>
        </w:drawing>
      </w:r>
    </w:p>
    <w:p w:rsidR="00DD0DD5" w:rsidRPr="009A7F86" w:rsidRDefault="00DD0DD5" w:rsidP="0061252B">
      <w:pPr>
        <w:spacing w:line="276" w:lineRule="auto"/>
        <w:jc w:val="center"/>
      </w:pPr>
    </w:p>
    <w:p w:rsidR="00DD0DD5" w:rsidRPr="009A7F86" w:rsidRDefault="00DD0DD5" w:rsidP="0061252B">
      <w:pPr>
        <w:spacing w:line="276" w:lineRule="auto"/>
        <w:jc w:val="both"/>
      </w:pPr>
      <w:r w:rsidRPr="009A7F86">
        <w:t>Przykładowy filtr: Zajęcia prowadzone za tydzień przez wykładowców, który mają na imię Maciej.</w:t>
      </w:r>
    </w:p>
    <w:p w:rsidR="00DD0DD5" w:rsidRPr="009A7F86" w:rsidRDefault="00DD0DD5" w:rsidP="0061252B">
      <w:pPr>
        <w:spacing w:line="276" w:lineRule="auto"/>
        <w:jc w:val="both"/>
      </w:pPr>
    </w:p>
    <w:p w:rsidR="00DD0DD5" w:rsidRDefault="00DD0DD5" w:rsidP="0061252B">
      <w:pPr>
        <w:spacing w:line="276" w:lineRule="auto"/>
        <w:jc w:val="both"/>
      </w:pPr>
      <w:r w:rsidRPr="009A7F86">
        <w:t xml:space="preserve">W trybie wyświetlania wielu rekordów wyświetlane są rekordy udostępnione planiście lub autoryzacji. </w:t>
      </w:r>
      <w:r w:rsidR="00992C52">
        <w:t>F</w:t>
      </w:r>
      <w:r w:rsidRPr="009A7F86">
        <w:t>iltrowanie danych może odbywać się albo przez wpisanie fragmentu nazwy albo przez wybranie odpowiedniej autoryzacji.</w:t>
      </w:r>
    </w:p>
    <w:p w:rsidR="002246EF" w:rsidRDefault="002246EF" w:rsidP="0061252B">
      <w:pPr>
        <w:spacing w:line="276" w:lineRule="auto"/>
        <w:jc w:val="both"/>
      </w:pPr>
    </w:p>
    <w:p w:rsidR="002246EF" w:rsidRPr="002246EF" w:rsidRDefault="002246EF" w:rsidP="0061252B">
      <w:pPr>
        <w:spacing w:line="276" w:lineRule="auto"/>
        <w:jc w:val="both"/>
        <w:rPr>
          <w:b/>
        </w:rPr>
      </w:pPr>
      <w:r w:rsidRPr="002246EF">
        <w:rPr>
          <w:b/>
        </w:rPr>
        <w:t>Liczba rekordów na ekranie</w:t>
      </w:r>
    </w:p>
    <w:p w:rsidR="002246EF" w:rsidRDefault="002246EF" w:rsidP="0061252B">
      <w:pPr>
        <w:spacing w:line="276" w:lineRule="auto"/>
        <w:jc w:val="both"/>
      </w:pPr>
    </w:p>
    <w:p w:rsidR="002246EF" w:rsidRPr="00D91A7B" w:rsidRDefault="002246EF" w:rsidP="002246EF">
      <w:r>
        <w:lastRenderedPageBreak/>
        <w:t xml:space="preserve">Na ekranie domyślnie wyświetlanych jest 20 wierszy, wartość ta może być zmieniona za pomocą przycisku pokazanego na ekranie. </w:t>
      </w:r>
      <w:r w:rsidR="00992C52">
        <w:t>W przypadku większej liczby rekordów zalecane jest używanie raportu tabeli przestawnej</w:t>
      </w:r>
      <w:r>
        <w:t>.</w:t>
      </w:r>
    </w:p>
    <w:p w:rsidR="002246EF" w:rsidRDefault="002246EF" w:rsidP="002246EF"/>
    <w:p w:rsidR="00DD0DD5" w:rsidRPr="009A7F86" w:rsidRDefault="002246EF" w:rsidP="008C1DD6">
      <w:r w:rsidRPr="006B6536">
        <w:rPr>
          <w:noProof/>
          <w:lang w:eastAsia="pl-PL"/>
        </w:rPr>
        <w:drawing>
          <wp:inline distT="0" distB="0" distL="0" distR="0" wp14:anchorId="647DA6E4" wp14:editId="437856D3">
            <wp:extent cx="5972810" cy="3262630"/>
            <wp:effectExtent l="0" t="0" r="889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1"/>
                    <a:stretch>
                      <a:fillRect/>
                    </a:stretch>
                  </pic:blipFill>
                  <pic:spPr>
                    <a:xfrm>
                      <a:off x="0" y="0"/>
                      <a:ext cx="5972810" cy="3262630"/>
                    </a:xfrm>
                    <a:prstGeom prst="rect">
                      <a:avLst/>
                    </a:prstGeom>
                  </pic:spPr>
                </pic:pic>
              </a:graphicData>
            </a:graphic>
          </wp:inline>
        </w:drawing>
      </w:r>
    </w:p>
    <w:p w:rsidR="00DD0DD5" w:rsidRPr="009A7F86" w:rsidRDefault="00DD0DD5" w:rsidP="0061252B">
      <w:pPr>
        <w:pStyle w:val="Nagwek3"/>
        <w:spacing w:line="276" w:lineRule="auto"/>
        <w:rPr>
          <w:rFonts w:ascii="Times New Roman" w:hAnsi="Times New Roman" w:cs="Times New Roman"/>
        </w:rPr>
      </w:pPr>
      <w:bookmarkStart w:id="295" w:name="_Toc412577096"/>
      <w:bookmarkStart w:id="296" w:name="_Toc503604076"/>
      <w:bookmarkStart w:id="297" w:name="_Toc101825866"/>
      <w:bookmarkStart w:id="298" w:name="_Toc239915749"/>
      <w:r w:rsidRPr="009A7F86">
        <w:rPr>
          <w:rFonts w:ascii="Times New Roman" w:hAnsi="Times New Roman" w:cs="Times New Roman"/>
        </w:rPr>
        <w:t>Przykłady</w:t>
      </w:r>
      <w:bookmarkEnd w:id="295"/>
      <w:bookmarkEnd w:id="296"/>
      <w:bookmarkEnd w:id="297"/>
      <w:bookmarkEnd w:id="298"/>
    </w:p>
    <w:p w:rsidR="00DD0DD5" w:rsidRPr="009A7F86" w:rsidRDefault="00DD0DD5" w:rsidP="0061252B">
      <w:pPr>
        <w:spacing w:line="276" w:lineRule="auto"/>
        <w:jc w:val="both"/>
      </w:pPr>
      <w:r w:rsidRPr="009A7F86">
        <w:t>Poniżej podano kilka przykładów prezentujących zastosowanie trybu wyświetlania wielu rozkładów dla przypadków często występujących w praktyce.</w:t>
      </w:r>
    </w:p>
    <w:p w:rsidR="00DD0DD5" w:rsidRPr="009A7F86" w:rsidRDefault="00DD0DD5" w:rsidP="0061252B">
      <w:pPr>
        <w:pStyle w:val="Nagwek4"/>
        <w:spacing w:line="276" w:lineRule="auto"/>
      </w:pPr>
      <w:bookmarkStart w:id="299" w:name="_Toc412577097"/>
      <w:bookmarkStart w:id="300" w:name="_Toc503604077"/>
      <w:r w:rsidRPr="009A7F86">
        <w:t>Podgląd, wykładowców z danej jednostki prowadzących obecnie zajęcia</w:t>
      </w:r>
      <w:bookmarkEnd w:id="299"/>
      <w:bookmarkEnd w:id="300"/>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Filtrowanie listy wykładowców odbywa się między innymi wg nazwy jednostki organizacyjnej, tak więc, aby zawęzić listę do wybranej jednostki, wystarczy wpisać jej nazwę w filtrze.</w:t>
      </w:r>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Podobny filtr zadziała w odniesieniu do listy grup oraz zasobów. </w:t>
      </w:r>
    </w:p>
    <w:p w:rsidR="00DD0DD5" w:rsidRPr="009A7F86" w:rsidRDefault="00DD0DD5" w:rsidP="0061252B">
      <w:pPr>
        <w:pStyle w:val="Nagwek4"/>
        <w:spacing w:line="276" w:lineRule="auto"/>
      </w:pPr>
      <w:bookmarkStart w:id="301" w:name="_Toc412577098"/>
      <w:bookmarkStart w:id="302" w:name="_Toc503604078"/>
      <w:r w:rsidRPr="009A7F86">
        <w:t>Jakie grupy miały wczoraj zajęcia</w:t>
      </w:r>
      <w:bookmarkEnd w:id="301"/>
      <w:bookmarkEnd w:id="302"/>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Jeżeli chcemy szybko dowiedzieć się, jakie grupy miały wczoraj zajęcia, wybieramy z listy wartości wartość „Wczoraj”.</w:t>
      </w:r>
    </w:p>
    <w:p w:rsidR="00DD0DD5" w:rsidRPr="009A7F86" w:rsidRDefault="00DD0DD5" w:rsidP="0061252B">
      <w:pPr>
        <w:pStyle w:val="Nagwek4"/>
        <w:spacing w:line="276" w:lineRule="auto"/>
      </w:pPr>
      <w:bookmarkStart w:id="303" w:name="_Toc412577099"/>
      <w:bookmarkStart w:id="304" w:name="_Toc503604079"/>
      <w:r w:rsidRPr="009A7F86">
        <w:t>Sale dostępne jutro</w:t>
      </w:r>
      <w:bookmarkEnd w:id="303"/>
      <w:bookmarkEnd w:id="304"/>
    </w:p>
    <w:p w:rsidR="00DD0DD5" w:rsidRPr="009A7F86" w:rsidRDefault="00DD0DD5" w:rsidP="0061252B">
      <w:pPr>
        <w:spacing w:line="276" w:lineRule="auto"/>
        <w:jc w:val="both"/>
      </w:pPr>
      <w:r w:rsidRPr="009A7F86">
        <w:t>Ograniczamy zakres dat do „wczoraj”.</w:t>
      </w:r>
    </w:p>
    <w:p w:rsidR="00DD0DD5" w:rsidRPr="009A7F86" w:rsidRDefault="00DD0DD5" w:rsidP="0061252B">
      <w:pPr>
        <w:spacing w:line="276" w:lineRule="auto"/>
        <w:jc w:val="both"/>
      </w:pPr>
      <w:r w:rsidRPr="009A7F86">
        <w:lastRenderedPageBreak/>
        <w:t>Jeżeli dodatkowo chcemy ograniczyć wyświetlanie danych do budynku lub kampusu, w polu filtr wpisujemy nazwę budynku lub kampusu.</w:t>
      </w:r>
    </w:p>
    <w:p w:rsidR="00DD0DD5" w:rsidRPr="009A7F86" w:rsidRDefault="00DD0DD5" w:rsidP="0061252B">
      <w:pPr>
        <w:pStyle w:val="Nagwek4"/>
        <w:spacing w:line="276" w:lineRule="auto"/>
      </w:pPr>
      <w:bookmarkStart w:id="305" w:name="_Toc412577100"/>
      <w:bookmarkStart w:id="306" w:name="_Toc503604080"/>
      <w:r w:rsidRPr="009A7F86">
        <w:t>Wykładowcy z przedmiotu fizyka dostępni w przyszłym tygodniu</w:t>
      </w:r>
      <w:bookmarkEnd w:id="305"/>
      <w:bookmarkEnd w:id="306"/>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W oknie wykładowcy dodajemy nowy atrybut o nazwie </w:t>
      </w:r>
      <w:r w:rsidRPr="009A7F86">
        <w:rPr>
          <w:i/>
        </w:rPr>
        <w:t xml:space="preserve">Prowadzone przedmioty </w:t>
      </w:r>
      <w:r w:rsidRPr="009A7F86">
        <w:t>(o ile nie został wcześniej dodany).</w:t>
      </w:r>
    </w:p>
    <w:p w:rsidR="00DD0DD5" w:rsidRPr="009A7F86" w:rsidRDefault="00DD0DD5" w:rsidP="0061252B">
      <w:pPr>
        <w:spacing w:line="276" w:lineRule="auto"/>
        <w:jc w:val="both"/>
      </w:pPr>
    </w:p>
    <w:p w:rsidR="00DD0DD5" w:rsidRPr="009A7F86" w:rsidRDefault="00CF6348" w:rsidP="0061252B">
      <w:pPr>
        <w:spacing w:line="276" w:lineRule="auto"/>
        <w:jc w:val="center"/>
      </w:pPr>
      <w:r w:rsidRPr="009A7F86">
        <w:rPr>
          <w:noProof/>
          <w:lang w:eastAsia="pl-PL"/>
        </w:rPr>
        <w:drawing>
          <wp:inline distT="0" distB="0" distL="0" distR="0" wp14:anchorId="7D3C0936" wp14:editId="033A5242">
            <wp:extent cx="5760720" cy="2958141"/>
            <wp:effectExtent l="0" t="0" r="0" b="0"/>
            <wp:docPr id="27669" name="Obraz 2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2"/>
                    <a:stretch>
                      <a:fillRect/>
                    </a:stretch>
                  </pic:blipFill>
                  <pic:spPr>
                    <a:xfrm>
                      <a:off x="0" y="0"/>
                      <a:ext cx="5760720" cy="2958141"/>
                    </a:xfrm>
                    <a:prstGeom prst="rect">
                      <a:avLst/>
                    </a:prstGeom>
                  </pic:spPr>
                </pic:pic>
              </a:graphicData>
            </a:graphic>
          </wp:inline>
        </w:drawing>
      </w:r>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 xml:space="preserve"> Następnie uzupełniamy listę dostępnych przedmiotów dla każdego wykładowcy (jeżeli posiadają Państwo taką bazę w formie arkusza Excel, to załadunek może zostać wykonany automatycznie).</w:t>
      </w:r>
    </w:p>
    <w:p w:rsidR="00DD0DD5" w:rsidRPr="009A7F86" w:rsidRDefault="00DD0DD5" w:rsidP="0061252B">
      <w:pPr>
        <w:spacing w:line="276" w:lineRule="auto"/>
        <w:jc w:val="both"/>
      </w:pPr>
    </w:p>
    <w:p w:rsidR="00DD0DD5" w:rsidRPr="009A7F86" w:rsidRDefault="00DD0DD5" w:rsidP="0061252B">
      <w:pPr>
        <w:spacing w:line="276" w:lineRule="auto"/>
        <w:jc w:val="center"/>
      </w:pPr>
      <w:r w:rsidRPr="009A7F86">
        <w:rPr>
          <w:noProof/>
          <w:lang w:eastAsia="pl-PL"/>
        </w:rPr>
        <w:drawing>
          <wp:inline distT="0" distB="0" distL="0" distR="0" wp14:anchorId="6F726858" wp14:editId="1319E4EB">
            <wp:extent cx="5972810" cy="2049145"/>
            <wp:effectExtent l="0" t="0" r="8890" b="8255"/>
            <wp:docPr id="773" name="Obraz 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3"/>
                    <a:stretch>
                      <a:fillRect/>
                    </a:stretch>
                  </pic:blipFill>
                  <pic:spPr>
                    <a:xfrm>
                      <a:off x="0" y="0"/>
                      <a:ext cx="5972810" cy="2049145"/>
                    </a:xfrm>
                    <a:prstGeom prst="rect">
                      <a:avLst/>
                    </a:prstGeom>
                  </pic:spPr>
                </pic:pic>
              </a:graphicData>
            </a:graphic>
          </wp:inline>
        </w:drawing>
      </w:r>
    </w:p>
    <w:p w:rsidR="00DD0DD5" w:rsidRPr="009A7F86" w:rsidRDefault="00DD0DD5" w:rsidP="0061252B">
      <w:pPr>
        <w:spacing w:line="276" w:lineRule="auto"/>
        <w:jc w:val="both"/>
      </w:pPr>
    </w:p>
    <w:p w:rsidR="00DD0DD5" w:rsidRPr="009A7F86" w:rsidRDefault="00DD0DD5" w:rsidP="0061252B">
      <w:pPr>
        <w:spacing w:line="276" w:lineRule="auto"/>
        <w:jc w:val="both"/>
      </w:pPr>
      <w:r w:rsidRPr="009A7F86">
        <w:t>Od tej chwili można ograniczać listę wykładowców przez wpisanie nazwy przedmiotu.</w:t>
      </w:r>
    </w:p>
    <w:p w:rsidR="00DD0DD5" w:rsidRPr="009A7F86" w:rsidRDefault="00DD0DD5" w:rsidP="0061252B">
      <w:pPr>
        <w:spacing w:line="276" w:lineRule="auto"/>
        <w:jc w:val="center"/>
      </w:pPr>
      <w:r w:rsidRPr="009A7F86">
        <w:rPr>
          <w:noProof/>
          <w:lang w:eastAsia="pl-PL"/>
        </w:rPr>
        <w:lastRenderedPageBreak/>
        <w:drawing>
          <wp:inline distT="0" distB="0" distL="0" distR="0" wp14:anchorId="636FD9F8" wp14:editId="5509EDB0">
            <wp:extent cx="3209925" cy="733425"/>
            <wp:effectExtent l="0" t="0" r="9525" b="9525"/>
            <wp:docPr id="774" name="Obraz 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4"/>
                    <a:stretch>
                      <a:fillRect/>
                    </a:stretch>
                  </pic:blipFill>
                  <pic:spPr>
                    <a:xfrm>
                      <a:off x="0" y="0"/>
                      <a:ext cx="3209925" cy="733425"/>
                    </a:xfrm>
                    <a:prstGeom prst="rect">
                      <a:avLst/>
                    </a:prstGeom>
                  </pic:spPr>
                </pic:pic>
              </a:graphicData>
            </a:graphic>
          </wp:inline>
        </w:drawing>
      </w:r>
    </w:p>
    <w:p w:rsidR="00DD0DD5" w:rsidRPr="009A7F86" w:rsidRDefault="00DD0DD5" w:rsidP="0061252B">
      <w:pPr>
        <w:spacing w:line="276" w:lineRule="auto"/>
      </w:pPr>
    </w:p>
    <w:p w:rsidR="00702F93" w:rsidRDefault="00702F93" w:rsidP="00702F93">
      <w:pPr>
        <w:pStyle w:val="Nagwek2"/>
      </w:pPr>
      <w:bookmarkStart w:id="307" w:name="_Toc183377170"/>
      <w:bookmarkStart w:id="308" w:name="_Toc437622071"/>
      <w:bookmarkStart w:id="309" w:name="_Toc503604081"/>
      <w:bookmarkStart w:id="310" w:name="_Toc101825867"/>
      <w:bookmarkStart w:id="311" w:name="_Toc454052222"/>
      <w:bookmarkStart w:id="312" w:name="_Toc239915750"/>
      <w:r>
        <w:t xml:space="preserve">Układanie grafika tygodniowego (a nie grafika z dokładnością do każdego dnia w </w:t>
      </w:r>
      <w:r w:rsidR="00C3496C">
        <w:t>okresie</w:t>
      </w:r>
      <w:r>
        <w:t>)</w:t>
      </w:r>
      <w:bookmarkEnd w:id="307"/>
      <w:bookmarkEnd w:id="312"/>
    </w:p>
    <w:p w:rsidR="00702F93" w:rsidRPr="00566D62" w:rsidRDefault="00702F93" w:rsidP="00702F93"/>
    <w:p w:rsidR="00702F93" w:rsidRDefault="00702F93" w:rsidP="00702F93">
      <w:r>
        <w:t>Można planować grafik</w:t>
      </w:r>
      <w:r w:rsidR="00094713">
        <w:t>i</w:t>
      </w:r>
      <w:r>
        <w:t xml:space="preserve"> tygodniow</w:t>
      </w:r>
      <w:r w:rsidR="00094713">
        <w:t>e</w:t>
      </w:r>
      <w:r>
        <w:t>.</w:t>
      </w:r>
    </w:p>
    <w:p w:rsidR="00702F93" w:rsidRDefault="00702F93" w:rsidP="00702F93">
      <w:r>
        <w:t>Układ tygodniowy zostanie aktywowany, gdy data początkowa oraz data końcowa wybranego okresu mieszczą się w tym samym tygodniu.</w:t>
      </w:r>
    </w:p>
    <w:p w:rsidR="00702F93" w:rsidRDefault="00702F93" w:rsidP="00702F93"/>
    <w:p w:rsidR="00702F93" w:rsidRDefault="00702F93" w:rsidP="00702F93">
      <w:r>
        <w:t>Wówczas:</w:t>
      </w:r>
    </w:p>
    <w:p w:rsidR="00702F93" w:rsidRPr="00F75D04" w:rsidRDefault="00702F93" w:rsidP="001C08EB">
      <w:pPr>
        <w:pStyle w:val="Akapitzlist"/>
        <w:numPr>
          <w:ilvl w:val="0"/>
          <w:numId w:val="60"/>
        </w:numPr>
        <w:rPr>
          <w:rFonts w:ascii="Times New Roman" w:eastAsia="Times New Roman" w:hAnsi="Times New Roman"/>
          <w:sz w:val="24"/>
          <w:szCs w:val="24"/>
          <w:lang w:eastAsia="pl-PL"/>
        </w:rPr>
      </w:pPr>
      <w:r w:rsidRPr="00F75D04">
        <w:rPr>
          <w:rFonts w:ascii="Times New Roman" w:eastAsia="Times New Roman" w:hAnsi="Times New Roman"/>
          <w:sz w:val="24"/>
          <w:szCs w:val="24"/>
          <w:lang w:eastAsia="pl-PL"/>
        </w:rPr>
        <w:t>Wydruk nie zawiera nazw miesięcy ani dat</w:t>
      </w:r>
    </w:p>
    <w:p w:rsidR="00702F93" w:rsidRPr="00F75D04" w:rsidRDefault="00702F93" w:rsidP="001C08EB">
      <w:pPr>
        <w:pStyle w:val="Akapitzlist"/>
        <w:numPr>
          <w:ilvl w:val="0"/>
          <w:numId w:val="60"/>
        </w:numPr>
        <w:rPr>
          <w:rFonts w:ascii="Times New Roman" w:eastAsia="Times New Roman" w:hAnsi="Times New Roman"/>
          <w:sz w:val="24"/>
          <w:szCs w:val="24"/>
          <w:lang w:eastAsia="pl-PL"/>
        </w:rPr>
      </w:pPr>
      <w:r w:rsidRPr="00F75D04">
        <w:rPr>
          <w:rFonts w:ascii="Times New Roman" w:eastAsia="Times New Roman" w:hAnsi="Times New Roman"/>
          <w:sz w:val="24"/>
          <w:szCs w:val="24"/>
          <w:lang w:eastAsia="pl-PL"/>
        </w:rPr>
        <w:t>W siatce planisty kolumny 1 i 2 są węższe, a kolumna 3 staje się szersza</w:t>
      </w:r>
    </w:p>
    <w:p w:rsidR="00702F93" w:rsidRPr="00F75D04" w:rsidRDefault="00702F93" w:rsidP="001C08EB">
      <w:pPr>
        <w:pStyle w:val="Akapitzlist"/>
        <w:numPr>
          <w:ilvl w:val="0"/>
          <w:numId w:val="60"/>
        </w:numPr>
        <w:rPr>
          <w:rFonts w:ascii="Times New Roman" w:eastAsia="Times New Roman" w:hAnsi="Times New Roman"/>
          <w:sz w:val="24"/>
          <w:szCs w:val="24"/>
          <w:lang w:eastAsia="pl-PL"/>
        </w:rPr>
      </w:pPr>
      <w:r w:rsidRPr="00F75D04">
        <w:rPr>
          <w:rFonts w:ascii="Times New Roman" w:eastAsia="Times New Roman" w:hAnsi="Times New Roman"/>
          <w:sz w:val="24"/>
          <w:szCs w:val="24"/>
          <w:lang w:eastAsia="pl-PL"/>
        </w:rPr>
        <w:t>Okres tygodniowy pozwala skupić się na bieżącym tygodniu oraz przyspiesza działanie Aplikacji.</w:t>
      </w:r>
    </w:p>
    <w:p w:rsidR="00702F93" w:rsidRDefault="00702F93" w:rsidP="00702F93">
      <w:pPr>
        <w:jc w:val="center"/>
      </w:pPr>
      <w:r w:rsidRPr="00A56CC3">
        <w:rPr>
          <w:noProof/>
          <w:lang w:eastAsia="pl-PL"/>
        </w:rPr>
        <w:drawing>
          <wp:inline distT="0" distB="0" distL="0" distR="0" wp14:anchorId="367ECCA2" wp14:editId="397D42D6">
            <wp:extent cx="3503937" cy="3486056"/>
            <wp:effectExtent l="0" t="0" r="1270" b="635"/>
            <wp:docPr id="943" name="Obraz 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5"/>
                    <a:stretch>
                      <a:fillRect/>
                    </a:stretch>
                  </pic:blipFill>
                  <pic:spPr>
                    <a:xfrm>
                      <a:off x="0" y="0"/>
                      <a:ext cx="3503188" cy="3485311"/>
                    </a:xfrm>
                    <a:prstGeom prst="rect">
                      <a:avLst/>
                    </a:prstGeom>
                  </pic:spPr>
                </pic:pic>
              </a:graphicData>
            </a:graphic>
          </wp:inline>
        </w:drawing>
      </w:r>
    </w:p>
    <w:p w:rsidR="00702F93" w:rsidRDefault="00702F93" w:rsidP="001C08EB">
      <w:pPr>
        <w:pStyle w:val="Akapitzlist"/>
        <w:numPr>
          <w:ilvl w:val="0"/>
          <w:numId w:val="61"/>
        </w:numPr>
      </w:pPr>
      <w:r>
        <w:t>Podobnie, zmienia się wydruk.</w:t>
      </w:r>
    </w:p>
    <w:p w:rsidR="00702F93" w:rsidRDefault="00702F93" w:rsidP="00702F93">
      <w:r>
        <w:t xml:space="preserve">Okresy tygodniowe dla </w:t>
      </w:r>
      <w:r w:rsidR="00C3496C">
        <w:t>okres</w:t>
      </w:r>
      <w:r>
        <w:t>u tworzymy przez naciśnięcie przycisku Utwórz tygodnie (1). W efekcie utworzą się okresy tygodniowe (2).</w:t>
      </w:r>
    </w:p>
    <w:p w:rsidR="00702F93" w:rsidRDefault="00702F93" w:rsidP="00702F93"/>
    <w:p w:rsidR="00702F93" w:rsidRPr="0059562C" w:rsidRDefault="00702F93" w:rsidP="00702F93">
      <w:r w:rsidRPr="00FE3D0C">
        <w:rPr>
          <w:noProof/>
          <w:lang w:eastAsia="pl-PL"/>
        </w:rPr>
        <w:lastRenderedPageBreak/>
        <w:drawing>
          <wp:inline distT="0" distB="0" distL="0" distR="0" wp14:anchorId="1579D95F" wp14:editId="7E94CBE1">
            <wp:extent cx="5972810" cy="4050030"/>
            <wp:effectExtent l="0" t="0" r="8890" b="7620"/>
            <wp:docPr id="944" name="Obraz 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6"/>
                    <a:stretch>
                      <a:fillRect/>
                    </a:stretch>
                  </pic:blipFill>
                  <pic:spPr>
                    <a:xfrm>
                      <a:off x="0" y="0"/>
                      <a:ext cx="5972810" cy="4050030"/>
                    </a:xfrm>
                    <a:prstGeom prst="rect">
                      <a:avLst/>
                    </a:prstGeom>
                  </pic:spPr>
                </pic:pic>
              </a:graphicData>
            </a:graphic>
          </wp:inline>
        </w:drawing>
      </w:r>
    </w:p>
    <w:p w:rsidR="00702F93" w:rsidRDefault="00702F93" w:rsidP="00702F93"/>
    <w:p w:rsidR="00702F93" w:rsidRPr="00996632" w:rsidRDefault="00702F93" w:rsidP="00996632">
      <w:pPr>
        <w:rPr>
          <w:b/>
        </w:rPr>
      </w:pPr>
      <w:bookmarkStart w:id="313" w:name="_Toc183377171"/>
      <w:r w:rsidRPr="00996632">
        <w:rPr>
          <w:b/>
        </w:rPr>
        <w:t>Śledzenie zmian w grafiku tygodniowym</w:t>
      </w:r>
      <w:bookmarkEnd w:id="313"/>
    </w:p>
    <w:p w:rsidR="00702F93" w:rsidRDefault="00702F93" w:rsidP="00702F93"/>
    <w:p w:rsidR="00702F93" w:rsidRDefault="00702F93" w:rsidP="00702F93">
      <w:r>
        <w:t xml:space="preserve">Aby śledzić zmiany w kolejnych grafikach tygodniowych (bo np. wykładowca prowadzi zajęcia powiedzmy do listopada, a potem przejmuje te zajęcia inny wykładowca), po prostu tworzymy grafiki tygodniowe dla każdego tygodnia </w:t>
      </w:r>
      <w:r w:rsidR="00C3496C">
        <w:t>okres</w:t>
      </w:r>
      <w:r>
        <w:t>u. Możemy kopiować dane pomiędzy tygodniami.</w:t>
      </w:r>
    </w:p>
    <w:p w:rsidR="00702F93" w:rsidRDefault="00702F93" w:rsidP="00702F93"/>
    <w:p w:rsidR="00702F93" w:rsidRPr="00996632" w:rsidRDefault="00702F93" w:rsidP="00996632">
      <w:pPr>
        <w:rPr>
          <w:b/>
        </w:rPr>
      </w:pPr>
      <w:bookmarkStart w:id="314" w:name="_Toc183377172"/>
      <w:r w:rsidRPr="00996632">
        <w:rPr>
          <w:b/>
        </w:rPr>
        <w:t xml:space="preserve">Jak kopiować </w:t>
      </w:r>
      <w:r w:rsidR="00C3496C">
        <w:rPr>
          <w:b/>
        </w:rPr>
        <w:t>okres</w:t>
      </w:r>
      <w:r w:rsidRPr="00996632">
        <w:rPr>
          <w:b/>
        </w:rPr>
        <w:t>y tygodniowe?</w:t>
      </w:r>
      <w:bookmarkEnd w:id="314"/>
    </w:p>
    <w:p w:rsidR="00702F93" w:rsidRDefault="00702F93" w:rsidP="00702F93">
      <w:r>
        <w:t>Użyj polecenia Kopiuj Rozkład, a w razie potrzeby Usuń dane (Kopiuj rozkład nie pozwoli na skopiowanie, jeżeli w wybranym okresie są już zajęcia).</w:t>
      </w:r>
    </w:p>
    <w:p w:rsidR="00702F93" w:rsidRDefault="00702F93" w:rsidP="00702F93"/>
    <w:p w:rsidR="00702F93" w:rsidRPr="00611F98" w:rsidRDefault="00702F93" w:rsidP="00702F93">
      <w:r w:rsidRPr="00611F98">
        <w:rPr>
          <w:noProof/>
          <w:lang w:eastAsia="pl-PL"/>
        </w:rPr>
        <w:drawing>
          <wp:inline distT="0" distB="0" distL="0" distR="0" wp14:anchorId="2D5E63AF" wp14:editId="19230E76">
            <wp:extent cx="2439386" cy="1000529"/>
            <wp:effectExtent l="0" t="0" r="0" b="9525"/>
            <wp:docPr id="951" name="Obraz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7"/>
                    <a:stretch>
                      <a:fillRect/>
                    </a:stretch>
                  </pic:blipFill>
                  <pic:spPr>
                    <a:xfrm>
                      <a:off x="0" y="0"/>
                      <a:ext cx="2439386" cy="1000529"/>
                    </a:xfrm>
                    <a:prstGeom prst="rect">
                      <a:avLst/>
                    </a:prstGeom>
                  </pic:spPr>
                </pic:pic>
              </a:graphicData>
            </a:graphic>
          </wp:inline>
        </w:drawing>
      </w:r>
    </w:p>
    <w:p w:rsidR="00702F93" w:rsidRDefault="00702F93" w:rsidP="00702F93"/>
    <w:p w:rsidR="00702F93" w:rsidRPr="00996632" w:rsidRDefault="00702F93" w:rsidP="00996632">
      <w:pPr>
        <w:rPr>
          <w:b/>
        </w:rPr>
      </w:pPr>
      <w:bookmarkStart w:id="315" w:name="_Toc183377173"/>
      <w:r w:rsidRPr="00996632">
        <w:rPr>
          <w:b/>
        </w:rPr>
        <w:t xml:space="preserve">Jak mogę sprawdzić, które </w:t>
      </w:r>
      <w:r w:rsidR="00C3496C">
        <w:rPr>
          <w:b/>
        </w:rPr>
        <w:t>okres</w:t>
      </w:r>
      <w:r w:rsidRPr="00996632">
        <w:rPr>
          <w:b/>
        </w:rPr>
        <w:t>y tygodniowe nie posiadają zajęć?</w:t>
      </w:r>
      <w:bookmarkEnd w:id="315"/>
    </w:p>
    <w:p w:rsidR="00702F93" w:rsidRDefault="00702F93" w:rsidP="00702F93"/>
    <w:p w:rsidR="00702F93" w:rsidRDefault="00702F93" w:rsidP="00702F93">
      <w:r>
        <w:t>Możemy szybko sprawdzić, czy w danym tygodniu są zaplanowane zajęcia sprawdzając liczbę zaplanowanych zajęć, o tutaj:</w:t>
      </w:r>
    </w:p>
    <w:p w:rsidR="00702F93" w:rsidRDefault="00702F93" w:rsidP="00702F93"/>
    <w:p w:rsidR="00702F93" w:rsidRDefault="00702F93" w:rsidP="00702F93">
      <w:r w:rsidRPr="0036722E">
        <w:rPr>
          <w:noProof/>
          <w:lang w:eastAsia="pl-PL"/>
        </w:rPr>
        <w:lastRenderedPageBreak/>
        <w:drawing>
          <wp:inline distT="0" distB="0" distL="0" distR="0" wp14:anchorId="70EE8F32" wp14:editId="0AF85233">
            <wp:extent cx="5972810" cy="3415665"/>
            <wp:effectExtent l="0" t="0" r="8890" b="0"/>
            <wp:docPr id="952" name="Obraz 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8"/>
                    <a:stretch>
                      <a:fillRect/>
                    </a:stretch>
                  </pic:blipFill>
                  <pic:spPr>
                    <a:xfrm>
                      <a:off x="0" y="0"/>
                      <a:ext cx="5972810" cy="3415665"/>
                    </a:xfrm>
                    <a:prstGeom prst="rect">
                      <a:avLst/>
                    </a:prstGeom>
                  </pic:spPr>
                </pic:pic>
              </a:graphicData>
            </a:graphic>
          </wp:inline>
        </w:drawing>
      </w:r>
    </w:p>
    <w:p w:rsidR="00A72068" w:rsidRPr="009A7F86" w:rsidRDefault="00A72068" w:rsidP="0061252B">
      <w:pPr>
        <w:pStyle w:val="Nagwek2"/>
        <w:spacing w:line="276" w:lineRule="auto"/>
        <w:rPr>
          <w:rFonts w:ascii="Times New Roman" w:hAnsi="Times New Roman" w:cs="Times New Roman"/>
        </w:rPr>
      </w:pPr>
      <w:bookmarkStart w:id="316" w:name="_Toc239915751"/>
      <w:r w:rsidRPr="009A7F86">
        <w:rPr>
          <w:rFonts w:ascii="Times New Roman" w:hAnsi="Times New Roman" w:cs="Times New Roman"/>
        </w:rPr>
        <w:t>Rozkłady zajęć- notatki</w:t>
      </w:r>
      <w:bookmarkEnd w:id="308"/>
      <w:bookmarkEnd w:id="309"/>
      <w:bookmarkEnd w:id="310"/>
      <w:bookmarkEnd w:id="316"/>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 xml:space="preserve">Do każdego rozkładu zajęć możemy dodawać notatki, </w:t>
      </w:r>
      <w:r w:rsidR="008C1DD6" w:rsidRPr="009A7F86">
        <w:t>przeznaczonych dla studentów lub wykładowców</w:t>
      </w:r>
      <w:r w:rsidR="008C1DD6">
        <w:t xml:space="preserve">, </w:t>
      </w:r>
      <w:r w:rsidRPr="009A7F86">
        <w:t>które następnie mogą być wydrukowane.</w:t>
      </w:r>
    </w:p>
    <w:p w:rsidR="00A72068" w:rsidRPr="009A7F86" w:rsidRDefault="00A72068" w:rsidP="0061252B">
      <w:pPr>
        <w:spacing w:line="276" w:lineRule="auto"/>
        <w:jc w:val="both"/>
      </w:pPr>
    </w:p>
    <w:p w:rsidR="00A72068" w:rsidRPr="009A7F86" w:rsidRDefault="00A72068" w:rsidP="0061252B">
      <w:pPr>
        <w:pStyle w:val="Nagwek3"/>
        <w:spacing w:line="276" w:lineRule="auto"/>
        <w:rPr>
          <w:rFonts w:ascii="Times New Roman" w:hAnsi="Times New Roman" w:cs="Times New Roman"/>
        </w:rPr>
      </w:pPr>
      <w:bookmarkStart w:id="317" w:name="_Toc437622072"/>
      <w:bookmarkStart w:id="318" w:name="_Toc503604082"/>
      <w:bookmarkStart w:id="319" w:name="_Toc101825868"/>
      <w:bookmarkStart w:id="320" w:name="_Toc239915752"/>
      <w:r w:rsidRPr="009A7F86">
        <w:rPr>
          <w:rFonts w:ascii="Times New Roman" w:hAnsi="Times New Roman" w:cs="Times New Roman"/>
        </w:rPr>
        <w:t>Wprowadzanie notatek</w:t>
      </w:r>
      <w:bookmarkEnd w:id="317"/>
      <w:bookmarkEnd w:id="318"/>
      <w:bookmarkEnd w:id="319"/>
      <w:bookmarkEnd w:id="320"/>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 xml:space="preserve">Notatki wprowadzamy w oknie legenda, po wybraniu </w:t>
      </w:r>
      <w:r w:rsidR="00C3496C">
        <w:t>okres</w:t>
      </w:r>
      <w:r w:rsidRPr="009A7F86">
        <w:t>u, oraz wykładowcy, grupy lub zasobu.</w:t>
      </w:r>
    </w:p>
    <w:p w:rsidR="00A72068" w:rsidRPr="009A7F86" w:rsidRDefault="00A72068" w:rsidP="0061252B">
      <w:pPr>
        <w:spacing w:line="276" w:lineRule="auto"/>
        <w:jc w:val="both"/>
      </w:pPr>
      <w:r w:rsidRPr="009A7F86">
        <w:t>Możemy wprowadzić trzy notatki:</w:t>
      </w:r>
    </w:p>
    <w:p w:rsidR="00A72068" w:rsidRPr="009A7F86" w:rsidRDefault="00A72068" w:rsidP="001C08EB">
      <w:pPr>
        <w:pStyle w:val="Akapitzlist"/>
        <w:numPr>
          <w:ilvl w:val="0"/>
          <w:numId w:val="36"/>
        </w:numPr>
        <w:jc w:val="both"/>
        <w:rPr>
          <w:rFonts w:ascii="Times New Roman" w:hAnsi="Times New Roman"/>
        </w:rPr>
      </w:pPr>
      <w:r w:rsidRPr="009A7F86">
        <w:rPr>
          <w:rFonts w:ascii="Times New Roman" w:hAnsi="Times New Roman"/>
        </w:rPr>
        <w:t>Notatka do umieszczenia nad rozkładem zajęć;</w:t>
      </w:r>
    </w:p>
    <w:p w:rsidR="00A72068" w:rsidRPr="009A7F86" w:rsidRDefault="00A72068" w:rsidP="001C08EB">
      <w:pPr>
        <w:pStyle w:val="Akapitzlist"/>
        <w:numPr>
          <w:ilvl w:val="0"/>
          <w:numId w:val="36"/>
        </w:numPr>
        <w:jc w:val="both"/>
        <w:rPr>
          <w:rFonts w:ascii="Times New Roman" w:hAnsi="Times New Roman"/>
        </w:rPr>
      </w:pPr>
      <w:r w:rsidRPr="009A7F86">
        <w:rPr>
          <w:rFonts w:ascii="Times New Roman" w:hAnsi="Times New Roman"/>
        </w:rPr>
        <w:t>Notatka do umieszczenia pod rozkładem zajęć;</w:t>
      </w:r>
    </w:p>
    <w:p w:rsidR="00A72068" w:rsidRPr="009A7F86" w:rsidRDefault="00A72068" w:rsidP="001C08EB">
      <w:pPr>
        <w:pStyle w:val="Akapitzlist"/>
        <w:numPr>
          <w:ilvl w:val="0"/>
          <w:numId w:val="36"/>
        </w:numPr>
        <w:jc w:val="both"/>
        <w:rPr>
          <w:rFonts w:ascii="Times New Roman" w:hAnsi="Times New Roman"/>
        </w:rPr>
      </w:pPr>
      <w:r w:rsidRPr="009A7F86">
        <w:rPr>
          <w:rFonts w:ascii="Times New Roman" w:hAnsi="Times New Roman"/>
        </w:rPr>
        <w:t>Notatka do użytku wewnętrznego, nie publikowana. Notatka do użytku wewnętrznego jest widziana przez innych planistów i może być modyfikowana przez innych planistów.</w:t>
      </w:r>
    </w:p>
    <w:p w:rsidR="00A72068" w:rsidRPr="009A7F86" w:rsidRDefault="00A72068" w:rsidP="0061252B">
      <w:pPr>
        <w:spacing w:line="276" w:lineRule="auto"/>
      </w:pPr>
      <w:r w:rsidRPr="009A7F86">
        <w:rPr>
          <w:noProof/>
          <w:lang w:eastAsia="pl-PL"/>
        </w:rPr>
        <w:lastRenderedPageBreak/>
        <w:drawing>
          <wp:inline distT="0" distB="0" distL="0" distR="0" wp14:anchorId="78F056AB" wp14:editId="3739E73E">
            <wp:extent cx="5972810" cy="3220720"/>
            <wp:effectExtent l="0" t="0" r="8890" b="0"/>
            <wp:docPr id="857" name="Obraz 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9"/>
                    <a:stretch>
                      <a:fillRect/>
                    </a:stretch>
                  </pic:blipFill>
                  <pic:spPr>
                    <a:xfrm>
                      <a:off x="0" y="0"/>
                      <a:ext cx="5972810" cy="3220720"/>
                    </a:xfrm>
                    <a:prstGeom prst="rect">
                      <a:avLst/>
                    </a:prstGeom>
                  </pic:spPr>
                </pic:pic>
              </a:graphicData>
            </a:graphic>
          </wp:inline>
        </w:drawing>
      </w:r>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 xml:space="preserve">Notatka jest wprowadzana w kontekście wybranego </w:t>
      </w:r>
      <w:r w:rsidR="00C3496C">
        <w:t>okres</w:t>
      </w:r>
      <w:r w:rsidRPr="009A7F86">
        <w:t xml:space="preserve">u, to znaczy, że dla tej samej sali, wykładowy lub grupy można tworzyć oddzielne notatki, zależnie od wybranego </w:t>
      </w:r>
      <w:r w:rsidR="00C3496C">
        <w:t>okres</w:t>
      </w:r>
      <w:r w:rsidRPr="009A7F86">
        <w:t>u.</w:t>
      </w:r>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 xml:space="preserve">Jeżeli okno do wprowadzania notatek nie pojawia się obok rozkładu zajęć, upewnij się, czy legenda na pewno została uruchomiona za pomocą przycisku </w:t>
      </w:r>
      <w:r w:rsidRPr="009A7F86">
        <w:rPr>
          <w:noProof/>
          <w:lang w:eastAsia="pl-PL"/>
        </w:rPr>
        <w:drawing>
          <wp:inline distT="0" distB="0" distL="0" distR="0" wp14:anchorId="4368F896" wp14:editId="2D155BC6">
            <wp:extent cx="371475" cy="371475"/>
            <wp:effectExtent l="0" t="0" r="9525" b="9525"/>
            <wp:docPr id="858" name="Obraz 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0"/>
                    <a:stretch>
                      <a:fillRect/>
                    </a:stretch>
                  </pic:blipFill>
                  <pic:spPr>
                    <a:xfrm>
                      <a:off x="0" y="0"/>
                      <a:ext cx="371475" cy="371475"/>
                    </a:xfrm>
                    <a:prstGeom prst="rect">
                      <a:avLst/>
                    </a:prstGeom>
                  </pic:spPr>
                </pic:pic>
              </a:graphicData>
            </a:graphic>
          </wp:inline>
        </w:drawing>
      </w:r>
      <w:r w:rsidRPr="009A7F86">
        <w:t>.</w:t>
      </w:r>
    </w:p>
    <w:p w:rsidR="00A72068" w:rsidRPr="009A7F86" w:rsidRDefault="00A72068" w:rsidP="0061252B">
      <w:pPr>
        <w:spacing w:line="276" w:lineRule="auto"/>
        <w:jc w:val="both"/>
      </w:pPr>
    </w:p>
    <w:p w:rsidR="00A72068" w:rsidRPr="009A7F86" w:rsidRDefault="00A72068" w:rsidP="0061252B">
      <w:pPr>
        <w:spacing w:line="276" w:lineRule="auto"/>
        <w:jc w:val="both"/>
      </w:pPr>
    </w:p>
    <w:p w:rsidR="00A72068" w:rsidRPr="009A7F86" w:rsidRDefault="00A72068" w:rsidP="0061252B">
      <w:pPr>
        <w:pStyle w:val="Nagwek4"/>
        <w:spacing w:line="276" w:lineRule="auto"/>
      </w:pPr>
      <w:bookmarkStart w:id="321" w:name="_Toc437622073"/>
      <w:bookmarkStart w:id="322" w:name="_Toc503604083"/>
      <w:r w:rsidRPr="009A7F86">
        <w:t>Zapisanie notatki</w:t>
      </w:r>
      <w:bookmarkEnd w:id="321"/>
      <w:bookmarkEnd w:id="322"/>
    </w:p>
    <w:p w:rsidR="00A72068" w:rsidRPr="009A7F86" w:rsidRDefault="00A72068" w:rsidP="0061252B">
      <w:pPr>
        <w:spacing w:line="276" w:lineRule="auto"/>
        <w:jc w:val="both"/>
      </w:pPr>
    </w:p>
    <w:p w:rsidR="00A72068" w:rsidRPr="009A7F86" w:rsidRDefault="00A72068" w:rsidP="0061252B">
      <w:pPr>
        <w:spacing w:line="276" w:lineRule="auto"/>
        <w:jc w:val="both"/>
      </w:pPr>
      <w:r w:rsidRPr="009A7F86">
        <w:t>Notatki zapisywane są automatycznie, natomiast wprowadzone zmiany, w razie potrzeby można anulować za pomocą przycisku Anuluj Edycję.</w:t>
      </w:r>
    </w:p>
    <w:p w:rsidR="00A72068" w:rsidRPr="009A7F86" w:rsidRDefault="00A72068" w:rsidP="0061252B">
      <w:pPr>
        <w:spacing w:line="276" w:lineRule="auto"/>
        <w:jc w:val="both"/>
      </w:pPr>
    </w:p>
    <w:p w:rsidR="00A72068" w:rsidRPr="009A7F86" w:rsidRDefault="00A72068" w:rsidP="0061252B">
      <w:pPr>
        <w:spacing w:line="276" w:lineRule="auto"/>
        <w:jc w:val="center"/>
      </w:pPr>
      <w:r w:rsidRPr="009A7F86">
        <w:rPr>
          <w:noProof/>
          <w:lang w:eastAsia="pl-PL"/>
        </w:rPr>
        <w:drawing>
          <wp:inline distT="0" distB="0" distL="0" distR="0" wp14:anchorId="276E8722" wp14:editId="5642F2C6">
            <wp:extent cx="3857625" cy="800100"/>
            <wp:effectExtent l="0" t="0" r="9525" b="0"/>
            <wp:docPr id="859" name="Obraz 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1"/>
                    <a:stretch>
                      <a:fillRect/>
                    </a:stretch>
                  </pic:blipFill>
                  <pic:spPr>
                    <a:xfrm>
                      <a:off x="0" y="0"/>
                      <a:ext cx="3857625" cy="800100"/>
                    </a:xfrm>
                    <a:prstGeom prst="rect">
                      <a:avLst/>
                    </a:prstGeom>
                  </pic:spPr>
                </pic:pic>
              </a:graphicData>
            </a:graphic>
          </wp:inline>
        </w:drawing>
      </w:r>
    </w:p>
    <w:p w:rsidR="00A72068" w:rsidRPr="009A7F86" w:rsidRDefault="00A72068" w:rsidP="0061252B">
      <w:pPr>
        <w:spacing w:line="276" w:lineRule="auto"/>
        <w:jc w:val="both"/>
      </w:pPr>
    </w:p>
    <w:p w:rsidR="00A72068" w:rsidRPr="009A7F86" w:rsidRDefault="00A72068" w:rsidP="0061252B">
      <w:pPr>
        <w:pStyle w:val="Nagwek4"/>
        <w:spacing w:line="276" w:lineRule="auto"/>
      </w:pPr>
      <w:bookmarkStart w:id="323" w:name="_Toc437622074"/>
      <w:bookmarkStart w:id="324" w:name="_Toc503604084"/>
      <w:r w:rsidRPr="009A7F86">
        <w:t>Notatka zawierające grafikę</w:t>
      </w:r>
      <w:bookmarkEnd w:id="323"/>
      <w:bookmarkEnd w:id="324"/>
    </w:p>
    <w:p w:rsidR="00A72068" w:rsidRPr="009A7F86" w:rsidRDefault="00A72068" w:rsidP="0061252B">
      <w:pPr>
        <w:spacing w:line="276" w:lineRule="auto"/>
      </w:pPr>
      <w:r w:rsidRPr="009A7F86">
        <w:t xml:space="preserve">Notatki tworzymy po prostu jako zwykły tekst lub w formie graficznej, z użyciem znaczników języka html. Nie musimy pamiętać składni html, po prostu uruchamiamy edytor </w:t>
      </w:r>
      <w:r w:rsidRPr="009A7F86">
        <w:lastRenderedPageBreak/>
        <w:t xml:space="preserve">za przycisku </w:t>
      </w:r>
      <w:r w:rsidRPr="009A7F86">
        <w:rPr>
          <w:noProof/>
          <w:lang w:eastAsia="pl-PL"/>
        </w:rPr>
        <w:drawing>
          <wp:inline distT="0" distB="0" distL="0" distR="0" wp14:anchorId="61688472" wp14:editId="01AE068C">
            <wp:extent cx="752475" cy="142875"/>
            <wp:effectExtent l="0" t="0" r="9525" b="9525"/>
            <wp:docPr id="860" name="Obraz 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2"/>
                    <a:stretch>
                      <a:fillRect/>
                    </a:stretch>
                  </pic:blipFill>
                  <pic:spPr>
                    <a:xfrm>
                      <a:off x="0" y="0"/>
                      <a:ext cx="752475" cy="142875"/>
                    </a:xfrm>
                    <a:prstGeom prst="rect">
                      <a:avLst/>
                    </a:prstGeom>
                  </pic:spPr>
                </pic:pic>
              </a:graphicData>
            </a:graphic>
          </wp:inline>
        </w:drawing>
      </w:r>
      <w:r w:rsidRPr="009A7F86">
        <w:t xml:space="preserve">, i tworzymy notatkę w lewym oknie, w podobny sposób jak w programie Word. </w:t>
      </w:r>
    </w:p>
    <w:p w:rsidR="00A72068" w:rsidRPr="009A7F86" w:rsidRDefault="00A72068" w:rsidP="0061252B">
      <w:pPr>
        <w:spacing w:line="276" w:lineRule="auto"/>
      </w:pPr>
    </w:p>
    <w:p w:rsidR="00A72068" w:rsidRPr="009A7F86" w:rsidRDefault="00A72068" w:rsidP="0061252B">
      <w:pPr>
        <w:spacing w:line="276" w:lineRule="auto"/>
        <w:jc w:val="center"/>
      </w:pPr>
      <w:r w:rsidRPr="009A7F86">
        <w:rPr>
          <w:noProof/>
          <w:lang w:eastAsia="pl-PL"/>
        </w:rPr>
        <w:drawing>
          <wp:inline distT="0" distB="0" distL="0" distR="0" wp14:anchorId="0C3DE960" wp14:editId="3E2ECA6A">
            <wp:extent cx="5972810" cy="1598295"/>
            <wp:effectExtent l="0" t="0" r="8890" b="1905"/>
            <wp:docPr id="861" name="Obraz 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3"/>
                    <a:stretch>
                      <a:fillRect/>
                    </a:stretch>
                  </pic:blipFill>
                  <pic:spPr>
                    <a:xfrm>
                      <a:off x="0" y="0"/>
                      <a:ext cx="5972810" cy="1598295"/>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Następnie wklejamy do programu ciąg znaków, który wygenerował się z prawej strony.</w:t>
      </w:r>
    </w:p>
    <w:p w:rsidR="00A72068" w:rsidRPr="009A7F86" w:rsidRDefault="00A72068" w:rsidP="0061252B">
      <w:pPr>
        <w:spacing w:line="276" w:lineRule="auto"/>
      </w:pPr>
    </w:p>
    <w:p w:rsidR="00A72068" w:rsidRPr="009A7F86" w:rsidRDefault="00A72068" w:rsidP="0061252B">
      <w:pPr>
        <w:spacing w:line="276" w:lineRule="auto"/>
        <w:jc w:val="center"/>
      </w:pPr>
      <w:r w:rsidRPr="009A7F86">
        <w:rPr>
          <w:noProof/>
          <w:lang w:eastAsia="pl-PL"/>
        </w:rPr>
        <w:drawing>
          <wp:inline distT="0" distB="0" distL="0" distR="0" wp14:anchorId="24181A5E" wp14:editId="4BB858D9">
            <wp:extent cx="4543425" cy="1390650"/>
            <wp:effectExtent l="0" t="0" r="9525" b="0"/>
            <wp:docPr id="862" name="Obraz 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4"/>
                    <a:stretch>
                      <a:fillRect/>
                    </a:stretch>
                  </pic:blipFill>
                  <pic:spPr>
                    <a:xfrm>
                      <a:off x="0" y="0"/>
                      <a:ext cx="4543425" cy="1390650"/>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 xml:space="preserve">Naciskając przycisk </w:t>
      </w:r>
      <w:r w:rsidRPr="009A7F86">
        <w:rPr>
          <w:noProof/>
          <w:lang w:eastAsia="pl-PL"/>
        </w:rPr>
        <w:drawing>
          <wp:inline distT="0" distB="0" distL="0" distR="0" wp14:anchorId="7A35485B" wp14:editId="6925CEDB">
            <wp:extent cx="876300" cy="133350"/>
            <wp:effectExtent l="0" t="0" r="0" b="0"/>
            <wp:docPr id="863" name="Obraz 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5"/>
                    <a:stretch>
                      <a:fillRect/>
                    </a:stretch>
                  </pic:blipFill>
                  <pic:spPr>
                    <a:xfrm>
                      <a:off x="0" y="0"/>
                      <a:ext cx="876300" cy="133350"/>
                    </a:xfrm>
                    <a:prstGeom prst="rect">
                      <a:avLst/>
                    </a:prstGeom>
                  </pic:spPr>
                </pic:pic>
              </a:graphicData>
            </a:graphic>
          </wp:inline>
        </w:drawing>
      </w:r>
      <w:r w:rsidRPr="009A7F86">
        <w:t xml:space="preserve"> możemy natychmiast sprawdzić efekt naszej pracy:</w:t>
      </w:r>
    </w:p>
    <w:p w:rsidR="00A72068" w:rsidRPr="009A7F86" w:rsidRDefault="00A72068" w:rsidP="0061252B">
      <w:pPr>
        <w:spacing w:line="276" w:lineRule="auto"/>
      </w:pPr>
    </w:p>
    <w:p w:rsidR="00A72068" w:rsidRPr="009A7F86" w:rsidRDefault="00A72068" w:rsidP="0061252B">
      <w:pPr>
        <w:spacing w:line="276" w:lineRule="auto"/>
        <w:jc w:val="center"/>
      </w:pPr>
      <w:r w:rsidRPr="009A7F86">
        <w:rPr>
          <w:noProof/>
          <w:lang w:eastAsia="pl-PL"/>
        </w:rPr>
        <w:lastRenderedPageBreak/>
        <w:drawing>
          <wp:inline distT="0" distB="0" distL="0" distR="0" wp14:anchorId="6A7D94E0" wp14:editId="6EC55619">
            <wp:extent cx="4324350" cy="4295775"/>
            <wp:effectExtent l="0" t="0" r="0" b="9525"/>
            <wp:docPr id="864" name="Obraz 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6"/>
                    <a:stretch>
                      <a:fillRect/>
                    </a:stretch>
                  </pic:blipFill>
                  <pic:spPr>
                    <a:xfrm>
                      <a:off x="0" y="0"/>
                      <a:ext cx="4324350" cy="4295775"/>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pStyle w:val="Nagwek4"/>
        <w:spacing w:line="276" w:lineRule="auto"/>
      </w:pPr>
      <w:bookmarkStart w:id="325" w:name="_Toc437622075"/>
      <w:bookmarkStart w:id="326" w:name="_Toc503604085"/>
      <w:r w:rsidRPr="009A7F86">
        <w:t>Słowa kluczowe</w:t>
      </w:r>
      <w:bookmarkEnd w:id="325"/>
      <w:bookmarkEnd w:id="326"/>
    </w:p>
    <w:p w:rsidR="00A72068" w:rsidRPr="009A7F86" w:rsidRDefault="00A72068" w:rsidP="0061252B">
      <w:pPr>
        <w:spacing w:line="276" w:lineRule="auto"/>
      </w:pPr>
      <w:r w:rsidRPr="009A7F86">
        <w:t xml:space="preserve">W treści notatki możemy wpisać ciąg znaków %PERIOD, który spowoduje, że pojawi się nazwa </w:t>
      </w:r>
      <w:r w:rsidR="00C3496C">
        <w:t>okres</w:t>
      </w:r>
      <w:r w:rsidRPr="009A7F86">
        <w:t>u, np. wpisanie</w:t>
      </w:r>
    </w:p>
    <w:p w:rsidR="00A72068" w:rsidRPr="009A7F86" w:rsidRDefault="00A72068" w:rsidP="0061252B">
      <w:pPr>
        <w:spacing w:line="276" w:lineRule="auto"/>
      </w:pPr>
    </w:p>
    <w:p w:rsidR="00A72068" w:rsidRPr="009A7F86" w:rsidRDefault="00A72068" w:rsidP="0061252B">
      <w:pPr>
        <w:spacing w:line="276" w:lineRule="auto"/>
        <w:jc w:val="center"/>
      </w:pPr>
      <w:r w:rsidRPr="009A7F86">
        <w:rPr>
          <w:noProof/>
          <w:lang w:eastAsia="pl-PL"/>
        </w:rPr>
        <w:drawing>
          <wp:inline distT="0" distB="0" distL="0" distR="0" wp14:anchorId="2384FF89" wp14:editId="404BE763">
            <wp:extent cx="3857625" cy="1171575"/>
            <wp:effectExtent l="0" t="0" r="9525" b="9525"/>
            <wp:docPr id="865" name="Obraz 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7"/>
                    <a:stretch>
                      <a:fillRect/>
                    </a:stretch>
                  </pic:blipFill>
                  <pic:spPr>
                    <a:xfrm>
                      <a:off x="0" y="0"/>
                      <a:ext cx="3857625" cy="1171575"/>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Spowoduje następujący efekt</w:t>
      </w:r>
    </w:p>
    <w:p w:rsidR="00A72068" w:rsidRPr="009A7F86" w:rsidRDefault="00A72068" w:rsidP="0061252B">
      <w:pPr>
        <w:spacing w:line="276" w:lineRule="auto"/>
        <w:jc w:val="center"/>
      </w:pPr>
      <w:r w:rsidRPr="009A7F86">
        <w:rPr>
          <w:noProof/>
          <w:lang w:eastAsia="pl-PL"/>
        </w:rPr>
        <w:lastRenderedPageBreak/>
        <w:drawing>
          <wp:inline distT="0" distB="0" distL="0" distR="0" wp14:anchorId="3AF898C8" wp14:editId="6E0A05FF">
            <wp:extent cx="5972810" cy="1450975"/>
            <wp:effectExtent l="0" t="0" r="8890" b="0"/>
            <wp:docPr id="866" name="Obraz 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8"/>
                    <a:stretch>
                      <a:fillRect/>
                    </a:stretch>
                  </pic:blipFill>
                  <pic:spPr>
                    <a:xfrm>
                      <a:off x="0" y="0"/>
                      <a:ext cx="5972810" cy="1450975"/>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Tabela poniżej zawiera wszystkie słowa kluczowe:</w:t>
      </w:r>
    </w:p>
    <w:tbl>
      <w:tblPr>
        <w:tblStyle w:val="Jasnalista"/>
        <w:tblW w:w="0" w:type="auto"/>
        <w:tblLook w:val="04A0" w:firstRow="1" w:lastRow="0" w:firstColumn="1" w:lastColumn="0" w:noHBand="0" w:noVBand="1"/>
      </w:tblPr>
      <w:tblGrid>
        <w:gridCol w:w="4660"/>
        <w:gridCol w:w="4628"/>
      </w:tblGrid>
      <w:tr w:rsidR="00A72068" w:rsidRPr="009A7F86" w:rsidTr="004761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rPr>
            </w:pPr>
            <w:r w:rsidRPr="009A7F86">
              <w:rPr>
                <w:rFonts w:ascii="Times New Roman" w:hAnsi="Times New Roman" w:cs="Times New Roman"/>
              </w:rPr>
              <w:t>Słowo kluczowe</w:t>
            </w:r>
          </w:p>
        </w:tc>
        <w:tc>
          <w:tcPr>
            <w:tcW w:w="4998" w:type="dxa"/>
          </w:tcPr>
          <w:p w:rsidR="00A72068" w:rsidRPr="009A7F86" w:rsidRDefault="00A72068" w:rsidP="0061252B">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Co oznacza</w:t>
            </w:r>
          </w:p>
        </w:tc>
      </w:tr>
      <w:tr w:rsidR="00A72068" w:rsidRPr="009A7F86" w:rsidTr="004761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%PERIOD</w:t>
            </w:r>
          </w:p>
        </w:tc>
        <w:tc>
          <w:tcPr>
            <w:tcW w:w="4998" w:type="dxa"/>
          </w:tcPr>
          <w:p w:rsidR="00A72068" w:rsidRPr="009A7F86" w:rsidRDefault="00A72068" w:rsidP="0061252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 xml:space="preserve">Nazwa </w:t>
            </w:r>
            <w:r w:rsidR="00C3496C">
              <w:rPr>
                <w:rFonts w:ascii="Times New Roman" w:hAnsi="Times New Roman" w:cs="Times New Roman"/>
              </w:rPr>
              <w:t>okres</w:t>
            </w:r>
            <w:r w:rsidRPr="009A7F86">
              <w:rPr>
                <w:rFonts w:ascii="Times New Roman" w:hAnsi="Times New Roman" w:cs="Times New Roman"/>
              </w:rPr>
              <w:t>u</w:t>
            </w:r>
          </w:p>
        </w:tc>
      </w:tr>
      <w:tr w:rsidR="00A72068" w:rsidRPr="009A7F86" w:rsidTr="00476177">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%LECTURER</w:t>
            </w:r>
          </w:p>
        </w:tc>
        <w:tc>
          <w:tcPr>
            <w:tcW w:w="4998" w:type="dxa"/>
          </w:tcPr>
          <w:p w:rsidR="00A72068" w:rsidRPr="009A7F86" w:rsidRDefault="00A72068" w:rsidP="0061252B">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Nazwa wykładowcy</w:t>
            </w:r>
          </w:p>
        </w:tc>
      </w:tr>
      <w:tr w:rsidR="00A72068" w:rsidRPr="009A7F86" w:rsidTr="004761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%GROUP</w:t>
            </w:r>
          </w:p>
        </w:tc>
        <w:tc>
          <w:tcPr>
            <w:tcW w:w="4998" w:type="dxa"/>
          </w:tcPr>
          <w:p w:rsidR="00A72068" w:rsidRPr="009A7F86" w:rsidRDefault="00A72068" w:rsidP="0061252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Nazwa grupy</w:t>
            </w:r>
          </w:p>
        </w:tc>
      </w:tr>
      <w:tr w:rsidR="00A72068" w:rsidRPr="009A7F86" w:rsidTr="00476177">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%ROOM</w:t>
            </w:r>
          </w:p>
        </w:tc>
        <w:tc>
          <w:tcPr>
            <w:tcW w:w="4998" w:type="dxa"/>
          </w:tcPr>
          <w:p w:rsidR="00A72068" w:rsidRPr="009A7F86" w:rsidRDefault="00A72068" w:rsidP="0061252B">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Nazwa zasobu</w:t>
            </w:r>
          </w:p>
        </w:tc>
      </w:tr>
      <w:tr w:rsidR="00A72068" w:rsidRPr="009A7F86" w:rsidTr="004761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8" w:type="dxa"/>
          </w:tcPr>
          <w:p w:rsidR="00A72068" w:rsidRPr="009A7F86" w:rsidRDefault="00A72068" w:rsidP="0061252B">
            <w:pPr>
              <w:spacing w:line="276" w:lineRule="auto"/>
              <w:rPr>
                <w:rFonts w:ascii="Times New Roman" w:hAnsi="Times New Roman" w:cs="Times New Roman"/>
                <w:lang w:val="en-GB"/>
              </w:rPr>
            </w:pPr>
            <w:r w:rsidRPr="009A7F86">
              <w:rPr>
                <w:rFonts w:ascii="Times New Roman" w:hAnsi="Times New Roman" w:cs="Times New Roman"/>
                <w:lang w:val="en-GB"/>
              </w:rPr>
              <w:t>%SUBJECT</w:t>
            </w:r>
          </w:p>
        </w:tc>
        <w:tc>
          <w:tcPr>
            <w:tcW w:w="4998" w:type="dxa"/>
          </w:tcPr>
          <w:p w:rsidR="00A72068" w:rsidRPr="009A7F86" w:rsidRDefault="00A72068" w:rsidP="0061252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A7F86">
              <w:rPr>
                <w:rFonts w:ascii="Times New Roman" w:hAnsi="Times New Roman" w:cs="Times New Roman"/>
              </w:rPr>
              <w:t>Nazwa przedmiotu</w:t>
            </w:r>
          </w:p>
        </w:tc>
      </w:tr>
    </w:tbl>
    <w:p w:rsidR="00A72068" w:rsidRPr="009A7F86" w:rsidRDefault="00A72068" w:rsidP="0061252B">
      <w:pPr>
        <w:spacing w:line="276" w:lineRule="auto"/>
        <w:rPr>
          <w:lang w:val="en-GB"/>
        </w:rPr>
      </w:pPr>
      <w:r w:rsidRPr="009A7F86">
        <w:rPr>
          <w:lang w:val="en-GB"/>
        </w:rPr>
        <w:t xml:space="preserve"> </w:t>
      </w:r>
    </w:p>
    <w:p w:rsidR="00A72068" w:rsidRPr="009A7F86" w:rsidRDefault="00A72068" w:rsidP="0061252B">
      <w:pPr>
        <w:pStyle w:val="Nagwek3"/>
        <w:spacing w:line="276" w:lineRule="auto"/>
        <w:rPr>
          <w:rFonts w:ascii="Times New Roman" w:hAnsi="Times New Roman" w:cs="Times New Roman"/>
          <w:lang w:val="en-GB"/>
        </w:rPr>
      </w:pPr>
      <w:bookmarkStart w:id="327" w:name="_Toc437622076"/>
      <w:bookmarkStart w:id="328" w:name="_Toc503604086"/>
      <w:bookmarkStart w:id="329" w:name="_Toc101825869"/>
      <w:bookmarkStart w:id="330" w:name="_Toc239915753"/>
      <w:r w:rsidRPr="009A7F86">
        <w:rPr>
          <w:rFonts w:ascii="Times New Roman" w:hAnsi="Times New Roman" w:cs="Times New Roman"/>
          <w:lang w:val="en-GB"/>
        </w:rPr>
        <w:t>Drukowanie notatek</w:t>
      </w:r>
      <w:bookmarkEnd w:id="327"/>
      <w:bookmarkEnd w:id="328"/>
      <w:bookmarkEnd w:id="329"/>
      <w:bookmarkEnd w:id="330"/>
    </w:p>
    <w:p w:rsidR="00A72068" w:rsidRPr="009A7F86" w:rsidRDefault="00A72068" w:rsidP="0061252B">
      <w:pPr>
        <w:spacing w:line="276" w:lineRule="auto"/>
        <w:rPr>
          <w:lang w:val="en-GB"/>
        </w:rPr>
      </w:pPr>
    </w:p>
    <w:p w:rsidR="00A72068" w:rsidRPr="009A7F86" w:rsidRDefault="00A72068" w:rsidP="0061252B">
      <w:pPr>
        <w:spacing w:line="276" w:lineRule="auto"/>
      </w:pPr>
      <w:r w:rsidRPr="009A7F86">
        <w:t>Notatki są domyślnie drukowane na rozkładach zajęć. Można wyłączyć drukowanie notatek poprzez odznaczenie pól wyboru zaznaczonych na rysunku.</w:t>
      </w:r>
    </w:p>
    <w:p w:rsidR="00A72068" w:rsidRPr="009A7F86" w:rsidRDefault="00A72068" w:rsidP="0061252B">
      <w:pPr>
        <w:spacing w:line="276" w:lineRule="auto"/>
      </w:pPr>
    </w:p>
    <w:p w:rsidR="00A72068" w:rsidRPr="009A7F86" w:rsidRDefault="00EA4D58" w:rsidP="0061252B">
      <w:pPr>
        <w:spacing w:line="276" w:lineRule="auto"/>
        <w:jc w:val="center"/>
      </w:pPr>
      <w:r w:rsidRPr="009A7F86">
        <w:rPr>
          <w:noProof/>
          <w:lang w:eastAsia="pl-PL"/>
        </w:rPr>
        <w:lastRenderedPageBreak/>
        <w:drawing>
          <wp:inline distT="0" distB="0" distL="0" distR="0" wp14:anchorId="11950392" wp14:editId="1CB6BC4D">
            <wp:extent cx="5760720" cy="3980323"/>
            <wp:effectExtent l="0" t="0" r="0" b="0"/>
            <wp:docPr id="27670" name="Obraz 2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9"/>
                    <a:stretch>
                      <a:fillRect/>
                    </a:stretch>
                  </pic:blipFill>
                  <pic:spPr>
                    <a:xfrm>
                      <a:off x="0" y="0"/>
                      <a:ext cx="5760720" cy="3980323"/>
                    </a:xfrm>
                    <a:prstGeom prst="rect">
                      <a:avLst/>
                    </a:prstGeom>
                  </pic:spPr>
                </pic:pic>
              </a:graphicData>
            </a:graphic>
          </wp:inline>
        </w:drawing>
      </w:r>
    </w:p>
    <w:p w:rsidR="00A72068" w:rsidRPr="009A7F86" w:rsidRDefault="00A72068" w:rsidP="0061252B">
      <w:pPr>
        <w:spacing w:line="276" w:lineRule="auto"/>
      </w:pPr>
    </w:p>
    <w:p w:rsidR="00A72068" w:rsidRPr="009A7F86" w:rsidRDefault="00A72068" w:rsidP="0061252B">
      <w:pPr>
        <w:spacing w:line="276" w:lineRule="auto"/>
      </w:pPr>
      <w:r w:rsidRPr="009A7F86">
        <w:t xml:space="preserve">Aby wydrukować bieżący rozkład zajęć, naciśnij przycisk </w:t>
      </w:r>
      <w:r w:rsidRPr="009A7F86">
        <w:rPr>
          <w:noProof/>
          <w:lang w:eastAsia="pl-PL"/>
        </w:rPr>
        <w:drawing>
          <wp:inline distT="0" distB="0" distL="0" distR="0" wp14:anchorId="29629BA8" wp14:editId="46FA5306">
            <wp:extent cx="876300" cy="133350"/>
            <wp:effectExtent l="0" t="0" r="0" b="0"/>
            <wp:docPr id="868" name="Obraz 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5"/>
                    <a:stretch>
                      <a:fillRect/>
                    </a:stretch>
                  </pic:blipFill>
                  <pic:spPr>
                    <a:xfrm>
                      <a:off x="0" y="0"/>
                      <a:ext cx="876300" cy="133350"/>
                    </a:xfrm>
                    <a:prstGeom prst="rect">
                      <a:avLst/>
                    </a:prstGeom>
                  </pic:spPr>
                </pic:pic>
              </a:graphicData>
            </a:graphic>
          </wp:inline>
        </w:drawing>
      </w:r>
      <w:r w:rsidRPr="009A7F86">
        <w:t xml:space="preserve"> w legendzie.</w:t>
      </w:r>
    </w:p>
    <w:p w:rsidR="00A72068" w:rsidRPr="009A7F86" w:rsidRDefault="00A72068" w:rsidP="0061252B">
      <w:pPr>
        <w:spacing w:line="276" w:lineRule="auto"/>
      </w:pPr>
      <w:r w:rsidRPr="009A7F86">
        <w:t xml:space="preserve">Aby wydrukować wszystkie rozkłady zajęć, użyj polecenia </w:t>
      </w:r>
      <w:r w:rsidRPr="009A7F86">
        <w:rPr>
          <w:noProof/>
          <w:lang w:eastAsia="pl-PL"/>
        </w:rPr>
        <w:drawing>
          <wp:inline distT="0" distB="0" distL="0" distR="0" wp14:anchorId="0C4FE29A" wp14:editId="6FB4E41E">
            <wp:extent cx="1447800" cy="314325"/>
            <wp:effectExtent l="0" t="0" r="0" b="9525"/>
            <wp:docPr id="869" name="Obraz 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0"/>
                    <a:stretch>
                      <a:fillRect/>
                    </a:stretch>
                  </pic:blipFill>
                  <pic:spPr>
                    <a:xfrm>
                      <a:off x="0" y="0"/>
                      <a:ext cx="1447800" cy="314325"/>
                    </a:xfrm>
                    <a:prstGeom prst="rect">
                      <a:avLst/>
                    </a:prstGeom>
                  </pic:spPr>
                </pic:pic>
              </a:graphicData>
            </a:graphic>
          </wp:inline>
        </w:drawing>
      </w:r>
      <w:r w:rsidRPr="009A7F86">
        <w:t>.</w:t>
      </w:r>
    </w:p>
    <w:p w:rsidR="00A72068" w:rsidRPr="009A7F86" w:rsidRDefault="00A72068" w:rsidP="0061252B">
      <w:pPr>
        <w:spacing w:line="276" w:lineRule="auto"/>
      </w:pPr>
    </w:p>
    <w:p w:rsidR="00A72068" w:rsidRPr="009A7F86" w:rsidRDefault="00A72068" w:rsidP="0061252B">
      <w:pPr>
        <w:pStyle w:val="Nagwek3"/>
        <w:spacing w:line="276" w:lineRule="auto"/>
        <w:rPr>
          <w:rFonts w:ascii="Times New Roman" w:hAnsi="Times New Roman" w:cs="Times New Roman"/>
        </w:rPr>
      </w:pPr>
      <w:bookmarkStart w:id="331" w:name="_Toc503604087"/>
      <w:bookmarkStart w:id="332" w:name="_Toc101825870"/>
      <w:bookmarkStart w:id="333" w:name="_Toc239915754"/>
      <w:r w:rsidRPr="009A7F86">
        <w:rPr>
          <w:rFonts w:ascii="Times New Roman" w:hAnsi="Times New Roman" w:cs="Times New Roman"/>
        </w:rPr>
        <w:t>Wyszukiwanie rozkładów</w:t>
      </w:r>
      <w:bookmarkEnd w:id="331"/>
      <w:bookmarkEnd w:id="332"/>
      <w:bookmarkEnd w:id="333"/>
    </w:p>
    <w:p w:rsidR="00A72068" w:rsidRPr="009A7F86" w:rsidRDefault="00A72068" w:rsidP="0061252B">
      <w:pPr>
        <w:spacing w:line="276" w:lineRule="auto"/>
      </w:pPr>
    </w:p>
    <w:p w:rsidR="00A72068" w:rsidRPr="009A7F86" w:rsidRDefault="00A72068" w:rsidP="0061252B">
      <w:pPr>
        <w:spacing w:line="276" w:lineRule="auto"/>
      </w:pPr>
      <w:r w:rsidRPr="009A7F86">
        <w:t>Rozkłady zajęć można łatwo wyszukiwać, wprowadzając fragment tekstu umieszczonego w notatce.</w:t>
      </w:r>
    </w:p>
    <w:p w:rsidR="00A72068" w:rsidRPr="009A7F86" w:rsidRDefault="00A72068" w:rsidP="0061252B">
      <w:pPr>
        <w:spacing w:line="276" w:lineRule="auto"/>
      </w:pPr>
      <w:r w:rsidRPr="009A7F86">
        <w:t xml:space="preserve">Przykład poniżej ilustruje sposób prezentacji odnalezionych rozkładów zajęć. W nawiasie znajduje się nazwa </w:t>
      </w:r>
      <w:r w:rsidR="00C3496C">
        <w:t>okres</w:t>
      </w:r>
      <w:r w:rsidRPr="009A7F86">
        <w:t>u, w którym został umieszczony rozkład zajęć.</w:t>
      </w:r>
    </w:p>
    <w:p w:rsidR="00A72068" w:rsidRPr="009A7F86" w:rsidRDefault="00A72068" w:rsidP="0061252B">
      <w:pPr>
        <w:spacing w:line="276" w:lineRule="auto"/>
      </w:pPr>
    </w:p>
    <w:p w:rsidR="00A72068" w:rsidRPr="009A7F86" w:rsidRDefault="00A72068" w:rsidP="0061252B">
      <w:pPr>
        <w:spacing w:line="276" w:lineRule="auto"/>
        <w:jc w:val="center"/>
        <w:rPr>
          <w:sz w:val="18"/>
        </w:rPr>
      </w:pPr>
      <w:r w:rsidRPr="009A7F86">
        <w:rPr>
          <w:noProof/>
          <w:lang w:eastAsia="pl-PL"/>
        </w:rPr>
        <w:drawing>
          <wp:inline distT="0" distB="0" distL="0" distR="0" wp14:anchorId="09A03941" wp14:editId="62C12AE2">
            <wp:extent cx="2514600" cy="847725"/>
            <wp:effectExtent l="0" t="0" r="0" b="9525"/>
            <wp:docPr id="870" name="Obraz 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1"/>
                    <a:stretch>
                      <a:fillRect/>
                    </a:stretch>
                  </pic:blipFill>
                  <pic:spPr>
                    <a:xfrm>
                      <a:off x="0" y="0"/>
                      <a:ext cx="2514600" cy="847725"/>
                    </a:xfrm>
                    <a:prstGeom prst="rect">
                      <a:avLst/>
                    </a:prstGeom>
                  </pic:spPr>
                </pic:pic>
              </a:graphicData>
            </a:graphic>
          </wp:inline>
        </w:drawing>
      </w:r>
    </w:p>
    <w:p w:rsidR="003977C8" w:rsidRDefault="003977C8" w:rsidP="0061252B">
      <w:pPr>
        <w:pStyle w:val="Nagwek2"/>
        <w:spacing w:line="276" w:lineRule="auto"/>
        <w:rPr>
          <w:rFonts w:ascii="Times New Roman" w:hAnsi="Times New Roman" w:cs="Times New Roman"/>
        </w:rPr>
      </w:pPr>
      <w:bookmarkStart w:id="334" w:name="_Toc503604088"/>
      <w:bookmarkStart w:id="335" w:name="_Toc101825871"/>
      <w:bookmarkStart w:id="336" w:name="_Toc239915755"/>
      <w:r>
        <w:rPr>
          <w:rFonts w:ascii="Times New Roman" w:hAnsi="Times New Roman" w:cs="Times New Roman"/>
        </w:rPr>
        <w:t>Kalendarz dni wolnych</w:t>
      </w:r>
      <w:bookmarkEnd w:id="336"/>
    </w:p>
    <w:p w:rsidR="003977C8" w:rsidRPr="003977C8" w:rsidRDefault="003977C8" w:rsidP="003977C8">
      <w:r>
        <w:t>Zob</w:t>
      </w:r>
      <w:r w:rsidR="005B3FA3">
        <w:t>acz także:</w:t>
      </w:r>
      <w:r>
        <w:t xml:space="preserve"> „</w:t>
      </w:r>
      <w:r w:rsidRPr="003977C8">
        <w:t xml:space="preserve">Święta i dni ustawowo wolne dla </w:t>
      </w:r>
      <w:r w:rsidR="00C3496C">
        <w:t>okres</w:t>
      </w:r>
      <w:r w:rsidRPr="003977C8">
        <w:t>u</w:t>
      </w:r>
      <w:r>
        <w:t>”.</w:t>
      </w:r>
    </w:p>
    <w:p w:rsidR="005F0304" w:rsidRDefault="000263CD">
      <w:pPr>
        <w:pStyle w:val="Nagwek3"/>
      </w:pPr>
      <w:bookmarkStart w:id="337" w:name="_Toc239915756"/>
      <w:r>
        <w:lastRenderedPageBreak/>
        <w:t>Globalny kalendarz dni ustawowo wolnych (lipiec 2026)</w:t>
      </w:r>
      <w:bookmarkEnd w:id="337"/>
    </w:p>
    <w:p w:rsidR="005F0304" w:rsidRDefault="000263CD">
      <w:r>
        <w:t>W definicji okresu można teraz wskazać okres nadrzędny, z którego automatycznie kopiowany będzie kalendarz dni wolnych (każda zmiana kopiowana jest z opóźnieniem do około 5 minut). Dzięki temu wystarczy utworzyć jeden globalny kalendarz, np. „Kalendarz Dni Wolnych Ustawowo”, a dni wolne będą automatycznie propagowane do wszystkich powiązanych okresów, bez potrzeby ręcznego wprowadzania ich osobno w każdym z nich.</w:t>
      </w:r>
    </w:p>
    <w:p w:rsidR="005F0304" w:rsidRDefault="000263CD">
      <w:pPr>
        <w:jc w:val="center"/>
      </w:pPr>
      <w:r>
        <w:rPr>
          <w:noProof/>
          <w:lang w:eastAsia="pl-PL"/>
        </w:rPr>
        <w:drawing>
          <wp:inline distT="0" distB="0" distL="0" distR="0">
            <wp:extent cx="3600000" cy="1245000"/>
            <wp:effectExtent l="0" t="0" r="0" b="0"/>
            <wp:docPr id="27686" name="Picture 2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Globalny_kalendarz_dni_ustawowo_wolnych.png"/>
                    <pic:cNvPicPr/>
                  </pic:nvPicPr>
                  <pic:blipFill>
                    <a:blip r:embed="rId332"/>
                    <a:stretch>
                      <a:fillRect/>
                    </a:stretch>
                  </pic:blipFill>
                  <pic:spPr>
                    <a:xfrm>
                      <a:off x="0" y="0"/>
                      <a:ext cx="3600000" cy="1245000"/>
                    </a:xfrm>
                    <a:prstGeom prst="rect">
                      <a:avLst/>
                    </a:prstGeom>
                  </pic:spPr>
                </pic:pic>
              </a:graphicData>
            </a:graphic>
          </wp:inline>
        </w:drawing>
      </w:r>
    </w:p>
    <w:p w:rsidR="00976837" w:rsidRPr="009A7F86" w:rsidRDefault="00F81FC4" w:rsidP="0061252B">
      <w:pPr>
        <w:pStyle w:val="Nagwek2"/>
        <w:spacing w:line="276" w:lineRule="auto"/>
        <w:rPr>
          <w:rFonts w:ascii="Times New Roman" w:hAnsi="Times New Roman" w:cs="Times New Roman"/>
        </w:rPr>
      </w:pPr>
      <w:bookmarkStart w:id="338" w:name="_Toc239915757"/>
      <w:bookmarkEnd w:id="311"/>
      <w:bookmarkEnd w:id="334"/>
      <w:bookmarkEnd w:id="335"/>
      <w:r>
        <w:rPr>
          <w:rFonts w:ascii="Times New Roman" w:hAnsi="Times New Roman" w:cs="Times New Roman"/>
        </w:rPr>
        <w:t>Z</w:t>
      </w:r>
      <w:r w:rsidR="00A2296A">
        <w:rPr>
          <w:rFonts w:ascii="Times New Roman" w:hAnsi="Times New Roman" w:cs="Times New Roman"/>
        </w:rPr>
        <w:t>ajęcia w tygodni</w:t>
      </w:r>
      <w:r>
        <w:rPr>
          <w:rFonts w:ascii="Times New Roman" w:hAnsi="Times New Roman" w:cs="Times New Roman"/>
        </w:rPr>
        <w:t>ach</w:t>
      </w:r>
      <w:r w:rsidR="00A2296A">
        <w:rPr>
          <w:rFonts w:ascii="Times New Roman" w:hAnsi="Times New Roman" w:cs="Times New Roman"/>
        </w:rPr>
        <w:t xml:space="preserve"> parzyst</w:t>
      </w:r>
      <w:r>
        <w:rPr>
          <w:rFonts w:ascii="Times New Roman" w:hAnsi="Times New Roman" w:cs="Times New Roman"/>
        </w:rPr>
        <w:t>ych / n</w:t>
      </w:r>
      <w:r w:rsidR="00B3282D">
        <w:rPr>
          <w:rFonts w:ascii="Times New Roman" w:hAnsi="Times New Roman" w:cs="Times New Roman"/>
        </w:rPr>
        <w:t>iepa</w:t>
      </w:r>
      <w:r>
        <w:rPr>
          <w:rFonts w:ascii="Times New Roman" w:hAnsi="Times New Roman" w:cs="Times New Roman"/>
        </w:rPr>
        <w:t>rzystych</w:t>
      </w:r>
      <w:bookmarkEnd w:id="338"/>
    </w:p>
    <w:p w:rsidR="00976837" w:rsidRPr="009A7F86" w:rsidRDefault="00976837" w:rsidP="0061252B">
      <w:pPr>
        <w:spacing w:line="276" w:lineRule="auto"/>
      </w:pPr>
    </w:p>
    <w:p w:rsidR="00976837" w:rsidRPr="009A7F86" w:rsidRDefault="00976837" w:rsidP="0061252B">
      <w:pPr>
        <w:spacing w:line="276" w:lineRule="auto"/>
        <w:jc w:val="both"/>
      </w:pPr>
      <w:r w:rsidRPr="009A7F86">
        <w:t xml:space="preserve">Plansoft.org pozwala na planowanie zajęć, które odbywają się cyklicznie. </w:t>
      </w:r>
      <w:r w:rsidR="00236132">
        <w:t>Z</w:t>
      </w:r>
      <w:r w:rsidRPr="009A7F86">
        <w:t xml:space="preserve">ajęcia, choć prowadzone cyklicznie, </w:t>
      </w:r>
      <w:r w:rsidR="00236132">
        <w:t xml:space="preserve">zwykle </w:t>
      </w:r>
      <w:r w:rsidRPr="009A7F86">
        <w:t>nie są prowadzone co tydzień. Życie pisze wiele scenariuszy, oto niektóre z nich:</w:t>
      </w:r>
    </w:p>
    <w:p w:rsidR="00976837" w:rsidRPr="009A7F86" w:rsidRDefault="00976837" w:rsidP="001C08EB">
      <w:pPr>
        <w:pStyle w:val="Akapitzlist"/>
        <w:numPr>
          <w:ilvl w:val="0"/>
          <w:numId w:val="3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Zajęcia mogą odbywać się w co drugi tydzień, w tygodnie parzyste lub nieparzyste;</w:t>
      </w:r>
    </w:p>
    <w:p w:rsidR="00976837" w:rsidRPr="009A7F86" w:rsidRDefault="00976837" w:rsidP="001C08EB">
      <w:pPr>
        <w:pStyle w:val="Akapitzlist"/>
        <w:numPr>
          <w:ilvl w:val="0"/>
          <w:numId w:val="3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Zajęcia mogą odbywać się co trzeci tydzień;</w:t>
      </w:r>
    </w:p>
    <w:p w:rsidR="00976837" w:rsidRPr="009A7F86" w:rsidRDefault="00976837" w:rsidP="001C08EB">
      <w:pPr>
        <w:pStyle w:val="Akapitzlist"/>
        <w:numPr>
          <w:ilvl w:val="0"/>
          <w:numId w:val="3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Wykłady mogą odbywać się naprzemiennie z ćwiczeniami i laboratoriami;</w:t>
      </w:r>
    </w:p>
    <w:p w:rsidR="00976837" w:rsidRPr="009A7F86" w:rsidRDefault="00976837" w:rsidP="001C08EB">
      <w:pPr>
        <w:pStyle w:val="Akapitzlist"/>
        <w:numPr>
          <w:ilvl w:val="0"/>
          <w:numId w:val="35"/>
        </w:numPr>
        <w:jc w:val="both"/>
        <w:rPr>
          <w:rFonts w:ascii="Times New Roman" w:eastAsia="Times New Roman" w:hAnsi="Times New Roman"/>
          <w:sz w:val="24"/>
          <w:szCs w:val="24"/>
          <w:lang w:eastAsia="pl-PL"/>
        </w:rPr>
      </w:pPr>
      <w:r w:rsidRPr="009A7F86">
        <w:rPr>
          <w:rFonts w:ascii="Times New Roman" w:eastAsia="Times New Roman" w:hAnsi="Times New Roman"/>
          <w:sz w:val="24"/>
          <w:szCs w:val="24"/>
          <w:lang w:eastAsia="pl-PL"/>
        </w:rPr>
        <w:t>Zajęcia nie są prowadzone określone dni, co powoduje, że cały plan przesuwa się i zniekształca.</w:t>
      </w:r>
    </w:p>
    <w:p w:rsidR="00976837" w:rsidRPr="009A7F86" w:rsidRDefault="00976837" w:rsidP="0061252B">
      <w:pPr>
        <w:spacing w:line="276" w:lineRule="auto"/>
        <w:jc w:val="both"/>
      </w:pPr>
      <w:r w:rsidRPr="009A7F86">
        <w:t>Opisane przypadki można łatwo i szybko obsłużyć za pomocą funkcji opisanych w tym rozdziale.</w:t>
      </w:r>
    </w:p>
    <w:p w:rsidR="00976837" w:rsidRPr="009A7F86" w:rsidRDefault="00976837" w:rsidP="0061252B">
      <w:pPr>
        <w:pStyle w:val="Nagwek3"/>
        <w:spacing w:line="276" w:lineRule="auto"/>
        <w:rPr>
          <w:rFonts w:ascii="Times New Roman" w:hAnsi="Times New Roman" w:cs="Times New Roman"/>
        </w:rPr>
      </w:pPr>
      <w:bookmarkStart w:id="339" w:name="_Toc454052223"/>
      <w:bookmarkStart w:id="340" w:name="_Toc503604089"/>
      <w:bookmarkStart w:id="341" w:name="_Toc101825872"/>
      <w:bookmarkStart w:id="342" w:name="_Toc239915758"/>
      <w:r w:rsidRPr="009A7F86">
        <w:rPr>
          <w:rFonts w:ascii="Times New Roman" w:hAnsi="Times New Roman" w:cs="Times New Roman"/>
        </w:rPr>
        <w:t>Definiowanie Kalendarza</w:t>
      </w:r>
      <w:bookmarkEnd w:id="339"/>
      <w:bookmarkEnd w:id="340"/>
      <w:bookmarkEnd w:id="341"/>
      <w:bookmarkEnd w:id="342"/>
    </w:p>
    <w:p w:rsidR="00976837" w:rsidRPr="009A7F86" w:rsidRDefault="00976837" w:rsidP="0061252B">
      <w:pPr>
        <w:spacing w:line="276" w:lineRule="auto"/>
      </w:pPr>
      <w:r w:rsidRPr="009A7F86">
        <w:t>Przed rozpoczęciem planowania musimy zdefiniować kalendarz z terminami, kiedy mogą być planowane zajęcia.</w:t>
      </w:r>
    </w:p>
    <w:p w:rsidR="00976837" w:rsidRPr="009A7F86" w:rsidRDefault="00976837" w:rsidP="0061252B">
      <w:pPr>
        <w:spacing w:line="276" w:lineRule="auto"/>
      </w:pPr>
    </w:p>
    <w:p w:rsidR="00606954" w:rsidRDefault="00976837" w:rsidP="0061252B">
      <w:pPr>
        <w:spacing w:line="276" w:lineRule="auto"/>
      </w:pPr>
      <w:r w:rsidRPr="009A7F86">
        <w:t xml:space="preserve">W tym celu, u dołu ekranu wybieramy zakładkę </w:t>
      </w:r>
      <w:r w:rsidRPr="009A7F86">
        <w:rPr>
          <w:i/>
        </w:rPr>
        <w:t xml:space="preserve">Kalendarz </w:t>
      </w:r>
      <w:r w:rsidR="008D10BE">
        <w:rPr>
          <w:i/>
        </w:rPr>
        <w:t>dni wolnych</w:t>
      </w:r>
      <w:r w:rsidRPr="009A7F86">
        <w:t xml:space="preserve"> </w:t>
      </w:r>
      <w:r w:rsidR="008D10BE" w:rsidRPr="008D10BE">
        <w:rPr>
          <w:noProof/>
          <w:lang w:eastAsia="pl-PL"/>
        </w:rPr>
        <w:drawing>
          <wp:inline distT="0" distB="0" distL="0" distR="0" wp14:anchorId="55534FE2" wp14:editId="67473CA5">
            <wp:extent cx="5760720" cy="115753"/>
            <wp:effectExtent l="0" t="0" r="0" b="0"/>
            <wp:docPr id="120" name="Obraz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3"/>
                    <a:stretch>
                      <a:fillRect/>
                    </a:stretch>
                  </pic:blipFill>
                  <pic:spPr>
                    <a:xfrm>
                      <a:off x="0" y="0"/>
                      <a:ext cx="5760720" cy="115753"/>
                    </a:xfrm>
                    <a:prstGeom prst="rect">
                      <a:avLst/>
                    </a:prstGeom>
                  </pic:spPr>
                </pic:pic>
              </a:graphicData>
            </a:graphic>
          </wp:inline>
        </w:drawing>
      </w:r>
      <w:r w:rsidRPr="009A7F86">
        <w:t xml:space="preserve">, </w:t>
      </w:r>
      <w:r w:rsidR="008D10BE">
        <w:t>i edytujemy go</w:t>
      </w:r>
      <w:r w:rsidRPr="009A7F86">
        <w:t xml:space="preserve">. </w:t>
      </w:r>
      <w:r w:rsidR="00606954">
        <w:t>Odznaczamy pole wyboru „Zajęcia dozwolone”. W polu wyświetl symbol możemy wpisać tekst, który pojawi się na rozkładzie.</w:t>
      </w:r>
    </w:p>
    <w:p w:rsidR="00976837" w:rsidRPr="009A7F86" w:rsidRDefault="00976837" w:rsidP="0061252B">
      <w:pPr>
        <w:spacing w:line="276" w:lineRule="auto"/>
      </w:pPr>
      <w:r w:rsidRPr="009A7F86">
        <w:lastRenderedPageBreak/>
        <w:t xml:space="preserve">Terminy wolne/zajęte zaznaczamy za pomocą klawisza enter lub klikając </w:t>
      </w:r>
      <w:r w:rsidR="00D6463A">
        <w:t>wskaźnikiem myszki</w:t>
      </w:r>
      <w:r w:rsidRPr="009A7F86">
        <w:t xml:space="preserve"> w siatkę.</w:t>
      </w:r>
    </w:p>
    <w:p w:rsidR="00976837" w:rsidRPr="009A7F86" w:rsidRDefault="00976837" w:rsidP="0061252B">
      <w:pPr>
        <w:spacing w:line="276" w:lineRule="auto"/>
      </w:pPr>
    </w:p>
    <w:p w:rsidR="00976837" w:rsidRPr="009A7F86" w:rsidRDefault="00976837" w:rsidP="0061252B">
      <w:pPr>
        <w:spacing w:line="276" w:lineRule="auto"/>
      </w:pPr>
      <w:r w:rsidRPr="009A7F86">
        <w:t>Rysunek poniżej przedstawia przykładowy kalendarz do planowania zajęć w tygodnie parzyste.</w:t>
      </w:r>
    </w:p>
    <w:p w:rsidR="00976837" w:rsidRPr="009A7F86" w:rsidRDefault="00606954" w:rsidP="0061252B">
      <w:pPr>
        <w:spacing w:line="276" w:lineRule="auto"/>
        <w:jc w:val="center"/>
      </w:pPr>
      <w:r w:rsidRPr="00606954">
        <w:rPr>
          <w:noProof/>
          <w:lang w:eastAsia="pl-PL"/>
        </w:rPr>
        <w:drawing>
          <wp:inline distT="0" distB="0" distL="0" distR="0" wp14:anchorId="79290B83" wp14:editId="7CA333A9">
            <wp:extent cx="5760720" cy="4889814"/>
            <wp:effectExtent l="0" t="0" r="0" b="0"/>
            <wp:docPr id="121" name="Obraz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4"/>
                    <a:stretch>
                      <a:fillRect/>
                    </a:stretch>
                  </pic:blipFill>
                  <pic:spPr>
                    <a:xfrm>
                      <a:off x="0" y="0"/>
                      <a:ext cx="5760720" cy="4889814"/>
                    </a:xfrm>
                    <a:prstGeom prst="rect">
                      <a:avLst/>
                    </a:prstGeom>
                  </pic:spPr>
                </pic:pic>
              </a:graphicData>
            </a:graphic>
          </wp:inline>
        </w:drawing>
      </w:r>
    </w:p>
    <w:p w:rsidR="00976837" w:rsidRDefault="00976837" w:rsidP="0061252B">
      <w:pPr>
        <w:spacing w:line="276" w:lineRule="auto"/>
      </w:pPr>
    </w:p>
    <w:p w:rsidR="003D6439" w:rsidRDefault="003D6439" w:rsidP="0061252B">
      <w:pPr>
        <w:spacing w:line="276" w:lineRule="auto"/>
      </w:pPr>
      <w:r>
        <w:t xml:space="preserve">Pamiętajmy, że kalendarz jest powiązany z danym </w:t>
      </w:r>
      <w:r w:rsidR="00C3496C">
        <w:t>okres</w:t>
      </w:r>
      <w:r>
        <w:t>em.</w:t>
      </w:r>
    </w:p>
    <w:p w:rsidR="003D6439" w:rsidRPr="009A7F86" w:rsidRDefault="003D6439" w:rsidP="0061252B">
      <w:pPr>
        <w:spacing w:line="276" w:lineRule="auto"/>
      </w:pPr>
    </w:p>
    <w:p w:rsidR="00976837" w:rsidRPr="009A7F86" w:rsidRDefault="00976837" w:rsidP="0061252B">
      <w:pPr>
        <w:spacing w:line="276" w:lineRule="auto"/>
      </w:pPr>
      <w:r w:rsidRPr="009A7F86">
        <w:t>Jeżeli zajdzie taka potrzeba, to kalendarz może być zmieniany w dowolnym momencie, również w trakcie planowania.</w:t>
      </w:r>
    </w:p>
    <w:p w:rsidR="00976837" w:rsidRPr="009A7F86" w:rsidRDefault="00976837" w:rsidP="0061252B">
      <w:pPr>
        <w:pStyle w:val="Nagwek3"/>
        <w:spacing w:line="276" w:lineRule="auto"/>
        <w:rPr>
          <w:rFonts w:ascii="Times New Roman" w:hAnsi="Times New Roman" w:cs="Times New Roman"/>
        </w:rPr>
      </w:pPr>
      <w:bookmarkStart w:id="343" w:name="_Toc454052224"/>
      <w:bookmarkStart w:id="344" w:name="_Toc503604090"/>
      <w:bookmarkStart w:id="345" w:name="_Toc101825873"/>
      <w:bookmarkStart w:id="346" w:name="_Toc239915759"/>
      <w:r w:rsidRPr="009A7F86">
        <w:rPr>
          <w:rFonts w:ascii="Times New Roman" w:hAnsi="Times New Roman" w:cs="Times New Roman"/>
        </w:rPr>
        <w:t>Planowanie zajęć</w:t>
      </w:r>
      <w:bookmarkEnd w:id="343"/>
      <w:bookmarkEnd w:id="344"/>
      <w:bookmarkEnd w:id="345"/>
      <w:bookmarkEnd w:id="346"/>
    </w:p>
    <w:p w:rsidR="00976837" w:rsidRPr="009A7F86" w:rsidRDefault="00CD5498" w:rsidP="0061252B">
      <w:pPr>
        <w:spacing w:line="276" w:lineRule="auto"/>
        <w:jc w:val="both"/>
      </w:pPr>
      <w:r>
        <w:t>P</w:t>
      </w:r>
      <w:r w:rsidR="00976837" w:rsidRPr="009A7F86">
        <w:t xml:space="preserve">lanowanie </w:t>
      </w:r>
      <w:r>
        <w:t xml:space="preserve">będzie </w:t>
      </w:r>
      <w:r w:rsidR="00976837" w:rsidRPr="009A7F86">
        <w:t>odbywało się z uwzględnieniem kalendarza</w:t>
      </w:r>
      <w:r>
        <w:t>.</w:t>
      </w:r>
    </w:p>
    <w:p w:rsidR="00976837" w:rsidRPr="009A7F86" w:rsidRDefault="00976837" w:rsidP="0061252B">
      <w:pPr>
        <w:spacing w:line="276" w:lineRule="auto"/>
        <w:jc w:val="both"/>
      </w:pPr>
    </w:p>
    <w:p w:rsidR="00976837" w:rsidRPr="009A7F86" w:rsidRDefault="00976837" w:rsidP="0061252B">
      <w:pPr>
        <w:pStyle w:val="Nagwek4"/>
        <w:spacing w:line="276" w:lineRule="auto"/>
      </w:pPr>
      <w:bookmarkStart w:id="347" w:name="_Toc454052226"/>
      <w:bookmarkStart w:id="348" w:name="_Toc503604092"/>
      <w:r w:rsidRPr="009A7F86">
        <w:lastRenderedPageBreak/>
        <w:t>Informacje dla planistów, informacje dla Studentów</w:t>
      </w:r>
      <w:bookmarkEnd w:id="347"/>
      <w:bookmarkEnd w:id="348"/>
    </w:p>
    <w:p w:rsidR="00976837" w:rsidRPr="009A7F86" w:rsidRDefault="007023F9" w:rsidP="0061252B">
      <w:pPr>
        <w:spacing w:line="276" w:lineRule="auto"/>
      </w:pPr>
      <w:r>
        <w:t>Jeżeli zachodzi taka potrzeba, w</w:t>
      </w:r>
      <w:r w:rsidR="00976837" w:rsidRPr="009A7F86">
        <w:t xml:space="preserve"> polu </w:t>
      </w:r>
      <w:r w:rsidR="00976837" w:rsidRPr="009A7F86">
        <w:rPr>
          <w:i/>
        </w:rPr>
        <w:t>Informacje dla studentów</w:t>
      </w:r>
      <w:r w:rsidR="00976837" w:rsidRPr="009A7F86">
        <w:t xml:space="preserve"> lub </w:t>
      </w:r>
      <w:r w:rsidR="00976837" w:rsidRPr="009A7F86">
        <w:rPr>
          <w:i/>
        </w:rPr>
        <w:t>Informacje dla planistów</w:t>
      </w:r>
      <w:r w:rsidR="00B26438">
        <w:t>, można dodatkowo wpisać informację, że są to zajęcia prowadzone w tygodnie parzyste</w:t>
      </w:r>
      <w:r w:rsidR="002D7137">
        <w:t>.</w:t>
      </w:r>
      <w:r w:rsidR="00976837" w:rsidRPr="009A7F86">
        <w:t xml:space="preserve"> </w:t>
      </w:r>
    </w:p>
    <w:p w:rsidR="00976837" w:rsidRPr="009A7F86" w:rsidRDefault="00976837" w:rsidP="0061252B">
      <w:pPr>
        <w:spacing w:line="276" w:lineRule="auto"/>
      </w:pPr>
    </w:p>
    <w:p w:rsidR="00976837" w:rsidRPr="009A7F86" w:rsidRDefault="0086337E" w:rsidP="0061252B">
      <w:pPr>
        <w:spacing w:line="276" w:lineRule="auto"/>
        <w:jc w:val="center"/>
      </w:pPr>
      <w:r w:rsidRPr="0086337E">
        <w:rPr>
          <w:noProof/>
          <w:lang w:eastAsia="pl-PL"/>
        </w:rPr>
        <w:drawing>
          <wp:inline distT="0" distB="0" distL="0" distR="0" wp14:anchorId="4B1D30A7" wp14:editId="39E05F45">
            <wp:extent cx="5158074" cy="2225331"/>
            <wp:effectExtent l="0" t="0" r="0" b="0"/>
            <wp:docPr id="156" name="Obraz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5"/>
                    <a:stretch>
                      <a:fillRect/>
                    </a:stretch>
                  </pic:blipFill>
                  <pic:spPr>
                    <a:xfrm>
                      <a:off x="0" y="0"/>
                      <a:ext cx="5163224" cy="2227553"/>
                    </a:xfrm>
                    <a:prstGeom prst="rect">
                      <a:avLst/>
                    </a:prstGeom>
                  </pic:spPr>
                </pic:pic>
              </a:graphicData>
            </a:graphic>
          </wp:inline>
        </w:drawing>
      </w:r>
    </w:p>
    <w:p w:rsidR="00976837" w:rsidRPr="009A7F86" w:rsidRDefault="00976837" w:rsidP="0061252B">
      <w:pPr>
        <w:spacing w:line="276" w:lineRule="auto"/>
      </w:pPr>
    </w:p>
    <w:p w:rsidR="00445D51" w:rsidRPr="009A7F86" w:rsidRDefault="00445D51" w:rsidP="0061252B">
      <w:pPr>
        <w:spacing w:line="276" w:lineRule="auto"/>
        <w:jc w:val="both"/>
      </w:pPr>
    </w:p>
    <w:p w:rsidR="005F0304" w:rsidRDefault="000263CD">
      <w:pPr>
        <w:pStyle w:val="Nagwek3"/>
      </w:pPr>
      <w:bookmarkStart w:id="349" w:name="_Toc239915760"/>
      <w:r>
        <w:t>Planowanie w tygodnie parzyste i nieparzyste — widoczność tygodni (lipiec 2026)</w:t>
      </w:r>
      <w:bookmarkEnd w:id="349"/>
    </w:p>
    <w:p w:rsidR="005F0304" w:rsidRDefault="000263CD">
      <w:r>
        <w:t>Dodano możliwość ukrywania lub pokazywania wybranych tygodni w definicji okresu — można np. pokazać tylko tygodnie parzyste albo tylko nieparzyste. Znacznie ułatwia to planowanie zajęć realizowanych cyklicznie co drugi tydzień, w uzupełnieniu do opisanego wcześniej mechanizmu odrębnych okresów (zob. rozdział Zajęcia w tygodniach parzystych / nieparzystych).</w:t>
      </w:r>
    </w:p>
    <w:p w:rsidR="005F0304" w:rsidRDefault="000263CD">
      <w:pPr>
        <w:pStyle w:val="Akapitzlist"/>
      </w:pPr>
      <w:r>
        <w:t>Za pomocą przycisku „…” przy polu Okres otwieramy okno do zmiany definicji bieżącego okresu.</w:t>
      </w:r>
    </w:p>
    <w:p w:rsidR="005F0304" w:rsidRDefault="000263CD">
      <w:pPr>
        <w:pStyle w:val="Akapitzlist"/>
      </w:pPr>
      <w:r>
        <w:t>Za pomocą przycisku „…” przy polu Widoczność tygodni otwieramy okno, w którym zaznaczamy, które tygodnie mają być wyświetlane w siatce.</w:t>
      </w:r>
    </w:p>
    <w:p w:rsidR="005F0304" w:rsidRDefault="000263CD">
      <w:pPr>
        <w:pStyle w:val="Akapitzlist"/>
      </w:pPr>
      <w:r>
        <w:t>Wybór zapisywany jest w polu Widoczność tygodni w formie skróconego zapisu (symbole + i -). Wskazówka: aby szybko ustawić ukrywanie pierwszego tygodnia i pokazywanie drugiego naprzemiennie, wystarczy wpisać w tym polu „-+” (dwa znaki).</w:t>
      </w:r>
    </w:p>
    <w:p w:rsidR="005F0304" w:rsidRDefault="000263CD">
      <w:pPr>
        <w:pStyle w:val="Akapitzlist"/>
      </w:pPr>
      <w:r>
        <w:t>Alternatywnie nadal można utworzyć dwa oddzielne okresy, np. 2027-Lato-Parzyste i 2027-Lato-Nieparzyste.</w:t>
      </w:r>
    </w:p>
    <w:p w:rsidR="005F0304" w:rsidRDefault="000263CD">
      <w:pPr>
        <w:jc w:val="center"/>
      </w:pPr>
      <w:r>
        <w:rPr>
          <w:noProof/>
          <w:lang w:eastAsia="pl-PL"/>
        </w:rPr>
        <w:lastRenderedPageBreak/>
        <w:drawing>
          <wp:inline distT="0" distB="0" distL="0" distR="0">
            <wp:extent cx="5040000" cy="3509606"/>
            <wp:effectExtent l="0" t="0" r="0" b="0"/>
            <wp:docPr id="27685" name="Picture 2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lanowanie_w_tygodnie_parzyste_i_nieparz.png"/>
                    <pic:cNvPicPr/>
                  </pic:nvPicPr>
                  <pic:blipFill>
                    <a:blip r:embed="rId336"/>
                    <a:stretch>
                      <a:fillRect/>
                    </a:stretch>
                  </pic:blipFill>
                  <pic:spPr>
                    <a:xfrm>
                      <a:off x="0" y="0"/>
                      <a:ext cx="5040000" cy="3509606"/>
                    </a:xfrm>
                    <a:prstGeom prst="rect">
                      <a:avLst/>
                    </a:prstGeom>
                  </pic:spPr>
                </pic:pic>
              </a:graphicData>
            </a:graphic>
          </wp:inline>
        </w:drawing>
      </w:r>
    </w:p>
    <w:p w:rsidR="00475DD0" w:rsidRPr="00AA05FB" w:rsidRDefault="00475DD0" w:rsidP="00AA05FB">
      <w:pPr>
        <w:pStyle w:val="Nagwek2"/>
        <w:spacing w:line="276" w:lineRule="auto"/>
        <w:rPr>
          <w:rFonts w:ascii="Times New Roman" w:hAnsi="Times New Roman" w:cs="Times New Roman"/>
        </w:rPr>
      </w:pPr>
      <w:bookmarkStart w:id="350" w:name="_Toc503604096"/>
      <w:bookmarkStart w:id="351" w:name="_Toc101825874"/>
      <w:bookmarkStart w:id="352" w:name="_Toc239915761"/>
      <w:r w:rsidRPr="009A7F86">
        <w:rPr>
          <w:rFonts w:ascii="Times New Roman" w:hAnsi="Times New Roman" w:cs="Times New Roman"/>
        </w:rPr>
        <w:t>Kopiowanie, scalanie i usuwanie danych</w:t>
      </w:r>
      <w:bookmarkEnd w:id="350"/>
      <w:bookmarkEnd w:id="351"/>
      <w:bookmarkEnd w:id="352"/>
    </w:p>
    <w:p w:rsidR="00475DD0" w:rsidRPr="009A7F86" w:rsidRDefault="00475DD0" w:rsidP="0061252B">
      <w:pPr>
        <w:pStyle w:val="Nagwek3"/>
        <w:spacing w:line="276" w:lineRule="auto"/>
        <w:rPr>
          <w:rFonts w:ascii="Times New Roman" w:hAnsi="Times New Roman" w:cs="Times New Roman"/>
        </w:rPr>
      </w:pPr>
      <w:bookmarkStart w:id="353" w:name="_Toc503604097"/>
      <w:bookmarkStart w:id="354" w:name="_Toc101825875"/>
      <w:bookmarkStart w:id="355" w:name="_Toc239915762"/>
      <w:r w:rsidRPr="009A7F86">
        <w:rPr>
          <w:rFonts w:ascii="Times New Roman" w:hAnsi="Times New Roman" w:cs="Times New Roman"/>
        </w:rPr>
        <w:t>Kopiowanie rozkładu zajęć</w:t>
      </w:r>
      <w:bookmarkEnd w:id="353"/>
      <w:bookmarkEnd w:id="354"/>
      <w:bookmarkEnd w:id="355"/>
      <w:r w:rsidRPr="009A7F86">
        <w:rPr>
          <w:rFonts w:ascii="Times New Roman" w:hAnsi="Times New Roman" w:cs="Times New Roman"/>
        </w:rPr>
        <w:t xml:space="preserve"> </w:t>
      </w:r>
    </w:p>
    <w:p w:rsidR="00475DD0" w:rsidRPr="009A7F86" w:rsidRDefault="00AA05FB" w:rsidP="0061252B">
      <w:pPr>
        <w:spacing w:line="276" w:lineRule="auto"/>
        <w:ind w:firstLine="210"/>
        <w:jc w:val="both"/>
      </w:pPr>
      <w:r w:rsidRPr="00AA05FB">
        <w:rPr>
          <w:i/>
        </w:rPr>
        <w:t>Dane | Zarządzanie danymi | Kopiuj rozkład</w:t>
      </w:r>
      <w:r w:rsidR="00475DD0" w:rsidRPr="009A7F86">
        <w:rPr>
          <w:i/>
        </w:rPr>
        <w:t xml:space="preserve"> </w:t>
      </w:r>
      <w:r w:rsidR="00475DD0" w:rsidRPr="009A7F86">
        <w:t>–służy do kopiowania wszystkich zajęć</w:t>
      </w:r>
      <w:r>
        <w:t>,</w:t>
      </w:r>
      <w:r w:rsidR="00475DD0" w:rsidRPr="009A7F86">
        <w:t xml:space="preserve"> które mieszczą się w podanym zakresie dat. Zajęcia są kopiowane we wskazane miejsce</w:t>
      </w:r>
      <w:r w:rsidR="00D34EF6">
        <w:t xml:space="preserve"> docelowe</w:t>
      </w:r>
      <w:r w:rsidR="00475DD0" w:rsidRPr="009A7F86">
        <w:t xml:space="preserve">. W przeciwieństwie do funkcji kopiowania zaznaczonego na </w:t>
      </w:r>
      <w:r w:rsidR="00475DD0" w:rsidRPr="009A7F86">
        <w:rPr>
          <w:i/>
        </w:rPr>
        <w:t>siatce zajęć</w:t>
      </w:r>
      <w:r w:rsidR="00475DD0" w:rsidRPr="009A7F86">
        <w:t xml:space="preserve"> obszaru dostępnej z poziomu </w:t>
      </w:r>
      <w:r w:rsidR="00475DD0" w:rsidRPr="009A7F86">
        <w:rPr>
          <w:i/>
        </w:rPr>
        <w:t>podręcznego paska narzędzi</w:t>
      </w:r>
      <w:r w:rsidR="00475DD0" w:rsidRPr="009A7F86">
        <w:t xml:space="preserve">, poniższa funkcja kopiuje zajęcia ze wszystkich arkuszy (a nie tylko z bieżącego). </w:t>
      </w:r>
    </w:p>
    <w:p w:rsidR="00475DD0" w:rsidRPr="009A7F86" w:rsidRDefault="00475DD0" w:rsidP="0061252B">
      <w:pPr>
        <w:spacing w:line="276" w:lineRule="auto"/>
        <w:ind w:firstLine="210"/>
        <w:jc w:val="both"/>
      </w:pPr>
    </w:p>
    <w:p w:rsidR="00475DD0" w:rsidRPr="009A7F86" w:rsidRDefault="006D0A99" w:rsidP="0061252B">
      <w:pPr>
        <w:keepNext/>
        <w:spacing w:line="276" w:lineRule="auto"/>
        <w:jc w:val="center"/>
      </w:pPr>
      <w:r w:rsidRPr="009E034D">
        <w:rPr>
          <w:noProof/>
          <w:lang w:eastAsia="pl-PL"/>
        </w:rPr>
        <w:lastRenderedPageBreak/>
        <w:drawing>
          <wp:inline distT="0" distB="0" distL="0" distR="0" wp14:anchorId="0889E2A4" wp14:editId="2CC85405">
            <wp:extent cx="4883150" cy="3222380"/>
            <wp:effectExtent l="0" t="0" r="0" b="0"/>
            <wp:docPr id="144" name="Obraz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7"/>
                    <a:stretch>
                      <a:fillRect/>
                    </a:stretch>
                  </pic:blipFill>
                  <pic:spPr>
                    <a:xfrm>
                      <a:off x="0" y="0"/>
                      <a:ext cx="4881074" cy="3221010"/>
                    </a:xfrm>
                    <a:prstGeom prst="rect">
                      <a:avLst/>
                    </a:prstGeom>
                  </pic:spPr>
                </pic:pic>
              </a:graphicData>
            </a:graphic>
          </wp:inline>
        </w:drawing>
      </w:r>
    </w:p>
    <w:p w:rsidR="00475DD0" w:rsidRPr="009A7F86" w:rsidRDefault="00EA4D58" w:rsidP="0061252B">
      <w:pPr>
        <w:pStyle w:val="StylLegendaWyrwnanydorodka3"/>
        <w:spacing w:line="276" w:lineRule="auto"/>
      </w:pPr>
      <w:r w:rsidRPr="009A7F86">
        <w:t>Kopiowanie zajęć</w:t>
      </w:r>
    </w:p>
    <w:p w:rsidR="00475DD0" w:rsidRPr="009A7F86" w:rsidRDefault="00475DD0" w:rsidP="0061252B">
      <w:pPr>
        <w:spacing w:line="276" w:lineRule="auto"/>
        <w:jc w:val="both"/>
      </w:pPr>
    </w:p>
    <w:p w:rsidR="00475DD0" w:rsidRPr="009A7F86" w:rsidRDefault="00475DD0" w:rsidP="0061252B">
      <w:pPr>
        <w:spacing w:line="276" w:lineRule="auto"/>
        <w:ind w:firstLine="210"/>
        <w:jc w:val="both"/>
      </w:pPr>
      <w:r w:rsidRPr="009A7F86">
        <w:t xml:space="preserve">Po zakończeniu kopiowania program wyświetli liczbę zajęć, które udało się pomyślnie skopiować, oraz liczbę zajęć, których, z powodu konfliktów nie udało się skopiować. Grupa opcji o nazwie </w:t>
      </w:r>
      <w:r w:rsidRPr="009A7F86">
        <w:rPr>
          <w:i/>
        </w:rPr>
        <w:t>które arkusze kopiować</w:t>
      </w:r>
      <w:r w:rsidRPr="009A7F86">
        <w:t xml:space="preserve"> pozwala skopiować tylko zajęcia, w których uczestniczył wybrany: </w:t>
      </w:r>
      <w:r w:rsidRPr="009A7F86">
        <w:rPr>
          <w:i/>
        </w:rPr>
        <w:t>wykładowca</w:t>
      </w:r>
      <w:r w:rsidRPr="009A7F86">
        <w:t>,</w:t>
      </w:r>
      <w:r w:rsidR="00113FB4" w:rsidRPr="009A7F86">
        <w:t xml:space="preserve"> </w:t>
      </w:r>
      <w:r w:rsidRPr="009A7F86">
        <w:rPr>
          <w:i/>
        </w:rPr>
        <w:t xml:space="preserve">grupa </w:t>
      </w:r>
      <w:r w:rsidRPr="009A7F86">
        <w:t xml:space="preserve">lub </w:t>
      </w:r>
      <w:r w:rsidRPr="009A7F86">
        <w:rPr>
          <w:i/>
        </w:rPr>
        <w:t>zasób</w:t>
      </w:r>
      <w:r w:rsidRPr="009A7F86">
        <w:t>. Po wybraniu odpowiedniego pola wyboru na ekranie pojawi się przycisk, za pomocą którego można wskazać wybrany arkusz.</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p>
    <w:p w:rsidR="00475DD0" w:rsidRDefault="006D0A99" w:rsidP="006D0A99">
      <w:pPr>
        <w:spacing w:line="276" w:lineRule="auto"/>
        <w:jc w:val="both"/>
      </w:pPr>
      <w:r w:rsidRPr="006D0A99">
        <w:rPr>
          <w:b/>
        </w:rPr>
        <w:t xml:space="preserve">Uprawnienia. </w:t>
      </w:r>
      <w:r w:rsidRPr="009A7F86">
        <w:t>Funkcja kopiowania rozkładu zajęć jest dostępna dla każdego planisty</w:t>
      </w:r>
      <w:r>
        <w:t xml:space="preserve">. </w:t>
      </w:r>
      <w:r w:rsidR="00475DD0" w:rsidRPr="009A7F86">
        <w:t>Jeżeli dany planista nie ma nadanych uprawnień do planowania zajęć dla określonego obiektu, to te zajęcia nie zostaną skopiowane. Dlatego, jeżeli planujemy skopiować cały rozkład zajęć, należy użyć konta planisty o uprawnieniach do wszystkich obiektów.</w:t>
      </w:r>
    </w:p>
    <w:p w:rsidR="00174B25" w:rsidRDefault="00174B25" w:rsidP="006D0A99">
      <w:pPr>
        <w:spacing w:line="276" w:lineRule="auto"/>
        <w:jc w:val="both"/>
      </w:pPr>
    </w:p>
    <w:p w:rsidR="00174B25" w:rsidRDefault="00174B25" w:rsidP="006D0A99">
      <w:pPr>
        <w:spacing w:line="276" w:lineRule="auto"/>
        <w:jc w:val="both"/>
      </w:pPr>
      <w:r>
        <w:t>Inne funkcje okna kopiowanie:</w:t>
      </w:r>
    </w:p>
    <w:p w:rsidR="00BD1732" w:rsidRDefault="00BD1732" w:rsidP="00BD1732">
      <w:pPr>
        <w:pStyle w:val="Akapitzlist"/>
        <w:numPr>
          <w:ilvl w:val="0"/>
          <w:numId w:val="67"/>
        </w:numPr>
        <w:rPr>
          <w:rFonts w:ascii="Times New Roman" w:eastAsia="Batang" w:hAnsi="Times New Roman"/>
          <w:sz w:val="24"/>
          <w:szCs w:val="24"/>
          <w:lang w:eastAsia="ko-KR"/>
        </w:rPr>
      </w:pPr>
      <w:r w:rsidRPr="00BD1732">
        <w:rPr>
          <w:rFonts w:ascii="Times New Roman" w:eastAsia="Batang" w:hAnsi="Times New Roman"/>
          <w:sz w:val="24"/>
          <w:szCs w:val="24"/>
          <w:lang w:eastAsia="ko-KR"/>
        </w:rPr>
        <w:t>Można kopiować rezerwacje i zajęcia z grupy A do grupy B.</w:t>
      </w:r>
    </w:p>
    <w:p w:rsidR="005643DD" w:rsidRPr="00BD1732" w:rsidRDefault="005643DD" w:rsidP="005643DD">
      <w:pPr>
        <w:pStyle w:val="Akapitzlist"/>
        <w:rPr>
          <w:rFonts w:ascii="Times New Roman" w:eastAsia="Batang" w:hAnsi="Times New Roman"/>
          <w:sz w:val="24"/>
          <w:szCs w:val="24"/>
          <w:lang w:eastAsia="ko-KR"/>
        </w:rPr>
      </w:pPr>
      <w:r w:rsidRPr="00F56540">
        <w:rPr>
          <w:noProof/>
          <w:lang w:eastAsia="pl-PL"/>
        </w:rPr>
        <w:lastRenderedPageBreak/>
        <w:drawing>
          <wp:inline distT="0" distB="0" distL="0" distR="0" wp14:anchorId="6D966E41" wp14:editId="1BF2B67B">
            <wp:extent cx="3590689" cy="2369488"/>
            <wp:effectExtent l="0" t="0" r="0" b="0"/>
            <wp:docPr id="145" name="Obraz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8"/>
                    <a:stretch>
                      <a:fillRect/>
                    </a:stretch>
                  </pic:blipFill>
                  <pic:spPr>
                    <a:xfrm>
                      <a:off x="0" y="0"/>
                      <a:ext cx="3590807" cy="2369566"/>
                    </a:xfrm>
                    <a:prstGeom prst="rect">
                      <a:avLst/>
                    </a:prstGeom>
                  </pic:spPr>
                </pic:pic>
              </a:graphicData>
            </a:graphic>
          </wp:inline>
        </w:drawing>
      </w:r>
    </w:p>
    <w:p w:rsidR="00174B25" w:rsidRPr="00174B25" w:rsidRDefault="00174B25" w:rsidP="00174B25">
      <w:pPr>
        <w:pStyle w:val="Akapitzlist"/>
        <w:numPr>
          <w:ilvl w:val="0"/>
          <w:numId w:val="67"/>
        </w:numPr>
        <w:rPr>
          <w:rFonts w:ascii="Times New Roman" w:eastAsia="Batang" w:hAnsi="Times New Roman"/>
          <w:sz w:val="24"/>
          <w:szCs w:val="24"/>
          <w:lang w:eastAsia="ko-KR"/>
        </w:rPr>
      </w:pPr>
      <w:r w:rsidRPr="00174B25">
        <w:rPr>
          <w:rFonts w:ascii="Times New Roman" w:eastAsia="Batang" w:hAnsi="Times New Roman"/>
          <w:sz w:val="24"/>
          <w:szCs w:val="24"/>
          <w:lang w:eastAsia="ko-KR"/>
        </w:rPr>
        <w:t>Możliwość kopiowania samych rezerwacji / samych zajęć</w:t>
      </w:r>
    </w:p>
    <w:p w:rsidR="00174B25" w:rsidRPr="00174B25" w:rsidRDefault="00174B25" w:rsidP="00174B25">
      <w:pPr>
        <w:pStyle w:val="Akapitzlist"/>
        <w:numPr>
          <w:ilvl w:val="0"/>
          <w:numId w:val="67"/>
        </w:numPr>
        <w:rPr>
          <w:rFonts w:ascii="Times New Roman" w:eastAsia="Batang" w:hAnsi="Times New Roman"/>
          <w:sz w:val="24"/>
          <w:szCs w:val="24"/>
          <w:lang w:eastAsia="ko-KR"/>
        </w:rPr>
      </w:pPr>
      <w:r w:rsidRPr="00174B25">
        <w:rPr>
          <w:rFonts w:ascii="Times New Roman" w:eastAsia="Batang" w:hAnsi="Times New Roman"/>
          <w:sz w:val="24"/>
          <w:szCs w:val="24"/>
          <w:lang w:eastAsia="ko-KR"/>
        </w:rPr>
        <w:t>Zachowanie systemu w razie napotkania błędów: Kopiowanie wszystkiego lub niczego</w:t>
      </w:r>
    </w:p>
    <w:p w:rsidR="00475DD0" w:rsidRPr="009A7F86" w:rsidRDefault="00475DD0" w:rsidP="0061252B">
      <w:pPr>
        <w:spacing w:line="276" w:lineRule="auto"/>
        <w:ind w:firstLine="210"/>
        <w:jc w:val="both"/>
      </w:pPr>
    </w:p>
    <w:p w:rsidR="005F0304" w:rsidRDefault="000263CD">
      <w:pPr>
        <w:pStyle w:val="Nagwek4"/>
      </w:pPr>
      <w:r>
        <w:t>Kopiowanie rozkładu zajęć — poprawki krytyczne (maj 2026)</w:t>
      </w:r>
    </w:p>
    <w:p w:rsidR="005F0304" w:rsidRDefault="000263CD">
      <w:r>
        <w:t>Wprowadzono poprawki do opisanej wcześniej w tym podręczniku funkcji „Kopiowanie rozkładu” (zob. rozdział Kopiowanie rozkładu zajęć):</w:t>
      </w:r>
    </w:p>
    <w:p w:rsidR="005F0304" w:rsidRDefault="000263CD">
      <w:pPr>
        <w:pStyle w:val="Akapitzlist"/>
      </w:pPr>
      <w:r>
        <w:t>Naprawiono kopiowanie pojedynczego arkusza – w poprzedniej wersji funkcja ta nie działała z powodu błędu.</w:t>
      </w:r>
    </w:p>
    <w:p w:rsidR="005F0304" w:rsidRDefault="000263CD">
      <w:pPr>
        <w:pStyle w:val="Akapitzlist"/>
      </w:pPr>
      <w:r>
        <w:t>Naprawiono kopiowanie samych rezerwacji – w poprzedniej wersji funkcja ta nie działała z powodu błędu.</w:t>
      </w:r>
    </w:p>
    <w:p w:rsidR="005F0304" w:rsidRDefault="000263CD">
      <w:pPr>
        <w:pStyle w:val="Akapitzlist"/>
      </w:pPr>
      <w:r>
        <w:t>Dodano pasek postępu kopiowania.</w:t>
      </w:r>
    </w:p>
    <w:p w:rsidR="005F0304" w:rsidRDefault="000263CD">
      <w:pPr>
        <w:pStyle w:val="Akapitzlist"/>
      </w:pPr>
      <w:r>
        <w:t>W razie wystąpienia konfliktu podczas kopiowania pojawia się teraz komunikat wskazujący dzień, godzinę i zasób, którego dotyczy konflikt.</w:t>
      </w:r>
    </w:p>
    <w:p w:rsidR="005F0304" w:rsidRDefault="000263CD">
      <w:pPr>
        <w:jc w:val="center"/>
      </w:pPr>
      <w:r>
        <w:rPr>
          <w:noProof/>
          <w:lang w:eastAsia="pl-PL"/>
        </w:rPr>
        <w:drawing>
          <wp:inline distT="0" distB="0" distL="0" distR="0">
            <wp:extent cx="3600000" cy="2382430"/>
            <wp:effectExtent l="0" t="0" r="0" b="0"/>
            <wp:docPr id="27682" name="Picture 2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Kopiowanie_rozkładów_zajęć.png"/>
                    <pic:cNvPicPr/>
                  </pic:nvPicPr>
                  <pic:blipFill>
                    <a:blip r:embed="rId339"/>
                    <a:stretch>
                      <a:fillRect/>
                    </a:stretch>
                  </pic:blipFill>
                  <pic:spPr>
                    <a:xfrm>
                      <a:off x="0" y="0"/>
                      <a:ext cx="3600000" cy="2382430"/>
                    </a:xfrm>
                    <a:prstGeom prst="rect">
                      <a:avLst/>
                    </a:prstGeom>
                  </pic:spPr>
                </pic:pic>
              </a:graphicData>
            </a:graphic>
          </wp:inline>
        </w:drawing>
      </w:r>
    </w:p>
    <w:p w:rsidR="005F0304" w:rsidRDefault="000263CD">
      <w:r>
        <w:lastRenderedPageBreak/>
        <w:t>Ponieważ są to poprawki błędów krytycznych, zalecamy, aby wszyscy planiści zainstalowali najnowszą wersję Aplikacji – nie tylko ten użytkownik, u którego wystąpił problem.</w:t>
      </w:r>
    </w:p>
    <w:p w:rsidR="005F0304" w:rsidRDefault="000263CD">
      <w:r>
        <w:t>Wprowadzono również zmianę dotyczącą wszystkich okien słownikowych: zmiany na danych słownikowych (np. wykładowcy, grupy, sale) są teraz zapisywane w bazie danych natychmiast, a nie – jak poprzednio – dopiero podczas zamykania okna słownikowego. Dzięki temu inni planiści widzą wprowadzone zmiany od razu, a ryzyko zablokowania (zawieszenia się okna) zostało wyeliminowane.</w:t>
      </w:r>
    </w:p>
    <w:p w:rsidR="00475DD0" w:rsidRPr="009A7F86" w:rsidRDefault="00475DD0" w:rsidP="0061252B">
      <w:pPr>
        <w:pStyle w:val="Nagwek3"/>
        <w:spacing w:line="276" w:lineRule="auto"/>
        <w:rPr>
          <w:rFonts w:ascii="Times New Roman" w:hAnsi="Times New Roman" w:cs="Times New Roman"/>
        </w:rPr>
      </w:pPr>
      <w:bookmarkStart w:id="356" w:name="_Toc503604098"/>
      <w:bookmarkStart w:id="357" w:name="_Toc101825876"/>
      <w:bookmarkStart w:id="358" w:name="_Toc239915763"/>
      <w:r w:rsidRPr="009A7F86">
        <w:rPr>
          <w:rFonts w:ascii="Times New Roman" w:hAnsi="Times New Roman" w:cs="Times New Roman"/>
        </w:rPr>
        <w:t>Scalanie danych</w:t>
      </w:r>
      <w:bookmarkEnd w:id="356"/>
      <w:bookmarkEnd w:id="357"/>
      <w:bookmarkEnd w:id="358"/>
    </w:p>
    <w:p w:rsidR="00475DD0" w:rsidRPr="009A7F86" w:rsidRDefault="00312572" w:rsidP="0061252B">
      <w:pPr>
        <w:spacing w:line="276" w:lineRule="auto"/>
        <w:ind w:firstLine="210"/>
        <w:jc w:val="both"/>
      </w:pPr>
      <w:r>
        <w:t>S</w:t>
      </w:r>
      <w:r w:rsidR="00475DD0" w:rsidRPr="009A7F86">
        <w:t>calani</w:t>
      </w:r>
      <w:r>
        <w:t>e</w:t>
      </w:r>
      <w:r w:rsidR="00475DD0" w:rsidRPr="009A7F86">
        <w:t xml:space="preserve"> pozwala na usunięcie </w:t>
      </w:r>
      <w:r w:rsidR="00FB1EF5">
        <w:t>duplikatów, na przykład dwóch rekordów odpowiadających temu samemu wykładowcy. M</w:t>
      </w:r>
      <w:r w:rsidR="00475DD0" w:rsidRPr="009A7F86">
        <w:t>oduł scalanie</w:t>
      </w:r>
      <w:r w:rsidR="00FB1EF5">
        <w:t xml:space="preserve"> kasuje jeden z rekordów i scala rozkład zajęć</w:t>
      </w:r>
      <w:r w:rsidR="00475DD0" w:rsidRPr="009A7F86">
        <w:t xml:space="preserve">. W analogiczny sposób funkcjonuje scalanie grup, zasobów, przedmiotów oraz form zajęć. </w:t>
      </w:r>
    </w:p>
    <w:p w:rsidR="00475DD0" w:rsidRPr="009A7F86" w:rsidRDefault="00475DD0" w:rsidP="0061252B">
      <w:pPr>
        <w:spacing w:line="276" w:lineRule="auto"/>
        <w:ind w:firstLine="210"/>
        <w:jc w:val="both"/>
      </w:pPr>
      <w:r w:rsidRPr="009A7F86">
        <w:t xml:space="preserve">Aby wykonać czynność scalenia z menu </w:t>
      </w:r>
      <w:r w:rsidRPr="009A7F86">
        <w:rPr>
          <w:i/>
        </w:rPr>
        <w:t>narzędzia</w:t>
      </w:r>
      <w:r w:rsidRPr="009A7F86">
        <w:t xml:space="preserve"> należy wybrać opcję </w:t>
      </w:r>
      <w:r w:rsidRPr="009A7F86">
        <w:rPr>
          <w:i/>
        </w:rPr>
        <w:t>scalaj</w:t>
      </w:r>
      <w:r w:rsidRPr="009A7F86">
        <w:t>. Pojawi się okno przedstawione poniżej. W oknie należy dokonać wyboru rodzaju scalania.</w:t>
      </w:r>
    </w:p>
    <w:p w:rsidR="00475DD0" w:rsidRPr="009A7F86" w:rsidRDefault="00475DD0" w:rsidP="0061252B">
      <w:pPr>
        <w:spacing w:line="276" w:lineRule="auto"/>
        <w:ind w:firstLine="210"/>
        <w:jc w:val="both"/>
      </w:pPr>
    </w:p>
    <w:p w:rsidR="00C60034" w:rsidRDefault="00C60034" w:rsidP="0061252B">
      <w:pPr>
        <w:spacing w:line="276" w:lineRule="auto"/>
      </w:pPr>
      <w:r>
        <w:t>Scalanie rekordów odbywa się obecnie za pomocą intuicyjnego kreatora.</w:t>
      </w: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8"/>
        <w:gridCol w:w="3092"/>
        <w:gridCol w:w="3208"/>
      </w:tblGrid>
      <w:tr w:rsidR="00C60034" w:rsidTr="00A12735">
        <w:tc>
          <w:tcPr>
            <w:tcW w:w="3306" w:type="dxa"/>
          </w:tcPr>
          <w:p w:rsidR="00C60034" w:rsidRDefault="00C60034" w:rsidP="0061252B">
            <w:pPr>
              <w:spacing w:line="276" w:lineRule="auto"/>
            </w:pPr>
            <w:r w:rsidRPr="00421CFE">
              <w:rPr>
                <w:noProof/>
                <w:lang w:eastAsia="pl-PL"/>
              </w:rPr>
              <w:drawing>
                <wp:inline distT="0" distB="0" distL="0" distR="0" wp14:anchorId="6B769B3C" wp14:editId="402E4309">
                  <wp:extent cx="1838181" cy="1257960"/>
                  <wp:effectExtent l="0" t="0" r="0" b="0"/>
                  <wp:docPr id="769" name="Obraz 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0"/>
                          <a:stretch>
                            <a:fillRect/>
                          </a:stretch>
                        </pic:blipFill>
                        <pic:spPr>
                          <a:xfrm>
                            <a:off x="0" y="0"/>
                            <a:ext cx="1838181" cy="1257960"/>
                          </a:xfrm>
                          <a:prstGeom prst="rect">
                            <a:avLst/>
                          </a:prstGeom>
                        </pic:spPr>
                      </pic:pic>
                    </a:graphicData>
                  </a:graphic>
                </wp:inline>
              </w:drawing>
            </w:r>
          </w:p>
        </w:tc>
        <w:tc>
          <w:tcPr>
            <w:tcW w:w="3307" w:type="dxa"/>
          </w:tcPr>
          <w:p w:rsidR="00C60034" w:rsidRPr="00DC45BA" w:rsidRDefault="00C60034" w:rsidP="0061252B">
            <w:pPr>
              <w:spacing w:line="276" w:lineRule="auto"/>
            </w:pPr>
            <w:r w:rsidRPr="00DC45BA">
              <w:rPr>
                <w:noProof/>
                <w:lang w:eastAsia="pl-PL"/>
              </w:rPr>
              <w:drawing>
                <wp:inline distT="0" distB="0" distL="0" distR="0" wp14:anchorId="49CE92F3" wp14:editId="14E85696">
                  <wp:extent cx="1907693" cy="1305530"/>
                  <wp:effectExtent l="0" t="0" r="0" b="9525"/>
                  <wp:docPr id="772" name="Obraz 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1"/>
                          <a:stretch>
                            <a:fillRect/>
                          </a:stretch>
                        </pic:blipFill>
                        <pic:spPr>
                          <a:xfrm>
                            <a:off x="0" y="0"/>
                            <a:ext cx="1908908" cy="1306362"/>
                          </a:xfrm>
                          <a:prstGeom prst="rect">
                            <a:avLst/>
                          </a:prstGeom>
                        </pic:spPr>
                      </pic:pic>
                    </a:graphicData>
                  </a:graphic>
                </wp:inline>
              </w:drawing>
            </w:r>
          </w:p>
        </w:tc>
        <w:tc>
          <w:tcPr>
            <w:tcW w:w="3307" w:type="dxa"/>
          </w:tcPr>
          <w:p w:rsidR="00C60034" w:rsidRPr="00DC45BA" w:rsidRDefault="00C60034" w:rsidP="0061252B">
            <w:pPr>
              <w:spacing w:line="276" w:lineRule="auto"/>
            </w:pPr>
            <w:r w:rsidRPr="00DC45BA">
              <w:rPr>
                <w:noProof/>
                <w:lang w:eastAsia="pl-PL"/>
              </w:rPr>
              <w:drawing>
                <wp:inline distT="0" distB="0" distL="0" distR="0" wp14:anchorId="304E77F5" wp14:editId="4D5CC613">
                  <wp:extent cx="1984928" cy="1358386"/>
                  <wp:effectExtent l="0" t="0" r="0" b="0"/>
                  <wp:docPr id="783" name="Obraz 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2"/>
                          <a:stretch>
                            <a:fillRect/>
                          </a:stretch>
                        </pic:blipFill>
                        <pic:spPr>
                          <a:xfrm>
                            <a:off x="0" y="0"/>
                            <a:ext cx="1982975" cy="1357050"/>
                          </a:xfrm>
                          <a:prstGeom prst="rect">
                            <a:avLst/>
                          </a:prstGeom>
                        </pic:spPr>
                      </pic:pic>
                    </a:graphicData>
                  </a:graphic>
                </wp:inline>
              </w:drawing>
            </w:r>
          </w:p>
        </w:tc>
      </w:tr>
    </w:tbl>
    <w:p w:rsidR="00756A7F" w:rsidRDefault="00756A7F" w:rsidP="0061252B">
      <w:pPr>
        <w:spacing w:line="276" w:lineRule="auto"/>
        <w:jc w:val="both"/>
      </w:pPr>
      <w:r>
        <w:t xml:space="preserve">Program nie pozwoli na scalenie rozkładów w sytuacji, gdyby scalenie miało spowodować konflikty w zajęciach. </w:t>
      </w:r>
    </w:p>
    <w:p w:rsidR="0097109C" w:rsidRDefault="0097109C" w:rsidP="0061252B">
      <w:pPr>
        <w:spacing w:line="276" w:lineRule="auto"/>
        <w:jc w:val="both"/>
      </w:pPr>
    </w:p>
    <w:p w:rsidR="00475DD0" w:rsidRPr="009A7F86" w:rsidRDefault="00475DD0" w:rsidP="0061252B">
      <w:pPr>
        <w:pStyle w:val="Nagwek3"/>
        <w:spacing w:line="276" w:lineRule="auto"/>
        <w:rPr>
          <w:rFonts w:ascii="Times New Roman" w:hAnsi="Times New Roman" w:cs="Times New Roman"/>
        </w:rPr>
      </w:pPr>
      <w:bookmarkStart w:id="359" w:name="_Toc503604099"/>
      <w:bookmarkStart w:id="360" w:name="_Toc101825877"/>
      <w:bookmarkStart w:id="361" w:name="_Toc239915764"/>
      <w:r w:rsidRPr="009A7F86">
        <w:rPr>
          <w:rFonts w:ascii="Times New Roman" w:hAnsi="Times New Roman" w:cs="Times New Roman"/>
        </w:rPr>
        <w:t>Usuwanie danych archiwalnych</w:t>
      </w:r>
      <w:bookmarkEnd w:id="359"/>
      <w:bookmarkEnd w:id="360"/>
      <w:bookmarkEnd w:id="361"/>
    </w:p>
    <w:p w:rsidR="00475DD0" w:rsidRPr="009A7F86" w:rsidRDefault="00475DD0" w:rsidP="0061252B">
      <w:pPr>
        <w:spacing w:line="276" w:lineRule="auto"/>
        <w:ind w:firstLine="210"/>
        <w:jc w:val="both"/>
      </w:pPr>
      <w:r w:rsidRPr="009A7F86">
        <w:t xml:space="preserve">Funkcja wybierana z menu </w:t>
      </w:r>
      <w:r w:rsidRPr="009A7F86">
        <w:rPr>
          <w:i/>
        </w:rPr>
        <w:t xml:space="preserve">narzędzia administracyjne </w:t>
      </w:r>
      <w:r w:rsidRPr="009A7F86">
        <w:t xml:space="preserve">– </w:t>
      </w:r>
      <w:r w:rsidRPr="009A7F86">
        <w:rPr>
          <w:i/>
        </w:rPr>
        <w:t xml:space="preserve">usuń dane archiwalne </w:t>
      </w:r>
      <w:r w:rsidRPr="009A7F86">
        <w:t xml:space="preserve">służy do usuwania z systemu danych, które na pewno nie będą już potrzebne, przykładowo danych sprzed kilku </w:t>
      </w:r>
      <w:r w:rsidR="00C3496C">
        <w:t>okres</w:t>
      </w:r>
      <w:r w:rsidRPr="009A7F86">
        <w:t xml:space="preserve">ów. </w:t>
      </w:r>
    </w:p>
    <w:p w:rsidR="00475DD0" w:rsidRPr="009A7F86" w:rsidRDefault="00475DD0" w:rsidP="0061252B">
      <w:pPr>
        <w:spacing w:line="276" w:lineRule="auto"/>
        <w:ind w:firstLine="210"/>
        <w:jc w:val="both"/>
      </w:pPr>
      <w:r w:rsidRPr="009A7F86">
        <w:t>Usuwanie danych archiwalnych wykonuje się z powodów wydajnościowych: zmniejszenia rozmiarów i szybkości funkcjonowania bazy danych. Okno służące do usuwania danych widoczne jest poniżej.</w:t>
      </w:r>
    </w:p>
    <w:p w:rsidR="00475DD0" w:rsidRPr="009A7F86" w:rsidRDefault="00475DD0" w:rsidP="0061252B">
      <w:pPr>
        <w:spacing w:line="276" w:lineRule="auto"/>
        <w:ind w:firstLine="210"/>
        <w:jc w:val="both"/>
      </w:pPr>
    </w:p>
    <w:p w:rsidR="00EA4D58" w:rsidRPr="009A7F86" w:rsidRDefault="00475DD0" w:rsidP="0061252B">
      <w:pPr>
        <w:keepNext/>
        <w:spacing w:line="276" w:lineRule="auto"/>
        <w:jc w:val="center"/>
      </w:pPr>
      <w:r w:rsidRPr="009A7F86">
        <w:rPr>
          <w:noProof/>
          <w:lang w:eastAsia="pl-PL"/>
        </w:rPr>
        <w:lastRenderedPageBreak/>
        <w:drawing>
          <wp:inline distT="0" distB="0" distL="0" distR="0" wp14:anchorId="7B279918" wp14:editId="392937E3">
            <wp:extent cx="3737950" cy="2509988"/>
            <wp:effectExtent l="0" t="0" r="0" b="5080"/>
            <wp:docPr id="526" name="Obraz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3" cstate="print"/>
                    <a:stretch>
                      <a:fillRect/>
                    </a:stretch>
                  </pic:blipFill>
                  <pic:spPr>
                    <a:xfrm>
                      <a:off x="0" y="0"/>
                      <a:ext cx="3739838" cy="2511256"/>
                    </a:xfrm>
                    <a:prstGeom prst="rect">
                      <a:avLst/>
                    </a:prstGeom>
                  </pic:spPr>
                </pic:pic>
              </a:graphicData>
            </a:graphic>
          </wp:inline>
        </w:drawing>
      </w:r>
    </w:p>
    <w:p w:rsidR="00475DD0" w:rsidRPr="009A7F86" w:rsidRDefault="00475DD0" w:rsidP="0061252B">
      <w:pPr>
        <w:keepNext/>
        <w:spacing w:line="276" w:lineRule="auto"/>
        <w:jc w:val="center"/>
      </w:pPr>
      <w:r w:rsidRPr="009A7F86">
        <w:rPr>
          <w:noProof/>
          <w:lang w:eastAsia="pl-PL"/>
        </w:rPr>
        <w:drawing>
          <wp:inline distT="0" distB="0" distL="0" distR="0" wp14:anchorId="7D51D734" wp14:editId="47B9DAA1">
            <wp:extent cx="3740727" cy="2511852"/>
            <wp:effectExtent l="0" t="0" r="0" b="3175"/>
            <wp:docPr id="527" name="Obraz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4" cstate="print"/>
                    <a:stretch>
                      <a:fillRect/>
                    </a:stretch>
                  </pic:blipFill>
                  <pic:spPr>
                    <a:xfrm>
                      <a:off x="0" y="0"/>
                      <a:ext cx="3748135" cy="2516827"/>
                    </a:xfrm>
                    <a:prstGeom prst="rect">
                      <a:avLst/>
                    </a:prstGeom>
                  </pic:spPr>
                </pic:pic>
              </a:graphicData>
            </a:graphic>
          </wp:inline>
        </w:drawing>
      </w:r>
    </w:p>
    <w:p w:rsidR="00475DD0" w:rsidRPr="009A7F86" w:rsidRDefault="00855C94" w:rsidP="0061252B">
      <w:pPr>
        <w:pStyle w:val="StylLegendaWyrwnanydorodka3"/>
        <w:spacing w:line="276" w:lineRule="auto"/>
      </w:pPr>
      <w:r>
        <w:t>U</w:t>
      </w:r>
      <w:r w:rsidR="00475DD0" w:rsidRPr="009A7F86">
        <w:t>suwanie danych archiwalnych, zakładki główna i podgląd</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W celu usunięcia danych należy określić zakres dat. Wszystkie zajęcia mieszczące się w podanym okresie zostaną usunięte.</w:t>
      </w:r>
    </w:p>
    <w:p w:rsidR="00475DD0" w:rsidRPr="009A7F86" w:rsidRDefault="00475DD0" w:rsidP="0061252B">
      <w:pPr>
        <w:spacing w:line="276" w:lineRule="auto"/>
        <w:jc w:val="both"/>
        <w:rPr>
          <w:b/>
        </w:rPr>
      </w:pPr>
    </w:p>
    <w:p w:rsidR="00475DD0" w:rsidRPr="009A7F86" w:rsidRDefault="00475DD0" w:rsidP="0061252B">
      <w:pPr>
        <w:spacing w:line="276" w:lineRule="auto"/>
        <w:jc w:val="both"/>
        <w:rPr>
          <w:b/>
        </w:rPr>
      </w:pPr>
      <w:r w:rsidRPr="009A7F86">
        <w:rPr>
          <w:b/>
        </w:rPr>
        <w:t>Usunięcie nieaktywnych wykładowców, grup oraz zasobów</w:t>
      </w:r>
    </w:p>
    <w:p w:rsidR="00475DD0" w:rsidRPr="009A7F86" w:rsidRDefault="00475DD0" w:rsidP="0061252B">
      <w:pPr>
        <w:spacing w:line="276" w:lineRule="auto"/>
        <w:jc w:val="both"/>
        <w:rPr>
          <w:b/>
        </w:rPr>
      </w:pPr>
    </w:p>
    <w:p w:rsidR="00475DD0" w:rsidRPr="009A7F86" w:rsidRDefault="00475DD0" w:rsidP="0061252B">
      <w:pPr>
        <w:spacing w:line="276" w:lineRule="auto"/>
        <w:ind w:firstLine="210"/>
        <w:jc w:val="both"/>
      </w:pPr>
      <w:r w:rsidRPr="009A7F86">
        <w:t>W przypadku usuwania nieaktywnych wykładowców, grup oraz zasobów dodatkowo można określić, zaznaczając pole wyboru, czy z bazy danych mają zostać także usunięci wykładowcy, którzy mieli zaplanowane zajęcia w podanym okresie, lecz nie mieli zajęć poza podanym okresem. Program nie usunie wykładowcy, jeżeli miał on jakiekolwiek zajęcie nie mieszczące się w podanym zakresie dat. Program nie usunie także wykładowcy, jeżeli nie miał on jeszcze zaplanowanego żadnego zajęcia (bo gdyby usunął, to przypadkowo z bazy danych mógłby zostać usunięty nowo założony wykładowca, któremu jeszcze nie zdążono zaplanować zajęć). Analogicznie można usuwać z bazy danych nieaktywne grupy, zasoby i przedmioty.</w:t>
      </w:r>
    </w:p>
    <w:p w:rsidR="00475DD0" w:rsidRPr="009A7F86" w:rsidRDefault="00475DD0" w:rsidP="0061252B">
      <w:pPr>
        <w:spacing w:line="276" w:lineRule="auto"/>
        <w:ind w:firstLine="210"/>
        <w:jc w:val="both"/>
      </w:pPr>
    </w:p>
    <w:p w:rsidR="00475DD0" w:rsidRPr="009A7F86" w:rsidRDefault="00475DD0" w:rsidP="0061252B">
      <w:pPr>
        <w:spacing w:line="276" w:lineRule="auto"/>
        <w:jc w:val="both"/>
        <w:rPr>
          <w:b/>
        </w:rPr>
      </w:pPr>
      <w:r w:rsidRPr="009A7F86">
        <w:rPr>
          <w:b/>
        </w:rPr>
        <w:t xml:space="preserve">Usunięcie archiwalnych </w:t>
      </w:r>
      <w:r w:rsidR="00C3496C">
        <w:rPr>
          <w:b/>
        </w:rPr>
        <w:t>okres</w:t>
      </w:r>
      <w:r w:rsidRPr="009A7F86">
        <w:rPr>
          <w:b/>
        </w:rPr>
        <w:t>ów</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W przypadku usuwania archiwalnych </w:t>
      </w:r>
      <w:r w:rsidR="00C3496C">
        <w:t>okres</w:t>
      </w:r>
      <w:r w:rsidRPr="009A7F86">
        <w:t xml:space="preserve">ów, jeżeli zostanie zaznaczone pole wyboru </w:t>
      </w:r>
      <w:r w:rsidRPr="009A7F86">
        <w:rPr>
          <w:i/>
        </w:rPr>
        <w:t xml:space="preserve">usuń również </w:t>
      </w:r>
      <w:r w:rsidR="00C3496C">
        <w:rPr>
          <w:i/>
        </w:rPr>
        <w:t>okres</w:t>
      </w:r>
      <w:r w:rsidRPr="009A7F86">
        <w:rPr>
          <w:i/>
        </w:rPr>
        <w:t>y</w:t>
      </w:r>
      <w:r w:rsidRPr="009A7F86">
        <w:t xml:space="preserve">, wówczas z bazy danych zostaną usunięte </w:t>
      </w:r>
      <w:r w:rsidR="00C3496C">
        <w:t>okres</w:t>
      </w:r>
      <w:r w:rsidRPr="009A7F86">
        <w:t>y, które zawierają się w całości w podanym zakresie dat.</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Funkcja ta jest dostępna tylko dla administratora systemu. W odróżnieniu od innych funkcji systemu, funkcja usuwania kasuje wszystkie dane spełniające podane kryteria, wszystkich planistów. Podczas usuwania nie jest brane pod uwagę to, kto utworzył zajęcia, ani to, czy zalogowany użytkownik ma dostęp do wykładowców, grup czy zasobów. </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Przed uruchomieniem funkcji usuwania danych zaleca się wykonanie kopii bezpieczeństwa całej bazy danych.</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Dane, które zostaną usunięte po naciśnięciu przycisku usuń mogą zostać zachowane w pliku za pomocą przycisku </w:t>
      </w:r>
      <w:r w:rsidRPr="009A7F86">
        <w:rPr>
          <w:i/>
        </w:rPr>
        <w:t>Zachowaj w pliku</w:t>
      </w:r>
      <w:r w:rsidRPr="009A7F86">
        <w:t xml:space="preserve"> w postaci raportu tekstowego. Przykładowy raport przedstawiono poniżej.</w:t>
      </w:r>
    </w:p>
    <w:p w:rsidR="00475DD0" w:rsidRPr="009A7F86" w:rsidRDefault="00475DD0" w:rsidP="0061252B">
      <w:pPr>
        <w:spacing w:line="276" w:lineRule="auto"/>
        <w:ind w:firstLine="210"/>
        <w:jc w:val="both"/>
      </w:pP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Plansoft.org - Raport na temat danych do usunięcia</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Dane usuwane za okres od 1899-12-30 do 2005-12-31</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Data uruchomienia :2011-05-15</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Uruchomił: PLANNER</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Dane do usunięcia</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Wykładowcy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 Filipiak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 Sobolewski</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Kitka</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Napiontek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Siwek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Włodarczyk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 Wojtaszczyk</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Daniel Staszczyszyn</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E Łój</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Grupy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A17</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A44</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A45</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A47</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A51</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Zasoby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2/</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206</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lastRenderedPageBreak/>
        <w:t xml:space="preserve">    208</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210</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23</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Przedmioty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Administ. systemem NetWare</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Analiza szeregów czasowych</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Balistyka zewnętrzna</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Bezpieczeństwo i ochrona sysemów informatycznych</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Okresy</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&amp; sesja zima 04_05</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&amp; wieczorowe 04_05 lato</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&amp; niestacjonarne uzupełniające st. mgr. (w)</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&amp; niestacjonarne W-wa 04.05 lato</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t>
      </w: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p>
    <w:p w:rsidR="00475DD0" w:rsidRPr="009A7F86" w:rsidRDefault="00475DD0"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Podsumowanie - liczba danych do usunięcia</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Zajęcia  :87679</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Wykładowcy:34</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Grupy   :101</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Zasoby  :18</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Przedmioty:111</w:t>
      </w:r>
    </w:p>
    <w:p w:rsidR="00475DD0" w:rsidRPr="009A7F86" w:rsidRDefault="00113FB4" w:rsidP="0061252B">
      <w:pPr>
        <w:pBdr>
          <w:top w:val="single" w:sz="4" w:space="1" w:color="auto"/>
          <w:left w:val="single" w:sz="4" w:space="1" w:color="auto"/>
          <w:bottom w:val="single" w:sz="4" w:space="1" w:color="auto"/>
          <w:right w:val="single" w:sz="4" w:space="1" w:color="auto"/>
        </w:pBdr>
        <w:spacing w:line="276" w:lineRule="auto"/>
        <w:ind w:firstLine="210"/>
        <w:jc w:val="both"/>
        <w:rPr>
          <w:sz w:val="16"/>
        </w:rPr>
      </w:pPr>
      <w:r w:rsidRPr="009A7F86">
        <w:rPr>
          <w:sz w:val="16"/>
        </w:rPr>
        <w:t xml:space="preserve">  Okresy :16</w:t>
      </w:r>
    </w:p>
    <w:p w:rsidR="00475DD0" w:rsidRPr="009A7F86" w:rsidRDefault="00475DD0" w:rsidP="0061252B">
      <w:pPr>
        <w:spacing w:line="276" w:lineRule="auto"/>
        <w:ind w:firstLine="210"/>
        <w:jc w:val="both"/>
      </w:pPr>
    </w:p>
    <w:p w:rsidR="00475DD0" w:rsidRPr="009A7F86" w:rsidRDefault="00475DD0" w:rsidP="0061252B">
      <w:pPr>
        <w:spacing w:line="276" w:lineRule="auto"/>
        <w:ind w:firstLine="210"/>
        <w:jc w:val="both"/>
      </w:pPr>
      <w:r w:rsidRPr="009A7F86">
        <w:t xml:space="preserve">Aplikacja </w:t>
      </w:r>
      <w:r w:rsidRPr="009A7F86">
        <w:rPr>
          <w:i/>
        </w:rPr>
        <w:t xml:space="preserve">Plansoft.org </w:t>
      </w:r>
      <w:r w:rsidRPr="009A7F86">
        <w:t>w przypadku błędów usuwania określonych rekordów tłumaczy komunikaty bazy danych na komunikaty dla użytkowników końcowych zgodnie z tabelą poniżej.</w:t>
      </w:r>
    </w:p>
    <w:p w:rsidR="00475DD0" w:rsidRPr="009A7F86" w:rsidRDefault="00475DD0" w:rsidP="0061252B">
      <w:pPr>
        <w:spacing w:line="276" w:lineRule="auto"/>
        <w:ind w:firstLine="210"/>
        <w:jc w:val="both"/>
      </w:pPr>
    </w:p>
    <w:tbl>
      <w:tblPr>
        <w:tblW w:w="9192" w:type="dxa"/>
        <w:tblInd w:w="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94"/>
        <w:gridCol w:w="6562"/>
      </w:tblGrid>
      <w:tr w:rsidR="00475DD0" w:rsidRPr="009A7F86" w:rsidTr="00475DD0">
        <w:trPr>
          <w:trHeight w:val="255"/>
        </w:trPr>
        <w:tc>
          <w:tcPr>
            <w:tcW w:w="2630" w:type="dxa"/>
            <w:shd w:val="clear" w:color="auto" w:fill="E0E0E0"/>
            <w:noWrap/>
            <w:vAlign w:val="bottom"/>
          </w:tcPr>
          <w:p w:rsidR="00475DD0" w:rsidRPr="009A7F86" w:rsidRDefault="00475DD0" w:rsidP="0061252B">
            <w:pPr>
              <w:spacing w:line="276" w:lineRule="auto"/>
            </w:pPr>
            <w:r w:rsidRPr="009A7F86">
              <w:t>Kod wewnętrzny</w:t>
            </w:r>
          </w:p>
        </w:tc>
        <w:tc>
          <w:tcPr>
            <w:tcW w:w="6562" w:type="dxa"/>
            <w:shd w:val="clear" w:color="auto" w:fill="E0E0E0"/>
            <w:noWrap/>
            <w:vAlign w:val="bottom"/>
          </w:tcPr>
          <w:p w:rsidR="00475DD0" w:rsidRPr="009A7F86" w:rsidRDefault="00475DD0" w:rsidP="0061252B">
            <w:pPr>
              <w:spacing w:line="276" w:lineRule="auto"/>
            </w:pPr>
            <w:r w:rsidRPr="009A7F86">
              <w:t>Znaczenie</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CLA_FOR_FK</w:t>
            </w:r>
          </w:p>
        </w:tc>
        <w:tc>
          <w:tcPr>
            <w:tcW w:w="6562" w:type="dxa"/>
            <w:shd w:val="clear" w:color="auto" w:fill="auto"/>
            <w:noWrap/>
            <w:vAlign w:val="bottom"/>
          </w:tcPr>
          <w:p w:rsidR="00475DD0" w:rsidRPr="009A7F86" w:rsidRDefault="00475DD0" w:rsidP="0061252B">
            <w:pPr>
              <w:spacing w:line="276" w:lineRule="auto"/>
            </w:pPr>
            <w:r w:rsidRPr="009A7F86">
              <w:t>Usunięcie zabronione, forma została użyta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CLA_SUB_FK</w:t>
            </w:r>
          </w:p>
        </w:tc>
        <w:tc>
          <w:tcPr>
            <w:tcW w:w="6562" w:type="dxa"/>
            <w:shd w:val="clear" w:color="auto" w:fill="auto"/>
            <w:noWrap/>
            <w:vAlign w:val="bottom"/>
          </w:tcPr>
          <w:p w:rsidR="00475DD0" w:rsidRPr="009A7F86" w:rsidRDefault="00475DD0" w:rsidP="0061252B">
            <w:pPr>
              <w:spacing w:line="276" w:lineRule="auto"/>
            </w:pPr>
            <w:r w:rsidRPr="009A7F86">
              <w:t>Usunięcie zabronione, przedmiot został użyty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FLEX_VALS_FK</w:t>
            </w:r>
          </w:p>
        </w:tc>
        <w:tc>
          <w:tcPr>
            <w:tcW w:w="6562" w:type="dxa"/>
            <w:shd w:val="clear" w:color="auto" w:fill="auto"/>
            <w:noWrap/>
            <w:vAlign w:val="bottom"/>
          </w:tcPr>
          <w:p w:rsidR="00475DD0" w:rsidRPr="009A7F86" w:rsidRDefault="00475DD0" w:rsidP="0061252B">
            <w:pPr>
              <w:spacing w:line="276" w:lineRule="auto"/>
            </w:pPr>
            <w:r w:rsidRPr="009A7F86">
              <w:t>Usunięcie zabronione, zestaw wartości został użyty jak atrybut</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FORFOR_FOR_FK</w:t>
            </w:r>
          </w:p>
        </w:tc>
        <w:tc>
          <w:tcPr>
            <w:tcW w:w="6562" w:type="dxa"/>
            <w:shd w:val="clear" w:color="auto" w:fill="auto"/>
            <w:noWrap/>
            <w:vAlign w:val="bottom"/>
          </w:tcPr>
          <w:p w:rsidR="00475DD0" w:rsidRPr="009A7F86" w:rsidRDefault="00475DD0" w:rsidP="0061252B">
            <w:pPr>
              <w:spacing w:line="276" w:lineRule="auto"/>
            </w:pPr>
            <w:r w:rsidRPr="009A7F86">
              <w:t>Usunięcie zabronione, forma została użyta podczas definowania formuł</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FORFOR_ORGUNI_FK</w:t>
            </w:r>
          </w:p>
        </w:tc>
        <w:tc>
          <w:tcPr>
            <w:tcW w:w="6562" w:type="dxa"/>
            <w:shd w:val="clear" w:color="auto" w:fill="auto"/>
            <w:noWrap/>
            <w:vAlign w:val="bottom"/>
          </w:tcPr>
          <w:p w:rsidR="00475DD0" w:rsidRPr="009A7F86" w:rsidRDefault="00475DD0" w:rsidP="0061252B">
            <w:pPr>
              <w:spacing w:line="276" w:lineRule="auto"/>
            </w:pPr>
            <w:r w:rsidRPr="009A7F86">
              <w:t>Usunięcie zabronione, jednostka organizacyjna została użyta podczas definiowania formuł</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GROCLA_GRO_FK</w:t>
            </w:r>
          </w:p>
        </w:tc>
        <w:tc>
          <w:tcPr>
            <w:tcW w:w="6562" w:type="dxa"/>
            <w:shd w:val="clear" w:color="auto" w:fill="auto"/>
            <w:noWrap/>
            <w:vAlign w:val="bottom"/>
          </w:tcPr>
          <w:p w:rsidR="00475DD0" w:rsidRPr="009A7F86" w:rsidRDefault="00475DD0" w:rsidP="0061252B">
            <w:pPr>
              <w:spacing w:line="276" w:lineRule="auto"/>
            </w:pPr>
            <w:r w:rsidRPr="009A7F86">
              <w:t>Usunięcie zabronione, grupa została użyta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LECCLA_LEC_FK</w:t>
            </w:r>
          </w:p>
        </w:tc>
        <w:tc>
          <w:tcPr>
            <w:tcW w:w="6562" w:type="dxa"/>
            <w:shd w:val="clear" w:color="auto" w:fill="auto"/>
            <w:noWrap/>
            <w:vAlign w:val="bottom"/>
          </w:tcPr>
          <w:p w:rsidR="00475DD0" w:rsidRPr="009A7F86" w:rsidRDefault="00475DD0" w:rsidP="0061252B">
            <w:pPr>
              <w:spacing w:line="276" w:lineRule="auto"/>
            </w:pPr>
            <w:r w:rsidRPr="009A7F86">
              <w:t>Usunięcie zabronione, wykładowca został użyty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LECTURERS_ORGUNI_FK</w:t>
            </w:r>
          </w:p>
        </w:tc>
        <w:tc>
          <w:tcPr>
            <w:tcW w:w="6562" w:type="dxa"/>
            <w:shd w:val="clear" w:color="auto" w:fill="auto"/>
            <w:noWrap/>
            <w:vAlign w:val="bottom"/>
          </w:tcPr>
          <w:p w:rsidR="00475DD0" w:rsidRPr="009A7F86" w:rsidRDefault="00475DD0" w:rsidP="0061252B">
            <w:pPr>
              <w:spacing w:line="276" w:lineRule="auto"/>
            </w:pPr>
            <w:r w:rsidRPr="009A7F86">
              <w:t>Usunięcie zabronione, w tej jednostce organizacyjnej są już wykładowcy</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ORGUNI_ORGUNI_FK</w:t>
            </w:r>
          </w:p>
        </w:tc>
        <w:tc>
          <w:tcPr>
            <w:tcW w:w="6562" w:type="dxa"/>
            <w:shd w:val="clear" w:color="auto" w:fill="auto"/>
            <w:noWrap/>
            <w:vAlign w:val="bottom"/>
          </w:tcPr>
          <w:p w:rsidR="00475DD0" w:rsidRPr="009A7F86" w:rsidRDefault="00475DD0" w:rsidP="0061252B">
            <w:pPr>
              <w:spacing w:line="276" w:lineRule="auto"/>
            </w:pPr>
            <w:r w:rsidRPr="009A7F86">
              <w:t xml:space="preserve">Usunięcie zabronione, jednostka organizacyjna została użyta jako </w:t>
            </w:r>
            <w:r w:rsidRPr="009A7F86">
              <w:lastRenderedPageBreak/>
              <w:t>jednostka nadrzędna dla innej jednostki</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lastRenderedPageBreak/>
              <w:t>PER_ROL_FK</w:t>
            </w:r>
          </w:p>
        </w:tc>
        <w:tc>
          <w:tcPr>
            <w:tcW w:w="6562" w:type="dxa"/>
            <w:shd w:val="clear" w:color="auto" w:fill="auto"/>
            <w:noWrap/>
            <w:vAlign w:val="bottom"/>
          </w:tcPr>
          <w:p w:rsidR="00475DD0" w:rsidRPr="009A7F86" w:rsidRDefault="00475DD0" w:rsidP="0061252B">
            <w:pPr>
              <w:spacing w:line="276" w:lineRule="auto"/>
            </w:pPr>
            <w:r w:rsidRPr="009A7F86">
              <w:t xml:space="preserve">Usunięcie zabronione, autoryzacja została użyta podczas definiowania </w:t>
            </w:r>
            <w:r w:rsidR="00C3496C">
              <w:t>okres</w:t>
            </w:r>
            <w:r w:rsidRPr="009A7F86">
              <w:t>u</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ROMCLA_ROM_FK</w:t>
            </w:r>
          </w:p>
        </w:tc>
        <w:tc>
          <w:tcPr>
            <w:tcW w:w="6562" w:type="dxa"/>
            <w:shd w:val="clear" w:color="auto" w:fill="auto"/>
            <w:noWrap/>
            <w:vAlign w:val="bottom"/>
          </w:tcPr>
          <w:p w:rsidR="00475DD0" w:rsidRPr="009A7F86" w:rsidRDefault="00475DD0" w:rsidP="0061252B">
            <w:pPr>
              <w:spacing w:line="276" w:lineRule="auto"/>
            </w:pPr>
            <w:r w:rsidRPr="009A7F86">
              <w:t>Usunięcie zabronione, zasób został użyty podczas planowania zajęć</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ROM_RESCAT_FK</w:t>
            </w:r>
          </w:p>
        </w:tc>
        <w:tc>
          <w:tcPr>
            <w:tcW w:w="6562" w:type="dxa"/>
            <w:shd w:val="clear" w:color="auto" w:fill="auto"/>
            <w:noWrap/>
            <w:vAlign w:val="bottom"/>
          </w:tcPr>
          <w:p w:rsidR="00475DD0" w:rsidRPr="009A7F86" w:rsidRDefault="00475DD0" w:rsidP="0061252B">
            <w:pPr>
              <w:spacing w:line="276" w:lineRule="auto"/>
            </w:pPr>
            <w:r w:rsidRPr="009A7F86">
              <w:t>Usunięcie zabronione, istnieją zasoby o tej kategorii zasobów</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TIMTAB_FOR_FK</w:t>
            </w:r>
          </w:p>
        </w:tc>
        <w:tc>
          <w:tcPr>
            <w:tcW w:w="6562" w:type="dxa"/>
            <w:shd w:val="clear" w:color="auto" w:fill="auto"/>
            <w:noWrap/>
            <w:vAlign w:val="bottom"/>
          </w:tcPr>
          <w:p w:rsidR="00475DD0" w:rsidRPr="009A7F86" w:rsidRDefault="00475DD0" w:rsidP="0061252B">
            <w:pPr>
              <w:spacing w:line="276" w:lineRule="auto"/>
            </w:pPr>
            <w:r w:rsidRPr="009A7F86">
              <w:t>Usunięcie zabronione, forma została użyta w planie studiów</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TIMTAB_GRO_FK</w:t>
            </w:r>
          </w:p>
        </w:tc>
        <w:tc>
          <w:tcPr>
            <w:tcW w:w="6562" w:type="dxa"/>
            <w:shd w:val="clear" w:color="auto" w:fill="auto"/>
            <w:noWrap/>
            <w:vAlign w:val="bottom"/>
          </w:tcPr>
          <w:p w:rsidR="00475DD0" w:rsidRPr="009A7F86" w:rsidRDefault="00475DD0" w:rsidP="0061252B">
            <w:pPr>
              <w:spacing w:line="276" w:lineRule="auto"/>
            </w:pPr>
            <w:r w:rsidRPr="009A7F86">
              <w:t>Usunięcie zabronione, grupa została użyta w planie studiów</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TIMTAB_PER_FK</w:t>
            </w:r>
          </w:p>
        </w:tc>
        <w:tc>
          <w:tcPr>
            <w:tcW w:w="6562" w:type="dxa"/>
            <w:shd w:val="clear" w:color="auto" w:fill="auto"/>
            <w:noWrap/>
            <w:vAlign w:val="bottom"/>
          </w:tcPr>
          <w:p w:rsidR="00475DD0" w:rsidRPr="009A7F86" w:rsidRDefault="00475DD0" w:rsidP="0061252B">
            <w:pPr>
              <w:spacing w:line="276" w:lineRule="auto"/>
            </w:pPr>
            <w:r w:rsidRPr="009A7F86">
              <w:t xml:space="preserve">Usunięcie zabronione, </w:t>
            </w:r>
            <w:r w:rsidR="00C3496C">
              <w:t>okres</w:t>
            </w:r>
            <w:r w:rsidRPr="009A7F86">
              <w:t xml:space="preserve"> został użyty w planie studiów</w:t>
            </w:r>
          </w:p>
        </w:tc>
      </w:tr>
      <w:tr w:rsidR="00475DD0" w:rsidRPr="009A7F86" w:rsidTr="00475DD0">
        <w:trPr>
          <w:trHeight w:val="255"/>
        </w:trPr>
        <w:tc>
          <w:tcPr>
            <w:tcW w:w="2630" w:type="dxa"/>
            <w:shd w:val="clear" w:color="auto" w:fill="auto"/>
            <w:noWrap/>
            <w:vAlign w:val="bottom"/>
          </w:tcPr>
          <w:p w:rsidR="00475DD0" w:rsidRPr="009A7F86" w:rsidRDefault="00475DD0" w:rsidP="0061252B">
            <w:pPr>
              <w:spacing w:line="276" w:lineRule="auto"/>
            </w:pPr>
            <w:r w:rsidRPr="009A7F86">
              <w:t>TIMTAB_SUB_FK</w:t>
            </w:r>
          </w:p>
        </w:tc>
        <w:tc>
          <w:tcPr>
            <w:tcW w:w="6562" w:type="dxa"/>
            <w:shd w:val="clear" w:color="auto" w:fill="auto"/>
            <w:noWrap/>
            <w:vAlign w:val="bottom"/>
          </w:tcPr>
          <w:p w:rsidR="00475DD0" w:rsidRPr="009A7F86" w:rsidRDefault="00475DD0" w:rsidP="0061252B">
            <w:pPr>
              <w:spacing w:line="276" w:lineRule="auto"/>
            </w:pPr>
            <w:r w:rsidRPr="009A7F86">
              <w:t>Usunięcie zabronione, przedmiot został użyty w planie studiów</w:t>
            </w:r>
          </w:p>
        </w:tc>
      </w:tr>
    </w:tbl>
    <w:p w:rsidR="00475DD0" w:rsidRPr="009A7F86" w:rsidRDefault="00475DD0" w:rsidP="0061252B">
      <w:pPr>
        <w:pStyle w:val="StylLegendaWyrwnanydorodka3"/>
        <w:spacing w:line="276" w:lineRule="auto"/>
        <w:jc w:val="left"/>
      </w:pPr>
    </w:p>
    <w:p w:rsidR="008623EC" w:rsidRPr="009A7F86" w:rsidRDefault="00F158E7" w:rsidP="0061252B">
      <w:pPr>
        <w:pStyle w:val="Nagwek2"/>
        <w:spacing w:line="276" w:lineRule="auto"/>
        <w:rPr>
          <w:rFonts w:ascii="Times New Roman" w:hAnsi="Times New Roman" w:cs="Times New Roman"/>
        </w:rPr>
      </w:pPr>
      <w:bookmarkStart w:id="362" w:name="_Toc239915765"/>
      <w:r>
        <w:rPr>
          <w:rFonts w:ascii="Times New Roman" w:hAnsi="Times New Roman" w:cs="Times New Roman"/>
        </w:rPr>
        <w:t>Informacje dla planistów / informacje dla studentów</w:t>
      </w:r>
      <w:bookmarkEnd w:id="362"/>
    </w:p>
    <w:p w:rsidR="002E4B0B" w:rsidRDefault="002E4B0B" w:rsidP="0061252B">
      <w:pPr>
        <w:spacing w:line="276" w:lineRule="auto"/>
        <w:ind w:firstLine="210"/>
        <w:jc w:val="both"/>
      </w:pPr>
      <w:r w:rsidRPr="009A7F86">
        <w:t>Każdemu zajęciu można przypisać</w:t>
      </w:r>
      <w:r>
        <w:t xml:space="preserve"> informacje dla studentów (widoczne dla wszystkich) oraz informacje dla planistów (widoczne tylko dla planistów).</w:t>
      </w:r>
    </w:p>
    <w:p w:rsidR="00D53118" w:rsidRPr="009A7F86" w:rsidRDefault="00D53118" w:rsidP="00D53118">
      <w:pPr>
        <w:spacing w:line="276" w:lineRule="auto"/>
        <w:ind w:firstLine="210"/>
        <w:jc w:val="both"/>
      </w:pPr>
    </w:p>
    <w:p w:rsidR="008623EC" w:rsidRPr="009A7F86" w:rsidRDefault="008623EC" w:rsidP="0061252B">
      <w:pPr>
        <w:spacing w:line="276" w:lineRule="auto"/>
        <w:ind w:firstLine="210"/>
        <w:jc w:val="both"/>
      </w:pPr>
      <w:r w:rsidRPr="009A7F86">
        <w:t>Funkcjonalność opisów można wykorzystać na wiele sposobów, na przykład:</w:t>
      </w:r>
    </w:p>
    <w:p w:rsidR="008623EC" w:rsidRPr="009A7F86" w:rsidRDefault="008623EC" w:rsidP="0061252B">
      <w:pPr>
        <w:spacing w:line="276" w:lineRule="auto"/>
        <w:ind w:left="705" w:hanging="495"/>
        <w:jc w:val="both"/>
      </w:pPr>
      <w:r w:rsidRPr="009A7F86">
        <w:t>1.</w:t>
      </w:r>
      <w:r w:rsidRPr="009A7F86">
        <w:tab/>
        <w:t>Przekazanie studentom dodatkowych informacji na temat zajęcia, np. wykładowca A oraz B wprowadzą zajęcia w sali E, a wykładowca C i D w sali F;</w:t>
      </w:r>
    </w:p>
    <w:p w:rsidR="0052451E" w:rsidRPr="009A7F86" w:rsidRDefault="008623EC" w:rsidP="0061252B">
      <w:pPr>
        <w:spacing w:line="276" w:lineRule="auto"/>
        <w:ind w:left="705" w:hanging="495"/>
        <w:jc w:val="both"/>
      </w:pPr>
      <w:r w:rsidRPr="009A7F86">
        <w:t>2.</w:t>
      </w:r>
      <w:r w:rsidRPr="009A7F86">
        <w:tab/>
        <w:t>Sporządzanie własnych notatek roboczych np. „wykładowca prosił o przeniesienie zajęć do innej sali, o ile będzie to możliwe”;</w:t>
      </w:r>
    </w:p>
    <w:p w:rsidR="0052451E" w:rsidRPr="009A7F86" w:rsidRDefault="004641B3" w:rsidP="0061252B">
      <w:pPr>
        <w:spacing w:line="276" w:lineRule="auto"/>
        <w:ind w:left="705" w:hanging="495"/>
        <w:jc w:val="both"/>
      </w:pPr>
      <w:r w:rsidRPr="009A7F86">
        <w:t>3.</w:t>
      </w:r>
      <w:r w:rsidR="0052451E" w:rsidRPr="009A7F86">
        <w:t xml:space="preserve"> </w:t>
      </w:r>
      <w:r w:rsidRPr="009A7F86">
        <w:t>Informacja na temat użytego kalendarza (tygodnie parzyste, nieparzyste)</w:t>
      </w:r>
    </w:p>
    <w:p w:rsidR="008623EC" w:rsidRPr="009A7F86" w:rsidRDefault="004641B3" w:rsidP="0061252B">
      <w:pPr>
        <w:spacing w:line="276" w:lineRule="auto"/>
        <w:ind w:left="705" w:hanging="495"/>
        <w:jc w:val="both"/>
      </w:pPr>
      <w:r w:rsidRPr="009A7F86">
        <w:t>4</w:t>
      </w:r>
      <w:r w:rsidR="008623EC" w:rsidRPr="009A7F86">
        <w:t>.</w:t>
      </w:r>
      <w:r w:rsidR="008623EC" w:rsidRPr="009A7F86">
        <w:tab/>
        <w:t xml:space="preserve">Sylabus – precyzyjny temat zajęć, z jakiego prowadzone będą zajęcia </w:t>
      </w:r>
      <w:r w:rsidR="00113FB4" w:rsidRPr="009A7F86">
        <w:t>(</w:t>
      </w:r>
      <w:r w:rsidR="008623EC" w:rsidRPr="009A7F86">
        <w:t>w nie tylko nazwa przedmiotu).</w:t>
      </w:r>
    </w:p>
    <w:p w:rsidR="008623EC" w:rsidRPr="009A7F86" w:rsidRDefault="008623EC" w:rsidP="0061252B">
      <w:pPr>
        <w:spacing w:line="276" w:lineRule="auto"/>
        <w:ind w:firstLine="210"/>
        <w:jc w:val="both"/>
      </w:pPr>
    </w:p>
    <w:p w:rsidR="008623EC" w:rsidRPr="009A7F86" w:rsidRDefault="008623EC" w:rsidP="0061252B">
      <w:pPr>
        <w:spacing w:line="276" w:lineRule="auto"/>
        <w:ind w:firstLine="210"/>
        <w:jc w:val="both"/>
      </w:pPr>
      <w:r w:rsidRPr="009A7F86">
        <w:t>Poniżej opisano, w jaki wprowadza się opisy, w jaki sposób są one prezentowane na ekranie, jak wyszukiwać zajęcia wg opisów, jak drukować opisy oraz w jaki sposób definiować własne etykiety dla opisów.</w:t>
      </w:r>
    </w:p>
    <w:p w:rsidR="008623EC" w:rsidRPr="009A7F86" w:rsidRDefault="008623EC" w:rsidP="0061252B">
      <w:pPr>
        <w:spacing w:line="276" w:lineRule="auto"/>
        <w:ind w:firstLine="210"/>
        <w:jc w:val="both"/>
      </w:pPr>
    </w:p>
    <w:p w:rsidR="008623EC" w:rsidRPr="009A7F86" w:rsidRDefault="008623EC" w:rsidP="0061252B">
      <w:pPr>
        <w:pStyle w:val="Nagwek3"/>
        <w:spacing w:line="276" w:lineRule="auto"/>
        <w:rPr>
          <w:rFonts w:ascii="Times New Roman" w:hAnsi="Times New Roman" w:cs="Times New Roman"/>
        </w:rPr>
      </w:pPr>
      <w:bookmarkStart w:id="363" w:name="_Toc503604101"/>
      <w:bookmarkStart w:id="364" w:name="_Toc101825879"/>
      <w:bookmarkStart w:id="365" w:name="_Toc239915766"/>
      <w:r w:rsidRPr="009A7F86">
        <w:rPr>
          <w:rFonts w:ascii="Times New Roman" w:hAnsi="Times New Roman" w:cs="Times New Roman"/>
        </w:rPr>
        <w:t>Wprowadzanie opisów</w:t>
      </w:r>
      <w:bookmarkEnd w:id="363"/>
      <w:bookmarkEnd w:id="364"/>
      <w:bookmarkEnd w:id="365"/>
    </w:p>
    <w:p w:rsidR="00E52520" w:rsidRPr="009A7F86" w:rsidRDefault="005343CD" w:rsidP="0061252B">
      <w:pPr>
        <w:spacing w:line="276" w:lineRule="auto"/>
        <w:ind w:firstLine="210"/>
        <w:jc w:val="both"/>
      </w:pPr>
      <w:r>
        <w:t xml:space="preserve">Opisy dla zajęć wprowadzamy w </w:t>
      </w:r>
      <w:r w:rsidR="00436740" w:rsidRPr="009A7F86">
        <w:t>oknie do wprowadzania zajęć, jak przedstawiono to na rysunku poniżej.</w:t>
      </w:r>
      <w:r w:rsidR="00E52520" w:rsidRPr="009A7F86">
        <w:t xml:space="preserve"> W polach opisowych zajęcia można wprowadzić kilka wartości. Kolejne wartości wybierane za pomocą przycisku </w:t>
      </w:r>
      <w:r w:rsidR="00E52520" w:rsidRPr="009A7F86">
        <w:rPr>
          <w:noProof/>
          <w:lang w:eastAsia="pl-PL"/>
        </w:rPr>
        <w:drawing>
          <wp:inline distT="0" distB="0" distL="0" distR="0" wp14:anchorId="40052C54" wp14:editId="21826431">
            <wp:extent cx="219075" cy="209550"/>
            <wp:effectExtent l="0" t="0" r="9525" b="0"/>
            <wp:docPr id="823" name="Obraz 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5"/>
                    <a:stretch>
                      <a:fillRect/>
                    </a:stretch>
                  </pic:blipFill>
                  <pic:spPr>
                    <a:xfrm>
                      <a:off x="0" y="0"/>
                      <a:ext cx="219075" cy="209550"/>
                    </a:xfrm>
                    <a:prstGeom prst="rect">
                      <a:avLst/>
                    </a:prstGeom>
                  </pic:spPr>
                </pic:pic>
              </a:graphicData>
            </a:graphic>
          </wp:inline>
        </w:drawing>
      </w:r>
      <w:r w:rsidR="00E52520" w:rsidRPr="009A7F86">
        <w:t xml:space="preserve"> są automatycznie rozdzielane przecinkami.</w:t>
      </w:r>
    </w:p>
    <w:p w:rsidR="00E52520" w:rsidRPr="009A7F86" w:rsidRDefault="00E52520" w:rsidP="0061252B">
      <w:pPr>
        <w:spacing w:line="276" w:lineRule="auto"/>
      </w:pPr>
    </w:p>
    <w:p w:rsidR="00E52520" w:rsidRPr="009A7F86" w:rsidRDefault="005343CD" w:rsidP="0061252B">
      <w:pPr>
        <w:spacing w:line="276" w:lineRule="auto"/>
      </w:pPr>
      <w:r w:rsidRPr="005343CD">
        <w:rPr>
          <w:noProof/>
          <w:lang w:eastAsia="pl-PL"/>
        </w:rPr>
        <w:lastRenderedPageBreak/>
        <w:drawing>
          <wp:inline distT="0" distB="0" distL="0" distR="0" wp14:anchorId="69976650" wp14:editId="6E26E839">
            <wp:extent cx="5760720" cy="2485329"/>
            <wp:effectExtent l="0" t="0" r="0" b="0"/>
            <wp:docPr id="29"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6"/>
                    <a:stretch>
                      <a:fillRect/>
                    </a:stretch>
                  </pic:blipFill>
                  <pic:spPr>
                    <a:xfrm>
                      <a:off x="0" y="0"/>
                      <a:ext cx="5760720" cy="2485329"/>
                    </a:xfrm>
                    <a:prstGeom prst="rect">
                      <a:avLst/>
                    </a:prstGeom>
                  </pic:spPr>
                </pic:pic>
              </a:graphicData>
            </a:graphic>
          </wp:inline>
        </w:drawing>
      </w:r>
    </w:p>
    <w:p w:rsidR="00436740" w:rsidRPr="009A7F86" w:rsidRDefault="00855C94" w:rsidP="0061252B">
      <w:pPr>
        <w:pStyle w:val="StylLegendaWyrwnanydorodka3"/>
        <w:spacing w:line="276" w:lineRule="auto"/>
      </w:pPr>
      <w:r>
        <w:t>O</w:t>
      </w:r>
      <w:r w:rsidR="00436740" w:rsidRPr="009A7F86">
        <w:t>kna szczegóły z zaznaczeniem p</w:t>
      </w:r>
      <w:r w:rsidR="00D85D34" w:rsidRPr="009A7F86">
        <w:t>ola</w:t>
      </w:r>
      <w:r w:rsidR="00436740" w:rsidRPr="009A7F86">
        <w:t xml:space="preserve"> do wprowadzania opisów.</w:t>
      </w:r>
    </w:p>
    <w:p w:rsidR="00436740" w:rsidRPr="009A7F86" w:rsidRDefault="00436740" w:rsidP="0061252B">
      <w:pPr>
        <w:spacing w:line="276" w:lineRule="auto"/>
        <w:jc w:val="both"/>
      </w:pPr>
    </w:p>
    <w:p w:rsidR="00436740" w:rsidRPr="009A7F86" w:rsidRDefault="00436740" w:rsidP="0061252B">
      <w:pPr>
        <w:pBdr>
          <w:top w:val="single" w:sz="4" w:space="1" w:color="auto"/>
          <w:left w:val="single" w:sz="4" w:space="4" w:color="auto"/>
          <w:bottom w:val="single" w:sz="4" w:space="1" w:color="auto"/>
          <w:right w:val="single" w:sz="4" w:space="4" w:color="auto"/>
        </w:pBdr>
        <w:spacing w:line="276" w:lineRule="auto"/>
        <w:jc w:val="both"/>
      </w:pPr>
      <w:r w:rsidRPr="009A7F86">
        <w:rPr>
          <w:b/>
        </w:rPr>
        <w:t>Informacja techniczna:</w:t>
      </w:r>
      <w:r w:rsidRPr="009A7F86">
        <w:t xml:space="preserve"> </w:t>
      </w:r>
    </w:p>
    <w:p w:rsidR="008623EC" w:rsidRPr="009A7F86" w:rsidRDefault="00436740" w:rsidP="0061252B">
      <w:pPr>
        <w:pBdr>
          <w:top w:val="single" w:sz="4" w:space="1" w:color="auto"/>
          <w:left w:val="single" w:sz="4" w:space="4" w:color="auto"/>
          <w:bottom w:val="single" w:sz="4" w:space="1" w:color="auto"/>
          <w:right w:val="single" w:sz="4" w:space="4" w:color="auto"/>
        </w:pBdr>
        <w:spacing w:line="276" w:lineRule="auto"/>
        <w:jc w:val="both"/>
      </w:pPr>
      <w:r w:rsidRPr="009A7F86">
        <w:t>Każda linia opisu (mogą być maksymalnie cztery linie) może mieć maksymalnie 100 znaków. Limity dotyczące liczby opisów oraz ich długości podyktowane jest to kwestiami wydajnościowymi, chodzi o to, aby program działał bez widocznych opóźnień i zapewniał maksymalny komfort pracy.</w:t>
      </w:r>
    </w:p>
    <w:p w:rsidR="00436740" w:rsidRPr="009A7F86" w:rsidRDefault="00436740" w:rsidP="0061252B">
      <w:pPr>
        <w:spacing w:line="276" w:lineRule="auto"/>
        <w:jc w:val="both"/>
      </w:pPr>
    </w:p>
    <w:p w:rsidR="005343CD" w:rsidRPr="005343CD" w:rsidRDefault="005343CD" w:rsidP="001C08EB">
      <w:pPr>
        <w:pStyle w:val="Nagwek3"/>
        <w:numPr>
          <w:ilvl w:val="2"/>
          <w:numId w:val="54"/>
        </w:numPr>
        <w:spacing w:line="276" w:lineRule="auto"/>
        <w:rPr>
          <w:rFonts w:ascii="Times New Roman" w:hAnsi="Times New Roman" w:cs="Times New Roman"/>
        </w:rPr>
      </w:pPr>
      <w:bookmarkStart w:id="366" w:name="_Toc393988384"/>
      <w:bookmarkStart w:id="367" w:name="_Toc503604115"/>
      <w:bookmarkStart w:id="368" w:name="_Toc101825889"/>
      <w:bookmarkStart w:id="369" w:name="_Toc503604102"/>
      <w:bookmarkStart w:id="370" w:name="_Toc101825880"/>
      <w:bookmarkStart w:id="371" w:name="_Toc239915767"/>
      <w:r w:rsidRPr="005343CD">
        <w:rPr>
          <w:rFonts w:ascii="Times New Roman" w:hAnsi="Times New Roman" w:cs="Times New Roman"/>
        </w:rPr>
        <w:t>Listy wartości</w:t>
      </w:r>
      <w:bookmarkEnd w:id="366"/>
      <w:bookmarkEnd w:id="367"/>
      <w:bookmarkEnd w:id="368"/>
      <w:bookmarkEnd w:id="371"/>
    </w:p>
    <w:p w:rsidR="005343CD" w:rsidRPr="009A7F86" w:rsidRDefault="005343CD" w:rsidP="005343CD">
      <w:pPr>
        <w:spacing w:line="276" w:lineRule="auto"/>
        <w:jc w:val="both"/>
      </w:pPr>
      <w:r w:rsidRPr="009A7F86">
        <w:t>Info dl</w:t>
      </w:r>
      <w:r>
        <w:t>a studentów, info dla planistów może być wybierane</w:t>
      </w:r>
      <w:r w:rsidRPr="009A7F86">
        <w:t xml:space="preserve"> z listy</w:t>
      </w:r>
      <w:r>
        <w:t xml:space="preserve"> wartości</w:t>
      </w:r>
      <w:r w:rsidRPr="009A7F86">
        <w:t>. Aby wybrać wartość z listy, należy nacisnąć przycisk zaznaczony poniżej.</w:t>
      </w:r>
    </w:p>
    <w:p w:rsidR="005343CD" w:rsidRPr="009A7F86" w:rsidRDefault="005343CD" w:rsidP="005343CD">
      <w:pPr>
        <w:spacing w:line="276" w:lineRule="auto"/>
        <w:jc w:val="both"/>
      </w:pPr>
    </w:p>
    <w:p w:rsidR="005343CD" w:rsidRPr="009A7F86" w:rsidRDefault="005343CD" w:rsidP="005343CD">
      <w:pPr>
        <w:spacing w:line="276" w:lineRule="auto"/>
        <w:jc w:val="both"/>
      </w:pPr>
      <w:r w:rsidRPr="009A7F86">
        <w:rPr>
          <w:noProof/>
          <w:lang w:eastAsia="pl-PL"/>
        </w:rPr>
        <w:lastRenderedPageBreak/>
        <w:drawing>
          <wp:inline distT="0" distB="0" distL="0" distR="0" wp14:anchorId="2C56BAD0" wp14:editId="16498259">
            <wp:extent cx="5760720" cy="3833947"/>
            <wp:effectExtent l="0" t="0" r="0" b="0"/>
            <wp:docPr id="27678" name="Obraz 2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7"/>
                    <a:stretch>
                      <a:fillRect/>
                    </a:stretch>
                  </pic:blipFill>
                  <pic:spPr>
                    <a:xfrm>
                      <a:off x="0" y="0"/>
                      <a:ext cx="5760720" cy="3833947"/>
                    </a:xfrm>
                    <a:prstGeom prst="rect">
                      <a:avLst/>
                    </a:prstGeom>
                  </pic:spPr>
                </pic:pic>
              </a:graphicData>
            </a:graphic>
          </wp:inline>
        </w:drawing>
      </w:r>
    </w:p>
    <w:p w:rsidR="005343CD" w:rsidRPr="009A7F86" w:rsidRDefault="005343CD" w:rsidP="005343CD">
      <w:pPr>
        <w:spacing w:line="276" w:lineRule="auto"/>
        <w:jc w:val="both"/>
      </w:pPr>
    </w:p>
    <w:p w:rsidR="005343CD" w:rsidRPr="009A7F86" w:rsidRDefault="005343CD" w:rsidP="005343CD">
      <w:pPr>
        <w:spacing w:line="276" w:lineRule="auto"/>
        <w:jc w:val="both"/>
      </w:pPr>
      <w:r w:rsidRPr="009A7F86">
        <w:t>Wówczas pojawi się okno do wyboru wartości z listy.</w:t>
      </w:r>
    </w:p>
    <w:p w:rsidR="005343CD" w:rsidRPr="009A7F86" w:rsidRDefault="005343CD" w:rsidP="005343CD">
      <w:pPr>
        <w:spacing w:line="276" w:lineRule="auto"/>
        <w:jc w:val="both"/>
      </w:pPr>
    </w:p>
    <w:p w:rsidR="005343CD" w:rsidRPr="009A7F86" w:rsidRDefault="00FA264C" w:rsidP="005343CD">
      <w:pPr>
        <w:spacing w:line="276" w:lineRule="auto"/>
        <w:jc w:val="both"/>
      </w:pPr>
      <w:r w:rsidRPr="00FA264C">
        <w:rPr>
          <w:noProof/>
          <w:lang w:eastAsia="pl-PL"/>
        </w:rPr>
        <w:drawing>
          <wp:inline distT="0" distB="0" distL="0" distR="0" wp14:anchorId="7B4DBE91" wp14:editId="624E1B2E">
            <wp:extent cx="5760720" cy="3807612"/>
            <wp:effectExtent l="0" t="0" r="0"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8"/>
                    <a:stretch>
                      <a:fillRect/>
                    </a:stretch>
                  </pic:blipFill>
                  <pic:spPr>
                    <a:xfrm>
                      <a:off x="0" y="0"/>
                      <a:ext cx="5760720" cy="3807612"/>
                    </a:xfrm>
                    <a:prstGeom prst="rect">
                      <a:avLst/>
                    </a:prstGeom>
                  </pic:spPr>
                </pic:pic>
              </a:graphicData>
            </a:graphic>
          </wp:inline>
        </w:drawing>
      </w:r>
    </w:p>
    <w:p w:rsidR="005343CD" w:rsidRPr="009A7F86" w:rsidRDefault="005343CD" w:rsidP="005343CD">
      <w:pPr>
        <w:spacing w:line="276" w:lineRule="auto"/>
        <w:jc w:val="both"/>
      </w:pPr>
    </w:p>
    <w:p w:rsidR="005343CD" w:rsidRPr="009A7F86" w:rsidRDefault="005343CD" w:rsidP="005343CD">
      <w:pPr>
        <w:spacing w:line="276" w:lineRule="auto"/>
        <w:jc w:val="both"/>
      </w:pPr>
      <w:r w:rsidRPr="009A7F86">
        <w:lastRenderedPageBreak/>
        <w:t>Jeżeli wartość nie istnieje, to można ją dodać.</w:t>
      </w:r>
    </w:p>
    <w:p w:rsidR="005343CD" w:rsidRPr="009A7F86" w:rsidRDefault="005343CD" w:rsidP="005343CD">
      <w:pPr>
        <w:spacing w:line="276" w:lineRule="auto"/>
        <w:jc w:val="both"/>
      </w:pPr>
      <w:r w:rsidRPr="009A7F86">
        <w:t>Można wybierać więcej niż jedną wartość poprzez naciśnięcie przycisku Shift.</w:t>
      </w:r>
    </w:p>
    <w:p w:rsidR="005343CD" w:rsidRPr="009A7F86" w:rsidRDefault="005343CD" w:rsidP="005343CD">
      <w:pPr>
        <w:spacing w:line="276" w:lineRule="auto"/>
        <w:jc w:val="both"/>
      </w:pPr>
      <w:r w:rsidRPr="009A7F86">
        <w:t>Można również wpisywać wartości z klawiatury.</w:t>
      </w:r>
    </w:p>
    <w:p w:rsidR="00436740" w:rsidRPr="009A7F86" w:rsidRDefault="00436740" w:rsidP="0061252B">
      <w:pPr>
        <w:pStyle w:val="Nagwek3"/>
        <w:spacing w:line="276" w:lineRule="auto"/>
        <w:rPr>
          <w:rFonts w:ascii="Times New Roman" w:hAnsi="Times New Roman" w:cs="Times New Roman"/>
        </w:rPr>
      </w:pPr>
      <w:bookmarkStart w:id="372" w:name="_Toc239915768"/>
      <w:r w:rsidRPr="009A7F86">
        <w:rPr>
          <w:rFonts w:ascii="Times New Roman" w:hAnsi="Times New Roman" w:cs="Times New Roman"/>
        </w:rPr>
        <w:t>Wyświetlanie opisów</w:t>
      </w:r>
      <w:bookmarkEnd w:id="369"/>
      <w:bookmarkEnd w:id="370"/>
      <w:bookmarkEnd w:id="372"/>
    </w:p>
    <w:p w:rsidR="00436740" w:rsidRPr="009A7F86" w:rsidRDefault="00821453" w:rsidP="0061252B">
      <w:pPr>
        <w:spacing w:line="276" w:lineRule="auto"/>
        <w:ind w:firstLine="210"/>
        <w:jc w:val="both"/>
      </w:pPr>
      <w:r>
        <w:t>O</w:t>
      </w:r>
      <w:r w:rsidR="00436740" w:rsidRPr="009A7F86">
        <w:t>pisy można przeglądać na kilka sposobów.</w:t>
      </w:r>
    </w:p>
    <w:p w:rsidR="00436740" w:rsidRPr="009A7F86" w:rsidRDefault="00436740" w:rsidP="00821453">
      <w:pPr>
        <w:spacing w:line="276" w:lineRule="auto"/>
        <w:jc w:val="both"/>
      </w:pPr>
    </w:p>
    <w:p w:rsidR="00436740" w:rsidRPr="009A7F86" w:rsidRDefault="00436740" w:rsidP="0061252B">
      <w:pPr>
        <w:pStyle w:val="Nagwek4"/>
        <w:spacing w:line="276" w:lineRule="auto"/>
      </w:pPr>
      <w:bookmarkStart w:id="373" w:name="_Toc503604104"/>
      <w:r w:rsidRPr="009A7F86">
        <w:t>Wyświetlanie opisów w siatce</w:t>
      </w:r>
      <w:bookmarkEnd w:id="373"/>
    </w:p>
    <w:p w:rsidR="00436740" w:rsidRPr="009A7F86" w:rsidRDefault="00436740" w:rsidP="0061252B">
      <w:pPr>
        <w:spacing w:line="276" w:lineRule="auto"/>
        <w:ind w:firstLine="210"/>
        <w:jc w:val="both"/>
      </w:pPr>
      <w:r w:rsidRPr="009A7F86">
        <w:t>Sposób prezentacji opisów w siatce planisty przedstawia rysunek poniżej.</w:t>
      </w:r>
    </w:p>
    <w:p w:rsidR="00436740" w:rsidRPr="009A7F86" w:rsidRDefault="00436740" w:rsidP="0061252B">
      <w:pPr>
        <w:spacing w:line="276" w:lineRule="auto"/>
        <w:ind w:firstLine="210"/>
        <w:jc w:val="both"/>
      </w:pPr>
    </w:p>
    <w:p w:rsidR="00436740" w:rsidRPr="009A7F86" w:rsidRDefault="005056F9" w:rsidP="0061252B">
      <w:pPr>
        <w:keepNext/>
        <w:spacing w:line="276" w:lineRule="auto"/>
        <w:jc w:val="center"/>
      </w:pPr>
      <w:r w:rsidRPr="009A7F86">
        <w:rPr>
          <w:noProof/>
          <w:sz w:val="22"/>
          <w:lang w:eastAsia="pl-PL"/>
        </w:rPr>
        <w:drawing>
          <wp:inline distT="0" distB="0" distL="0" distR="0" wp14:anchorId="0DE34B48" wp14:editId="63CBAEC5">
            <wp:extent cx="2809875" cy="1752600"/>
            <wp:effectExtent l="19050" t="0" r="9525" b="0"/>
            <wp:docPr id="189" name="Obraz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0"/>
                    <pic:cNvPicPr>
                      <a:picLocks noChangeAspect="1" noChangeArrowheads="1"/>
                    </pic:cNvPicPr>
                  </pic:nvPicPr>
                  <pic:blipFill>
                    <a:blip r:embed="rId349" cstate="print"/>
                    <a:srcRect/>
                    <a:stretch>
                      <a:fillRect/>
                    </a:stretch>
                  </pic:blipFill>
                  <pic:spPr bwMode="auto">
                    <a:xfrm>
                      <a:off x="0" y="0"/>
                      <a:ext cx="2809875" cy="1752600"/>
                    </a:xfrm>
                    <a:prstGeom prst="rect">
                      <a:avLst/>
                    </a:prstGeom>
                    <a:noFill/>
                    <a:ln w="9525">
                      <a:noFill/>
                      <a:miter lim="800000"/>
                      <a:headEnd/>
                      <a:tailEnd/>
                    </a:ln>
                  </pic:spPr>
                </pic:pic>
              </a:graphicData>
            </a:graphic>
          </wp:inline>
        </w:drawing>
      </w:r>
      <w:r w:rsidRPr="009A7F86">
        <w:rPr>
          <w:noProof/>
          <w:sz w:val="22"/>
          <w:lang w:eastAsia="pl-PL"/>
        </w:rPr>
        <w:drawing>
          <wp:inline distT="0" distB="0" distL="0" distR="0" wp14:anchorId="17FC9C74" wp14:editId="510ABC4C">
            <wp:extent cx="2343150" cy="1285875"/>
            <wp:effectExtent l="19050" t="0" r="0" b="0"/>
            <wp:docPr id="190"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1"/>
                    <pic:cNvPicPr>
                      <a:picLocks noChangeAspect="1" noChangeArrowheads="1"/>
                    </pic:cNvPicPr>
                  </pic:nvPicPr>
                  <pic:blipFill>
                    <a:blip r:embed="rId350" cstate="print"/>
                    <a:srcRect/>
                    <a:stretch>
                      <a:fillRect/>
                    </a:stretch>
                  </pic:blipFill>
                  <pic:spPr bwMode="auto">
                    <a:xfrm>
                      <a:off x="0" y="0"/>
                      <a:ext cx="2343150" cy="1285875"/>
                    </a:xfrm>
                    <a:prstGeom prst="rect">
                      <a:avLst/>
                    </a:prstGeom>
                    <a:noFill/>
                    <a:ln w="9525">
                      <a:noFill/>
                      <a:miter lim="800000"/>
                      <a:headEnd/>
                      <a:tailEnd/>
                    </a:ln>
                  </pic:spPr>
                </pic:pic>
              </a:graphicData>
            </a:graphic>
          </wp:inline>
        </w:drawing>
      </w:r>
    </w:p>
    <w:p w:rsidR="00436740" w:rsidRPr="009A7F86" w:rsidRDefault="00436740" w:rsidP="0061252B">
      <w:pPr>
        <w:pStyle w:val="StylLegendaWyrwnanydorodka3"/>
        <w:spacing w:line="276" w:lineRule="auto"/>
      </w:pPr>
      <w:r w:rsidRPr="009A7F86">
        <w:t>Sposób prezentacji opisów w siatce zajęć.</w:t>
      </w:r>
    </w:p>
    <w:p w:rsidR="00436740" w:rsidRPr="009A7F86" w:rsidRDefault="00113FB4" w:rsidP="0061252B">
      <w:pPr>
        <w:spacing w:line="276" w:lineRule="auto"/>
        <w:ind w:firstLine="210"/>
        <w:jc w:val="both"/>
      </w:pPr>
      <w:r w:rsidRPr="009A7F86">
        <w:t xml:space="preserve"> </w:t>
      </w:r>
    </w:p>
    <w:p w:rsidR="00436740" w:rsidRPr="009A7F86" w:rsidRDefault="00436740" w:rsidP="0061252B">
      <w:pPr>
        <w:spacing w:line="276" w:lineRule="auto"/>
        <w:ind w:firstLine="210"/>
        <w:jc w:val="both"/>
      </w:pPr>
      <w:r w:rsidRPr="009A7F86">
        <w:t xml:space="preserve">Opisy mogą być wyświetlane w siatce, lub nie – w zależności od ustawień w panelu </w:t>
      </w:r>
      <w:r w:rsidRPr="009A7F86">
        <w:rPr>
          <w:i/>
        </w:rPr>
        <w:t>Opisy w siatce</w:t>
      </w:r>
      <w:r w:rsidRPr="009A7F86">
        <w:t>. W prezentowanym przykładzie, w pierwszej linii wyświetlane są dodatkowe informacje dla studentów, następnie robocze notatki planisty, a następnie temat zajęć. W ostatniej linii wyświetlane są inicjały wykładowców.</w:t>
      </w:r>
    </w:p>
    <w:p w:rsidR="00436740" w:rsidRPr="009A7F86" w:rsidRDefault="00436740" w:rsidP="0061252B">
      <w:pPr>
        <w:spacing w:line="276" w:lineRule="auto"/>
        <w:ind w:firstLine="210"/>
        <w:jc w:val="both"/>
      </w:pPr>
      <w:r w:rsidRPr="009A7F86">
        <w:t xml:space="preserve">W omawianym przykładzie, w panelu </w:t>
      </w:r>
      <w:r w:rsidRPr="009A7F86">
        <w:rPr>
          <w:i/>
        </w:rPr>
        <w:t>Kolorowanie</w:t>
      </w:r>
      <w:r w:rsidRPr="009A7F86">
        <w:t xml:space="preserve"> wybrano wartość </w:t>
      </w:r>
      <w:r w:rsidRPr="009A7F86">
        <w:rPr>
          <w:i/>
        </w:rPr>
        <w:t>Temat zajęć</w:t>
      </w:r>
      <w:r w:rsidRPr="009A7F86">
        <w:t>.</w:t>
      </w:r>
    </w:p>
    <w:p w:rsidR="008623EC" w:rsidRPr="009A7F86" w:rsidRDefault="00436740" w:rsidP="0061252B">
      <w:pPr>
        <w:spacing w:line="276" w:lineRule="auto"/>
        <w:ind w:firstLine="210"/>
        <w:jc w:val="both"/>
      </w:pPr>
      <w:r w:rsidRPr="009A7F86">
        <w:t xml:space="preserve">Panel </w:t>
      </w:r>
      <w:r w:rsidRPr="009A7F86">
        <w:rPr>
          <w:i/>
        </w:rPr>
        <w:t>kolorowanie</w:t>
      </w:r>
      <w:r w:rsidRPr="009A7F86">
        <w:t xml:space="preserve"> z reguły służy do wskazania, jaki obiekt ma być prezentowany za pomocą koloru (kolory przypisane są do obiektów). Opisy, wprowadzane są ręcznie i rzecz jasna nie mają one przypisanych kolorów. W przypadków opisów istotna jest informacja, czy opis został wprowadzony, czy nie. W związku z tym, komórki, w których wprowadzono opis (w naszym przykładzie chodzi temat zajęć) kolorowane są za pomocą barwy czerwonej, natomiast komórki, w których nie wprowadzono opisu kolorowane są za pomocą barwy szarej.</w:t>
      </w:r>
    </w:p>
    <w:p w:rsidR="008623EC" w:rsidRPr="009A7F86" w:rsidRDefault="008623EC" w:rsidP="0061252B">
      <w:pPr>
        <w:spacing w:line="276" w:lineRule="auto"/>
        <w:ind w:firstLine="210"/>
        <w:jc w:val="both"/>
      </w:pPr>
    </w:p>
    <w:p w:rsidR="00436740" w:rsidRPr="009A7F86" w:rsidRDefault="00436740" w:rsidP="0061252B">
      <w:pPr>
        <w:pStyle w:val="Nagwek4"/>
        <w:spacing w:line="276" w:lineRule="auto"/>
      </w:pPr>
      <w:bookmarkStart w:id="374" w:name="_Toc503604105"/>
      <w:r w:rsidRPr="009A7F86">
        <w:t>Wyświetlanie opisów w chmurce</w:t>
      </w:r>
      <w:bookmarkEnd w:id="374"/>
    </w:p>
    <w:p w:rsidR="00436740" w:rsidRPr="009A7F86" w:rsidRDefault="00436740" w:rsidP="0061252B">
      <w:pPr>
        <w:spacing w:line="276" w:lineRule="auto"/>
        <w:ind w:firstLine="210"/>
        <w:jc w:val="both"/>
      </w:pPr>
      <w:r w:rsidRPr="009A7F86">
        <w:t>Na rysunkach poniżej pokazano, w jaki sposób prezentowane są opisy w chmurce, która pojawia się po najechaniu na zajęcie za pomocą wskaźnika myszy. Jeżeli w komórce występuje przynajmniej jeden opis, wówczas jest on prezentowany w dolnej części chmurki, po poziomej linii, dodanej w celu zwiększenia przejrzystości prezentowanej informacji.</w:t>
      </w:r>
    </w:p>
    <w:p w:rsidR="00436740" w:rsidRPr="009A7F86" w:rsidRDefault="00436740" w:rsidP="0061252B">
      <w:pPr>
        <w:spacing w:line="276" w:lineRule="auto"/>
        <w:ind w:firstLine="210"/>
        <w:jc w:val="both"/>
      </w:pPr>
    </w:p>
    <w:p w:rsidR="00436740" w:rsidRPr="009A7F86" w:rsidRDefault="005056F9" w:rsidP="0061252B">
      <w:pPr>
        <w:keepNext/>
        <w:spacing w:line="276" w:lineRule="auto"/>
        <w:jc w:val="center"/>
      </w:pPr>
      <w:r w:rsidRPr="009A7F86">
        <w:rPr>
          <w:noProof/>
          <w:sz w:val="22"/>
          <w:lang w:eastAsia="pl-PL"/>
        </w:rPr>
        <w:lastRenderedPageBreak/>
        <w:drawing>
          <wp:inline distT="0" distB="0" distL="0" distR="0" wp14:anchorId="23E68541" wp14:editId="5D92D9B1">
            <wp:extent cx="1762125" cy="1895475"/>
            <wp:effectExtent l="19050" t="0" r="9525" b="0"/>
            <wp:docPr id="191"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2"/>
                    <pic:cNvPicPr>
                      <a:picLocks noChangeAspect="1" noChangeArrowheads="1"/>
                    </pic:cNvPicPr>
                  </pic:nvPicPr>
                  <pic:blipFill>
                    <a:blip r:embed="rId351" cstate="print"/>
                    <a:srcRect/>
                    <a:stretch>
                      <a:fillRect/>
                    </a:stretch>
                  </pic:blipFill>
                  <pic:spPr bwMode="auto">
                    <a:xfrm>
                      <a:off x="0" y="0"/>
                      <a:ext cx="1762125" cy="1895475"/>
                    </a:xfrm>
                    <a:prstGeom prst="rect">
                      <a:avLst/>
                    </a:prstGeom>
                    <a:noFill/>
                    <a:ln w="9525">
                      <a:noFill/>
                      <a:miter lim="800000"/>
                      <a:headEnd/>
                      <a:tailEnd/>
                    </a:ln>
                  </pic:spPr>
                </pic:pic>
              </a:graphicData>
            </a:graphic>
          </wp:inline>
        </w:drawing>
      </w:r>
      <w:r w:rsidRPr="009A7F86">
        <w:rPr>
          <w:noProof/>
          <w:sz w:val="22"/>
          <w:lang w:eastAsia="pl-PL"/>
        </w:rPr>
        <w:drawing>
          <wp:inline distT="0" distB="0" distL="0" distR="0" wp14:anchorId="65B6354A" wp14:editId="1A27377E">
            <wp:extent cx="1771650" cy="1905000"/>
            <wp:effectExtent l="19050" t="0" r="0" b="0"/>
            <wp:docPr id="192" name="Obraz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3"/>
                    <pic:cNvPicPr>
                      <a:picLocks noChangeAspect="1" noChangeArrowheads="1"/>
                    </pic:cNvPicPr>
                  </pic:nvPicPr>
                  <pic:blipFill>
                    <a:blip r:embed="rId352" cstate="print"/>
                    <a:srcRect/>
                    <a:stretch>
                      <a:fillRect/>
                    </a:stretch>
                  </pic:blipFill>
                  <pic:spPr bwMode="auto">
                    <a:xfrm>
                      <a:off x="0" y="0"/>
                      <a:ext cx="1771650" cy="1905000"/>
                    </a:xfrm>
                    <a:prstGeom prst="rect">
                      <a:avLst/>
                    </a:prstGeom>
                    <a:noFill/>
                    <a:ln w="9525">
                      <a:noFill/>
                      <a:miter lim="800000"/>
                      <a:headEnd/>
                      <a:tailEnd/>
                    </a:ln>
                  </pic:spPr>
                </pic:pic>
              </a:graphicData>
            </a:graphic>
          </wp:inline>
        </w:drawing>
      </w:r>
      <w:r w:rsidRPr="009A7F86">
        <w:rPr>
          <w:noProof/>
          <w:lang w:eastAsia="pl-PL"/>
        </w:rPr>
        <w:drawing>
          <wp:inline distT="0" distB="0" distL="0" distR="0" wp14:anchorId="6D88ADEB" wp14:editId="2F8505B6">
            <wp:extent cx="1781175" cy="1905000"/>
            <wp:effectExtent l="19050" t="0" r="9525" b="0"/>
            <wp:docPr id="193" name="Obraz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4"/>
                    <pic:cNvPicPr>
                      <a:picLocks noChangeAspect="1" noChangeArrowheads="1"/>
                    </pic:cNvPicPr>
                  </pic:nvPicPr>
                  <pic:blipFill>
                    <a:blip r:embed="rId353" cstate="print"/>
                    <a:srcRect/>
                    <a:stretch>
                      <a:fillRect/>
                    </a:stretch>
                  </pic:blipFill>
                  <pic:spPr bwMode="auto">
                    <a:xfrm>
                      <a:off x="0" y="0"/>
                      <a:ext cx="1781175" cy="1905000"/>
                    </a:xfrm>
                    <a:prstGeom prst="rect">
                      <a:avLst/>
                    </a:prstGeom>
                    <a:noFill/>
                    <a:ln w="9525">
                      <a:noFill/>
                      <a:miter lim="800000"/>
                      <a:headEnd/>
                      <a:tailEnd/>
                    </a:ln>
                  </pic:spPr>
                </pic:pic>
              </a:graphicData>
            </a:graphic>
          </wp:inline>
        </w:drawing>
      </w:r>
    </w:p>
    <w:p w:rsidR="00436740" w:rsidRPr="009A7F86" w:rsidRDefault="00436740" w:rsidP="0061252B">
      <w:pPr>
        <w:pStyle w:val="StylLegendaWyrwnanydorodka3"/>
        <w:spacing w:line="276" w:lineRule="auto"/>
      </w:pPr>
      <w:r w:rsidRPr="009A7F86">
        <w:t>Sposób prezentacji opisów w chmurce.</w:t>
      </w:r>
    </w:p>
    <w:p w:rsidR="00436740" w:rsidRPr="009A7F86" w:rsidRDefault="00436740" w:rsidP="0061252B">
      <w:pPr>
        <w:spacing w:line="276" w:lineRule="auto"/>
        <w:ind w:firstLine="210"/>
        <w:jc w:val="both"/>
      </w:pPr>
    </w:p>
    <w:p w:rsidR="00436740" w:rsidRPr="009A7F86" w:rsidRDefault="00436740" w:rsidP="0061252B">
      <w:pPr>
        <w:pStyle w:val="Nagwek3"/>
        <w:spacing w:line="276" w:lineRule="auto"/>
        <w:rPr>
          <w:rFonts w:ascii="Times New Roman" w:hAnsi="Times New Roman" w:cs="Times New Roman"/>
        </w:rPr>
      </w:pPr>
      <w:bookmarkStart w:id="375" w:name="_Toc503604106"/>
      <w:bookmarkStart w:id="376" w:name="_Toc101825881"/>
      <w:bookmarkStart w:id="377" w:name="_Toc239915769"/>
      <w:r w:rsidRPr="009A7F86">
        <w:rPr>
          <w:rFonts w:ascii="Times New Roman" w:hAnsi="Times New Roman" w:cs="Times New Roman"/>
        </w:rPr>
        <w:t>Wyszukiwanie wg opisów</w:t>
      </w:r>
      <w:bookmarkEnd w:id="375"/>
      <w:bookmarkEnd w:id="376"/>
      <w:bookmarkEnd w:id="377"/>
    </w:p>
    <w:p w:rsidR="00436740" w:rsidRPr="009A7F86" w:rsidRDefault="00436740" w:rsidP="0061252B">
      <w:pPr>
        <w:spacing w:line="276" w:lineRule="auto"/>
        <w:ind w:firstLine="210"/>
        <w:jc w:val="both"/>
      </w:pPr>
      <w:r w:rsidRPr="009A7F86">
        <w:t xml:space="preserve">Możemy wyszukiwać zajęcia wg opisów na dwa sposoby: wyszukiwanie zajęć, dla których wprowadzono opis/ nie wprowadzono opisu oraz wyszukiwanie w oknie </w:t>
      </w:r>
      <w:r w:rsidRPr="009A7F86">
        <w:rPr>
          <w:i/>
        </w:rPr>
        <w:t>Pełny przegląd</w:t>
      </w:r>
      <w:r w:rsidRPr="009A7F86">
        <w:t>.</w:t>
      </w:r>
    </w:p>
    <w:p w:rsidR="00436740" w:rsidRPr="009A7F86" w:rsidRDefault="00436740" w:rsidP="0061252B">
      <w:pPr>
        <w:spacing w:line="276" w:lineRule="auto"/>
        <w:ind w:firstLine="210"/>
        <w:jc w:val="both"/>
      </w:pPr>
    </w:p>
    <w:p w:rsidR="00A739BE" w:rsidRPr="009A7F86" w:rsidRDefault="00A739BE" w:rsidP="0061252B">
      <w:pPr>
        <w:pStyle w:val="Nagwek4"/>
        <w:spacing w:line="276" w:lineRule="auto"/>
      </w:pPr>
      <w:bookmarkStart w:id="378" w:name="_Toc503604107"/>
      <w:r w:rsidRPr="009A7F86">
        <w:t>Wyszukiwanie zajęć, dla których wprowadzono opis/ nie wprowadzono opisu</w:t>
      </w:r>
      <w:bookmarkEnd w:id="378"/>
    </w:p>
    <w:p w:rsidR="00A739BE" w:rsidRPr="009A7F86" w:rsidRDefault="00A739BE" w:rsidP="0061252B">
      <w:pPr>
        <w:spacing w:line="276" w:lineRule="auto"/>
        <w:ind w:firstLine="210"/>
        <w:jc w:val="both"/>
      </w:pPr>
    </w:p>
    <w:p w:rsidR="00A739BE" w:rsidRPr="009A7F86" w:rsidRDefault="00A739BE" w:rsidP="0061252B">
      <w:pPr>
        <w:spacing w:line="276" w:lineRule="auto"/>
        <w:ind w:firstLine="210"/>
        <w:jc w:val="both"/>
      </w:pPr>
      <w:r w:rsidRPr="009A7F86">
        <w:t xml:space="preserve">W celu łatwej identyfikacji, w których komórkach wprowadzono opisy, a w których nie wprowadzono funkcję, pozwalającą na kolorowanie w siatce planisty zajęć, dla których wprowadzono opisy za pomocą barwy czerwonej, a dla zajęć, dla których nie wprowadzono opisów – za pomocą barwy szarej. Więcej na ten temat napisano powyżej, w sekcji </w:t>
      </w:r>
      <w:r w:rsidRPr="009A7F86">
        <w:rPr>
          <w:i/>
        </w:rPr>
        <w:t>Wyświetlanie opisów w siatce</w:t>
      </w:r>
      <w:r w:rsidRPr="009A7F86">
        <w:t>.</w:t>
      </w:r>
    </w:p>
    <w:p w:rsidR="00436740" w:rsidRPr="009A7F86" w:rsidRDefault="00436740" w:rsidP="0061252B">
      <w:pPr>
        <w:spacing w:line="276" w:lineRule="auto"/>
        <w:ind w:firstLine="210"/>
        <w:jc w:val="both"/>
      </w:pPr>
    </w:p>
    <w:p w:rsidR="00A739BE" w:rsidRPr="009A7F86" w:rsidRDefault="00A739BE" w:rsidP="0061252B">
      <w:pPr>
        <w:pStyle w:val="Nagwek4"/>
        <w:spacing w:line="276" w:lineRule="auto"/>
      </w:pPr>
      <w:bookmarkStart w:id="379" w:name="_Toc503604108"/>
      <w:r w:rsidRPr="009A7F86">
        <w:t>Wyszukiwanie w oknie Pełny przegląd</w:t>
      </w:r>
      <w:bookmarkEnd w:id="379"/>
    </w:p>
    <w:p w:rsidR="00A739BE" w:rsidRPr="009A7F86" w:rsidRDefault="00A739BE" w:rsidP="0061252B">
      <w:pPr>
        <w:spacing w:line="276" w:lineRule="auto"/>
      </w:pPr>
    </w:p>
    <w:p w:rsidR="00A739BE" w:rsidRPr="009A7F86" w:rsidRDefault="00A739BE" w:rsidP="0061252B">
      <w:pPr>
        <w:spacing w:line="276" w:lineRule="auto"/>
        <w:ind w:firstLine="210"/>
        <w:jc w:val="both"/>
      </w:pPr>
      <w:r w:rsidRPr="009A7F86">
        <w:t>Wygląd okna do przeglądania danych w formie tabeli przedstawia rysunek poniżej.</w:t>
      </w:r>
    </w:p>
    <w:p w:rsidR="00A739BE" w:rsidRPr="009A7F86" w:rsidRDefault="00A739BE" w:rsidP="0061252B">
      <w:pPr>
        <w:spacing w:line="276" w:lineRule="auto"/>
        <w:ind w:firstLine="210"/>
        <w:jc w:val="both"/>
      </w:pPr>
    </w:p>
    <w:p w:rsidR="00A739BE" w:rsidRPr="009A7F86" w:rsidRDefault="005056F9" w:rsidP="0061252B">
      <w:pPr>
        <w:keepNext/>
        <w:spacing w:line="276" w:lineRule="auto"/>
        <w:jc w:val="center"/>
      </w:pPr>
      <w:r w:rsidRPr="009A7F86">
        <w:rPr>
          <w:noProof/>
          <w:sz w:val="22"/>
          <w:lang w:eastAsia="pl-PL"/>
        </w:rPr>
        <w:lastRenderedPageBreak/>
        <w:drawing>
          <wp:inline distT="0" distB="0" distL="0" distR="0" wp14:anchorId="1D38DBFB" wp14:editId="295BDCE4">
            <wp:extent cx="5762625" cy="3600450"/>
            <wp:effectExtent l="19050" t="0" r="9525" b="0"/>
            <wp:docPr id="194" name="Obraz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354" cstate="print"/>
                    <a:srcRect/>
                    <a:stretch>
                      <a:fillRect/>
                    </a:stretch>
                  </pic:blipFill>
                  <pic:spPr bwMode="auto">
                    <a:xfrm>
                      <a:off x="0" y="0"/>
                      <a:ext cx="5762625" cy="3600450"/>
                    </a:xfrm>
                    <a:prstGeom prst="rect">
                      <a:avLst/>
                    </a:prstGeom>
                    <a:noFill/>
                    <a:ln w="9525">
                      <a:noFill/>
                      <a:miter lim="800000"/>
                      <a:headEnd/>
                      <a:tailEnd/>
                    </a:ln>
                  </pic:spPr>
                </pic:pic>
              </a:graphicData>
            </a:graphic>
          </wp:inline>
        </w:drawing>
      </w:r>
    </w:p>
    <w:p w:rsidR="00A739BE" w:rsidRPr="009A7F86" w:rsidRDefault="00A739BE" w:rsidP="0061252B">
      <w:pPr>
        <w:pStyle w:val="StylLegendaWyrwnanydorodka3"/>
        <w:spacing w:line="276" w:lineRule="auto"/>
      </w:pPr>
      <w:r w:rsidRPr="009A7F86">
        <w:t>Wygląd okna kryteriów filtrowania.</w:t>
      </w:r>
    </w:p>
    <w:p w:rsidR="00A739BE" w:rsidRPr="009A7F86" w:rsidRDefault="00A739BE" w:rsidP="0061252B">
      <w:pPr>
        <w:spacing w:line="276" w:lineRule="auto"/>
        <w:ind w:firstLine="210"/>
        <w:jc w:val="both"/>
      </w:pPr>
    </w:p>
    <w:p w:rsidR="00A014F9" w:rsidRPr="009A7F86" w:rsidRDefault="00A014F9" w:rsidP="0061252B">
      <w:pPr>
        <w:spacing w:line="276" w:lineRule="auto"/>
        <w:ind w:firstLine="210"/>
        <w:jc w:val="both"/>
      </w:pPr>
      <w:r w:rsidRPr="009A7F86">
        <w:t>Okno do przeglądania wszystkich zajęć w formie tabelarycznej pozwala na wyszukiwanie zajęć wg opisów, wg następujących kryteriów widocznych w postaci rozwijanej listy.</w:t>
      </w:r>
    </w:p>
    <w:p w:rsidR="00A014F9" w:rsidRPr="009A7F86" w:rsidRDefault="00A014F9" w:rsidP="0061252B">
      <w:pPr>
        <w:spacing w:line="276" w:lineRule="auto"/>
        <w:ind w:firstLine="210"/>
        <w:jc w:val="both"/>
      </w:pPr>
    </w:p>
    <w:p w:rsidR="00A014F9" w:rsidRPr="009A7F86" w:rsidRDefault="005056F9" w:rsidP="0061252B">
      <w:pPr>
        <w:keepNext/>
        <w:spacing w:line="276" w:lineRule="auto"/>
        <w:jc w:val="center"/>
      </w:pPr>
      <w:r w:rsidRPr="009A7F86">
        <w:rPr>
          <w:noProof/>
          <w:sz w:val="22"/>
          <w:lang w:eastAsia="pl-PL"/>
        </w:rPr>
        <w:drawing>
          <wp:inline distT="0" distB="0" distL="0" distR="0" wp14:anchorId="4435CCDA" wp14:editId="5F009F9C">
            <wp:extent cx="1371600" cy="1343025"/>
            <wp:effectExtent l="19050" t="0" r="0" b="0"/>
            <wp:docPr id="195" name="Obraz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6"/>
                    <pic:cNvPicPr>
                      <a:picLocks noChangeAspect="1" noChangeArrowheads="1"/>
                    </pic:cNvPicPr>
                  </pic:nvPicPr>
                  <pic:blipFill>
                    <a:blip r:embed="rId355" cstate="print"/>
                    <a:srcRect/>
                    <a:stretch>
                      <a:fillRect/>
                    </a:stretch>
                  </pic:blipFill>
                  <pic:spPr bwMode="auto">
                    <a:xfrm>
                      <a:off x="0" y="0"/>
                      <a:ext cx="1371600" cy="1343025"/>
                    </a:xfrm>
                    <a:prstGeom prst="rect">
                      <a:avLst/>
                    </a:prstGeom>
                    <a:noFill/>
                    <a:ln w="9525">
                      <a:noFill/>
                      <a:miter lim="800000"/>
                      <a:headEnd/>
                      <a:tailEnd/>
                    </a:ln>
                  </pic:spPr>
                </pic:pic>
              </a:graphicData>
            </a:graphic>
          </wp:inline>
        </w:drawing>
      </w:r>
    </w:p>
    <w:p w:rsidR="00A014F9" w:rsidRPr="009A7F86" w:rsidRDefault="00A014F9" w:rsidP="0061252B">
      <w:pPr>
        <w:pStyle w:val="StylLegendaWyrwnanydorodka3"/>
        <w:spacing w:line="276" w:lineRule="auto"/>
      </w:pPr>
      <w:r w:rsidRPr="009A7F86">
        <w:t>Wygląd listy wyboru kryteriów wyszukiwania zajęć wg opisów.</w:t>
      </w:r>
    </w:p>
    <w:p w:rsidR="00A014F9" w:rsidRPr="009A7F86" w:rsidRDefault="00A014F9" w:rsidP="0061252B">
      <w:pPr>
        <w:spacing w:line="276" w:lineRule="auto"/>
        <w:ind w:firstLine="210"/>
        <w:jc w:val="both"/>
      </w:pPr>
    </w:p>
    <w:p w:rsidR="00A014F9" w:rsidRPr="009A7F86" w:rsidRDefault="006D5A17" w:rsidP="0061252B">
      <w:pPr>
        <w:spacing w:line="276" w:lineRule="auto"/>
        <w:ind w:firstLine="210"/>
        <w:jc w:val="both"/>
      </w:pPr>
      <w:r w:rsidRPr="009A7F86">
        <w:t>W oknie pełny przegląd nie posługujemy się etykietami pól, lecz ich generycznymi nazwami („Opis1”, zamiast „temat zajęć”).</w:t>
      </w:r>
    </w:p>
    <w:p w:rsidR="006D5A17" w:rsidRPr="009A7F86" w:rsidRDefault="006D5A17" w:rsidP="0061252B">
      <w:pPr>
        <w:spacing w:line="276" w:lineRule="auto"/>
        <w:ind w:firstLine="210"/>
        <w:jc w:val="both"/>
      </w:pPr>
    </w:p>
    <w:p w:rsidR="006D5A17" w:rsidRPr="009A7F86" w:rsidRDefault="006D5A17" w:rsidP="0061252B">
      <w:pPr>
        <w:spacing w:line="276" w:lineRule="auto"/>
        <w:jc w:val="both"/>
      </w:pPr>
      <w:r w:rsidRPr="009A7F86">
        <w:rPr>
          <w:b/>
        </w:rPr>
        <w:t>Informacje dla zaawansowanych użytkowników:</w:t>
      </w:r>
    </w:p>
    <w:p w:rsidR="006D5A17" w:rsidRPr="009A7F86" w:rsidRDefault="006D5A17" w:rsidP="0061252B">
      <w:pPr>
        <w:spacing w:line="276" w:lineRule="auto"/>
        <w:jc w:val="both"/>
      </w:pPr>
      <w:r w:rsidRPr="009A7F86">
        <w:t xml:space="preserve">Okno </w:t>
      </w:r>
      <w:r w:rsidRPr="009A7F86">
        <w:rPr>
          <w:i/>
        </w:rPr>
        <w:t>pełny przegląd</w:t>
      </w:r>
      <w:r w:rsidRPr="009A7F86">
        <w:t xml:space="preserve">, podobnie zresztą jak wszystkie inne okna aplikacji posiada funkcję zaawansowanego wyszukiwania danych, pozwalającą na zbudowanie własnych, zupełnie dowolnych kryteriów wyszukiwania danych. W przykładzie poniżej zostaną wyświetlone zajęcia, dla których </w:t>
      </w:r>
      <w:r w:rsidRPr="009A7F86">
        <w:rPr>
          <w:i/>
        </w:rPr>
        <w:t>Opis 1</w:t>
      </w:r>
      <w:r w:rsidRPr="009A7F86">
        <w:t xml:space="preserve"> składa się, z co najmniej pięciu znaków (funkcja lenght) lub w </w:t>
      </w:r>
      <w:r w:rsidRPr="009A7F86">
        <w:lastRenderedPageBreak/>
        <w:t xml:space="preserve">polu </w:t>
      </w:r>
      <w:r w:rsidRPr="009A7F86">
        <w:rPr>
          <w:i/>
        </w:rPr>
        <w:t>Opis 2</w:t>
      </w:r>
      <w:r w:rsidRPr="009A7F86">
        <w:t xml:space="preserve"> opisano ciąg znaków OK, przy czym wielkość liter nie jest brana pod uwagę </w:t>
      </w:r>
      <w:r w:rsidR="00113FB4" w:rsidRPr="009A7F86">
        <w:t>(</w:t>
      </w:r>
      <w:r w:rsidRPr="009A7F86">
        <w:t>zapewnia to funkcja upper).</w:t>
      </w:r>
    </w:p>
    <w:p w:rsidR="006D5A17" w:rsidRPr="009A7F86" w:rsidRDefault="006D5A17" w:rsidP="0061252B">
      <w:pPr>
        <w:spacing w:line="276" w:lineRule="auto"/>
        <w:ind w:firstLine="210"/>
        <w:jc w:val="both"/>
      </w:pPr>
    </w:p>
    <w:p w:rsidR="006D5A17" w:rsidRPr="009A7F86" w:rsidRDefault="005056F9" w:rsidP="0061252B">
      <w:pPr>
        <w:keepNext/>
        <w:spacing w:line="276" w:lineRule="auto"/>
        <w:jc w:val="center"/>
      </w:pPr>
      <w:r w:rsidRPr="009A7F86">
        <w:rPr>
          <w:noProof/>
          <w:sz w:val="22"/>
          <w:lang w:eastAsia="pl-PL"/>
        </w:rPr>
        <w:drawing>
          <wp:inline distT="0" distB="0" distL="0" distR="0" wp14:anchorId="35F80A66" wp14:editId="07B3C605">
            <wp:extent cx="4886325" cy="3571875"/>
            <wp:effectExtent l="19050" t="0" r="9525" b="0"/>
            <wp:docPr id="196" name="Obraz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56" cstate="print"/>
                    <a:srcRect/>
                    <a:stretch>
                      <a:fillRect/>
                    </a:stretch>
                  </pic:blipFill>
                  <pic:spPr bwMode="auto">
                    <a:xfrm>
                      <a:off x="0" y="0"/>
                      <a:ext cx="4886325" cy="3571875"/>
                    </a:xfrm>
                    <a:prstGeom prst="rect">
                      <a:avLst/>
                    </a:prstGeom>
                    <a:noFill/>
                    <a:ln w="9525">
                      <a:noFill/>
                      <a:miter lim="800000"/>
                      <a:headEnd/>
                      <a:tailEnd/>
                    </a:ln>
                  </pic:spPr>
                </pic:pic>
              </a:graphicData>
            </a:graphic>
          </wp:inline>
        </w:drawing>
      </w:r>
    </w:p>
    <w:p w:rsidR="006D5A17" w:rsidRPr="009A7F86" w:rsidRDefault="006D5A17" w:rsidP="0061252B">
      <w:pPr>
        <w:spacing w:line="276" w:lineRule="auto"/>
        <w:ind w:firstLine="210"/>
        <w:jc w:val="both"/>
      </w:pPr>
    </w:p>
    <w:p w:rsidR="00821453" w:rsidRPr="00821453" w:rsidRDefault="00821453" w:rsidP="001C08EB">
      <w:pPr>
        <w:pStyle w:val="Nagwek3"/>
        <w:numPr>
          <w:ilvl w:val="2"/>
          <w:numId w:val="55"/>
        </w:numPr>
        <w:spacing w:line="276" w:lineRule="auto"/>
        <w:rPr>
          <w:rFonts w:ascii="Times New Roman" w:hAnsi="Times New Roman" w:cs="Times New Roman"/>
        </w:rPr>
      </w:pPr>
      <w:bookmarkStart w:id="380" w:name="_Toc393988385"/>
      <w:bookmarkStart w:id="381" w:name="_Toc503604116"/>
      <w:bookmarkStart w:id="382" w:name="_Toc101825890"/>
      <w:bookmarkStart w:id="383" w:name="_Toc503604109"/>
      <w:bookmarkStart w:id="384" w:name="_Toc101825882"/>
      <w:bookmarkStart w:id="385" w:name="_Toc239915770"/>
      <w:r w:rsidRPr="00821453">
        <w:rPr>
          <w:rFonts w:ascii="Times New Roman" w:hAnsi="Times New Roman" w:cs="Times New Roman"/>
        </w:rPr>
        <w:t>Operacje grupowe: Dodawanie i usuwanie informacji dla studentów/planistów</w:t>
      </w:r>
      <w:bookmarkEnd w:id="380"/>
      <w:bookmarkEnd w:id="381"/>
      <w:bookmarkEnd w:id="382"/>
      <w:bookmarkEnd w:id="385"/>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t>Aby dodać informację dla studentów</w:t>
      </w:r>
      <w:r>
        <w:t>/planistów</w:t>
      </w:r>
      <w:r w:rsidRPr="009A7F86">
        <w:t xml:space="preserve"> do </w:t>
      </w:r>
      <w:r>
        <w:t xml:space="preserve">grupy </w:t>
      </w:r>
      <w:r w:rsidRPr="009A7F86">
        <w:t xml:space="preserve">istniejących zajęć </w:t>
      </w:r>
      <w:r>
        <w:t>zaznaczamy te</w:t>
      </w:r>
      <w:r w:rsidRPr="009A7F86">
        <w:t xml:space="preserve"> zajęcia, </w:t>
      </w:r>
      <w:r>
        <w:t>i wybieramy polecenie</w:t>
      </w:r>
      <w:r w:rsidRPr="009A7F86">
        <w:t xml:space="preserve"> </w:t>
      </w:r>
      <w:r w:rsidRPr="009A7F86">
        <w:rPr>
          <w:b/>
          <w:i/>
        </w:rPr>
        <w:t>Zmień info dla studentów/Zmień info dla planistów</w:t>
      </w:r>
      <w:r w:rsidRPr="009A7F86">
        <w:t>.</w:t>
      </w:r>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rPr>
          <w:noProof/>
          <w:lang w:eastAsia="pl-PL"/>
        </w:rPr>
        <w:lastRenderedPageBreak/>
        <w:drawing>
          <wp:inline distT="0" distB="0" distL="0" distR="0" wp14:anchorId="19B5A81D" wp14:editId="68FF247E">
            <wp:extent cx="5800725" cy="2200275"/>
            <wp:effectExtent l="0" t="0" r="9525" b="9525"/>
            <wp:docPr id="765" name="Obraz 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7"/>
                    <a:stretch>
                      <a:fillRect/>
                    </a:stretch>
                  </pic:blipFill>
                  <pic:spPr>
                    <a:xfrm>
                      <a:off x="0" y="0"/>
                      <a:ext cx="5800725" cy="2200275"/>
                    </a:xfrm>
                    <a:prstGeom prst="rect">
                      <a:avLst/>
                    </a:prstGeom>
                  </pic:spPr>
                </pic:pic>
              </a:graphicData>
            </a:graphic>
          </wp:inline>
        </w:drawing>
      </w:r>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t>W podobny sposób możemy usuwać informacje dla studentów/planistów.</w:t>
      </w:r>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rPr>
          <w:noProof/>
          <w:lang w:eastAsia="pl-PL"/>
        </w:rPr>
        <w:drawing>
          <wp:inline distT="0" distB="0" distL="0" distR="0" wp14:anchorId="1F27EC50" wp14:editId="59A17A2D">
            <wp:extent cx="4667250" cy="1790700"/>
            <wp:effectExtent l="0" t="0" r="0" b="0"/>
            <wp:docPr id="766" name="Obraz 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8"/>
                    <a:stretch>
                      <a:fillRect/>
                    </a:stretch>
                  </pic:blipFill>
                  <pic:spPr>
                    <a:xfrm>
                      <a:off x="0" y="0"/>
                      <a:ext cx="4667250" cy="1790700"/>
                    </a:xfrm>
                    <a:prstGeom prst="rect">
                      <a:avLst/>
                    </a:prstGeom>
                  </pic:spPr>
                </pic:pic>
              </a:graphicData>
            </a:graphic>
          </wp:inline>
        </w:drawing>
      </w:r>
    </w:p>
    <w:p w:rsidR="00821453" w:rsidRPr="009A7F86" w:rsidRDefault="00821453" w:rsidP="00821453">
      <w:pPr>
        <w:spacing w:line="276" w:lineRule="auto"/>
        <w:jc w:val="both"/>
      </w:pPr>
      <w:r w:rsidRPr="009A7F86">
        <w:t xml:space="preserve">Czynność dodania lub usunięcia opisu można również wykonać za pomocą przycisku wypełnianie, pamiętając, aby włączyć odpowiedni tryb kolorowania rozkładu. </w:t>
      </w:r>
    </w:p>
    <w:p w:rsidR="00821453" w:rsidRPr="009A7F86" w:rsidRDefault="00821453" w:rsidP="00821453">
      <w:pPr>
        <w:spacing w:line="276" w:lineRule="auto"/>
        <w:jc w:val="both"/>
      </w:pPr>
    </w:p>
    <w:p w:rsidR="00821453" w:rsidRPr="009A7F86" w:rsidRDefault="00821453" w:rsidP="00821453">
      <w:pPr>
        <w:spacing w:line="276" w:lineRule="auto"/>
        <w:jc w:val="both"/>
      </w:pPr>
      <w:r w:rsidRPr="009A7F86">
        <w:rPr>
          <w:noProof/>
          <w:lang w:eastAsia="pl-PL"/>
        </w:rPr>
        <w:drawing>
          <wp:inline distT="0" distB="0" distL="0" distR="0" wp14:anchorId="22D8E445" wp14:editId="75B9EF53">
            <wp:extent cx="2009775" cy="781050"/>
            <wp:effectExtent l="0" t="0" r="9525" b="0"/>
            <wp:docPr id="767" name="Obraz 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9"/>
                    <a:stretch>
                      <a:fillRect/>
                    </a:stretch>
                  </pic:blipFill>
                  <pic:spPr>
                    <a:xfrm>
                      <a:off x="0" y="0"/>
                      <a:ext cx="2009775" cy="781050"/>
                    </a:xfrm>
                    <a:prstGeom prst="rect">
                      <a:avLst/>
                    </a:prstGeom>
                  </pic:spPr>
                </pic:pic>
              </a:graphicData>
            </a:graphic>
          </wp:inline>
        </w:drawing>
      </w:r>
    </w:p>
    <w:p w:rsidR="006D5A17" w:rsidRPr="009A7F86" w:rsidRDefault="006D5A17" w:rsidP="0061252B">
      <w:pPr>
        <w:pStyle w:val="Nagwek3"/>
        <w:spacing w:line="276" w:lineRule="auto"/>
        <w:rPr>
          <w:rFonts w:ascii="Times New Roman" w:hAnsi="Times New Roman" w:cs="Times New Roman"/>
        </w:rPr>
      </w:pPr>
      <w:bookmarkStart w:id="386" w:name="_Toc239915771"/>
      <w:r w:rsidRPr="009A7F86">
        <w:rPr>
          <w:rFonts w:ascii="Times New Roman" w:hAnsi="Times New Roman" w:cs="Times New Roman"/>
        </w:rPr>
        <w:t>Konfiguracja</w:t>
      </w:r>
      <w:bookmarkEnd w:id="383"/>
      <w:bookmarkEnd w:id="384"/>
      <w:bookmarkEnd w:id="386"/>
    </w:p>
    <w:p w:rsidR="006D5A17" w:rsidRPr="009A7F86" w:rsidRDefault="00821453" w:rsidP="0061252B">
      <w:pPr>
        <w:spacing w:line="276" w:lineRule="auto"/>
        <w:ind w:firstLine="210"/>
        <w:jc w:val="both"/>
      </w:pPr>
      <w:r>
        <w:t>W o</w:t>
      </w:r>
      <w:r w:rsidR="006D5A17" w:rsidRPr="009A7F86">
        <w:t>kn</w:t>
      </w:r>
      <w:r>
        <w:t>ie</w:t>
      </w:r>
      <w:r w:rsidR="006D5A17" w:rsidRPr="009A7F86">
        <w:t xml:space="preserve"> </w:t>
      </w:r>
      <w:r w:rsidRPr="00821453">
        <w:rPr>
          <w:i/>
        </w:rPr>
        <w:t>K</w:t>
      </w:r>
      <w:r w:rsidR="006D5A17" w:rsidRPr="00821453">
        <w:rPr>
          <w:i/>
        </w:rPr>
        <w:t>onfiguracja</w:t>
      </w:r>
      <w:r w:rsidR="006D5A17" w:rsidRPr="009A7F86">
        <w:t xml:space="preserve"> </w:t>
      </w:r>
      <w:r>
        <w:t>możemy</w:t>
      </w:r>
      <w:r w:rsidR="006D5A17" w:rsidRPr="009A7F86">
        <w:t xml:space="preserve"> definiowa</w:t>
      </w:r>
      <w:r>
        <w:t>ć</w:t>
      </w:r>
      <w:r w:rsidR="006D5A17" w:rsidRPr="009A7F86">
        <w:t xml:space="preserve"> własn</w:t>
      </w:r>
      <w:r w:rsidR="007A5CE4">
        <w:t>e pola</w:t>
      </w:r>
      <w:r w:rsidR="006D5A17" w:rsidRPr="009A7F86">
        <w:t xml:space="preserve"> opis</w:t>
      </w:r>
      <w:r w:rsidR="007A5CE4">
        <w:t>owe:</w:t>
      </w:r>
      <w:r w:rsidR="006D5A17" w:rsidRPr="009A7F86">
        <w:t xml:space="preserve"> </w:t>
      </w:r>
    </w:p>
    <w:p w:rsidR="006D5A17" w:rsidRPr="009A7F86" w:rsidRDefault="007A5CE4" w:rsidP="0061252B">
      <w:pPr>
        <w:spacing w:line="276" w:lineRule="auto"/>
        <w:ind w:firstLine="210"/>
        <w:jc w:val="both"/>
      </w:pPr>
      <w:r>
        <w:t>W</w:t>
      </w:r>
      <w:r w:rsidR="006D5A17" w:rsidRPr="009A7F86">
        <w:t xml:space="preserve">ybieramy polecenie </w:t>
      </w:r>
      <w:r w:rsidR="006D5A17" w:rsidRPr="009A7F86">
        <w:rPr>
          <w:i/>
        </w:rPr>
        <w:t>Plik</w:t>
      </w:r>
      <w:r w:rsidR="006D5A17" w:rsidRPr="009A7F86">
        <w:t xml:space="preserve"> </w:t>
      </w:r>
      <w:r w:rsidR="00883658">
        <w:t>|</w:t>
      </w:r>
      <w:r w:rsidR="006D5A17" w:rsidRPr="009A7F86">
        <w:t xml:space="preserve"> </w:t>
      </w:r>
      <w:r w:rsidR="006D5A17" w:rsidRPr="009A7F86">
        <w:rPr>
          <w:i/>
        </w:rPr>
        <w:t>Ustawienia konfiguracyjne</w:t>
      </w:r>
      <w:r w:rsidR="00883658">
        <w:t xml:space="preserve"> | </w:t>
      </w:r>
      <w:r w:rsidR="006D5A17" w:rsidRPr="009A7F86">
        <w:t>zakładk</w:t>
      </w:r>
      <w:r w:rsidR="00883658">
        <w:t>a</w:t>
      </w:r>
      <w:r w:rsidR="006D5A17" w:rsidRPr="009A7F86">
        <w:t xml:space="preserve"> </w:t>
      </w:r>
      <w:r w:rsidR="006D5A17" w:rsidRPr="009A7F86">
        <w:rPr>
          <w:i/>
        </w:rPr>
        <w:t>Opis dla zajęcia</w:t>
      </w:r>
      <w:r w:rsidR="006D5A17" w:rsidRPr="009A7F86">
        <w:t xml:space="preserve">. </w:t>
      </w:r>
    </w:p>
    <w:p w:rsidR="00436740" w:rsidRPr="009A7F86" w:rsidRDefault="00436740" w:rsidP="0061252B">
      <w:pPr>
        <w:spacing w:line="276" w:lineRule="auto"/>
        <w:ind w:firstLine="210"/>
        <w:jc w:val="both"/>
      </w:pPr>
    </w:p>
    <w:p w:rsidR="006D5A17" w:rsidRPr="009A7F86" w:rsidRDefault="007E74EB" w:rsidP="007E74EB">
      <w:pPr>
        <w:keepNext/>
        <w:spacing w:line="276" w:lineRule="auto"/>
        <w:jc w:val="center"/>
      </w:pPr>
      <w:r w:rsidRPr="007E74EB">
        <w:rPr>
          <w:noProof/>
          <w:lang w:eastAsia="pl-PL"/>
        </w:rPr>
        <w:lastRenderedPageBreak/>
        <w:drawing>
          <wp:inline distT="0" distB="0" distL="0" distR="0" wp14:anchorId="00D1BA79" wp14:editId="600EA8FA">
            <wp:extent cx="5760720" cy="1636471"/>
            <wp:effectExtent l="0" t="0" r="0" b="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0"/>
                    <a:stretch>
                      <a:fillRect/>
                    </a:stretch>
                  </pic:blipFill>
                  <pic:spPr>
                    <a:xfrm>
                      <a:off x="0" y="0"/>
                      <a:ext cx="5760720" cy="1636471"/>
                    </a:xfrm>
                    <a:prstGeom prst="rect">
                      <a:avLst/>
                    </a:prstGeom>
                  </pic:spPr>
                </pic:pic>
              </a:graphicData>
            </a:graphic>
          </wp:inline>
        </w:drawing>
      </w:r>
    </w:p>
    <w:p w:rsidR="00436740" w:rsidRPr="009A7F86" w:rsidRDefault="00436740" w:rsidP="0061252B">
      <w:pPr>
        <w:spacing w:line="276" w:lineRule="auto"/>
        <w:ind w:firstLine="210"/>
        <w:jc w:val="both"/>
      </w:pPr>
    </w:p>
    <w:p w:rsidR="006D5A17" w:rsidRPr="009A7F86" w:rsidRDefault="006D5A17" w:rsidP="0061252B">
      <w:pPr>
        <w:pStyle w:val="Nagwek3"/>
        <w:spacing w:line="276" w:lineRule="auto"/>
        <w:rPr>
          <w:rFonts w:ascii="Times New Roman" w:hAnsi="Times New Roman" w:cs="Times New Roman"/>
        </w:rPr>
      </w:pPr>
      <w:bookmarkStart w:id="387" w:name="_Toc503604110"/>
      <w:bookmarkStart w:id="388" w:name="_Toc101825883"/>
      <w:bookmarkStart w:id="389" w:name="_Toc239915772"/>
      <w:r w:rsidRPr="009A7F86">
        <w:rPr>
          <w:rFonts w:ascii="Times New Roman" w:hAnsi="Times New Roman" w:cs="Times New Roman"/>
        </w:rPr>
        <w:t>Drukowanie opisów</w:t>
      </w:r>
      <w:bookmarkEnd w:id="387"/>
      <w:bookmarkEnd w:id="388"/>
      <w:bookmarkEnd w:id="389"/>
    </w:p>
    <w:p w:rsidR="00436740" w:rsidRPr="009A7F86" w:rsidRDefault="006D5A17" w:rsidP="007E74EB">
      <w:pPr>
        <w:spacing w:line="276" w:lineRule="auto"/>
        <w:ind w:firstLine="210"/>
        <w:jc w:val="both"/>
      </w:pPr>
      <w:r w:rsidRPr="009A7F86">
        <w:t>Wprowa</w:t>
      </w:r>
      <w:r w:rsidR="007E74EB">
        <w:t>dzone opisy mogą być drukowane:</w:t>
      </w:r>
    </w:p>
    <w:p w:rsidR="00436740" w:rsidRPr="009A7F86" w:rsidRDefault="00436740" w:rsidP="0061252B">
      <w:pPr>
        <w:spacing w:line="276" w:lineRule="auto"/>
        <w:ind w:firstLine="210"/>
        <w:jc w:val="both"/>
      </w:pPr>
    </w:p>
    <w:p w:rsidR="006D5A17" w:rsidRPr="009A7F86" w:rsidRDefault="00EA4D58" w:rsidP="0061252B">
      <w:pPr>
        <w:keepNext/>
        <w:spacing w:line="276" w:lineRule="auto"/>
        <w:jc w:val="center"/>
      </w:pPr>
      <w:r w:rsidRPr="009A7F86">
        <w:rPr>
          <w:noProof/>
          <w:lang w:eastAsia="pl-PL"/>
        </w:rPr>
        <w:drawing>
          <wp:inline distT="0" distB="0" distL="0" distR="0" wp14:anchorId="24BAAF1E" wp14:editId="28DCCF44">
            <wp:extent cx="5760720" cy="3972361"/>
            <wp:effectExtent l="0" t="0" r="0" b="0"/>
            <wp:docPr id="27676" name="Obraz 2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1"/>
                    <a:stretch>
                      <a:fillRect/>
                    </a:stretch>
                  </pic:blipFill>
                  <pic:spPr>
                    <a:xfrm>
                      <a:off x="0" y="0"/>
                      <a:ext cx="5760720" cy="3972361"/>
                    </a:xfrm>
                    <a:prstGeom prst="rect">
                      <a:avLst/>
                    </a:prstGeom>
                  </pic:spPr>
                </pic:pic>
              </a:graphicData>
            </a:graphic>
          </wp:inline>
        </w:drawing>
      </w:r>
    </w:p>
    <w:p w:rsidR="006D5A17" w:rsidRPr="009A7F86" w:rsidRDefault="00855C94" w:rsidP="0061252B">
      <w:pPr>
        <w:pStyle w:val="StylLegendaWyrwnanydorodka3"/>
        <w:spacing w:line="276" w:lineRule="auto"/>
      </w:pPr>
      <w:r>
        <w:t>Okno</w:t>
      </w:r>
      <w:r w:rsidR="006D5A17" w:rsidRPr="009A7F86">
        <w:t xml:space="preserve"> drukuj z przykładową konfiguracją napisów.</w:t>
      </w:r>
    </w:p>
    <w:p w:rsidR="006D5A17" w:rsidRPr="009A7F86" w:rsidRDefault="006D5A17" w:rsidP="0061252B">
      <w:pPr>
        <w:spacing w:line="276" w:lineRule="auto"/>
        <w:ind w:firstLine="210"/>
        <w:jc w:val="both"/>
      </w:pPr>
    </w:p>
    <w:p w:rsidR="006D5A17" w:rsidRPr="009A7F86" w:rsidRDefault="007E74EB" w:rsidP="0061252B">
      <w:pPr>
        <w:pStyle w:val="Nagwek3"/>
        <w:spacing w:line="276" w:lineRule="auto"/>
        <w:rPr>
          <w:rFonts w:ascii="Times New Roman" w:hAnsi="Times New Roman" w:cs="Times New Roman"/>
        </w:rPr>
      </w:pPr>
      <w:bookmarkStart w:id="390" w:name="_Toc239915773"/>
      <w:r>
        <w:rPr>
          <w:rFonts w:ascii="Times New Roman" w:hAnsi="Times New Roman" w:cs="Times New Roman"/>
        </w:rPr>
        <w:t>Wydruk: obcinanie opisów</w:t>
      </w:r>
      <w:bookmarkEnd w:id="390"/>
    </w:p>
    <w:p w:rsidR="006D5A17" w:rsidRPr="009A7F86" w:rsidRDefault="007E74EB" w:rsidP="0061252B">
      <w:pPr>
        <w:spacing w:line="276" w:lineRule="auto"/>
        <w:ind w:firstLine="210"/>
        <w:jc w:val="both"/>
      </w:pPr>
      <w:r>
        <w:t>Jeżeli chcemy, aby na wydruku pojawiło się maksymalnie N znaków opisu, to na zakładce Zaawansowane wprowadzamy wartość N tutaj:</w:t>
      </w:r>
    </w:p>
    <w:p w:rsidR="006D5A17" w:rsidRPr="009A7F86" w:rsidRDefault="006D5A17" w:rsidP="0061252B">
      <w:pPr>
        <w:spacing w:line="276" w:lineRule="auto"/>
        <w:ind w:firstLine="210"/>
        <w:jc w:val="both"/>
      </w:pPr>
    </w:p>
    <w:p w:rsidR="006D5A17" w:rsidRPr="009A7F86" w:rsidRDefault="00EA4D58" w:rsidP="0061252B">
      <w:pPr>
        <w:keepNext/>
        <w:spacing w:line="276" w:lineRule="auto"/>
        <w:jc w:val="center"/>
      </w:pPr>
      <w:r w:rsidRPr="009A7F86">
        <w:rPr>
          <w:noProof/>
          <w:lang w:eastAsia="pl-PL"/>
        </w:rPr>
        <w:lastRenderedPageBreak/>
        <w:drawing>
          <wp:inline distT="0" distB="0" distL="0" distR="0" wp14:anchorId="3A08347A" wp14:editId="67D1FED0">
            <wp:extent cx="5760720" cy="3980323"/>
            <wp:effectExtent l="0" t="0" r="0" b="0"/>
            <wp:docPr id="27677" name="Obraz 27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2"/>
                    <a:stretch>
                      <a:fillRect/>
                    </a:stretch>
                  </pic:blipFill>
                  <pic:spPr>
                    <a:xfrm>
                      <a:off x="0" y="0"/>
                      <a:ext cx="5760720" cy="3980323"/>
                    </a:xfrm>
                    <a:prstGeom prst="rect">
                      <a:avLst/>
                    </a:prstGeom>
                  </pic:spPr>
                </pic:pic>
              </a:graphicData>
            </a:graphic>
          </wp:inline>
        </w:drawing>
      </w:r>
    </w:p>
    <w:p w:rsidR="006D5A17" w:rsidRPr="009A7F86" w:rsidRDefault="006D5A17" w:rsidP="0061252B">
      <w:pPr>
        <w:pStyle w:val="StylLegendaWyrwnanydorodka3"/>
        <w:spacing w:line="276" w:lineRule="auto"/>
      </w:pPr>
      <w:r w:rsidRPr="009A7F86">
        <w:t>Wygląd zaawansowanej konfiguracji wydruku z zaznaczonym blokiem konfiguracyjnym dla napisów.</w:t>
      </w:r>
    </w:p>
    <w:p w:rsidR="00D3232E" w:rsidRPr="009A7F86" w:rsidRDefault="00D3232E" w:rsidP="0061252B">
      <w:pPr>
        <w:pStyle w:val="Nagwek2"/>
        <w:spacing w:line="276" w:lineRule="auto"/>
        <w:rPr>
          <w:rFonts w:ascii="Times New Roman" w:hAnsi="Times New Roman" w:cs="Times New Roman"/>
        </w:rPr>
      </w:pPr>
      <w:bookmarkStart w:id="391" w:name="_Toc101825885"/>
      <w:bookmarkStart w:id="392" w:name="_Toc518753181"/>
      <w:bookmarkStart w:id="393" w:name="_Toc503604112"/>
      <w:bookmarkStart w:id="394" w:name="_Toc239915774"/>
      <w:r w:rsidRPr="009A7F86">
        <w:rPr>
          <w:rFonts w:ascii="Times New Roman" w:hAnsi="Times New Roman" w:cs="Times New Roman"/>
        </w:rPr>
        <w:t>Komunikat o zajętości sali</w:t>
      </w:r>
      <w:bookmarkEnd w:id="391"/>
      <w:bookmarkEnd w:id="394"/>
      <w:r w:rsidRPr="009A7F86">
        <w:rPr>
          <w:rFonts w:ascii="Times New Roman" w:hAnsi="Times New Roman" w:cs="Times New Roman"/>
        </w:rPr>
        <w:t xml:space="preserve"> </w:t>
      </w:r>
      <w:bookmarkEnd w:id="392"/>
    </w:p>
    <w:p w:rsidR="00D3232E" w:rsidRPr="009A7F86" w:rsidRDefault="00D3232E" w:rsidP="0061252B">
      <w:pPr>
        <w:spacing w:line="276" w:lineRule="auto"/>
      </w:pPr>
      <w:r w:rsidRPr="009A7F86">
        <w:t xml:space="preserve">Aplikacja informuje o przekroczeniu zajętości sali, komunikat pojawia się przy planowaniu każdego zajęcia. Jednak wielu planistów twierdzi, że komunikat pojawia się niepotrzebnie i tylko utrudnia pracę, ponieważ w praktyce liczba studentów na wykładach pod koniec </w:t>
      </w:r>
      <w:r w:rsidR="00C3496C">
        <w:t>okres</w:t>
      </w:r>
      <w:r w:rsidRPr="009A7F86">
        <w:t xml:space="preserve">u jest mniejsza, niż wynikałoby to z liczności grup. Aby wyłączyć pojawianie się komunikatu można zaznacz pole wyboru </w:t>
      </w:r>
      <w:r w:rsidRPr="009A7F86">
        <w:rPr>
          <w:b/>
        </w:rPr>
        <w:t>Dzisiaj już nie pokazuj tego komunikatu</w:t>
      </w:r>
      <w:r w:rsidRPr="009A7F86">
        <w:t xml:space="preserve">. </w:t>
      </w:r>
    </w:p>
    <w:p w:rsidR="00D3232E" w:rsidRPr="009A7F86" w:rsidRDefault="00D3232E" w:rsidP="0061252B">
      <w:pPr>
        <w:spacing w:line="276" w:lineRule="auto"/>
      </w:pPr>
    </w:p>
    <w:p w:rsidR="00D3232E" w:rsidRPr="009A7F86" w:rsidRDefault="00D3232E" w:rsidP="0061252B">
      <w:pPr>
        <w:spacing w:line="276" w:lineRule="auto"/>
      </w:pPr>
      <w:r w:rsidRPr="009A7F86">
        <w:t xml:space="preserve">Następnego dnia komunikat będzie się ponownie pojawiał. </w:t>
      </w:r>
    </w:p>
    <w:p w:rsidR="00D3232E" w:rsidRPr="009A7F86" w:rsidRDefault="00D3232E" w:rsidP="0061252B">
      <w:pPr>
        <w:spacing w:line="276" w:lineRule="auto"/>
      </w:pPr>
      <w:r w:rsidRPr="009A7F86">
        <w:t xml:space="preserve">Jeżeli konieczne jest przywrócenie komunikatu, należy wybrać polecenie </w:t>
      </w:r>
      <w:r w:rsidRPr="00883658">
        <w:rPr>
          <w:i/>
        </w:rPr>
        <w:t xml:space="preserve">Widok </w:t>
      </w:r>
      <w:r w:rsidR="00883658" w:rsidRPr="00883658">
        <w:rPr>
          <w:i/>
        </w:rPr>
        <w:t>|</w:t>
      </w:r>
      <w:r w:rsidRPr="00883658">
        <w:rPr>
          <w:i/>
        </w:rPr>
        <w:t xml:space="preserve"> Przywróć komunikaty</w:t>
      </w:r>
      <w:r w:rsidRPr="009A7F86">
        <w:t>.</w:t>
      </w:r>
    </w:p>
    <w:p w:rsidR="00D3232E" w:rsidRPr="009A7F86" w:rsidRDefault="00D3232E" w:rsidP="0061252B">
      <w:pPr>
        <w:spacing w:line="276" w:lineRule="auto"/>
      </w:pPr>
    </w:p>
    <w:p w:rsidR="00D3232E" w:rsidRPr="009A7F86" w:rsidRDefault="00D3232E" w:rsidP="0061252B">
      <w:pPr>
        <w:spacing w:line="276" w:lineRule="auto"/>
      </w:pPr>
      <w:r w:rsidRPr="009A7F86">
        <w:rPr>
          <w:noProof/>
          <w:lang w:eastAsia="pl-PL"/>
        </w:rPr>
        <w:lastRenderedPageBreak/>
        <w:drawing>
          <wp:inline distT="0" distB="0" distL="0" distR="0" wp14:anchorId="7E29713D" wp14:editId="16EA1EC8">
            <wp:extent cx="5030435" cy="2362200"/>
            <wp:effectExtent l="0" t="0" r="0" b="0"/>
            <wp:docPr id="143" name="Obraz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3"/>
                    <a:stretch>
                      <a:fillRect/>
                    </a:stretch>
                  </pic:blipFill>
                  <pic:spPr>
                    <a:xfrm>
                      <a:off x="0" y="0"/>
                      <a:ext cx="5034588" cy="2364150"/>
                    </a:xfrm>
                    <a:prstGeom prst="rect">
                      <a:avLst/>
                    </a:prstGeom>
                  </pic:spPr>
                </pic:pic>
              </a:graphicData>
            </a:graphic>
          </wp:inline>
        </w:drawing>
      </w:r>
    </w:p>
    <w:p w:rsidR="00AC0C2D" w:rsidRPr="00AC0C2D" w:rsidRDefault="00AC0C2D" w:rsidP="0061252B">
      <w:pPr>
        <w:spacing w:line="276" w:lineRule="auto"/>
      </w:pPr>
      <w:bookmarkStart w:id="395" w:name="_Toc503604113"/>
      <w:bookmarkStart w:id="396" w:name="_Toc101825887"/>
      <w:bookmarkEnd w:id="393"/>
    </w:p>
    <w:p w:rsidR="00BE1FA7" w:rsidRPr="009A7F86" w:rsidRDefault="00BE1FA7" w:rsidP="0061252B">
      <w:pPr>
        <w:pStyle w:val="Nagwek2"/>
        <w:spacing w:line="276" w:lineRule="auto"/>
        <w:rPr>
          <w:rFonts w:ascii="Times New Roman" w:hAnsi="Times New Roman" w:cs="Times New Roman"/>
        </w:rPr>
      </w:pPr>
      <w:bookmarkStart w:id="397" w:name="_Toc239915775"/>
      <w:r w:rsidRPr="009A7F86">
        <w:rPr>
          <w:rFonts w:ascii="Times New Roman" w:hAnsi="Times New Roman" w:cs="Times New Roman"/>
        </w:rPr>
        <w:t>Przycisk Wypełnianie</w:t>
      </w:r>
      <w:bookmarkEnd w:id="395"/>
      <w:bookmarkEnd w:id="396"/>
      <w:bookmarkEnd w:id="397"/>
    </w:p>
    <w:p w:rsidR="00BE1FA7" w:rsidRPr="009A7F86" w:rsidRDefault="00BE1FA7" w:rsidP="0061252B">
      <w:pPr>
        <w:spacing w:line="276" w:lineRule="auto"/>
        <w:jc w:val="both"/>
      </w:pPr>
      <w:r w:rsidRPr="009A7F86">
        <w:t xml:space="preserve">Przycisk wypełnianie w sekcji kolorowanie </w:t>
      </w:r>
      <w:r w:rsidRPr="009A7F86">
        <w:rPr>
          <w:noProof/>
          <w:lang w:eastAsia="pl-PL"/>
        </w:rPr>
        <w:drawing>
          <wp:inline distT="0" distB="0" distL="0" distR="0" wp14:anchorId="20F856DB" wp14:editId="7228CDD2">
            <wp:extent cx="1476375" cy="361950"/>
            <wp:effectExtent l="0" t="0" r="9525" b="0"/>
            <wp:docPr id="759" name="Obraz 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4"/>
                    <a:stretch>
                      <a:fillRect/>
                    </a:stretch>
                  </pic:blipFill>
                  <pic:spPr>
                    <a:xfrm>
                      <a:off x="0" y="0"/>
                      <a:ext cx="1476375" cy="361950"/>
                    </a:xfrm>
                    <a:prstGeom prst="rect">
                      <a:avLst/>
                    </a:prstGeom>
                  </pic:spPr>
                </pic:pic>
              </a:graphicData>
            </a:graphic>
          </wp:inline>
        </w:drawing>
      </w:r>
      <w:r w:rsidRPr="009A7F86">
        <w:t xml:space="preserve"> służy do modyfikowania istniejących zajęć. Pozwala on na szybkie i intuicyjne dodanie do zajęć lub usunięcie z zajęć wykładowców, grup, zasobów, przedmiotu, formy prowadzenia zajęć, koloru oraz opisów dla zajęcia. </w:t>
      </w:r>
    </w:p>
    <w:p w:rsidR="00BE1FA7" w:rsidRPr="009A7F86" w:rsidRDefault="00BE1FA7" w:rsidP="0061252B">
      <w:pPr>
        <w:spacing w:line="276" w:lineRule="auto"/>
        <w:jc w:val="both"/>
      </w:pPr>
    </w:p>
    <w:p w:rsidR="00BE1FA7" w:rsidRPr="009A7F86" w:rsidRDefault="00BE1FA7" w:rsidP="0061252B">
      <w:pPr>
        <w:spacing w:line="276" w:lineRule="auto"/>
        <w:jc w:val="both"/>
      </w:pPr>
      <w:r w:rsidRPr="009A7F86">
        <w:t>Przykładowo, w celu dodania sali dla zajęć, dla których jeszcze nie określono sal, należy wykonać następujące czynności:</w:t>
      </w:r>
    </w:p>
    <w:p w:rsidR="00BE1FA7" w:rsidRPr="009A7F86" w:rsidRDefault="00BE1FA7" w:rsidP="0061252B">
      <w:pPr>
        <w:spacing w:line="276" w:lineRule="auto"/>
        <w:jc w:val="both"/>
      </w:pPr>
    </w:p>
    <w:p w:rsidR="00BE1FA7" w:rsidRPr="009A7F86" w:rsidRDefault="00BE1FA7" w:rsidP="001C08EB">
      <w:pPr>
        <w:pStyle w:val="Akapitzlist"/>
        <w:numPr>
          <w:ilvl w:val="0"/>
          <w:numId w:val="29"/>
        </w:numPr>
        <w:spacing w:after="0"/>
        <w:jc w:val="both"/>
        <w:rPr>
          <w:rFonts w:ascii="Times New Roman" w:hAnsi="Times New Roman"/>
        </w:rPr>
      </w:pPr>
      <w:r w:rsidRPr="009A7F86">
        <w:rPr>
          <w:rFonts w:ascii="Times New Roman" w:hAnsi="Times New Roman"/>
        </w:rPr>
        <w:t>Zaznaczamy zajęcia do zmiany</w:t>
      </w:r>
    </w:p>
    <w:p w:rsidR="00BE1FA7" w:rsidRPr="009A7F86" w:rsidRDefault="00BE1FA7" w:rsidP="0061252B">
      <w:pPr>
        <w:pStyle w:val="Akapitzlist"/>
        <w:jc w:val="both"/>
        <w:rPr>
          <w:rFonts w:ascii="Times New Roman" w:hAnsi="Times New Roman"/>
        </w:rPr>
      </w:pPr>
    </w:p>
    <w:p w:rsidR="00BE1FA7" w:rsidRPr="009A7F86" w:rsidRDefault="00BE1FA7" w:rsidP="0061252B">
      <w:pPr>
        <w:spacing w:line="276" w:lineRule="auto"/>
        <w:jc w:val="both"/>
      </w:pPr>
      <w:r w:rsidRPr="009A7F86">
        <w:rPr>
          <w:noProof/>
          <w:lang w:eastAsia="pl-PL"/>
        </w:rPr>
        <w:drawing>
          <wp:inline distT="0" distB="0" distL="0" distR="0" wp14:anchorId="226CEF52" wp14:editId="4825E458">
            <wp:extent cx="1733550" cy="552450"/>
            <wp:effectExtent l="0" t="0" r="0" b="0"/>
            <wp:docPr id="760" name="Obraz 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5"/>
                    <a:stretch>
                      <a:fillRect/>
                    </a:stretch>
                  </pic:blipFill>
                  <pic:spPr>
                    <a:xfrm>
                      <a:off x="0" y="0"/>
                      <a:ext cx="1733550" cy="552450"/>
                    </a:xfrm>
                    <a:prstGeom prst="rect">
                      <a:avLst/>
                    </a:prstGeom>
                  </pic:spPr>
                </pic:pic>
              </a:graphicData>
            </a:graphic>
          </wp:inline>
        </w:drawing>
      </w:r>
    </w:p>
    <w:p w:rsidR="00BE1FA7" w:rsidRPr="009A7F86" w:rsidRDefault="00BE1FA7" w:rsidP="0061252B">
      <w:pPr>
        <w:spacing w:line="276" w:lineRule="auto"/>
        <w:jc w:val="both"/>
      </w:pPr>
    </w:p>
    <w:p w:rsidR="00BE1FA7" w:rsidRPr="009A7F86" w:rsidRDefault="00BE1FA7" w:rsidP="001C08EB">
      <w:pPr>
        <w:pStyle w:val="Akapitzlist"/>
        <w:numPr>
          <w:ilvl w:val="0"/>
          <w:numId w:val="29"/>
        </w:numPr>
        <w:spacing w:after="0"/>
        <w:jc w:val="both"/>
        <w:rPr>
          <w:rFonts w:ascii="Times New Roman" w:hAnsi="Times New Roman"/>
        </w:rPr>
      </w:pPr>
      <w:r w:rsidRPr="009A7F86">
        <w:rPr>
          <w:rFonts w:ascii="Times New Roman" w:hAnsi="Times New Roman"/>
        </w:rPr>
        <w:t xml:space="preserve">Wybieramy tryb kolorowania: Zasoby wszystkie, naciskamy przycisk </w:t>
      </w:r>
      <w:r w:rsidRPr="009A7F86">
        <w:rPr>
          <w:rFonts w:ascii="Times New Roman" w:hAnsi="Times New Roman"/>
          <w:i/>
        </w:rPr>
        <w:t>Wypełnianie</w:t>
      </w:r>
      <w:r w:rsidRPr="009A7F86">
        <w:rPr>
          <w:rFonts w:ascii="Times New Roman" w:hAnsi="Times New Roman"/>
        </w:rPr>
        <w:t xml:space="preserve">, a następnie wybieramy polecenie </w:t>
      </w:r>
      <w:r w:rsidRPr="009A7F86">
        <w:rPr>
          <w:rFonts w:ascii="Times New Roman" w:hAnsi="Times New Roman"/>
          <w:i/>
        </w:rPr>
        <w:t>Dodaj gdy puste</w:t>
      </w:r>
      <w:r w:rsidRPr="009A7F86">
        <w:rPr>
          <w:rFonts w:ascii="Times New Roman" w:hAnsi="Times New Roman"/>
        </w:rPr>
        <w:t>.</w:t>
      </w:r>
    </w:p>
    <w:p w:rsidR="00BE1FA7" w:rsidRPr="009A7F86" w:rsidRDefault="00BE1FA7" w:rsidP="0061252B">
      <w:pPr>
        <w:spacing w:line="276" w:lineRule="auto"/>
        <w:jc w:val="both"/>
      </w:pPr>
    </w:p>
    <w:p w:rsidR="00BE1FA7" w:rsidRPr="009A7F86" w:rsidRDefault="00BE1FA7" w:rsidP="0061252B">
      <w:pPr>
        <w:spacing w:line="276" w:lineRule="auto"/>
        <w:jc w:val="both"/>
      </w:pPr>
      <w:r w:rsidRPr="009A7F86">
        <w:rPr>
          <w:noProof/>
          <w:lang w:eastAsia="pl-PL"/>
        </w:rPr>
        <w:drawing>
          <wp:inline distT="0" distB="0" distL="0" distR="0" wp14:anchorId="70B5EFB7" wp14:editId="0EBA20F7">
            <wp:extent cx="2476500" cy="962025"/>
            <wp:effectExtent l="0" t="0" r="0" b="9525"/>
            <wp:docPr id="761" name="Obraz 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6"/>
                    <a:stretch>
                      <a:fillRect/>
                    </a:stretch>
                  </pic:blipFill>
                  <pic:spPr>
                    <a:xfrm>
                      <a:off x="0" y="0"/>
                      <a:ext cx="2476500" cy="962025"/>
                    </a:xfrm>
                    <a:prstGeom prst="rect">
                      <a:avLst/>
                    </a:prstGeom>
                  </pic:spPr>
                </pic:pic>
              </a:graphicData>
            </a:graphic>
          </wp:inline>
        </w:drawing>
      </w:r>
    </w:p>
    <w:p w:rsidR="00BE1FA7" w:rsidRPr="009A7F86" w:rsidRDefault="00BE1FA7" w:rsidP="0061252B">
      <w:pPr>
        <w:spacing w:line="276" w:lineRule="auto"/>
        <w:jc w:val="both"/>
      </w:pPr>
    </w:p>
    <w:p w:rsidR="00BE1FA7" w:rsidRPr="009A7F86" w:rsidRDefault="00BE1FA7" w:rsidP="0061252B">
      <w:pPr>
        <w:spacing w:line="276" w:lineRule="auto"/>
        <w:jc w:val="both"/>
      </w:pPr>
      <w:r w:rsidRPr="009A7F86">
        <w:t xml:space="preserve">Pojawi się lista do wyboru zasobu. </w:t>
      </w:r>
    </w:p>
    <w:p w:rsidR="00BE1FA7" w:rsidRPr="009A7F86" w:rsidRDefault="00BE1FA7" w:rsidP="0061252B">
      <w:pPr>
        <w:spacing w:line="276" w:lineRule="auto"/>
        <w:jc w:val="both"/>
      </w:pPr>
      <w:r w:rsidRPr="009A7F86">
        <w:t>Po wybraniu zasobu zaznaczone zajęcia zostaną zmodyfikowane.</w:t>
      </w:r>
    </w:p>
    <w:p w:rsidR="00BE1FA7" w:rsidRPr="009A7F86" w:rsidRDefault="00BE1FA7" w:rsidP="0061252B">
      <w:pPr>
        <w:spacing w:line="276" w:lineRule="auto"/>
        <w:jc w:val="both"/>
      </w:pPr>
      <w:r w:rsidRPr="009A7F86">
        <w:lastRenderedPageBreak/>
        <w:t>Jeżeli mimo wykonania operacji do zajęcia nie została przydzielona wybrana sala, to oznacza to, że sala w danym terminie jest już zajęta. Wówczas można wykonać ponownie czynność przydzielania sali, wybierając inną sale i tak, aż sale zostaną przydzielone do wszystkich zajęć.</w:t>
      </w:r>
    </w:p>
    <w:p w:rsidR="00BE1FA7" w:rsidRPr="009A7F86" w:rsidRDefault="00BE1FA7" w:rsidP="0061252B">
      <w:pPr>
        <w:spacing w:line="276" w:lineRule="auto"/>
        <w:jc w:val="both"/>
      </w:pPr>
    </w:p>
    <w:p w:rsidR="00BE1FA7" w:rsidRPr="009A7F86" w:rsidRDefault="00BE1FA7" w:rsidP="0061252B">
      <w:pPr>
        <w:spacing w:line="276" w:lineRule="auto"/>
        <w:jc w:val="both"/>
      </w:pPr>
      <w:r w:rsidRPr="009A7F86">
        <w:t>Należy pamiętać, że przycisk wypełnianie zawsze funkcjonuje kontekstowo i powoduje dodanie lub usunięcie osoby, grupy lub zasobu zgodnie z wybranym trybem kolorowania rozkładu zajęć.</w:t>
      </w:r>
    </w:p>
    <w:p w:rsidR="00BE1FA7" w:rsidRPr="009A7F86" w:rsidRDefault="00BE1FA7" w:rsidP="0061252B">
      <w:pPr>
        <w:spacing w:line="276" w:lineRule="auto"/>
        <w:jc w:val="both"/>
      </w:pPr>
    </w:p>
    <w:p w:rsidR="00BE1FA7" w:rsidRPr="009A7F86" w:rsidRDefault="00BE1FA7" w:rsidP="0061252B">
      <w:pPr>
        <w:spacing w:line="276" w:lineRule="auto"/>
        <w:jc w:val="both"/>
      </w:pPr>
    </w:p>
    <w:p w:rsidR="00BE1FA7" w:rsidRPr="009A7F86" w:rsidRDefault="006665E0" w:rsidP="0061252B">
      <w:pPr>
        <w:pStyle w:val="Nagwek2"/>
        <w:spacing w:line="276" w:lineRule="auto"/>
        <w:rPr>
          <w:rFonts w:ascii="Times New Roman" w:hAnsi="Times New Roman" w:cs="Times New Roman"/>
        </w:rPr>
      </w:pPr>
      <w:bookmarkStart w:id="398" w:name="_Toc101825891"/>
      <w:bookmarkStart w:id="399" w:name="_Toc239915776"/>
      <w:r w:rsidRPr="009A7F86">
        <w:rPr>
          <w:rFonts w:ascii="Times New Roman" w:hAnsi="Times New Roman" w:cs="Times New Roman"/>
        </w:rPr>
        <w:t>Prezentacja zajęć za pomocą kolorów</w:t>
      </w:r>
      <w:bookmarkEnd w:id="398"/>
      <w:bookmarkEnd w:id="399"/>
    </w:p>
    <w:p w:rsidR="0007471B" w:rsidRPr="009A7F86" w:rsidRDefault="0007471B" w:rsidP="0061252B">
      <w:pPr>
        <w:spacing w:line="276" w:lineRule="auto"/>
        <w:jc w:val="both"/>
      </w:pPr>
      <w:r w:rsidRPr="009A7F86">
        <w:t xml:space="preserve">Kolory możemy przypisać: wykładowcom, grupom, zasobom, przedmiotom, formom prowadzonych zajęć, planistów oraz zajęciom. Dany kolor jest kwestią umowną i może zostać zmieniany przez planistów. </w:t>
      </w:r>
    </w:p>
    <w:p w:rsidR="0007471B" w:rsidRPr="009A7F86" w:rsidRDefault="0007471B" w:rsidP="0061252B">
      <w:pPr>
        <w:spacing w:line="276" w:lineRule="auto"/>
        <w:jc w:val="both"/>
      </w:pPr>
      <w:r w:rsidRPr="009A7F86">
        <w:t>Przypisane kolory służą następnie podczas planowania.</w:t>
      </w:r>
    </w:p>
    <w:p w:rsidR="009F68F1" w:rsidRPr="009A7F86" w:rsidRDefault="009F68F1" w:rsidP="0061252B">
      <w:pPr>
        <w:spacing w:line="276" w:lineRule="auto"/>
        <w:jc w:val="both"/>
        <w:rPr>
          <w:b/>
        </w:rPr>
      </w:pPr>
      <w:r w:rsidRPr="009A7F86">
        <w:rPr>
          <w:b/>
        </w:rPr>
        <w:t>Kolor dla zajęcia</w:t>
      </w:r>
    </w:p>
    <w:p w:rsidR="0007471B" w:rsidRPr="009A7F86" w:rsidRDefault="0007471B" w:rsidP="0061252B">
      <w:pPr>
        <w:spacing w:line="276" w:lineRule="auto"/>
        <w:jc w:val="both"/>
      </w:pPr>
      <w:r w:rsidRPr="009A7F86">
        <w:t>Po co przypisywać kolor zajęciu?</w:t>
      </w:r>
      <w:r w:rsidR="009F68F1" w:rsidRPr="009A7F86">
        <w:t xml:space="preserve"> </w:t>
      </w:r>
      <w:r w:rsidRPr="009A7F86">
        <w:t>Kolor może przykładowo oznaczać zajęcia:</w:t>
      </w:r>
    </w:p>
    <w:p w:rsidR="0007471B" w:rsidRPr="009A7F86" w:rsidRDefault="0007471B" w:rsidP="0061252B">
      <w:pPr>
        <w:numPr>
          <w:ilvl w:val="0"/>
          <w:numId w:val="8"/>
        </w:numPr>
        <w:spacing w:line="276" w:lineRule="auto"/>
        <w:jc w:val="both"/>
      </w:pPr>
      <w:r w:rsidRPr="009A7F86">
        <w:t xml:space="preserve">które jeszcze muszą zostać przejrzane w późniejszym okresie, </w:t>
      </w:r>
    </w:p>
    <w:p w:rsidR="0007471B" w:rsidRPr="009A7F86" w:rsidRDefault="0007471B" w:rsidP="0061252B">
      <w:pPr>
        <w:numPr>
          <w:ilvl w:val="0"/>
          <w:numId w:val="8"/>
        </w:numPr>
        <w:spacing w:line="276" w:lineRule="auto"/>
        <w:jc w:val="both"/>
      </w:pPr>
      <w:r w:rsidRPr="009A7F86">
        <w:t xml:space="preserve">zajęcia do przeplanowania, </w:t>
      </w:r>
    </w:p>
    <w:p w:rsidR="0007471B" w:rsidRPr="009A7F86" w:rsidRDefault="0007471B" w:rsidP="0061252B">
      <w:pPr>
        <w:numPr>
          <w:ilvl w:val="0"/>
          <w:numId w:val="8"/>
        </w:numPr>
        <w:spacing w:line="276" w:lineRule="auto"/>
        <w:jc w:val="both"/>
      </w:pPr>
      <w:r w:rsidRPr="009A7F86">
        <w:t>zajęcia, które się nie odbyły itp.</w:t>
      </w:r>
    </w:p>
    <w:p w:rsidR="00527BBA" w:rsidRPr="009A7F86" w:rsidRDefault="00527BBA" w:rsidP="0061252B">
      <w:pPr>
        <w:spacing w:line="276" w:lineRule="auto"/>
        <w:ind w:firstLine="210"/>
        <w:jc w:val="both"/>
        <w:rPr>
          <w:b/>
        </w:rPr>
      </w:pPr>
    </w:p>
    <w:p w:rsidR="009F68F1" w:rsidRPr="009A7F86" w:rsidRDefault="009F68F1" w:rsidP="0061252B">
      <w:pPr>
        <w:spacing w:line="276" w:lineRule="auto"/>
        <w:ind w:firstLine="210"/>
        <w:jc w:val="both"/>
      </w:pPr>
      <w:r w:rsidRPr="009A7F86">
        <w:t xml:space="preserve">Istnieje możliwość zmiany koloru dla większej liczby zajęć jednocześnie. W tym celu, na </w:t>
      </w:r>
      <w:r w:rsidRPr="009A7F86">
        <w:rPr>
          <w:i/>
        </w:rPr>
        <w:t>siatce zajęć</w:t>
      </w:r>
      <w:r w:rsidRPr="009A7F86">
        <w:t xml:space="preserve"> należy zaznaczyć obszar zajęć, a następnie z </w:t>
      </w:r>
      <w:r w:rsidRPr="009A7F86">
        <w:rPr>
          <w:i/>
        </w:rPr>
        <w:t>podręcznego paska narzędzi</w:t>
      </w:r>
      <w:r w:rsidRPr="009A7F86">
        <w:t xml:space="preserve"> wybrać opcję </w:t>
      </w:r>
      <w:r w:rsidRPr="009A7F86">
        <w:rPr>
          <w:i/>
        </w:rPr>
        <w:t>zmień kolor zajęcia</w:t>
      </w:r>
      <w:r w:rsidRPr="009A7F86">
        <w:t>.</w:t>
      </w:r>
    </w:p>
    <w:p w:rsidR="009F68F1" w:rsidRPr="009A7F86" w:rsidRDefault="009F68F1" w:rsidP="0061252B">
      <w:pPr>
        <w:spacing w:line="276" w:lineRule="auto"/>
        <w:ind w:firstLine="210"/>
        <w:jc w:val="both"/>
      </w:pPr>
    </w:p>
    <w:p w:rsidR="009F68F1" w:rsidRPr="009A7F86" w:rsidRDefault="009F68F1" w:rsidP="0061252B">
      <w:pPr>
        <w:keepNext/>
        <w:spacing w:line="276" w:lineRule="auto"/>
        <w:jc w:val="center"/>
      </w:pPr>
      <w:r w:rsidRPr="009A7F86">
        <w:rPr>
          <w:noProof/>
          <w:lang w:eastAsia="pl-PL"/>
        </w:rPr>
        <w:drawing>
          <wp:inline distT="0" distB="0" distL="0" distR="0" wp14:anchorId="335811C0" wp14:editId="54ADC625">
            <wp:extent cx="4800600" cy="2266950"/>
            <wp:effectExtent l="19050" t="0" r="0" b="0"/>
            <wp:docPr id="111" name="Obraz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7" cstate="print"/>
                    <a:srcRect/>
                    <a:stretch>
                      <a:fillRect/>
                    </a:stretch>
                  </pic:blipFill>
                  <pic:spPr bwMode="auto">
                    <a:xfrm>
                      <a:off x="0" y="0"/>
                      <a:ext cx="4800600" cy="2266950"/>
                    </a:xfrm>
                    <a:prstGeom prst="rect">
                      <a:avLst/>
                    </a:prstGeom>
                    <a:noFill/>
                    <a:ln w="9525">
                      <a:noFill/>
                      <a:miter lim="800000"/>
                      <a:headEnd/>
                      <a:tailEnd/>
                    </a:ln>
                  </pic:spPr>
                </pic:pic>
              </a:graphicData>
            </a:graphic>
          </wp:inline>
        </w:drawing>
      </w:r>
    </w:p>
    <w:p w:rsidR="009F68F1" w:rsidRPr="009A7F86" w:rsidRDefault="00855C94" w:rsidP="0061252B">
      <w:pPr>
        <w:pStyle w:val="StylLegendaWyrwnanydorodka3"/>
        <w:spacing w:line="276" w:lineRule="auto"/>
      </w:pPr>
      <w:r>
        <w:t>Z</w:t>
      </w:r>
      <w:r w:rsidR="009F68F1" w:rsidRPr="009A7F86">
        <w:t>mień zajęcie.</w:t>
      </w:r>
    </w:p>
    <w:p w:rsidR="009F68F1" w:rsidRPr="009A7F86" w:rsidRDefault="009F68F1" w:rsidP="0061252B">
      <w:pPr>
        <w:spacing w:line="276" w:lineRule="auto"/>
        <w:ind w:firstLine="210"/>
        <w:jc w:val="both"/>
      </w:pPr>
    </w:p>
    <w:p w:rsidR="009F68F1" w:rsidRPr="009A7F86" w:rsidRDefault="009F68F1" w:rsidP="0061252B">
      <w:pPr>
        <w:spacing w:line="276" w:lineRule="auto"/>
        <w:ind w:firstLine="210"/>
        <w:jc w:val="both"/>
      </w:pPr>
      <w:r w:rsidRPr="009A7F86">
        <w:t>Kolor dla zajęcia można nadać za pomocą zdefiniowanej listy bądź też za pomocą palety kolorów.</w:t>
      </w:r>
    </w:p>
    <w:p w:rsidR="009F68F1" w:rsidRPr="009A7F86" w:rsidRDefault="009F68F1" w:rsidP="0061252B">
      <w:pPr>
        <w:spacing w:line="276" w:lineRule="auto"/>
        <w:jc w:val="both"/>
      </w:pPr>
    </w:p>
    <w:p w:rsidR="009F68F1" w:rsidRPr="009A7F86" w:rsidRDefault="009F68F1" w:rsidP="0061252B">
      <w:pPr>
        <w:keepNext/>
        <w:spacing w:line="276" w:lineRule="auto"/>
        <w:jc w:val="center"/>
      </w:pPr>
      <w:r w:rsidRPr="009A7F86">
        <w:rPr>
          <w:noProof/>
          <w:lang w:eastAsia="pl-PL"/>
        </w:rPr>
        <w:lastRenderedPageBreak/>
        <w:drawing>
          <wp:inline distT="0" distB="0" distL="0" distR="0" wp14:anchorId="299759A7" wp14:editId="2E5717D6">
            <wp:extent cx="5762625" cy="3790950"/>
            <wp:effectExtent l="19050" t="0" r="9525" b="0"/>
            <wp:docPr id="112" name="Obraz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68" cstate="print"/>
                    <a:srcRect/>
                    <a:stretch>
                      <a:fillRect/>
                    </a:stretch>
                  </pic:blipFill>
                  <pic:spPr bwMode="auto">
                    <a:xfrm>
                      <a:off x="0" y="0"/>
                      <a:ext cx="5762625" cy="3790950"/>
                    </a:xfrm>
                    <a:prstGeom prst="rect">
                      <a:avLst/>
                    </a:prstGeom>
                    <a:noFill/>
                    <a:ln w="9525">
                      <a:noFill/>
                      <a:miter lim="800000"/>
                      <a:headEnd/>
                      <a:tailEnd/>
                    </a:ln>
                  </pic:spPr>
                </pic:pic>
              </a:graphicData>
            </a:graphic>
          </wp:inline>
        </w:drawing>
      </w:r>
    </w:p>
    <w:p w:rsidR="009F68F1" w:rsidRPr="009A7F86" w:rsidRDefault="00855C94" w:rsidP="0061252B">
      <w:pPr>
        <w:pStyle w:val="StylLegendaWyrwnanydorodka3"/>
        <w:spacing w:line="276" w:lineRule="auto"/>
      </w:pPr>
      <w:r>
        <w:t>W</w:t>
      </w:r>
      <w:r w:rsidR="009F68F1" w:rsidRPr="009A7F86">
        <w:t>yboru sposobu kolorowania zaję</w:t>
      </w:r>
      <w:r>
        <w:t>cia</w:t>
      </w:r>
      <w:r w:rsidR="009F68F1" w:rsidRPr="009A7F86">
        <w:t>.</w:t>
      </w:r>
    </w:p>
    <w:p w:rsidR="009F68F1" w:rsidRPr="009A7F86" w:rsidRDefault="009F68F1" w:rsidP="0061252B">
      <w:pPr>
        <w:spacing w:line="276" w:lineRule="auto"/>
        <w:ind w:firstLine="210"/>
        <w:jc w:val="both"/>
      </w:pPr>
    </w:p>
    <w:p w:rsidR="009F68F1" w:rsidRPr="009A7F86" w:rsidRDefault="009F68F1" w:rsidP="0061252B">
      <w:pPr>
        <w:spacing w:line="276" w:lineRule="auto"/>
        <w:ind w:firstLine="210"/>
        <w:jc w:val="both"/>
        <w:rPr>
          <w:b/>
        </w:rPr>
      </w:pPr>
    </w:p>
    <w:p w:rsidR="0007471B" w:rsidRPr="009A7F86" w:rsidRDefault="00527BBA" w:rsidP="0061252B">
      <w:pPr>
        <w:spacing w:line="276" w:lineRule="auto"/>
        <w:ind w:firstLine="210"/>
        <w:jc w:val="both"/>
        <w:rPr>
          <w:b/>
        </w:rPr>
      </w:pPr>
      <w:r w:rsidRPr="009A7F86">
        <w:rPr>
          <w:b/>
        </w:rPr>
        <w:t>Kolor dla formy zajęć</w:t>
      </w:r>
    </w:p>
    <w:p w:rsidR="00BE1FA7" w:rsidRPr="009A7F86" w:rsidRDefault="00BE1FA7" w:rsidP="0061252B">
      <w:pPr>
        <w:spacing w:line="276" w:lineRule="auto"/>
        <w:ind w:firstLine="210"/>
        <w:jc w:val="both"/>
      </w:pPr>
      <w:r w:rsidRPr="009A7F86">
        <w:t>Podczas planowania zajęć z określonego przedmiotu, istotne jest, aby móc w łatwy sposób sprawdzić, w których terminach użyto określonej formy zajęć. W tym celu dostępna jest funkcja kolorowania rozkładów zajęć ze względu na formę zajęć.</w:t>
      </w:r>
    </w:p>
    <w:p w:rsidR="00BE1FA7" w:rsidRPr="009A7F86" w:rsidRDefault="00BE1FA7" w:rsidP="0061252B">
      <w:pPr>
        <w:spacing w:line="276" w:lineRule="auto"/>
        <w:ind w:firstLine="210"/>
        <w:jc w:val="both"/>
      </w:pPr>
      <w:r w:rsidRPr="009A7F86">
        <w:t>Aby użyć funkcji kolorowania ze względu na formę zajęć należy:</w:t>
      </w:r>
    </w:p>
    <w:p w:rsidR="00BE1FA7" w:rsidRPr="009A7F86" w:rsidRDefault="00BE1FA7" w:rsidP="0061252B">
      <w:pPr>
        <w:spacing w:line="276" w:lineRule="auto"/>
        <w:ind w:firstLine="210"/>
        <w:jc w:val="both"/>
      </w:pPr>
    </w:p>
    <w:p w:rsidR="00BE1FA7" w:rsidRPr="009A7F86" w:rsidRDefault="00BE1FA7" w:rsidP="0061252B">
      <w:pPr>
        <w:numPr>
          <w:ilvl w:val="0"/>
          <w:numId w:val="7"/>
        </w:numPr>
        <w:spacing w:line="276" w:lineRule="auto"/>
        <w:jc w:val="both"/>
      </w:pPr>
      <w:r w:rsidRPr="009A7F86">
        <w:t>Zdefiniować kolor dla formy zajęć.</w:t>
      </w:r>
    </w:p>
    <w:p w:rsidR="00BE1FA7" w:rsidRPr="009A7F86" w:rsidRDefault="00BE1FA7" w:rsidP="0061252B">
      <w:pPr>
        <w:spacing w:line="276" w:lineRule="auto"/>
        <w:jc w:val="both"/>
      </w:pPr>
    </w:p>
    <w:p w:rsidR="00BE1FA7" w:rsidRPr="009A7F86" w:rsidRDefault="00BE1FA7" w:rsidP="0061252B">
      <w:pPr>
        <w:keepNext/>
        <w:spacing w:line="276" w:lineRule="auto"/>
        <w:jc w:val="center"/>
      </w:pPr>
      <w:r w:rsidRPr="009A7F86">
        <w:rPr>
          <w:noProof/>
          <w:lang w:eastAsia="pl-PL"/>
        </w:rPr>
        <w:lastRenderedPageBreak/>
        <w:drawing>
          <wp:inline distT="0" distB="0" distL="0" distR="0" wp14:anchorId="5E3A411C" wp14:editId="7BE0BD3D">
            <wp:extent cx="5972175" cy="4533900"/>
            <wp:effectExtent l="19050" t="0" r="9525" b="0"/>
            <wp:docPr id="1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369" cstate="print"/>
                    <a:srcRect/>
                    <a:stretch>
                      <a:fillRect/>
                    </a:stretch>
                  </pic:blipFill>
                  <pic:spPr bwMode="auto">
                    <a:xfrm>
                      <a:off x="0" y="0"/>
                      <a:ext cx="5972175" cy="4533900"/>
                    </a:xfrm>
                    <a:prstGeom prst="rect">
                      <a:avLst/>
                    </a:prstGeom>
                    <a:noFill/>
                    <a:ln w="9525">
                      <a:noFill/>
                      <a:miter lim="800000"/>
                      <a:headEnd/>
                      <a:tailEnd/>
                    </a:ln>
                  </pic:spPr>
                </pic:pic>
              </a:graphicData>
            </a:graphic>
          </wp:inline>
        </w:drawing>
      </w:r>
    </w:p>
    <w:p w:rsidR="00BE1FA7" w:rsidRPr="009A7F86" w:rsidRDefault="00855C94" w:rsidP="0061252B">
      <w:pPr>
        <w:pStyle w:val="StylLegendaWyrwnanydorodka3"/>
        <w:spacing w:line="276" w:lineRule="auto"/>
      </w:pPr>
      <w:r>
        <w:t>F</w:t>
      </w:r>
      <w:r w:rsidR="00BE1FA7" w:rsidRPr="009A7F86">
        <w:t>orm</w:t>
      </w:r>
      <w:r>
        <w:t>y</w:t>
      </w:r>
      <w:r w:rsidR="00BE1FA7" w:rsidRPr="009A7F86">
        <w:t xml:space="preserve"> zajęć / rodzaj</w:t>
      </w:r>
      <w:r>
        <w:t>e</w:t>
      </w:r>
      <w:r w:rsidR="00BE1FA7" w:rsidRPr="009A7F86">
        <w:t xml:space="preserve"> rezerwacji terminów z informacją o kolorze.</w:t>
      </w:r>
    </w:p>
    <w:p w:rsidR="00BE1FA7" w:rsidRPr="009A7F86" w:rsidRDefault="00BE1FA7" w:rsidP="0061252B">
      <w:pPr>
        <w:spacing w:line="276" w:lineRule="auto"/>
        <w:jc w:val="both"/>
      </w:pPr>
    </w:p>
    <w:p w:rsidR="00BE1FA7" w:rsidRPr="009A7F86" w:rsidRDefault="00BE1FA7" w:rsidP="0061252B">
      <w:pPr>
        <w:keepNext/>
        <w:spacing w:line="276" w:lineRule="auto"/>
        <w:jc w:val="center"/>
      </w:pPr>
      <w:r w:rsidRPr="009A7F86">
        <w:rPr>
          <w:noProof/>
          <w:lang w:eastAsia="pl-PL"/>
        </w:rPr>
        <w:lastRenderedPageBreak/>
        <w:drawing>
          <wp:inline distT="0" distB="0" distL="0" distR="0" wp14:anchorId="77C8C6D7" wp14:editId="6C8125B5">
            <wp:extent cx="5753100" cy="4371975"/>
            <wp:effectExtent l="19050" t="0" r="0" b="0"/>
            <wp:docPr id="109" name="Obraz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70" cstate="print"/>
                    <a:srcRect/>
                    <a:stretch>
                      <a:fillRect/>
                    </a:stretch>
                  </pic:blipFill>
                  <pic:spPr bwMode="auto">
                    <a:xfrm>
                      <a:off x="0" y="0"/>
                      <a:ext cx="5753100" cy="4371975"/>
                    </a:xfrm>
                    <a:prstGeom prst="rect">
                      <a:avLst/>
                    </a:prstGeom>
                    <a:noFill/>
                    <a:ln w="9525">
                      <a:noFill/>
                      <a:miter lim="800000"/>
                      <a:headEnd/>
                      <a:tailEnd/>
                    </a:ln>
                  </pic:spPr>
                </pic:pic>
              </a:graphicData>
            </a:graphic>
          </wp:inline>
        </w:drawing>
      </w:r>
    </w:p>
    <w:p w:rsidR="00BE1FA7" w:rsidRPr="009A7F86" w:rsidRDefault="00855C94" w:rsidP="0061252B">
      <w:pPr>
        <w:pStyle w:val="StylLegendaWyrwnanydorodka3"/>
        <w:spacing w:line="276" w:lineRule="auto"/>
      </w:pPr>
      <w:r>
        <w:t>Edycja</w:t>
      </w:r>
      <w:r w:rsidR="00BE1FA7" w:rsidRPr="009A7F86">
        <w:t xml:space="preserve"> formy zajęć / rodzaju rezerwacji terminów i wyboru przypisanego koloru.</w:t>
      </w:r>
    </w:p>
    <w:p w:rsidR="00BE1FA7" w:rsidRPr="009A7F86" w:rsidRDefault="00BE1FA7" w:rsidP="0061252B">
      <w:pPr>
        <w:spacing w:line="276" w:lineRule="auto"/>
        <w:jc w:val="both"/>
      </w:pPr>
    </w:p>
    <w:p w:rsidR="00BE1FA7" w:rsidRPr="009A7F86" w:rsidRDefault="002353BC" w:rsidP="0061252B">
      <w:pPr>
        <w:numPr>
          <w:ilvl w:val="0"/>
          <w:numId w:val="7"/>
        </w:numPr>
        <w:spacing w:line="276" w:lineRule="auto"/>
        <w:jc w:val="both"/>
      </w:pPr>
      <w:r w:rsidRPr="009A7F86">
        <w:t xml:space="preserve">Na pulpicie planisty </w:t>
      </w:r>
      <w:r w:rsidR="00BE1FA7" w:rsidRPr="009A7F86">
        <w:t xml:space="preserve">wybrać pozycję </w:t>
      </w:r>
      <w:r w:rsidR="00BE1FA7" w:rsidRPr="009A7F86">
        <w:rPr>
          <w:i/>
        </w:rPr>
        <w:t>form</w:t>
      </w:r>
      <w:r w:rsidRPr="009A7F86">
        <w:rPr>
          <w:i/>
        </w:rPr>
        <w:t>a</w:t>
      </w:r>
      <w:r w:rsidR="00BE1FA7" w:rsidRPr="009A7F86">
        <w:t>.</w:t>
      </w:r>
    </w:p>
    <w:p w:rsidR="00BE1FA7" w:rsidRPr="009A7F86" w:rsidRDefault="00BE1FA7" w:rsidP="0061252B">
      <w:pPr>
        <w:spacing w:line="276" w:lineRule="auto"/>
        <w:jc w:val="both"/>
      </w:pPr>
    </w:p>
    <w:p w:rsidR="00BE1FA7" w:rsidRPr="009A7F86" w:rsidRDefault="002353BC" w:rsidP="0061252B">
      <w:pPr>
        <w:keepNext/>
        <w:spacing w:line="276" w:lineRule="auto"/>
        <w:jc w:val="center"/>
      </w:pPr>
      <w:r w:rsidRPr="009A7F86">
        <w:rPr>
          <w:noProof/>
          <w:lang w:eastAsia="pl-PL"/>
        </w:rPr>
        <w:lastRenderedPageBreak/>
        <w:drawing>
          <wp:inline distT="0" distB="0" distL="0" distR="0" wp14:anchorId="3190777B" wp14:editId="0E4484BA">
            <wp:extent cx="5760720" cy="3291315"/>
            <wp:effectExtent l="0" t="0" r="0" b="0"/>
            <wp:docPr id="763" name="Obraz 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1"/>
                    <a:stretch>
                      <a:fillRect/>
                    </a:stretch>
                  </pic:blipFill>
                  <pic:spPr>
                    <a:xfrm>
                      <a:off x="0" y="0"/>
                      <a:ext cx="5760720" cy="3291315"/>
                    </a:xfrm>
                    <a:prstGeom prst="rect">
                      <a:avLst/>
                    </a:prstGeom>
                  </pic:spPr>
                </pic:pic>
              </a:graphicData>
            </a:graphic>
          </wp:inline>
        </w:drawing>
      </w:r>
    </w:p>
    <w:p w:rsidR="00BE1FA7" w:rsidRPr="009A7F86" w:rsidRDefault="00855C94" w:rsidP="0061252B">
      <w:pPr>
        <w:pStyle w:val="StylLegendaWyrwnanydorodka3"/>
        <w:spacing w:line="276" w:lineRule="auto"/>
      </w:pPr>
      <w:r>
        <w:t>Wybór</w:t>
      </w:r>
      <w:r w:rsidR="00BE1FA7" w:rsidRPr="009A7F86">
        <w:t xml:space="preserve"> sposobu kolorowania siatki zajęć.</w:t>
      </w:r>
    </w:p>
    <w:p w:rsidR="00BE1FA7" w:rsidRPr="009A7F86" w:rsidRDefault="00BE1FA7" w:rsidP="0061252B">
      <w:pPr>
        <w:spacing w:line="276" w:lineRule="auto"/>
        <w:jc w:val="both"/>
      </w:pPr>
    </w:p>
    <w:p w:rsidR="005F0304" w:rsidRDefault="000263CD">
      <w:pPr>
        <w:pStyle w:val="Nagwek3"/>
      </w:pPr>
      <w:bookmarkStart w:id="400" w:name="_Toc239915777"/>
      <w:r>
        <w:t>Wydruk rozkładu: kolory w legendzie (lipiec 2026)</w:t>
      </w:r>
      <w:bookmarkEnd w:id="400"/>
    </w:p>
    <w:p w:rsidR="005F0304" w:rsidRDefault="000263CD">
      <w:r>
        <w:t>Dodano możliwość wyboru sposobu pokolorowania legendy na wydruku. Poprzednio legenda kolorowana była wyłącznie wg przedmiotu. Obecnie można wybrać: przedmiot, grupę, wykładowcę, formę lub salę.</w:t>
      </w:r>
    </w:p>
    <w:p w:rsidR="005F0304" w:rsidRDefault="000263CD">
      <w:pPr>
        <w:jc w:val="center"/>
      </w:pPr>
      <w:r>
        <w:rPr>
          <w:noProof/>
          <w:lang w:eastAsia="pl-PL"/>
        </w:rPr>
        <w:drawing>
          <wp:inline distT="0" distB="0" distL="0" distR="0">
            <wp:extent cx="3600000" cy="2474492"/>
            <wp:effectExtent l="0" t="0" r="0" b="0"/>
            <wp:docPr id="27689" name="Picture 27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ydruk_rozkładu__Kolory_w_legendzie.png"/>
                    <pic:cNvPicPr/>
                  </pic:nvPicPr>
                  <pic:blipFill>
                    <a:blip r:embed="rId372"/>
                    <a:stretch>
                      <a:fillRect/>
                    </a:stretch>
                  </pic:blipFill>
                  <pic:spPr>
                    <a:xfrm>
                      <a:off x="0" y="0"/>
                      <a:ext cx="3600000" cy="2474492"/>
                    </a:xfrm>
                    <a:prstGeom prst="rect">
                      <a:avLst/>
                    </a:prstGeom>
                  </pic:spPr>
                </pic:pic>
              </a:graphicData>
            </a:graphic>
          </wp:inline>
        </w:drawing>
      </w:r>
    </w:p>
    <w:p w:rsidR="000A737E" w:rsidRPr="0089032A" w:rsidRDefault="000A737E" w:rsidP="0089032A">
      <w:pPr>
        <w:pStyle w:val="Nagwek2"/>
        <w:spacing w:line="276" w:lineRule="auto"/>
        <w:jc w:val="both"/>
        <w:rPr>
          <w:rFonts w:ascii="Times New Roman" w:hAnsi="Times New Roman" w:cs="Times New Roman"/>
        </w:rPr>
      </w:pPr>
      <w:bookmarkStart w:id="401" w:name="_Toc503604126"/>
      <w:bookmarkStart w:id="402" w:name="_Toc101825900"/>
      <w:bookmarkStart w:id="403" w:name="_Toc239915778"/>
      <w:r w:rsidRPr="009A7F86">
        <w:lastRenderedPageBreak/>
        <w:t>Plan studiów</w:t>
      </w:r>
      <w:bookmarkEnd w:id="401"/>
      <w:bookmarkEnd w:id="402"/>
      <w:bookmarkEnd w:id="403"/>
    </w:p>
    <w:p w:rsidR="000A737E" w:rsidRDefault="000A737E" w:rsidP="0061252B">
      <w:pPr>
        <w:spacing w:line="276" w:lineRule="auto"/>
        <w:ind w:firstLine="210"/>
        <w:jc w:val="both"/>
      </w:pPr>
      <w:r w:rsidRPr="009A7F86">
        <w:rPr>
          <w:i/>
        </w:rPr>
        <w:t>Plan studiów</w:t>
      </w:r>
      <w:r w:rsidRPr="009A7F86">
        <w:t xml:space="preserve"> to tabela, która definiuje ile godzin zajęć w </w:t>
      </w:r>
      <w:r w:rsidR="00C3496C">
        <w:t>okresie</w:t>
      </w:r>
      <w:r w:rsidRPr="009A7F86">
        <w:t xml:space="preserve"> powinno odbyć z danego przedmiotu</w:t>
      </w:r>
      <w:r w:rsidR="00005AB9">
        <w:t>, z daną grupą i wykładowcą</w:t>
      </w:r>
      <w:r w:rsidRPr="009A7F86">
        <w:t xml:space="preserve">, w podziale na formy prowadzenia zajęć. </w:t>
      </w:r>
    </w:p>
    <w:p w:rsidR="00C80C1B" w:rsidRDefault="00C80C1B" w:rsidP="00C80C1B">
      <w:pPr>
        <w:spacing w:line="276" w:lineRule="auto"/>
        <w:jc w:val="both"/>
      </w:pPr>
    </w:p>
    <w:p w:rsidR="00C80C1B" w:rsidRDefault="00C80C1B" w:rsidP="00C80C1B">
      <w:pPr>
        <w:spacing w:line="276" w:lineRule="auto"/>
        <w:jc w:val="both"/>
      </w:pPr>
      <w:r>
        <w:t>Skąd się bierze plan studiów:</w:t>
      </w:r>
    </w:p>
    <w:p w:rsidR="00C80C1B" w:rsidRDefault="00C80C1B" w:rsidP="00C80C1B">
      <w:pPr>
        <w:pStyle w:val="Akapitzlist"/>
        <w:numPr>
          <w:ilvl w:val="0"/>
          <w:numId w:val="61"/>
        </w:numPr>
        <w:jc w:val="both"/>
      </w:pPr>
      <w:r>
        <w:t>Jeżeli Aplikacja jest zintegrowana z innym systemem (USOS, Bazus), to pobierz plan studiów z innego systemu.</w:t>
      </w:r>
    </w:p>
    <w:p w:rsidR="000A737E" w:rsidRDefault="00C80C1B" w:rsidP="00AA05FB">
      <w:pPr>
        <w:pStyle w:val="Akapitzlist"/>
        <w:numPr>
          <w:ilvl w:val="0"/>
          <w:numId w:val="61"/>
        </w:numPr>
        <w:jc w:val="both"/>
      </w:pPr>
      <w:r>
        <w:t>Jeżeli nie jest zaintegrowana, to plan możesz prowadzić ręcznie lub pobrać go z pliku excel.</w:t>
      </w:r>
    </w:p>
    <w:p w:rsidR="001B4338" w:rsidRPr="009A7F86" w:rsidRDefault="001B4338" w:rsidP="001B4338">
      <w:pPr>
        <w:pStyle w:val="Akapitzlist"/>
        <w:numPr>
          <w:ilvl w:val="0"/>
          <w:numId w:val="61"/>
        </w:numPr>
        <w:jc w:val="both"/>
      </w:pPr>
      <w:r w:rsidRPr="009A7F86">
        <w:t>Znaczenie poszczególnych pól w formularzu.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06"/>
        <w:gridCol w:w="4606"/>
      </w:tblGrid>
      <w:tr w:rsidR="001B4338" w:rsidRPr="009A7F86" w:rsidTr="00801A1A">
        <w:tc>
          <w:tcPr>
            <w:tcW w:w="4606" w:type="dxa"/>
            <w:shd w:val="pct12" w:color="auto" w:fill="auto"/>
          </w:tcPr>
          <w:p w:rsidR="001B4338" w:rsidRPr="009A7F86" w:rsidRDefault="001B4338" w:rsidP="00801A1A">
            <w:pPr>
              <w:spacing w:line="276" w:lineRule="auto"/>
              <w:jc w:val="both"/>
            </w:pPr>
            <w:r w:rsidRPr="009A7F86">
              <w:t>Pole</w:t>
            </w:r>
          </w:p>
        </w:tc>
        <w:tc>
          <w:tcPr>
            <w:tcW w:w="4606" w:type="dxa"/>
            <w:shd w:val="pct12" w:color="auto" w:fill="auto"/>
          </w:tcPr>
          <w:p w:rsidR="001B4338" w:rsidRPr="009A7F86" w:rsidRDefault="001B4338" w:rsidP="00801A1A">
            <w:pPr>
              <w:spacing w:line="276" w:lineRule="auto"/>
              <w:jc w:val="both"/>
            </w:pPr>
            <w:r w:rsidRPr="009A7F86">
              <w:t>Znaczenie</w:t>
            </w:r>
          </w:p>
        </w:tc>
      </w:tr>
      <w:tr w:rsidR="001B4338" w:rsidRPr="009A7F86" w:rsidTr="00801A1A">
        <w:tc>
          <w:tcPr>
            <w:tcW w:w="4606" w:type="dxa"/>
            <w:shd w:val="clear" w:color="auto" w:fill="auto"/>
          </w:tcPr>
          <w:p w:rsidR="001B4338" w:rsidRPr="009A7F86" w:rsidRDefault="001B4338" w:rsidP="00801A1A">
            <w:pPr>
              <w:spacing w:line="276" w:lineRule="auto"/>
              <w:jc w:val="both"/>
            </w:pPr>
            <w:r w:rsidRPr="009A7F86">
              <w:t xml:space="preserve">Pole wyboru </w:t>
            </w:r>
            <w:r w:rsidRPr="009A7F86">
              <w:rPr>
                <w:i/>
              </w:rPr>
              <w:t>Limit</w:t>
            </w:r>
          </w:p>
          <w:p w:rsidR="001B4338" w:rsidRPr="009A7F86" w:rsidRDefault="001B4338" w:rsidP="00801A1A">
            <w:pPr>
              <w:spacing w:line="276" w:lineRule="auto"/>
              <w:jc w:val="both"/>
            </w:pPr>
            <w:r w:rsidRPr="009A7F86">
              <w:t xml:space="preserve">Pole edycyjne </w:t>
            </w:r>
            <w:r w:rsidRPr="009A7F86">
              <w:rPr>
                <w:i/>
              </w:rPr>
              <w:t>Limit</w:t>
            </w:r>
          </w:p>
        </w:tc>
        <w:tc>
          <w:tcPr>
            <w:tcW w:w="4606" w:type="dxa"/>
            <w:shd w:val="clear" w:color="auto" w:fill="auto"/>
          </w:tcPr>
          <w:p w:rsidR="001B4338" w:rsidRPr="009A7F86" w:rsidRDefault="001B4338" w:rsidP="00801A1A">
            <w:pPr>
              <w:spacing w:line="276" w:lineRule="auto"/>
              <w:jc w:val="both"/>
            </w:pPr>
            <w:r w:rsidRPr="009A7F86">
              <w:t xml:space="preserve">Zaznaczenie pola oznacza, że program będzie kontrolował liczbę zaplanowanych zajęć. </w:t>
            </w:r>
          </w:p>
          <w:p w:rsidR="001B4338" w:rsidRPr="009A7F86" w:rsidRDefault="001B4338" w:rsidP="00801A1A">
            <w:pPr>
              <w:spacing w:line="276" w:lineRule="auto"/>
              <w:jc w:val="both"/>
            </w:pPr>
            <w:r w:rsidRPr="009A7F86">
              <w:t xml:space="preserve">Aktualna liczba zaplanowanych zajęć pojawia się w polu edycyjnym </w:t>
            </w:r>
            <w:r w:rsidRPr="009A7F86">
              <w:rPr>
                <w:i/>
              </w:rPr>
              <w:t>Do zaplanowania</w:t>
            </w:r>
            <w:r w:rsidRPr="009A7F86">
              <w:t>.</w:t>
            </w:r>
          </w:p>
          <w:p w:rsidR="001B4338" w:rsidRPr="009A7F86" w:rsidRDefault="001B4338" w:rsidP="00801A1A">
            <w:pPr>
              <w:spacing w:line="276" w:lineRule="auto"/>
              <w:jc w:val="both"/>
            </w:pPr>
          </w:p>
          <w:p w:rsidR="001B4338" w:rsidRPr="009A7F86" w:rsidRDefault="001B4338" w:rsidP="00801A1A">
            <w:pPr>
              <w:spacing w:line="276" w:lineRule="auto"/>
              <w:jc w:val="both"/>
            </w:pPr>
            <w:r w:rsidRPr="009A7F86">
              <w:t xml:space="preserve">W polu edycyjnym </w:t>
            </w:r>
            <w:r w:rsidRPr="009A7F86">
              <w:rPr>
                <w:i/>
              </w:rPr>
              <w:t>Limit</w:t>
            </w:r>
            <w:r w:rsidRPr="009A7F86">
              <w:t xml:space="preserve"> należy wpisać początkową liczbę godzin do zaplanowania.</w:t>
            </w:r>
          </w:p>
        </w:tc>
      </w:tr>
      <w:tr w:rsidR="001B4338" w:rsidRPr="009A7F86" w:rsidTr="00801A1A">
        <w:tc>
          <w:tcPr>
            <w:tcW w:w="4606" w:type="dxa"/>
            <w:shd w:val="clear" w:color="auto" w:fill="auto"/>
          </w:tcPr>
          <w:p w:rsidR="001B4338" w:rsidRPr="009A7F86" w:rsidRDefault="001B4338" w:rsidP="00801A1A">
            <w:pPr>
              <w:spacing w:line="276" w:lineRule="auto"/>
              <w:jc w:val="both"/>
            </w:pPr>
            <w:r w:rsidRPr="009A7F86">
              <w:t xml:space="preserve">Pole edycyjne </w:t>
            </w:r>
            <w:r w:rsidRPr="009A7F86">
              <w:rPr>
                <w:i/>
              </w:rPr>
              <w:t>Do zaplanowania</w:t>
            </w:r>
          </w:p>
        </w:tc>
        <w:tc>
          <w:tcPr>
            <w:tcW w:w="4606" w:type="dxa"/>
            <w:shd w:val="clear" w:color="auto" w:fill="auto"/>
          </w:tcPr>
          <w:p w:rsidR="001B4338" w:rsidRPr="009A7F86" w:rsidRDefault="001B4338" w:rsidP="00801A1A">
            <w:pPr>
              <w:spacing w:line="276" w:lineRule="auto"/>
              <w:jc w:val="both"/>
            </w:pPr>
            <w:r w:rsidRPr="009A7F86">
              <w:t>Aktualna liczba zaplanowanych zajęć.</w:t>
            </w:r>
          </w:p>
          <w:p w:rsidR="001B4338" w:rsidRPr="009A7F86" w:rsidRDefault="001B4338" w:rsidP="00801A1A">
            <w:pPr>
              <w:spacing w:line="276" w:lineRule="auto"/>
              <w:jc w:val="both"/>
            </w:pPr>
            <w:r w:rsidRPr="009A7F86">
              <w:t>Pole automatycznie aktualizowane przez system, tylko do odczytu.</w:t>
            </w:r>
          </w:p>
        </w:tc>
      </w:tr>
      <w:tr w:rsidR="001B4338" w:rsidRPr="009A7F86" w:rsidTr="00801A1A">
        <w:tc>
          <w:tcPr>
            <w:tcW w:w="4606" w:type="dxa"/>
            <w:shd w:val="clear" w:color="auto" w:fill="auto"/>
          </w:tcPr>
          <w:p w:rsidR="001B4338" w:rsidRPr="009A7F86" w:rsidRDefault="001B4338" w:rsidP="00801A1A">
            <w:pPr>
              <w:spacing w:line="276" w:lineRule="auto"/>
              <w:jc w:val="both"/>
            </w:pPr>
            <w:r w:rsidRPr="009A7F86">
              <w:t xml:space="preserve">Pole edycyjne </w:t>
            </w:r>
            <w:r w:rsidRPr="009A7F86">
              <w:rPr>
                <w:i/>
              </w:rPr>
              <w:t>Kolejność</w:t>
            </w:r>
          </w:p>
        </w:tc>
        <w:tc>
          <w:tcPr>
            <w:tcW w:w="4606" w:type="dxa"/>
            <w:shd w:val="clear" w:color="auto" w:fill="auto"/>
          </w:tcPr>
          <w:p w:rsidR="001B4338" w:rsidRPr="009A7F86" w:rsidRDefault="00F65B67" w:rsidP="00F65B67">
            <w:pPr>
              <w:spacing w:line="276" w:lineRule="auto"/>
              <w:jc w:val="both"/>
            </w:pPr>
            <w:r>
              <w:t>P</w:t>
            </w:r>
            <w:r w:rsidR="001B4338" w:rsidRPr="009A7F86">
              <w:t>ozwala na uporządkowanie rekordów w liście wg określonej kolejności.</w:t>
            </w:r>
          </w:p>
        </w:tc>
      </w:tr>
    </w:tbl>
    <w:p w:rsidR="001B4338" w:rsidRPr="009A7F86" w:rsidRDefault="001B4338" w:rsidP="001B4338">
      <w:pPr>
        <w:jc w:val="both"/>
      </w:pPr>
    </w:p>
    <w:p w:rsidR="00F65B67" w:rsidRDefault="00F65B67" w:rsidP="00C80C1B">
      <w:pPr>
        <w:pStyle w:val="Nagwek3"/>
        <w:spacing w:line="276" w:lineRule="auto"/>
        <w:rPr>
          <w:rFonts w:ascii="Times New Roman" w:hAnsi="Times New Roman" w:cs="Times New Roman"/>
        </w:rPr>
      </w:pPr>
      <w:bookmarkStart w:id="404" w:name="_Toc503604127"/>
      <w:bookmarkStart w:id="405" w:name="_Toc101825901"/>
      <w:bookmarkStart w:id="406" w:name="_Toc239915779"/>
      <w:r>
        <w:rPr>
          <w:rFonts w:ascii="Times New Roman" w:hAnsi="Times New Roman" w:cs="Times New Roman"/>
        </w:rPr>
        <w:t>Import z pliku Excel</w:t>
      </w:r>
      <w:bookmarkEnd w:id="406"/>
    </w:p>
    <w:p w:rsidR="00F65B67" w:rsidRPr="00E83953" w:rsidRDefault="00F65B67" w:rsidP="00F65B67">
      <w:pPr>
        <w:pStyle w:val="Nagwek4"/>
      </w:pPr>
      <w:r w:rsidRPr="00E83953">
        <w:t>Pobieramy szablon do wypełnienia</w:t>
      </w:r>
    </w:p>
    <w:p w:rsidR="00F65B67" w:rsidRDefault="00F65B67" w:rsidP="00F65B67"/>
    <w:p w:rsidR="00F65B67" w:rsidRDefault="00F65B67" w:rsidP="00F65B67">
      <w:r>
        <w:t xml:space="preserve">Za pomocą </w:t>
      </w:r>
      <w:r w:rsidR="00484044">
        <w:t>nawigatora</w:t>
      </w:r>
      <w:r>
        <w:t xml:space="preserve"> odnajdujemy i uruchamiamy polecenie „Pobierz dane z programu Excel”.</w:t>
      </w:r>
    </w:p>
    <w:p w:rsidR="00F65B67" w:rsidRDefault="00F65B67" w:rsidP="00F65B67"/>
    <w:p w:rsidR="00F65B67" w:rsidRDefault="00F65B67" w:rsidP="00F65B67">
      <w:pPr>
        <w:jc w:val="center"/>
      </w:pPr>
      <w:r w:rsidRPr="00F0213B">
        <w:rPr>
          <w:noProof/>
          <w:lang w:eastAsia="pl-PL"/>
        </w:rPr>
        <w:lastRenderedPageBreak/>
        <w:drawing>
          <wp:inline distT="0" distB="0" distL="0" distR="0" wp14:anchorId="68683D8F" wp14:editId="020E84CC">
            <wp:extent cx="3173948" cy="2897538"/>
            <wp:effectExtent l="0" t="0" r="762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3"/>
                    <a:stretch>
                      <a:fillRect/>
                    </a:stretch>
                  </pic:blipFill>
                  <pic:spPr>
                    <a:xfrm>
                      <a:off x="0" y="0"/>
                      <a:ext cx="3173948" cy="2897538"/>
                    </a:xfrm>
                    <a:prstGeom prst="rect">
                      <a:avLst/>
                    </a:prstGeom>
                  </pic:spPr>
                </pic:pic>
              </a:graphicData>
            </a:graphic>
          </wp:inline>
        </w:drawing>
      </w:r>
    </w:p>
    <w:p w:rsidR="00F65B67" w:rsidRDefault="00F65B67" w:rsidP="00F65B67"/>
    <w:p w:rsidR="00F65B67" w:rsidRDefault="00F65B67" w:rsidP="00F65B67">
      <w:r>
        <w:t>Importujemy plan studiów:</w:t>
      </w:r>
    </w:p>
    <w:p w:rsidR="00F65B67" w:rsidRDefault="00F65B67" w:rsidP="00F65B67"/>
    <w:p w:rsidR="00F65B67" w:rsidRPr="00302095" w:rsidRDefault="00F65B67" w:rsidP="00F65B67">
      <w:pPr>
        <w:jc w:val="center"/>
      </w:pPr>
      <w:r w:rsidRPr="0054036F">
        <w:rPr>
          <w:noProof/>
          <w:lang w:eastAsia="pl-PL"/>
        </w:rPr>
        <w:drawing>
          <wp:inline distT="0" distB="0" distL="0" distR="0" wp14:anchorId="02094487" wp14:editId="3896AE49">
            <wp:extent cx="4603654" cy="3478952"/>
            <wp:effectExtent l="0" t="0" r="6985" b="7620"/>
            <wp:docPr id="133" name="Obraz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4"/>
                    <a:stretch>
                      <a:fillRect/>
                    </a:stretch>
                  </pic:blipFill>
                  <pic:spPr>
                    <a:xfrm>
                      <a:off x="0" y="0"/>
                      <a:ext cx="4603654" cy="3478952"/>
                    </a:xfrm>
                    <a:prstGeom prst="rect">
                      <a:avLst/>
                    </a:prstGeom>
                  </pic:spPr>
                </pic:pic>
              </a:graphicData>
            </a:graphic>
          </wp:inline>
        </w:drawing>
      </w:r>
    </w:p>
    <w:p w:rsidR="00F65B67" w:rsidRDefault="00F65B67" w:rsidP="00F65B67"/>
    <w:p w:rsidR="00F65B67" w:rsidRDefault="00F65B67" w:rsidP="00F65B67">
      <w:r>
        <w:t>Kliknij TUTAJ aby pobrać szablon Excel do wypełnienia.</w:t>
      </w:r>
    </w:p>
    <w:p w:rsidR="00F65B67" w:rsidRDefault="00F65B67" w:rsidP="00F65B67"/>
    <w:p w:rsidR="00F65B67" w:rsidRDefault="00F65B67" w:rsidP="00F65B67">
      <w:pPr>
        <w:jc w:val="center"/>
      </w:pPr>
      <w:r w:rsidRPr="00E12A3E">
        <w:rPr>
          <w:noProof/>
          <w:lang w:eastAsia="pl-PL"/>
        </w:rPr>
        <w:lastRenderedPageBreak/>
        <w:drawing>
          <wp:inline distT="0" distB="0" distL="0" distR="0" wp14:anchorId="07A8FCB0" wp14:editId="78F2936C">
            <wp:extent cx="4603654" cy="3478952"/>
            <wp:effectExtent l="0" t="0" r="6985" b="7620"/>
            <wp:docPr id="134" name="Obraz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5"/>
                    <a:stretch>
                      <a:fillRect/>
                    </a:stretch>
                  </pic:blipFill>
                  <pic:spPr>
                    <a:xfrm>
                      <a:off x="0" y="0"/>
                      <a:ext cx="4603654" cy="3478952"/>
                    </a:xfrm>
                    <a:prstGeom prst="rect">
                      <a:avLst/>
                    </a:prstGeom>
                  </pic:spPr>
                </pic:pic>
              </a:graphicData>
            </a:graphic>
          </wp:inline>
        </w:drawing>
      </w:r>
    </w:p>
    <w:p w:rsidR="00F65B67" w:rsidRDefault="00F65B67" w:rsidP="00F65B67"/>
    <w:p w:rsidR="00F65B67" w:rsidRDefault="00F65B67" w:rsidP="00F65B67">
      <w:r>
        <w:t>Jeżeli plik otworzył się w przeglądarce, to pobieramy go jako plik na stację roboczą (nie wprowadzamy zmian przez przeglądarkę). Wypełniamy pobrany szablon danymi:</w:t>
      </w:r>
    </w:p>
    <w:p w:rsidR="00F65B67" w:rsidRDefault="00F65B67" w:rsidP="00F65B67"/>
    <w:p w:rsidR="00F65B67" w:rsidRDefault="00F65B67" w:rsidP="00F65B67">
      <w:r w:rsidRPr="00E63CEF">
        <w:rPr>
          <w:noProof/>
          <w:lang w:eastAsia="pl-PL"/>
        </w:rPr>
        <w:drawing>
          <wp:inline distT="0" distB="0" distL="0" distR="0" wp14:anchorId="0D0E8BE0" wp14:editId="0218CA99">
            <wp:extent cx="5972810" cy="1533525"/>
            <wp:effectExtent l="0" t="0" r="8890" b="9525"/>
            <wp:docPr id="135" name="Obraz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6"/>
                    <a:stretch>
                      <a:fillRect/>
                    </a:stretch>
                  </pic:blipFill>
                  <pic:spPr>
                    <a:xfrm>
                      <a:off x="0" y="0"/>
                      <a:ext cx="5972810" cy="1533525"/>
                    </a:xfrm>
                    <a:prstGeom prst="rect">
                      <a:avLst/>
                    </a:prstGeom>
                  </pic:spPr>
                </pic:pic>
              </a:graphicData>
            </a:graphic>
          </wp:inline>
        </w:drawing>
      </w:r>
    </w:p>
    <w:p w:rsidR="00F65B67" w:rsidRDefault="00F65B67" w:rsidP="00F65B67"/>
    <w:p w:rsidR="00F65B67" w:rsidRDefault="00F65B67" w:rsidP="00F65B67">
      <w:r>
        <w:t xml:space="preserve">Program jest tolerancyjny, jeżeli chodzi o sposób wypełnienia arkusza: w celu identyfikacji wykładowcy możemy wpisać albo </w:t>
      </w:r>
      <w:r w:rsidRPr="00E63CEF">
        <w:t xml:space="preserve">tytuł+Imie+nazwisko </w:t>
      </w:r>
      <w:r>
        <w:t>albo samo</w:t>
      </w:r>
      <w:r w:rsidRPr="00E63CEF">
        <w:t xml:space="preserve"> Imie+nazwisko </w:t>
      </w:r>
      <w:r>
        <w:t>albo</w:t>
      </w:r>
      <w:r w:rsidRPr="00E63CEF">
        <w:t xml:space="preserve"> skrót </w:t>
      </w:r>
      <w:r>
        <w:t>albo</w:t>
      </w:r>
      <w:r w:rsidRPr="00E63CEF">
        <w:t xml:space="preserve"> Integration id</w:t>
      </w:r>
      <w:r>
        <w:t xml:space="preserve"> albo id. Ważne jest tylko, żeby wykładowca istniał w Plansoft.org, a także by podana informacja jednoznacznie identyfikowała wykładowcę. Na przykład wpisanie samego imienia (Sebastian) prawdopodobnie zakończy się błędem, ponieważ może być wielu wykładowców o tym imieniu. </w:t>
      </w:r>
    </w:p>
    <w:p w:rsidR="00F65B67" w:rsidRDefault="00F65B67" w:rsidP="00F65B67"/>
    <w:p w:rsidR="00F65B67" w:rsidRDefault="00F65B67" w:rsidP="00F65B67">
      <w:pPr>
        <w:pStyle w:val="Nagwek4"/>
      </w:pPr>
      <w:r>
        <w:t>Importujemy plik Excel</w:t>
      </w:r>
    </w:p>
    <w:p w:rsidR="00F65B67" w:rsidRDefault="00F65B67" w:rsidP="00F65B67"/>
    <w:p w:rsidR="00F65B67" w:rsidRDefault="00F65B67" w:rsidP="00F65B67">
      <w:r>
        <w:t>Po wypełnieniu arkusza wracamy do Aplikacji i klikamy w przycisk „Mam już szablon, kontynuuj”.</w:t>
      </w:r>
    </w:p>
    <w:p w:rsidR="00F65B67" w:rsidRDefault="00F65B67" w:rsidP="00F65B67"/>
    <w:p w:rsidR="00F65B67" w:rsidRDefault="00F65B67" w:rsidP="00F65B67">
      <w:pPr>
        <w:jc w:val="center"/>
      </w:pPr>
      <w:r w:rsidRPr="00DD338D">
        <w:rPr>
          <w:noProof/>
          <w:lang w:eastAsia="pl-PL"/>
        </w:rPr>
        <w:lastRenderedPageBreak/>
        <w:drawing>
          <wp:inline distT="0" distB="0" distL="0" distR="0" wp14:anchorId="0C21083B" wp14:editId="6A457F33">
            <wp:extent cx="3943350" cy="2979965"/>
            <wp:effectExtent l="0" t="0" r="0" b="0"/>
            <wp:docPr id="136" name="Obraz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7"/>
                    <a:stretch>
                      <a:fillRect/>
                    </a:stretch>
                  </pic:blipFill>
                  <pic:spPr>
                    <a:xfrm>
                      <a:off x="0" y="0"/>
                      <a:ext cx="3942224" cy="2979114"/>
                    </a:xfrm>
                    <a:prstGeom prst="rect">
                      <a:avLst/>
                    </a:prstGeom>
                  </pic:spPr>
                </pic:pic>
              </a:graphicData>
            </a:graphic>
          </wp:inline>
        </w:drawing>
      </w:r>
    </w:p>
    <w:p w:rsidR="00F65B67" w:rsidRDefault="00F65B67" w:rsidP="00F65B67"/>
    <w:p w:rsidR="00F65B67" w:rsidRDefault="00F65B67" w:rsidP="00F65B67">
      <w:r>
        <w:t>Następnie klikamy „Chcę zaimportować plik”, najlepiej z zaznaczoną opcją „Skasuj istniejące linie w planie studiów, należące do mnie”.</w:t>
      </w:r>
    </w:p>
    <w:p w:rsidR="00F65B67" w:rsidRDefault="00F65B67" w:rsidP="00F65B67"/>
    <w:p w:rsidR="00F65B67" w:rsidRDefault="00F65B67" w:rsidP="00F65B67">
      <w:pPr>
        <w:jc w:val="center"/>
      </w:pPr>
      <w:r w:rsidRPr="00A966F1">
        <w:rPr>
          <w:noProof/>
          <w:lang w:eastAsia="pl-PL"/>
        </w:rPr>
        <w:drawing>
          <wp:inline distT="0" distB="0" distL="0" distR="0" wp14:anchorId="072DA81B" wp14:editId="7D96BD2A">
            <wp:extent cx="4006850" cy="3027952"/>
            <wp:effectExtent l="0" t="0" r="0" b="1270"/>
            <wp:docPr id="137" name="Obraz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8"/>
                    <a:stretch>
                      <a:fillRect/>
                    </a:stretch>
                  </pic:blipFill>
                  <pic:spPr>
                    <a:xfrm>
                      <a:off x="0" y="0"/>
                      <a:ext cx="4008518" cy="3029212"/>
                    </a:xfrm>
                    <a:prstGeom prst="rect">
                      <a:avLst/>
                    </a:prstGeom>
                  </pic:spPr>
                </pic:pic>
              </a:graphicData>
            </a:graphic>
          </wp:inline>
        </w:drawing>
      </w:r>
    </w:p>
    <w:p w:rsidR="00F65B67" w:rsidRDefault="00F65B67" w:rsidP="00F65B67"/>
    <w:p w:rsidR="00F65B67" w:rsidRDefault="00F65B67" w:rsidP="00F65B67">
      <w:r>
        <w:t>Po paru chwilach zostanie wyświetlony raport.</w:t>
      </w:r>
    </w:p>
    <w:p w:rsidR="00F65B67" w:rsidRDefault="00F65B67" w:rsidP="00F65B67">
      <w:r>
        <w:t xml:space="preserve">Zwracamy uwagę, czy są jakieś nie zaimportowane wiersze (w przykładzie poniżej dwa wiersze nie zostały zaimportowane ponieważ nie odnaleziono wykładowcy, o czym świadczy pusta wartość w kolumnie wykładowca). </w:t>
      </w:r>
    </w:p>
    <w:p w:rsidR="00F65B67" w:rsidRDefault="00F65B67" w:rsidP="00F65B67"/>
    <w:p w:rsidR="00F65B67" w:rsidRDefault="00F65B67" w:rsidP="00F65B67">
      <w:r w:rsidRPr="00E67AE7">
        <w:rPr>
          <w:noProof/>
          <w:lang w:eastAsia="pl-PL"/>
        </w:rPr>
        <w:lastRenderedPageBreak/>
        <w:drawing>
          <wp:inline distT="0" distB="0" distL="0" distR="0" wp14:anchorId="1AE3FEA7" wp14:editId="37AD1307">
            <wp:extent cx="5972810" cy="1568450"/>
            <wp:effectExtent l="0" t="0" r="8890" b="0"/>
            <wp:docPr id="138" name="Obraz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9"/>
                    <a:stretch>
                      <a:fillRect/>
                    </a:stretch>
                  </pic:blipFill>
                  <pic:spPr>
                    <a:xfrm>
                      <a:off x="0" y="0"/>
                      <a:ext cx="5972810" cy="1568450"/>
                    </a:xfrm>
                    <a:prstGeom prst="rect">
                      <a:avLst/>
                    </a:prstGeom>
                  </pic:spPr>
                </pic:pic>
              </a:graphicData>
            </a:graphic>
          </wp:inline>
        </w:drawing>
      </w:r>
    </w:p>
    <w:p w:rsidR="00F65B67" w:rsidRDefault="00F65B67" w:rsidP="00F65B67"/>
    <w:p w:rsidR="00F65B67" w:rsidRDefault="00F65B67" w:rsidP="00F65B67">
      <w:r>
        <w:t>Nawet jeżeli import nie powiedzie się całkowicie, to pozostałe rekordy są importowane i można ich używać w planowaniu. Aby się o tym przekonać uruchamiamy okno Plan studiów.</w:t>
      </w:r>
    </w:p>
    <w:p w:rsidR="00F65B67" w:rsidRDefault="00F65B67" w:rsidP="00F65B67"/>
    <w:p w:rsidR="00F65B67" w:rsidRDefault="00F65B67" w:rsidP="00F65B67">
      <w:pPr>
        <w:jc w:val="center"/>
      </w:pPr>
      <w:r w:rsidRPr="00965B1B">
        <w:rPr>
          <w:noProof/>
          <w:lang w:eastAsia="pl-PL"/>
        </w:rPr>
        <w:drawing>
          <wp:inline distT="0" distB="0" distL="0" distR="0" wp14:anchorId="05BFBC87" wp14:editId="27B03760">
            <wp:extent cx="3212073" cy="2821287"/>
            <wp:effectExtent l="0" t="0" r="7620" b="0"/>
            <wp:docPr id="139" name="Obraz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0"/>
                    <a:stretch>
                      <a:fillRect/>
                    </a:stretch>
                  </pic:blipFill>
                  <pic:spPr>
                    <a:xfrm>
                      <a:off x="0" y="0"/>
                      <a:ext cx="3212073" cy="2821287"/>
                    </a:xfrm>
                    <a:prstGeom prst="rect">
                      <a:avLst/>
                    </a:prstGeom>
                  </pic:spPr>
                </pic:pic>
              </a:graphicData>
            </a:graphic>
          </wp:inline>
        </w:drawing>
      </w:r>
    </w:p>
    <w:p w:rsidR="00F65B67" w:rsidRDefault="00F65B67" w:rsidP="00F65B67"/>
    <w:p w:rsidR="00F65B67" w:rsidRDefault="00F65B67" w:rsidP="00F65B67">
      <w:r>
        <w:t>Okno pokazuje, że zostały zajęcia do zaplanowania, mimo, że już zostały one zaplanowane?</w:t>
      </w:r>
    </w:p>
    <w:p w:rsidR="00F65B67" w:rsidRDefault="00F65B67" w:rsidP="00F65B67">
      <w:r>
        <w:t xml:space="preserve">To możliwe, jeżeli przed zaimportowaniem planu studiów już planowaliśmy zajęcia, ale to żaden kłopot, po prostu naciskamy przycisk „Przelicz wszystkie” w celu odświeżenia okna. </w:t>
      </w:r>
    </w:p>
    <w:p w:rsidR="00F65B67" w:rsidRDefault="00F65B67" w:rsidP="00F65B67"/>
    <w:p w:rsidR="00F65B67" w:rsidRPr="00F65B67" w:rsidRDefault="00F65B67" w:rsidP="00F65B67"/>
    <w:p w:rsidR="00B03CAD" w:rsidRPr="00C80C1B" w:rsidRDefault="00C80C1B" w:rsidP="00C80C1B">
      <w:pPr>
        <w:pStyle w:val="Nagwek3"/>
        <w:spacing w:line="276" w:lineRule="auto"/>
        <w:rPr>
          <w:rFonts w:ascii="Times New Roman" w:hAnsi="Times New Roman" w:cs="Times New Roman"/>
        </w:rPr>
      </w:pPr>
      <w:bookmarkStart w:id="407" w:name="_Toc239915780"/>
      <w:r>
        <w:rPr>
          <w:rFonts w:ascii="Times New Roman" w:hAnsi="Times New Roman" w:cs="Times New Roman"/>
        </w:rPr>
        <w:t>Ręczne w</w:t>
      </w:r>
      <w:r w:rsidR="000A737E" w:rsidRPr="009A7F86">
        <w:rPr>
          <w:rFonts w:ascii="Times New Roman" w:hAnsi="Times New Roman" w:cs="Times New Roman"/>
        </w:rPr>
        <w:t>prowadzanie planu studiów</w:t>
      </w:r>
      <w:bookmarkEnd w:id="404"/>
      <w:bookmarkEnd w:id="405"/>
      <w:bookmarkEnd w:id="407"/>
    </w:p>
    <w:p w:rsidR="000A737E" w:rsidRPr="009A7F86" w:rsidRDefault="000A737E" w:rsidP="0061252B">
      <w:pPr>
        <w:spacing w:line="276" w:lineRule="auto"/>
        <w:ind w:firstLine="210"/>
        <w:jc w:val="both"/>
      </w:pPr>
      <w:r w:rsidRPr="009A7F86">
        <w:t>W celu wprowadzenia planu studiów, wykonaj następujące czynności:</w:t>
      </w:r>
    </w:p>
    <w:p w:rsidR="000A737E" w:rsidRPr="009A7F86" w:rsidRDefault="000A737E" w:rsidP="0061252B">
      <w:pPr>
        <w:spacing w:line="276" w:lineRule="auto"/>
        <w:jc w:val="both"/>
      </w:pPr>
    </w:p>
    <w:p w:rsidR="000A737E" w:rsidRPr="009A7F86" w:rsidRDefault="000A737E" w:rsidP="00856486">
      <w:pPr>
        <w:numPr>
          <w:ilvl w:val="0"/>
          <w:numId w:val="17"/>
        </w:numPr>
        <w:spacing w:line="276" w:lineRule="auto"/>
        <w:jc w:val="both"/>
      </w:pPr>
      <w:r w:rsidRPr="009A7F86">
        <w:t xml:space="preserve">Dla każdej kombinacji </w:t>
      </w:r>
      <w:r w:rsidR="000F5D1F" w:rsidRPr="000F5D1F">
        <w:rPr>
          <w:i/>
        </w:rPr>
        <w:t>wykładowca-</w:t>
      </w:r>
      <w:r w:rsidRPr="009A7F86">
        <w:rPr>
          <w:i/>
        </w:rPr>
        <w:t>grupa-przedmiot-forma zajęć-</w:t>
      </w:r>
      <w:r w:rsidR="00C3496C">
        <w:rPr>
          <w:i/>
        </w:rPr>
        <w:t>okres</w:t>
      </w:r>
      <w:r w:rsidRPr="009A7F86">
        <w:t xml:space="preserve"> określ liczbę zajęć do przeprowadzenia. Liczbę tę wpisz w polu </w:t>
      </w:r>
      <w:r w:rsidRPr="009A7F86">
        <w:rPr>
          <w:i/>
        </w:rPr>
        <w:t>limit</w:t>
      </w:r>
      <w:r w:rsidRPr="009A7F86">
        <w:t xml:space="preserve">, które pojawi się po zaznaczeniu pola wyboru </w:t>
      </w:r>
      <w:r w:rsidRPr="009A7F86">
        <w:rPr>
          <w:i/>
        </w:rPr>
        <w:t>limit</w:t>
      </w:r>
      <w:r w:rsidRPr="009A7F86">
        <w:t>.</w:t>
      </w:r>
    </w:p>
    <w:p w:rsidR="000A737E" w:rsidRPr="009A7F86" w:rsidRDefault="000A737E" w:rsidP="0061252B">
      <w:pPr>
        <w:keepNext/>
        <w:spacing w:line="276" w:lineRule="auto"/>
        <w:jc w:val="center"/>
      </w:pPr>
      <w:r w:rsidRPr="009A7F86">
        <w:rPr>
          <w:noProof/>
          <w:lang w:eastAsia="pl-PL"/>
        </w:rPr>
        <w:lastRenderedPageBreak/>
        <w:drawing>
          <wp:inline distT="0" distB="0" distL="0" distR="0" wp14:anchorId="097BFAEC" wp14:editId="7455EE39">
            <wp:extent cx="6214773" cy="2230042"/>
            <wp:effectExtent l="19050" t="0" r="0" b="0"/>
            <wp:docPr id="568" name="Obraz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381" cstate="print">
                      <a:extLst>
                        <a:ext uri="{28A0092B-C50C-407E-A947-70E740481C1C}">
                          <a14:useLocalDpi xmlns:a14="http://schemas.microsoft.com/office/drawing/2010/main" val="0"/>
                        </a:ext>
                      </a:extLst>
                    </a:blip>
                    <a:stretch>
                      <a:fillRect/>
                    </a:stretch>
                  </pic:blipFill>
                  <pic:spPr>
                    <a:xfrm>
                      <a:off x="0" y="0"/>
                      <a:ext cx="6229432" cy="2235302"/>
                    </a:xfrm>
                    <a:prstGeom prst="rect">
                      <a:avLst/>
                    </a:prstGeom>
                  </pic:spPr>
                </pic:pic>
              </a:graphicData>
            </a:graphic>
          </wp:inline>
        </w:drawing>
      </w:r>
    </w:p>
    <w:p w:rsidR="000A737E" w:rsidRPr="009A7F86" w:rsidRDefault="000A737E" w:rsidP="0061252B">
      <w:pPr>
        <w:pStyle w:val="StylLegendaWyrwnanydorodka3"/>
        <w:spacing w:line="276" w:lineRule="auto"/>
      </w:pPr>
      <w:r w:rsidRPr="009A7F86">
        <w:t>Widok zawartości okna ograniczenia.</w:t>
      </w:r>
    </w:p>
    <w:p w:rsidR="000A737E" w:rsidRPr="009A7F86" w:rsidRDefault="000A737E" w:rsidP="001B4338">
      <w:pPr>
        <w:spacing w:line="276" w:lineRule="auto"/>
        <w:jc w:val="both"/>
      </w:pPr>
    </w:p>
    <w:p w:rsidR="000A737E" w:rsidRPr="009A7F86" w:rsidRDefault="000A737E" w:rsidP="001B4338">
      <w:pPr>
        <w:spacing w:line="276" w:lineRule="auto"/>
        <w:jc w:val="both"/>
      </w:pPr>
    </w:p>
    <w:p w:rsidR="000A737E" w:rsidRPr="009A7F86" w:rsidRDefault="000A737E" w:rsidP="0061252B">
      <w:pPr>
        <w:pStyle w:val="Nagwek3"/>
        <w:spacing w:line="276" w:lineRule="auto"/>
        <w:rPr>
          <w:rFonts w:ascii="Times New Roman" w:hAnsi="Times New Roman" w:cs="Times New Roman"/>
        </w:rPr>
      </w:pPr>
      <w:bookmarkStart w:id="408" w:name="_Toc503604128"/>
      <w:bookmarkStart w:id="409" w:name="_Toc101825902"/>
      <w:bookmarkStart w:id="410" w:name="_Toc239915781"/>
      <w:r w:rsidRPr="009A7F86">
        <w:rPr>
          <w:rFonts w:ascii="Times New Roman" w:hAnsi="Times New Roman" w:cs="Times New Roman"/>
        </w:rPr>
        <w:t>Planowanie zajęć według planu studiów</w:t>
      </w:r>
      <w:bookmarkEnd w:id="408"/>
      <w:bookmarkEnd w:id="409"/>
      <w:bookmarkEnd w:id="410"/>
    </w:p>
    <w:p w:rsidR="005D6624" w:rsidRDefault="005D6624" w:rsidP="005D6624">
      <w:r>
        <w:t xml:space="preserve">Za pomocą przycisku Wybierz Kombinację </w:t>
      </w:r>
      <w:r w:rsidRPr="00A742CD">
        <w:rPr>
          <w:b/>
        </w:rPr>
        <w:t>(1)</w:t>
      </w:r>
      <w:r>
        <w:rPr>
          <w:b/>
        </w:rPr>
        <w:t>-patrz rysunek poniżej</w:t>
      </w:r>
      <w:r>
        <w:t xml:space="preserve"> wybieramy kombinacje z planu studiów. </w:t>
      </w:r>
      <w:r w:rsidRPr="004736FC">
        <w:rPr>
          <w:b/>
          <w:u w:val="single"/>
        </w:rPr>
        <w:t>Możemy wybrać więcej niż jedną kombinację</w:t>
      </w:r>
      <w:r>
        <w:t xml:space="preserve"> </w:t>
      </w:r>
      <w:r w:rsidRPr="00A742CD">
        <w:rPr>
          <w:b/>
        </w:rPr>
        <w:t>(2)</w:t>
      </w:r>
      <w:r>
        <w:t xml:space="preserve">, jeżeli podczas zaznaczenia rekordu przytrzymamy przycisk Control lub Shift. Za pomocą pola </w:t>
      </w:r>
      <w:r w:rsidRPr="00A742CD">
        <w:rPr>
          <w:b/>
        </w:rPr>
        <w:t>(3)</w:t>
      </w:r>
      <w:r>
        <w:t xml:space="preserve"> możemy filtrować kombinacje, co istotne w polu można wpisać więcej niż jeden filtr, rozdzielając filtry za pomocą przecinków, w przykładzie na rysunku poniżej wyszukujemy zajęcia wykładowcy Abacki i grupy INF, ZARZ. Wybierając wartość w polu sortuj wg rekordy możemy uporządkować np. wg </w:t>
      </w:r>
      <w:r w:rsidRPr="00592CE0">
        <w:rPr>
          <w:i/>
        </w:rPr>
        <w:t>wykładowców</w:t>
      </w:r>
      <w:r>
        <w:t xml:space="preserve"> lub wg kolumny </w:t>
      </w:r>
      <w:r>
        <w:rPr>
          <w:i/>
        </w:rPr>
        <w:t>k</w:t>
      </w:r>
      <w:r w:rsidRPr="00592CE0">
        <w:rPr>
          <w:i/>
        </w:rPr>
        <w:t>olejność</w:t>
      </w:r>
      <w:r>
        <w:t>.</w:t>
      </w:r>
    </w:p>
    <w:p w:rsidR="005D6624" w:rsidRDefault="005D6624" w:rsidP="005D6624">
      <w:r>
        <w:t xml:space="preserve">Pamiętamy o zaznaczeniu </w:t>
      </w:r>
      <w:r w:rsidRPr="00A742CD">
        <w:rPr>
          <w:b/>
        </w:rPr>
        <w:t>(4)</w:t>
      </w:r>
      <w:r>
        <w:t xml:space="preserve"> i</w:t>
      </w:r>
      <w:r w:rsidRPr="00A742CD">
        <w:rPr>
          <w:b/>
        </w:rPr>
        <w:t xml:space="preserve"> (5)</w:t>
      </w:r>
      <w:r w:rsidRPr="004736FC">
        <w:t>, które powoduje, że w oknie pokazują się tylko pozycje, które jeszcze nie zostały uwzględnione w rozkładzie</w:t>
      </w:r>
      <w:r>
        <w:t>.</w:t>
      </w:r>
    </w:p>
    <w:p w:rsidR="005D6624" w:rsidRDefault="005D6624" w:rsidP="005D6624">
      <w:r w:rsidRPr="00194330">
        <w:rPr>
          <w:noProof/>
          <w:lang w:eastAsia="pl-PL"/>
        </w:rPr>
        <w:lastRenderedPageBreak/>
        <w:drawing>
          <wp:inline distT="0" distB="0" distL="0" distR="0" wp14:anchorId="203369B7" wp14:editId="6F6B57D6">
            <wp:extent cx="5972810" cy="4699000"/>
            <wp:effectExtent l="0" t="0" r="8890" b="6350"/>
            <wp:docPr id="941" name="Obraz 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2"/>
                    <a:stretch>
                      <a:fillRect/>
                    </a:stretch>
                  </pic:blipFill>
                  <pic:spPr>
                    <a:xfrm>
                      <a:off x="0" y="0"/>
                      <a:ext cx="5972810" cy="4699000"/>
                    </a:xfrm>
                    <a:prstGeom prst="rect">
                      <a:avLst/>
                    </a:prstGeom>
                  </pic:spPr>
                </pic:pic>
              </a:graphicData>
            </a:graphic>
          </wp:inline>
        </w:drawing>
      </w:r>
    </w:p>
    <w:p w:rsidR="005D6624" w:rsidRDefault="005D6624" w:rsidP="005D6624"/>
    <w:p w:rsidR="005D6624" w:rsidRDefault="005D6624" w:rsidP="005D6624">
      <w:r>
        <w:t>Po wybraniu kombinacji, pola wykładowca, grupa(1) i Przedmiot, forma (2) wypełniają się danymi.</w:t>
      </w:r>
    </w:p>
    <w:p w:rsidR="005D6624" w:rsidRDefault="005D6624" w:rsidP="005D6624">
      <w:r>
        <w:t>Po zaznaczeniu (3) program pokazuje, w jakich terminach może zaplanować te zajęcia (4).</w:t>
      </w:r>
    </w:p>
    <w:p w:rsidR="005D6624" w:rsidRDefault="005D6624" w:rsidP="005D6624">
      <w:r>
        <w:t>Oczywiście możemy na tym etapie sprawdzić dodatkowo które sale są dostępne.</w:t>
      </w:r>
    </w:p>
    <w:p w:rsidR="005D6624" w:rsidRDefault="005D6624" w:rsidP="005D6624"/>
    <w:p w:rsidR="005D6624" w:rsidRDefault="005D6624" w:rsidP="005D6624">
      <w:r w:rsidRPr="00A742CD">
        <w:rPr>
          <w:noProof/>
          <w:lang w:eastAsia="pl-PL"/>
        </w:rPr>
        <w:lastRenderedPageBreak/>
        <w:drawing>
          <wp:inline distT="0" distB="0" distL="0" distR="0" wp14:anchorId="04159C17" wp14:editId="4C11CEAF">
            <wp:extent cx="5972810" cy="3147060"/>
            <wp:effectExtent l="0" t="0" r="8890" b="0"/>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3"/>
                    <a:stretch>
                      <a:fillRect/>
                    </a:stretch>
                  </pic:blipFill>
                  <pic:spPr>
                    <a:xfrm>
                      <a:off x="0" y="0"/>
                      <a:ext cx="5972810" cy="3147060"/>
                    </a:xfrm>
                    <a:prstGeom prst="rect">
                      <a:avLst/>
                    </a:prstGeom>
                  </pic:spPr>
                </pic:pic>
              </a:graphicData>
            </a:graphic>
          </wp:inline>
        </w:drawing>
      </w:r>
    </w:p>
    <w:p w:rsidR="005D6624" w:rsidRDefault="005D6624" w:rsidP="005D6624"/>
    <w:p w:rsidR="005D6624" w:rsidRDefault="005D6624" w:rsidP="005D6624">
      <w:r>
        <w:t xml:space="preserve">Zaznaczamy terminy, w których chcemy zaplanować zajęcia i klikamy przycisk </w:t>
      </w:r>
      <w:r w:rsidRPr="006A5506">
        <w:rPr>
          <w:noProof/>
          <w:lang w:eastAsia="pl-PL"/>
        </w:rPr>
        <w:drawing>
          <wp:inline distT="0" distB="0" distL="0" distR="0" wp14:anchorId="6232EF7B" wp14:editId="571A2EB4">
            <wp:extent cx="276337" cy="285866"/>
            <wp:effectExtent l="0" t="0" r="9525" b="0"/>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4"/>
                    <a:stretch>
                      <a:fillRect/>
                    </a:stretch>
                  </pic:blipFill>
                  <pic:spPr>
                    <a:xfrm>
                      <a:off x="0" y="0"/>
                      <a:ext cx="276337" cy="285866"/>
                    </a:xfrm>
                    <a:prstGeom prst="rect">
                      <a:avLst/>
                    </a:prstGeom>
                  </pic:spPr>
                </pic:pic>
              </a:graphicData>
            </a:graphic>
          </wp:inline>
        </w:drawing>
      </w:r>
      <w:r>
        <w:t>.</w:t>
      </w:r>
    </w:p>
    <w:p w:rsidR="005D6624" w:rsidRDefault="005D6624" w:rsidP="005D6624"/>
    <w:p w:rsidR="005D6624" w:rsidRDefault="005D6624" w:rsidP="005D6624">
      <w:r>
        <w:t>Aby wszystkie grupy skopiowały się z (1) do (2), a nie tylko pierwsza grupa, klikamy dwukrotnie w pole (2) za pomocą myszy, albo po prostu ponownie wybieramy kombinacje za pomocą przycisku (3). Dodajemy zajęcia.</w:t>
      </w:r>
    </w:p>
    <w:p w:rsidR="005D6624" w:rsidRDefault="005D6624" w:rsidP="005D6624">
      <w:r w:rsidRPr="00FC6A40">
        <w:rPr>
          <w:noProof/>
          <w:lang w:eastAsia="pl-PL"/>
        </w:rPr>
        <w:drawing>
          <wp:inline distT="0" distB="0" distL="0" distR="0" wp14:anchorId="227E943F" wp14:editId="6D09FB18">
            <wp:extent cx="5972810" cy="4015740"/>
            <wp:effectExtent l="0" t="0" r="8890" b="381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5"/>
                    <a:stretch>
                      <a:fillRect/>
                    </a:stretch>
                  </pic:blipFill>
                  <pic:spPr>
                    <a:xfrm>
                      <a:off x="0" y="0"/>
                      <a:ext cx="5972810" cy="4015740"/>
                    </a:xfrm>
                    <a:prstGeom prst="rect">
                      <a:avLst/>
                    </a:prstGeom>
                  </pic:spPr>
                </pic:pic>
              </a:graphicData>
            </a:graphic>
          </wp:inline>
        </w:drawing>
      </w:r>
    </w:p>
    <w:p w:rsidR="005D6624" w:rsidRDefault="005D6624" w:rsidP="005D6624"/>
    <w:p w:rsidR="005D6624" w:rsidRDefault="005D6624" w:rsidP="005D6624">
      <w:r>
        <w:t>Po zaplanowaniu zajęć uruchamiamy ponownie okno Plan Studiów, naciskamy przycisk Przelicz Wszystkie (1) i sprawdzamy jak zmniejszyła się liczba zajęć do zaplanowania (2). W siatce (3) widzimy zaplanowane zajęcia. Dobra robota!</w:t>
      </w:r>
    </w:p>
    <w:p w:rsidR="005D6624" w:rsidRDefault="005D6624" w:rsidP="005D6624"/>
    <w:p w:rsidR="005D6624" w:rsidRDefault="005D6624" w:rsidP="005D6624">
      <w:r w:rsidRPr="00A65987">
        <w:rPr>
          <w:noProof/>
          <w:lang w:eastAsia="pl-PL"/>
        </w:rPr>
        <w:drawing>
          <wp:inline distT="0" distB="0" distL="0" distR="0" wp14:anchorId="32F2A920" wp14:editId="224F0F90">
            <wp:extent cx="5972810" cy="1621790"/>
            <wp:effectExtent l="0" t="0" r="8890" b="0"/>
            <wp:docPr id="3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6"/>
                    <a:stretch>
                      <a:fillRect/>
                    </a:stretch>
                  </pic:blipFill>
                  <pic:spPr>
                    <a:xfrm>
                      <a:off x="0" y="0"/>
                      <a:ext cx="5972810" cy="1621790"/>
                    </a:xfrm>
                    <a:prstGeom prst="rect">
                      <a:avLst/>
                    </a:prstGeom>
                  </pic:spPr>
                </pic:pic>
              </a:graphicData>
            </a:graphic>
          </wp:inline>
        </w:drawing>
      </w:r>
    </w:p>
    <w:p w:rsidR="005D6624" w:rsidRDefault="005D6624" w:rsidP="005D6624"/>
    <w:p w:rsidR="000A737E" w:rsidRPr="005D6624" w:rsidRDefault="005D6624" w:rsidP="005D6624">
      <w:pPr>
        <w:pStyle w:val="StylLegendaWyrwnanydorodka3"/>
        <w:spacing w:line="276" w:lineRule="auto"/>
        <w:jc w:val="left"/>
        <w:rPr>
          <w:bCs w:val="0"/>
          <w:i w:val="0"/>
          <w:sz w:val="24"/>
          <w:szCs w:val="24"/>
          <w:lang w:eastAsia="ko-KR"/>
        </w:rPr>
      </w:pPr>
      <w:r w:rsidRPr="005D6624">
        <w:rPr>
          <w:bCs w:val="0"/>
          <w:i w:val="0"/>
          <w:sz w:val="24"/>
          <w:szCs w:val="24"/>
          <w:lang w:eastAsia="ko-KR"/>
        </w:rPr>
        <w:t>Informacja dla użytkowników korzystających z funkcjonalności zajęć łączonych: Jeżeli wybraliśmy więcej, niż jeden przedmiot z planu studiów, to pole przedmiot pozostanie puste. Należy przedmiot wybrać ręcznie. W przyszłej wersji Aplikacji program automatycznie zaproponuje utworzenie przedmiotu nadrzędnego.</w:t>
      </w:r>
    </w:p>
    <w:p w:rsidR="000A737E" w:rsidRPr="009A7F86" w:rsidRDefault="000A737E" w:rsidP="0061252B">
      <w:pPr>
        <w:pStyle w:val="StylLegendaWyrwnanydorodka3"/>
        <w:spacing w:line="276" w:lineRule="auto"/>
      </w:pPr>
    </w:p>
    <w:p w:rsidR="000A737E" w:rsidRPr="009A7F86" w:rsidRDefault="00B01B74" w:rsidP="0061252B">
      <w:pPr>
        <w:pStyle w:val="Nagwek3"/>
        <w:spacing w:line="276" w:lineRule="auto"/>
        <w:rPr>
          <w:rFonts w:ascii="Times New Roman" w:hAnsi="Times New Roman" w:cs="Times New Roman"/>
        </w:rPr>
      </w:pPr>
      <w:bookmarkStart w:id="411" w:name="_Toc503604129"/>
      <w:bookmarkStart w:id="412" w:name="_Toc101825903"/>
      <w:bookmarkStart w:id="413" w:name="_Toc239915782"/>
      <w:r w:rsidRPr="009A7F86">
        <w:rPr>
          <w:rFonts w:ascii="Times New Roman" w:hAnsi="Times New Roman" w:cs="Times New Roman"/>
        </w:rPr>
        <w:t>Porów</w:t>
      </w:r>
      <w:r w:rsidR="000A737E" w:rsidRPr="009A7F86">
        <w:rPr>
          <w:rFonts w:ascii="Times New Roman" w:hAnsi="Times New Roman" w:cs="Times New Roman"/>
        </w:rPr>
        <w:t>nanie planu studiów z rozkładem zajęć</w:t>
      </w:r>
      <w:bookmarkEnd w:id="411"/>
      <w:bookmarkEnd w:id="412"/>
      <w:bookmarkEnd w:id="413"/>
    </w:p>
    <w:p w:rsidR="000A737E" w:rsidRPr="009A7F86" w:rsidRDefault="000A737E" w:rsidP="0061252B">
      <w:pPr>
        <w:spacing w:line="276" w:lineRule="auto"/>
        <w:ind w:firstLine="210"/>
        <w:jc w:val="both"/>
      </w:pPr>
      <w:r w:rsidRPr="009A7F86">
        <w:t xml:space="preserve">W oknie </w:t>
      </w:r>
      <w:r w:rsidR="00375D44">
        <w:rPr>
          <w:i/>
        </w:rPr>
        <w:t>Plan Studiów</w:t>
      </w:r>
      <w:r w:rsidRPr="009A7F86">
        <w:t xml:space="preserve"> możemy w każdej chwili porównać faktyczną liczbę zaplanowanych zajęć z planem studiów. W kolumnie </w:t>
      </w:r>
      <w:r w:rsidRPr="009A7F86">
        <w:rPr>
          <w:i/>
        </w:rPr>
        <w:t>Liczba zajęć</w:t>
      </w:r>
      <w:r w:rsidRPr="009A7F86">
        <w:t xml:space="preserve"> wyświetlana jest liczba zajęć zgodna z planem studiów. W kolumnie </w:t>
      </w:r>
      <w:r w:rsidRPr="009A7F86">
        <w:rPr>
          <w:i/>
        </w:rPr>
        <w:t>Do zaplanowania</w:t>
      </w:r>
      <w:r w:rsidRPr="009A7F86">
        <w:t xml:space="preserve"> wyświetlana jest liczba zajęć, którą jeszcze trzeba zaplanować.</w:t>
      </w:r>
    </w:p>
    <w:p w:rsidR="000A737E" w:rsidRPr="009A7F86" w:rsidRDefault="000A737E" w:rsidP="0061252B">
      <w:pPr>
        <w:spacing w:line="276" w:lineRule="auto"/>
        <w:jc w:val="both"/>
      </w:pPr>
    </w:p>
    <w:p w:rsidR="000A737E" w:rsidRPr="009A7F86" w:rsidRDefault="009B7A6C" w:rsidP="0061252B">
      <w:pPr>
        <w:keepNext/>
        <w:spacing w:line="276" w:lineRule="auto"/>
        <w:jc w:val="center"/>
      </w:pPr>
      <w:r w:rsidRPr="009B7A6C">
        <w:rPr>
          <w:noProof/>
          <w:lang w:eastAsia="pl-PL"/>
        </w:rPr>
        <w:drawing>
          <wp:inline distT="0" distB="0" distL="0" distR="0" wp14:anchorId="58FD1015" wp14:editId="7F5ED037">
            <wp:extent cx="5760720" cy="1772435"/>
            <wp:effectExtent l="0" t="0" r="0" b="0"/>
            <wp:docPr id="60" name="Obraz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7"/>
                    <a:stretch>
                      <a:fillRect/>
                    </a:stretch>
                  </pic:blipFill>
                  <pic:spPr>
                    <a:xfrm>
                      <a:off x="0" y="0"/>
                      <a:ext cx="5760720" cy="1772435"/>
                    </a:xfrm>
                    <a:prstGeom prst="rect">
                      <a:avLst/>
                    </a:prstGeom>
                  </pic:spPr>
                </pic:pic>
              </a:graphicData>
            </a:graphic>
          </wp:inline>
        </w:drawing>
      </w:r>
    </w:p>
    <w:p w:rsidR="000A737E" w:rsidRPr="009A7F86" w:rsidRDefault="000A737E" w:rsidP="0061252B">
      <w:pPr>
        <w:pStyle w:val="StylLegendaWyrwnanydorodka3"/>
        <w:spacing w:line="276" w:lineRule="auto"/>
      </w:pPr>
      <w:r w:rsidRPr="009A7F86">
        <w:t>Widok zawartości okna ograniczenia z zaznaczonymi kolumnami liczba zajęć i do zaplanowania.</w:t>
      </w:r>
    </w:p>
    <w:p w:rsidR="000A737E" w:rsidRDefault="000A737E" w:rsidP="0061252B">
      <w:pPr>
        <w:spacing w:line="276" w:lineRule="auto"/>
        <w:ind w:firstLine="210"/>
        <w:jc w:val="both"/>
      </w:pPr>
    </w:p>
    <w:p w:rsidR="00AF2B45" w:rsidRPr="008D1BC2" w:rsidRDefault="00AF2B45" w:rsidP="0061252B">
      <w:pPr>
        <w:spacing w:line="276" w:lineRule="auto"/>
        <w:rPr>
          <w:rFonts w:eastAsiaTheme="minorHAnsi"/>
        </w:rPr>
      </w:pPr>
      <w:r>
        <w:rPr>
          <w:rFonts w:eastAsiaTheme="minorHAnsi"/>
        </w:rPr>
        <w:t>Można też przejrzeć listę zajęć powiązanych z wybranym rekordem w planie zajęć:</w:t>
      </w:r>
    </w:p>
    <w:p w:rsidR="00AF2B45" w:rsidRDefault="00AF2B45" w:rsidP="0061252B">
      <w:pPr>
        <w:spacing w:line="276" w:lineRule="auto"/>
        <w:rPr>
          <w:rFonts w:eastAsiaTheme="minorHAnsi"/>
        </w:rPr>
      </w:pPr>
    </w:p>
    <w:p w:rsidR="00AF2B45" w:rsidRDefault="00AF2B45" w:rsidP="0061252B">
      <w:pPr>
        <w:spacing w:line="276" w:lineRule="auto"/>
        <w:rPr>
          <w:rFonts w:eastAsiaTheme="minorHAnsi"/>
        </w:rPr>
      </w:pPr>
      <w:r w:rsidRPr="00AF0E9C">
        <w:rPr>
          <w:rFonts w:eastAsiaTheme="minorHAnsi"/>
          <w:noProof/>
          <w:lang w:eastAsia="pl-PL"/>
        </w:rPr>
        <w:lastRenderedPageBreak/>
        <w:drawing>
          <wp:inline distT="0" distB="0" distL="0" distR="0" wp14:anchorId="7366BEF8" wp14:editId="47B92D00">
            <wp:extent cx="5972810" cy="2233295"/>
            <wp:effectExtent l="0" t="0" r="8890" b="0"/>
            <wp:docPr id="959" name="Obraz 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8"/>
                    <a:stretch>
                      <a:fillRect/>
                    </a:stretch>
                  </pic:blipFill>
                  <pic:spPr>
                    <a:xfrm>
                      <a:off x="0" y="0"/>
                      <a:ext cx="5972810" cy="2233295"/>
                    </a:xfrm>
                    <a:prstGeom prst="rect">
                      <a:avLst/>
                    </a:prstGeom>
                  </pic:spPr>
                </pic:pic>
              </a:graphicData>
            </a:graphic>
          </wp:inline>
        </w:drawing>
      </w:r>
    </w:p>
    <w:p w:rsidR="00BB4602" w:rsidRDefault="00BB4602" w:rsidP="0061252B">
      <w:pPr>
        <w:spacing w:line="276" w:lineRule="auto"/>
        <w:rPr>
          <w:rFonts w:eastAsiaTheme="minorHAnsi"/>
        </w:rPr>
      </w:pPr>
      <w:r>
        <w:rPr>
          <w:rFonts w:eastAsiaTheme="minorHAnsi"/>
        </w:rPr>
        <w:t xml:space="preserve">Zajęcia nie pokazują się? – naciśnij przycisk </w:t>
      </w:r>
      <w:r>
        <w:rPr>
          <w:rFonts w:eastAsiaTheme="minorHAnsi"/>
          <w:b/>
        </w:rPr>
        <w:t>P</w:t>
      </w:r>
      <w:r w:rsidRPr="007C3BB3">
        <w:rPr>
          <w:rFonts w:eastAsiaTheme="minorHAnsi"/>
          <w:b/>
        </w:rPr>
        <w:t>rzelicz wszystkie</w:t>
      </w:r>
      <w:r>
        <w:rPr>
          <w:rFonts w:eastAsiaTheme="minorHAnsi"/>
        </w:rPr>
        <w:t>.</w:t>
      </w:r>
    </w:p>
    <w:p w:rsidR="00AF2B45" w:rsidRPr="00AD772F" w:rsidRDefault="00BB4602" w:rsidP="00AD772F">
      <w:pPr>
        <w:spacing w:line="276" w:lineRule="auto"/>
        <w:rPr>
          <w:rFonts w:eastAsiaTheme="minorHAnsi"/>
        </w:rPr>
      </w:pPr>
      <w:r>
        <w:rPr>
          <w:rFonts w:eastAsiaTheme="minorHAnsi"/>
        </w:rPr>
        <w:t>Jeżeli zajęcia nadal się nie pokazują, to znaczy, że jeszcze nie utworzono zajęć.</w:t>
      </w:r>
    </w:p>
    <w:p w:rsidR="00AF2B45" w:rsidRPr="009A7F86" w:rsidRDefault="00AF2B45" w:rsidP="0061252B">
      <w:pPr>
        <w:spacing w:line="276" w:lineRule="auto"/>
        <w:ind w:firstLine="210"/>
        <w:jc w:val="both"/>
      </w:pPr>
    </w:p>
    <w:p w:rsidR="000A737E" w:rsidRPr="009A7F86" w:rsidRDefault="000A737E" w:rsidP="0061252B">
      <w:pPr>
        <w:pStyle w:val="Nagwek3"/>
        <w:spacing w:line="276" w:lineRule="auto"/>
        <w:rPr>
          <w:rFonts w:ascii="Times New Roman" w:hAnsi="Times New Roman" w:cs="Times New Roman"/>
        </w:rPr>
      </w:pPr>
      <w:bookmarkStart w:id="414" w:name="_Toc503604130"/>
      <w:bookmarkStart w:id="415" w:name="_Toc101825904"/>
      <w:bookmarkStart w:id="416" w:name="_Toc239915783"/>
      <w:r w:rsidRPr="009A7F86">
        <w:rPr>
          <w:rFonts w:ascii="Times New Roman" w:hAnsi="Times New Roman" w:cs="Times New Roman"/>
        </w:rPr>
        <w:t>Przekroczenia planu</w:t>
      </w:r>
      <w:bookmarkEnd w:id="414"/>
      <w:bookmarkEnd w:id="415"/>
      <w:bookmarkEnd w:id="416"/>
    </w:p>
    <w:p w:rsidR="000A737E" w:rsidRPr="009A7F86" w:rsidRDefault="000A737E" w:rsidP="0061252B">
      <w:pPr>
        <w:spacing w:line="276" w:lineRule="auto"/>
        <w:ind w:firstLine="210"/>
        <w:jc w:val="both"/>
      </w:pPr>
      <w:r w:rsidRPr="009A7F86">
        <w:t xml:space="preserve">Jeżeli zaplanujemy za dużą liczbę zajęć, wówczas w polu </w:t>
      </w:r>
      <w:r w:rsidRPr="009A7F86">
        <w:rPr>
          <w:i/>
        </w:rPr>
        <w:t>Do zaplanowania</w:t>
      </w:r>
      <w:r w:rsidRPr="009A7F86">
        <w:t xml:space="preserve"> pojawi się liczba ujemna, której wartość bezwzględna wskazuje o ile zajęć za dużo zostało zaplanowanych. Aby zobaczyć tylko te linie planu studiów, które zastałych przekroczone, zaznacz pole </w:t>
      </w:r>
      <w:r w:rsidRPr="009A7F86">
        <w:rPr>
          <w:i/>
        </w:rPr>
        <w:t>Przekroczone</w:t>
      </w:r>
      <w:r w:rsidRPr="009A7F86">
        <w:t xml:space="preserve"> w grupie </w:t>
      </w:r>
      <w:r w:rsidRPr="009A7F86">
        <w:rPr>
          <w:i/>
        </w:rPr>
        <w:t>Porównanie z rozkładem zajęć</w:t>
      </w:r>
      <w:r w:rsidRPr="009A7F86">
        <w:t>.</w:t>
      </w:r>
    </w:p>
    <w:p w:rsidR="000A737E" w:rsidRPr="009A7F86" w:rsidRDefault="000A737E" w:rsidP="0061252B">
      <w:pPr>
        <w:spacing w:line="276" w:lineRule="auto"/>
        <w:ind w:firstLine="210"/>
        <w:jc w:val="both"/>
      </w:pPr>
    </w:p>
    <w:p w:rsidR="000A737E" w:rsidRPr="009A7F86" w:rsidRDefault="000F5D1F" w:rsidP="0061252B">
      <w:pPr>
        <w:keepNext/>
        <w:spacing w:line="276" w:lineRule="auto"/>
        <w:jc w:val="center"/>
      </w:pPr>
      <w:r w:rsidRPr="000F5D1F">
        <w:rPr>
          <w:noProof/>
          <w:lang w:eastAsia="pl-PL"/>
        </w:rPr>
        <w:drawing>
          <wp:inline distT="0" distB="0" distL="0" distR="0" wp14:anchorId="5E6FD8BF" wp14:editId="0152408B">
            <wp:extent cx="5760720" cy="3906216"/>
            <wp:effectExtent l="0" t="0" r="0" b="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9"/>
                    <a:stretch>
                      <a:fillRect/>
                    </a:stretch>
                  </pic:blipFill>
                  <pic:spPr>
                    <a:xfrm>
                      <a:off x="0" y="0"/>
                      <a:ext cx="5760720" cy="3906216"/>
                    </a:xfrm>
                    <a:prstGeom prst="rect">
                      <a:avLst/>
                    </a:prstGeom>
                  </pic:spPr>
                </pic:pic>
              </a:graphicData>
            </a:graphic>
          </wp:inline>
        </w:drawing>
      </w:r>
    </w:p>
    <w:p w:rsidR="000A737E" w:rsidRPr="009A7F86" w:rsidRDefault="000A737E" w:rsidP="0061252B">
      <w:pPr>
        <w:pStyle w:val="StylLegendaWyrwnanydorodka3"/>
        <w:spacing w:line="276" w:lineRule="auto"/>
      </w:pPr>
      <w:r w:rsidRPr="009A7F86">
        <w:t>Widok zawartości okna ograniczenia z zaznaczoną opcją przekroczone.</w:t>
      </w:r>
    </w:p>
    <w:p w:rsidR="00B623AB" w:rsidRPr="009A7F86" w:rsidRDefault="00B623AB" w:rsidP="0061252B">
      <w:pPr>
        <w:spacing w:line="276" w:lineRule="auto"/>
      </w:pPr>
    </w:p>
    <w:p w:rsidR="0050673B" w:rsidRPr="009A7F86" w:rsidRDefault="0050673B" w:rsidP="0061252B">
      <w:pPr>
        <w:spacing w:line="276" w:lineRule="auto"/>
      </w:pPr>
      <w:bookmarkStart w:id="417" w:name="_Toc433477448"/>
    </w:p>
    <w:p w:rsidR="00ED3F98" w:rsidRDefault="00ED3F98" w:rsidP="00E112DB">
      <w:pPr>
        <w:pStyle w:val="Nagwek3"/>
      </w:pPr>
      <w:bookmarkStart w:id="418" w:name="_Toc503604170"/>
      <w:bookmarkStart w:id="419" w:name="_Toc239915784"/>
      <w:bookmarkEnd w:id="417"/>
      <w:r>
        <w:t>Zaokrąglenia</w:t>
      </w:r>
      <w:bookmarkEnd w:id="419"/>
    </w:p>
    <w:p w:rsidR="00ED3F98" w:rsidRDefault="00ED3F98" w:rsidP="00ED3F98">
      <w:r>
        <w:t>Wyliczenie liczby zajęć jest wykonywane z dokładnością do czterech miejsc po przecinku.</w:t>
      </w:r>
    </w:p>
    <w:p w:rsidR="00ED3F98" w:rsidRDefault="00ED3F98" w:rsidP="00ED3F98"/>
    <w:p w:rsidR="00ED3F98" w:rsidRDefault="00ED3F98" w:rsidP="00ED3F98">
      <w:r>
        <w:t>Jeżeli jednak istnieje potrzeba zmiany dokładności (może tak być w przypadku, gdy jedna kratka na rozkładzie to wartość 0.3333), to można to zrobić ustawiając ten parametr. Wartość 0 oznacza przeliczanie z dokładnością do wartości całkowitych.</w:t>
      </w:r>
    </w:p>
    <w:p w:rsidR="00ED3F98" w:rsidRDefault="00ED3F98" w:rsidP="00ED3F98"/>
    <w:p w:rsidR="00ED3F98" w:rsidRDefault="00ED3F98" w:rsidP="00ED3F98">
      <w:r>
        <w:t>Parametr ustawiamy z poziomu bazy danych:</w:t>
      </w:r>
    </w:p>
    <w:tbl>
      <w:tblPr>
        <w:tblStyle w:val="Tabela-Siatka"/>
        <w:tblW w:w="0" w:type="auto"/>
        <w:tblLook w:val="04A0" w:firstRow="1" w:lastRow="0" w:firstColumn="1" w:lastColumn="0" w:noHBand="0" w:noVBand="1"/>
      </w:tblPr>
      <w:tblGrid>
        <w:gridCol w:w="9288"/>
      </w:tblGrid>
      <w:tr w:rsidR="00ED3F98" w:rsidRPr="00F70D30" w:rsidTr="00145D12">
        <w:tc>
          <w:tcPr>
            <w:tcW w:w="9920" w:type="dxa"/>
          </w:tcPr>
          <w:p w:rsidR="00ED3F98" w:rsidRPr="000132EE" w:rsidRDefault="00ED3F98" w:rsidP="00145D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en-GB"/>
              </w:rPr>
            </w:pPr>
            <w:r w:rsidRPr="000132EE">
              <w:rPr>
                <w:rFonts w:ascii="Courier New" w:hAnsi="Courier New" w:cs="Courier New"/>
                <w:b/>
                <w:bCs/>
                <w:color w:val="0000FF"/>
                <w:sz w:val="20"/>
                <w:szCs w:val="20"/>
                <w:lang w:val="en-GB"/>
              </w:rPr>
              <w:t>insert</w:t>
            </w:r>
            <w:r w:rsidRPr="000132EE">
              <w:rPr>
                <w:rFonts w:ascii="Courier New" w:hAnsi="Courier New" w:cs="Courier New"/>
                <w:color w:val="000000"/>
                <w:sz w:val="20"/>
                <w:szCs w:val="20"/>
                <w:lang w:val="en-GB"/>
              </w:rPr>
              <w:t xml:space="preserve"> </w:t>
            </w:r>
            <w:r w:rsidRPr="000132EE">
              <w:rPr>
                <w:rFonts w:ascii="Courier New" w:hAnsi="Courier New" w:cs="Courier New"/>
                <w:b/>
                <w:bCs/>
                <w:color w:val="0000FF"/>
                <w:sz w:val="20"/>
                <w:szCs w:val="20"/>
                <w:lang w:val="en-GB"/>
              </w:rPr>
              <w:t>into</w:t>
            </w:r>
            <w:r w:rsidRPr="000132EE">
              <w:rPr>
                <w:rFonts w:ascii="Courier New" w:hAnsi="Courier New" w:cs="Courier New"/>
                <w:color w:val="000000"/>
                <w:sz w:val="20"/>
                <w:szCs w:val="20"/>
                <w:lang w:val="en-GB"/>
              </w:rPr>
              <w:t xml:space="preserve"> system_parameters (</w:t>
            </w:r>
            <w:r w:rsidRPr="000132EE">
              <w:rPr>
                <w:rFonts w:ascii="Courier New" w:hAnsi="Courier New" w:cs="Courier New"/>
                <w:b/>
                <w:bCs/>
                <w:color w:val="800080"/>
                <w:sz w:val="20"/>
                <w:szCs w:val="20"/>
                <w:lang w:val="en-GB"/>
              </w:rPr>
              <w:t>name</w:t>
            </w:r>
            <w:r w:rsidRPr="000132EE">
              <w:rPr>
                <w:rFonts w:ascii="Courier New" w:hAnsi="Courier New" w:cs="Courier New"/>
                <w:color w:val="000000"/>
                <w:sz w:val="20"/>
                <w:szCs w:val="20"/>
                <w:lang w:val="en-GB"/>
              </w:rPr>
              <w:t xml:space="preserve">, </w:t>
            </w:r>
            <w:r w:rsidRPr="000132EE">
              <w:rPr>
                <w:rFonts w:ascii="Courier New" w:hAnsi="Courier New" w:cs="Courier New"/>
                <w:b/>
                <w:bCs/>
                <w:color w:val="000000"/>
                <w:sz w:val="20"/>
                <w:szCs w:val="20"/>
                <w:lang w:val="en-GB"/>
              </w:rPr>
              <w:t>value</w:t>
            </w:r>
            <w:r w:rsidRPr="000132EE">
              <w:rPr>
                <w:rFonts w:ascii="Courier New" w:hAnsi="Courier New" w:cs="Courier New"/>
                <w:color w:val="000000"/>
                <w:sz w:val="20"/>
                <w:szCs w:val="20"/>
                <w:lang w:val="en-GB"/>
              </w:rPr>
              <w:t xml:space="preserve">) </w:t>
            </w:r>
            <w:r w:rsidRPr="000132EE">
              <w:rPr>
                <w:rFonts w:ascii="Courier New" w:hAnsi="Courier New" w:cs="Courier New"/>
                <w:b/>
                <w:bCs/>
                <w:color w:val="0000FF"/>
                <w:sz w:val="20"/>
                <w:szCs w:val="20"/>
                <w:lang w:val="en-GB"/>
              </w:rPr>
              <w:t>values</w:t>
            </w:r>
            <w:r w:rsidRPr="000132EE">
              <w:rPr>
                <w:rFonts w:ascii="Courier New" w:hAnsi="Courier New" w:cs="Courier New"/>
                <w:color w:val="000000"/>
                <w:sz w:val="20"/>
                <w:szCs w:val="20"/>
                <w:lang w:val="en-GB"/>
              </w:rPr>
              <w:t xml:space="preserve"> (</w:t>
            </w:r>
            <w:r w:rsidRPr="000132EE">
              <w:rPr>
                <w:rFonts w:ascii="Courier New" w:hAnsi="Courier New" w:cs="Courier New"/>
                <w:color w:val="FF0000"/>
                <w:sz w:val="20"/>
                <w:szCs w:val="20"/>
                <w:lang w:val="en-GB"/>
              </w:rPr>
              <w:t>'GRID_DECIMAL_PLACES'</w:t>
            </w:r>
            <w:r w:rsidRPr="000132EE">
              <w:rPr>
                <w:rFonts w:ascii="Courier New" w:hAnsi="Courier New" w:cs="Courier New"/>
                <w:color w:val="000000"/>
                <w:sz w:val="20"/>
                <w:szCs w:val="20"/>
                <w:lang w:val="en-GB"/>
              </w:rPr>
              <w:t xml:space="preserve">, </w:t>
            </w:r>
            <w:r>
              <w:rPr>
                <w:rFonts w:ascii="Courier New" w:hAnsi="Courier New" w:cs="Courier New"/>
                <w:color w:val="000000"/>
                <w:sz w:val="20"/>
                <w:szCs w:val="20"/>
                <w:lang w:val="en-GB"/>
              </w:rPr>
              <w:t>0</w:t>
            </w:r>
            <w:r w:rsidRPr="000132EE">
              <w:rPr>
                <w:rFonts w:ascii="Courier New" w:hAnsi="Courier New" w:cs="Courier New"/>
                <w:color w:val="000000"/>
                <w:sz w:val="20"/>
                <w:szCs w:val="20"/>
                <w:lang w:val="en-GB"/>
              </w:rPr>
              <w:t>);</w:t>
            </w:r>
          </w:p>
        </w:tc>
      </w:tr>
    </w:tbl>
    <w:p w:rsidR="00ED3F98" w:rsidRPr="00ED3F98" w:rsidRDefault="00ED3F98" w:rsidP="00ED3F98">
      <w:pPr>
        <w:rPr>
          <w:lang w:val="en-GB"/>
        </w:rPr>
      </w:pPr>
    </w:p>
    <w:p w:rsidR="00E112DB" w:rsidRDefault="00E112DB" w:rsidP="00E112DB">
      <w:pPr>
        <w:pStyle w:val="Nagwek3"/>
      </w:pPr>
      <w:bookmarkStart w:id="420" w:name="_Toc239915785"/>
      <w:r>
        <w:t>Grupy przedmiotów</w:t>
      </w:r>
      <w:bookmarkEnd w:id="420"/>
    </w:p>
    <w:p w:rsidR="00E112DB" w:rsidRDefault="00E112DB" w:rsidP="00E112DB">
      <w:r>
        <w:t>Aby zobaczyć grupy przedmiotów w Aplikacji należy wykonać kroki poniżej (zmiana ma wpływ na wszystkich użytkowników systemu):</w:t>
      </w:r>
    </w:p>
    <w:p w:rsidR="00E112DB" w:rsidRDefault="00E112DB" w:rsidP="00E112DB"/>
    <w:p w:rsidR="00E112DB" w:rsidRDefault="00E112DB" w:rsidP="00E112DB">
      <w:r>
        <w:t>Dodajemy nowy atrybut „Grupy przedmiotów” w oknie Przedmioty.</w:t>
      </w:r>
    </w:p>
    <w:p w:rsidR="00E112DB" w:rsidRDefault="00E112DB" w:rsidP="00E112DB">
      <w:pPr>
        <w:jc w:val="center"/>
      </w:pPr>
      <w:r w:rsidRPr="009B6C9D">
        <w:rPr>
          <w:noProof/>
          <w:lang w:eastAsia="pl-PL"/>
        </w:rPr>
        <w:drawing>
          <wp:inline distT="0" distB="0" distL="0" distR="0" wp14:anchorId="1162D495" wp14:editId="178215CC">
            <wp:extent cx="3510231" cy="2057400"/>
            <wp:effectExtent l="0" t="0" r="0" b="0"/>
            <wp:docPr id="45"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0"/>
                    <a:stretch>
                      <a:fillRect/>
                    </a:stretch>
                  </pic:blipFill>
                  <pic:spPr>
                    <a:xfrm>
                      <a:off x="0" y="0"/>
                      <a:ext cx="3512142" cy="2058520"/>
                    </a:xfrm>
                    <a:prstGeom prst="rect">
                      <a:avLst/>
                    </a:prstGeom>
                  </pic:spPr>
                </pic:pic>
              </a:graphicData>
            </a:graphic>
          </wp:inline>
        </w:drawing>
      </w:r>
    </w:p>
    <w:p w:rsidR="00E112DB" w:rsidRDefault="00E112DB" w:rsidP="00E112DB">
      <w:pPr>
        <w:jc w:val="center"/>
      </w:pPr>
    </w:p>
    <w:p w:rsidR="00E112DB" w:rsidRDefault="00E112DB" w:rsidP="00E112DB">
      <w:r>
        <w:t>Narzędzia administracyjne &gt; Atrybuty: Wydłużamy pole do 500:</w:t>
      </w:r>
    </w:p>
    <w:p w:rsidR="00E112DB" w:rsidRDefault="00E112DB" w:rsidP="00E112DB"/>
    <w:p w:rsidR="00E112DB" w:rsidRDefault="00E112DB" w:rsidP="00E112DB"/>
    <w:p w:rsidR="00E112DB" w:rsidRDefault="00E112DB" w:rsidP="00E112DB">
      <w:pPr>
        <w:jc w:val="center"/>
      </w:pPr>
    </w:p>
    <w:p w:rsidR="00E112DB" w:rsidRDefault="00E112DB" w:rsidP="00E112DB">
      <w:pPr>
        <w:jc w:val="center"/>
      </w:pPr>
      <w:r w:rsidRPr="009B6C9D">
        <w:rPr>
          <w:noProof/>
          <w:lang w:eastAsia="pl-PL"/>
        </w:rPr>
        <w:lastRenderedPageBreak/>
        <w:drawing>
          <wp:inline distT="0" distB="0" distL="0" distR="0" wp14:anchorId="1CDD63FF" wp14:editId="7451F32B">
            <wp:extent cx="4940300" cy="1964355"/>
            <wp:effectExtent l="0" t="0" r="0" b="0"/>
            <wp:docPr id="47" name="Obraz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1"/>
                    <a:stretch>
                      <a:fillRect/>
                    </a:stretch>
                  </pic:blipFill>
                  <pic:spPr>
                    <a:xfrm>
                      <a:off x="0" y="0"/>
                      <a:ext cx="4940300" cy="1964355"/>
                    </a:xfrm>
                    <a:prstGeom prst="rect">
                      <a:avLst/>
                    </a:prstGeom>
                  </pic:spPr>
                </pic:pic>
              </a:graphicData>
            </a:graphic>
          </wp:inline>
        </w:drawing>
      </w:r>
    </w:p>
    <w:p w:rsidR="00E112DB" w:rsidRDefault="00E112DB" w:rsidP="00E112DB">
      <w:r>
        <w:t>Ewentualnie wydłużamy pole do 500 w siatce:</w:t>
      </w:r>
    </w:p>
    <w:p w:rsidR="00E112DB" w:rsidRDefault="00E112DB" w:rsidP="00E112DB">
      <w:pPr>
        <w:jc w:val="center"/>
      </w:pPr>
      <w:r w:rsidRPr="009B6C9D">
        <w:rPr>
          <w:noProof/>
          <w:lang w:eastAsia="pl-PL"/>
        </w:rPr>
        <w:drawing>
          <wp:inline distT="0" distB="0" distL="0" distR="0" wp14:anchorId="06EAA80B" wp14:editId="733D655E">
            <wp:extent cx="5972810" cy="1833880"/>
            <wp:effectExtent l="0" t="0" r="8890" b="0"/>
            <wp:docPr id="48" name="Obraz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2"/>
                    <a:stretch>
                      <a:fillRect/>
                    </a:stretch>
                  </pic:blipFill>
                  <pic:spPr>
                    <a:xfrm>
                      <a:off x="0" y="0"/>
                      <a:ext cx="5972810" cy="1833880"/>
                    </a:xfrm>
                    <a:prstGeom prst="rect">
                      <a:avLst/>
                    </a:prstGeom>
                  </pic:spPr>
                </pic:pic>
              </a:graphicData>
            </a:graphic>
          </wp:inline>
        </w:drawing>
      </w:r>
    </w:p>
    <w:p w:rsidR="00E112DB" w:rsidRDefault="00E112DB" w:rsidP="00E112DB">
      <w:r>
        <w:t>Zrobione!</w:t>
      </w:r>
    </w:p>
    <w:p w:rsidR="00E112DB" w:rsidRDefault="00E112DB" w:rsidP="00E112DB"/>
    <w:p w:rsidR="00E112DB" w:rsidRDefault="00E112DB" w:rsidP="00E112DB">
      <w:r>
        <w:t>Od teraz, na poziomie przedmiotu można wprowadzać nazwy grup przedmiotów, można wprowadzić kilka grup rozdzielając je przecinkami. Grupy przedmiotów mogą być zasilane przez integrację.</w:t>
      </w:r>
    </w:p>
    <w:p w:rsidR="00E112DB" w:rsidRDefault="00E112DB" w:rsidP="00E112DB"/>
    <w:p w:rsidR="00E112DB" w:rsidRDefault="00E112DB" w:rsidP="00E112DB">
      <w:r>
        <w:t xml:space="preserve">W oknie Plan Studiów możemy </w:t>
      </w:r>
      <w:r w:rsidR="009B31BB">
        <w:t xml:space="preserve">filtrować dane wpisując </w:t>
      </w:r>
      <w:r>
        <w:t>kod grupy przedmiotów tutaj:</w:t>
      </w:r>
    </w:p>
    <w:p w:rsidR="00E112DB" w:rsidRDefault="00E112DB" w:rsidP="00E112DB">
      <w:r w:rsidRPr="009B6C9D">
        <w:rPr>
          <w:noProof/>
          <w:lang w:eastAsia="pl-PL"/>
        </w:rPr>
        <w:lastRenderedPageBreak/>
        <w:drawing>
          <wp:inline distT="0" distB="0" distL="0" distR="0" wp14:anchorId="4535DA3D" wp14:editId="6F585E89">
            <wp:extent cx="5760720" cy="3915403"/>
            <wp:effectExtent l="0" t="0" r="0" b="0"/>
            <wp:docPr id="104" name="Obraz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3"/>
                    <a:stretch>
                      <a:fillRect/>
                    </a:stretch>
                  </pic:blipFill>
                  <pic:spPr>
                    <a:xfrm>
                      <a:off x="0" y="0"/>
                      <a:ext cx="5760720" cy="3915403"/>
                    </a:xfrm>
                    <a:prstGeom prst="rect">
                      <a:avLst/>
                    </a:prstGeom>
                  </pic:spPr>
                </pic:pic>
              </a:graphicData>
            </a:graphic>
          </wp:inline>
        </w:drawing>
      </w:r>
    </w:p>
    <w:p w:rsidR="00B12070" w:rsidRDefault="00B12070" w:rsidP="00E112DB"/>
    <w:p w:rsidR="00B12070" w:rsidRDefault="00B12070" w:rsidP="00E112DB">
      <w:r w:rsidRPr="00814BBC">
        <w:rPr>
          <w:noProof/>
          <w:lang w:eastAsia="pl-PL"/>
        </w:rPr>
        <w:drawing>
          <wp:inline distT="0" distB="0" distL="0" distR="0" wp14:anchorId="669A83E8" wp14:editId="04AF680E">
            <wp:extent cx="5760720" cy="2182165"/>
            <wp:effectExtent l="0" t="0" r="0" b="0"/>
            <wp:docPr id="146" name="Obraz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4"/>
                    <a:stretch>
                      <a:fillRect/>
                    </a:stretch>
                  </pic:blipFill>
                  <pic:spPr>
                    <a:xfrm>
                      <a:off x="0" y="0"/>
                      <a:ext cx="5760720" cy="2182165"/>
                    </a:xfrm>
                    <a:prstGeom prst="rect">
                      <a:avLst/>
                    </a:prstGeom>
                  </pic:spPr>
                </pic:pic>
              </a:graphicData>
            </a:graphic>
          </wp:inline>
        </w:drawing>
      </w:r>
    </w:p>
    <w:p w:rsidR="00E112DB" w:rsidRPr="00E112DB" w:rsidRDefault="00E112DB" w:rsidP="00E112DB"/>
    <w:p w:rsidR="00B74DF7" w:rsidRDefault="006069C4" w:rsidP="006069C4">
      <w:pPr>
        <w:pStyle w:val="Nagwek2"/>
      </w:pPr>
      <w:bookmarkStart w:id="421" w:name="_Toc239915786"/>
      <w:r>
        <w:t>Współpraca zespołu planistów</w:t>
      </w:r>
      <w:bookmarkEnd w:id="421"/>
    </w:p>
    <w:p w:rsidR="006069C4" w:rsidRDefault="006069C4" w:rsidP="006069C4">
      <w:r>
        <w:t xml:space="preserve">Zob. </w:t>
      </w:r>
    </w:p>
    <w:p w:rsidR="006069C4" w:rsidRDefault="00C67F62" w:rsidP="006069C4">
      <w:hyperlink r:id="rId395" w:history="1">
        <w:r w:rsidR="006069C4" w:rsidRPr="00962551">
          <w:rPr>
            <w:rStyle w:val="Hipercze"/>
          </w:rPr>
          <w:t>http://plansoft.org/wp-content/uploads/pdf/WspolpracaZespoluPlanistow.pdf</w:t>
        </w:r>
      </w:hyperlink>
    </w:p>
    <w:p w:rsidR="004264A8" w:rsidRPr="004264A8" w:rsidRDefault="004264A8" w:rsidP="0061252B">
      <w:pPr>
        <w:spacing w:line="276" w:lineRule="auto"/>
      </w:pPr>
    </w:p>
    <w:p w:rsidR="00786A6C" w:rsidRPr="009A7F86" w:rsidRDefault="00786A6C" w:rsidP="0061252B">
      <w:pPr>
        <w:pStyle w:val="Nagwek1"/>
        <w:spacing w:line="276" w:lineRule="auto"/>
        <w:rPr>
          <w:rFonts w:ascii="Times New Roman" w:hAnsi="Times New Roman" w:cs="Times New Roman"/>
        </w:rPr>
      </w:pPr>
      <w:bookmarkStart w:id="422" w:name="_Toc101825924"/>
      <w:bookmarkStart w:id="423" w:name="_Toc239915787"/>
      <w:r w:rsidRPr="009A7F86">
        <w:rPr>
          <w:rFonts w:ascii="Times New Roman" w:hAnsi="Times New Roman" w:cs="Times New Roman"/>
        </w:rPr>
        <w:t>Historia zmian rozkładów zajęć</w:t>
      </w:r>
      <w:bookmarkEnd w:id="418"/>
      <w:bookmarkEnd w:id="422"/>
      <w:bookmarkEnd w:id="423"/>
    </w:p>
    <w:tbl>
      <w:tblPr>
        <w:tblStyle w:val="Tabela-Siatka"/>
        <w:tblW w:w="0" w:type="auto"/>
        <w:tblLook w:val="04A0" w:firstRow="1" w:lastRow="0" w:firstColumn="1" w:lastColumn="0" w:noHBand="0" w:noVBand="1"/>
      </w:tblPr>
      <w:tblGrid>
        <w:gridCol w:w="9212"/>
      </w:tblGrid>
      <w:tr w:rsidR="00A7248F" w:rsidRPr="009A7F86" w:rsidTr="00A7248F">
        <w:tc>
          <w:tcPr>
            <w:tcW w:w="9212" w:type="dxa"/>
          </w:tcPr>
          <w:p w:rsidR="00A7248F" w:rsidRPr="009A7F86" w:rsidRDefault="00A7248F" w:rsidP="00741120">
            <w:pPr>
              <w:spacing w:line="276" w:lineRule="auto"/>
              <w:jc w:val="both"/>
            </w:pPr>
            <w:r w:rsidRPr="009A7F86">
              <w:t xml:space="preserve">Wszystkie zmiany w rozkładzie zajęć są monitorowane i zapisywane. Dzięki temu można </w:t>
            </w:r>
            <w:r w:rsidR="00646D57">
              <w:t>sprawdzić</w:t>
            </w:r>
            <w:r w:rsidRPr="009A7F86">
              <w:t>, kto i kiedy dodał, zmienił lub usunął zajęcia.</w:t>
            </w:r>
          </w:p>
        </w:tc>
      </w:tr>
    </w:tbl>
    <w:p w:rsidR="00A7248F" w:rsidRPr="009A7F86" w:rsidRDefault="00A7248F" w:rsidP="0061252B">
      <w:pPr>
        <w:spacing w:line="276" w:lineRule="auto"/>
        <w:jc w:val="both"/>
      </w:pPr>
    </w:p>
    <w:p w:rsidR="00786A6C" w:rsidRPr="009A7F86" w:rsidRDefault="00786A6C" w:rsidP="0061252B">
      <w:pPr>
        <w:spacing w:line="276" w:lineRule="auto"/>
        <w:jc w:val="both"/>
      </w:pPr>
      <w:r w:rsidRPr="009A7F86">
        <w:t xml:space="preserve">Aplikacja Plansoft.org posiada mechanizm pozwalający na rejestrowanie zmian </w:t>
      </w:r>
      <w:r w:rsidR="00646D57">
        <w:t>wprowadzonych do rozkładu zajęć</w:t>
      </w:r>
      <w:r w:rsidRPr="009A7F86">
        <w:t>, pozwalający na sprawdzenie, jakie zmiany zostały wykonane chronologicznie w określonym okresie, np. w ciągu ostatniego tygodnia. Można przeglądać wszystkie zmiany, lub tylko zmiany, które dotyczą określonego wykładowcy, grupy, zasobu lub planisty, który planował zajęcia.</w:t>
      </w:r>
    </w:p>
    <w:p w:rsidR="00786A6C" w:rsidRDefault="00786A6C" w:rsidP="0061252B">
      <w:pPr>
        <w:spacing w:line="276" w:lineRule="auto"/>
        <w:jc w:val="both"/>
      </w:pPr>
      <w:r w:rsidRPr="009A7F86">
        <w:br w:type="page"/>
      </w:r>
    </w:p>
    <w:p w:rsidR="008B4ADD" w:rsidRDefault="008B4ADD" w:rsidP="0061252B">
      <w:pPr>
        <w:spacing w:line="276" w:lineRule="auto"/>
        <w:jc w:val="both"/>
      </w:pPr>
      <w:r>
        <w:lastRenderedPageBreak/>
        <w:t>Historia zmian może być przeglądana na dwa sposoby:</w:t>
      </w:r>
    </w:p>
    <w:p w:rsidR="008B4ADD" w:rsidRDefault="008B4ADD" w:rsidP="001C08EB">
      <w:pPr>
        <w:pStyle w:val="Akapitzlist"/>
        <w:numPr>
          <w:ilvl w:val="0"/>
          <w:numId w:val="56"/>
        </w:numPr>
        <w:jc w:val="both"/>
      </w:pPr>
      <w:r>
        <w:t>Za pomocą i</w:t>
      </w:r>
      <w:r w:rsidR="005521F7">
        <w:t xml:space="preserve">ntuicyjnego prostego raportu </w:t>
      </w:r>
    </w:p>
    <w:p w:rsidR="005521F7" w:rsidRDefault="005521F7" w:rsidP="005521F7">
      <w:pPr>
        <w:jc w:val="center"/>
      </w:pPr>
      <w:r w:rsidRPr="005521F7">
        <w:rPr>
          <w:noProof/>
          <w:lang w:eastAsia="pl-PL"/>
        </w:rPr>
        <w:drawing>
          <wp:inline distT="0" distB="0" distL="0" distR="0" wp14:anchorId="654DA0C9" wp14:editId="6E1E28BE">
            <wp:extent cx="2344097" cy="1191106"/>
            <wp:effectExtent l="0" t="0" r="0" b="9525"/>
            <wp:docPr id="123" name="Obraz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6"/>
                    <a:stretch>
                      <a:fillRect/>
                    </a:stretch>
                  </pic:blipFill>
                  <pic:spPr>
                    <a:xfrm>
                      <a:off x="0" y="0"/>
                      <a:ext cx="2344097" cy="1191106"/>
                    </a:xfrm>
                    <a:prstGeom prst="rect">
                      <a:avLst/>
                    </a:prstGeom>
                  </pic:spPr>
                </pic:pic>
              </a:graphicData>
            </a:graphic>
          </wp:inline>
        </w:drawing>
      </w:r>
    </w:p>
    <w:p w:rsidR="005521F7" w:rsidRDefault="005521F7" w:rsidP="005521F7">
      <w:pPr>
        <w:jc w:val="both"/>
      </w:pPr>
    </w:p>
    <w:p w:rsidR="008B4ADD" w:rsidRDefault="008B4ADD" w:rsidP="008B4ADD">
      <w:pPr>
        <w:pStyle w:val="Akapitzlist"/>
        <w:numPr>
          <w:ilvl w:val="0"/>
          <w:numId w:val="56"/>
        </w:numPr>
        <w:jc w:val="both"/>
      </w:pPr>
      <w:r>
        <w:t>Lub za pomocą nieco bardziej skomplikowanego formularza, pozwalającego na bardziej</w:t>
      </w:r>
      <w:r w:rsidR="005521F7">
        <w:t xml:space="preserve"> zaawansowaną analizę danych</w:t>
      </w:r>
      <w:r>
        <w:t>.</w:t>
      </w:r>
    </w:p>
    <w:p w:rsidR="005521F7" w:rsidRDefault="005521F7" w:rsidP="005521F7">
      <w:pPr>
        <w:jc w:val="center"/>
      </w:pPr>
      <w:r w:rsidRPr="005521F7">
        <w:rPr>
          <w:noProof/>
          <w:lang w:eastAsia="pl-PL"/>
        </w:rPr>
        <w:drawing>
          <wp:inline distT="0" distB="0" distL="0" distR="0" wp14:anchorId="1DE1FFCE" wp14:editId="021F420E">
            <wp:extent cx="2391742" cy="1152991"/>
            <wp:effectExtent l="0" t="0" r="8890" b="9525"/>
            <wp:docPr id="125" name="Obraz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7"/>
                    <a:stretch>
                      <a:fillRect/>
                    </a:stretch>
                  </pic:blipFill>
                  <pic:spPr>
                    <a:xfrm>
                      <a:off x="0" y="0"/>
                      <a:ext cx="2391742" cy="1152991"/>
                    </a:xfrm>
                    <a:prstGeom prst="rect">
                      <a:avLst/>
                    </a:prstGeom>
                  </pic:spPr>
                </pic:pic>
              </a:graphicData>
            </a:graphic>
          </wp:inline>
        </w:drawing>
      </w:r>
    </w:p>
    <w:p w:rsidR="008B4ADD" w:rsidRPr="009A7F86" w:rsidRDefault="008B4ADD" w:rsidP="0061252B">
      <w:pPr>
        <w:spacing w:line="276" w:lineRule="auto"/>
        <w:jc w:val="both"/>
      </w:pPr>
    </w:p>
    <w:p w:rsidR="008B4ADD" w:rsidRDefault="008B4ADD" w:rsidP="0061252B">
      <w:pPr>
        <w:pStyle w:val="Nagwek2"/>
        <w:spacing w:line="276" w:lineRule="auto"/>
        <w:rPr>
          <w:rFonts w:ascii="Times New Roman" w:hAnsi="Times New Roman" w:cs="Times New Roman"/>
        </w:rPr>
      </w:pPr>
      <w:bookmarkStart w:id="424" w:name="_Toc350359332"/>
      <w:bookmarkStart w:id="425" w:name="_Toc503604171"/>
      <w:bookmarkStart w:id="426" w:name="_Toc101825925"/>
      <w:bookmarkStart w:id="427" w:name="_Toc239915788"/>
      <w:r>
        <w:rPr>
          <w:rFonts w:ascii="Times New Roman" w:hAnsi="Times New Roman" w:cs="Times New Roman"/>
        </w:rPr>
        <w:t>Przeglądanie historii zmian – układ prosty</w:t>
      </w:r>
      <w:bookmarkEnd w:id="427"/>
    </w:p>
    <w:p w:rsidR="0058079F" w:rsidRPr="0058079F" w:rsidRDefault="0058079F" w:rsidP="0058079F">
      <w:r w:rsidRPr="0058079F">
        <w:rPr>
          <w:noProof/>
          <w:lang w:eastAsia="pl-PL"/>
        </w:rPr>
        <w:drawing>
          <wp:inline distT="0" distB="0" distL="0" distR="0" wp14:anchorId="2A478D7F" wp14:editId="72A52B9C">
            <wp:extent cx="5760720" cy="2983252"/>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8"/>
                    <a:stretch>
                      <a:fillRect/>
                    </a:stretch>
                  </pic:blipFill>
                  <pic:spPr>
                    <a:xfrm>
                      <a:off x="0" y="0"/>
                      <a:ext cx="5760720" cy="2983252"/>
                    </a:xfrm>
                    <a:prstGeom prst="rect">
                      <a:avLst/>
                    </a:prstGeom>
                  </pic:spPr>
                </pic:pic>
              </a:graphicData>
            </a:graphic>
          </wp:inline>
        </w:drawing>
      </w:r>
    </w:p>
    <w:p w:rsidR="00536599" w:rsidRPr="00536599" w:rsidRDefault="00536599" w:rsidP="00536599">
      <w:pPr>
        <w:rPr>
          <w:lang w:val="en-GB"/>
        </w:rPr>
      </w:pPr>
    </w:p>
    <w:p w:rsidR="00786A6C" w:rsidRPr="009A7F86" w:rsidRDefault="00786A6C" w:rsidP="0061252B">
      <w:pPr>
        <w:pStyle w:val="Nagwek2"/>
        <w:spacing w:line="276" w:lineRule="auto"/>
        <w:rPr>
          <w:rFonts w:ascii="Times New Roman" w:hAnsi="Times New Roman" w:cs="Times New Roman"/>
        </w:rPr>
      </w:pPr>
      <w:bookmarkStart w:id="428" w:name="_Toc239915789"/>
      <w:r w:rsidRPr="009A7F86">
        <w:rPr>
          <w:rFonts w:ascii="Times New Roman" w:hAnsi="Times New Roman" w:cs="Times New Roman"/>
        </w:rPr>
        <w:t>Przeglądanie historii zmian</w:t>
      </w:r>
      <w:bookmarkEnd w:id="424"/>
      <w:bookmarkEnd w:id="425"/>
      <w:bookmarkEnd w:id="426"/>
      <w:r w:rsidR="008B4ADD">
        <w:rPr>
          <w:rFonts w:ascii="Times New Roman" w:hAnsi="Times New Roman" w:cs="Times New Roman"/>
        </w:rPr>
        <w:t xml:space="preserve"> – układ zaawansowany</w:t>
      </w:r>
      <w:bookmarkEnd w:id="428"/>
    </w:p>
    <w:p w:rsidR="00786A6C" w:rsidRPr="009A7F86" w:rsidRDefault="00786A6C" w:rsidP="0061252B">
      <w:pPr>
        <w:spacing w:line="276" w:lineRule="auto"/>
      </w:pPr>
      <w:r w:rsidRPr="009A7F86">
        <w:t xml:space="preserve">Okno do przeglądania historii zmian uruchamiamy za pomocą menu </w:t>
      </w:r>
    </w:p>
    <w:p w:rsidR="00786A6C" w:rsidRPr="009A7F86" w:rsidRDefault="005521F7" w:rsidP="0061252B">
      <w:pPr>
        <w:spacing w:line="276" w:lineRule="auto"/>
      </w:pPr>
      <w:r>
        <w:rPr>
          <w:i/>
        </w:rPr>
        <w:t>Edycja</w:t>
      </w:r>
      <w:r w:rsidR="00646D57">
        <w:rPr>
          <w:i/>
        </w:rPr>
        <w:t xml:space="preserve"> | </w:t>
      </w:r>
      <w:r>
        <w:rPr>
          <w:i/>
        </w:rPr>
        <w:t>Cofnij wiele czynności</w:t>
      </w:r>
      <w:r w:rsidR="00786A6C" w:rsidRPr="009A7F86">
        <w:t xml:space="preserve">. </w:t>
      </w:r>
    </w:p>
    <w:p w:rsidR="00786A6C" w:rsidRDefault="00786A6C" w:rsidP="0061252B">
      <w:pPr>
        <w:spacing w:line="276" w:lineRule="auto"/>
      </w:pPr>
    </w:p>
    <w:p w:rsidR="00B34246" w:rsidRDefault="00B34246" w:rsidP="00B34246">
      <w:pPr>
        <w:pStyle w:val="Akapitzlist"/>
        <w:numPr>
          <w:ilvl w:val="0"/>
          <w:numId w:val="66"/>
        </w:numPr>
      </w:pPr>
      <w:r>
        <w:lastRenderedPageBreak/>
        <w:t>Domyślnie okno pokazuje zmiany z dzisiaj, ale możesz wprowadzić dowolny zakres dat</w:t>
      </w:r>
    </w:p>
    <w:p w:rsidR="00B34246" w:rsidRDefault="00B34246" w:rsidP="00B34246">
      <w:pPr>
        <w:pStyle w:val="Akapitzlist"/>
        <w:numPr>
          <w:ilvl w:val="0"/>
          <w:numId w:val="66"/>
        </w:numPr>
      </w:pPr>
      <w:r>
        <w:t>Sortowanie jest od ostatniej zmiany</w:t>
      </w:r>
    </w:p>
    <w:p w:rsidR="00B34246" w:rsidRDefault="00B34246" w:rsidP="00B34246">
      <w:pPr>
        <w:pStyle w:val="Akapitzlist"/>
        <w:numPr>
          <w:ilvl w:val="0"/>
          <w:numId w:val="66"/>
        </w:numPr>
      </w:pPr>
      <w:r>
        <w:t>Można wyszukiwać wg osoby, która wprowadziła zmianę</w:t>
      </w:r>
    </w:p>
    <w:p w:rsidR="00B34246" w:rsidRDefault="00715F8D" w:rsidP="00B34246">
      <w:pPr>
        <w:pStyle w:val="Akapitzlist"/>
        <w:numPr>
          <w:ilvl w:val="0"/>
          <w:numId w:val="66"/>
        </w:numPr>
      </w:pPr>
      <w:r>
        <w:t>Można</w:t>
      </w:r>
      <w:r w:rsidR="00B34246">
        <w:t xml:space="preserve"> wyszukiwa</w:t>
      </w:r>
      <w:r>
        <w:t>ć</w:t>
      </w:r>
      <w:r w:rsidR="00B34246">
        <w:t xml:space="preserve"> tylko własn</w:t>
      </w:r>
      <w:r>
        <w:t>e</w:t>
      </w:r>
      <w:r w:rsidR="00B34246">
        <w:t xml:space="preserve"> zmian</w:t>
      </w:r>
      <w:r>
        <w:t>y</w:t>
      </w:r>
      <w:r w:rsidR="00B34246">
        <w:t xml:space="preserve"> (pole „tylko moje zmiany” może być odznaczone tylko przez administratora systemu)</w:t>
      </w:r>
    </w:p>
    <w:p w:rsidR="00B34246" w:rsidRDefault="00B67302" w:rsidP="00B34246">
      <w:pPr>
        <w:pStyle w:val="Akapitzlist"/>
        <w:numPr>
          <w:ilvl w:val="0"/>
          <w:numId w:val="66"/>
        </w:numPr>
      </w:pPr>
      <w:r>
        <w:t>Można</w:t>
      </w:r>
      <w:r w:rsidR="00B34246">
        <w:t xml:space="preserve"> cofa</w:t>
      </w:r>
      <w:r>
        <w:t>ć</w:t>
      </w:r>
      <w:r w:rsidR="00B34246">
        <w:t xml:space="preserve"> wprowadzon</w:t>
      </w:r>
      <w:r>
        <w:t>e</w:t>
      </w:r>
      <w:r w:rsidR="00B34246">
        <w:t xml:space="preserve"> zmian</w:t>
      </w:r>
      <w:r>
        <w:t>y</w:t>
      </w:r>
      <w:r w:rsidR="00B34246">
        <w:t xml:space="preserve">, w tym również </w:t>
      </w:r>
      <w:r>
        <w:t>cofać</w:t>
      </w:r>
      <w:r w:rsidR="00B34246">
        <w:t xml:space="preserve"> </w:t>
      </w:r>
      <w:r>
        <w:t>cofnięte</w:t>
      </w:r>
      <w:r w:rsidR="00B34246">
        <w:t xml:space="preserve"> zmiany.</w:t>
      </w:r>
    </w:p>
    <w:p w:rsidR="00B34246" w:rsidRDefault="00B34246" w:rsidP="00B34246">
      <w:r>
        <w:t>Operacje cofnięte (zaznaczone kolorem żółtym na rysunku poniżej) generują nowe operacje (zaznaczone kolorem zielonym), które ponownie można cofnąć.</w:t>
      </w:r>
    </w:p>
    <w:p w:rsidR="00B34246" w:rsidRDefault="00B34246" w:rsidP="00B34246">
      <w:r w:rsidRPr="00F153F6">
        <w:rPr>
          <w:noProof/>
          <w:lang w:eastAsia="pl-PL"/>
        </w:rPr>
        <w:drawing>
          <wp:inline distT="0" distB="0" distL="0" distR="0" wp14:anchorId="2AD72220" wp14:editId="1A44F86C">
            <wp:extent cx="5972810" cy="2901315"/>
            <wp:effectExtent l="0" t="0" r="8890" b="0"/>
            <wp:docPr id="127" name="Obraz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9"/>
                    <a:stretch>
                      <a:fillRect/>
                    </a:stretch>
                  </pic:blipFill>
                  <pic:spPr>
                    <a:xfrm>
                      <a:off x="0" y="0"/>
                      <a:ext cx="5972810" cy="2901315"/>
                    </a:xfrm>
                    <a:prstGeom prst="rect">
                      <a:avLst/>
                    </a:prstGeom>
                  </pic:spPr>
                </pic:pic>
              </a:graphicData>
            </a:graphic>
          </wp:inline>
        </w:drawing>
      </w:r>
    </w:p>
    <w:p w:rsidR="00B34246" w:rsidRDefault="00B34246" w:rsidP="00B34246"/>
    <w:p w:rsidR="00B34246" w:rsidRDefault="00B34246" w:rsidP="00B34246">
      <w:r>
        <w:t>Cofnięcie nie powiedzie się, jeżeli inny użytkownik użył już wykładowcę, grupę lub zasób przez wprowadzenie zajęć.</w:t>
      </w:r>
    </w:p>
    <w:p w:rsidR="00B34246" w:rsidRDefault="00B34246" w:rsidP="00B34246"/>
    <w:p w:rsidR="00B34246" w:rsidRDefault="00B34246" w:rsidP="00B34246">
      <w:r>
        <w:t xml:space="preserve">Zaleca się cofanie zmian poprzez zaznaczenie, wszystkich operacji, które chcemy wycofać w ciągłym bloku, (a nie np. jakieś operacje wybiórczo ze środka), w innym razie cofnięcie może okazać się niemożliwe, jak w przypadku pokazanym poniżej (wykonano dodanie-skasowanie-dodanie-skasowanie tego samego zajęcia, a następnie próbowano cofnąć skasowanie1 i skasowanie 2, co spowodowało, że program próbował dodać ponownie zajęcie już dodane). </w:t>
      </w:r>
    </w:p>
    <w:p w:rsidR="00646D57" w:rsidRPr="009A7F86" w:rsidRDefault="00B34246" w:rsidP="00CE2009">
      <w:r w:rsidRPr="00CD3C17">
        <w:rPr>
          <w:noProof/>
          <w:lang w:eastAsia="pl-PL"/>
        </w:rPr>
        <w:lastRenderedPageBreak/>
        <w:drawing>
          <wp:inline distT="0" distB="0" distL="0" distR="0" wp14:anchorId="62FB160F" wp14:editId="558A1A96">
            <wp:extent cx="5972810" cy="2901315"/>
            <wp:effectExtent l="0" t="0" r="8890" b="0"/>
            <wp:docPr id="131" name="Obraz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0"/>
                    <a:stretch>
                      <a:fillRect/>
                    </a:stretch>
                  </pic:blipFill>
                  <pic:spPr>
                    <a:xfrm>
                      <a:off x="0" y="0"/>
                      <a:ext cx="5972810" cy="2901315"/>
                    </a:xfrm>
                    <a:prstGeom prst="rect">
                      <a:avLst/>
                    </a:prstGeom>
                  </pic:spPr>
                </pic:pic>
              </a:graphicData>
            </a:graphic>
          </wp:inline>
        </w:drawing>
      </w:r>
    </w:p>
    <w:p w:rsidR="00786A6C" w:rsidRPr="009A7F86" w:rsidRDefault="00786A6C" w:rsidP="0061252B">
      <w:pPr>
        <w:spacing w:line="276" w:lineRule="auto"/>
      </w:pPr>
    </w:p>
    <w:p w:rsidR="00786A6C" w:rsidRPr="009A7F86" w:rsidRDefault="00786A6C" w:rsidP="009E7CC1">
      <w:pPr>
        <w:pStyle w:val="Podtytu"/>
      </w:pPr>
      <w:bookmarkStart w:id="429" w:name="_Toc350359337"/>
      <w:bookmarkStart w:id="430" w:name="_Toc503604176"/>
      <w:r w:rsidRPr="009A7F86">
        <w:t xml:space="preserve">Eksport danych </w:t>
      </w:r>
      <w:bookmarkEnd w:id="429"/>
      <w:bookmarkEnd w:id="430"/>
    </w:p>
    <w:p w:rsidR="00786A6C" w:rsidRDefault="00786A6C" w:rsidP="0061252B">
      <w:pPr>
        <w:spacing w:line="276" w:lineRule="auto"/>
      </w:pPr>
      <w:r w:rsidRPr="009A7F86">
        <w:t xml:space="preserve">W celu zapisania zawartości </w:t>
      </w:r>
      <w:r w:rsidR="009D4827">
        <w:t xml:space="preserve">naciśnij przycisk </w:t>
      </w:r>
    </w:p>
    <w:p w:rsidR="009D4827" w:rsidRDefault="009D4827" w:rsidP="0061252B">
      <w:pPr>
        <w:spacing w:line="276" w:lineRule="auto"/>
      </w:pPr>
    </w:p>
    <w:p w:rsidR="009D4827" w:rsidRDefault="009D4827" w:rsidP="0061252B">
      <w:pPr>
        <w:spacing w:line="276" w:lineRule="auto"/>
      </w:pPr>
      <w:r w:rsidRPr="009D4827">
        <w:rPr>
          <w:noProof/>
          <w:lang w:eastAsia="pl-PL"/>
        </w:rPr>
        <w:drawing>
          <wp:inline distT="0" distB="0" distL="0" distR="0" wp14:anchorId="5E72AA88" wp14:editId="1DB2718C">
            <wp:extent cx="5760720" cy="1401289"/>
            <wp:effectExtent l="0" t="0" r="0" b="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1"/>
                    <a:stretch>
                      <a:fillRect/>
                    </a:stretch>
                  </pic:blipFill>
                  <pic:spPr>
                    <a:xfrm>
                      <a:off x="0" y="0"/>
                      <a:ext cx="5760720" cy="1401289"/>
                    </a:xfrm>
                    <a:prstGeom prst="rect">
                      <a:avLst/>
                    </a:prstGeom>
                  </pic:spPr>
                </pic:pic>
              </a:graphicData>
            </a:graphic>
          </wp:inline>
        </w:drawing>
      </w:r>
    </w:p>
    <w:p w:rsidR="009D4827" w:rsidRPr="009A7F86" w:rsidRDefault="009D4827" w:rsidP="0061252B">
      <w:pPr>
        <w:spacing w:line="276" w:lineRule="auto"/>
      </w:pPr>
    </w:p>
    <w:p w:rsidR="00786A6C" w:rsidRDefault="009D4827" w:rsidP="0061252B">
      <w:pPr>
        <w:spacing w:line="276" w:lineRule="auto"/>
      </w:pPr>
      <w:r>
        <w:t>Przykładowy wynik eksportu:</w:t>
      </w:r>
    </w:p>
    <w:p w:rsidR="009D4827" w:rsidRPr="009A7F86" w:rsidRDefault="009D4827" w:rsidP="0061252B">
      <w:pPr>
        <w:spacing w:line="276" w:lineRule="auto"/>
      </w:pPr>
      <w:r w:rsidRPr="009D4827">
        <w:rPr>
          <w:noProof/>
          <w:lang w:eastAsia="pl-PL"/>
        </w:rPr>
        <w:drawing>
          <wp:inline distT="0" distB="0" distL="0" distR="0" wp14:anchorId="2D69425E" wp14:editId="15D81F86">
            <wp:extent cx="5760720" cy="1877164"/>
            <wp:effectExtent l="0" t="0" r="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2"/>
                    <a:stretch>
                      <a:fillRect/>
                    </a:stretch>
                  </pic:blipFill>
                  <pic:spPr>
                    <a:xfrm>
                      <a:off x="0" y="0"/>
                      <a:ext cx="5760720" cy="1877164"/>
                    </a:xfrm>
                    <a:prstGeom prst="rect">
                      <a:avLst/>
                    </a:prstGeom>
                  </pic:spPr>
                </pic:pic>
              </a:graphicData>
            </a:graphic>
          </wp:inline>
        </w:drawing>
      </w:r>
    </w:p>
    <w:p w:rsidR="00B623AB" w:rsidRPr="009A7F86" w:rsidRDefault="00B623AB" w:rsidP="0061252B">
      <w:pPr>
        <w:spacing w:line="276" w:lineRule="auto"/>
      </w:pPr>
      <w:r w:rsidRPr="009A7F86">
        <w:br w:type="page"/>
      </w:r>
    </w:p>
    <w:p w:rsidR="00E10AF7" w:rsidRDefault="00E10AF7" w:rsidP="00E10AF7">
      <w:pPr>
        <w:pStyle w:val="Nagwek2"/>
        <w:spacing w:line="276" w:lineRule="auto"/>
        <w:rPr>
          <w:rFonts w:ascii="Times New Roman" w:hAnsi="Times New Roman" w:cs="Times New Roman"/>
        </w:rPr>
      </w:pPr>
      <w:bookmarkStart w:id="431" w:name="_Toc239915790"/>
      <w:r>
        <w:rPr>
          <w:rFonts w:ascii="Times New Roman" w:hAnsi="Times New Roman" w:cs="Times New Roman"/>
        </w:rPr>
        <w:lastRenderedPageBreak/>
        <w:t>Przeglądanie zmian za pomocą SQL (bardzo zaawansowany)</w:t>
      </w:r>
      <w:bookmarkEnd w:id="431"/>
    </w:p>
    <w:p w:rsidR="00E10AF7" w:rsidRDefault="00E10AF7" w:rsidP="00E10AF7"/>
    <w:tbl>
      <w:tblPr>
        <w:tblStyle w:val="Tabela-Siatka"/>
        <w:tblW w:w="0" w:type="auto"/>
        <w:tblLook w:val="04A0" w:firstRow="1" w:lastRow="0" w:firstColumn="1" w:lastColumn="0" w:noHBand="0" w:noVBand="1"/>
      </w:tblPr>
      <w:tblGrid>
        <w:gridCol w:w="9212"/>
      </w:tblGrid>
      <w:tr w:rsidR="00E10AF7" w:rsidRPr="00F70D30" w:rsidTr="00AD6D37">
        <w:tc>
          <w:tcPr>
            <w:tcW w:w="9212" w:type="dxa"/>
          </w:tcPr>
          <w:p w:rsidR="00E10AF7" w:rsidRPr="00F80482" w:rsidRDefault="00E10AF7" w:rsidP="00AD6D37">
            <w:pPr>
              <w:rPr>
                <w:lang w:val="en-GB"/>
              </w:rPr>
            </w:pPr>
            <w:r w:rsidRPr="00F80482">
              <w:rPr>
                <w:lang w:val="en-GB"/>
              </w:rPr>
              <w:t xml:space="preserve">select operation_flag, to_char(effective_start_date,'yyyy-mm-dd hh24:mi:ss') operation_date, effective_end_date, created_by, last_updated_by, day, hour, calc_lecturers, calc_groups, calc_rooms, sub_id, for_id from </w:t>
            </w:r>
            <w:r w:rsidRPr="0094444F">
              <w:rPr>
                <w:b/>
                <w:lang w:val="en-GB"/>
              </w:rPr>
              <w:t>classes_history</w:t>
            </w:r>
          </w:p>
          <w:p w:rsidR="00E10AF7" w:rsidRPr="00536599" w:rsidRDefault="00E10AF7" w:rsidP="00AD6D37">
            <w:pPr>
              <w:rPr>
                <w:lang w:val="en-GB"/>
              </w:rPr>
            </w:pPr>
            <w:r w:rsidRPr="00F80482">
              <w:rPr>
                <w:lang w:val="en-GB"/>
              </w:rPr>
              <w:t>order by effective_start_date desc</w:t>
            </w:r>
          </w:p>
        </w:tc>
      </w:tr>
    </w:tbl>
    <w:p w:rsidR="00CD1437" w:rsidRPr="00E10AF7" w:rsidRDefault="00CD1437" w:rsidP="0061252B">
      <w:pPr>
        <w:spacing w:line="276" w:lineRule="auto"/>
        <w:ind w:firstLine="210"/>
        <w:jc w:val="both"/>
        <w:rPr>
          <w:lang w:val="en-GB"/>
        </w:rPr>
      </w:pPr>
    </w:p>
    <w:p w:rsidR="00DD0616" w:rsidRDefault="00DD0616" w:rsidP="0061252B">
      <w:pPr>
        <w:pStyle w:val="Nagwek1"/>
        <w:spacing w:line="276" w:lineRule="auto"/>
        <w:jc w:val="both"/>
        <w:rPr>
          <w:rFonts w:ascii="Times New Roman" w:hAnsi="Times New Roman" w:cs="Times New Roman"/>
        </w:rPr>
      </w:pPr>
      <w:bookmarkStart w:id="432" w:name="_Toc503604358"/>
      <w:bookmarkStart w:id="433" w:name="_Toc101826057"/>
      <w:bookmarkStart w:id="434" w:name="_Toc239915791"/>
      <w:r>
        <w:rPr>
          <w:rFonts w:ascii="Times New Roman" w:hAnsi="Times New Roman" w:cs="Times New Roman"/>
        </w:rPr>
        <w:t>Integracje</w:t>
      </w:r>
      <w:bookmarkEnd w:id="434"/>
    </w:p>
    <w:p w:rsidR="00A82688" w:rsidRDefault="00A82688" w:rsidP="00A82688">
      <w:pPr>
        <w:spacing w:line="276" w:lineRule="auto"/>
      </w:pPr>
      <w:r w:rsidRPr="009A7F86">
        <w:t xml:space="preserve">Plansoft.org jest otwartym rozwiązaniem, który może być w łatwy sposób integrowany z innymi rozwiązaniami. </w:t>
      </w:r>
    </w:p>
    <w:p w:rsidR="00A82688" w:rsidRDefault="00A82688" w:rsidP="00A82688">
      <w:pPr>
        <w:spacing w:line="276" w:lineRule="auto"/>
      </w:pPr>
    </w:p>
    <w:p w:rsidR="00301F3E" w:rsidRDefault="00301F3E" w:rsidP="0061252B">
      <w:pPr>
        <w:pStyle w:val="Nagwek2"/>
        <w:spacing w:line="276" w:lineRule="auto"/>
      </w:pPr>
      <w:bookmarkStart w:id="435" w:name="_Toc121688085"/>
      <w:bookmarkStart w:id="436" w:name="_Toc239915792"/>
      <w:r w:rsidRPr="00FC2264">
        <w:t>Wyszukiwanie wg Integration_id</w:t>
      </w:r>
      <w:bookmarkEnd w:id="435"/>
      <w:bookmarkEnd w:id="436"/>
    </w:p>
    <w:p w:rsidR="00301F3E" w:rsidRPr="00301F3E" w:rsidRDefault="00301F3E" w:rsidP="0061252B">
      <w:pPr>
        <w:spacing w:line="276" w:lineRule="auto"/>
      </w:pPr>
      <w:r>
        <w:t xml:space="preserve">Rekord pochodzący z zewnętrznego systemu </w:t>
      </w:r>
      <w:r>
        <w:rPr>
          <w:rFonts w:eastAsiaTheme="minorHAnsi"/>
        </w:rPr>
        <w:t xml:space="preserve">(USOS, Bazus) </w:t>
      </w:r>
      <w:r>
        <w:t xml:space="preserve">posiada </w:t>
      </w:r>
      <w:r w:rsidRPr="00053AF1">
        <w:rPr>
          <w:rFonts w:eastAsiaTheme="minorHAnsi"/>
          <w:b/>
        </w:rPr>
        <w:t>Integration Id</w:t>
      </w:r>
      <w:r>
        <w:rPr>
          <w:rFonts w:eastAsiaTheme="minorHAnsi"/>
          <w:b/>
        </w:rPr>
        <w:t>.</w:t>
      </w:r>
    </w:p>
    <w:p w:rsidR="00301F3E" w:rsidRDefault="00301F3E" w:rsidP="0061252B">
      <w:pPr>
        <w:spacing w:line="276" w:lineRule="auto"/>
        <w:rPr>
          <w:rFonts w:eastAsiaTheme="minorHAnsi"/>
        </w:rPr>
      </w:pPr>
      <w:r w:rsidRPr="00053AF1">
        <w:rPr>
          <w:rFonts w:eastAsiaTheme="minorHAnsi"/>
          <w:b/>
        </w:rPr>
        <w:t>Integration Id</w:t>
      </w:r>
      <w:r w:rsidRPr="00053AF1">
        <w:rPr>
          <w:rFonts w:eastAsiaTheme="minorHAnsi"/>
        </w:rPr>
        <w:t xml:space="preserve"> to unikatowy iden</w:t>
      </w:r>
      <w:r>
        <w:rPr>
          <w:rFonts w:eastAsiaTheme="minorHAnsi"/>
        </w:rPr>
        <w:t>ty</w:t>
      </w:r>
      <w:r w:rsidRPr="00053AF1">
        <w:rPr>
          <w:rFonts w:eastAsiaTheme="minorHAnsi"/>
        </w:rPr>
        <w:t>fikator rekordu, któ</w:t>
      </w:r>
      <w:r>
        <w:rPr>
          <w:rFonts w:eastAsiaTheme="minorHAnsi"/>
        </w:rPr>
        <w:t>ry pozwala na znalezienie rekordu w systemie, z którego zostały zaimportowane rekordu.</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Pr>
          <w:rFonts w:eastAsiaTheme="minorHAnsi"/>
        </w:rPr>
        <w:t xml:space="preserve">W oknie </w:t>
      </w:r>
      <w:r w:rsidRPr="00FA446B">
        <w:rPr>
          <w:rFonts w:eastAsiaTheme="minorHAnsi"/>
          <w:b/>
        </w:rPr>
        <w:t>Wykładowcy</w:t>
      </w:r>
      <w:r>
        <w:rPr>
          <w:rFonts w:eastAsiaTheme="minorHAnsi"/>
        </w:rPr>
        <w:t xml:space="preserve"> dodano kolumnę </w:t>
      </w:r>
      <w:r w:rsidRPr="00D82F83">
        <w:rPr>
          <w:rFonts w:eastAsiaTheme="minorHAnsi"/>
          <w:b/>
        </w:rPr>
        <w:t>Integration Id</w:t>
      </w:r>
      <w:r>
        <w:rPr>
          <w:rFonts w:eastAsiaTheme="minorHAnsi"/>
        </w:rPr>
        <w:t xml:space="preserve">, zawartość siatki można eksportować do programu Excel. Aby wyszukać wg </w:t>
      </w:r>
      <w:r w:rsidRPr="00964291">
        <w:rPr>
          <w:rFonts w:eastAsiaTheme="minorHAnsi"/>
          <w:b/>
        </w:rPr>
        <w:t>Integration Id</w:t>
      </w:r>
      <w:r>
        <w:rPr>
          <w:rFonts w:eastAsiaTheme="minorHAnsi"/>
        </w:rPr>
        <w:t xml:space="preserve">, wystarczy wpisać cały lub fragment </w:t>
      </w:r>
      <w:r w:rsidRPr="00964291">
        <w:rPr>
          <w:rFonts w:eastAsiaTheme="minorHAnsi"/>
          <w:b/>
        </w:rPr>
        <w:t>Integration Id</w:t>
      </w:r>
      <w:r>
        <w:rPr>
          <w:rFonts w:eastAsiaTheme="minorHAnsi"/>
        </w:rPr>
        <w:t xml:space="preserve"> w polu dowolna fraza. Wpisanie znaku # na początku oznacza, że </w:t>
      </w:r>
      <w:r w:rsidRPr="00E55006">
        <w:rPr>
          <w:rFonts w:eastAsiaTheme="minorHAnsi"/>
          <w:b/>
        </w:rPr>
        <w:t>Integration Id</w:t>
      </w:r>
      <w:r>
        <w:rPr>
          <w:rFonts w:eastAsiaTheme="minorHAnsi"/>
        </w:rPr>
        <w:t xml:space="preserve"> musi się zaczynać od wpisanych znaków, a wpisanie znaku # na końcu oznacza, że Integration Id musi się kończyć na wpisanych znakach.</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sidRPr="00D82F83">
        <w:rPr>
          <w:rFonts w:eastAsiaTheme="minorHAnsi"/>
          <w:noProof/>
          <w:lang w:eastAsia="pl-PL"/>
        </w:rPr>
        <w:drawing>
          <wp:inline distT="0" distB="0" distL="0" distR="0" wp14:anchorId="32F60357" wp14:editId="22EB0157">
            <wp:extent cx="5972810" cy="1160780"/>
            <wp:effectExtent l="0" t="0" r="8890" b="1270"/>
            <wp:docPr id="27656" name="Obraz 2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3"/>
                    <a:stretch>
                      <a:fillRect/>
                    </a:stretch>
                  </pic:blipFill>
                  <pic:spPr>
                    <a:xfrm>
                      <a:off x="0" y="0"/>
                      <a:ext cx="5972810" cy="1160780"/>
                    </a:xfrm>
                    <a:prstGeom prst="rect">
                      <a:avLst/>
                    </a:prstGeom>
                  </pic:spPr>
                </pic:pic>
              </a:graphicData>
            </a:graphic>
          </wp:inline>
        </w:drawing>
      </w:r>
    </w:p>
    <w:p w:rsidR="00301F3E" w:rsidRDefault="00301F3E" w:rsidP="0061252B">
      <w:pPr>
        <w:spacing w:line="276" w:lineRule="auto"/>
        <w:rPr>
          <w:rFonts w:eastAsiaTheme="minorHAnsi"/>
        </w:rPr>
      </w:pPr>
      <w:r w:rsidRPr="00FA446B">
        <w:rPr>
          <w:rFonts w:eastAsiaTheme="minorHAnsi"/>
          <w:b/>
        </w:rPr>
        <w:t>Integration Id</w:t>
      </w:r>
      <w:r>
        <w:rPr>
          <w:rFonts w:eastAsiaTheme="minorHAnsi"/>
        </w:rPr>
        <w:t xml:space="preserve"> możemy również podejrzeć o tutaj:</w:t>
      </w:r>
    </w:p>
    <w:p w:rsidR="00301F3E" w:rsidRDefault="00301F3E" w:rsidP="0061252B">
      <w:pPr>
        <w:spacing w:line="276" w:lineRule="auto"/>
        <w:rPr>
          <w:rFonts w:eastAsiaTheme="minorHAnsi"/>
        </w:rPr>
      </w:pPr>
      <w:r w:rsidRPr="00FA446B">
        <w:rPr>
          <w:rFonts w:eastAsiaTheme="minorHAnsi"/>
          <w:noProof/>
          <w:lang w:eastAsia="pl-PL"/>
        </w:rPr>
        <w:lastRenderedPageBreak/>
        <w:drawing>
          <wp:inline distT="0" distB="0" distL="0" distR="0" wp14:anchorId="2C9F2D30" wp14:editId="71956852">
            <wp:extent cx="5972810" cy="4267200"/>
            <wp:effectExtent l="0" t="0" r="8890" b="0"/>
            <wp:docPr id="27674" name="Obraz 2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4"/>
                    <a:stretch>
                      <a:fillRect/>
                    </a:stretch>
                  </pic:blipFill>
                  <pic:spPr>
                    <a:xfrm>
                      <a:off x="0" y="0"/>
                      <a:ext cx="5972810" cy="4267200"/>
                    </a:xfrm>
                    <a:prstGeom prst="rect">
                      <a:avLst/>
                    </a:prstGeom>
                  </pic:spPr>
                </pic:pic>
              </a:graphicData>
            </a:graphic>
          </wp:inline>
        </w:drawing>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Pr>
          <w:rFonts w:eastAsiaTheme="minorHAnsi"/>
        </w:rPr>
        <w:t xml:space="preserve">W analogiczny sposób działają formularze Grupy, Zasoby, Przedmioty, Formy oraz </w:t>
      </w:r>
      <w:r w:rsidR="00C3496C">
        <w:rPr>
          <w:rFonts w:eastAsiaTheme="minorHAnsi"/>
        </w:rPr>
        <w:t>Okres</w:t>
      </w:r>
      <w:r>
        <w:rPr>
          <w:rFonts w:eastAsiaTheme="minorHAnsi"/>
        </w:rPr>
        <w:t>y.</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Pr>
          <w:rFonts w:eastAsiaTheme="minorHAnsi"/>
        </w:rPr>
        <w:t xml:space="preserve">W analogiczny sposób działała również formularz Plan studiów, z tym, że można wyszukiwać po integration id planu studiów, jak również po integration id wykładowcy, grupy, zasobu, przedmiotu, formy oraz </w:t>
      </w:r>
      <w:r w:rsidR="00C3496C">
        <w:rPr>
          <w:rFonts w:eastAsiaTheme="minorHAnsi"/>
        </w:rPr>
        <w:t>okres</w:t>
      </w:r>
      <w:r>
        <w:rPr>
          <w:rFonts w:eastAsiaTheme="minorHAnsi"/>
        </w:rPr>
        <w:t>u.</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Pr>
          <w:rFonts w:eastAsiaTheme="minorHAnsi"/>
        </w:rPr>
        <w:t>Ponadto dodano możliwość wyszukiwania wg</w:t>
      </w:r>
      <w:r w:rsidR="005D0F9D">
        <w:rPr>
          <w:rFonts w:eastAsiaTheme="minorHAnsi"/>
        </w:rPr>
        <w:t xml:space="preserve"> Integration Id/wyświetlania w nawigatora</w:t>
      </w:r>
      <w:r>
        <w:rPr>
          <w:rFonts w:eastAsiaTheme="minorHAnsi"/>
        </w:rPr>
        <w:t>, w legendzie oraz w oknie Statystyki.</w:t>
      </w:r>
    </w:p>
    <w:p w:rsidR="00301F3E" w:rsidRDefault="00301F3E" w:rsidP="0061252B">
      <w:pPr>
        <w:spacing w:line="276" w:lineRule="auto"/>
        <w:rPr>
          <w:rFonts w:eastAsiaTheme="minorHAnsi"/>
        </w:rPr>
      </w:pPr>
    </w:p>
    <w:p w:rsidR="00301F3E" w:rsidRDefault="00301F3E" w:rsidP="0061252B">
      <w:pPr>
        <w:spacing w:line="276" w:lineRule="auto"/>
        <w:rPr>
          <w:rFonts w:eastAsiaTheme="minorHAnsi"/>
        </w:rPr>
      </w:pPr>
      <w:r w:rsidRPr="00580579">
        <w:rPr>
          <w:rFonts w:eastAsiaTheme="minorHAnsi"/>
          <w:noProof/>
          <w:lang w:eastAsia="pl-PL"/>
        </w:rPr>
        <w:lastRenderedPageBreak/>
        <w:drawing>
          <wp:inline distT="0" distB="0" distL="0" distR="0" wp14:anchorId="0BD0027C" wp14:editId="45FC09B7">
            <wp:extent cx="5972810" cy="3901440"/>
            <wp:effectExtent l="0" t="0" r="8890" b="3810"/>
            <wp:docPr id="27675" name="Obraz 27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5"/>
                    <a:stretch>
                      <a:fillRect/>
                    </a:stretch>
                  </pic:blipFill>
                  <pic:spPr>
                    <a:xfrm>
                      <a:off x="0" y="0"/>
                      <a:ext cx="5972810" cy="3901440"/>
                    </a:xfrm>
                    <a:prstGeom prst="rect">
                      <a:avLst/>
                    </a:prstGeom>
                  </pic:spPr>
                </pic:pic>
              </a:graphicData>
            </a:graphic>
          </wp:inline>
        </w:drawing>
      </w:r>
    </w:p>
    <w:p w:rsidR="00301F3E" w:rsidRDefault="00301F3E" w:rsidP="0061252B">
      <w:pPr>
        <w:spacing w:line="276" w:lineRule="auto"/>
        <w:rPr>
          <w:rFonts w:eastAsiaTheme="minorHAnsi"/>
        </w:rPr>
      </w:pPr>
    </w:p>
    <w:p w:rsidR="00301F3E" w:rsidRPr="00053AF1" w:rsidRDefault="00301F3E" w:rsidP="0061252B">
      <w:pPr>
        <w:spacing w:line="276" w:lineRule="auto"/>
        <w:rPr>
          <w:rFonts w:eastAsiaTheme="minorHAnsi"/>
        </w:rPr>
      </w:pPr>
      <w:r w:rsidRPr="00580579">
        <w:rPr>
          <w:rFonts w:eastAsiaTheme="minorHAnsi"/>
          <w:noProof/>
          <w:lang w:eastAsia="pl-PL"/>
        </w:rPr>
        <w:drawing>
          <wp:inline distT="0" distB="0" distL="0" distR="0" wp14:anchorId="710D93EF" wp14:editId="30F12B97">
            <wp:extent cx="5972810" cy="3705860"/>
            <wp:effectExtent l="0" t="0" r="8890" b="8890"/>
            <wp:docPr id="804" name="Obraz 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6"/>
                    <a:stretch>
                      <a:fillRect/>
                    </a:stretch>
                  </pic:blipFill>
                  <pic:spPr>
                    <a:xfrm>
                      <a:off x="0" y="0"/>
                      <a:ext cx="5972810" cy="3705860"/>
                    </a:xfrm>
                    <a:prstGeom prst="rect">
                      <a:avLst/>
                    </a:prstGeom>
                  </pic:spPr>
                </pic:pic>
              </a:graphicData>
            </a:graphic>
          </wp:inline>
        </w:drawing>
      </w:r>
    </w:p>
    <w:p w:rsidR="00301F3E" w:rsidRPr="00301F3E" w:rsidRDefault="00301F3E" w:rsidP="0061252B">
      <w:pPr>
        <w:spacing w:line="276" w:lineRule="auto"/>
      </w:pPr>
    </w:p>
    <w:p w:rsidR="00DD0616" w:rsidRPr="00DD0616" w:rsidRDefault="00DD0616" w:rsidP="0061252B">
      <w:pPr>
        <w:spacing w:line="276" w:lineRule="auto"/>
      </w:pPr>
    </w:p>
    <w:p w:rsidR="005C5F03" w:rsidRDefault="005C5F03" w:rsidP="0061252B">
      <w:pPr>
        <w:pStyle w:val="Nagwek2"/>
        <w:spacing w:line="276" w:lineRule="auto"/>
      </w:pPr>
      <w:bookmarkStart w:id="437" w:name="_Toc239915793"/>
      <w:r>
        <w:lastRenderedPageBreak/>
        <w:t>Integracja z USOS</w:t>
      </w:r>
      <w:bookmarkEnd w:id="437"/>
    </w:p>
    <w:p w:rsidR="005C5F03" w:rsidRDefault="00C67F62" w:rsidP="0061252B">
      <w:pPr>
        <w:spacing w:line="276" w:lineRule="auto"/>
      </w:pPr>
      <w:hyperlink r:id="rId407" w:history="1">
        <w:r w:rsidR="00C22C66" w:rsidRPr="00E61DD6">
          <w:rPr>
            <w:rStyle w:val="Hipercze"/>
          </w:rPr>
          <w:t>http://plansoft.org/wp-content/uploads/pdf/Integracja_z_USOS.pdf</w:t>
        </w:r>
      </w:hyperlink>
    </w:p>
    <w:p w:rsidR="00C22C66" w:rsidRPr="005C5F03" w:rsidRDefault="00C22C66" w:rsidP="0061252B">
      <w:pPr>
        <w:spacing w:line="276" w:lineRule="auto"/>
      </w:pPr>
    </w:p>
    <w:p w:rsidR="005C5F03" w:rsidRDefault="005C5F03" w:rsidP="0061252B">
      <w:pPr>
        <w:pStyle w:val="Nagwek2"/>
        <w:spacing w:line="276" w:lineRule="auto"/>
      </w:pPr>
      <w:bookmarkStart w:id="438" w:name="_Toc239915794"/>
      <w:r>
        <w:t>Integracja z Bazus</w:t>
      </w:r>
      <w:bookmarkEnd w:id="438"/>
    </w:p>
    <w:p w:rsidR="00C22C66" w:rsidRDefault="00C67F62" w:rsidP="0061252B">
      <w:pPr>
        <w:spacing w:line="276" w:lineRule="auto"/>
      </w:pPr>
      <w:hyperlink r:id="rId408" w:history="1">
        <w:r w:rsidR="00C22C66" w:rsidRPr="00E61DD6">
          <w:rPr>
            <w:rStyle w:val="Hipercze"/>
          </w:rPr>
          <w:t>http://plansoft.org/wp-content/uploads/pdf/Integracja_z_BAZUS.pdf</w:t>
        </w:r>
      </w:hyperlink>
    </w:p>
    <w:p w:rsidR="00C22C66" w:rsidRDefault="00C22C66" w:rsidP="0061252B">
      <w:pPr>
        <w:spacing w:line="276" w:lineRule="auto"/>
      </w:pPr>
    </w:p>
    <w:p w:rsidR="00A82688" w:rsidRDefault="00A82688" w:rsidP="00A82688">
      <w:pPr>
        <w:pStyle w:val="Nagwek2"/>
        <w:spacing w:line="276" w:lineRule="auto"/>
      </w:pPr>
      <w:bookmarkStart w:id="439" w:name="_Toc239915795"/>
      <w:r>
        <w:t>Integracja z American Systems</w:t>
      </w:r>
      <w:bookmarkEnd w:id="439"/>
    </w:p>
    <w:p w:rsidR="00A82688" w:rsidRDefault="00C67F62" w:rsidP="00A82688">
      <w:hyperlink r:id="rId409" w:history="1">
        <w:r w:rsidR="00A82688" w:rsidRPr="005134AB">
          <w:rPr>
            <w:rStyle w:val="Hipercze"/>
          </w:rPr>
          <w:t>http://plansoft.org/wp-content/uploads/pdf/Integracja_z_AmericanSystems.pdf</w:t>
        </w:r>
      </w:hyperlink>
    </w:p>
    <w:p w:rsidR="00A82688" w:rsidRDefault="00A82688" w:rsidP="00A82688"/>
    <w:p w:rsidR="00E70C41" w:rsidRDefault="00E70C41" w:rsidP="00E70C41">
      <w:pPr>
        <w:pStyle w:val="Nagwek2"/>
      </w:pPr>
      <w:bookmarkStart w:id="440" w:name="_Toc239915796"/>
      <w:r w:rsidRPr="00E70C41">
        <w:t>Integracja z zewnętrzną Aplikacją przez interfejs użytkownika</w:t>
      </w:r>
      <w:bookmarkEnd w:id="440"/>
    </w:p>
    <w:p w:rsidR="00E70C41" w:rsidRDefault="00E70C41" w:rsidP="00E70C41">
      <w:pPr>
        <w:jc w:val="both"/>
      </w:pPr>
      <w:r>
        <w:t>Integracja z zewnętrzną Aplikacją polega na tym, że po kliknięciu w przycisk 1, 2, 3 lub 4 uruchamiana jest aplikacja w przeglądarce. Aplikacja otrzymuje id autoryzacji oraz wybrane: wykładowcę, grupę, salę oraz przedmiot.</w:t>
      </w:r>
    </w:p>
    <w:p w:rsidR="00E70C41" w:rsidRDefault="00E70C41" w:rsidP="00E70C41">
      <w:pPr>
        <w:jc w:val="both"/>
      </w:pPr>
    </w:p>
    <w:p w:rsidR="00E70C41" w:rsidRDefault="00E70C41" w:rsidP="00E70C41">
      <w:pPr>
        <w:jc w:val="both"/>
      </w:pPr>
      <w:r w:rsidRPr="007C6903">
        <w:rPr>
          <w:noProof/>
          <w:lang w:eastAsia="pl-PL"/>
        </w:rPr>
        <w:drawing>
          <wp:inline distT="0" distB="0" distL="0" distR="0" wp14:anchorId="7D2DEB95" wp14:editId="65B3B940">
            <wp:extent cx="5972810" cy="623570"/>
            <wp:effectExtent l="0" t="0" r="8890" b="5080"/>
            <wp:docPr id="150" name="Obraz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0"/>
                    <a:stretch>
                      <a:fillRect/>
                    </a:stretch>
                  </pic:blipFill>
                  <pic:spPr>
                    <a:xfrm>
                      <a:off x="0" y="0"/>
                      <a:ext cx="5972810" cy="623570"/>
                    </a:xfrm>
                    <a:prstGeom prst="rect">
                      <a:avLst/>
                    </a:prstGeom>
                  </pic:spPr>
                </pic:pic>
              </a:graphicData>
            </a:graphic>
          </wp:inline>
        </w:drawing>
      </w:r>
    </w:p>
    <w:p w:rsidR="00E70C41" w:rsidRDefault="00E70C41" w:rsidP="00E70C41">
      <w:pPr>
        <w:jc w:val="both"/>
      </w:pPr>
    </w:p>
    <w:p w:rsidR="00E70C41" w:rsidRDefault="00E70C41" w:rsidP="00E70C41">
      <w:pPr>
        <w:jc w:val="both"/>
      </w:pPr>
      <w:r>
        <w:t>Jaka Aplikacja jest uruchamiana? Zobacz poniżej rozdział konfiguracja.</w:t>
      </w:r>
    </w:p>
    <w:p w:rsidR="00E70C41" w:rsidRDefault="00E70C41" w:rsidP="00E70C41">
      <w:pPr>
        <w:jc w:val="both"/>
      </w:pPr>
    </w:p>
    <w:p w:rsidR="00E70C41" w:rsidRDefault="00E70C41" w:rsidP="00E70C41">
      <w:pPr>
        <w:jc w:val="both"/>
      </w:pPr>
      <w:r>
        <w:t>Do zewnętrznej aplikacji przekazywane są następujące parametry:</w:t>
      </w:r>
    </w:p>
    <w:p w:rsidR="00E70C41" w:rsidRDefault="00E70C41" w:rsidP="00E70C41">
      <w:pPr>
        <w:jc w:val="both"/>
      </w:pPr>
    </w:p>
    <w:tbl>
      <w:tblPr>
        <w:tblStyle w:val="Jasnalista"/>
        <w:tblW w:w="0" w:type="auto"/>
        <w:tblLook w:val="04A0" w:firstRow="1" w:lastRow="0" w:firstColumn="1" w:lastColumn="0" w:noHBand="0" w:noVBand="1"/>
      </w:tblPr>
      <w:tblGrid>
        <w:gridCol w:w="2014"/>
        <w:gridCol w:w="7274"/>
      </w:tblGrid>
      <w:tr w:rsidR="00E70C41" w:rsidTr="00E70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pPr>
            <w:r>
              <w:t>Nazwa parametru</w:t>
            </w:r>
          </w:p>
        </w:tc>
        <w:tc>
          <w:tcPr>
            <w:tcW w:w="7827" w:type="dxa"/>
            <w:tcBorders>
              <w:left w:val="single" w:sz="4" w:space="0" w:color="auto"/>
            </w:tcBorders>
          </w:tcPr>
          <w:p w:rsidR="00E70C41" w:rsidRDefault="00E70C41" w:rsidP="00E70C41">
            <w:pPr>
              <w:jc w:val="both"/>
              <w:cnfStyle w:val="100000000000" w:firstRow="1" w:lastRow="0" w:firstColumn="0" w:lastColumn="0" w:oddVBand="0" w:evenVBand="0" w:oddHBand="0" w:evenHBand="0" w:firstRowFirstColumn="0" w:firstRowLastColumn="0" w:lastRowFirstColumn="0" w:lastRowLastColumn="0"/>
            </w:pPr>
            <w:r>
              <w:t>Opis</w:t>
            </w:r>
          </w:p>
        </w:tc>
      </w:tr>
      <w:tr w:rsidR="00E70C41" w:rsidRPr="00F70D30" w:rsidTr="00E70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pPr>
            <w:r w:rsidRPr="00883C8E">
              <w:t>authId</w:t>
            </w:r>
          </w:p>
        </w:tc>
        <w:tc>
          <w:tcPr>
            <w:tcW w:w="7827" w:type="dxa"/>
            <w:tcBorders>
              <w:left w:val="single" w:sz="4" w:space="0" w:color="auto"/>
            </w:tcBorders>
          </w:tcPr>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Id autoryzacji.</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 planners.id</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Jednostkę organizacyjną planisty możemy sprawdzić za pomocą zapytania:</w:t>
            </w:r>
          </w:p>
          <w:p w:rsidR="00E70C41" w:rsidRPr="00490B70" w:rsidRDefault="00E70C41" w:rsidP="00E70C41">
            <w:pPr>
              <w:jc w:val="both"/>
              <w:cnfStyle w:val="000000100000" w:firstRow="0" w:lastRow="0" w:firstColumn="0" w:lastColumn="0" w:oddVBand="0" w:evenVBand="0" w:oddHBand="1" w:evenHBand="0" w:firstRowFirstColumn="0" w:firstRowLastColumn="0" w:lastRowFirstColumn="0" w:lastRowLastColumn="0"/>
              <w:rPr>
                <w:b/>
                <w:lang w:val="en-GB"/>
              </w:rPr>
            </w:pPr>
            <w:r w:rsidRPr="00490B70">
              <w:rPr>
                <w:b/>
                <w:lang w:val="en-GB"/>
              </w:rPr>
              <w:t>select pla_orguni_id from planners where id = :authId</w:t>
            </w:r>
          </w:p>
        </w:tc>
      </w:tr>
      <w:tr w:rsidR="00E70C41" w:rsidRPr="00F70D30" w:rsidTr="00E70C41">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pPr>
            <w:r>
              <w:t>lec_i</w:t>
            </w:r>
            <w:r w:rsidRPr="001D2DA2">
              <w:t>d</w:t>
            </w:r>
          </w:p>
        </w:tc>
        <w:tc>
          <w:tcPr>
            <w:tcW w:w="7827" w:type="dxa"/>
            <w:tcBorders>
              <w:left w:val="single" w:sz="4" w:space="0" w:color="auto"/>
            </w:tcBorders>
          </w:tcPr>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Id wykładowcy / wykładowców</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 lecturers.id</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Id wykładowcy, grupu, sali, przedmiotu z zewnętrznego systemu możemy sprawdzić za pomocą zapytań:</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rPr>
                <w:b/>
                <w:lang w:val="en-GB"/>
              </w:rPr>
            </w:pPr>
            <w:r w:rsidRPr="00490B70">
              <w:rPr>
                <w:b/>
                <w:lang w:val="en-GB"/>
              </w:rPr>
              <w:t>select integration_id from lecturers where id = :lec_id</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rPr>
                <w:b/>
                <w:lang w:val="en-GB"/>
              </w:rPr>
            </w:pPr>
            <w:r w:rsidRPr="00490B70">
              <w:rPr>
                <w:b/>
                <w:lang w:val="en-GB"/>
              </w:rPr>
              <w:t xml:space="preserve">select integration_id from </w:t>
            </w:r>
            <w:r>
              <w:rPr>
                <w:b/>
                <w:lang w:val="en-GB"/>
              </w:rPr>
              <w:t>groups</w:t>
            </w:r>
            <w:r w:rsidRPr="00490B70">
              <w:rPr>
                <w:b/>
                <w:lang w:val="en-GB"/>
              </w:rPr>
              <w:t xml:space="preserve"> where id = :lec_id</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rPr>
                <w:b/>
                <w:lang w:val="en-GB"/>
              </w:rPr>
            </w:pPr>
            <w:r w:rsidRPr="00490B70">
              <w:rPr>
                <w:b/>
                <w:lang w:val="en-GB"/>
              </w:rPr>
              <w:t xml:space="preserve">select integration_id from </w:t>
            </w:r>
            <w:r>
              <w:rPr>
                <w:b/>
                <w:lang w:val="en-GB"/>
              </w:rPr>
              <w:t>rooms</w:t>
            </w:r>
            <w:r w:rsidRPr="00490B70">
              <w:rPr>
                <w:b/>
                <w:lang w:val="en-GB"/>
              </w:rPr>
              <w:t xml:space="preserve"> where id = :lec_id</w:t>
            </w:r>
          </w:p>
          <w:p w:rsidR="00E70C41" w:rsidRPr="00490B70" w:rsidRDefault="00E70C41" w:rsidP="00E70C41">
            <w:pPr>
              <w:jc w:val="both"/>
              <w:cnfStyle w:val="000000000000" w:firstRow="0" w:lastRow="0" w:firstColumn="0" w:lastColumn="0" w:oddVBand="0" w:evenVBand="0" w:oddHBand="0" w:evenHBand="0" w:firstRowFirstColumn="0" w:firstRowLastColumn="0" w:lastRowFirstColumn="0" w:lastRowLastColumn="0"/>
              <w:rPr>
                <w:b/>
                <w:lang w:val="en-GB"/>
              </w:rPr>
            </w:pPr>
            <w:r w:rsidRPr="00490B70">
              <w:rPr>
                <w:b/>
                <w:lang w:val="en-GB"/>
              </w:rPr>
              <w:t xml:space="preserve">select integration_id from </w:t>
            </w:r>
            <w:r>
              <w:rPr>
                <w:b/>
                <w:lang w:val="en-GB"/>
              </w:rPr>
              <w:t>subject</w:t>
            </w:r>
            <w:r w:rsidRPr="00490B70">
              <w:rPr>
                <w:b/>
                <w:lang w:val="en-GB"/>
              </w:rPr>
              <w:t>s where id = :lec_id</w:t>
            </w:r>
          </w:p>
        </w:tc>
      </w:tr>
      <w:tr w:rsidR="00E70C41" w:rsidRPr="00F70D30" w:rsidTr="00E70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pPr>
            <w:r>
              <w:t>gro_i</w:t>
            </w:r>
            <w:r w:rsidRPr="001D2DA2">
              <w:t>d</w:t>
            </w:r>
          </w:p>
        </w:tc>
        <w:tc>
          <w:tcPr>
            <w:tcW w:w="7827" w:type="dxa"/>
            <w:tcBorders>
              <w:left w:val="single" w:sz="4" w:space="0" w:color="auto"/>
            </w:tcBorders>
          </w:tcPr>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Id grupy / grup</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lastRenderedPageBreak/>
              <w:t>= groups.id</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rsidRPr="0012413C">
              <w:t xml:space="preserve">W </w:t>
            </w:r>
            <w:r>
              <w:t>gro_id</w:t>
            </w:r>
            <w:r w:rsidRPr="0012413C">
              <w:t xml:space="preserve"> nie </w:t>
            </w:r>
            <w:r>
              <w:t>są</w:t>
            </w:r>
            <w:r w:rsidRPr="0012413C">
              <w:t xml:space="preserve"> przekazywane grupy wykluczone. </w:t>
            </w:r>
            <w:r>
              <w:t>Aby uzyskać listę grup wykluczonych, po stronie Aplikacji zewnętrznej wykonaj polecenie:</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Pr="00A648D4" w:rsidRDefault="00E70C41" w:rsidP="00E70C41">
            <w:pPr>
              <w:jc w:val="both"/>
              <w:cnfStyle w:val="000000100000" w:firstRow="0" w:lastRow="0" w:firstColumn="0" w:lastColumn="0" w:oddVBand="0" w:evenVBand="0" w:oddHBand="1" w:evenHBand="0" w:firstRowFirstColumn="0" w:firstRowLastColumn="0" w:lastRowFirstColumn="0" w:lastRowLastColumn="0"/>
              <w:rPr>
                <w:b/>
                <w:lang w:val="en-GB"/>
              </w:rPr>
            </w:pPr>
            <w:r w:rsidRPr="000006CB">
              <w:rPr>
                <w:b/>
                <w:lang w:val="en-GB"/>
              </w:rPr>
              <w:t>Select * f</w:t>
            </w:r>
            <w:r>
              <w:rPr>
                <w:b/>
                <w:lang w:val="en-GB"/>
              </w:rPr>
              <w:t>rom exclusions where res_id = :gro_i</w:t>
            </w:r>
            <w:r w:rsidRPr="000006CB">
              <w:rPr>
                <w:b/>
                <w:lang w:val="en-GB"/>
              </w:rPr>
              <w:t>d;</w:t>
            </w:r>
          </w:p>
        </w:tc>
      </w:tr>
      <w:tr w:rsidR="00E70C41" w:rsidRPr="00F70D30" w:rsidTr="00E70C41">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Pr="006C5A63" w:rsidRDefault="00E70C41" w:rsidP="00E70C41">
            <w:pPr>
              <w:jc w:val="both"/>
            </w:pPr>
            <w:r>
              <w:lastRenderedPageBreak/>
              <w:t>rom_i</w:t>
            </w:r>
            <w:r w:rsidRPr="006C5A63">
              <w:t>d</w:t>
            </w:r>
          </w:p>
        </w:tc>
        <w:tc>
          <w:tcPr>
            <w:tcW w:w="7827" w:type="dxa"/>
            <w:tcBorders>
              <w:left w:val="single" w:sz="4" w:space="0" w:color="auto"/>
            </w:tcBorders>
          </w:tcPr>
          <w:p w:rsidR="00E70C41" w:rsidRPr="006D0FF4" w:rsidRDefault="00E70C41" w:rsidP="00E70C41">
            <w:pPr>
              <w:jc w:val="both"/>
              <w:cnfStyle w:val="000000000000" w:firstRow="0" w:lastRow="0" w:firstColumn="0" w:lastColumn="0" w:oddVBand="0" w:evenVBand="0" w:oddHBand="0" w:evenHBand="0" w:firstRowFirstColumn="0" w:firstRowLastColumn="0" w:lastRowFirstColumn="0" w:lastRowLastColumn="0"/>
              <w:rPr>
                <w:lang w:val="en-GB"/>
              </w:rPr>
            </w:pPr>
            <w:r w:rsidRPr="006D0FF4">
              <w:rPr>
                <w:lang w:val="en-GB"/>
              </w:rPr>
              <w:t xml:space="preserve">Id </w:t>
            </w:r>
            <w:r>
              <w:rPr>
                <w:lang w:val="en-GB"/>
              </w:rPr>
              <w:t>s</w:t>
            </w:r>
            <w:r w:rsidRPr="006D0FF4">
              <w:rPr>
                <w:lang w:val="en-GB"/>
              </w:rPr>
              <w:t>ali / sal</w:t>
            </w:r>
          </w:p>
          <w:p w:rsidR="00E70C41" w:rsidRPr="006D0FF4" w:rsidRDefault="00E70C41" w:rsidP="00E70C41">
            <w:pPr>
              <w:jc w:val="both"/>
              <w:cnfStyle w:val="000000000000" w:firstRow="0" w:lastRow="0" w:firstColumn="0" w:lastColumn="0" w:oddVBand="0" w:evenVBand="0" w:oddHBand="0" w:evenHBand="0" w:firstRowFirstColumn="0" w:firstRowLastColumn="0" w:lastRowFirstColumn="0" w:lastRowLastColumn="0"/>
              <w:rPr>
                <w:lang w:val="en-GB"/>
              </w:rPr>
            </w:pPr>
          </w:p>
          <w:p w:rsidR="00E70C41" w:rsidRPr="006D0FF4" w:rsidRDefault="00E70C41" w:rsidP="00E70C41">
            <w:pPr>
              <w:jc w:val="both"/>
              <w:cnfStyle w:val="000000000000" w:firstRow="0" w:lastRow="0" w:firstColumn="0" w:lastColumn="0" w:oddVBand="0" w:evenVBand="0" w:oddHBand="0" w:evenHBand="0" w:firstRowFirstColumn="0" w:firstRowLastColumn="0" w:lastRowFirstColumn="0" w:lastRowLastColumn="0"/>
              <w:rPr>
                <w:lang w:val="en-GB"/>
              </w:rPr>
            </w:pPr>
            <w:r w:rsidRPr="006D0FF4">
              <w:rPr>
                <w:lang w:val="en-GB"/>
              </w:rPr>
              <w:t>= rooms.id</w:t>
            </w:r>
          </w:p>
        </w:tc>
      </w:tr>
      <w:tr w:rsidR="00E70C41" w:rsidRPr="00F70D30" w:rsidTr="00E70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Pr="006C5A63" w:rsidRDefault="00E70C41" w:rsidP="00E70C41">
            <w:pPr>
              <w:jc w:val="both"/>
            </w:pPr>
            <w:r>
              <w:t>sub_i</w:t>
            </w:r>
            <w:r w:rsidRPr="006C5A63">
              <w:t>d</w:t>
            </w:r>
          </w:p>
        </w:tc>
        <w:tc>
          <w:tcPr>
            <w:tcW w:w="7827" w:type="dxa"/>
            <w:tcBorders>
              <w:left w:val="single" w:sz="4" w:space="0" w:color="auto"/>
            </w:tcBorders>
          </w:tcPr>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Id przedmiotu</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 subjects.id</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Za pomocą przekazanego ID możemy sprawdzić grupę przedmiotów:</w:t>
            </w:r>
          </w:p>
          <w:p w:rsidR="00E70C41" w:rsidRPr="009E6A58" w:rsidRDefault="00E70C41" w:rsidP="00E70C41">
            <w:pPr>
              <w:jc w:val="both"/>
              <w:cnfStyle w:val="000000100000" w:firstRow="0" w:lastRow="0" w:firstColumn="0" w:lastColumn="0" w:oddVBand="0" w:evenVBand="0" w:oddHBand="1" w:evenHBand="0" w:firstRowFirstColumn="0" w:firstRowLastColumn="0" w:lastRowFirstColumn="0" w:lastRowLastColumn="0"/>
              <w:rPr>
                <w:b/>
                <w:lang w:val="en-GB"/>
              </w:rPr>
            </w:pPr>
            <w:r w:rsidRPr="009E6A58">
              <w:rPr>
                <w:b/>
                <w:lang w:val="en-GB"/>
              </w:rPr>
              <w:t>Select * from subjects where Id = :Sid;</w:t>
            </w:r>
          </w:p>
        </w:tc>
      </w:tr>
      <w:tr w:rsidR="00E70C41" w:rsidRPr="005C40DC" w:rsidTr="00E70C41">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Pr="0096281F" w:rsidRDefault="00E70C41" w:rsidP="00E70C41">
            <w:pPr>
              <w:jc w:val="both"/>
              <w:rPr>
                <w:lang w:val="en-GB"/>
              </w:rPr>
            </w:pPr>
            <w:r>
              <w:rPr>
                <w:lang w:val="en-GB"/>
              </w:rPr>
              <w:t>per_id</w:t>
            </w:r>
          </w:p>
        </w:tc>
        <w:tc>
          <w:tcPr>
            <w:tcW w:w="7827" w:type="dxa"/>
            <w:tcBorders>
              <w:left w:val="single" w:sz="4" w:space="0" w:color="auto"/>
            </w:tcBorders>
          </w:tcPr>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Id okresu</w:t>
            </w: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p>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=periods.Id</w:t>
            </w:r>
          </w:p>
        </w:tc>
      </w:tr>
      <w:tr w:rsidR="00E70C41" w:rsidRPr="005C40DC" w:rsidTr="00E70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Default="00E70C41" w:rsidP="00E70C41">
            <w:pPr>
              <w:jc w:val="both"/>
              <w:rPr>
                <w:lang w:val="en-GB"/>
              </w:rPr>
            </w:pPr>
            <w:r w:rsidRPr="000D2558">
              <w:rPr>
                <w:lang w:val="en-GB"/>
              </w:rPr>
              <w:t>frm_id</w:t>
            </w:r>
          </w:p>
        </w:tc>
        <w:tc>
          <w:tcPr>
            <w:tcW w:w="7827" w:type="dxa"/>
            <w:tcBorders>
              <w:left w:val="single" w:sz="4" w:space="0" w:color="auto"/>
            </w:tcBorders>
          </w:tcPr>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Id formy</w:t>
            </w: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p>
          <w:p w:rsidR="00E70C41" w:rsidRDefault="00E70C41" w:rsidP="00E70C41">
            <w:pPr>
              <w:jc w:val="both"/>
              <w:cnfStyle w:val="000000100000" w:firstRow="0" w:lastRow="0" w:firstColumn="0" w:lastColumn="0" w:oddVBand="0" w:evenVBand="0" w:oddHBand="1" w:evenHBand="0" w:firstRowFirstColumn="0" w:firstRowLastColumn="0" w:lastRowFirstColumn="0" w:lastRowLastColumn="0"/>
            </w:pPr>
            <w:r>
              <w:t>=forms.id</w:t>
            </w:r>
          </w:p>
        </w:tc>
      </w:tr>
      <w:tr w:rsidR="00E70C41" w:rsidRPr="005C40DC" w:rsidTr="00E70C41">
        <w:tc>
          <w:tcPr>
            <w:cnfStyle w:val="001000000000" w:firstRow="0" w:lastRow="0" w:firstColumn="1" w:lastColumn="0" w:oddVBand="0" w:evenVBand="0" w:oddHBand="0" w:evenHBand="0" w:firstRowFirstColumn="0" w:firstRowLastColumn="0" w:lastRowFirstColumn="0" w:lastRowLastColumn="0"/>
            <w:tcW w:w="2093" w:type="dxa"/>
            <w:tcBorders>
              <w:top w:val="single" w:sz="4" w:space="0" w:color="auto"/>
              <w:left w:val="single" w:sz="4" w:space="0" w:color="auto"/>
              <w:bottom w:val="single" w:sz="4" w:space="0" w:color="auto"/>
              <w:right w:val="single" w:sz="4" w:space="0" w:color="auto"/>
            </w:tcBorders>
          </w:tcPr>
          <w:p w:rsidR="00E70C41" w:rsidRPr="000D2558" w:rsidRDefault="00E70C41" w:rsidP="00E70C41">
            <w:pPr>
              <w:jc w:val="both"/>
              <w:rPr>
                <w:lang w:val="en-GB"/>
              </w:rPr>
            </w:pPr>
            <w:r w:rsidRPr="000D2558">
              <w:rPr>
                <w:lang w:val="en-GB"/>
              </w:rPr>
              <w:t>who_id</w:t>
            </w:r>
          </w:p>
        </w:tc>
        <w:tc>
          <w:tcPr>
            <w:tcW w:w="7827" w:type="dxa"/>
            <w:tcBorders>
              <w:left w:val="single" w:sz="4" w:space="0" w:color="auto"/>
            </w:tcBorders>
          </w:tcPr>
          <w:p w:rsidR="00E70C41" w:rsidRDefault="00E70C41" w:rsidP="00E70C41">
            <w:pPr>
              <w:jc w:val="both"/>
              <w:cnfStyle w:val="000000000000" w:firstRow="0" w:lastRow="0" w:firstColumn="0" w:lastColumn="0" w:oddVBand="0" w:evenVBand="0" w:oddHBand="0" w:evenHBand="0" w:firstRowFirstColumn="0" w:firstRowLastColumn="0" w:lastRowFirstColumn="0" w:lastRowLastColumn="0"/>
            </w:pPr>
            <w:r>
              <w:t>Nazwa zalogowanego użytkownika</w:t>
            </w:r>
          </w:p>
        </w:tc>
      </w:tr>
    </w:tbl>
    <w:p w:rsidR="00E70C41" w:rsidRPr="009E6A58" w:rsidRDefault="00E70C41" w:rsidP="00E70C41">
      <w:pPr>
        <w:jc w:val="both"/>
        <w:rPr>
          <w:lang w:val="en-GB"/>
        </w:rPr>
      </w:pPr>
    </w:p>
    <w:p w:rsidR="00E70C41" w:rsidRPr="00E70C41" w:rsidRDefault="00E70C41" w:rsidP="00E70C41">
      <w:pPr>
        <w:rPr>
          <w:b/>
        </w:rPr>
      </w:pPr>
      <w:r w:rsidRPr="00E70C41">
        <w:rPr>
          <w:b/>
        </w:rPr>
        <w:t>Konfiguracja</w:t>
      </w:r>
    </w:p>
    <w:p w:rsidR="00E70C41" w:rsidRDefault="00E70C41" w:rsidP="00E70C41">
      <w:pPr>
        <w:jc w:val="both"/>
      </w:pPr>
    </w:p>
    <w:p w:rsidR="00E70C41" w:rsidRDefault="00E70C41" w:rsidP="00E70C41">
      <w:pPr>
        <w:spacing w:after="240"/>
        <w:jc w:val="both"/>
      </w:pPr>
      <w:r>
        <w:t>Uruchom poniższy skrypt.</w:t>
      </w:r>
    </w:p>
    <w:p w:rsidR="00E70C41" w:rsidRDefault="00E70C41" w:rsidP="00E70C41">
      <w:pPr>
        <w:spacing w:after="240"/>
        <w:jc w:val="both"/>
      </w:pPr>
      <w:r>
        <w:t xml:space="preserve">Jeżeli chcesz aktywować wszystkie cztery przyciski, uruchom wszystkie cztery linie, w przeciwnym wypadku uruchom tylko wybrane linie. </w:t>
      </w:r>
    </w:p>
    <w:p w:rsidR="00E70C41" w:rsidRDefault="00E70C41" w:rsidP="00E70C41">
      <w:pPr>
        <w:spacing w:after="240"/>
        <w:jc w:val="both"/>
      </w:pPr>
      <w:r>
        <w:t>Zamień Oracle.com wpisując odpowiedni adres URL.</w:t>
      </w:r>
    </w:p>
    <w:tbl>
      <w:tblPr>
        <w:tblStyle w:val="Tabela-Siatka"/>
        <w:tblW w:w="0" w:type="auto"/>
        <w:tblLook w:val="04A0" w:firstRow="1" w:lastRow="0" w:firstColumn="1" w:lastColumn="0" w:noHBand="0" w:noVBand="1"/>
      </w:tblPr>
      <w:tblGrid>
        <w:gridCol w:w="9288"/>
      </w:tblGrid>
      <w:tr w:rsidR="00E70C41" w:rsidTr="00E70C41">
        <w:tc>
          <w:tcPr>
            <w:tcW w:w="9920" w:type="dxa"/>
          </w:tcPr>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00"/>
                <w:sz w:val="12"/>
                <w:szCs w:val="20"/>
                <w:lang w:val="en-GB"/>
              </w:rPr>
              <w:t>SET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00"/>
                <w:sz w:val="12"/>
                <w:szCs w:val="20"/>
                <w:lang w:val="en-GB"/>
              </w:rPr>
              <w:t>DEFINE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00"/>
                <w:sz w:val="12"/>
                <w:szCs w:val="20"/>
                <w:lang w:val="en-GB"/>
              </w:rPr>
              <w:t>OFF</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DELETE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FROM</w:t>
            </w:r>
            <w:r w:rsidRPr="00490B70">
              <w:rPr>
                <w:rFonts w:ascii="Courier New" w:hAnsi="Courier New" w:cs="Courier New"/>
                <w:color w:val="000000"/>
                <w:sz w:val="12"/>
                <w:szCs w:val="20"/>
                <w:lang w:val="en-GB"/>
              </w:rPr>
              <w:t xml:space="preserve"> system_parameters </w:t>
            </w:r>
            <w:r w:rsidRPr="00490B70">
              <w:rPr>
                <w:rFonts w:ascii="Courier New" w:hAnsi="Courier New" w:cs="Courier New"/>
                <w:b/>
                <w:bCs/>
                <w:color w:val="0000FF"/>
                <w:sz w:val="12"/>
                <w:szCs w:val="20"/>
                <w:lang w:val="en-GB"/>
              </w:rPr>
              <w:t>where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'externalURL_LEC'</w:t>
            </w:r>
            <w:r w:rsidRPr="00490B70">
              <w:rPr>
                <w:rFonts w:ascii="Courier New" w:hAnsi="Courier New" w:cs="Courier New"/>
                <w:color w:val="000000"/>
                <w:sz w:val="12"/>
                <w:szCs w:val="20"/>
                <w:lang w:val="en-GB"/>
              </w:rPr>
              <w:t>,</w:t>
            </w:r>
            <w:r w:rsidRPr="00490B70">
              <w:rPr>
                <w:rFonts w:ascii="Courier New" w:hAnsi="Courier New" w:cs="Courier New"/>
                <w:color w:val="FF0000"/>
                <w:sz w:val="12"/>
                <w:szCs w:val="20"/>
                <w:lang w:val="en-GB"/>
              </w:rPr>
              <w:t>'externalURL_GRO'</w:t>
            </w:r>
            <w:r w:rsidRPr="00490B70">
              <w:rPr>
                <w:rFonts w:ascii="Courier New" w:hAnsi="Courier New" w:cs="Courier New"/>
                <w:color w:val="000000"/>
                <w:sz w:val="12"/>
                <w:szCs w:val="20"/>
                <w:lang w:val="en-GB"/>
              </w:rPr>
              <w:t>,</w:t>
            </w:r>
            <w:r w:rsidRPr="00490B70">
              <w:rPr>
                <w:rFonts w:ascii="Courier New" w:hAnsi="Courier New" w:cs="Courier New"/>
                <w:color w:val="FF0000"/>
                <w:sz w:val="12"/>
                <w:szCs w:val="20"/>
                <w:lang w:val="en-GB"/>
              </w:rPr>
              <w:t>'externalURL_ROM'</w:t>
            </w:r>
            <w:r w:rsidRPr="00490B70">
              <w:rPr>
                <w:rFonts w:ascii="Courier New" w:hAnsi="Courier New" w:cs="Courier New"/>
                <w:color w:val="000000"/>
                <w:sz w:val="12"/>
                <w:szCs w:val="20"/>
                <w:lang w:val="en-GB"/>
              </w:rPr>
              <w:t>,</w:t>
            </w:r>
            <w:r w:rsidRPr="00490B70">
              <w:rPr>
                <w:rFonts w:ascii="Courier New" w:hAnsi="Courier New" w:cs="Courier New"/>
                <w:color w:val="FF0000"/>
                <w:sz w:val="12"/>
                <w:szCs w:val="20"/>
                <w:lang w:val="en-GB"/>
              </w:rPr>
              <w:t>'externalURL_SUB'</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INSERT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INTO</w:t>
            </w:r>
            <w:r w:rsidRPr="00490B70">
              <w:rPr>
                <w:rFonts w:ascii="Courier New" w:hAnsi="Courier New" w:cs="Courier New"/>
                <w:color w:val="000000"/>
                <w:sz w:val="12"/>
                <w:szCs w:val="20"/>
                <w:lang w:val="en-GB"/>
              </w:rPr>
              <w:t xml:space="preserve"> system_parameters (</w:t>
            </w:r>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w:t>
            </w:r>
            <w:r w:rsidRPr="00490B70">
              <w:rPr>
                <w:rFonts w:ascii="Courier New" w:hAnsi="Courier New" w:cs="Courier New"/>
                <w:b/>
                <w:bCs/>
                <w:color w:val="000000"/>
                <w:sz w:val="12"/>
                <w:szCs w:val="20"/>
                <w:lang w:val="en-GB"/>
              </w:rPr>
              <w:t>value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VALUES</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'externalURL_LEC'</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'http://www.oracle.com?authId={pla_id}&amp;lec_id={lec_id}'</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INSERT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INTO</w:t>
            </w:r>
            <w:r w:rsidRPr="00490B70">
              <w:rPr>
                <w:rFonts w:ascii="Courier New" w:hAnsi="Courier New" w:cs="Courier New"/>
                <w:color w:val="000000"/>
                <w:sz w:val="12"/>
                <w:szCs w:val="20"/>
                <w:lang w:val="en-GB"/>
              </w:rPr>
              <w:t xml:space="preserve"> system_parameters (</w:t>
            </w:r>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w:t>
            </w:r>
            <w:r w:rsidRPr="00490B70">
              <w:rPr>
                <w:rFonts w:ascii="Courier New" w:hAnsi="Courier New" w:cs="Courier New"/>
                <w:b/>
                <w:bCs/>
                <w:color w:val="000000"/>
                <w:sz w:val="12"/>
                <w:szCs w:val="20"/>
                <w:lang w:val="en-GB"/>
              </w:rPr>
              <w:t>value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VALUES</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'externalURL_GRO'</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'http://www.oracle.com?authId={pla_id}&amp;gro_id={gro_id}'</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INSERT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INTO</w:t>
            </w:r>
            <w:r w:rsidRPr="00490B70">
              <w:rPr>
                <w:rFonts w:ascii="Courier New" w:hAnsi="Courier New" w:cs="Courier New"/>
                <w:color w:val="000000"/>
                <w:sz w:val="12"/>
                <w:szCs w:val="20"/>
                <w:lang w:val="en-GB"/>
              </w:rPr>
              <w:t xml:space="preserve"> system_parameters (</w:t>
            </w:r>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w:t>
            </w:r>
            <w:r w:rsidRPr="00490B70">
              <w:rPr>
                <w:rFonts w:ascii="Courier New" w:hAnsi="Courier New" w:cs="Courier New"/>
                <w:b/>
                <w:bCs/>
                <w:color w:val="000000"/>
                <w:sz w:val="12"/>
                <w:szCs w:val="20"/>
                <w:lang w:val="en-GB"/>
              </w:rPr>
              <w:t>value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VALUES</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'externalURL_ROM'</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'http://www.oracle.com?authId={pla_id}&amp;rom_id={rom_id}'</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2"/>
                <w:szCs w:val="20"/>
                <w:lang w:val="en-GB"/>
              </w:rPr>
            </w:pPr>
            <w:r w:rsidRPr="00490B70">
              <w:rPr>
                <w:rFonts w:ascii="Courier New" w:hAnsi="Courier New" w:cs="Courier New"/>
                <w:b/>
                <w:bCs/>
                <w:color w:val="0000FF"/>
                <w:sz w:val="12"/>
                <w:szCs w:val="20"/>
                <w:lang w:val="en-GB"/>
              </w:rPr>
              <w:t>INSERT</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INTO</w:t>
            </w:r>
            <w:r w:rsidRPr="00490B70">
              <w:rPr>
                <w:rFonts w:ascii="Courier New" w:hAnsi="Courier New" w:cs="Courier New"/>
                <w:color w:val="000000"/>
                <w:sz w:val="12"/>
                <w:szCs w:val="20"/>
                <w:lang w:val="en-GB"/>
              </w:rPr>
              <w:t xml:space="preserve"> system_parameters (</w:t>
            </w:r>
            <w:r w:rsidRPr="00490B70">
              <w:rPr>
                <w:rFonts w:ascii="Courier New" w:hAnsi="Courier New" w:cs="Courier New"/>
                <w:b/>
                <w:bCs/>
                <w:color w:val="800080"/>
                <w:sz w:val="12"/>
                <w:szCs w:val="20"/>
                <w:lang w:val="en-GB"/>
              </w:rPr>
              <w:t>name</w:t>
            </w:r>
            <w:r w:rsidRPr="00490B70">
              <w:rPr>
                <w:rFonts w:ascii="Courier New" w:hAnsi="Courier New" w:cs="Courier New"/>
                <w:color w:val="000000"/>
                <w:sz w:val="12"/>
                <w:szCs w:val="20"/>
                <w:lang w:val="en-GB"/>
              </w:rPr>
              <w:t>,</w:t>
            </w:r>
            <w:r w:rsidRPr="00490B70">
              <w:rPr>
                <w:rFonts w:ascii="Courier New" w:hAnsi="Courier New" w:cs="Courier New"/>
                <w:b/>
                <w:bCs/>
                <w:color w:val="000000"/>
                <w:sz w:val="12"/>
                <w:szCs w:val="20"/>
                <w:lang w:val="en-GB"/>
              </w:rPr>
              <w:t>value</w:t>
            </w:r>
            <w:r w:rsidRPr="00490B70">
              <w:rPr>
                <w:rFonts w:ascii="Courier New" w:hAnsi="Courier New" w:cs="Courier New"/>
                <w:color w:val="000000"/>
                <w:sz w:val="12"/>
                <w:szCs w:val="20"/>
                <w:lang w:val="en-GB"/>
              </w:rPr>
              <w:t xml:space="preserve">) </w:t>
            </w:r>
            <w:r w:rsidRPr="00490B70">
              <w:rPr>
                <w:rFonts w:ascii="Courier New" w:hAnsi="Courier New" w:cs="Courier New"/>
                <w:b/>
                <w:bCs/>
                <w:color w:val="0000FF"/>
                <w:sz w:val="12"/>
                <w:szCs w:val="20"/>
                <w:lang w:val="en-GB"/>
              </w:rPr>
              <w:t>VALUES</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'externalURL_SUB'</w:t>
            </w:r>
            <w:r w:rsidRPr="00490B70">
              <w:rPr>
                <w:rFonts w:ascii="Courier New" w:hAnsi="Courier New" w:cs="Courier New"/>
                <w:color w:val="000000"/>
                <w:sz w:val="12"/>
                <w:szCs w:val="20"/>
                <w:lang w:val="en-GB"/>
              </w:rPr>
              <w:t xml:space="preserve">, </w:t>
            </w:r>
            <w:r w:rsidRPr="00490B70">
              <w:rPr>
                <w:rFonts w:ascii="Courier New" w:hAnsi="Courier New" w:cs="Courier New"/>
                <w:color w:val="FF0000"/>
                <w:sz w:val="12"/>
                <w:szCs w:val="20"/>
                <w:lang w:val="en-GB"/>
              </w:rPr>
              <w:t>'http://www.oracle.com?authId={pla_id}&amp;sub_id={sub_id}'</w:t>
            </w:r>
            <w:r w:rsidRPr="00490B70">
              <w:rPr>
                <w:rFonts w:ascii="Courier New" w:hAnsi="Courier New" w:cs="Courier New"/>
                <w:color w:val="000000"/>
                <w:sz w:val="12"/>
                <w:szCs w:val="20"/>
                <w:lang w:val="en-GB"/>
              </w:rPr>
              <w:t>);</w:t>
            </w:r>
          </w:p>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490B70">
              <w:rPr>
                <w:rFonts w:ascii="Courier New" w:hAnsi="Courier New" w:cs="Courier New"/>
                <w:b/>
                <w:bCs/>
                <w:color w:val="800080"/>
                <w:sz w:val="12"/>
                <w:szCs w:val="20"/>
              </w:rPr>
              <w:t>commit</w:t>
            </w:r>
            <w:r w:rsidRPr="00490B70">
              <w:rPr>
                <w:rFonts w:ascii="Courier New" w:hAnsi="Courier New" w:cs="Courier New"/>
                <w:color w:val="000000"/>
                <w:sz w:val="12"/>
                <w:szCs w:val="20"/>
              </w:rPr>
              <w:t>;</w:t>
            </w:r>
          </w:p>
        </w:tc>
      </w:tr>
    </w:tbl>
    <w:p w:rsidR="00E70C41" w:rsidRDefault="00E70C41" w:rsidP="00E70C41">
      <w:pPr>
        <w:jc w:val="both"/>
      </w:pPr>
    </w:p>
    <w:p w:rsidR="00E70C41" w:rsidRDefault="00E70C41" w:rsidP="00E70C41">
      <w:pPr>
        <w:jc w:val="both"/>
      </w:pPr>
      <w:r>
        <w:t>Id można łączyć, np. jeżeli chcemy w URL otrzymać wszystkie informacje, to definiujemy link w następujący sposób:</w:t>
      </w:r>
    </w:p>
    <w:tbl>
      <w:tblPr>
        <w:tblStyle w:val="Tabela-Siatka"/>
        <w:tblW w:w="0" w:type="auto"/>
        <w:tblLook w:val="04A0" w:firstRow="1" w:lastRow="0" w:firstColumn="1" w:lastColumn="0" w:noHBand="0" w:noVBand="1"/>
      </w:tblPr>
      <w:tblGrid>
        <w:gridCol w:w="9288"/>
      </w:tblGrid>
      <w:tr w:rsidR="00E70C41" w:rsidRPr="00F70D30" w:rsidTr="00E70C41">
        <w:tc>
          <w:tcPr>
            <w:tcW w:w="9920" w:type="dxa"/>
          </w:tcPr>
          <w:p w:rsidR="00E70C41" w:rsidRPr="00490B70" w:rsidRDefault="00E70C41" w:rsidP="00E70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lang w:val="en-GB"/>
              </w:rPr>
            </w:pPr>
            <w:r w:rsidRPr="00223D30">
              <w:rPr>
                <w:rFonts w:ascii="Courier New" w:hAnsi="Courier New" w:cs="Courier New"/>
                <w:b/>
                <w:bCs/>
                <w:color w:val="0000FF"/>
                <w:sz w:val="12"/>
                <w:szCs w:val="20"/>
                <w:lang w:val="en-GB"/>
              </w:rPr>
              <w:t>INSERT INTO system_parameters (name,value) VALUES ('externalURL_GRO', 'http://www.oracle.com?authId={pla_id}&amp;lec_id={lec_id}&amp;gro_id={gro_id}&amp;rom_id={rom_id}&amp;sub_id={sub_id}&amp;per_id={per_id}');</w:t>
            </w:r>
          </w:p>
        </w:tc>
      </w:tr>
    </w:tbl>
    <w:p w:rsidR="00E70C41" w:rsidRPr="00E456B7" w:rsidRDefault="00E70C41" w:rsidP="00E70C41">
      <w:pPr>
        <w:jc w:val="both"/>
        <w:rPr>
          <w:lang w:val="en-GB"/>
        </w:rPr>
      </w:pPr>
    </w:p>
    <w:p w:rsidR="00E70C41" w:rsidRPr="00E70C41" w:rsidRDefault="00E70C41" w:rsidP="00E70C41">
      <w:pPr>
        <w:rPr>
          <w:lang w:val="en-GB"/>
        </w:rPr>
      </w:pPr>
    </w:p>
    <w:p w:rsidR="00A82688" w:rsidRPr="00A82688" w:rsidRDefault="00A82688" w:rsidP="00A82688">
      <w:pPr>
        <w:pStyle w:val="Nagwek2"/>
        <w:spacing w:line="276" w:lineRule="auto"/>
      </w:pPr>
      <w:bookmarkStart w:id="441" w:name="_Toc239915797"/>
      <w:r>
        <w:t>S</w:t>
      </w:r>
      <w:r w:rsidRPr="00A82688">
        <w:t>amodzielnie budowanie integracji</w:t>
      </w:r>
      <w:bookmarkEnd w:id="441"/>
      <w:r w:rsidRPr="00A82688">
        <w:t xml:space="preserve"> </w:t>
      </w:r>
    </w:p>
    <w:p w:rsidR="00A82688" w:rsidRDefault="00A82688" w:rsidP="00A82688"/>
    <w:p w:rsidR="00184F1A" w:rsidRDefault="00184F1A" w:rsidP="00A82688">
      <w:pPr>
        <w:spacing w:line="276" w:lineRule="auto"/>
      </w:pPr>
      <w:r>
        <w:lastRenderedPageBreak/>
        <w:t>Do samodzielnego budowania integracji zaleca się użycie narzędzia Talend Data Integration Studio.</w:t>
      </w:r>
    </w:p>
    <w:p w:rsidR="00184F1A" w:rsidRDefault="00184F1A" w:rsidP="00A82688">
      <w:pPr>
        <w:spacing w:line="276" w:lineRule="auto"/>
      </w:pPr>
    </w:p>
    <w:p w:rsidR="00A82688" w:rsidRPr="009A7F86" w:rsidRDefault="00A82688" w:rsidP="00A82688">
      <w:pPr>
        <w:spacing w:line="276" w:lineRule="auto"/>
      </w:pPr>
      <w:r w:rsidRPr="009A7F86">
        <w:t xml:space="preserve">Dane przechowywane są w relacyjnej bazie danych Oracle, skąd mogą zostać pobrane za pomocą języka SQL. Aby pobrać dane, nie musimy nawet znać modelu danych, wystarczy, za pomocą formularza wprowadzić odpowiednie filtry(zapytanie), a następnie podejrzeć postać zapytania SQL, utworzonego automatycznie za pomocą programu. </w:t>
      </w:r>
    </w:p>
    <w:p w:rsidR="00A82688" w:rsidRPr="009A7F86" w:rsidRDefault="00A82688" w:rsidP="00A82688">
      <w:pPr>
        <w:spacing w:line="276" w:lineRule="auto"/>
      </w:pPr>
      <w:r w:rsidRPr="009A7F86">
        <w:t>Przykładowo, dla następującego zapytania…</w:t>
      </w:r>
    </w:p>
    <w:p w:rsidR="00A82688" w:rsidRPr="009A7F86" w:rsidRDefault="00A82688" w:rsidP="00A82688">
      <w:pPr>
        <w:spacing w:line="276" w:lineRule="auto"/>
      </w:pPr>
      <w:r w:rsidRPr="009A7F86">
        <w:rPr>
          <w:noProof/>
          <w:lang w:eastAsia="pl-PL"/>
        </w:rPr>
        <w:drawing>
          <wp:inline distT="0" distB="0" distL="0" distR="0" wp14:anchorId="2F220BC2" wp14:editId="4829EB64">
            <wp:extent cx="5972810" cy="1684020"/>
            <wp:effectExtent l="0" t="0" r="8890" b="0"/>
            <wp:docPr id="380" name="Obraz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1"/>
                    <a:stretch>
                      <a:fillRect/>
                    </a:stretch>
                  </pic:blipFill>
                  <pic:spPr>
                    <a:xfrm>
                      <a:off x="0" y="0"/>
                      <a:ext cx="5972810" cy="1684020"/>
                    </a:xfrm>
                    <a:prstGeom prst="rect">
                      <a:avLst/>
                    </a:prstGeom>
                  </pic:spPr>
                </pic:pic>
              </a:graphicData>
            </a:graphic>
          </wp:inline>
        </w:drawing>
      </w:r>
    </w:p>
    <w:p w:rsidR="00A82688" w:rsidRPr="009A7F86" w:rsidRDefault="00A82688" w:rsidP="00A82688">
      <w:pPr>
        <w:spacing w:line="276" w:lineRule="auto"/>
      </w:pPr>
      <w:r w:rsidRPr="009A7F86">
        <w:t>…program generuje następujące zapytanie SQL…</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b/>
          <w:bCs/>
          <w:color w:val="0000FF"/>
          <w:sz w:val="8"/>
          <w:szCs w:val="20"/>
          <w:lang w:val="en-GB" w:eastAsia="en-GB"/>
        </w:rPr>
        <w:t>SELECT</w:t>
      </w:r>
      <w:r w:rsidRPr="009A7F86">
        <w:rPr>
          <w:rFonts w:eastAsia="Times New Roman"/>
          <w:color w:val="000000"/>
          <w:sz w:val="8"/>
          <w:szCs w:val="20"/>
          <w:lang w:val="en-GB" w:eastAsia="en-GB"/>
        </w:rPr>
        <w:t xml:space="preserve"> CLASSES.ID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b/>
          <w:bCs/>
          <w:color w:val="000000"/>
          <w:sz w:val="8"/>
          <w:szCs w:val="20"/>
          <w:lang w:val="en-GB" w:eastAsia="en-GB"/>
        </w:rPr>
      </w:pPr>
      <w:r w:rsidRPr="009A7F86">
        <w:rPr>
          <w:rFonts w:eastAsia="Times New Roman"/>
          <w:color w:val="000000"/>
          <w:sz w:val="8"/>
          <w:szCs w:val="20"/>
          <w:lang w:val="en-GB" w:eastAsia="en-GB"/>
        </w:rPr>
        <w:t xml:space="preserve">   , CLASSES.DAY</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GRIDS.CAPTION HOUR</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CLASSES.FILL</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CLASSES.SUB_ID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CLASSES.FOR_ID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CLASSES.DESC1</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CLASSES.DESC2</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CLASSES.CALC_LECTURERS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CLASSES.CALC_GROUPS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CLASSES.CALC_ROOMS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CLASSES.CALC_LEC_IDS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CLASSES.CALC_GRO_IDS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CLASSES.CALC_ROM_IDS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CLASSES.CREATED_BY</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CLASSES.OWNER</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CLASSES.STATUS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CLASSES.COLOUR</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CLASSES.CALC_RESCAT_IDS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CLASSES.CREATION_DATE</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CLASSES.DESC3</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CLASSES.DESC4</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SUB.NAME SUB_NAME</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FRM.NAME FRM_NAME</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decode(CLASSES.operation_flag,'I','Wstawienie','U','Zmiana','D','Usuniêcie') operation_flag</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CLASSES.effective_start_date</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CLASSES.effective_end_date</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b/>
          <w:bCs/>
          <w:color w:val="0000FF"/>
          <w:sz w:val="8"/>
          <w:szCs w:val="20"/>
          <w:lang w:val="en-GB" w:eastAsia="en-GB"/>
        </w:rPr>
        <w:t>FROM</w:t>
      </w:r>
      <w:r w:rsidRPr="009A7F86">
        <w:rPr>
          <w:rFonts w:eastAsia="Times New Roman"/>
          <w:color w:val="000000"/>
          <w:sz w:val="8"/>
          <w:szCs w:val="20"/>
          <w:lang w:val="en-GB" w:eastAsia="en-GB"/>
        </w:rPr>
        <w:t xml:space="preserve"> CLASSES_HISTORY CLASSES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GRIDS</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SUBJECTS SUB</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 FORMS FRM</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b/>
          <w:bCs/>
          <w:color w:val="0000FF"/>
          <w:sz w:val="8"/>
          <w:szCs w:val="20"/>
          <w:lang w:val="en-GB" w:eastAsia="en-GB"/>
        </w:rPr>
        <w:t>WHERE</w:t>
      </w:r>
      <w:r w:rsidRPr="009A7F86">
        <w:rPr>
          <w:rFonts w:eastAsia="Times New Roman"/>
          <w:color w:val="000000"/>
          <w:sz w:val="8"/>
          <w:szCs w:val="20"/>
          <w:lang w:val="en-GB" w:eastAsia="en-GB"/>
        </w:rPr>
        <w:t xml:space="preserve"> SUB.ID (+)= SUB_ID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FRM.ID = FOR_ID</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GRIDS.NO = CLASSES.HOUR</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(DAY BETWEEN TO_DATE('2012.12.01','YYYY.MM.DD') AND TO_DATE('2012.12.31','YYYY.MM.DD') AND UPPER(SUB.NAME) LIKE UPPER('Wo%o%i%') AND ROWNUM &lt;= 2000) </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0=0 AND 0=0 AND 0=0 AND 0=0 AND 0=0 AND 0=0 AND 0=0 AND 0=0 AND CLASSES.OWNER = (SELECT NAME FROM PLANNERS WHERE ID =4006782)</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color w:val="000000"/>
          <w:sz w:val="8"/>
          <w:szCs w:val="20"/>
          <w:lang w:val="en-GB" w:eastAsia="en-GB"/>
        </w:rPr>
      </w:pPr>
      <w:r w:rsidRPr="009A7F86">
        <w:rPr>
          <w:rFonts w:eastAsia="Times New Roman"/>
          <w:color w:val="000000"/>
          <w:sz w:val="8"/>
          <w:szCs w:val="20"/>
          <w:lang w:val="en-GB" w:eastAsia="en-GB"/>
        </w:rPr>
        <w:t xml:space="preserve"> AND TO_DATE('2013.01.30','YYYY.MM.DD')+1-NumTodsInterval(1, 'second') BETWEEN CLASSES.EFFECTIVE_START_DATE AND NVL(CLASSES.EFFECTIVE_END_DATE, DATE'3000-01-01')</w:t>
      </w:r>
    </w:p>
    <w:p w:rsidR="00A82688" w:rsidRPr="009A7F86" w:rsidRDefault="00A82688" w:rsidP="00A82688">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eastAsia="Times New Roman"/>
          <w:b/>
          <w:bCs/>
          <w:color w:val="800080"/>
          <w:sz w:val="8"/>
          <w:szCs w:val="20"/>
          <w:lang w:eastAsia="en-GB"/>
        </w:rPr>
      </w:pPr>
      <w:r w:rsidRPr="009A7F86">
        <w:rPr>
          <w:rFonts w:eastAsia="Times New Roman"/>
          <w:b/>
          <w:bCs/>
          <w:color w:val="0000FF"/>
          <w:sz w:val="8"/>
          <w:szCs w:val="20"/>
          <w:lang w:eastAsia="en-GB"/>
        </w:rPr>
        <w:t>ORDER</w:t>
      </w:r>
      <w:r w:rsidRPr="009A7F86">
        <w:rPr>
          <w:rFonts w:eastAsia="Times New Roman"/>
          <w:color w:val="000000"/>
          <w:sz w:val="8"/>
          <w:szCs w:val="20"/>
          <w:lang w:eastAsia="en-GB"/>
        </w:rPr>
        <w:t xml:space="preserve"> </w:t>
      </w:r>
      <w:r w:rsidRPr="009A7F86">
        <w:rPr>
          <w:rFonts w:eastAsia="Times New Roman"/>
          <w:b/>
          <w:bCs/>
          <w:color w:val="0000FF"/>
          <w:sz w:val="8"/>
          <w:szCs w:val="20"/>
          <w:lang w:eastAsia="en-GB"/>
        </w:rPr>
        <w:t>BY</w:t>
      </w:r>
      <w:r w:rsidRPr="009A7F86">
        <w:rPr>
          <w:rFonts w:eastAsia="Times New Roman"/>
          <w:color w:val="000000"/>
          <w:sz w:val="8"/>
          <w:szCs w:val="20"/>
          <w:lang w:eastAsia="en-GB"/>
        </w:rPr>
        <w:t xml:space="preserve"> SUB.</w:t>
      </w:r>
      <w:r w:rsidRPr="009A7F86">
        <w:rPr>
          <w:rFonts w:eastAsia="Times New Roman"/>
          <w:b/>
          <w:bCs/>
          <w:color w:val="800080"/>
          <w:sz w:val="8"/>
          <w:szCs w:val="20"/>
          <w:lang w:eastAsia="en-GB"/>
        </w:rPr>
        <w:t>NAME</w:t>
      </w:r>
    </w:p>
    <w:p w:rsidR="00A82688" w:rsidRPr="009A7F86" w:rsidRDefault="00A82688" w:rsidP="00A82688">
      <w:pPr>
        <w:spacing w:line="276" w:lineRule="auto"/>
      </w:pPr>
      <w:r w:rsidRPr="009A7F86">
        <w:t>… które można podejrzeć klikając zakładkę SQL w okno do zmiany ustawień konfiguracyjnych formularza. Formularz wywołujemy klikając wskaźnikiem myszy w nagłówek siatki.</w:t>
      </w:r>
    </w:p>
    <w:p w:rsidR="00A82688" w:rsidRPr="009A7F86" w:rsidRDefault="00A82688" w:rsidP="00A82688">
      <w:pPr>
        <w:spacing w:line="276" w:lineRule="auto"/>
      </w:pPr>
      <w:r w:rsidRPr="009A7F86">
        <w:rPr>
          <w:noProof/>
          <w:lang w:eastAsia="pl-PL"/>
        </w:rPr>
        <w:lastRenderedPageBreak/>
        <w:drawing>
          <wp:inline distT="0" distB="0" distL="0" distR="0" wp14:anchorId="0B3833F9" wp14:editId="062E865E">
            <wp:extent cx="5972810" cy="3999230"/>
            <wp:effectExtent l="0" t="0" r="8890" b="1270"/>
            <wp:docPr id="382" name="Obraz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2"/>
                    <a:stretch>
                      <a:fillRect/>
                    </a:stretch>
                  </pic:blipFill>
                  <pic:spPr>
                    <a:xfrm>
                      <a:off x="0" y="0"/>
                      <a:ext cx="5972810" cy="3999230"/>
                    </a:xfrm>
                    <a:prstGeom prst="rect">
                      <a:avLst/>
                    </a:prstGeom>
                  </pic:spPr>
                </pic:pic>
              </a:graphicData>
            </a:graphic>
          </wp:inline>
        </w:drawing>
      </w:r>
    </w:p>
    <w:p w:rsidR="00A82688" w:rsidRPr="00A82688" w:rsidRDefault="00A82688" w:rsidP="00A82688"/>
    <w:p w:rsidR="00086F90" w:rsidRPr="009A7F86" w:rsidRDefault="00086F90" w:rsidP="0061252B">
      <w:pPr>
        <w:pStyle w:val="Nagwek1"/>
        <w:spacing w:line="276" w:lineRule="auto"/>
        <w:jc w:val="both"/>
        <w:rPr>
          <w:rFonts w:ascii="Times New Roman" w:hAnsi="Times New Roman" w:cs="Times New Roman"/>
        </w:rPr>
      </w:pPr>
      <w:bookmarkStart w:id="442" w:name="_Toc239915798"/>
      <w:r w:rsidRPr="009A7F86">
        <w:rPr>
          <w:rFonts w:ascii="Times New Roman" w:hAnsi="Times New Roman" w:cs="Times New Roman"/>
        </w:rPr>
        <w:t>Informacje dla administratorów</w:t>
      </w:r>
      <w:bookmarkEnd w:id="432"/>
      <w:bookmarkEnd w:id="433"/>
      <w:bookmarkEnd w:id="442"/>
    </w:p>
    <w:p w:rsidR="00885476" w:rsidRPr="009A7F86" w:rsidRDefault="00885476" w:rsidP="00885476">
      <w:pPr>
        <w:pStyle w:val="Nagwek2"/>
        <w:spacing w:line="276" w:lineRule="auto"/>
        <w:rPr>
          <w:rFonts w:ascii="Times New Roman" w:hAnsi="Times New Roman" w:cs="Times New Roman"/>
        </w:rPr>
      </w:pPr>
      <w:bookmarkStart w:id="443" w:name="_Toc101826059"/>
      <w:bookmarkStart w:id="444" w:name="_Toc101826058"/>
      <w:bookmarkStart w:id="445" w:name="_Toc503604359"/>
      <w:bookmarkStart w:id="446" w:name="_Toc239915799"/>
      <w:r>
        <w:rPr>
          <w:rFonts w:ascii="Times New Roman" w:hAnsi="Times New Roman" w:cs="Times New Roman"/>
        </w:rPr>
        <w:t>Wyłączenie okna logowania</w:t>
      </w:r>
      <w:bookmarkEnd w:id="446"/>
    </w:p>
    <w:p w:rsidR="00885476" w:rsidRDefault="00885476" w:rsidP="00885476">
      <w:pPr>
        <w:spacing w:line="276" w:lineRule="auto"/>
        <w:ind w:firstLine="210"/>
        <w:jc w:val="both"/>
      </w:pPr>
      <w:r>
        <w:t>Konieczność</w:t>
      </w:r>
      <w:r w:rsidRPr="009A7F86">
        <w:t xml:space="preserve"> wielokrotnego logowania do aplikacji może być uciążliwa</w:t>
      </w:r>
      <w:r>
        <w:t>, zwłaszcza gdy dostęp do stacji roboczej jest i tak chroniony za pomocą hasła systemu Windows</w:t>
      </w:r>
      <w:r w:rsidRPr="009A7F86">
        <w:t xml:space="preserve">. </w:t>
      </w:r>
    </w:p>
    <w:p w:rsidR="00885476" w:rsidRPr="009A7F86" w:rsidRDefault="00885476" w:rsidP="00885476">
      <w:pPr>
        <w:spacing w:line="276" w:lineRule="auto"/>
        <w:ind w:firstLine="210"/>
        <w:jc w:val="both"/>
      </w:pPr>
      <w:r>
        <w:t>Okno logowania można wyłączyć.</w:t>
      </w:r>
    </w:p>
    <w:p w:rsidR="00885476" w:rsidRPr="009A7F86" w:rsidRDefault="00885476" w:rsidP="00885476">
      <w:pPr>
        <w:spacing w:line="276" w:lineRule="auto"/>
        <w:ind w:firstLine="210"/>
        <w:jc w:val="both"/>
      </w:pPr>
      <w:r w:rsidRPr="009A7F86">
        <w:t xml:space="preserve">W </w:t>
      </w:r>
      <w:r>
        <w:t xml:space="preserve">tym </w:t>
      </w:r>
      <w:r w:rsidRPr="009A7F86">
        <w:t xml:space="preserve">celu </w:t>
      </w:r>
      <w:r>
        <w:t>otwieramy</w:t>
      </w:r>
      <w:r w:rsidRPr="009A7F86">
        <w:t xml:space="preserve"> okno właściwości skrótu programu </w:t>
      </w:r>
      <w:r w:rsidRPr="009A7F86">
        <w:rPr>
          <w:i/>
        </w:rPr>
        <w:t>Plansoft.org</w:t>
      </w:r>
      <w:r w:rsidRPr="009A7F86">
        <w:t xml:space="preserve">, a następnie w miejscu pokazanym na rysunku </w:t>
      </w:r>
      <w:r>
        <w:t>dopisujemy</w:t>
      </w:r>
      <w:r w:rsidRPr="009A7F86">
        <w:t xml:space="preserve"> po znaku </w:t>
      </w:r>
      <w:r w:rsidRPr="009A7F86">
        <w:rPr>
          <w:i/>
        </w:rPr>
        <w:t>spacji</w:t>
      </w:r>
      <w:r w:rsidRPr="009A7F86">
        <w:t xml:space="preserve"> kolejno: nazwę użytkownika, hasło użytkownika oraz lokalizację bazy danych. Przykładowy ciąg znaków umożliwiający automatyczne logowanie dla użytkownika: </w:t>
      </w:r>
      <w:r w:rsidRPr="009A7F86">
        <w:rPr>
          <w:i/>
        </w:rPr>
        <w:t xml:space="preserve">planner </w:t>
      </w:r>
      <w:r w:rsidRPr="009A7F86">
        <w:t xml:space="preserve">posiadającego hasło: </w:t>
      </w:r>
      <w:r w:rsidRPr="009A7F86">
        <w:rPr>
          <w:i/>
        </w:rPr>
        <w:t>planner</w:t>
      </w:r>
      <w:r w:rsidRPr="009A7F86">
        <w:t xml:space="preserve"> oraz dla bazy danych zainstalowanej lokalnie na komputerze użytkownika wygląda następująco: </w:t>
      </w:r>
    </w:p>
    <w:p w:rsidR="00885476" w:rsidRPr="009A7F86" w:rsidRDefault="00885476" w:rsidP="00885476">
      <w:pPr>
        <w:spacing w:line="276" w:lineRule="auto"/>
        <w:ind w:firstLine="210"/>
        <w:jc w:val="both"/>
        <w:rPr>
          <w:b/>
        </w:rPr>
      </w:pPr>
      <w:r w:rsidRPr="009A7F86">
        <w:rPr>
          <w:b/>
        </w:rPr>
        <w:t>...\Planowanie.exe planner planner 127.0.0.1:1521/XE</w:t>
      </w:r>
    </w:p>
    <w:p w:rsidR="00885476" w:rsidRPr="009A7F86" w:rsidRDefault="00885476" w:rsidP="00885476">
      <w:pPr>
        <w:keepNext/>
        <w:spacing w:line="276" w:lineRule="auto"/>
        <w:ind w:firstLine="210"/>
        <w:jc w:val="center"/>
      </w:pPr>
      <w:r w:rsidRPr="009A7F86">
        <w:rPr>
          <w:noProof/>
          <w:lang w:eastAsia="pl-PL"/>
        </w:rPr>
        <w:lastRenderedPageBreak/>
        <w:drawing>
          <wp:inline distT="0" distB="0" distL="0" distR="0" wp14:anchorId="1C6A7F2F" wp14:editId="3C9DF75B">
            <wp:extent cx="3257550" cy="3676650"/>
            <wp:effectExtent l="19050" t="0" r="0" b="0"/>
            <wp:docPr id="2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13" cstate="print"/>
                    <a:srcRect/>
                    <a:stretch>
                      <a:fillRect/>
                    </a:stretch>
                  </pic:blipFill>
                  <pic:spPr bwMode="auto">
                    <a:xfrm>
                      <a:off x="0" y="0"/>
                      <a:ext cx="3257550" cy="3676650"/>
                    </a:xfrm>
                    <a:prstGeom prst="rect">
                      <a:avLst/>
                    </a:prstGeom>
                    <a:noFill/>
                    <a:ln w="9525">
                      <a:noFill/>
                      <a:miter lim="800000"/>
                      <a:headEnd/>
                      <a:tailEnd/>
                    </a:ln>
                  </pic:spPr>
                </pic:pic>
              </a:graphicData>
            </a:graphic>
          </wp:inline>
        </w:drawing>
      </w:r>
    </w:p>
    <w:p w:rsidR="00ED19BD" w:rsidRPr="00ED19BD" w:rsidRDefault="00ED19BD" w:rsidP="00ED19BD"/>
    <w:p w:rsidR="005E1EA0" w:rsidRPr="009A7F86" w:rsidRDefault="005E1EA0" w:rsidP="005E1EA0">
      <w:pPr>
        <w:pStyle w:val="Nagwek2"/>
        <w:spacing w:line="276" w:lineRule="auto"/>
        <w:rPr>
          <w:rFonts w:ascii="Times New Roman" w:hAnsi="Times New Roman" w:cs="Times New Roman"/>
        </w:rPr>
      </w:pPr>
      <w:bookmarkStart w:id="447" w:name="_Toc239915800"/>
      <w:r w:rsidRPr="009A7F86">
        <w:rPr>
          <w:rFonts w:ascii="Times New Roman" w:hAnsi="Times New Roman" w:cs="Times New Roman"/>
        </w:rPr>
        <w:t>Wykonywanie kopii bezpieczeństwa bazy danych</w:t>
      </w:r>
      <w:bookmarkEnd w:id="443"/>
      <w:bookmarkEnd w:id="447"/>
    </w:p>
    <w:p w:rsidR="005E1EA0" w:rsidRPr="009A7F86" w:rsidRDefault="005E1EA0" w:rsidP="005E1EA0">
      <w:pPr>
        <w:spacing w:line="276" w:lineRule="auto"/>
      </w:pPr>
      <w:r w:rsidRPr="009A7F86">
        <w:t xml:space="preserve">Polecenie </w:t>
      </w:r>
      <w:r>
        <w:rPr>
          <w:b/>
          <w:i/>
        </w:rPr>
        <w:t>Dane | Zarządzanie danymi | Kopia zapasowa</w:t>
      </w:r>
      <w:r w:rsidRPr="009A7F86">
        <w:t xml:space="preserve"> służy do samodzielnego wykonywania kopii bezpieczeństwa danych. Kopia bazy danych pozwala na odtworzenie całej bazy danych w razie awarii.</w:t>
      </w:r>
    </w:p>
    <w:p w:rsidR="005E1EA0" w:rsidRPr="009A7F86" w:rsidRDefault="005E1EA0" w:rsidP="005E1EA0">
      <w:pPr>
        <w:spacing w:line="276" w:lineRule="auto"/>
      </w:pPr>
      <w:r w:rsidRPr="009A7F86">
        <w:t xml:space="preserve">W celu wykonania eksportu należy uruchomić funkcję </w:t>
      </w:r>
      <w:r>
        <w:rPr>
          <w:b/>
          <w:i/>
        </w:rPr>
        <w:t>Dane | Zarządzanie danymi | Kopia zapasowa</w:t>
      </w:r>
      <w:r w:rsidRPr="009A7F86">
        <w:t xml:space="preserve"> i nacisnąć przycisk Zapisz dane w pliku. </w:t>
      </w:r>
    </w:p>
    <w:p w:rsidR="005E1EA0" w:rsidRPr="009A7F86" w:rsidRDefault="005E1EA0" w:rsidP="005E1EA0">
      <w:pPr>
        <w:spacing w:line="276" w:lineRule="auto"/>
        <w:ind w:left="720"/>
      </w:pPr>
      <w:r w:rsidRPr="004A2F2F">
        <w:rPr>
          <w:noProof/>
          <w:lang w:eastAsia="pl-PL"/>
        </w:rPr>
        <w:drawing>
          <wp:inline distT="0" distB="0" distL="0" distR="0" wp14:anchorId="1501F4D5" wp14:editId="071A4D0C">
            <wp:extent cx="5040762" cy="1677078"/>
            <wp:effectExtent l="0" t="0" r="7620" b="0"/>
            <wp:docPr id="110" name="Obraz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4"/>
                    <a:stretch>
                      <a:fillRect/>
                    </a:stretch>
                  </pic:blipFill>
                  <pic:spPr>
                    <a:xfrm>
                      <a:off x="0" y="0"/>
                      <a:ext cx="5040762" cy="1677078"/>
                    </a:xfrm>
                    <a:prstGeom prst="rect">
                      <a:avLst/>
                    </a:prstGeom>
                  </pic:spPr>
                </pic:pic>
              </a:graphicData>
            </a:graphic>
          </wp:inline>
        </w:drawing>
      </w:r>
    </w:p>
    <w:p w:rsidR="005E1EA0" w:rsidRPr="009A7F86" w:rsidRDefault="005E1EA0" w:rsidP="005E1EA0">
      <w:pPr>
        <w:spacing w:line="276" w:lineRule="auto"/>
        <w:ind w:left="720"/>
      </w:pPr>
    </w:p>
    <w:p w:rsidR="005E1EA0" w:rsidRPr="009A7F86" w:rsidRDefault="005E1EA0" w:rsidP="005E1EA0">
      <w:pPr>
        <w:spacing w:line="276" w:lineRule="auto"/>
      </w:pPr>
      <w:r w:rsidRPr="009A7F86">
        <w:t>Po poprawnie zakończonym eksporcie pojawi się komunikat końcowy, informujący, że eksport się powiódł i plik został utworzony.</w:t>
      </w:r>
    </w:p>
    <w:p w:rsidR="005E1EA0" w:rsidRPr="00D82639" w:rsidRDefault="005E1EA0" w:rsidP="001C08EB">
      <w:pPr>
        <w:pStyle w:val="Akapitzlist"/>
        <w:numPr>
          <w:ilvl w:val="0"/>
          <w:numId w:val="20"/>
        </w:numPr>
        <w:rPr>
          <w:rFonts w:ascii="Times New Roman" w:eastAsia="Batang" w:hAnsi="Times New Roman"/>
          <w:sz w:val="24"/>
          <w:szCs w:val="24"/>
          <w:lang w:eastAsia="ko-KR"/>
        </w:rPr>
      </w:pPr>
      <w:r w:rsidRPr="00D82639">
        <w:rPr>
          <w:rFonts w:ascii="Times New Roman" w:eastAsia="Batang" w:hAnsi="Times New Roman"/>
          <w:sz w:val="24"/>
          <w:szCs w:val="24"/>
          <w:lang w:eastAsia="ko-KR"/>
        </w:rPr>
        <w:t>Plik z kopią bazy danych należy przechowywać w bezpiecznym miejscu, na innej stacji niż tak, na której został zainstalowany serwer bazy danych.</w:t>
      </w:r>
    </w:p>
    <w:p w:rsidR="005E1EA0" w:rsidRPr="00D82639" w:rsidRDefault="005E1EA0" w:rsidP="001C08EB">
      <w:pPr>
        <w:pStyle w:val="Akapitzlist"/>
        <w:numPr>
          <w:ilvl w:val="0"/>
          <w:numId w:val="20"/>
        </w:numPr>
        <w:rPr>
          <w:rFonts w:ascii="Times New Roman" w:eastAsia="Batang" w:hAnsi="Times New Roman"/>
          <w:sz w:val="24"/>
          <w:szCs w:val="24"/>
          <w:lang w:eastAsia="ko-KR"/>
        </w:rPr>
      </w:pPr>
      <w:r w:rsidRPr="00D82639">
        <w:rPr>
          <w:rFonts w:ascii="Times New Roman" w:eastAsia="Batang" w:hAnsi="Times New Roman"/>
          <w:sz w:val="24"/>
          <w:szCs w:val="24"/>
          <w:lang w:eastAsia="ko-KR"/>
        </w:rPr>
        <w:t>Wystarczy przechowywać tylko ostatnią kopię bazy danych, poprzednie pliki można usunąć.</w:t>
      </w:r>
    </w:p>
    <w:p w:rsidR="005E1EA0" w:rsidRDefault="005E1EA0" w:rsidP="001C08EB">
      <w:pPr>
        <w:pStyle w:val="Akapitzlist"/>
        <w:numPr>
          <w:ilvl w:val="0"/>
          <w:numId w:val="20"/>
        </w:numPr>
        <w:rPr>
          <w:rFonts w:ascii="Times New Roman" w:eastAsia="Batang" w:hAnsi="Times New Roman"/>
          <w:sz w:val="24"/>
          <w:szCs w:val="24"/>
          <w:lang w:eastAsia="ko-KR"/>
        </w:rPr>
      </w:pPr>
      <w:r w:rsidRPr="00D82639">
        <w:rPr>
          <w:rFonts w:ascii="Times New Roman" w:eastAsia="Batang" w:hAnsi="Times New Roman"/>
          <w:sz w:val="24"/>
          <w:szCs w:val="24"/>
          <w:lang w:eastAsia="ko-KR"/>
        </w:rPr>
        <w:lastRenderedPageBreak/>
        <w:t xml:space="preserve">Eksportowanie danych można wykonać tylko za pomocą administracyjnego użytkownika o nazwie PLANNER. </w:t>
      </w:r>
    </w:p>
    <w:p w:rsidR="00CD5467" w:rsidRDefault="00CD5467" w:rsidP="00CD5467">
      <w:pPr>
        <w:pStyle w:val="Nagwek2"/>
        <w:spacing w:line="276" w:lineRule="auto"/>
        <w:rPr>
          <w:rFonts w:ascii="Times New Roman" w:hAnsi="Times New Roman" w:cs="Times New Roman"/>
        </w:rPr>
      </w:pPr>
      <w:bookmarkStart w:id="448" w:name="_Toc239915801"/>
      <w:r>
        <w:rPr>
          <w:rFonts w:ascii="Times New Roman" w:hAnsi="Times New Roman" w:cs="Times New Roman"/>
        </w:rPr>
        <w:t>Raport: Zdrowie systemu</w:t>
      </w:r>
      <w:bookmarkEnd w:id="448"/>
    </w:p>
    <w:p w:rsidR="00CD5467" w:rsidRDefault="00CD5467" w:rsidP="00CD5467"/>
    <w:p w:rsidR="00CD5467" w:rsidRPr="000C7458" w:rsidRDefault="00CD5467" w:rsidP="00CD5467">
      <w:r>
        <w:t>Raport pozwala na szybkie zorientowanie się, jakie czynności trzeba wykonać, aby system pracował wydajniej lub lepiej.</w:t>
      </w:r>
    </w:p>
    <w:p w:rsidR="00CD5467" w:rsidRDefault="00CD5467" w:rsidP="00CD5467"/>
    <w:p w:rsidR="00CD5467" w:rsidRDefault="00CD5467" w:rsidP="00CD5467">
      <w:r w:rsidRPr="000C7458">
        <w:rPr>
          <w:noProof/>
          <w:lang w:eastAsia="pl-PL"/>
        </w:rPr>
        <w:drawing>
          <wp:inline distT="0" distB="0" distL="0" distR="0" wp14:anchorId="3D110997" wp14:editId="51A9B355">
            <wp:extent cx="2430500" cy="1887212"/>
            <wp:effectExtent l="0" t="0" r="8255" b="0"/>
            <wp:docPr id="937" name="Obraz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5"/>
                    <a:stretch>
                      <a:fillRect/>
                    </a:stretch>
                  </pic:blipFill>
                  <pic:spPr>
                    <a:xfrm>
                      <a:off x="0" y="0"/>
                      <a:ext cx="2430500" cy="1887212"/>
                    </a:xfrm>
                    <a:prstGeom prst="rect">
                      <a:avLst/>
                    </a:prstGeom>
                  </pic:spPr>
                </pic:pic>
              </a:graphicData>
            </a:graphic>
          </wp:inline>
        </w:drawing>
      </w:r>
    </w:p>
    <w:p w:rsidR="00CD5467" w:rsidRDefault="00CD5467" w:rsidP="00CD5467"/>
    <w:p w:rsidR="00CD5467" w:rsidRPr="006F6F5D" w:rsidRDefault="00CD5467" w:rsidP="00CD5467">
      <w:pPr>
        <w:rPr>
          <w:b/>
        </w:rPr>
      </w:pPr>
      <w:r w:rsidRPr="006F6F5D">
        <w:rPr>
          <w:b/>
        </w:rPr>
        <w:t>Nie wysłane powiadomienia EMAIL</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695"/>
        <w:gridCol w:w="2493"/>
        <w:gridCol w:w="475"/>
        <w:gridCol w:w="781"/>
        <w:gridCol w:w="813"/>
        <w:gridCol w:w="781"/>
        <w:gridCol w:w="3064"/>
      </w:tblGrid>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Email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Tytuł</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Imię</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Nazwisko</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Utworzył</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Komunikat</w:t>
            </w:r>
          </w:p>
        </w:tc>
      </w:tr>
      <w:tr w:rsidR="00CD5467" w:rsidRPr="00F70D30"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4134622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weronika.gramacka@wat.edu.pl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mgr inż.</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Weronika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Gramacka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Pr="000C7458" w:rsidRDefault="00CD5467" w:rsidP="002B10C8">
            <w:pPr>
              <w:rPr>
                <w:color w:val="000000"/>
                <w:sz w:val="27"/>
                <w:szCs w:val="27"/>
                <w:lang w:val="en-GB"/>
              </w:rPr>
            </w:pPr>
            <w:r w:rsidRPr="000C7458">
              <w:rPr>
                <w:color w:val="000000"/>
                <w:sz w:val="27"/>
                <w:szCs w:val="27"/>
                <w:lang w:val="en-GB"/>
              </w:rPr>
              <w:t>*** 2023-12-13 21:30:37SMTP Error: data not accepted.SMTP server error: DATA END command failed Detail: RESOLVER.ADR.RecipientNotFound; Recipient not found by SMTP address lookup SMTP code: 550 Additional SMTP info: 5.1.10</w:t>
            </w:r>
          </w:p>
        </w:tc>
      </w:tr>
      <w:tr w:rsidR="00CD5467" w:rsidRPr="00F70D30"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4002292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jacek.wozniak@wat.edu.pl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dr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Jacek</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Woźniak</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Pr="000C7458" w:rsidRDefault="00CD5467" w:rsidP="002B10C8">
            <w:pPr>
              <w:rPr>
                <w:color w:val="000000"/>
                <w:sz w:val="27"/>
                <w:szCs w:val="27"/>
                <w:lang w:val="en-GB"/>
              </w:rPr>
            </w:pPr>
            <w:r w:rsidRPr="000C7458">
              <w:rPr>
                <w:color w:val="000000"/>
                <w:sz w:val="27"/>
                <w:szCs w:val="27"/>
                <w:lang w:val="en-GB"/>
              </w:rPr>
              <w:t xml:space="preserve">*** 2023/12/12 09:30:45 pmSMTP Error: data not accepted.SMTP server error: DATA END command failed Detail: RESOLVER.ADR.RecipientNotFound; Recipient not found by SMTP address lookup SMTP code: 550 Additional SMTP info: </w:t>
            </w:r>
            <w:r w:rsidRPr="000C7458">
              <w:rPr>
                <w:color w:val="000000"/>
                <w:sz w:val="27"/>
                <w:szCs w:val="27"/>
                <w:lang w:val="en-GB"/>
              </w:rPr>
              <w:lastRenderedPageBreak/>
              <w:t>5.1.10</w:t>
            </w:r>
          </w:p>
        </w:tc>
      </w:tr>
    </w:tbl>
    <w:p w:rsidR="00CD5467" w:rsidRPr="006F6F5D" w:rsidRDefault="00CD5467" w:rsidP="00CD5467">
      <w:pPr>
        <w:rPr>
          <w:lang w:val="en-GB"/>
        </w:rPr>
      </w:pPr>
    </w:p>
    <w:p w:rsidR="00E00964" w:rsidRPr="003A6421" w:rsidRDefault="00E00964" w:rsidP="00E00964">
      <w:pPr>
        <w:jc w:val="both"/>
        <w:rPr>
          <w:lang w:val="en-GB"/>
        </w:rPr>
      </w:pPr>
    </w:p>
    <w:p w:rsidR="00E00964" w:rsidRPr="00E00964" w:rsidRDefault="00E00964" w:rsidP="00E00964">
      <w:pPr>
        <w:rPr>
          <w:b/>
        </w:rPr>
      </w:pPr>
      <w:bookmarkStart w:id="449" w:name="_Toc195344938"/>
      <w:r w:rsidRPr="00E00964">
        <w:rPr>
          <w:b/>
        </w:rPr>
        <w:t>Blokady</w:t>
      </w:r>
      <w:bookmarkEnd w:id="449"/>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625"/>
        <w:gridCol w:w="2194"/>
        <w:gridCol w:w="1110"/>
        <w:gridCol w:w="1291"/>
        <w:gridCol w:w="1882"/>
      </w:tblGrid>
      <w:tr w:rsidR="00E00964" w:rsidTr="00801A1A">
        <w:trPr>
          <w:gridAfter w:val="1"/>
        </w:trPr>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Blokujacy/Oczekujacy</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Kill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Terminal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Szczególy</w:t>
            </w:r>
          </w:p>
        </w:tc>
      </w:tr>
      <w:tr w:rsidR="00E00964"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Blokujacy: '24,47220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ALTER SYSTEM KILL SESSION '24,47220'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unknown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SQL Developer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SQL Developer 458763 3838 6 0 TX 1</w:t>
            </w:r>
          </w:p>
        </w:tc>
      </w:tr>
      <w:tr w:rsidR="00E00964"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Oczekujacy: '143,330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ALTER SYSTEM KILL SESSION '143,33003'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unknown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SQL Developer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SQL Developer 458763 3838 0 6 TX 1</w:t>
            </w:r>
          </w:p>
        </w:tc>
      </w:tr>
    </w:tbl>
    <w:p w:rsidR="00E00964" w:rsidRDefault="00E00964" w:rsidP="00E00964">
      <w:pPr>
        <w:rPr>
          <w:b/>
        </w:rPr>
      </w:pPr>
      <w:bookmarkStart w:id="450" w:name="_Toc195344939"/>
    </w:p>
    <w:p w:rsidR="00E00964" w:rsidRDefault="00E00964" w:rsidP="00E00964">
      <w:r>
        <w:t>„Blokady Szczegółowo”, stanowią rozwinięcie informacji prezentowanych w sekcji Blokady. „Blokady Szczegółowo” pokazuje, które dokładnie rekordy zostały zablokowane (nazwa tabeli i Id rekordu). W razie stwierdzenia blokady, raport należy przekazać administratorowi systemy w celu dalszej analizy.</w:t>
      </w:r>
    </w:p>
    <w:p w:rsidR="00E00964" w:rsidRDefault="00E00964" w:rsidP="00E00964">
      <w:pPr>
        <w:rPr>
          <w:b/>
        </w:rPr>
      </w:pPr>
    </w:p>
    <w:p w:rsidR="00E00964" w:rsidRPr="00E00964" w:rsidRDefault="00E00964" w:rsidP="00E00964">
      <w:pPr>
        <w:rPr>
          <w:b/>
        </w:rPr>
      </w:pPr>
      <w:r w:rsidRPr="00E00964">
        <w:rPr>
          <w:b/>
        </w:rPr>
        <w:t>Blokady: Szczegóły</w:t>
      </w:r>
      <w:bookmarkEnd w:id="450"/>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291"/>
        <w:gridCol w:w="1002"/>
        <w:gridCol w:w="1410"/>
        <w:gridCol w:w="1384"/>
        <w:gridCol w:w="4015"/>
      </w:tblGrid>
      <w:tr w:rsidR="00E00964"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Blokujący</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Kill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Zablokowany</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Tabela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jc w:val="center"/>
              <w:rPr>
                <w:b/>
                <w:bCs/>
                <w:color w:val="000000"/>
                <w:sz w:val="27"/>
                <w:szCs w:val="27"/>
              </w:rPr>
            </w:pPr>
            <w:r>
              <w:rPr>
                <w:b/>
                <w:bCs/>
                <w:color w:val="000000"/>
                <w:sz w:val="27"/>
                <w:szCs w:val="27"/>
              </w:rPr>
              <w:t>Szczegóły</w:t>
            </w:r>
          </w:p>
        </w:tc>
      </w:tr>
      <w:tr w:rsidR="00E00964" w:rsidRPr="00F70D30"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PLANISTA1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ALTER SYSTEM KILL SESSION '24,47220'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PLANISTA2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LECTURERS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SELECT rowid, LECTURERS.* FROM LECTURERS WHERE dbms_rowid.rowid_block_number(rowid) = 161499 AND dbms_rowid.rowid_row_number(rowid) = 0</w:t>
            </w:r>
          </w:p>
        </w:tc>
      </w:tr>
      <w:tr w:rsidR="00E00964" w:rsidRPr="00F70D30"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PLANISTA1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ALTER SYSTEM KILL SESSION '24,47220'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PLANISTA2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Default="00E00964" w:rsidP="00801A1A">
            <w:pPr>
              <w:rPr>
                <w:color w:val="000000"/>
                <w:sz w:val="27"/>
                <w:szCs w:val="27"/>
              </w:rPr>
            </w:pPr>
            <w:r>
              <w:rPr>
                <w:color w:val="000000"/>
                <w:sz w:val="27"/>
                <w:szCs w:val="27"/>
              </w:rPr>
              <w:t>LECTURERS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E00964" w:rsidRPr="00BC09EC" w:rsidRDefault="00E00964" w:rsidP="00801A1A">
            <w:pPr>
              <w:rPr>
                <w:color w:val="000000"/>
                <w:sz w:val="27"/>
                <w:szCs w:val="27"/>
                <w:lang w:val="en-GB"/>
              </w:rPr>
            </w:pPr>
            <w:r w:rsidRPr="00BC09EC">
              <w:rPr>
                <w:color w:val="000000"/>
                <w:sz w:val="27"/>
                <w:szCs w:val="27"/>
                <w:lang w:val="en-GB"/>
              </w:rPr>
              <w:t>SELECT rowid, LECTURERS.* FROM LECTURERS WHERE dbms_rowid.rowid_block_number(rowid) = 161499 AND dbms_rowid.rowid_row_number(rowid) = 0</w:t>
            </w:r>
          </w:p>
        </w:tc>
      </w:tr>
    </w:tbl>
    <w:p w:rsidR="00E00964" w:rsidRPr="00BC09EC" w:rsidRDefault="00E00964" w:rsidP="00E00964">
      <w:pPr>
        <w:jc w:val="both"/>
        <w:rPr>
          <w:lang w:val="en-GB"/>
        </w:rPr>
      </w:pPr>
    </w:p>
    <w:p w:rsidR="00E00964" w:rsidRPr="00E00964" w:rsidRDefault="00E00964" w:rsidP="00CD5467">
      <w:pPr>
        <w:rPr>
          <w:lang w:val="en-GB"/>
        </w:rPr>
      </w:pPr>
    </w:p>
    <w:p w:rsidR="00E00964" w:rsidRPr="00E00964" w:rsidRDefault="00E00964" w:rsidP="00CD5467">
      <w:pPr>
        <w:rPr>
          <w:lang w:val="en-GB"/>
        </w:rPr>
      </w:pPr>
    </w:p>
    <w:p w:rsidR="00CD5467" w:rsidRPr="006F6F5D" w:rsidRDefault="00CD5467" w:rsidP="00CD5467">
      <w:pPr>
        <w:rPr>
          <w:b/>
        </w:rPr>
      </w:pPr>
      <w:r w:rsidRPr="006F6F5D">
        <w:rPr>
          <w:b/>
        </w:rPr>
        <w:t>Do usunięcia (Utworzone min. pięć lat temu i brak zajęć od pięciu lat)</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991"/>
        <w:gridCol w:w="3848"/>
        <w:gridCol w:w="975"/>
        <w:gridCol w:w="1830"/>
      </w:tblGrid>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Typ</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Nazwa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Utworzył</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Posiedzenie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4131236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ATRELA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SPOTKANIE ORGANIZACYJNE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4129558</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IZAWIG</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Studia Indywidualne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4125493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KSTASIEWICZ</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lastRenderedPageBreak/>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Rada Doskonałości NAukowej</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4125211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SLAZINSKI</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FORMA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Spotkanie Informacyjne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4134662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SLAZINSKI</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WCY23IX3N1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4131804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WCY23X*AiJF</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4135662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WCY24IE1aS6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4137542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WCY24IE1bS6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4137543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BPLATA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GRUPA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WCY23IB0S6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4130956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JJABLONSKI</w:t>
            </w:r>
          </w:p>
        </w:tc>
      </w:tr>
    </w:tbl>
    <w:p w:rsidR="00CD5467" w:rsidRDefault="00CD5467" w:rsidP="00CD5467"/>
    <w:p w:rsidR="00CD5467" w:rsidRPr="006F6F5D" w:rsidRDefault="00CD5467" w:rsidP="00CD5467">
      <w:pPr>
        <w:rPr>
          <w:b/>
        </w:rPr>
      </w:pPr>
      <w:r w:rsidRPr="006F6F5D">
        <w:rPr>
          <w:b/>
        </w:rPr>
        <w:t>Zajęcia do skasowania / zarchiwizowania</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462"/>
        <w:gridCol w:w="570"/>
        <w:gridCol w:w="4041"/>
      </w:tblGrid>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Liczba zajęć</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Rok</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jc w:val="center"/>
              <w:rPr>
                <w:b/>
                <w:bCs/>
                <w:color w:val="000000"/>
                <w:sz w:val="27"/>
                <w:szCs w:val="27"/>
              </w:rPr>
            </w:pPr>
            <w:r>
              <w:rPr>
                <w:b/>
                <w:bCs/>
                <w:color w:val="000000"/>
                <w:sz w:val="27"/>
                <w:szCs w:val="27"/>
              </w:rPr>
              <w:t>Alert</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261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2006</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 Zarchiwizuj lub skasuj te zajęcia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52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2007</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 Zarchiwizuj lub skasuj te zajęcia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84170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2017</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 Zarchiwizuj lub skasuj te zajęcia</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258863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2018</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260854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2019</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255397</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281002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399779</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403443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109360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r w:rsidR="00CD5467" w:rsidTr="002B10C8">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371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2025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CD5467" w:rsidRDefault="00CD5467" w:rsidP="002B10C8">
            <w:pPr>
              <w:rPr>
                <w:color w:val="000000"/>
                <w:sz w:val="27"/>
                <w:szCs w:val="27"/>
              </w:rPr>
            </w:pPr>
            <w:r>
              <w:rPr>
                <w:color w:val="000000"/>
                <w:sz w:val="27"/>
                <w:szCs w:val="27"/>
              </w:rPr>
              <w:t>W porządku</w:t>
            </w:r>
          </w:p>
        </w:tc>
      </w:tr>
    </w:tbl>
    <w:p w:rsidR="00CD5467" w:rsidRDefault="00CD5467" w:rsidP="00CD5467"/>
    <w:p w:rsidR="006E046C" w:rsidRPr="006E046C" w:rsidRDefault="006E046C" w:rsidP="006E046C">
      <w:pPr>
        <w:rPr>
          <w:b/>
        </w:rPr>
      </w:pPr>
      <w:r w:rsidRPr="006E046C">
        <w:rPr>
          <w:b/>
        </w:rPr>
        <w:t>Ulubione terminy do skasowania / zarchiwizowania</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003"/>
        <w:gridCol w:w="570"/>
        <w:gridCol w:w="1357"/>
      </w:tblGrid>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jc w:val="center"/>
              <w:rPr>
                <w:b/>
                <w:bCs/>
                <w:color w:val="000000"/>
                <w:sz w:val="27"/>
                <w:szCs w:val="27"/>
              </w:rPr>
            </w:pPr>
            <w:r>
              <w:rPr>
                <w:b/>
                <w:bCs/>
                <w:color w:val="000000"/>
                <w:sz w:val="27"/>
                <w:szCs w:val="27"/>
              </w:rPr>
              <w:t>Liczba rekordów</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jc w:val="center"/>
              <w:rPr>
                <w:b/>
                <w:bCs/>
                <w:color w:val="000000"/>
                <w:sz w:val="27"/>
                <w:szCs w:val="27"/>
              </w:rPr>
            </w:pPr>
            <w:r>
              <w:rPr>
                <w:b/>
                <w:bCs/>
                <w:color w:val="000000"/>
                <w:sz w:val="27"/>
                <w:szCs w:val="27"/>
              </w:rPr>
              <w:t>Rok</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jc w:val="center"/>
              <w:rPr>
                <w:b/>
                <w:bCs/>
                <w:color w:val="000000"/>
                <w:sz w:val="27"/>
                <w:szCs w:val="27"/>
              </w:rPr>
            </w:pPr>
            <w:r>
              <w:rPr>
                <w:b/>
                <w:bCs/>
                <w:color w:val="000000"/>
                <w:sz w:val="27"/>
                <w:szCs w:val="27"/>
              </w:rPr>
              <w:t>Alert</w:t>
            </w:r>
          </w:p>
        </w:tc>
      </w:tr>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9899</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2022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W porzadku</w:t>
            </w:r>
          </w:p>
        </w:tc>
      </w:tr>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23752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2023</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W porzadku</w:t>
            </w:r>
          </w:p>
        </w:tc>
      </w:tr>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10585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2024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W porzadku</w:t>
            </w:r>
          </w:p>
        </w:tc>
      </w:tr>
      <w:tr w:rsidR="006E046C" w:rsidTr="00801A1A">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190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2025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6E046C" w:rsidRDefault="006E046C" w:rsidP="00801A1A">
            <w:pPr>
              <w:rPr>
                <w:color w:val="000000"/>
                <w:sz w:val="27"/>
                <w:szCs w:val="27"/>
              </w:rPr>
            </w:pPr>
            <w:r>
              <w:rPr>
                <w:color w:val="000000"/>
                <w:sz w:val="27"/>
                <w:szCs w:val="27"/>
              </w:rPr>
              <w:t>W porzadku</w:t>
            </w:r>
          </w:p>
        </w:tc>
      </w:tr>
    </w:tbl>
    <w:p w:rsidR="006E046C" w:rsidRDefault="006E046C" w:rsidP="00CD5467"/>
    <w:p w:rsidR="00E00964" w:rsidRPr="00CD5467" w:rsidRDefault="00E00964" w:rsidP="00CD5467"/>
    <w:p w:rsidR="00B734CB" w:rsidRDefault="00B734CB" w:rsidP="0061252B">
      <w:pPr>
        <w:pStyle w:val="Nagwek2"/>
        <w:spacing w:line="276" w:lineRule="auto"/>
        <w:rPr>
          <w:rFonts w:ascii="Times New Roman" w:hAnsi="Times New Roman" w:cs="Times New Roman"/>
        </w:rPr>
      </w:pPr>
      <w:bookmarkStart w:id="451" w:name="_Toc239915802"/>
      <w:r>
        <w:rPr>
          <w:rFonts w:ascii="Times New Roman" w:hAnsi="Times New Roman" w:cs="Times New Roman"/>
        </w:rPr>
        <w:t>Limity Plansoft.org</w:t>
      </w:r>
      <w:bookmarkEnd w:id="444"/>
      <w:bookmarkEnd w:id="451"/>
    </w:p>
    <w:p w:rsidR="00595B61" w:rsidRPr="00595B61" w:rsidRDefault="00595B61" w:rsidP="0061252B">
      <w:pPr>
        <w:spacing w:line="276" w:lineRule="auto"/>
        <w:rPr>
          <w:b/>
        </w:rPr>
      </w:pPr>
      <w:r w:rsidRPr="00595B61">
        <w:rPr>
          <w:b/>
        </w:rPr>
        <w:t>Grupy</w:t>
      </w:r>
    </w:p>
    <w:p w:rsidR="00B734CB" w:rsidRDefault="00B734CB" w:rsidP="0061252B">
      <w:pPr>
        <w:spacing w:line="276" w:lineRule="auto"/>
      </w:pPr>
      <w:r w:rsidRPr="00A06A6A">
        <w:t xml:space="preserve">Długość nazwy skróconej grupy </w:t>
      </w:r>
      <w:r w:rsidR="00C31336">
        <w:t>to</w:t>
      </w:r>
      <w:r>
        <w:t xml:space="preserve"> 25 znaków.</w:t>
      </w:r>
    </w:p>
    <w:p w:rsidR="00B734CB" w:rsidRDefault="00B734CB" w:rsidP="0061252B">
      <w:pPr>
        <w:spacing w:line="276" w:lineRule="auto"/>
      </w:pPr>
      <w:r>
        <w:t xml:space="preserve">Maksymalna, zsumowana długość wszystkich nazw grup w pojedynczym zajęciu wynosi 255 znaków (jak dotychczas). Limit 255 nie odnosi się do zajęć realizowanych w ramach nadgrup i podgrup. </w:t>
      </w:r>
    </w:p>
    <w:p w:rsidR="002C32D0" w:rsidRDefault="002C32D0" w:rsidP="0061252B">
      <w:pPr>
        <w:spacing w:line="276" w:lineRule="auto"/>
      </w:pPr>
      <w:r>
        <w:t>Maksymalna liczba podgrup w hierarchii organizacyjnej wynosi 150.</w:t>
      </w:r>
    </w:p>
    <w:p w:rsidR="00595B61" w:rsidRDefault="00595B61" w:rsidP="0061252B">
      <w:pPr>
        <w:spacing w:line="276" w:lineRule="auto"/>
        <w:rPr>
          <w:rFonts w:eastAsiaTheme="minorHAnsi"/>
          <w:lang w:eastAsia="en-US"/>
        </w:rPr>
      </w:pPr>
    </w:p>
    <w:p w:rsidR="00C55778" w:rsidRPr="00C55778" w:rsidRDefault="00C55778" w:rsidP="0061252B">
      <w:pPr>
        <w:spacing w:line="276" w:lineRule="auto"/>
        <w:rPr>
          <w:rFonts w:eastAsiaTheme="minorHAnsi"/>
          <w:b/>
          <w:lang w:eastAsia="en-US"/>
        </w:rPr>
      </w:pPr>
      <w:r w:rsidRPr="00C55778">
        <w:rPr>
          <w:rFonts w:eastAsiaTheme="minorHAnsi"/>
          <w:b/>
          <w:lang w:eastAsia="en-US"/>
        </w:rPr>
        <w:lastRenderedPageBreak/>
        <w:t>Wykładowcy</w:t>
      </w:r>
    </w:p>
    <w:p w:rsidR="00C55778" w:rsidRDefault="00C55778" w:rsidP="0061252B">
      <w:pPr>
        <w:spacing w:line="276" w:lineRule="auto"/>
        <w:rPr>
          <w:rFonts w:eastAsiaTheme="minorHAnsi"/>
          <w:lang w:eastAsia="en-US"/>
        </w:rPr>
      </w:pPr>
      <w:r>
        <w:rPr>
          <w:rFonts w:eastAsiaTheme="minorHAnsi"/>
          <w:lang w:eastAsia="en-US"/>
        </w:rPr>
        <w:t>Limit wykładowców, których można przypisać do pojedynczego zajęcia to 20.</w:t>
      </w:r>
    </w:p>
    <w:p w:rsidR="00C55778" w:rsidRPr="003B6DCA" w:rsidRDefault="00C55778" w:rsidP="0061252B">
      <w:pPr>
        <w:spacing w:line="276" w:lineRule="auto"/>
        <w:rPr>
          <w:rFonts w:eastAsiaTheme="minorHAnsi"/>
          <w:lang w:eastAsia="en-US"/>
        </w:rPr>
      </w:pPr>
      <w:r>
        <w:rPr>
          <w:rFonts w:eastAsiaTheme="minorHAnsi"/>
          <w:lang w:eastAsia="en-US"/>
        </w:rPr>
        <w:t>Maksymalna sumaryczna długość imion, nazwisk i tytułów to 500 znaków.</w:t>
      </w:r>
    </w:p>
    <w:p w:rsidR="00C55778" w:rsidRDefault="00C55778" w:rsidP="0061252B">
      <w:pPr>
        <w:spacing w:line="276" w:lineRule="auto"/>
        <w:rPr>
          <w:rFonts w:eastAsiaTheme="minorHAnsi"/>
          <w:b/>
          <w:lang w:eastAsia="en-US"/>
        </w:rPr>
      </w:pPr>
    </w:p>
    <w:p w:rsidR="00595B61" w:rsidRPr="004338DB" w:rsidRDefault="00595B61" w:rsidP="0061252B">
      <w:pPr>
        <w:spacing w:line="276" w:lineRule="auto"/>
        <w:rPr>
          <w:rFonts w:eastAsiaTheme="minorHAnsi"/>
          <w:b/>
          <w:lang w:eastAsia="en-US"/>
        </w:rPr>
      </w:pPr>
      <w:r w:rsidRPr="004338DB">
        <w:rPr>
          <w:rFonts w:eastAsiaTheme="minorHAnsi"/>
          <w:b/>
          <w:lang w:eastAsia="en-US"/>
        </w:rPr>
        <w:t>Planiści</w:t>
      </w:r>
    </w:p>
    <w:p w:rsidR="00595B61" w:rsidRPr="00D470D5" w:rsidRDefault="00595B61" w:rsidP="0061252B">
      <w:pPr>
        <w:spacing w:line="276" w:lineRule="auto"/>
        <w:rPr>
          <w:rFonts w:eastAsiaTheme="minorHAnsi"/>
          <w:lang w:eastAsia="en-US"/>
        </w:rPr>
      </w:pPr>
      <w:r>
        <w:rPr>
          <w:rFonts w:eastAsiaTheme="minorHAnsi"/>
          <w:lang w:eastAsia="en-US"/>
        </w:rPr>
        <w:t>Maksymalna liczba planistów i ról to 300.</w:t>
      </w:r>
    </w:p>
    <w:p w:rsidR="00B734CB" w:rsidRPr="00B734CB" w:rsidRDefault="00B734CB" w:rsidP="0061252B">
      <w:pPr>
        <w:spacing w:line="276" w:lineRule="auto"/>
      </w:pPr>
    </w:p>
    <w:p w:rsidR="005F0304" w:rsidRDefault="000263CD">
      <w:pPr>
        <w:pStyle w:val="Nagwek3"/>
      </w:pPr>
      <w:bookmarkStart w:id="452" w:name="_Toc239915803"/>
      <w:r>
        <w:t>Dostępne miejsce w bazie danych (lipiec 2026)</w:t>
      </w:r>
      <w:bookmarkEnd w:id="452"/>
    </w:p>
    <w:p w:rsidR="005F0304" w:rsidRDefault="000263CD">
      <w:r>
        <w:t>Dodano funkcję pozwalającą samodzielnie sprawdzić ilość wolnego miejsca w darmowej wersji bazy danych Oracle (Oracle XE). Funkcja dotyczy wyłącznie użytkowników korzystających z darmowej wersji bazy danych.</w:t>
      </w:r>
    </w:p>
    <w:p w:rsidR="005F0304" w:rsidRDefault="000263CD">
      <w:pPr>
        <w:jc w:val="center"/>
      </w:pPr>
      <w:r>
        <w:rPr>
          <w:noProof/>
          <w:lang w:eastAsia="pl-PL"/>
        </w:rPr>
        <w:drawing>
          <wp:inline distT="0" distB="0" distL="0" distR="0">
            <wp:extent cx="3600000" cy="784158"/>
            <wp:effectExtent l="0" t="0" r="0" b="0"/>
            <wp:docPr id="27690" name="Picture 27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ostępne_miejsce.png"/>
                    <pic:cNvPicPr/>
                  </pic:nvPicPr>
                  <pic:blipFill>
                    <a:blip r:embed="rId416"/>
                    <a:stretch>
                      <a:fillRect/>
                    </a:stretch>
                  </pic:blipFill>
                  <pic:spPr>
                    <a:xfrm>
                      <a:off x="0" y="0"/>
                      <a:ext cx="3600000" cy="784158"/>
                    </a:xfrm>
                    <a:prstGeom prst="rect">
                      <a:avLst/>
                    </a:prstGeom>
                  </pic:spPr>
                </pic:pic>
              </a:graphicData>
            </a:graphic>
          </wp:inline>
        </w:drawing>
      </w:r>
    </w:p>
    <w:p w:rsidR="00DD7E3B" w:rsidRPr="009A7F86" w:rsidRDefault="00DD7E3B" w:rsidP="0061252B">
      <w:pPr>
        <w:pStyle w:val="Nagwek2"/>
        <w:spacing w:line="276" w:lineRule="auto"/>
        <w:rPr>
          <w:rFonts w:ascii="Times New Roman" w:hAnsi="Times New Roman" w:cs="Times New Roman"/>
        </w:rPr>
      </w:pPr>
      <w:bookmarkStart w:id="453" w:name="_Toc503604360"/>
      <w:bookmarkStart w:id="454" w:name="_Toc101826060"/>
      <w:bookmarkStart w:id="455" w:name="_Toc239915804"/>
      <w:bookmarkEnd w:id="445"/>
      <w:r w:rsidRPr="009A7F86">
        <w:rPr>
          <w:rFonts w:ascii="Times New Roman" w:hAnsi="Times New Roman" w:cs="Times New Roman"/>
        </w:rPr>
        <w:t>Rejestracja usługi serwisowej</w:t>
      </w:r>
      <w:bookmarkEnd w:id="453"/>
      <w:bookmarkEnd w:id="454"/>
      <w:bookmarkEnd w:id="455"/>
    </w:p>
    <w:p w:rsidR="00DD7E3B" w:rsidRPr="009A7F86" w:rsidRDefault="00DD7E3B" w:rsidP="0061252B">
      <w:pPr>
        <w:spacing w:line="276" w:lineRule="auto"/>
        <w:ind w:firstLine="210"/>
        <w:jc w:val="both"/>
      </w:pPr>
      <w:r w:rsidRPr="009A7F86">
        <w:t>Użytkownicy, którzy wykupili umowę serwisową, do końca trwania umowy serwisowej mogą korzystać ze wszystkich rozszerzeń, jakie powstaną w okresie trwania umowy serwisowej.</w:t>
      </w:r>
    </w:p>
    <w:p w:rsidR="00DD7E3B" w:rsidRPr="009A7F86" w:rsidRDefault="00DD7E3B" w:rsidP="0061252B">
      <w:pPr>
        <w:spacing w:line="276" w:lineRule="auto"/>
        <w:ind w:firstLine="210"/>
        <w:jc w:val="both"/>
      </w:pPr>
      <w:r w:rsidRPr="009A7F86">
        <w:t xml:space="preserve">Jeżeli wykupili Państwo usługę serwisową, wówczas w polu poniżej należy wpisać kod otrzymany od dostawcy oprogramowania. </w:t>
      </w:r>
    </w:p>
    <w:p w:rsidR="00DD7E3B" w:rsidRPr="009A7F86" w:rsidRDefault="00DD7E3B" w:rsidP="0061252B">
      <w:pPr>
        <w:spacing w:line="276" w:lineRule="auto"/>
        <w:ind w:firstLine="210"/>
        <w:jc w:val="both"/>
      </w:pPr>
      <w:r w:rsidRPr="009A7F86">
        <w:t>Wpisanie kodu na dowolnej stacji roboczej ma wpływ na pozostałe stacje robocze.</w:t>
      </w:r>
    </w:p>
    <w:p w:rsidR="00DD7E3B" w:rsidRPr="009A7F86" w:rsidRDefault="00DD7E3B" w:rsidP="0061252B">
      <w:pPr>
        <w:spacing w:line="276" w:lineRule="auto"/>
        <w:ind w:firstLine="210"/>
        <w:jc w:val="both"/>
      </w:pPr>
      <w:r w:rsidRPr="009A7F86">
        <w:t>Sposób wprowadzenia kodu przedstawiają rysunki poniżej.</w:t>
      </w:r>
    </w:p>
    <w:p w:rsidR="00DD7E3B" w:rsidRPr="009A7F86" w:rsidRDefault="00DD7E3B" w:rsidP="0061252B">
      <w:pPr>
        <w:spacing w:line="276" w:lineRule="auto"/>
        <w:jc w:val="both"/>
      </w:pPr>
    </w:p>
    <w:p w:rsidR="00DD7E3B" w:rsidRPr="009A7F86" w:rsidRDefault="00DD7E3B" w:rsidP="0061252B">
      <w:pPr>
        <w:keepNext/>
        <w:spacing w:line="276" w:lineRule="auto"/>
        <w:jc w:val="center"/>
      </w:pPr>
      <w:r w:rsidRPr="009A7F86">
        <w:rPr>
          <w:noProof/>
          <w:lang w:eastAsia="pl-PL"/>
        </w:rPr>
        <w:drawing>
          <wp:inline distT="0" distB="0" distL="0" distR="0" wp14:anchorId="3F6E8DE6" wp14:editId="0F469350">
            <wp:extent cx="2179320" cy="1323975"/>
            <wp:effectExtent l="0" t="0" r="0" b="9525"/>
            <wp:docPr id="615" name="Obraz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17" cstate="print">
                      <a:extLst>
                        <a:ext uri="{28A0092B-C50C-407E-A947-70E740481C1C}">
                          <a14:useLocalDpi xmlns:a14="http://schemas.microsoft.com/office/drawing/2010/main" val="0"/>
                        </a:ext>
                      </a:extLst>
                    </a:blip>
                    <a:srcRect/>
                    <a:stretch>
                      <a:fillRect/>
                    </a:stretch>
                  </pic:blipFill>
                  <pic:spPr bwMode="auto">
                    <a:xfrm>
                      <a:off x="0" y="0"/>
                      <a:ext cx="2179320" cy="1323975"/>
                    </a:xfrm>
                    <a:prstGeom prst="rect">
                      <a:avLst/>
                    </a:prstGeom>
                    <a:noFill/>
                    <a:ln>
                      <a:noFill/>
                    </a:ln>
                  </pic:spPr>
                </pic:pic>
              </a:graphicData>
            </a:graphic>
          </wp:inline>
        </w:drawing>
      </w:r>
    </w:p>
    <w:p w:rsidR="00DD7E3B" w:rsidRPr="009A7F86" w:rsidRDefault="00DD7E3B" w:rsidP="0061252B">
      <w:pPr>
        <w:pStyle w:val="StylLegendaWyrwnanydorodka3"/>
        <w:spacing w:line="276" w:lineRule="auto"/>
      </w:pPr>
      <w:r w:rsidRPr="009A7F86">
        <w:t>Widok menu pomoc z zaznaczoną opcja rejestracji usługi serwisowej.</w:t>
      </w:r>
    </w:p>
    <w:p w:rsidR="00DD7E3B" w:rsidRPr="009A7F86" w:rsidRDefault="00DD7E3B" w:rsidP="0061252B">
      <w:pPr>
        <w:spacing w:line="276" w:lineRule="auto"/>
        <w:jc w:val="both"/>
      </w:pPr>
    </w:p>
    <w:p w:rsidR="00DD7E3B" w:rsidRPr="009A7F86" w:rsidRDefault="00DD7E3B" w:rsidP="0061252B">
      <w:pPr>
        <w:keepNext/>
        <w:spacing w:line="276" w:lineRule="auto"/>
        <w:jc w:val="center"/>
      </w:pPr>
      <w:r w:rsidRPr="009A7F86">
        <w:rPr>
          <w:noProof/>
          <w:lang w:eastAsia="pl-PL"/>
        </w:rPr>
        <w:lastRenderedPageBreak/>
        <w:drawing>
          <wp:inline distT="0" distB="0" distL="0" distR="0" wp14:anchorId="218E26FA" wp14:editId="657A0029">
            <wp:extent cx="5972810" cy="2258060"/>
            <wp:effectExtent l="0" t="0" r="8890" b="8890"/>
            <wp:docPr id="550" name="Obraz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8" cstate="print"/>
                    <a:stretch>
                      <a:fillRect/>
                    </a:stretch>
                  </pic:blipFill>
                  <pic:spPr>
                    <a:xfrm>
                      <a:off x="0" y="0"/>
                      <a:ext cx="5972810" cy="2258060"/>
                    </a:xfrm>
                    <a:prstGeom prst="rect">
                      <a:avLst/>
                    </a:prstGeom>
                  </pic:spPr>
                </pic:pic>
              </a:graphicData>
            </a:graphic>
          </wp:inline>
        </w:drawing>
      </w:r>
    </w:p>
    <w:p w:rsidR="00DD7E3B" w:rsidRPr="009A7F86" w:rsidRDefault="00DD7E3B" w:rsidP="0061252B">
      <w:pPr>
        <w:pStyle w:val="StylLegendaWyrwnanydorodka3"/>
        <w:spacing w:line="276" w:lineRule="auto"/>
      </w:pPr>
      <w:r w:rsidRPr="009A7F86">
        <w:t>Widok okna rejestracji usługi serwisowej z przykładowo wpisanym kodem.</w:t>
      </w:r>
    </w:p>
    <w:p w:rsidR="00DD7E3B" w:rsidRPr="009A7F86" w:rsidRDefault="00DD7E3B" w:rsidP="0061252B">
      <w:pPr>
        <w:spacing w:line="276" w:lineRule="auto"/>
        <w:ind w:firstLine="210"/>
        <w:jc w:val="both"/>
      </w:pPr>
    </w:p>
    <w:p w:rsidR="00F07F12" w:rsidRPr="009A7F86" w:rsidRDefault="00F07F12" w:rsidP="0061252B">
      <w:pPr>
        <w:pStyle w:val="Nagwek2"/>
        <w:spacing w:line="276" w:lineRule="auto"/>
        <w:rPr>
          <w:rFonts w:ascii="Times New Roman" w:hAnsi="Times New Roman" w:cs="Times New Roman"/>
        </w:rPr>
      </w:pPr>
      <w:bookmarkStart w:id="456" w:name="_Toc503604361"/>
      <w:bookmarkStart w:id="457" w:name="_Toc101826061"/>
      <w:bookmarkStart w:id="458" w:name="_Toc239915805"/>
      <w:r w:rsidRPr="009A7F86">
        <w:rPr>
          <w:rFonts w:ascii="Times New Roman" w:hAnsi="Times New Roman" w:cs="Times New Roman"/>
        </w:rPr>
        <w:t>Pobieranie aktualizacji</w:t>
      </w:r>
      <w:bookmarkEnd w:id="456"/>
      <w:bookmarkEnd w:id="457"/>
      <w:bookmarkEnd w:id="458"/>
    </w:p>
    <w:p w:rsidR="00180111" w:rsidRPr="009A7F86" w:rsidRDefault="00180111" w:rsidP="0061252B">
      <w:pPr>
        <w:spacing w:line="276" w:lineRule="auto"/>
      </w:pPr>
      <w:r w:rsidRPr="009A7F86">
        <w:t>Wersję Aplikacji sprawdzamy tutaj</w:t>
      </w:r>
    </w:p>
    <w:p w:rsidR="00180111" w:rsidRPr="009A7F86" w:rsidRDefault="00180111" w:rsidP="0061252B">
      <w:pPr>
        <w:spacing w:line="276" w:lineRule="auto"/>
      </w:pPr>
    </w:p>
    <w:p w:rsidR="00180111" w:rsidRPr="009A7F86" w:rsidRDefault="00180111" w:rsidP="0061252B">
      <w:pPr>
        <w:spacing w:line="276" w:lineRule="auto"/>
      </w:pPr>
      <w:r w:rsidRPr="009A7F86">
        <w:rPr>
          <w:noProof/>
          <w:lang w:eastAsia="pl-PL"/>
        </w:rPr>
        <w:drawing>
          <wp:inline distT="0" distB="0" distL="0" distR="0" wp14:anchorId="14651FB4" wp14:editId="067E0B12">
            <wp:extent cx="3571875" cy="1676400"/>
            <wp:effectExtent l="0" t="0" r="9525" b="0"/>
            <wp:docPr id="65" name="Obraz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9"/>
                    <a:stretch>
                      <a:fillRect/>
                    </a:stretch>
                  </pic:blipFill>
                  <pic:spPr>
                    <a:xfrm>
                      <a:off x="0" y="0"/>
                      <a:ext cx="3571875" cy="1676400"/>
                    </a:xfrm>
                    <a:prstGeom prst="rect">
                      <a:avLst/>
                    </a:prstGeom>
                  </pic:spPr>
                </pic:pic>
              </a:graphicData>
            </a:graphic>
          </wp:inline>
        </w:drawing>
      </w:r>
    </w:p>
    <w:p w:rsidR="00180111" w:rsidRPr="009A7F86" w:rsidRDefault="00180111" w:rsidP="0061252B">
      <w:pPr>
        <w:spacing w:line="276" w:lineRule="auto"/>
      </w:pPr>
    </w:p>
    <w:p w:rsidR="00180111" w:rsidRPr="009A7F86" w:rsidRDefault="00F07F12" w:rsidP="0061252B">
      <w:pPr>
        <w:spacing w:line="276" w:lineRule="auto"/>
      </w:pPr>
      <w:r w:rsidRPr="009A7F86">
        <w:t xml:space="preserve">W celu pobrania aktualizacji programu należy </w:t>
      </w:r>
      <w:r w:rsidR="00180111" w:rsidRPr="009A7F86">
        <w:t xml:space="preserve">pobrać i uruchomić plik instalacyjny install.exe ze strony </w:t>
      </w:r>
      <w:hyperlink r:id="rId420" w:history="1">
        <w:r w:rsidR="00561FA0" w:rsidRPr="007E7FF7">
          <w:rPr>
            <w:rStyle w:val="Hipercze"/>
          </w:rPr>
          <w:t>https://www.plansoft.org</w:t>
        </w:r>
      </w:hyperlink>
      <w:r w:rsidR="00180111" w:rsidRPr="009A7F86">
        <w:t>, zakładka Pobierz.</w:t>
      </w:r>
    </w:p>
    <w:p w:rsidR="00F07F12" w:rsidRPr="009A7F86" w:rsidRDefault="00F07F12" w:rsidP="00561FA0">
      <w:pPr>
        <w:spacing w:line="276" w:lineRule="auto"/>
        <w:jc w:val="both"/>
      </w:pPr>
    </w:p>
    <w:p w:rsidR="00F07F12" w:rsidRPr="009A7F86" w:rsidRDefault="00F07F12" w:rsidP="0061252B">
      <w:pPr>
        <w:pStyle w:val="Nagwek3"/>
        <w:spacing w:line="276" w:lineRule="auto"/>
        <w:rPr>
          <w:rFonts w:ascii="Times New Roman" w:hAnsi="Times New Roman" w:cs="Times New Roman"/>
        </w:rPr>
      </w:pPr>
      <w:bookmarkStart w:id="459" w:name="_Toc503604366"/>
      <w:bookmarkStart w:id="460" w:name="_Toc101826063"/>
      <w:bookmarkStart w:id="461" w:name="_Toc239915806"/>
      <w:r w:rsidRPr="009A7F86">
        <w:rPr>
          <w:rFonts w:ascii="Times New Roman" w:hAnsi="Times New Roman" w:cs="Times New Roman"/>
        </w:rPr>
        <w:t>Pobranie nowych funkcjonalności</w:t>
      </w:r>
      <w:bookmarkEnd w:id="459"/>
      <w:bookmarkEnd w:id="460"/>
      <w:bookmarkEnd w:id="461"/>
    </w:p>
    <w:p w:rsidR="00F07F12" w:rsidRPr="009A7F86" w:rsidRDefault="00F07F12" w:rsidP="0061252B">
      <w:pPr>
        <w:spacing w:line="276" w:lineRule="auto"/>
        <w:ind w:firstLine="210"/>
        <w:jc w:val="both"/>
      </w:pPr>
      <w:r w:rsidRPr="009A7F86">
        <w:t xml:space="preserve">W celu </w:t>
      </w:r>
      <w:r w:rsidR="00627BF0">
        <w:t>zainstalowania</w:t>
      </w:r>
      <w:r w:rsidRPr="009A7F86">
        <w:t xml:space="preserve"> aktualnych rozszerzeń należy </w:t>
      </w:r>
      <w:r w:rsidR="00EC4638">
        <w:t>po prostu ponownie zainstalować program po</w:t>
      </w:r>
      <w:r w:rsidR="00A42E2B">
        <w:t>b</w:t>
      </w:r>
      <w:r w:rsidR="00EC4638">
        <w:t xml:space="preserve">ierając plik instalacyjny ze strony </w:t>
      </w:r>
      <w:r w:rsidR="00EC4638" w:rsidRPr="00EC4638">
        <w:rPr>
          <w:b/>
        </w:rPr>
        <w:t>plansoft.org</w:t>
      </w:r>
      <w:r w:rsidR="00EC4638">
        <w:t xml:space="preserve">, zakładka </w:t>
      </w:r>
      <w:r w:rsidR="00EC4638" w:rsidRPr="00EC4638">
        <w:rPr>
          <w:b/>
        </w:rPr>
        <w:t>Pobierz</w:t>
      </w:r>
      <w:r w:rsidR="00EC4638">
        <w:t>.</w:t>
      </w:r>
    </w:p>
    <w:p w:rsidR="003412BE" w:rsidRPr="003412BE" w:rsidRDefault="003412BE" w:rsidP="003412BE">
      <w:bookmarkStart w:id="462" w:name="_Toc503604367"/>
      <w:bookmarkStart w:id="463" w:name="_Toc101826064"/>
    </w:p>
    <w:p w:rsidR="00086F90" w:rsidRPr="009A7F86" w:rsidRDefault="007E5741" w:rsidP="0061252B">
      <w:pPr>
        <w:pStyle w:val="Nagwek2"/>
        <w:spacing w:line="276" w:lineRule="auto"/>
        <w:rPr>
          <w:rFonts w:ascii="Times New Roman" w:hAnsi="Times New Roman" w:cs="Times New Roman"/>
        </w:rPr>
      </w:pPr>
      <w:bookmarkStart w:id="464" w:name="_Toc239915807"/>
      <w:bookmarkEnd w:id="462"/>
      <w:bookmarkEnd w:id="463"/>
      <w:r>
        <w:rPr>
          <w:rFonts w:ascii="Times New Roman" w:hAnsi="Times New Roman" w:cs="Times New Roman"/>
        </w:rPr>
        <w:t>Dziennik zdarzeń</w:t>
      </w:r>
      <w:bookmarkEnd w:id="464"/>
      <w:r>
        <w:rPr>
          <w:rFonts w:ascii="Times New Roman" w:hAnsi="Times New Roman" w:cs="Times New Roman"/>
        </w:rPr>
        <w:t xml:space="preserve"> </w:t>
      </w:r>
    </w:p>
    <w:p w:rsidR="00086F90" w:rsidRPr="009A7F86" w:rsidRDefault="00086F90" w:rsidP="0061252B">
      <w:pPr>
        <w:spacing w:line="276" w:lineRule="auto"/>
      </w:pPr>
      <w:r w:rsidRPr="009A7F86">
        <w:t>Jeżeli aplikacja działa wolno</w:t>
      </w:r>
      <w:r w:rsidR="00256118">
        <w:t xml:space="preserve"> lub nieprawidłowo</w:t>
      </w:r>
      <w:r w:rsidRPr="009A7F86">
        <w:t>, można użyć narzędzia logowania poleceń SQL. Dziennik logowania zawiera polecenia SQL wysyłane do serwera z czasami wykonania.</w:t>
      </w:r>
    </w:p>
    <w:p w:rsidR="00086F90" w:rsidRPr="009A7F86" w:rsidRDefault="00086F90" w:rsidP="0061252B">
      <w:pPr>
        <w:spacing w:line="276" w:lineRule="auto"/>
      </w:pPr>
    </w:p>
    <w:p w:rsidR="0066659C" w:rsidRPr="009A7F86" w:rsidRDefault="0066659C" w:rsidP="0061252B">
      <w:pPr>
        <w:spacing w:line="276" w:lineRule="auto"/>
      </w:pPr>
      <w:r w:rsidRPr="009A7F86">
        <w:lastRenderedPageBreak/>
        <w:t xml:space="preserve">Aby uruchomić logowanie, otwórz okno </w:t>
      </w:r>
      <w:r w:rsidRPr="009A7F86">
        <w:rPr>
          <w:i/>
        </w:rPr>
        <w:t>Plik</w:t>
      </w:r>
      <w:r w:rsidR="00293E17">
        <w:rPr>
          <w:i/>
        </w:rPr>
        <w:t xml:space="preserve"> | </w:t>
      </w:r>
      <w:r w:rsidRPr="009A7F86">
        <w:rPr>
          <w:i/>
        </w:rPr>
        <w:t>Ustawienia konfiguracyjne</w:t>
      </w:r>
      <w:r w:rsidRPr="009A7F86">
        <w:t xml:space="preserve">, a następnie zaznacz funkcję </w:t>
      </w:r>
      <w:r w:rsidRPr="009A7F86">
        <w:rPr>
          <w:i/>
        </w:rPr>
        <w:t>Rejestruj zapytania SQL</w:t>
      </w:r>
      <w:r w:rsidRPr="009A7F86">
        <w:t>.</w:t>
      </w:r>
    </w:p>
    <w:p w:rsidR="0066659C" w:rsidRPr="009A7F86" w:rsidRDefault="0066659C" w:rsidP="0061252B">
      <w:pPr>
        <w:spacing w:line="276" w:lineRule="auto"/>
      </w:pPr>
    </w:p>
    <w:p w:rsidR="0066659C" w:rsidRDefault="001356BB" w:rsidP="0061252B">
      <w:pPr>
        <w:spacing w:line="276" w:lineRule="auto"/>
      </w:pPr>
      <w:r w:rsidRPr="00F17DAA">
        <w:rPr>
          <w:noProof/>
          <w:lang w:eastAsia="pl-PL"/>
        </w:rPr>
        <w:drawing>
          <wp:inline distT="0" distB="0" distL="0" distR="0" wp14:anchorId="6BFEEC90" wp14:editId="2DC64CFF">
            <wp:extent cx="5365750" cy="1777136"/>
            <wp:effectExtent l="0" t="0" r="6350" b="0"/>
            <wp:docPr id="940" name="Obraz 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1"/>
                    <a:stretch>
                      <a:fillRect/>
                    </a:stretch>
                  </pic:blipFill>
                  <pic:spPr>
                    <a:xfrm>
                      <a:off x="0" y="0"/>
                      <a:ext cx="5366479" cy="1777377"/>
                    </a:xfrm>
                    <a:prstGeom prst="rect">
                      <a:avLst/>
                    </a:prstGeom>
                  </pic:spPr>
                </pic:pic>
              </a:graphicData>
            </a:graphic>
          </wp:inline>
        </w:drawing>
      </w:r>
    </w:p>
    <w:p w:rsidR="001370DB" w:rsidRDefault="001370DB" w:rsidP="0061252B">
      <w:pPr>
        <w:spacing w:line="276" w:lineRule="auto"/>
      </w:pPr>
    </w:p>
    <w:p w:rsidR="001370DB" w:rsidRPr="009A7F86" w:rsidRDefault="001370DB" w:rsidP="0061252B">
      <w:pPr>
        <w:spacing w:line="276" w:lineRule="auto"/>
      </w:pPr>
      <w:r>
        <w:t xml:space="preserve">Przycisk </w:t>
      </w:r>
      <w:r w:rsidRPr="001370DB">
        <w:rPr>
          <w:b/>
        </w:rPr>
        <w:t>…</w:t>
      </w:r>
      <w:r>
        <w:t xml:space="preserve"> pozwala na wygodną nawigację do lokalizacji, w której zapisywany jest plik dziennika.</w:t>
      </w:r>
    </w:p>
    <w:p w:rsidR="0066659C" w:rsidRPr="009A7F86" w:rsidRDefault="0066659C" w:rsidP="0061252B">
      <w:pPr>
        <w:spacing w:line="276" w:lineRule="auto"/>
      </w:pPr>
    </w:p>
    <w:p w:rsidR="0066659C" w:rsidRPr="009A7F86" w:rsidRDefault="0066659C" w:rsidP="0061252B">
      <w:pPr>
        <w:spacing w:line="276" w:lineRule="auto"/>
      </w:pPr>
      <w:r w:rsidRPr="009A7F86">
        <w:t>Przykładowy wygląd pliku dziennika z zarejestrowanymi zapytaniami SQL</w:t>
      </w:r>
    </w:p>
    <w:p w:rsidR="0066659C" w:rsidRDefault="0066659C" w:rsidP="0061252B">
      <w:pPr>
        <w:spacing w:line="276" w:lineRule="auto"/>
      </w:pPr>
      <w:r w:rsidRPr="009A7F86">
        <w:rPr>
          <w:noProof/>
          <w:lang w:eastAsia="pl-PL"/>
        </w:rPr>
        <w:drawing>
          <wp:inline distT="0" distB="0" distL="0" distR="0" wp14:anchorId="2B848FB4" wp14:editId="1789C7A8">
            <wp:extent cx="5972810" cy="2002155"/>
            <wp:effectExtent l="0" t="0" r="8890" b="0"/>
            <wp:docPr id="214" name="Obraz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2"/>
                    <a:stretch>
                      <a:fillRect/>
                    </a:stretch>
                  </pic:blipFill>
                  <pic:spPr>
                    <a:xfrm>
                      <a:off x="0" y="0"/>
                      <a:ext cx="5972810" cy="2002155"/>
                    </a:xfrm>
                    <a:prstGeom prst="rect">
                      <a:avLst/>
                    </a:prstGeom>
                  </pic:spPr>
                </pic:pic>
              </a:graphicData>
            </a:graphic>
          </wp:inline>
        </w:drawing>
      </w:r>
    </w:p>
    <w:p w:rsidR="009145D8" w:rsidRDefault="009145D8" w:rsidP="0061252B">
      <w:pPr>
        <w:spacing w:line="276" w:lineRule="auto"/>
      </w:pPr>
    </w:p>
    <w:p w:rsidR="005C79BB" w:rsidRPr="009A7F86" w:rsidRDefault="005C79BB" w:rsidP="005C79BB">
      <w:pPr>
        <w:pStyle w:val="Nagwek2"/>
        <w:spacing w:line="276" w:lineRule="auto"/>
        <w:rPr>
          <w:rFonts w:ascii="Times New Roman" w:hAnsi="Times New Roman" w:cs="Times New Roman"/>
        </w:rPr>
      </w:pPr>
      <w:bookmarkStart w:id="465" w:name="_Toc239915808"/>
      <w:r>
        <w:rPr>
          <w:rFonts w:ascii="Times New Roman" w:hAnsi="Times New Roman" w:cs="Times New Roman"/>
        </w:rPr>
        <w:t>Dziennik zdarzeń w trybie CLI</w:t>
      </w:r>
      <w:bookmarkEnd w:id="465"/>
    </w:p>
    <w:p w:rsidR="007E5741" w:rsidRDefault="007E5741" w:rsidP="007E5741">
      <w:pPr>
        <w:jc w:val="both"/>
        <w:rPr>
          <w:rFonts w:eastAsia="Times New Roman"/>
          <w:lang w:eastAsia="pl-PL"/>
        </w:rPr>
      </w:pPr>
    </w:p>
    <w:p w:rsidR="005C79BB" w:rsidRDefault="009145D8" w:rsidP="007E5741">
      <w:pPr>
        <w:jc w:val="both"/>
        <w:rPr>
          <w:rFonts w:eastAsia="Times New Roman"/>
          <w:lang w:eastAsia="pl-PL"/>
        </w:rPr>
      </w:pPr>
      <w:r w:rsidRPr="007E5741">
        <w:rPr>
          <w:rFonts w:eastAsia="Times New Roman"/>
          <w:lang w:eastAsia="pl-PL"/>
        </w:rPr>
        <w:t>Aby uruchomić program w trybie diagnostycznym z poziomu linii poleceń</w:t>
      </w:r>
      <w:r w:rsidR="007E5741" w:rsidRPr="007E5741">
        <w:rPr>
          <w:rFonts w:eastAsia="Times New Roman"/>
          <w:lang w:eastAsia="pl-PL"/>
        </w:rPr>
        <w:t xml:space="preserve"> (CLI), </w:t>
      </w:r>
      <w:r w:rsidRPr="007E5741">
        <w:rPr>
          <w:rFonts w:eastAsia="Times New Roman"/>
          <w:lang w:eastAsia="pl-PL"/>
        </w:rPr>
        <w:t>należy dodać w ścieżce uruchamiania parametr DEBUG_ON, na przykład</w:t>
      </w:r>
    </w:p>
    <w:p w:rsidR="009145D8" w:rsidRPr="007E5741" w:rsidRDefault="009145D8" w:rsidP="007E5741">
      <w:pPr>
        <w:jc w:val="both"/>
        <w:rPr>
          <w:rFonts w:eastAsia="Times New Roman"/>
          <w:lang w:eastAsia="pl-PL"/>
        </w:rPr>
      </w:pPr>
      <w:r w:rsidRPr="007E5741">
        <w:rPr>
          <w:rFonts w:eastAsia="Times New Roman"/>
          <w:lang w:eastAsia="pl-PL"/>
        </w:rPr>
        <w:t xml:space="preserve"> </w:t>
      </w:r>
    </w:p>
    <w:tbl>
      <w:tblPr>
        <w:tblStyle w:val="Tabela-Siatka"/>
        <w:tblW w:w="0" w:type="auto"/>
        <w:tblInd w:w="720" w:type="dxa"/>
        <w:tblLook w:val="04A0" w:firstRow="1" w:lastRow="0" w:firstColumn="1" w:lastColumn="0" w:noHBand="0" w:noVBand="1"/>
      </w:tblPr>
      <w:tblGrid>
        <w:gridCol w:w="8568"/>
      </w:tblGrid>
      <w:tr w:rsidR="009145D8" w:rsidTr="00175BF2">
        <w:tc>
          <w:tcPr>
            <w:tcW w:w="9920" w:type="dxa"/>
          </w:tcPr>
          <w:p w:rsidR="009145D8" w:rsidRDefault="009145D8" w:rsidP="00175BF2">
            <w:pPr>
              <w:pStyle w:val="Akapitzlist"/>
              <w:ind w:left="0"/>
              <w:jc w:val="both"/>
            </w:pPr>
            <w:r>
              <w:t>planowanie.exe</w:t>
            </w:r>
            <w:r w:rsidRPr="00573229">
              <w:t xml:space="preserve"> planner 07EA5FEBADC020</w:t>
            </w:r>
            <w:r>
              <w:t>AAAA</w:t>
            </w:r>
            <w:r w:rsidRPr="00573229">
              <w:t>7E18F92F536999 127.0.0.1:1521/XE "inifile=C:\Users\</w:t>
            </w:r>
            <w:r>
              <w:t>ABC</w:t>
            </w:r>
            <w:r w:rsidRPr="00573229">
              <w:t>\Desktop\</w:t>
            </w:r>
            <w:r>
              <w:t>Publikacja</w:t>
            </w:r>
            <w:r w:rsidRPr="00573229">
              <w:t xml:space="preserve">\publikacja.ini" </w:t>
            </w:r>
            <w:r w:rsidRPr="00573229">
              <w:rPr>
                <w:b/>
              </w:rPr>
              <w:t>DEBUG_ON</w:t>
            </w:r>
          </w:p>
        </w:tc>
      </w:tr>
    </w:tbl>
    <w:p w:rsidR="009145D8" w:rsidRPr="009145D8" w:rsidRDefault="009145D8" w:rsidP="009145D8"/>
    <w:p w:rsidR="0066659C" w:rsidRPr="009A7F86" w:rsidRDefault="0066659C" w:rsidP="0061252B">
      <w:pPr>
        <w:spacing w:line="276" w:lineRule="auto"/>
      </w:pPr>
    </w:p>
    <w:p w:rsidR="00A74489" w:rsidRPr="009A7F86" w:rsidRDefault="00A74489" w:rsidP="0061252B">
      <w:pPr>
        <w:pStyle w:val="Nagwek2"/>
        <w:spacing w:line="276" w:lineRule="auto"/>
        <w:rPr>
          <w:rFonts w:ascii="Times New Roman" w:hAnsi="Times New Roman" w:cs="Times New Roman"/>
        </w:rPr>
      </w:pPr>
      <w:bookmarkStart w:id="466" w:name="_Toc503604368"/>
      <w:bookmarkStart w:id="467" w:name="_Toc101826065"/>
      <w:bookmarkStart w:id="468" w:name="_Toc239915809"/>
      <w:r w:rsidRPr="009A7F86">
        <w:rPr>
          <w:rFonts w:ascii="Times New Roman" w:hAnsi="Times New Roman" w:cs="Times New Roman"/>
        </w:rPr>
        <w:lastRenderedPageBreak/>
        <w:t xml:space="preserve">Instalacja </w:t>
      </w:r>
      <w:bookmarkEnd w:id="466"/>
      <w:r w:rsidR="00BF0CCF" w:rsidRPr="009A7F86">
        <w:rPr>
          <w:rFonts w:ascii="Times New Roman" w:hAnsi="Times New Roman" w:cs="Times New Roman"/>
        </w:rPr>
        <w:t>środowiska testowego</w:t>
      </w:r>
      <w:bookmarkEnd w:id="467"/>
      <w:bookmarkEnd w:id="468"/>
    </w:p>
    <w:p w:rsidR="00A74489" w:rsidRPr="009A7F86" w:rsidRDefault="00A74489" w:rsidP="0061252B">
      <w:pPr>
        <w:pStyle w:val="Tekstpodstawowyzwciciem"/>
        <w:spacing w:before="100" w:beforeAutospacing="1" w:line="276" w:lineRule="auto"/>
        <w:jc w:val="both"/>
      </w:pPr>
      <w:r w:rsidRPr="009A7F86">
        <w:t xml:space="preserve">Istnieje możliwość utworzenia kilku niezależnych instalacji systemu </w:t>
      </w:r>
      <w:r w:rsidRPr="009A7F86">
        <w:rPr>
          <w:i/>
        </w:rPr>
        <w:t>Plansoft.org</w:t>
      </w:r>
      <w:r w:rsidRPr="009A7F86">
        <w:t xml:space="preserve"> w ramach tej samej bazy danych. </w:t>
      </w:r>
    </w:p>
    <w:p w:rsidR="00A74489" w:rsidRPr="009A7F86" w:rsidRDefault="00A74489" w:rsidP="0061252B">
      <w:pPr>
        <w:pStyle w:val="Tekstpodstawowyzwciciem"/>
        <w:spacing w:before="100" w:beforeAutospacing="1" w:line="276" w:lineRule="auto"/>
        <w:jc w:val="both"/>
      </w:pPr>
      <w:r w:rsidRPr="009A7F86">
        <w:t>Utworzenie nowej instalacji może być korzystne w następujących przypadkach:</w:t>
      </w:r>
    </w:p>
    <w:p w:rsidR="0074602D" w:rsidRDefault="00A74489" w:rsidP="0074602D">
      <w:pPr>
        <w:pStyle w:val="Tekstpodstawowyzwciciem"/>
        <w:spacing w:after="0"/>
        <w:jc w:val="both"/>
      </w:pPr>
      <w:r w:rsidRPr="009A7F86">
        <w:t>- potrzeba utworzenia oddzielnego środowiska dla szkoleń;</w:t>
      </w:r>
    </w:p>
    <w:p w:rsidR="00A74489" w:rsidRPr="009A7F86" w:rsidRDefault="00A74489" w:rsidP="0074602D">
      <w:pPr>
        <w:pStyle w:val="Tekstpodstawowyzwciciem"/>
        <w:spacing w:after="0"/>
        <w:jc w:val="both"/>
      </w:pPr>
      <w:r w:rsidRPr="009A7F86">
        <w:t>- potrzeba utworzenia oddzielnego środowiska do testów;</w:t>
      </w:r>
    </w:p>
    <w:p w:rsidR="00A74489" w:rsidRPr="009A7F86" w:rsidRDefault="00A74489" w:rsidP="0074602D">
      <w:pPr>
        <w:pStyle w:val="Tekstpodstawowyzwciciem"/>
        <w:spacing w:after="0"/>
        <w:jc w:val="both"/>
      </w:pPr>
      <w:r w:rsidRPr="009A7F86">
        <w:t xml:space="preserve">- potrzeba utworzenia własnej instalacji na własne potrzeby. </w:t>
      </w:r>
    </w:p>
    <w:p w:rsidR="00A74489" w:rsidRPr="009A7F86" w:rsidRDefault="00A74489" w:rsidP="0061252B">
      <w:pPr>
        <w:pStyle w:val="Tekstpodstawowyzwciciem"/>
        <w:spacing w:before="100" w:beforeAutospacing="1" w:line="276" w:lineRule="auto"/>
        <w:jc w:val="both"/>
      </w:pPr>
      <w:r w:rsidRPr="009A7F86">
        <w:t>Jeżeli nowa instalacji będzie używana wyłącznie w celach testowych, to nie ma potrzeby zakupu dodatkowej licencji użytkownika końcowego.</w:t>
      </w:r>
    </w:p>
    <w:p w:rsidR="00A74489" w:rsidRPr="009A7F86" w:rsidRDefault="00A74489" w:rsidP="0061252B">
      <w:pPr>
        <w:pStyle w:val="Tekstpodstawowyzwciciem"/>
        <w:spacing w:before="100" w:beforeAutospacing="1" w:line="276" w:lineRule="auto"/>
        <w:ind w:firstLine="0"/>
        <w:jc w:val="both"/>
      </w:pPr>
      <w:r w:rsidRPr="009A7F86">
        <w:t>Pamiętać należy, że w normalnym trybie pracy wszyscy użytkownicy systemu korzystają z tej samej instalacji Plansoft.org, nie ma potrzeby tworzenia oddzielnych instalacji. Ponadto nie ma prostej metody na scalenie danych z kilku instancji Plansoft.org.</w:t>
      </w:r>
    </w:p>
    <w:p w:rsidR="00B623AB" w:rsidRPr="009A7F86" w:rsidRDefault="00A74489" w:rsidP="0061252B">
      <w:pPr>
        <w:spacing w:line="276" w:lineRule="auto"/>
      </w:pPr>
      <w:r w:rsidRPr="009A7F86">
        <w:t>Sposób wykonania instalacji opisuje szczegółowo instrukcja instalacji.</w:t>
      </w:r>
    </w:p>
    <w:p w:rsidR="00B163F5" w:rsidRPr="009A7F86" w:rsidRDefault="00B163F5" w:rsidP="0061252B">
      <w:pPr>
        <w:spacing w:line="276" w:lineRule="auto"/>
      </w:pPr>
    </w:p>
    <w:p w:rsidR="00A858BC" w:rsidRPr="009A7F86" w:rsidRDefault="00A858BC" w:rsidP="0061252B">
      <w:pPr>
        <w:pStyle w:val="Nagwek2"/>
        <w:spacing w:line="276" w:lineRule="auto"/>
        <w:rPr>
          <w:rFonts w:ascii="Times New Roman" w:hAnsi="Times New Roman" w:cs="Times New Roman"/>
        </w:rPr>
      </w:pPr>
      <w:bookmarkStart w:id="469" w:name="_Toc503604369"/>
      <w:bookmarkStart w:id="470" w:name="_Toc101826066"/>
      <w:bookmarkStart w:id="471" w:name="_Toc239915810"/>
      <w:r w:rsidRPr="009A7F86">
        <w:rPr>
          <w:rFonts w:ascii="Times New Roman" w:hAnsi="Times New Roman" w:cs="Times New Roman"/>
        </w:rPr>
        <w:t>Czy mam dostęp do kodu źródłowego Aplikacji?</w:t>
      </w:r>
      <w:bookmarkEnd w:id="469"/>
      <w:bookmarkEnd w:id="470"/>
      <w:bookmarkEnd w:id="471"/>
    </w:p>
    <w:p w:rsidR="00A858BC" w:rsidRPr="009A7F86" w:rsidRDefault="00A858BC" w:rsidP="0061252B">
      <w:pPr>
        <w:autoSpaceDE w:val="0"/>
        <w:autoSpaceDN w:val="0"/>
        <w:adjustRightInd w:val="0"/>
        <w:spacing w:line="276" w:lineRule="auto"/>
        <w:jc w:val="both"/>
        <w:rPr>
          <w:rFonts w:eastAsiaTheme="minorHAnsi"/>
          <w:sz w:val="28"/>
          <w:szCs w:val="28"/>
          <w:lang w:eastAsia="en-US"/>
        </w:rPr>
      </w:pPr>
      <w:r w:rsidRPr="009A7F86">
        <w:rPr>
          <w:rFonts w:eastAsiaTheme="minorHAnsi"/>
          <w:sz w:val="28"/>
          <w:szCs w:val="28"/>
          <w:lang w:eastAsia="en-US"/>
        </w:rPr>
        <w:t xml:space="preserve">Kod źródłowy Plansoft.org jest dostępny publicznie. Kod można znaleźć w repozytorium </w:t>
      </w:r>
      <w:hyperlink r:id="rId423" w:history="1">
        <w:r w:rsidRPr="009A7F86">
          <w:rPr>
            <w:rStyle w:val="Hipercze"/>
            <w:rFonts w:eastAsiaTheme="minorHAnsi"/>
            <w:sz w:val="28"/>
            <w:szCs w:val="28"/>
            <w:lang w:eastAsia="en-US"/>
          </w:rPr>
          <w:t>https://github.com</w:t>
        </w:r>
      </w:hyperlink>
      <w:r w:rsidRPr="009A7F86">
        <w:rPr>
          <w:rFonts w:eastAsiaTheme="minorHAnsi"/>
          <w:sz w:val="28"/>
          <w:szCs w:val="28"/>
          <w:lang w:eastAsia="en-US"/>
        </w:rPr>
        <w:t xml:space="preserve">, nazwa projektu to </w:t>
      </w:r>
      <w:r w:rsidRPr="009A7F86">
        <w:rPr>
          <w:rFonts w:eastAsiaTheme="minorHAnsi"/>
          <w:b/>
          <w:sz w:val="28"/>
          <w:szCs w:val="28"/>
          <w:lang w:eastAsia="en-US"/>
        </w:rPr>
        <w:t>plansoft.org</w:t>
      </w:r>
      <w:r w:rsidRPr="009A7F86">
        <w:rPr>
          <w:rFonts w:eastAsiaTheme="minorHAnsi"/>
          <w:sz w:val="28"/>
          <w:szCs w:val="28"/>
          <w:lang w:eastAsia="en-US"/>
        </w:rPr>
        <w:t>.</w:t>
      </w:r>
    </w:p>
    <w:p w:rsidR="00A858BC" w:rsidRPr="009A7F86" w:rsidRDefault="00A858BC" w:rsidP="0061252B">
      <w:pPr>
        <w:autoSpaceDE w:val="0"/>
        <w:autoSpaceDN w:val="0"/>
        <w:adjustRightInd w:val="0"/>
        <w:spacing w:line="276" w:lineRule="auto"/>
        <w:jc w:val="both"/>
        <w:rPr>
          <w:rFonts w:eastAsiaTheme="minorHAnsi"/>
          <w:sz w:val="28"/>
          <w:szCs w:val="28"/>
          <w:lang w:eastAsia="en-US"/>
        </w:rPr>
      </w:pPr>
    </w:p>
    <w:p w:rsidR="00A858BC" w:rsidRPr="009A7F86" w:rsidRDefault="00A858BC" w:rsidP="0061252B">
      <w:pPr>
        <w:autoSpaceDE w:val="0"/>
        <w:autoSpaceDN w:val="0"/>
        <w:adjustRightInd w:val="0"/>
        <w:spacing w:line="276" w:lineRule="auto"/>
        <w:jc w:val="both"/>
        <w:rPr>
          <w:rFonts w:eastAsiaTheme="minorHAnsi"/>
          <w:sz w:val="28"/>
          <w:szCs w:val="28"/>
          <w:lang w:eastAsia="en-US"/>
        </w:rPr>
      </w:pPr>
      <w:r w:rsidRPr="009A7F86">
        <w:rPr>
          <w:noProof/>
          <w:lang w:eastAsia="pl-PL"/>
        </w:rPr>
        <w:drawing>
          <wp:inline distT="0" distB="0" distL="0" distR="0" wp14:anchorId="1BBD34A7" wp14:editId="44999C1F">
            <wp:extent cx="5972810" cy="2847975"/>
            <wp:effectExtent l="0" t="0" r="8890" b="9525"/>
            <wp:docPr id="533" name="Obraz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4"/>
                    <a:stretch>
                      <a:fillRect/>
                    </a:stretch>
                  </pic:blipFill>
                  <pic:spPr>
                    <a:xfrm>
                      <a:off x="0" y="0"/>
                      <a:ext cx="5972810" cy="2847975"/>
                    </a:xfrm>
                    <a:prstGeom prst="rect">
                      <a:avLst/>
                    </a:prstGeom>
                  </pic:spPr>
                </pic:pic>
              </a:graphicData>
            </a:graphic>
          </wp:inline>
        </w:drawing>
      </w:r>
    </w:p>
    <w:p w:rsidR="00A858BC" w:rsidRPr="009A7F86" w:rsidRDefault="00A858BC" w:rsidP="0061252B">
      <w:pPr>
        <w:autoSpaceDE w:val="0"/>
        <w:autoSpaceDN w:val="0"/>
        <w:adjustRightInd w:val="0"/>
        <w:spacing w:line="276" w:lineRule="auto"/>
        <w:jc w:val="both"/>
        <w:rPr>
          <w:rFonts w:eastAsiaTheme="minorHAnsi"/>
          <w:sz w:val="28"/>
          <w:szCs w:val="28"/>
          <w:lang w:eastAsia="en-US"/>
        </w:rPr>
      </w:pPr>
    </w:p>
    <w:p w:rsidR="00A858BC" w:rsidRPr="009A7F86" w:rsidRDefault="00A858BC" w:rsidP="0061252B">
      <w:pPr>
        <w:autoSpaceDE w:val="0"/>
        <w:autoSpaceDN w:val="0"/>
        <w:adjustRightInd w:val="0"/>
        <w:spacing w:line="276" w:lineRule="auto"/>
        <w:jc w:val="both"/>
        <w:rPr>
          <w:rFonts w:eastAsiaTheme="minorHAnsi"/>
          <w:sz w:val="28"/>
          <w:szCs w:val="28"/>
          <w:lang w:eastAsia="en-US"/>
        </w:rPr>
      </w:pPr>
      <w:r w:rsidRPr="009A7F86">
        <w:rPr>
          <w:rFonts w:eastAsiaTheme="minorHAnsi"/>
          <w:sz w:val="28"/>
          <w:szCs w:val="28"/>
          <w:lang w:eastAsia="en-US"/>
        </w:rPr>
        <w:t xml:space="preserve">GitHub jest globalnym rozwiązaniem, służącym do składowania i wersjonowania kodu źródłowego, z którego korzysta tysiące firm na całym </w:t>
      </w:r>
      <w:r w:rsidRPr="009A7F86">
        <w:rPr>
          <w:rFonts w:eastAsiaTheme="minorHAnsi"/>
          <w:sz w:val="28"/>
          <w:szCs w:val="28"/>
          <w:lang w:eastAsia="en-US"/>
        </w:rPr>
        <w:lastRenderedPageBreak/>
        <w:t>świecie. Github przechowuje historię zmian kodu źródłowego, pozwala na jednoczesną pracę wielu osób nad rozwojem produktu, stanowi bezpieczną kopie bezpieczeństwa kodu źródłowego.</w:t>
      </w:r>
    </w:p>
    <w:p w:rsidR="00A858BC" w:rsidRPr="009A7F86" w:rsidRDefault="00A858BC" w:rsidP="0061252B">
      <w:pPr>
        <w:spacing w:line="276" w:lineRule="auto"/>
      </w:pPr>
    </w:p>
    <w:p w:rsidR="005F0304" w:rsidRDefault="000263CD">
      <w:pPr>
        <w:pStyle w:val="Nagwek2"/>
      </w:pPr>
      <w:bookmarkStart w:id="472" w:name="_Toc239915811"/>
      <w:r>
        <w:t>Własne walidacje specyficzne dla Uczelni (maj 2026)</w:t>
      </w:r>
      <w:bookmarkEnd w:id="472"/>
    </w:p>
    <w:p w:rsidR="005F0304" w:rsidRDefault="000263CD">
      <w:r>
        <w:t>Wprowadzono możliwość definiowania własnych walidacji, uruchamianych automatycznie podczas tworzenia nowych zajęć. Walidacje pisze się w języku PL/SQL i umieszcza w pakiecie planner_utils_ext (funkcje before_insert_classes oraz after_insert_classes).</w:t>
      </w:r>
    </w:p>
    <w:p w:rsidR="005F0304" w:rsidRDefault="000263CD">
      <w:r>
        <w:t>Przykład zastosowania: sale 9 i 10 mogą być na Uczelni łączone lub rozdzielane za pomocą przegrody, którą można zainstalować lub zdemontować tylko raz dziennie. Dzięki własnej walidacji można wymusić, aby wszystkie zajęcia danego dnia w salach 9 i 10 były planowane albo w trybie połączonym (wykład), albo w trybie rozdzielonym (ćwiczenia) – w razie naruszenia tej reguły zajęcie nie zostanie zapisane i pojawi się komunikat błędu.</w:t>
      </w:r>
    </w:p>
    <w:p w:rsidR="005F0304" w:rsidRDefault="000263CD">
      <w:r>
        <w:t>Ważne: ponieważ walidacje uruchamiane są przy każdej operacji wstawienia zajęcia, powinny wykonywać się możliwie szybko. Zaleca się ograniczenie ich działania tylko do potrzebnych przypadków, np. do konkretnej grupy użytkowników lub konkretnych sal, tak jak w przykładzie powyżej.</w:t>
      </w:r>
    </w:p>
    <w:p w:rsidR="005F0304" w:rsidRDefault="000263CD">
      <w:r>
        <w:t>Kontakt w sprawie wdrożenia własnych walidacji: administrator systemu / asysta techniczna Plansoft.org.</w:t>
      </w:r>
    </w:p>
    <w:p w:rsidR="00374D9E" w:rsidRDefault="00374D9E" w:rsidP="00374D9E">
      <w:pPr>
        <w:pStyle w:val="Nagwek1"/>
        <w:spacing w:line="276" w:lineRule="auto"/>
        <w:jc w:val="both"/>
        <w:rPr>
          <w:rFonts w:ascii="Times New Roman" w:hAnsi="Times New Roman" w:cs="Times New Roman"/>
        </w:rPr>
      </w:pPr>
      <w:bookmarkStart w:id="473" w:name="_Toc503604344"/>
      <w:bookmarkStart w:id="474" w:name="_Toc101826040"/>
      <w:bookmarkStart w:id="475" w:name="_Toc166067243"/>
      <w:bookmarkStart w:id="476" w:name="_Toc503604376"/>
      <w:bookmarkStart w:id="477" w:name="_Toc101826083"/>
      <w:bookmarkStart w:id="478" w:name="_Toc239915812"/>
      <w:r w:rsidRPr="009A7F86">
        <w:rPr>
          <w:rFonts w:ascii="Times New Roman" w:hAnsi="Times New Roman" w:cs="Times New Roman"/>
        </w:rPr>
        <w:t>Konfiguracja</w:t>
      </w:r>
      <w:bookmarkEnd w:id="473"/>
      <w:bookmarkEnd w:id="474"/>
      <w:bookmarkEnd w:id="478"/>
    </w:p>
    <w:p w:rsidR="00CD5467" w:rsidRPr="009A7F86" w:rsidRDefault="00CD5467" w:rsidP="00CD5467">
      <w:pPr>
        <w:spacing w:line="276" w:lineRule="auto"/>
      </w:pPr>
    </w:p>
    <w:p w:rsidR="00F92C24" w:rsidRDefault="00F92C24" w:rsidP="00CD5467">
      <w:pPr>
        <w:pStyle w:val="Nagwek2"/>
        <w:spacing w:line="276" w:lineRule="auto"/>
        <w:rPr>
          <w:rFonts w:ascii="Times New Roman" w:hAnsi="Times New Roman" w:cs="Times New Roman"/>
        </w:rPr>
      </w:pPr>
      <w:bookmarkStart w:id="479" w:name="_Toc101826046"/>
      <w:bookmarkStart w:id="480" w:name="_Toc239915813"/>
      <w:r>
        <w:rPr>
          <w:rFonts w:ascii="Times New Roman" w:hAnsi="Times New Roman" w:cs="Times New Roman"/>
        </w:rPr>
        <w:t>Siatka godzinowa</w:t>
      </w:r>
      <w:bookmarkEnd w:id="480"/>
    </w:p>
    <w:p w:rsidR="00AC6B2B" w:rsidRDefault="00AC6B2B" w:rsidP="00AC6B2B">
      <w:r>
        <w:t xml:space="preserve">Siatkę godzinową odnajdziemy tutaj </w:t>
      </w:r>
    </w:p>
    <w:p w:rsidR="00AC6B2B" w:rsidRDefault="00AC6B2B" w:rsidP="00AC6B2B"/>
    <w:p w:rsidR="00AC6B2B" w:rsidRDefault="00AC6B2B" w:rsidP="00AC6B2B">
      <w:r w:rsidRPr="00AC6B2B">
        <w:rPr>
          <w:noProof/>
          <w:lang w:eastAsia="pl-PL"/>
        </w:rPr>
        <w:drawing>
          <wp:inline distT="0" distB="0" distL="0" distR="0" wp14:anchorId="7D7881DE" wp14:editId="131B0AC7">
            <wp:extent cx="2372684" cy="1448385"/>
            <wp:effectExtent l="0" t="0" r="8890" b="0"/>
            <wp:docPr id="93" name="Obraz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5"/>
                    <a:stretch>
                      <a:fillRect/>
                    </a:stretch>
                  </pic:blipFill>
                  <pic:spPr>
                    <a:xfrm>
                      <a:off x="0" y="0"/>
                      <a:ext cx="2372684" cy="1448385"/>
                    </a:xfrm>
                    <a:prstGeom prst="rect">
                      <a:avLst/>
                    </a:prstGeom>
                  </pic:spPr>
                </pic:pic>
              </a:graphicData>
            </a:graphic>
          </wp:inline>
        </w:drawing>
      </w:r>
    </w:p>
    <w:p w:rsidR="00AC6B2B" w:rsidRDefault="00AC6B2B" w:rsidP="00AC6B2B"/>
    <w:p w:rsidR="00AC6B2B" w:rsidRDefault="00AC6B2B" w:rsidP="00AC6B2B">
      <w:r w:rsidRPr="00AC6B2B">
        <w:rPr>
          <w:noProof/>
          <w:lang w:eastAsia="pl-PL"/>
        </w:rPr>
        <w:lastRenderedPageBreak/>
        <w:drawing>
          <wp:inline distT="0" distB="0" distL="0" distR="0" wp14:anchorId="1649AE9C" wp14:editId="3C4CF19B">
            <wp:extent cx="5760720" cy="4703628"/>
            <wp:effectExtent l="0" t="0" r="0" b="0"/>
            <wp:docPr id="92" name="Obraz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6"/>
                    <a:stretch>
                      <a:fillRect/>
                    </a:stretch>
                  </pic:blipFill>
                  <pic:spPr>
                    <a:xfrm>
                      <a:off x="0" y="0"/>
                      <a:ext cx="5760720" cy="4703628"/>
                    </a:xfrm>
                    <a:prstGeom prst="rect">
                      <a:avLst/>
                    </a:prstGeom>
                  </pic:spPr>
                </pic:pic>
              </a:graphicData>
            </a:graphic>
          </wp:inline>
        </w:drawing>
      </w:r>
    </w:p>
    <w:p w:rsidR="00AC6B2B" w:rsidRPr="00AC6B2B" w:rsidRDefault="00AC6B2B" w:rsidP="00AC6B2B"/>
    <w:p w:rsidR="00AC6B2B" w:rsidRDefault="00AC6B2B" w:rsidP="00AC6B2B">
      <w:r>
        <w:t>Siatkę godzinową definiujemy na początku wdrożenia.</w:t>
      </w:r>
      <w:r w:rsidRPr="00AC6B2B">
        <w:t xml:space="preserve"> Pamiętaj – siatkę definiujemy raz i nie zmieniamy jej. Typowa siatka to siatka godzinowa, ale możesz utworzyć siatkę co piętnaście minut.</w:t>
      </w:r>
    </w:p>
    <w:p w:rsidR="00AC6B2B" w:rsidRPr="00AC6B2B" w:rsidRDefault="00AC6B2B" w:rsidP="00AC6B2B"/>
    <w:p w:rsidR="00DB06C3" w:rsidRDefault="00DB06C3" w:rsidP="00DB06C3">
      <w:pPr>
        <w:pStyle w:val="Nagwek3"/>
        <w:rPr>
          <w:lang w:eastAsia="en-US"/>
        </w:rPr>
      </w:pPr>
      <w:bookmarkStart w:id="481" w:name="_Toc212825676"/>
      <w:bookmarkStart w:id="482" w:name="_Toc239915814"/>
      <w:r>
        <w:rPr>
          <w:lang w:eastAsia="en-US"/>
        </w:rPr>
        <w:t>Uczelnia z kilkoma siatkami godzinowymi</w:t>
      </w:r>
      <w:bookmarkEnd w:id="481"/>
      <w:bookmarkEnd w:id="482"/>
    </w:p>
    <w:p w:rsidR="00DB06C3" w:rsidRDefault="00DB06C3" w:rsidP="00DB06C3">
      <w:pPr>
        <w:rPr>
          <w:rFonts w:eastAsiaTheme="minorHAnsi"/>
          <w:lang w:eastAsia="en-US"/>
        </w:rPr>
      </w:pPr>
    </w:p>
    <w:p w:rsidR="00DB06C3" w:rsidRDefault="00DB06C3" w:rsidP="00DB06C3">
      <w:pPr>
        <w:rPr>
          <w:rFonts w:eastAsiaTheme="minorHAnsi"/>
          <w:lang w:eastAsia="en-US"/>
        </w:rPr>
      </w:pPr>
      <w:r>
        <w:rPr>
          <w:rFonts w:eastAsiaTheme="minorHAnsi"/>
          <w:lang w:eastAsia="en-US"/>
        </w:rPr>
        <w:t>Są uczelnie, które jednocześnie używają różnych siatek godzinowych np.</w:t>
      </w:r>
    </w:p>
    <w:p w:rsidR="00DB06C3" w:rsidRDefault="00DB06C3" w:rsidP="00DB06C3">
      <w:pPr>
        <w:pStyle w:val="Akapitzlist"/>
        <w:numPr>
          <w:ilvl w:val="0"/>
          <w:numId w:val="63"/>
        </w:numPr>
      </w:pPr>
      <w:r>
        <w:t>Pewne zajęcia realizowane są w blokach godzinnych w godzinach 8.00-9.00, 9.00-10.00 itd.</w:t>
      </w:r>
    </w:p>
    <w:p w:rsidR="00DB06C3" w:rsidRPr="00EA53FC" w:rsidRDefault="00DB06C3" w:rsidP="00DB06C3">
      <w:pPr>
        <w:pStyle w:val="Akapitzlist"/>
        <w:numPr>
          <w:ilvl w:val="0"/>
          <w:numId w:val="63"/>
        </w:numPr>
      </w:pPr>
      <w:r>
        <w:t>A inne zajęcia realizowane są w blokach 45minutowych w godzinach 8.00-8.45, 8.45-9.30 itd.</w:t>
      </w:r>
    </w:p>
    <w:p w:rsidR="00DB06C3" w:rsidRDefault="00DB06C3" w:rsidP="00DB06C3">
      <w:pPr>
        <w:rPr>
          <w:rFonts w:eastAsiaTheme="minorHAnsi"/>
          <w:lang w:eastAsia="en-US"/>
        </w:rPr>
      </w:pPr>
      <w:r>
        <w:rPr>
          <w:rFonts w:eastAsiaTheme="minorHAnsi"/>
          <w:lang w:eastAsia="en-US"/>
        </w:rPr>
        <w:t xml:space="preserve">W takim przypadku, Plansoft.org konfigurujemy następująco: </w:t>
      </w:r>
    </w:p>
    <w:p w:rsidR="00DB06C3" w:rsidRDefault="00DB06C3" w:rsidP="00DB06C3">
      <w:pPr>
        <w:rPr>
          <w:rFonts w:eastAsiaTheme="minorHAnsi"/>
          <w:lang w:eastAsia="en-US"/>
        </w:rPr>
      </w:pPr>
    </w:p>
    <w:p w:rsidR="00DB06C3" w:rsidRPr="00DA6027" w:rsidRDefault="00DB06C3" w:rsidP="00DB06C3">
      <w:pPr>
        <w:pStyle w:val="Akapitzlist"/>
        <w:numPr>
          <w:ilvl w:val="0"/>
          <w:numId w:val="64"/>
        </w:numPr>
      </w:pPr>
      <w:r>
        <w:t xml:space="preserve">Uruchamiamy okno </w:t>
      </w:r>
      <w:r w:rsidRPr="00DA6027">
        <w:rPr>
          <w:b/>
        </w:rPr>
        <w:t>Dane | Siatka godzinowa</w:t>
      </w:r>
      <w:r>
        <w:t xml:space="preserve"> i t</w:t>
      </w:r>
      <w:r w:rsidRPr="00DA6027">
        <w:t xml:space="preserve">worzymy 15minutowe bloki w siatce godzinowej. </w:t>
      </w:r>
      <w:r>
        <w:t xml:space="preserve">Możemy w tym celu posłużyć się funkcją </w:t>
      </w:r>
      <w:r w:rsidRPr="00DA6027">
        <w:rPr>
          <w:b/>
        </w:rPr>
        <w:t>Utwórz typową</w:t>
      </w:r>
      <w:r>
        <w:t xml:space="preserve"> </w:t>
      </w:r>
      <w:r w:rsidRPr="00DA6027">
        <w:rPr>
          <w:b/>
        </w:rPr>
        <w:t>siatkę</w:t>
      </w:r>
      <w:r>
        <w:t xml:space="preserve">, jako pokazano na rysunku. </w:t>
      </w:r>
    </w:p>
    <w:p w:rsidR="00DB06C3" w:rsidRDefault="00DB06C3" w:rsidP="00DB06C3">
      <w:pPr>
        <w:jc w:val="center"/>
        <w:rPr>
          <w:rFonts w:eastAsiaTheme="minorHAnsi"/>
          <w:lang w:eastAsia="en-US"/>
        </w:rPr>
      </w:pPr>
      <w:r w:rsidRPr="00EA53FC">
        <w:rPr>
          <w:rFonts w:eastAsiaTheme="minorHAnsi"/>
          <w:noProof/>
          <w:lang w:eastAsia="pl-PL"/>
        </w:rPr>
        <w:lastRenderedPageBreak/>
        <w:drawing>
          <wp:inline distT="0" distB="0" distL="0" distR="0" wp14:anchorId="294BF3EE" wp14:editId="61D9AF5A">
            <wp:extent cx="4307041" cy="4268925"/>
            <wp:effectExtent l="0" t="0" r="0" b="0"/>
            <wp:docPr id="68" name="Obraz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7"/>
                    <a:stretch>
                      <a:fillRect/>
                    </a:stretch>
                  </pic:blipFill>
                  <pic:spPr>
                    <a:xfrm>
                      <a:off x="0" y="0"/>
                      <a:ext cx="4307041" cy="4268925"/>
                    </a:xfrm>
                    <a:prstGeom prst="rect">
                      <a:avLst/>
                    </a:prstGeom>
                  </pic:spPr>
                </pic:pic>
              </a:graphicData>
            </a:graphic>
          </wp:inline>
        </w:drawing>
      </w:r>
    </w:p>
    <w:p w:rsidR="00DB06C3" w:rsidRDefault="00DB06C3" w:rsidP="00DB06C3">
      <w:pPr>
        <w:jc w:val="center"/>
        <w:rPr>
          <w:rFonts w:eastAsiaTheme="minorHAnsi"/>
          <w:lang w:eastAsia="en-US"/>
        </w:rPr>
      </w:pPr>
    </w:p>
    <w:p w:rsidR="00DB06C3" w:rsidRPr="003922DE" w:rsidRDefault="00DB06C3" w:rsidP="00DB06C3">
      <w:pPr>
        <w:pStyle w:val="Akapitzlist"/>
        <w:numPr>
          <w:ilvl w:val="0"/>
          <w:numId w:val="64"/>
        </w:numPr>
      </w:pPr>
      <w:r>
        <w:t xml:space="preserve">Uruchamiamy okno Dane | </w:t>
      </w:r>
      <w:r w:rsidR="00C3496C">
        <w:t>Okres</w:t>
      </w:r>
      <w:r>
        <w:t xml:space="preserve">y i tworzymy </w:t>
      </w:r>
      <w:r w:rsidR="00C3496C">
        <w:t>okres</w:t>
      </w:r>
      <w:r>
        <w:t>, o np. na cały rok 2025, tylko piątki, soboty i niedziele</w:t>
      </w:r>
    </w:p>
    <w:p w:rsidR="00DB06C3" w:rsidRDefault="00DB06C3" w:rsidP="00DB06C3">
      <w:pPr>
        <w:jc w:val="center"/>
        <w:rPr>
          <w:rFonts w:eastAsiaTheme="minorHAnsi"/>
          <w:lang w:eastAsia="en-US"/>
        </w:rPr>
      </w:pPr>
      <w:r w:rsidRPr="003922DE">
        <w:rPr>
          <w:rFonts w:eastAsiaTheme="minorHAnsi"/>
          <w:noProof/>
          <w:lang w:eastAsia="pl-PL"/>
        </w:rPr>
        <w:drawing>
          <wp:inline distT="0" distB="0" distL="0" distR="0" wp14:anchorId="7728EAE1" wp14:editId="77C7BC1C">
            <wp:extent cx="4965700" cy="1862534"/>
            <wp:effectExtent l="0" t="0" r="6350" b="4445"/>
            <wp:docPr id="73" name="Obraz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8"/>
                    <a:stretch>
                      <a:fillRect/>
                    </a:stretch>
                  </pic:blipFill>
                  <pic:spPr>
                    <a:xfrm>
                      <a:off x="0" y="0"/>
                      <a:ext cx="4963589" cy="1861742"/>
                    </a:xfrm>
                    <a:prstGeom prst="rect">
                      <a:avLst/>
                    </a:prstGeom>
                  </pic:spPr>
                </pic:pic>
              </a:graphicData>
            </a:graphic>
          </wp:inline>
        </w:drawing>
      </w:r>
    </w:p>
    <w:p w:rsidR="00DB06C3" w:rsidRDefault="00DB06C3" w:rsidP="00DB06C3"/>
    <w:p w:rsidR="00DB06C3" w:rsidRDefault="00DB06C3" w:rsidP="00DB06C3">
      <w:r>
        <w:t>Tak zdefiniowana siatka wygląda następująco:</w:t>
      </w:r>
    </w:p>
    <w:p w:rsidR="00DB06C3" w:rsidRDefault="00DB06C3" w:rsidP="00DB06C3"/>
    <w:p w:rsidR="00DB06C3" w:rsidRDefault="00DB06C3" w:rsidP="00DB06C3">
      <w:pPr>
        <w:jc w:val="center"/>
      </w:pPr>
      <w:r w:rsidRPr="00DA6027">
        <w:rPr>
          <w:noProof/>
          <w:lang w:eastAsia="pl-PL"/>
        </w:rPr>
        <w:lastRenderedPageBreak/>
        <w:drawing>
          <wp:inline distT="0" distB="0" distL="0" distR="0" wp14:anchorId="44888079" wp14:editId="43B57700">
            <wp:extent cx="4190169" cy="2866653"/>
            <wp:effectExtent l="0" t="0" r="1270" b="0"/>
            <wp:docPr id="74" name="Obraz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9"/>
                    <a:stretch>
                      <a:fillRect/>
                    </a:stretch>
                  </pic:blipFill>
                  <pic:spPr>
                    <a:xfrm>
                      <a:off x="0" y="0"/>
                      <a:ext cx="4193427" cy="2868882"/>
                    </a:xfrm>
                    <a:prstGeom prst="rect">
                      <a:avLst/>
                    </a:prstGeom>
                  </pic:spPr>
                </pic:pic>
              </a:graphicData>
            </a:graphic>
          </wp:inline>
        </w:drawing>
      </w:r>
    </w:p>
    <w:p w:rsidR="00DB06C3" w:rsidRDefault="00DB06C3" w:rsidP="00DB06C3">
      <w:r>
        <w:t>Wadą tej siatki jest to, że siatka zajmuje tak dużo miejsca, że na ekranie, w pionie widzimy tylko część godzin (w pokazanym przypadku do 13.00), pozostałe nie mieszczą się na ekranie.</w:t>
      </w:r>
    </w:p>
    <w:p w:rsidR="00DB06C3" w:rsidRDefault="00DB06C3" w:rsidP="00DB06C3"/>
    <w:p w:rsidR="00DB06C3" w:rsidRDefault="00DB06C3" w:rsidP="00DB06C3">
      <w:pPr>
        <w:pStyle w:val="Nagwek4"/>
      </w:pPr>
      <w:r>
        <w:t>Wyświetlanie siatki 60-minutowej</w:t>
      </w:r>
    </w:p>
    <w:p w:rsidR="00DB06C3" w:rsidRDefault="00DB06C3" w:rsidP="00DB06C3"/>
    <w:p w:rsidR="00DB06C3" w:rsidRDefault="00DB06C3" w:rsidP="00DB06C3">
      <w:r>
        <w:t xml:space="preserve">Na szczęście jest na to sposób- aby zobaczyć na ekranie całą siatkę godzinową, w definicji </w:t>
      </w:r>
      <w:r w:rsidR="00C3496C">
        <w:t>okres</w:t>
      </w:r>
      <w:r>
        <w:t xml:space="preserve">u, w polu </w:t>
      </w:r>
      <w:r w:rsidRPr="00551714">
        <w:rPr>
          <w:b/>
        </w:rPr>
        <w:t>Ukrywanie wierszy</w:t>
      </w:r>
      <w:r>
        <w:t xml:space="preserve"> wpisujemy wartość „+---”, oznacza to: Pokaż pierwszy wiersz w siatce, a następnie ukryj trzy kolejne wiersze w siatce.</w:t>
      </w:r>
    </w:p>
    <w:p w:rsidR="00DB06C3" w:rsidRDefault="00DB06C3" w:rsidP="00DB06C3"/>
    <w:p w:rsidR="00DB06C3" w:rsidRDefault="00DB06C3" w:rsidP="00DB06C3"/>
    <w:p w:rsidR="00DB06C3" w:rsidRDefault="00DB06C3" w:rsidP="00DB06C3">
      <w:pPr>
        <w:jc w:val="center"/>
      </w:pPr>
      <w:r w:rsidRPr="003922DE">
        <w:rPr>
          <w:noProof/>
          <w:lang w:eastAsia="pl-PL"/>
        </w:rPr>
        <w:drawing>
          <wp:inline distT="0" distB="0" distL="0" distR="0" wp14:anchorId="23A31B0F" wp14:editId="4351E30B">
            <wp:extent cx="5972810" cy="1777365"/>
            <wp:effectExtent l="0" t="0" r="8890" b="0"/>
            <wp:docPr id="81" name="Obraz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0"/>
                    <a:stretch>
                      <a:fillRect/>
                    </a:stretch>
                  </pic:blipFill>
                  <pic:spPr>
                    <a:xfrm>
                      <a:off x="0" y="0"/>
                      <a:ext cx="5972810" cy="1777365"/>
                    </a:xfrm>
                    <a:prstGeom prst="rect">
                      <a:avLst/>
                    </a:prstGeom>
                  </pic:spPr>
                </pic:pic>
              </a:graphicData>
            </a:graphic>
          </wp:inline>
        </w:drawing>
      </w:r>
    </w:p>
    <w:p w:rsidR="00DB06C3" w:rsidRDefault="00DB06C3" w:rsidP="00DB06C3"/>
    <w:p w:rsidR="00DB06C3" w:rsidRDefault="00DB06C3" w:rsidP="00DB06C3">
      <w:r>
        <w:t>W efekcie, wyświetli się taka siatka godzinowa:</w:t>
      </w:r>
    </w:p>
    <w:p w:rsidR="00DB06C3" w:rsidRDefault="00DB06C3" w:rsidP="00DB06C3"/>
    <w:p w:rsidR="00DB06C3" w:rsidRDefault="00DB06C3" w:rsidP="00DB06C3">
      <w:pPr>
        <w:jc w:val="center"/>
      </w:pPr>
      <w:r w:rsidRPr="00551714">
        <w:rPr>
          <w:noProof/>
          <w:lang w:eastAsia="pl-PL"/>
        </w:rPr>
        <w:lastRenderedPageBreak/>
        <w:drawing>
          <wp:inline distT="0" distB="0" distL="0" distR="0" wp14:anchorId="377FF99C" wp14:editId="43979CA1">
            <wp:extent cx="4268598" cy="3359150"/>
            <wp:effectExtent l="0" t="0" r="0" b="0"/>
            <wp:docPr id="82" name="Obraz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1"/>
                    <a:stretch>
                      <a:fillRect/>
                    </a:stretch>
                  </pic:blipFill>
                  <pic:spPr>
                    <a:xfrm>
                      <a:off x="0" y="0"/>
                      <a:ext cx="4269752" cy="3360058"/>
                    </a:xfrm>
                    <a:prstGeom prst="rect">
                      <a:avLst/>
                    </a:prstGeom>
                  </pic:spPr>
                </pic:pic>
              </a:graphicData>
            </a:graphic>
          </wp:inline>
        </w:drawing>
      </w:r>
    </w:p>
    <w:p w:rsidR="00DB06C3" w:rsidRDefault="00DB06C3" w:rsidP="00DB06C3"/>
    <w:p w:rsidR="00DB06C3" w:rsidRDefault="00DB06C3" w:rsidP="00DB06C3">
      <w:pPr>
        <w:pStyle w:val="Nagwek4"/>
      </w:pPr>
      <w:r>
        <w:t>Wyświetlanie siatki 45-minutowej</w:t>
      </w:r>
    </w:p>
    <w:p w:rsidR="00DB06C3" w:rsidRDefault="00DB06C3" w:rsidP="00DB06C3"/>
    <w:p w:rsidR="00DB06C3" w:rsidRDefault="00DB06C3" w:rsidP="00DB06C3">
      <w:r>
        <w:t xml:space="preserve">Jeżeli natomiast chcemy pracować na siatce 45minutowej, to w polu </w:t>
      </w:r>
      <w:r w:rsidRPr="00551714">
        <w:rPr>
          <w:b/>
        </w:rPr>
        <w:t>Ukrywanie wierszy</w:t>
      </w:r>
      <w:r>
        <w:t xml:space="preserve"> wpisujemy +--.</w:t>
      </w:r>
    </w:p>
    <w:p w:rsidR="00DB06C3" w:rsidRDefault="00DB06C3" w:rsidP="00DB06C3"/>
    <w:p w:rsidR="00DB06C3" w:rsidRDefault="00DB06C3" w:rsidP="00DB06C3">
      <w:pPr>
        <w:jc w:val="center"/>
      </w:pPr>
      <w:r w:rsidRPr="003922DE">
        <w:rPr>
          <w:noProof/>
          <w:lang w:eastAsia="pl-PL"/>
        </w:rPr>
        <w:drawing>
          <wp:inline distT="0" distB="0" distL="0" distR="0" wp14:anchorId="2A60A6DA" wp14:editId="58EDD548">
            <wp:extent cx="5972810" cy="1769745"/>
            <wp:effectExtent l="0" t="0" r="8890" b="1905"/>
            <wp:docPr id="83" name="Obraz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2"/>
                    <a:stretch>
                      <a:fillRect/>
                    </a:stretch>
                  </pic:blipFill>
                  <pic:spPr>
                    <a:xfrm>
                      <a:off x="0" y="0"/>
                      <a:ext cx="5972810" cy="1769745"/>
                    </a:xfrm>
                    <a:prstGeom prst="rect">
                      <a:avLst/>
                    </a:prstGeom>
                  </pic:spPr>
                </pic:pic>
              </a:graphicData>
            </a:graphic>
          </wp:inline>
        </w:drawing>
      </w:r>
    </w:p>
    <w:p w:rsidR="00DB06C3" w:rsidRDefault="00DB06C3" w:rsidP="00DB06C3"/>
    <w:p w:rsidR="00DB06C3" w:rsidRDefault="00DB06C3" w:rsidP="00DB06C3">
      <w:r>
        <w:t>W efekcie, wyświetli się 45-minutowa siatka godzinowa:</w:t>
      </w:r>
    </w:p>
    <w:p w:rsidR="00DB06C3" w:rsidRDefault="00DB06C3" w:rsidP="00DB06C3">
      <w:pPr>
        <w:jc w:val="center"/>
      </w:pPr>
      <w:r w:rsidRPr="00551714">
        <w:rPr>
          <w:noProof/>
          <w:lang w:eastAsia="pl-PL"/>
        </w:rPr>
        <w:lastRenderedPageBreak/>
        <w:drawing>
          <wp:inline distT="0" distB="0" distL="0" distR="0" wp14:anchorId="371C0E10" wp14:editId="4A544CA9">
            <wp:extent cx="4388109" cy="2908300"/>
            <wp:effectExtent l="0" t="0" r="0" b="6350"/>
            <wp:docPr id="84" name="Obraz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3"/>
                    <a:stretch>
                      <a:fillRect/>
                    </a:stretch>
                  </pic:blipFill>
                  <pic:spPr>
                    <a:xfrm>
                      <a:off x="0" y="0"/>
                      <a:ext cx="4390926" cy="2910167"/>
                    </a:xfrm>
                    <a:prstGeom prst="rect">
                      <a:avLst/>
                    </a:prstGeom>
                  </pic:spPr>
                </pic:pic>
              </a:graphicData>
            </a:graphic>
          </wp:inline>
        </w:drawing>
      </w:r>
    </w:p>
    <w:p w:rsidR="00DB06C3" w:rsidRDefault="00DB06C3" w:rsidP="00DB06C3"/>
    <w:p w:rsidR="00DB06C3" w:rsidRDefault="00DB06C3" w:rsidP="00DB06C3">
      <w:pPr>
        <w:pStyle w:val="Nagwek4"/>
      </w:pPr>
      <w:r>
        <w:t>Siatka zaczynająca się od 8.30</w:t>
      </w:r>
    </w:p>
    <w:p w:rsidR="00DB06C3" w:rsidRDefault="00DB06C3" w:rsidP="00DB06C3"/>
    <w:p w:rsidR="00DB06C3" w:rsidRDefault="00DB06C3" w:rsidP="00DB06C3">
      <w:r>
        <w:t>A co, jeśli chcemy, aby siatka zaczynała się od godziny powiedzmy 8.30, a nie 7.00?</w:t>
      </w:r>
    </w:p>
    <w:p w:rsidR="00DB06C3" w:rsidRDefault="00DB06C3" w:rsidP="00DB06C3">
      <w:r>
        <w:t>Wówczas w polu Ukrywanie wierszy wpisujemy:</w:t>
      </w:r>
    </w:p>
    <w:p w:rsidR="00DB06C3" w:rsidRDefault="00DB06C3" w:rsidP="00DB06C3">
      <w:r w:rsidRPr="004821ED">
        <w:t>------+--+--+--+--+--+--+--+--+--+--+--+--+--+--+--+--+--+--+--+--+--+--+--+--+--+--+--+--+--+--+--+--+--+--+--+--+--+--+--+--+--+--+--+--</w:t>
      </w:r>
    </w:p>
    <w:p w:rsidR="00DB06C3" w:rsidRDefault="00DB06C3" w:rsidP="00DB06C3">
      <w:r>
        <w:t>Co oznacza: Ukryj pierwszych 6 wierszy a następnie pokazuj co trzeci wiersz.</w:t>
      </w:r>
    </w:p>
    <w:p w:rsidR="00DB06C3" w:rsidRDefault="00DB06C3" w:rsidP="00DB06C3">
      <w:r>
        <w:t>Efekt finalny:</w:t>
      </w:r>
    </w:p>
    <w:p w:rsidR="00DB06C3" w:rsidRDefault="00DB06C3" w:rsidP="00DB06C3"/>
    <w:p w:rsidR="00DB06C3" w:rsidRDefault="00DB06C3" w:rsidP="00DB06C3">
      <w:pPr>
        <w:jc w:val="center"/>
      </w:pPr>
      <w:r w:rsidRPr="004821ED">
        <w:rPr>
          <w:noProof/>
          <w:lang w:eastAsia="pl-PL"/>
        </w:rPr>
        <w:drawing>
          <wp:inline distT="0" distB="0" distL="0" distR="0" wp14:anchorId="1F0DC8DC" wp14:editId="6EDF751D">
            <wp:extent cx="5104868" cy="3228126"/>
            <wp:effectExtent l="0" t="0" r="635" b="0"/>
            <wp:docPr id="85" name="Obraz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4"/>
                    <a:stretch>
                      <a:fillRect/>
                    </a:stretch>
                  </pic:blipFill>
                  <pic:spPr>
                    <a:xfrm>
                      <a:off x="0" y="0"/>
                      <a:ext cx="5103152" cy="3227041"/>
                    </a:xfrm>
                    <a:prstGeom prst="rect">
                      <a:avLst/>
                    </a:prstGeom>
                  </pic:spPr>
                </pic:pic>
              </a:graphicData>
            </a:graphic>
          </wp:inline>
        </w:drawing>
      </w:r>
    </w:p>
    <w:p w:rsidR="00DB06C3" w:rsidRDefault="00DB06C3" w:rsidP="00DB06C3">
      <w:pPr>
        <w:pStyle w:val="Nagwek3"/>
        <w:rPr>
          <w:lang w:eastAsia="en-US"/>
        </w:rPr>
      </w:pPr>
      <w:bookmarkStart w:id="483" w:name="_Toc212825677"/>
      <w:bookmarkStart w:id="484" w:name="_Toc239915815"/>
      <w:r>
        <w:rPr>
          <w:lang w:eastAsia="en-US"/>
        </w:rPr>
        <w:lastRenderedPageBreak/>
        <w:t>Siatka godzinowa: Własne etykiety</w:t>
      </w:r>
      <w:bookmarkEnd w:id="483"/>
      <w:bookmarkEnd w:id="484"/>
    </w:p>
    <w:p w:rsidR="00DB06C3" w:rsidRDefault="00DB06C3" w:rsidP="00DB06C3">
      <w:pPr>
        <w:rPr>
          <w:rFonts w:eastAsiaTheme="minorHAnsi"/>
          <w:lang w:eastAsia="en-US"/>
        </w:rPr>
      </w:pPr>
      <w:r>
        <w:rPr>
          <w:rFonts w:eastAsiaTheme="minorHAnsi"/>
          <w:lang w:eastAsia="en-US"/>
        </w:rPr>
        <w:t>Jak wiadomo, etykiety (godziny prowadzenia zajęć) definiujemy w siatce godzinowej, o tutaj:</w:t>
      </w:r>
    </w:p>
    <w:p w:rsidR="00DB06C3" w:rsidRDefault="00DB06C3" w:rsidP="00DB06C3">
      <w:pPr>
        <w:rPr>
          <w:rFonts w:eastAsiaTheme="minorHAnsi"/>
          <w:lang w:eastAsia="en-US"/>
        </w:rPr>
      </w:pPr>
    </w:p>
    <w:p w:rsidR="00DB06C3" w:rsidRDefault="00DB06C3" w:rsidP="00DB06C3">
      <w:pPr>
        <w:rPr>
          <w:rFonts w:eastAsiaTheme="minorHAnsi"/>
          <w:lang w:eastAsia="en-US"/>
        </w:rPr>
      </w:pPr>
      <w:r w:rsidRPr="00C34A4F">
        <w:rPr>
          <w:rFonts w:eastAsiaTheme="minorHAnsi"/>
          <w:noProof/>
          <w:lang w:eastAsia="pl-PL"/>
        </w:rPr>
        <w:drawing>
          <wp:inline distT="0" distB="0" distL="0" distR="0" wp14:anchorId="0D9CC789" wp14:editId="529F78C2">
            <wp:extent cx="5972810" cy="3950970"/>
            <wp:effectExtent l="0" t="0" r="8890" b="0"/>
            <wp:docPr id="87" name="Obraz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5"/>
                    <a:stretch>
                      <a:fillRect/>
                    </a:stretch>
                  </pic:blipFill>
                  <pic:spPr>
                    <a:xfrm>
                      <a:off x="0" y="0"/>
                      <a:ext cx="5972810" cy="3950970"/>
                    </a:xfrm>
                    <a:prstGeom prst="rect">
                      <a:avLst/>
                    </a:prstGeom>
                  </pic:spPr>
                </pic:pic>
              </a:graphicData>
            </a:graphic>
          </wp:inline>
        </w:drawing>
      </w:r>
    </w:p>
    <w:p w:rsidR="00DB06C3" w:rsidRDefault="00DB06C3" w:rsidP="00DB06C3">
      <w:pPr>
        <w:rPr>
          <w:rFonts w:eastAsiaTheme="minorHAnsi"/>
          <w:lang w:eastAsia="en-US"/>
        </w:rPr>
      </w:pPr>
    </w:p>
    <w:p w:rsidR="00DB06C3" w:rsidRDefault="00DB06C3" w:rsidP="00DB06C3">
      <w:pPr>
        <w:rPr>
          <w:rFonts w:eastAsiaTheme="minorHAnsi"/>
          <w:lang w:eastAsia="en-US"/>
        </w:rPr>
      </w:pPr>
      <w:r>
        <w:rPr>
          <w:rFonts w:eastAsiaTheme="minorHAnsi"/>
          <w:lang w:eastAsia="en-US"/>
        </w:rPr>
        <w:t>Istnieje możliwość zastąpienia tych etykiet własnymi etykietami.</w:t>
      </w:r>
    </w:p>
    <w:p w:rsidR="00DB06C3" w:rsidRDefault="00DB06C3" w:rsidP="00DB06C3">
      <w:pPr>
        <w:rPr>
          <w:rFonts w:eastAsiaTheme="minorHAnsi"/>
          <w:lang w:eastAsia="en-US"/>
        </w:rPr>
      </w:pPr>
      <w:r>
        <w:rPr>
          <w:rFonts w:eastAsiaTheme="minorHAnsi"/>
          <w:lang w:eastAsia="en-US"/>
        </w:rPr>
        <w:t xml:space="preserve">Nowe etykiety wprowadza się na poziomie </w:t>
      </w:r>
      <w:r w:rsidR="00C3496C">
        <w:rPr>
          <w:rFonts w:eastAsiaTheme="minorHAnsi"/>
          <w:lang w:eastAsia="en-US"/>
        </w:rPr>
        <w:t>okres</w:t>
      </w:r>
      <w:r>
        <w:rPr>
          <w:rFonts w:eastAsiaTheme="minorHAnsi"/>
          <w:lang w:eastAsia="en-US"/>
        </w:rPr>
        <w:t>u, w polu „Siatka: Własne etykiety”, rozdzielając etykiety przecinkami.</w:t>
      </w:r>
    </w:p>
    <w:p w:rsidR="00DB06C3" w:rsidRDefault="00DB06C3" w:rsidP="00DB06C3">
      <w:pPr>
        <w:rPr>
          <w:rFonts w:eastAsiaTheme="minorHAnsi"/>
          <w:lang w:eastAsia="en-US"/>
        </w:rPr>
      </w:pPr>
    </w:p>
    <w:p w:rsidR="00DB06C3" w:rsidRDefault="00DB06C3" w:rsidP="00DB06C3">
      <w:pPr>
        <w:jc w:val="center"/>
        <w:rPr>
          <w:rFonts w:eastAsiaTheme="minorHAnsi"/>
          <w:lang w:eastAsia="en-US"/>
        </w:rPr>
      </w:pPr>
      <w:r w:rsidRPr="00C34A4F">
        <w:rPr>
          <w:rFonts w:eastAsiaTheme="minorHAnsi"/>
          <w:noProof/>
          <w:lang w:eastAsia="pl-PL"/>
        </w:rPr>
        <w:drawing>
          <wp:inline distT="0" distB="0" distL="0" distR="0" wp14:anchorId="4AE887D6" wp14:editId="55B00305">
            <wp:extent cx="4871085" cy="1948227"/>
            <wp:effectExtent l="0" t="0" r="5715" b="0"/>
            <wp:docPr id="88" name="Obraz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6"/>
                    <a:stretch>
                      <a:fillRect/>
                    </a:stretch>
                  </pic:blipFill>
                  <pic:spPr>
                    <a:xfrm>
                      <a:off x="0" y="0"/>
                      <a:ext cx="4873676" cy="1949263"/>
                    </a:xfrm>
                    <a:prstGeom prst="rect">
                      <a:avLst/>
                    </a:prstGeom>
                  </pic:spPr>
                </pic:pic>
              </a:graphicData>
            </a:graphic>
          </wp:inline>
        </w:drawing>
      </w:r>
    </w:p>
    <w:p w:rsidR="00DB06C3" w:rsidRDefault="00DB06C3" w:rsidP="00DB06C3">
      <w:pPr>
        <w:rPr>
          <w:rFonts w:eastAsiaTheme="minorHAnsi"/>
          <w:lang w:eastAsia="en-US"/>
        </w:rPr>
      </w:pPr>
    </w:p>
    <w:p w:rsidR="00DB06C3" w:rsidRDefault="00DB06C3" w:rsidP="00DB06C3">
      <w:pPr>
        <w:rPr>
          <w:rFonts w:eastAsiaTheme="minorHAnsi"/>
          <w:lang w:eastAsia="en-US"/>
        </w:rPr>
      </w:pPr>
      <w:r>
        <w:rPr>
          <w:rFonts w:eastAsiaTheme="minorHAnsi"/>
          <w:lang w:eastAsia="en-US"/>
        </w:rPr>
        <w:lastRenderedPageBreak/>
        <w:t>Na, przykład po wprowadzeniu wartości „</w:t>
      </w:r>
      <w:r w:rsidRPr="00C34A4F">
        <w:rPr>
          <w:rFonts w:eastAsiaTheme="minorHAnsi"/>
          <w:lang w:eastAsia="en-US"/>
        </w:rPr>
        <w:t>1: 07.00,2: 07.15,3: 07.30</w:t>
      </w:r>
      <w:r>
        <w:rPr>
          <w:rFonts w:eastAsiaTheme="minorHAnsi"/>
          <w:lang w:eastAsia="en-US"/>
        </w:rPr>
        <w:t>”, siatka godzinowa będzie wyglądać tak:</w:t>
      </w:r>
    </w:p>
    <w:p w:rsidR="00DB06C3" w:rsidRDefault="00DB06C3" w:rsidP="00DB06C3">
      <w:pPr>
        <w:rPr>
          <w:rFonts w:eastAsiaTheme="minorHAnsi"/>
          <w:lang w:eastAsia="en-US"/>
        </w:rPr>
      </w:pPr>
    </w:p>
    <w:tbl>
      <w:tblPr>
        <w:tblStyle w:val="Tabela-Siatka"/>
        <w:tblW w:w="0" w:type="auto"/>
        <w:tblLook w:val="04A0" w:firstRow="1" w:lastRow="0" w:firstColumn="1" w:lastColumn="0" w:noHBand="0" w:noVBand="1"/>
      </w:tblPr>
      <w:tblGrid>
        <w:gridCol w:w="4657"/>
        <w:gridCol w:w="4631"/>
      </w:tblGrid>
      <w:tr w:rsidR="00DB06C3" w:rsidTr="007806EE">
        <w:tc>
          <w:tcPr>
            <w:tcW w:w="4960" w:type="dxa"/>
          </w:tcPr>
          <w:p w:rsidR="00DB06C3" w:rsidRDefault="00DB06C3" w:rsidP="007806EE">
            <w:pPr>
              <w:rPr>
                <w:rFonts w:eastAsiaTheme="minorHAnsi"/>
                <w:lang w:eastAsia="en-US"/>
              </w:rPr>
            </w:pPr>
            <w:r>
              <w:rPr>
                <w:rFonts w:eastAsiaTheme="minorHAnsi"/>
                <w:lang w:eastAsia="en-US"/>
              </w:rPr>
              <w:t>Wygląd siatki przed zmianą..</w:t>
            </w:r>
          </w:p>
        </w:tc>
        <w:tc>
          <w:tcPr>
            <w:tcW w:w="4960" w:type="dxa"/>
          </w:tcPr>
          <w:p w:rsidR="00DB06C3" w:rsidRDefault="00DB06C3" w:rsidP="007806EE">
            <w:pPr>
              <w:rPr>
                <w:rFonts w:eastAsiaTheme="minorHAnsi"/>
                <w:lang w:eastAsia="en-US"/>
              </w:rPr>
            </w:pPr>
            <w:r>
              <w:rPr>
                <w:rFonts w:eastAsiaTheme="minorHAnsi"/>
                <w:lang w:eastAsia="en-US"/>
              </w:rPr>
              <w:t>..i po wprowadzeniu wartości „</w:t>
            </w:r>
            <w:r w:rsidRPr="00C34A4F">
              <w:rPr>
                <w:rFonts w:eastAsiaTheme="minorHAnsi"/>
                <w:lang w:eastAsia="en-US"/>
              </w:rPr>
              <w:t>1: 07.00,2: 07.15,3: 07.30</w:t>
            </w:r>
            <w:r>
              <w:rPr>
                <w:rFonts w:eastAsiaTheme="minorHAnsi"/>
                <w:lang w:eastAsia="en-US"/>
              </w:rPr>
              <w:t>”</w:t>
            </w:r>
          </w:p>
        </w:tc>
      </w:tr>
      <w:tr w:rsidR="00DB06C3" w:rsidTr="007806EE">
        <w:tc>
          <w:tcPr>
            <w:tcW w:w="4960" w:type="dxa"/>
          </w:tcPr>
          <w:p w:rsidR="00DB06C3" w:rsidRDefault="00DB06C3" w:rsidP="007806EE">
            <w:pPr>
              <w:jc w:val="center"/>
              <w:rPr>
                <w:rFonts w:eastAsiaTheme="minorHAnsi"/>
                <w:lang w:eastAsia="en-US"/>
              </w:rPr>
            </w:pPr>
            <w:r w:rsidRPr="00C05036">
              <w:rPr>
                <w:rFonts w:eastAsiaTheme="minorHAnsi"/>
                <w:noProof/>
                <w:lang w:eastAsia="pl-PL"/>
              </w:rPr>
              <w:drawing>
                <wp:inline distT="0" distB="0" distL="0" distR="0" wp14:anchorId="5C70AE55" wp14:editId="69DCD2B6">
                  <wp:extent cx="2082800" cy="1756343"/>
                  <wp:effectExtent l="0" t="0" r="0" b="0"/>
                  <wp:docPr id="90" name="Obraz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7"/>
                          <a:stretch>
                            <a:fillRect/>
                          </a:stretch>
                        </pic:blipFill>
                        <pic:spPr>
                          <a:xfrm>
                            <a:off x="0" y="0"/>
                            <a:ext cx="2082018" cy="1755684"/>
                          </a:xfrm>
                          <a:prstGeom prst="rect">
                            <a:avLst/>
                          </a:prstGeom>
                        </pic:spPr>
                      </pic:pic>
                    </a:graphicData>
                  </a:graphic>
                </wp:inline>
              </w:drawing>
            </w:r>
          </w:p>
        </w:tc>
        <w:tc>
          <w:tcPr>
            <w:tcW w:w="4960" w:type="dxa"/>
          </w:tcPr>
          <w:p w:rsidR="00DB06C3" w:rsidRDefault="00DB06C3" w:rsidP="007806EE">
            <w:pPr>
              <w:jc w:val="center"/>
              <w:rPr>
                <w:rFonts w:eastAsiaTheme="minorHAnsi"/>
                <w:lang w:eastAsia="en-US"/>
              </w:rPr>
            </w:pPr>
            <w:r w:rsidRPr="00C05036">
              <w:rPr>
                <w:rFonts w:eastAsiaTheme="minorHAnsi"/>
                <w:noProof/>
                <w:lang w:eastAsia="pl-PL"/>
              </w:rPr>
              <w:drawing>
                <wp:inline distT="0" distB="0" distL="0" distR="0" wp14:anchorId="578C762B" wp14:editId="429E3899">
                  <wp:extent cx="2000249" cy="1723486"/>
                  <wp:effectExtent l="0" t="0" r="635" b="0"/>
                  <wp:docPr id="91" name="Obraz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8"/>
                          <a:stretch>
                            <a:fillRect/>
                          </a:stretch>
                        </pic:blipFill>
                        <pic:spPr>
                          <a:xfrm>
                            <a:off x="0" y="0"/>
                            <a:ext cx="2001588" cy="1724640"/>
                          </a:xfrm>
                          <a:prstGeom prst="rect">
                            <a:avLst/>
                          </a:prstGeom>
                        </pic:spPr>
                      </pic:pic>
                    </a:graphicData>
                  </a:graphic>
                </wp:inline>
              </w:drawing>
            </w:r>
          </w:p>
        </w:tc>
      </w:tr>
    </w:tbl>
    <w:p w:rsidR="00DB06C3" w:rsidRDefault="00DB06C3" w:rsidP="00DB06C3">
      <w:pPr>
        <w:rPr>
          <w:rFonts w:eastAsiaTheme="minorHAnsi"/>
          <w:lang w:eastAsia="en-US"/>
        </w:rPr>
      </w:pPr>
    </w:p>
    <w:p w:rsidR="00DB06C3" w:rsidRPr="00C34A4F" w:rsidRDefault="00DB06C3" w:rsidP="00DB06C3">
      <w:pPr>
        <w:rPr>
          <w:rFonts w:eastAsiaTheme="minorHAnsi"/>
          <w:lang w:eastAsia="en-US"/>
        </w:rPr>
      </w:pPr>
      <w:r>
        <w:rPr>
          <w:rFonts w:eastAsiaTheme="minorHAnsi"/>
          <w:lang w:eastAsia="en-US"/>
        </w:rPr>
        <w:t xml:space="preserve">Etykiety są widoczne po wybraniu </w:t>
      </w:r>
      <w:r w:rsidR="00C3496C">
        <w:rPr>
          <w:rFonts w:eastAsiaTheme="minorHAnsi"/>
          <w:lang w:eastAsia="en-US"/>
        </w:rPr>
        <w:t>okres</w:t>
      </w:r>
      <w:r>
        <w:rPr>
          <w:rFonts w:eastAsiaTheme="minorHAnsi"/>
          <w:lang w:eastAsia="en-US"/>
        </w:rPr>
        <w:t xml:space="preserve">u, dla którego zostały wprowadzone to znaczy, gdy wybierzemy inny </w:t>
      </w:r>
      <w:r w:rsidR="00C3496C">
        <w:rPr>
          <w:rFonts w:eastAsiaTheme="minorHAnsi"/>
          <w:lang w:eastAsia="en-US"/>
        </w:rPr>
        <w:t>okres</w:t>
      </w:r>
      <w:r>
        <w:rPr>
          <w:rFonts w:eastAsiaTheme="minorHAnsi"/>
          <w:lang w:eastAsia="en-US"/>
        </w:rPr>
        <w:t>, bez własnych etykiet, po prostu zostaną wyświetlone etykiety z siatki godzinowej.</w:t>
      </w:r>
    </w:p>
    <w:p w:rsidR="00F92C24" w:rsidRPr="00F92C24" w:rsidRDefault="00F92C24" w:rsidP="00F92C24"/>
    <w:p w:rsidR="00CD5467" w:rsidRPr="009A7F86" w:rsidRDefault="00CD5467" w:rsidP="00CD5467">
      <w:pPr>
        <w:pStyle w:val="Nagwek2"/>
        <w:spacing w:line="276" w:lineRule="auto"/>
        <w:rPr>
          <w:rFonts w:ascii="Times New Roman" w:hAnsi="Times New Roman" w:cs="Times New Roman"/>
        </w:rPr>
      </w:pPr>
      <w:bookmarkStart w:id="485" w:name="_Toc239915816"/>
      <w:r w:rsidRPr="009A7F86">
        <w:rPr>
          <w:rFonts w:ascii="Times New Roman" w:hAnsi="Times New Roman" w:cs="Times New Roman"/>
        </w:rPr>
        <w:t>Atrybuty</w:t>
      </w:r>
      <w:bookmarkEnd w:id="479"/>
      <w:bookmarkEnd w:id="485"/>
    </w:p>
    <w:p w:rsidR="00CD5467" w:rsidRPr="009A7F86" w:rsidRDefault="00AE21C6" w:rsidP="00CD5467">
      <w:pPr>
        <w:spacing w:line="276" w:lineRule="auto"/>
        <w:ind w:firstLine="210"/>
        <w:jc w:val="both"/>
      </w:pPr>
      <w:r>
        <w:t>Można tworzyć</w:t>
      </w:r>
      <w:r w:rsidR="00CD5467" w:rsidRPr="009A7F86">
        <w:t xml:space="preserve"> własn</w:t>
      </w:r>
      <w:r>
        <w:t>e</w:t>
      </w:r>
      <w:r w:rsidR="00CD5467" w:rsidRPr="009A7F86">
        <w:t xml:space="preserve"> p</w:t>
      </w:r>
      <w:r>
        <w:t>o</w:t>
      </w:r>
      <w:r w:rsidR="00CD5467" w:rsidRPr="009A7F86">
        <w:t>l</w:t>
      </w:r>
      <w:r>
        <w:t>a</w:t>
      </w:r>
      <w:r w:rsidR="00CD5467" w:rsidRPr="009A7F86">
        <w:t xml:space="preserve"> </w:t>
      </w:r>
      <w:r w:rsidR="00CD5467">
        <w:t>dla</w:t>
      </w:r>
      <w:r w:rsidR="00CD5467" w:rsidRPr="009A7F86">
        <w:t xml:space="preserve"> zasobów, wykładowców, grup, itp. Bez konieczności ingerencji programisty w kod źródłowy programu użytkownik może samodzielnie dodać nowe pole. Dodawanie pól jest łatwe i intuicyjne.</w:t>
      </w:r>
    </w:p>
    <w:p w:rsidR="00CD5467" w:rsidRPr="009A7F86" w:rsidRDefault="00CD5467" w:rsidP="00CD5467">
      <w:pPr>
        <w:spacing w:line="276" w:lineRule="auto"/>
        <w:ind w:firstLine="210"/>
        <w:jc w:val="both"/>
      </w:pPr>
      <w:r w:rsidRPr="009A7F86">
        <w:t xml:space="preserve">W Aplikacji oraz w dokumentacji słowa: pole oraz atrybut używane są zamiennie i oznaczają to samo. </w:t>
      </w:r>
    </w:p>
    <w:p w:rsidR="00CD5467" w:rsidRPr="009A7F86" w:rsidRDefault="00CD5467" w:rsidP="00CD5467">
      <w:pPr>
        <w:spacing w:line="276" w:lineRule="auto"/>
        <w:ind w:firstLine="210"/>
        <w:jc w:val="both"/>
      </w:pPr>
      <w:r w:rsidRPr="009A7F86">
        <w:t>Pola można dodawać w następujących oknach:</w:t>
      </w:r>
    </w:p>
    <w:p w:rsidR="00CD5467" w:rsidRPr="009A7F86" w:rsidRDefault="00CD5467" w:rsidP="00CD5467">
      <w:pPr>
        <w:numPr>
          <w:ilvl w:val="0"/>
          <w:numId w:val="9"/>
        </w:numPr>
        <w:spacing w:line="276" w:lineRule="auto"/>
        <w:jc w:val="both"/>
      </w:pPr>
      <w:r w:rsidRPr="009A7F86">
        <w:rPr>
          <w:i/>
        </w:rPr>
        <w:t>Wykładowcy,</w:t>
      </w:r>
    </w:p>
    <w:p w:rsidR="00CD5467" w:rsidRPr="009A7F86" w:rsidRDefault="00CD5467" w:rsidP="00CD5467">
      <w:pPr>
        <w:numPr>
          <w:ilvl w:val="0"/>
          <w:numId w:val="9"/>
        </w:numPr>
        <w:spacing w:line="276" w:lineRule="auto"/>
        <w:jc w:val="both"/>
        <w:rPr>
          <w:i/>
        </w:rPr>
      </w:pPr>
      <w:r w:rsidRPr="009A7F86">
        <w:rPr>
          <w:i/>
        </w:rPr>
        <w:t>Grupy,</w:t>
      </w:r>
    </w:p>
    <w:p w:rsidR="00CD5467" w:rsidRPr="009A7F86" w:rsidRDefault="00CD5467" w:rsidP="00CD5467">
      <w:pPr>
        <w:numPr>
          <w:ilvl w:val="0"/>
          <w:numId w:val="9"/>
        </w:numPr>
        <w:spacing w:line="276" w:lineRule="auto"/>
        <w:jc w:val="both"/>
        <w:rPr>
          <w:i/>
        </w:rPr>
      </w:pPr>
      <w:r w:rsidRPr="009A7F86">
        <w:rPr>
          <w:i/>
        </w:rPr>
        <w:t>Zasoby,</w:t>
      </w:r>
    </w:p>
    <w:p w:rsidR="00CD5467" w:rsidRPr="009A7F86" w:rsidRDefault="00CD5467" w:rsidP="00CD5467">
      <w:pPr>
        <w:numPr>
          <w:ilvl w:val="0"/>
          <w:numId w:val="9"/>
        </w:numPr>
        <w:spacing w:line="276" w:lineRule="auto"/>
        <w:jc w:val="both"/>
        <w:rPr>
          <w:i/>
        </w:rPr>
      </w:pPr>
      <w:r w:rsidRPr="009A7F86">
        <w:rPr>
          <w:i/>
        </w:rPr>
        <w:t>Przedmioty,</w:t>
      </w:r>
    </w:p>
    <w:p w:rsidR="00CD5467" w:rsidRPr="009A7F86" w:rsidRDefault="00CD5467" w:rsidP="00CD5467">
      <w:pPr>
        <w:numPr>
          <w:ilvl w:val="0"/>
          <w:numId w:val="9"/>
        </w:numPr>
        <w:spacing w:line="276" w:lineRule="auto"/>
        <w:jc w:val="both"/>
        <w:rPr>
          <w:i/>
        </w:rPr>
      </w:pPr>
      <w:r w:rsidRPr="009A7F86">
        <w:rPr>
          <w:i/>
        </w:rPr>
        <w:t>Formy zajęć,</w:t>
      </w:r>
    </w:p>
    <w:p w:rsidR="00CD5467" w:rsidRPr="009A7F86" w:rsidRDefault="00C3496C" w:rsidP="00CD5467">
      <w:pPr>
        <w:numPr>
          <w:ilvl w:val="0"/>
          <w:numId w:val="9"/>
        </w:numPr>
        <w:spacing w:line="276" w:lineRule="auto"/>
        <w:jc w:val="both"/>
        <w:rPr>
          <w:i/>
        </w:rPr>
      </w:pPr>
      <w:r>
        <w:rPr>
          <w:i/>
        </w:rPr>
        <w:t>Okres</w:t>
      </w:r>
      <w:r w:rsidR="00CD5467" w:rsidRPr="009A7F86">
        <w:rPr>
          <w:i/>
        </w:rPr>
        <w:t>y,</w:t>
      </w:r>
    </w:p>
    <w:p w:rsidR="00CD5467" w:rsidRPr="009A7F86" w:rsidRDefault="00CD5467" w:rsidP="00CD5467">
      <w:pPr>
        <w:numPr>
          <w:ilvl w:val="0"/>
          <w:numId w:val="9"/>
        </w:numPr>
        <w:spacing w:line="276" w:lineRule="auto"/>
        <w:jc w:val="both"/>
        <w:rPr>
          <w:i/>
        </w:rPr>
      </w:pPr>
      <w:r w:rsidRPr="009A7F86">
        <w:rPr>
          <w:i/>
        </w:rPr>
        <w:t>Planiści,</w:t>
      </w:r>
    </w:p>
    <w:p w:rsidR="00CD5467" w:rsidRPr="009A7F86" w:rsidRDefault="00CD5467" w:rsidP="00CD5467">
      <w:pPr>
        <w:numPr>
          <w:ilvl w:val="0"/>
          <w:numId w:val="9"/>
        </w:numPr>
        <w:spacing w:line="276" w:lineRule="auto"/>
        <w:jc w:val="both"/>
        <w:rPr>
          <w:i/>
        </w:rPr>
      </w:pPr>
      <w:r w:rsidRPr="009A7F86">
        <w:rPr>
          <w:i/>
        </w:rPr>
        <w:t>Kategorie zasobów,</w:t>
      </w:r>
    </w:p>
    <w:p w:rsidR="00CD5467" w:rsidRPr="009A7F86" w:rsidRDefault="00CD5467" w:rsidP="00CD5467">
      <w:pPr>
        <w:numPr>
          <w:ilvl w:val="0"/>
          <w:numId w:val="9"/>
        </w:numPr>
        <w:spacing w:line="276" w:lineRule="auto"/>
        <w:jc w:val="both"/>
        <w:rPr>
          <w:i/>
        </w:rPr>
      </w:pPr>
      <w:r w:rsidRPr="009A7F86">
        <w:rPr>
          <w:i/>
        </w:rPr>
        <w:t>Jednostki organizacyjne.</w:t>
      </w:r>
    </w:p>
    <w:p w:rsidR="00CD5467" w:rsidRPr="009A7F86" w:rsidRDefault="00CD5467" w:rsidP="00CD5467">
      <w:pPr>
        <w:spacing w:line="276" w:lineRule="auto"/>
        <w:ind w:firstLine="210"/>
        <w:jc w:val="both"/>
      </w:pPr>
      <w:r w:rsidRPr="009A7F86">
        <w:t>Dodawane pola są wyświetlane we wszystkich miejscach na formularzach, tj.:</w:t>
      </w:r>
    </w:p>
    <w:p w:rsidR="00CD5467" w:rsidRPr="009A7F86" w:rsidRDefault="00CD5467" w:rsidP="00CD5467">
      <w:pPr>
        <w:numPr>
          <w:ilvl w:val="0"/>
          <w:numId w:val="9"/>
        </w:numPr>
        <w:spacing w:line="276" w:lineRule="auto"/>
        <w:jc w:val="both"/>
      </w:pPr>
      <w:r w:rsidRPr="009A7F86">
        <w:t xml:space="preserve">w układzie siatki (o ile atrybut ma zaznaczoną właściwość </w:t>
      </w:r>
      <w:r w:rsidRPr="009A7F86">
        <w:rPr>
          <w:i/>
        </w:rPr>
        <w:t>pokazuj na liście</w:t>
      </w:r>
      <w:r w:rsidRPr="009A7F86">
        <w:t>),</w:t>
      </w:r>
    </w:p>
    <w:p w:rsidR="00CD5467" w:rsidRPr="009A7F86" w:rsidRDefault="00CD5467" w:rsidP="00CD5467">
      <w:pPr>
        <w:numPr>
          <w:ilvl w:val="0"/>
          <w:numId w:val="9"/>
        </w:numPr>
        <w:spacing w:line="276" w:lineRule="auto"/>
        <w:jc w:val="both"/>
        <w:rPr>
          <w:i/>
        </w:rPr>
      </w:pPr>
      <w:r w:rsidRPr="009A7F86">
        <w:t xml:space="preserve">w polu </w:t>
      </w:r>
      <w:r w:rsidRPr="009A7F86">
        <w:rPr>
          <w:i/>
        </w:rPr>
        <w:t>porządkuj wg</w:t>
      </w:r>
      <w:r w:rsidRPr="009A7F86">
        <w:t xml:space="preserve"> (o ile atrybut ma zaznaczoną własność </w:t>
      </w:r>
      <w:r w:rsidRPr="009A7F86">
        <w:rPr>
          <w:i/>
        </w:rPr>
        <w:t>zezwól na sortowanie</w:t>
      </w:r>
      <w:r w:rsidRPr="009A7F86">
        <w:t>),</w:t>
      </w:r>
    </w:p>
    <w:p w:rsidR="00CD5467" w:rsidRPr="009A7F86" w:rsidRDefault="00CD5467" w:rsidP="00CD5467">
      <w:pPr>
        <w:numPr>
          <w:ilvl w:val="0"/>
          <w:numId w:val="9"/>
        </w:numPr>
        <w:spacing w:line="276" w:lineRule="auto"/>
        <w:jc w:val="both"/>
        <w:rPr>
          <w:i/>
        </w:rPr>
      </w:pPr>
      <w:r w:rsidRPr="009A7F86">
        <w:t>w module filtrowania,</w:t>
      </w:r>
    </w:p>
    <w:p w:rsidR="00CD5467" w:rsidRPr="009A7F86" w:rsidRDefault="00CD5467" w:rsidP="00CD5467">
      <w:pPr>
        <w:numPr>
          <w:ilvl w:val="0"/>
          <w:numId w:val="9"/>
        </w:numPr>
        <w:spacing w:line="276" w:lineRule="auto"/>
        <w:jc w:val="both"/>
        <w:rPr>
          <w:i/>
        </w:rPr>
      </w:pPr>
      <w:r w:rsidRPr="009A7F86">
        <w:t>w module eksportowania danych.</w:t>
      </w:r>
    </w:p>
    <w:p w:rsidR="00CD5467" w:rsidRPr="009A7F86" w:rsidRDefault="00CD5467" w:rsidP="00CD5467">
      <w:pPr>
        <w:spacing w:line="276" w:lineRule="auto"/>
        <w:ind w:firstLine="210"/>
        <w:jc w:val="both"/>
      </w:pPr>
    </w:p>
    <w:p w:rsidR="00CD5467" w:rsidRPr="009A7F86" w:rsidRDefault="00CD5467" w:rsidP="00CD5467">
      <w:pPr>
        <w:pStyle w:val="Nagwek3"/>
        <w:spacing w:line="276" w:lineRule="auto"/>
        <w:rPr>
          <w:rFonts w:ascii="Times New Roman" w:hAnsi="Times New Roman" w:cs="Times New Roman"/>
        </w:rPr>
      </w:pPr>
      <w:bookmarkStart w:id="486" w:name="_Toc503604347"/>
      <w:bookmarkStart w:id="487" w:name="_Toc101826047"/>
      <w:bookmarkStart w:id="488" w:name="_Toc239915817"/>
      <w:r w:rsidRPr="009A7F86">
        <w:rPr>
          <w:rFonts w:ascii="Times New Roman" w:hAnsi="Times New Roman" w:cs="Times New Roman"/>
        </w:rPr>
        <w:lastRenderedPageBreak/>
        <w:t xml:space="preserve">Dodawanie nowego </w:t>
      </w:r>
      <w:bookmarkEnd w:id="486"/>
      <w:r w:rsidRPr="009A7F86">
        <w:rPr>
          <w:rFonts w:ascii="Times New Roman" w:hAnsi="Times New Roman" w:cs="Times New Roman"/>
        </w:rPr>
        <w:t>pola</w:t>
      </w:r>
      <w:bookmarkEnd w:id="487"/>
      <w:bookmarkEnd w:id="488"/>
    </w:p>
    <w:p w:rsidR="00CD5467" w:rsidRPr="009A7F86" w:rsidRDefault="00CD5467" w:rsidP="00CD5467">
      <w:pPr>
        <w:spacing w:line="276" w:lineRule="auto"/>
        <w:ind w:firstLine="210"/>
        <w:jc w:val="both"/>
      </w:pPr>
      <w:r w:rsidRPr="009A7F86">
        <w:t>W celu dodania, zmiany lub usunięcia pola, formularz należy przełączyć w tryb projektowania za pomocą przycisku wyróżnionego za pomocą czerwonej ramki.</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drawing>
          <wp:inline distT="0" distB="0" distL="0" distR="0" wp14:anchorId="3D4828F3" wp14:editId="1457D69C">
            <wp:extent cx="5252164" cy="3798787"/>
            <wp:effectExtent l="0" t="0" r="5715" b="0"/>
            <wp:docPr id="597" name="Obraz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39" cstate="print">
                      <a:extLst>
                        <a:ext uri="{28A0092B-C50C-407E-A947-70E740481C1C}">
                          <a14:useLocalDpi xmlns:a14="http://schemas.microsoft.com/office/drawing/2010/main" val="0"/>
                        </a:ext>
                      </a:extLst>
                    </a:blip>
                    <a:srcRect/>
                    <a:stretch>
                      <a:fillRect/>
                    </a:stretch>
                  </pic:blipFill>
                  <pic:spPr bwMode="auto">
                    <a:xfrm>
                      <a:off x="0" y="0"/>
                      <a:ext cx="5253681" cy="3799884"/>
                    </a:xfrm>
                    <a:prstGeom prst="rect">
                      <a:avLst/>
                    </a:prstGeom>
                    <a:noFill/>
                    <a:ln>
                      <a:noFill/>
                    </a:ln>
                  </pic:spPr>
                </pic:pic>
              </a:graphicData>
            </a:graphic>
          </wp:inline>
        </w:drawing>
      </w:r>
    </w:p>
    <w:p w:rsidR="00CD5467" w:rsidRPr="009A7F86" w:rsidRDefault="00CD5467" w:rsidP="00CD5467">
      <w:pPr>
        <w:pStyle w:val="StylLegendaWyrwnanydorodka3"/>
        <w:spacing w:line="276" w:lineRule="auto"/>
      </w:pPr>
      <w:r w:rsidRPr="009A7F86">
        <w:t>Widok okna zasoby z zaznaczonym przyciskiem zarządzania atrybutami.</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Nowe pole dodaje się za pomocą przycisku wyróżnionego za pomocą czerwonej ramki. Przycisk jest dostępny tylko w trybie projektowania.</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08D0DA78" wp14:editId="4F59DF1F">
            <wp:extent cx="5358716" cy="3875854"/>
            <wp:effectExtent l="0" t="0" r="0" b="0"/>
            <wp:docPr id="598" name="Obraz 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40" cstate="print">
                      <a:extLst>
                        <a:ext uri="{28A0092B-C50C-407E-A947-70E740481C1C}">
                          <a14:useLocalDpi xmlns:a14="http://schemas.microsoft.com/office/drawing/2010/main" val="0"/>
                        </a:ext>
                      </a:extLst>
                    </a:blip>
                    <a:srcRect/>
                    <a:stretch>
                      <a:fillRect/>
                    </a:stretch>
                  </pic:blipFill>
                  <pic:spPr bwMode="auto">
                    <a:xfrm>
                      <a:off x="0" y="0"/>
                      <a:ext cx="5360343" cy="3877031"/>
                    </a:xfrm>
                    <a:prstGeom prst="rect">
                      <a:avLst/>
                    </a:prstGeom>
                    <a:noFill/>
                    <a:ln>
                      <a:noFill/>
                    </a:ln>
                  </pic:spPr>
                </pic:pic>
              </a:graphicData>
            </a:graphic>
          </wp:inline>
        </w:drawing>
      </w:r>
    </w:p>
    <w:p w:rsidR="00CD5467" w:rsidRPr="009A7F86" w:rsidRDefault="00CD5467" w:rsidP="00CD5467">
      <w:pPr>
        <w:pStyle w:val="StylLegendaWyrwnanydorodka3"/>
        <w:spacing w:line="276" w:lineRule="auto"/>
      </w:pPr>
      <w:r w:rsidRPr="009A7F86">
        <w:t>Widok okna zasoby z zaznaczonym przyciskiem dodawania atrybutu.</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Po naciśnięciu przycisku pojawi się okno do wpisania etykiety pola, wybrania typu pola oraz wymagalności pola.</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drawing>
          <wp:inline distT="0" distB="0" distL="0" distR="0" wp14:anchorId="45D18493" wp14:editId="11D7CCDA">
            <wp:extent cx="5972810" cy="1378585"/>
            <wp:effectExtent l="0" t="0" r="8890" b="0"/>
            <wp:docPr id="534" name="Obraz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1" cstate="print"/>
                    <a:stretch>
                      <a:fillRect/>
                    </a:stretch>
                  </pic:blipFill>
                  <pic:spPr>
                    <a:xfrm>
                      <a:off x="0" y="0"/>
                      <a:ext cx="5972810" cy="1378585"/>
                    </a:xfrm>
                    <a:prstGeom prst="rect">
                      <a:avLst/>
                    </a:prstGeom>
                  </pic:spPr>
                </pic:pic>
              </a:graphicData>
            </a:graphic>
          </wp:inline>
        </w:drawing>
      </w:r>
    </w:p>
    <w:p w:rsidR="00CD5467" w:rsidRPr="009A7F86" w:rsidRDefault="00CD5467" w:rsidP="00CD5467">
      <w:pPr>
        <w:pStyle w:val="StylLegendaWyrwnanydorodka3"/>
        <w:spacing w:line="276" w:lineRule="auto"/>
      </w:pPr>
      <w:r w:rsidRPr="009A7F86">
        <w:t>Okno nowego atrybutu.</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 xml:space="preserve">Dodawane pola mogą być znakowe, liczbowe lub o typie data. </w:t>
      </w:r>
    </w:p>
    <w:p w:rsidR="00CD5467" w:rsidRPr="009A7F86" w:rsidRDefault="00CD5467" w:rsidP="00CD5467">
      <w:pPr>
        <w:spacing w:line="276" w:lineRule="auto"/>
        <w:ind w:firstLine="210"/>
        <w:jc w:val="both"/>
      </w:pPr>
      <w:r w:rsidRPr="009A7F86">
        <w:t>Okno poniżej przedstawia formularz z czterema nowymi polami: rzutnik, szerokość i długość sali oraz data remontu. Pierwsze pole jest typu znakowego, dwa kolejne są typu liczba a ostatnie jest typu data. Podanie rzutnika jest wymagane, wskazuje na to czerwony kolor etykiety pola.</w:t>
      </w: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1EDA8BAF" wp14:editId="412D6CCD">
            <wp:extent cx="6207772" cy="2746370"/>
            <wp:effectExtent l="0" t="0" r="2540" b="0"/>
            <wp:docPr id="599" name="Obraz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42" cstate="print">
                      <a:extLst>
                        <a:ext uri="{28A0092B-C50C-407E-A947-70E740481C1C}">
                          <a14:useLocalDpi xmlns:a14="http://schemas.microsoft.com/office/drawing/2010/main" val="0"/>
                        </a:ext>
                      </a:extLst>
                    </a:blip>
                    <a:stretch>
                      <a:fillRect/>
                    </a:stretch>
                  </pic:blipFill>
                  <pic:spPr>
                    <a:xfrm>
                      <a:off x="0" y="0"/>
                      <a:ext cx="6214209" cy="2749218"/>
                    </a:xfrm>
                    <a:prstGeom prst="rect">
                      <a:avLst/>
                    </a:prstGeom>
                  </pic:spPr>
                </pic:pic>
              </a:graphicData>
            </a:graphic>
          </wp:inline>
        </w:drawing>
      </w:r>
    </w:p>
    <w:p w:rsidR="00CD5467" w:rsidRPr="009A7F86" w:rsidRDefault="00CD5467" w:rsidP="00CD5467">
      <w:pPr>
        <w:pStyle w:val="StylLegendaWyrwnanydorodka3"/>
        <w:spacing w:line="276" w:lineRule="auto"/>
      </w:pPr>
      <w:r w:rsidRPr="009A7F86">
        <w:t>Okno zasoby.</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Dla każdej kategorii zasobu pola definiuje się niezależnie, co w powiązaniu z możliwością definiowania własnych kategorii zasobów daje spore możliwości. W ten sposób dla zasobu o typie sala można przykładowo zdefiniować rozmiary i pojemność, a dla zasobu o typie laptop – np. markę.</w:t>
      </w:r>
    </w:p>
    <w:p w:rsidR="00CD5467" w:rsidRPr="009A7F86" w:rsidRDefault="00CD5467" w:rsidP="00CD5467">
      <w:pPr>
        <w:spacing w:line="276" w:lineRule="auto"/>
        <w:ind w:firstLine="210"/>
        <w:jc w:val="both"/>
      </w:pPr>
      <w:r w:rsidRPr="009A7F86">
        <w:t>Dodane pola są widoczne przez wszystkich planistów: jeżeli na którejkolwiek stacji roboczej zostanie dodany lub usunięty atrybut, to zmiana będzie widoczna przez wszystkich planistów.</w:t>
      </w:r>
    </w:p>
    <w:p w:rsidR="00CD5467" w:rsidRPr="009A7F86" w:rsidRDefault="00CD5467" w:rsidP="00CD5467">
      <w:pPr>
        <w:spacing w:line="276" w:lineRule="auto"/>
        <w:ind w:firstLine="210"/>
        <w:jc w:val="both"/>
      </w:pPr>
      <w:r w:rsidRPr="009A7F86">
        <w:t>Podczas definiowania pola, po zaznaczeniu pola wyboru pokaż więcej funkcji, można dodatkowo określić szerokość pola (dla pola znakowego lub liczby), wartość domyślną pola, tzn. wartość, jaka pojawi się w polu podczas dodawania nowego rekordu. Można także zdefiniować regułę sprawdzania poprawności wartości wpisanej przez użytkownika.</w:t>
      </w:r>
    </w:p>
    <w:p w:rsidR="00CD5467" w:rsidRPr="009A7F86" w:rsidRDefault="00CD5467" w:rsidP="00CD5467">
      <w:pPr>
        <w:spacing w:line="276" w:lineRule="auto"/>
        <w:ind w:firstLine="210"/>
        <w:jc w:val="both"/>
      </w:pPr>
      <w:r w:rsidRPr="009A7F86">
        <w:t>Okno dodawania nowego atrybutu z widocznymi dodatkowymi funkcjami zostało uwidocznione poniżej.</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06B3BF1B" wp14:editId="38B71EFD">
            <wp:extent cx="5972810" cy="2903220"/>
            <wp:effectExtent l="0" t="0" r="8890" b="0"/>
            <wp:docPr id="536" name="Obraz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3" cstate="print"/>
                    <a:stretch>
                      <a:fillRect/>
                    </a:stretch>
                  </pic:blipFill>
                  <pic:spPr>
                    <a:xfrm>
                      <a:off x="0" y="0"/>
                      <a:ext cx="5972810" cy="2903220"/>
                    </a:xfrm>
                    <a:prstGeom prst="rect">
                      <a:avLst/>
                    </a:prstGeom>
                  </pic:spPr>
                </pic:pic>
              </a:graphicData>
            </a:graphic>
          </wp:inline>
        </w:drawing>
      </w:r>
    </w:p>
    <w:p w:rsidR="00CD5467" w:rsidRPr="009A7F86" w:rsidRDefault="00CD5467" w:rsidP="00CD5467">
      <w:pPr>
        <w:pStyle w:val="StylLegendaWyrwnanydorodka3"/>
        <w:spacing w:line="276" w:lineRule="auto"/>
      </w:pPr>
      <w:r w:rsidRPr="009A7F86">
        <w:t>Okno nowego atrybutu z zaznaczoną opcją pokaż więcej funkcji.</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 xml:space="preserve">Formuły badające poprawność pola oraz wyznaczające wartość domyślną można tworzyć zgodnie ze składnią języka Oracle PL/SQL. </w:t>
      </w:r>
    </w:p>
    <w:p w:rsidR="00CD5467" w:rsidRPr="009A7F86" w:rsidRDefault="00A360B8" w:rsidP="00CD5467">
      <w:pPr>
        <w:spacing w:line="276" w:lineRule="auto"/>
        <w:ind w:firstLine="210"/>
        <w:jc w:val="both"/>
      </w:pPr>
      <w:r>
        <w:t>Można</w:t>
      </w:r>
      <w:r w:rsidR="00CD5467" w:rsidRPr="009A7F86">
        <w:t xml:space="preserve"> wybra</w:t>
      </w:r>
      <w:r>
        <w:t>ć</w:t>
      </w:r>
      <w:r w:rsidR="00CD5467" w:rsidRPr="009A7F86">
        <w:t xml:space="preserve"> </w:t>
      </w:r>
      <w:r>
        <w:t>przykładową</w:t>
      </w:r>
      <w:r w:rsidR="00CD5467" w:rsidRPr="009A7F86">
        <w:t xml:space="preserve"> formuł</w:t>
      </w:r>
      <w:r>
        <w:t>ę</w:t>
      </w:r>
      <w:r w:rsidR="00CD5467" w:rsidRPr="009A7F86">
        <w:t xml:space="preserve"> z listy. </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drawing>
          <wp:inline distT="0" distB="0" distL="0" distR="0" wp14:anchorId="642CA1E1" wp14:editId="1F4B2A01">
            <wp:extent cx="5762625" cy="1400175"/>
            <wp:effectExtent l="19050" t="0" r="9525" b="0"/>
            <wp:docPr id="391" name="Obraz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444" cstate="print"/>
                    <a:srcRect/>
                    <a:stretch>
                      <a:fillRect/>
                    </a:stretch>
                  </pic:blipFill>
                  <pic:spPr bwMode="auto">
                    <a:xfrm>
                      <a:off x="0" y="0"/>
                      <a:ext cx="5762625" cy="1400175"/>
                    </a:xfrm>
                    <a:prstGeom prst="rect">
                      <a:avLst/>
                    </a:prstGeom>
                    <a:noFill/>
                    <a:ln w="9525">
                      <a:noFill/>
                      <a:miter lim="800000"/>
                      <a:headEnd/>
                      <a:tailEnd/>
                    </a:ln>
                  </pic:spPr>
                </pic:pic>
              </a:graphicData>
            </a:graphic>
          </wp:inline>
        </w:drawing>
      </w:r>
    </w:p>
    <w:p w:rsidR="00CD5467" w:rsidRPr="009A7F86" w:rsidRDefault="00CD5467" w:rsidP="00CD5467">
      <w:pPr>
        <w:pStyle w:val="StylLegendaWyrwnanydorodka3"/>
        <w:spacing w:line="276" w:lineRule="auto"/>
      </w:pPr>
      <w:r w:rsidRPr="009A7F86">
        <w:t>Podpowiedź umożliwiająca wybór jednej z gotowych formuł.</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Tabela przedstawiona poniżej zawiera dozwolone wartości domyślne oraz reguły sprawdzania poprawności pola dla trzech typów atrybutów.</w:t>
      </w:r>
    </w:p>
    <w:p w:rsidR="00CD5467" w:rsidRPr="009A7F86" w:rsidRDefault="00CD5467" w:rsidP="00CD5467">
      <w:pPr>
        <w:spacing w:line="276" w:lineRule="auto"/>
        <w:jc w:val="both"/>
      </w:pP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0"/>
        <w:gridCol w:w="3718"/>
        <w:gridCol w:w="4400"/>
      </w:tblGrid>
      <w:tr w:rsidR="00CD5467" w:rsidRPr="009A7F86" w:rsidTr="002B10C8">
        <w:tc>
          <w:tcPr>
            <w:tcW w:w="1203" w:type="dxa"/>
            <w:shd w:val="clear" w:color="auto" w:fill="B3B3B3"/>
            <w:vAlign w:val="center"/>
          </w:tcPr>
          <w:p w:rsidR="00CD5467" w:rsidRPr="009A7F86" w:rsidRDefault="00CD5467" w:rsidP="002B10C8">
            <w:pPr>
              <w:spacing w:line="276" w:lineRule="auto"/>
              <w:jc w:val="both"/>
              <w:rPr>
                <w:b/>
              </w:rPr>
            </w:pPr>
            <w:r w:rsidRPr="009A7F86">
              <w:rPr>
                <w:b/>
              </w:rPr>
              <w:t>Typ atrybutu:</w:t>
            </w:r>
          </w:p>
        </w:tc>
        <w:tc>
          <w:tcPr>
            <w:tcW w:w="3824" w:type="dxa"/>
            <w:tcBorders>
              <w:bottom w:val="single" w:sz="4" w:space="0" w:color="auto"/>
            </w:tcBorders>
            <w:shd w:val="clear" w:color="auto" w:fill="B3B3B3"/>
            <w:vAlign w:val="center"/>
          </w:tcPr>
          <w:p w:rsidR="00CD5467" w:rsidRPr="009A7F86" w:rsidRDefault="00CD5467" w:rsidP="002B10C8">
            <w:pPr>
              <w:spacing w:line="276" w:lineRule="auto"/>
              <w:jc w:val="both"/>
              <w:rPr>
                <w:b/>
              </w:rPr>
            </w:pPr>
            <w:r w:rsidRPr="009A7F86">
              <w:rPr>
                <w:b/>
              </w:rPr>
              <w:t>Wartość domyślna:</w:t>
            </w:r>
          </w:p>
        </w:tc>
        <w:tc>
          <w:tcPr>
            <w:tcW w:w="4261" w:type="dxa"/>
            <w:shd w:val="clear" w:color="auto" w:fill="B3B3B3"/>
            <w:vAlign w:val="center"/>
          </w:tcPr>
          <w:p w:rsidR="00CD5467" w:rsidRPr="009A7F86" w:rsidRDefault="00CD5467" w:rsidP="002B10C8">
            <w:pPr>
              <w:spacing w:line="276" w:lineRule="auto"/>
              <w:jc w:val="both"/>
              <w:rPr>
                <w:b/>
              </w:rPr>
            </w:pPr>
            <w:r w:rsidRPr="009A7F86">
              <w:rPr>
                <w:b/>
              </w:rPr>
              <w:t>Poprawność pola:</w:t>
            </w:r>
          </w:p>
        </w:tc>
      </w:tr>
      <w:tr w:rsidR="00CD5467" w:rsidRPr="009A7F86" w:rsidTr="002B10C8">
        <w:tc>
          <w:tcPr>
            <w:tcW w:w="1203" w:type="dxa"/>
            <w:tcBorders>
              <w:right w:val="single" w:sz="4" w:space="0" w:color="auto"/>
            </w:tcBorders>
            <w:shd w:val="clear" w:color="auto" w:fill="D9D9D9"/>
            <w:vAlign w:val="center"/>
          </w:tcPr>
          <w:p w:rsidR="00CD5467" w:rsidRPr="009A7F86" w:rsidRDefault="00CD5467" w:rsidP="002B10C8">
            <w:pPr>
              <w:spacing w:line="276" w:lineRule="auto"/>
              <w:jc w:val="both"/>
            </w:pPr>
            <w:r w:rsidRPr="009A7F86">
              <w:t>Znaki</w:t>
            </w:r>
          </w:p>
        </w:tc>
        <w:tc>
          <w:tcPr>
            <w:tcW w:w="3824" w:type="dxa"/>
            <w:tcBorders>
              <w:top w:val="single" w:sz="4" w:space="0" w:color="auto"/>
              <w:left w:val="single" w:sz="4" w:space="0" w:color="auto"/>
              <w:bottom w:val="single" w:sz="6" w:space="0" w:color="auto"/>
              <w:right w:val="single" w:sz="4" w:space="0" w:color="auto"/>
            </w:tcBorders>
            <w:shd w:val="clear" w:color="auto" w:fill="FFFFFF"/>
            <w:vAlign w:val="center"/>
          </w:tcPr>
          <w:p w:rsidR="00CD5467" w:rsidRPr="009A7F86" w:rsidRDefault="00CD5467" w:rsidP="002B10C8">
            <w:pPr>
              <w:spacing w:line="276" w:lineRule="auto"/>
              <w:jc w:val="both"/>
            </w:pPr>
            <w:r w:rsidRPr="009A7F86">
              <w:object w:dxaOrig="4785" w:dyaOrig="1035" w14:anchorId="76E29246">
                <v:shape id="_x0000_i1034" type="#_x0000_t75" style="width:181.05pt;height:37.45pt" o:ole="">
                  <v:imagedata r:id="rId445" o:title=""/>
                </v:shape>
                <o:OLEObject Type="Embed" ProgID="PBrush" ShapeID="_x0000_i1034" DrawAspect="Content" ObjectID="_1850528520" r:id="rId446"/>
              </w:object>
            </w:r>
          </w:p>
        </w:tc>
        <w:tc>
          <w:tcPr>
            <w:tcW w:w="4261" w:type="dxa"/>
            <w:tcBorders>
              <w:left w:val="single" w:sz="4" w:space="0" w:color="auto"/>
            </w:tcBorders>
            <w:vAlign w:val="center"/>
          </w:tcPr>
          <w:p w:rsidR="00CD5467" w:rsidRPr="009A7F86" w:rsidRDefault="00CD5467" w:rsidP="002B10C8">
            <w:pPr>
              <w:spacing w:line="276" w:lineRule="auto"/>
              <w:jc w:val="both"/>
            </w:pPr>
            <w:r w:rsidRPr="009A7F86">
              <w:object w:dxaOrig="3450" w:dyaOrig="1440" w14:anchorId="6D12732D">
                <v:shape id="_x0000_i1035" type="#_x0000_t75" style="width:151.9pt;height:64.5pt" o:ole="">
                  <v:imagedata r:id="rId447" o:title=""/>
                </v:shape>
                <o:OLEObject Type="Embed" ProgID="PBrush" ShapeID="_x0000_i1035" DrawAspect="Content" ObjectID="_1850528521" r:id="rId448"/>
              </w:object>
            </w:r>
          </w:p>
        </w:tc>
      </w:tr>
      <w:tr w:rsidR="00CD5467" w:rsidRPr="009A7F86" w:rsidTr="002B10C8">
        <w:tc>
          <w:tcPr>
            <w:tcW w:w="1203" w:type="dxa"/>
            <w:tcBorders>
              <w:right w:val="single" w:sz="4" w:space="0" w:color="auto"/>
            </w:tcBorders>
            <w:shd w:val="clear" w:color="auto" w:fill="D9D9D9"/>
            <w:vAlign w:val="center"/>
          </w:tcPr>
          <w:p w:rsidR="00CD5467" w:rsidRPr="009A7F86" w:rsidRDefault="00CD5467" w:rsidP="002B10C8">
            <w:pPr>
              <w:spacing w:line="276" w:lineRule="auto"/>
              <w:jc w:val="both"/>
            </w:pPr>
            <w:r w:rsidRPr="009A7F86">
              <w:lastRenderedPageBreak/>
              <w:t>Liczba</w:t>
            </w:r>
          </w:p>
        </w:tc>
        <w:tc>
          <w:tcPr>
            <w:tcW w:w="3824" w:type="dxa"/>
            <w:tcBorders>
              <w:top w:val="single" w:sz="6" w:space="0" w:color="auto"/>
              <w:left w:val="single" w:sz="4" w:space="0" w:color="auto"/>
              <w:bottom w:val="single" w:sz="6" w:space="0" w:color="auto"/>
              <w:right w:val="single" w:sz="4" w:space="0" w:color="auto"/>
            </w:tcBorders>
            <w:shd w:val="clear" w:color="auto" w:fill="FFFFFF"/>
            <w:vAlign w:val="center"/>
          </w:tcPr>
          <w:p w:rsidR="00CD5467" w:rsidRPr="009A7F86" w:rsidRDefault="00CD5467" w:rsidP="002B10C8">
            <w:pPr>
              <w:spacing w:line="276" w:lineRule="auto"/>
              <w:jc w:val="both"/>
            </w:pPr>
            <w:r w:rsidRPr="009A7F86">
              <w:object w:dxaOrig="4740" w:dyaOrig="1035" w14:anchorId="77D966D4">
                <v:shape id="_x0000_i1036" type="#_x0000_t75" style="width:179.4pt;height:38.7pt" o:ole="">
                  <v:imagedata r:id="rId449" o:title=""/>
                </v:shape>
                <o:OLEObject Type="Embed" ProgID="PBrush" ShapeID="_x0000_i1036" DrawAspect="Content" ObjectID="_1850528522" r:id="rId450"/>
              </w:object>
            </w:r>
          </w:p>
        </w:tc>
        <w:tc>
          <w:tcPr>
            <w:tcW w:w="4261" w:type="dxa"/>
            <w:tcBorders>
              <w:left w:val="single" w:sz="4" w:space="0" w:color="auto"/>
            </w:tcBorders>
            <w:vAlign w:val="center"/>
          </w:tcPr>
          <w:p w:rsidR="00CD5467" w:rsidRPr="009A7F86" w:rsidRDefault="00CD5467" w:rsidP="002B10C8">
            <w:pPr>
              <w:spacing w:line="276" w:lineRule="auto"/>
              <w:jc w:val="both"/>
            </w:pPr>
            <w:r w:rsidRPr="009A7F86">
              <w:object w:dxaOrig="3870" w:dyaOrig="570" w14:anchorId="6A4AB8FE">
                <v:shape id="_x0000_i1037" type="#_x0000_t75" style="width:193.1pt;height:29.15pt" o:ole="">
                  <v:imagedata r:id="rId451" o:title=""/>
                </v:shape>
                <o:OLEObject Type="Embed" ProgID="PBrush" ShapeID="_x0000_i1037" DrawAspect="Content" ObjectID="_1850528523" r:id="rId452"/>
              </w:object>
            </w:r>
          </w:p>
        </w:tc>
      </w:tr>
      <w:tr w:rsidR="00CD5467" w:rsidRPr="009A7F86" w:rsidTr="002B10C8">
        <w:tc>
          <w:tcPr>
            <w:tcW w:w="1203" w:type="dxa"/>
            <w:tcBorders>
              <w:right w:val="single" w:sz="4" w:space="0" w:color="auto"/>
            </w:tcBorders>
            <w:shd w:val="clear" w:color="auto" w:fill="D9D9D9"/>
            <w:vAlign w:val="center"/>
          </w:tcPr>
          <w:p w:rsidR="00CD5467" w:rsidRPr="009A7F86" w:rsidRDefault="00CD5467" w:rsidP="002B10C8">
            <w:pPr>
              <w:spacing w:line="276" w:lineRule="auto"/>
              <w:jc w:val="both"/>
            </w:pPr>
            <w:r w:rsidRPr="009A7F86">
              <w:t>Data</w:t>
            </w:r>
          </w:p>
        </w:tc>
        <w:tc>
          <w:tcPr>
            <w:tcW w:w="3824" w:type="dxa"/>
            <w:tcBorders>
              <w:top w:val="single" w:sz="6" w:space="0" w:color="auto"/>
              <w:left w:val="single" w:sz="4" w:space="0" w:color="auto"/>
              <w:bottom w:val="single" w:sz="4" w:space="0" w:color="auto"/>
              <w:right w:val="single" w:sz="4" w:space="0" w:color="auto"/>
            </w:tcBorders>
            <w:shd w:val="clear" w:color="auto" w:fill="FFFFFF"/>
            <w:vAlign w:val="center"/>
          </w:tcPr>
          <w:p w:rsidR="00CD5467" w:rsidRPr="009A7F86" w:rsidRDefault="00CD5467" w:rsidP="002B10C8">
            <w:pPr>
              <w:spacing w:line="276" w:lineRule="auto"/>
              <w:jc w:val="both"/>
            </w:pPr>
            <w:r w:rsidRPr="009A7F86">
              <w:object w:dxaOrig="4785" w:dyaOrig="1260" w14:anchorId="4FA7CA5B">
                <v:shape id="_x0000_i1038" type="#_x0000_t75" style="width:181.05pt;height:48.3pt" o:ole="">
                  <v:imagedata r:id="rId453" o:title=""/>
                </v:shape>
                <o:OLEObject Type="Embed" ProgID="PBrush" ShapeID="_x0000_i1038" DrawAspect="Content" ObjectID="_1850528524" r:id="rId454"/>
              </w:object>
            </w:r>
          </w:p>
        </w:tc>
        <w:tc>
          <w:tcPr>
            <w:tcW w:w="4261" w:type="dxa"/>
            <w:tcBorders>
              <w:left w:val="single" w:sz="4" w:space="0" w:color="auto"/>
            </w:tcBorders>
            <w:vAlign w:val="center"/>
          </w:tcPr>
          <w:p w:rsidR="00CD5467" w:rsidRPr="009A7F86" w:rsidRDefault="00CD5467" w:rsidP="002B10C8">
            <w:pPr>
              <w:spacing w:line="276" w:lineRule="auto"/>
              <w:jc w:val="both"/>
            </w:pPr>
            <w:r w:rsidRPr="009A7F86">
              <w:object w:dxaOrig="4350" w:dyaOrig="1605" w14:anchorId="730AD5FA">
                <v:shape id="_x0000_i1039" type="#_x0000_t75" style="width:216.4pt;height:79.9pt" o:ole="">
                  <v:imagedata r:id="rId455" o:title=""/>
                </v:shape>
                <o:OLEObject Type="Embed" ProgID="PBrush" ShapeID="_x0000_i1039" DrawAspect="Content" ObjectID="_1850528525" r:id="rId456"/>
              </w:object>
            </w:r>
          </w:p>
        </w:tc>
      </w:tr>
    </w:tbl>
    <w:p w:rsidR="00CD5467" w:rsidRPr="009A7F86" w:rsidRDefault="00CD5467" w:rsidP="00CD5467">
      <w:pPr>
        <w:spacing w:line="276" w:lineRule="auto"/>
        <w:jc w:val="both"/>
      </w:pPr>
    </w:p>
    <w:p w:rsidR="00CD5467" w:rsidRPr="009A7F86" w:rsidRDefault="00CD5467" w:rsidP="00CD5467">
      <w:pPr>
        <w:pStyle w:val="Nagwek3"/>
        <w:spacing w:line="276" w:lineRule="auto"/>
        <w:rPr>
          <w:rFonts w:ascii="Times New Roman" w:hAnsi="Times New Roman" w:cs="Times New Roman"/>
        </w:rPr>
      </w:pPr>
      <w:bookmarkStart w:id="489" w:name="_Toc503604348"/>
      <w:bookmarkStart w:id="490" w:name="_Toc101826048"/>
      <w:bookmarkStart w:id="491" w:name="_Toc239915818"/>
      <w:r w:rsidRPr="009A7F86">
        <w:rPr>
          <w:rFonts w:ascii="Times New Roman" w:hAnsi="Times New Roman" w:cs="Times New Roman"/>
        </w:rPr>
        <w:t xml:space="preserve">Edycja </w:t>
      </w:r>
      <w:bookmarkEnd w:id="489"/>
      <w:r w:rsidRPr="009A7F86">
        <w:rPr>
          <w:rFonts w:ascii="Times New Roman" w:hAnsi="Times New Roman" w:cs="Times New Roman"/>
        </w:rPr>
        <w:t>pola</w:t>
      </w:r>
      <w:bookmarkEnd w:id="490"/>
      <w:bookmarkEnd w:id="491"/>
    </w:p>
    <w:p w:rsidR="00CD5467" w:rsidRPr="009A7F86" w:rsidRDefault="00CD5467" w:rsidP="00CD5467">
      <w:pPr>
        <w:spacing w:line="276" w:lineRule="auto"/>
        <w:ind w:firstLine="210"/>
        <w:jc w:val="both"/>
      </w:pPr>
      <w:r w:rsidRPr="009A7F86">
        <w:t>Domyślne położenie pól na ekranie może być zmieniane. Aby zmienić położenie pola na ekranie należy po prostu przesunąć pole lub jego etykietę za pomocą wskaźnika myszy. Można także przywrócić domyślne położenie pól za pomocą funkcji Przywróć domyślne położenie atrybutów.</w:t>
      </w:r>
    </w:p>
    <w:p w:rsidR="00CD5467" w:rsidRPr="009A7F86" w:rsidRDefault="00CD5467" w:rsidP="00CD5467">
      <w:pPr>
        <w:spacing w:line="276" w:lineRule="auto"/>
        <w:ind w:firstLine="210"/>
        <w:jc w:val="both"/>
      </w:pPr>
      <w:r w:rsidRPr="009A7F86">
        <w:t>Aby zmienić etykietę pola lub pozostałe właściwości należy skorzystać z funkcji zaawansowanej konfiguracji atrybutów. Sposób wywołania funkcji przedstawia poniższy rysunek.</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2197261B" wp14:editId="3E9DA70F">
            <wp:extent cx="6289200" cy="4530436"/>
            <wp:effectExtent l="0" t="0" r="0" b="3810"/>
            <wp:docPr id="537" name="Obraz 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7" cstate="print">
                      <a:extLst>
                        <a:ext uri="{28A0092B-C50C-407E-A947-70E740481C1C}">
                          <a14:useLocalDpi xmlns:a14="http://schemas.microsoft.com/office/drawing/2010/main" val="0"/>
                        </a:ext>
                      </a:extLst>
                    </a:blip>
                    <a:srcRect/>
                    <a:stretch>
                      <a:fillRect/>
                    </a:stretch>
                  </pic:blipFill>
                  <pic:spPr bwMode="auto">
                    <a:xfrm>
                      <a:off x="0" y="0"/>
                      <a:ext cx="6290847" cy="4531622"/>
                    </a:xfrm>
                    <a:prstGeom prst="rect">
                      <a:avLst/>
                    </a:prstGeom>
                    <a:noFill/>
                    <a:ln>
                      <a:noFill/>
                    </a:ln>
                  </pic:spPr>
                </pic:pic>
              </a:graphicData>
            </a:graphic>
          </wp:inline>
        </w:drawing>
      </w:r>
    </w:p>
    <w:p w:rsidR="00CD5467" w:rsidRPr="009A7F86" w:rsidRDefault="00CD5467" w:rsidP="00CD5467">
      <w:pPr>
        <w:pStyle w:val="StylLegendaWyrwnanydorodka3"/>
        <w:spacing w:line="276" w:lineRule="auto"/>
      </w:pPr>
      <w:r w:rsidRPr="009A7F86">
        <w:t>Okno zasoby z menu edycji atrybutów.</w:t>
      </w:r>
    </w:p>
    <w:p w:rsidR="00CD5467" w:rsidRPr="009A7F86" w:rsidRDefault="00CD5467" w:rsidP="00CD5467">
      <w:pPr>
        <w:spacing w:line="276" w:lineRule="auto"/>
        <w:ind w:firstLine="210"/>
        <w:jc w:val="both"/>
      </w:pPr>
    </w:p>
    <w:p w:rsidR="00CD5467" w:rsidRPr="009A7F86" w:rsidRDefault="00CD5467" w:rsidP="00CD5467">
      <w:pPr>
        <w:spacing w:line="276" w:lineRule="auto"/>
        <w:ind w:firstLine="210"/>
        <w:jc w:val="both"/>
      </w:pPr>
      <w:r w:rsidRPr="009A7F86">
        <w:t>Wyświetlona zostanie wówczas lista zdefiniowanych w systemie atrybutów.</w:t>
      </w:r>
    </w:p>
    <w:p w:rsidR="00CD5467" w:rsidRPr="009A7F86" w:rsidRDefault="00CD5467" w:rsidP="00CD5467">
      <w:pPr>
        <w:spacing w:line="276" w:lineRule="auto"/>
        <w:ind w:firstLine="708"/>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411ECEB4" wp14:editId="55ECAA94">
            <wp:extent cx="5972810" cy="4912360"/>
            <wp:effectExtent l="0" t="0" r="8890" b="2540"/>
            <wp:docPr id="538" name="Obraz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8" cstate="print"/>
                    <a:stretch>
                      <a:fillRect/>
                    </a:stretch>
                  </pic:blipFill>
                  <pic:spPr>
                    <a:xfrm>
                      <a:off x="0" y="0"/>
                      <a:ext cx="5972810" cy="4912360"/>
                    </a:xfrm>
                    <a:prstGeom prst="rect">
                      <a:avLst/>
                    </a:prstGeom>
                  </pic:spPr>
                </pic:pic>
              </a:graphicData>
            </a:graphic>
          </wp:inline>
        </w:drawing>
      </w:r>
    </w:p>
    <w:p w:rsidR="00CD5467" w:rsidRPr="009A7F86" w:rsidRDefault="00CD5467" w:rsidP="00CD5467">
      <w:pPr>
        <w:pStyle w:val="StylLegendaWyrwnanydorodka3"/>
        <w:spacing w:line="276" w:lineRule="auto"/>
      </w:pPr>
      <w:r w:rsidRPr="009A7F86">
        <w:t>Widok listy atrybutów.</w:t>
      </w:r>
    </w:p>
    <w:p w:rsidR="00CD5467" w:rsidRPr="009A7F86" w:rsidRDefault="00CD5467" w:rsidP="00CD5467">
      <w:pPr>
        <w:spacing w:line="276" w:lineRule="auto"/>
        <w:jc w:val="both"/>
      </w:pPr>
    </w:p>
    <w:p w:rsidR="00CD5467" w:rsidRPr="009A7F86" w:rsidRDefault="00CD5467" w:rsidP="00CD5467">
      <w:pPr>
        <w:spacing w:line="276" w:lineRule="auto"/>
        <w:ind w:firstLine="210"/>
        <w:jc w:val="both"/>
      </w:pPr>
      <w:r w:rsidRPr="009A7F86">
        <w:t xml:space="preserve">Aby przejść do edycji konkretnego atrybutu należy nacisnąć klawisz </w:t>
      </w:r>
      <w:r w:rsidRPr="009A7F86">
        <w:rPr>
          <w:i/>
        </w:rPr>
        <w:t>enter</w:t>
      </w:r>
      <w:r w:rsidRPr="009A7F86">
        <w:t xml:space="preserve"> lub przycisk </w:t>
      </w:r>
      <w:r w:rsidRPr="009A7F86">
        <w:rPr>
          <w:i/>
        </w:rPr>
        <w:t>edytuj</w:t>
      </w:r>
      <w:r w:rsidRPr="009A7F86">
        <w:t>. W efekcie wyświetlone zostanie okno szczegółów atrybutu z możliwością ich edycji.</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lastRenderedPageBreak/>
        <w:drawing>
          <wp:inline distT="0" distB="0" distL="0" distR="0" wp14:anchorId="7358CBC6" wp14:editId="308E6D3B">
            <wp:extent cx="5526838" cy="4557320"/>
            <wp:effectExtent l="0" t="0" r="0" b="0"/>
            <wp:docPr id="601" name="Obraz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9" cstate="print"/>
                    <a:stretch>
                      <a:fillRect/>
                    </a:stretch>
                  </pic:blipFill>
                  <pic:spPr>
                    <a:xfrm>
                      <a:off x="0" y="0"/>
                      <a:ext cx="5526395" cy="4556955"/>
                    </a:xfrm>
                    <a:prstGeom prst="rect">
                      <a:avLst/>
                    </a:prstGeom>
                  </pic:spPr>
                </pic:pic>
              </a:graphicData>
            </a:graphic>
          </wp:inline>
        </w:drawing>
      </w:r>
      <w:r w:rsidRPr="009A7F86">
        <w:rPr>
          <w:noProof/>
          <w:lang w:eastAsia="pl-PL"/>
        </w:rPr>
        <w:t xml:space="preserve"> </w:t>
      </w:r>
    </w:p>
    <w:p w:rsidR="00CD5467" w:rsidRPr="009A7F86" w:rsidRDefault="00CD5467" w:rsidP="00CD5467">
      <w:pPr>
        <w:pStyle w:val="StylLegendaWyrwnanydorodka3"/>
        <w:spacing w:line="276" w:lineRule="auto"/>
      </w:pPr>
      <w:r w:rsidRPr="009A7F86">
        <w:t>Okno do edycji atrybutu.</w:t>
      </w:r>
    </w:p>
    <w:p w:rsidR="00CD5467" w:rsidRPr="009A7F86" w:rsidRDefault="00CD5467" w:rsidP="00CD5467">
      <w:pPr>
        <w:spacing w:line="276" w:lineRule="auto"/>
        <w:ind w:firstLine="210"/>
        <w:jc w:val="both"/>
      </w:pPr>
    </w:p>
    <w:p w:rsidR="00CD5467" w:rsidRPr="009A7F86" w:rsidRDefault="00CD5467" w:rsidP="00CD5467">
      <w:pPr>
        <w:pStyle w:val="Nagwek3"/>
        <w:spacing w:line="276" w:lineRule="auto"/>
        <w:rPr>
          <w:rFonts w:ascii="Times New Roman" w:hAnsi="Times New Roman" w:cs="Times New Roman"/>
        </w:rPr>
      </w:pPr>
      <w:bookmarkStart w:id="492" w:name="_Toc503604349"/>
      <w:bookmarkStart w:id="493" w:name="_Toc101826049"/>
      <w:bookmarkStart w:id="494" w:name="_Toc239915819"/>
      <w:r w:rsidRPr="009A7F86">
        <w:rPr>
          <w:rFonts w:ascii="Times New Roman" w:hAnsi="Times New Roman" w:cs="Times New Roman"/>
        </w:rPr>
        <w:t>Usuwanie atrybutu</w:t>
      </w:r>
      <w:bookmarkEnd w:id="492"/>
      <w:bookmarkEnd w:id="493"/>
      <w:bookmarkEnd w:id="494"/>
    </w:p>
    <w:p w:rsidR="00CD5467" w:rsidRPr="009A7F86" w:rsidRDefault="00CD5467" w:rsidP="00CD5467">
      <w:pPr>
        <w:spacing w:line="276" w:lineRule="auto"/>
        <w:ind w:firstLine="210"/>
        <w:jc w:val="both"/>
      </w:pPr>
      <w:r w:rsidRPr="009A7F86">
        <w:t xml:space="preserve">Atrybut można usunąć za pomocą przycisku </w:t>
      </w:r>
      <w:r w:rsidRPr="009A7F86">
        <w:rPr>
          <w:i/>
        </w:rPr>
        <w:t>usuń</w:t>
      </w:r>
      <w:r w:rsidRPr="009A7F86">
        <w:t>, który pojawia się z prawej strony pola, po uprzednim wskazaniu pola za pomocą wskaźnika myszy. Usunięcie atrybutu poprzedzonej jest wyświetleniem komunikat z pytaniem, czy na pewno wykonać tę operację.</w:t>
      </w:r>
    </w:p>
    <w:p w:rsidR="00CD5467" w:rsidRPr="009A7F86" w:rsidRDefault="00CD5467" w:rsidP="00CD5467">
      <w:pPr>
        <w:spacing w:line="276" w:lineRule="auto"/>
        <w:ind w:firstLine="210"/>
        <w:jc w:val="both"/>
      </w:pPr>
    </w:p>
    <w:p w:rsidR="00CD5467" w:rsidRPr="009A7F86" w:rsidRDefault="00CD5467" w:rsidP="00CD5467">
      <w:pPr>
        <w:keepNext/>
        <w:spacing w:line="276" w:lineRule="auto"/>
        <w:jc w:val="center"/>
      </w:pPr>
      <w:r w:rsidRPr="009A7F86">
        <w:rPr>
          <w:noProof/>
          <w:lang w:eastAsia="pl-PL"/>
        </w:rPr>
        <w:drawing>
          <wp:inline distT="0" distB="0" distL="0" distR="0" wp14:anchorId="6301457A" wp14:editId="42D33961">
            <wp:extent cx="1905000" cy="257175"/>
            <wp:effectExtent l="19050" t="0" r="0" b="0"/>
            <wp:docPr id="401" name="Obraz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460" cstate="print"/>
                    <a:srcRect/>
                    <a:stretch>
                      <a:fillRect/>
                    </a:stretch>
                  </pic:blipFill>
                  <pic:spPr bwMode="auto">
                    <a:xfrm>
                      <a:off x="0" y="0"/>
                      <a:ext cx="1905000" cy="257175"/>
                    </a:xfrm>
                    <a:prstGeom prst="rect">
                      <a:avLst/>
                    </a:prstGeom>
                    <a:noFill/>
                    <a:ln w="9525">
                      <a:noFill/>
                      <a:miter lim="800000"/>
                      <a:headEnd/>
                      <a:tailEnd/>
                    </a:ln>
                  </pic:spPr>
                </pic:pic>
              </a:graphicData>
            </a:graphic>
          </wp:inline>
        </w:drawing>
      </w:r>
    </w:p>
    <w:p w:rsidR="00CD5467" w:rsidRPr="009A7F86" w:rsidRDefault="00CD5467" w:rsidP="00CD5467">
      <w:pPr>
        <w:pStyle w:val="StylLegendaWyrwnanydorodka3"/>
        <w:spacing w:line="276" w:lineRule="auto"/>
      </w:pPr>
      <w:r w:rsidRPr="009A7F86">
        <w:t>Atrybut z widoczną opcją do usunięcia.</w:t>
      </w:r>
    </w:p>
    <w:p w:rsidR="00CD5467" w:rsidRPr="009A7F86" w:rsidRDefault="00CD5467" w:rsidP="00CD5467">
      <w:pPr>
        <w:spacing w:line="276" w:lineRule="auto"/>
        <w:jc w:val="both"/>
      </w:pPr>
    </w:p>
    <w:p w:rsidR="00CD5467" w:rsidRPr="009A7F86" w:rsidRDefault="00CD5467" w:rsidP="00CD5467">
      <w:pPr>
        <w:spacing w:line="276" w:lineRule="auto"/>
        <w:ind w:firstLine="210"/>
        <w:jc w:val="both"/>
      </w:pPr>
      <w:r w:rsidRPr="009A7F86">
        <w:t xml:space="preserve">Nie można usuwać tzw. atrybutów systemowych, takich jak np. </w:t>
      </w:r>
      <w:r w:rsidRPr="009A7F86">
        <w:rPr>
          <w:i/>
        </w:rPr>
        <w:t>pojemność sali</w:t>
      </w:r>
      <w:r w:rsidRPr="009A7F86">
        <w:t xml:space="preserve">. </w:t>
      </w:r>
    </w:p>
    <w:p w:rsidR="00CD5467" w:rsidRPr="009A7F86" w:rsidRDefault="00CD5467" w:rsidP="00CD5467">
      <w:pPr>
        <w:spacing w:line="276" w:lineRule="auto"/>
        <w:ind w:left="210"/>
        <w:jc w:val="both"/>
      </w:pPr>
      <w:r w:rsidRPr="009A7F86">
        <w:rPr>
          <w:u w:val="single"/>
        </w:rPr>
        <w:t>Uwaga dotycząca usuwania pól dla zaawansowanych użytkowników:</w:t>
      </w:r>
      <w:r w:rsidRPr="009A7F86">
        <w:t xml:space="preserve"> Usunięcie atrybutu nie oznacza automatycznego usunięcia danych zapisanych na tym atrybucie z systemu. Dane nadal będą zapisane w tabeli, jednak nie będą one już widoczne. Po dodaniu atrybutu dane znów staną się widoczne, jednak tylko w sytuacji, gdy wewnętrzny mechanizm przydzieli ponownie atrybutowi tę samą nazwę kolumny w bazie danych. Jeżeli jednak </w:t>
      </w:r>
      <w:r w:rsidRPr="009A7F86">
        <w:lastRenderedPageBreak/>
        <w:t>wewnętrzny mechanizm przydzieli inną kolumnę, dane nie zostaną wyświetlone. W takim przypadku nazwę kolumny można przyporządkować ręcznie korzystając z okna atrybuty.</w:t>
      </w:r>
    </w:p>
    <w:p w:rsidR="00CD5467" w:rsidRPr="009A7F86" w:rsidRDefault="00CD5467" w:rsidP="00CD5467">
      <w:pPr>
        <w:spacing w:line="276" w:lineRule="auto"/>
        <w:ind w:left="210"/>
        <w:jc w:val="both"/>
      </w:pPr>
      <w:r w:rsidRPr="009A7F86">
        <w:t>Liczba dodawanych atrybutów typu znakowego może wynosić maksymalnie 15. Podobnie- maksymalna liczba atrybutów numerycznych i o typie data również wynosi 15.</w:t>
      </w:r>
    </w:p>
    <w:p w:rsidR="00CD5467" w:rsidRPr="009A7F86" w:rsidRDefault="00CD5467" w:rsidP="00CD5467">
      <w:pPr>
        <w:spacing w:line="276" w:lineRule="auto"/>
        <w:ind w:left="210"/>
        <w:jc w:val="both"/>
      </w:pPr>
    </w:p>
    <w:p w:rsidR="00CD5467" w:rsidRPr="009A7F86" w:rsidRDefault="00CD5467" w:rsidP="00CD5467">
      <w:pPr>
        <w:pStyle w:val="Nagwek3"/>
        <w:spacing w:line="276" w:lineRule="auto"/>
        <w:rPr>
          <w:rFonts w:ascii="Times New Roman" w:hAnsi="Times New Roman" w:cs="Times New Roman"/>
        </w:rPr>
      </w:pPr>
      <w:bookmarkStart w:id="495" w:name="_Toc503604350"/>
      <w:bookmarkStart w:id="496" w:name="_Toc101826050"/>
      <w:bookmarkStart w:id="497" w:name="_Toc239915820"/>
      <w:r w:rsidRPr="009A7F86">
        <w:rPr>
          <w:rFonts w:ascii="Times New Roman" w:hAnsi="Times New Roman" w:cs="Times New Roman"/>
        </w:rPr>
        <w:t>Przykład- wybieranie wszystkich grup należących do danego rocznika</w:t>
      </w:r>
      <w:bookmarkEnd w:id="495"/>
      <w:bookmarkEnd w:id="496"/>
      <w:bookmarkEnd w:id="497"/>
    </w:p>
    <w:p w:rsidR="00CD5467" w:rsidRPr="009A7F86" w:rsidRDefault="00CD5467" w:rsidP="00CD5467">
      <w:pPr>
        <w:spacing w:line="276" w:lineRule="auto"/>
        <w:jc w:val="both"/>
        <w:rPr>
          <w:rFonts w:eastAsia="Calibri"/>
          <w:lang w:eastAsia="en-US"/>
        </w:rPr>
      </w:pPr>
      <w:r w:rsidRPr="009A7F86">
        <w:rPr>
          <w:rFonts w:eastAsia="Calibri"/>
          <w:lang w:eastAsia="en-US"/>
        </w:rPr>
        <w:t>Rocznik może być dzielony na grupy na wiele różnych sposobów, np. grupy ćwiczeniowe, grupy laboratoryjne, lektoratowe, wykładowe itd.</w:t>
      </w:r>
    </w:p>
    <w:p w:rsidR="00CD5467" w:rsidRPr="009A7F86" w:rsidRDefault="00CD5467" w:rsidP="00CD5467">
      <w:pPr>
        <w:spacing w:line="276" w:lineRule="auto"/>
        <w:jc w:val="both"/>
        <w:rPr>
          <w:rFonts w:eastAsia="Calibri"/>
          <w:lang w:eastAsia="en-US"/>
        </w:rPr>
      </w:pPr>
      <w:r w:rsidRPr="009A7F86">
        <w:rPr>
          <w:rFonts w:eastAsia="Calibri"/>
          <w:lang w:eastAsia="en-US"/>
        </w:rPr>
        <w:t>W praktyce często zachodzi potrzeba wykonania czynności na pewnym podzbiorze lub na wszystkich grupach z danego rocznika, np.</w:t>
      </w:r>
    </w:p>
    <w:p w:rsidR="00CD5467" w:rsidRPr="009A7F86" w:rsidRDefault="00CD5467" w:rsidP="00CD5467">
      <w:pPr>
        <w:spacing w:line="276" w:lineRule="auto"/>
        <w:jc w:val="both"/>
        <w:rPr>
          <w:rFonts w:eastAsia="Calibri"/>
          <w:lang w:eastAsia="en-US"/>
        </w:rPr>
      </w:pPr>
      <w:r w:rsidRPr="009A7F86">
        <w:rPr>
          <w:rFonts w:eastAsia="Calibri"/>
          <w:lang w:eastAsia="en-US"/>
        </w:rPr>
        <w:t>- wydrukowanie wszystkich zajęć rocznika za pomocą funkcjonalności tabel przestawnych;</w:t>
      </w:r>
    </w:p>
    <w:p w:rsidR="00CD5467" w:rsidRPr="009A7F86" w:rsidRDefault="00CD5467" w:rsidP="00CD5467">
      <w:pPr>
        <w:spacing w:line="276" w:lineRule="auto"/>
        <w:jc w:val="both"/>
        <w:rPr>
          <w:rFonts w:eastAsia="Calibri"/>
          <w:lang w:eastAsia="en-US"/>
        </w:rPr>
      </w:pPr>
      <w:r w:rsidRPr="009A7F86">
        <w:rPr>
          <w:rFonts w:eastAsia="Calibri"/>
          <w:lang w:eastAsia="en-US"/>
        </w:rPr>
        <w:t>- identyfikacja terminów, w których można planować zajęcia.</w:t>
      </w:r>
    </w:p>
    <w:p w:rsidR="00CD5467" w:rsidRPr="009A7F86" w:rsidRDefault="00CD5467" w:rsidP="00CD5467">
      <w:pPr>
        <w:spacing w:line="276" w:lineRule="auto"/>
        <w:jc w:val="both"/>
        <w:rPr>
          <w:rFonts w:eastAsia="Calibri"/>
          <w:lang w:eastAsia="en-US"/>
        </w:rPr>
      </w:pPr>
    </w:p>
    <w:p w:rsidR="00CD5467" w:rsidRPr="009A7F86" w:rsidRDefault="00CD5467" w:rsidP="00CD5467">
      <w:pPr>
        <w:spacing w:line="276" w:lineRule="auto"/>
        <w:jc w:val="both"/>
        <w:rPr>
          <w:rFonts w:eastAsia="Calibri"/>
          <w:lang w:eastAsia="en-US"/>
        </w:rPr>
      </w:pPr>
      <w:r w:rsidRPr="009A7F86">
        <w:rPr>
          <w:rFonts w:eastAsia="Calibri"/>
          <w:lang w:eastAsia="en-US"/>
        </w:rPr>
        <w:t>Aby szybko wybrać wszystkie grupy należące do danego rocznika, wykonaj:</w:t>
      </w:r>
    </w:p>
    <w:p w:rsidR="00CD5467" w:rsidRPr="009A7F86" w:rsidRDefault="00CD5467" w:rsidP="001C08EB">
      <w:pPr>
        <w:numPr>
          <w:ilvl w:val="0"/>
          <w:numId w:val="26"/>
        </w:numPr>
        <w:spacing w:line="276" w:lineRule="auto"/>
        <w:jc w:val="both"/>
        <w:rPr>
          <w:rFonts w:eastAsia="Calibri"/>
          <w:lang w:eastAsia="en-US"/>
        </w:rPr>
      </w:pPr>
      <w:r w:rsidRPr="009A7F86">
        <w:rPr>
          <w:rFonts w:eastAsia="Calibri"/>
          <w:lang w:eastAsia="en-US"/>
        </w:rPr>
        <w:t xml:space="preserve">Uruchom okno </w:t>
      </w:r>
      <w:r w:rsidR="00CF3B36">
        <w:rPr>
          <w:rFonts w:eastAsia="Calibri"/>
          <w:i/>
          <w:lang w:eastAsia="en-US"/>
        </w:rPr>
        <w:t>Dane</w:t>
      </w:r>
      <w:r>
        <w:rPr>
          <w:rFonts w:eastAsia="Calibri"/>
          <w:i/>
          <w:lang w:eastAsia="en-US"/>
        </w:rPr>
        <w:t xml:space="preserve"> | </w:t>
      </w:r>
      <w:r w:rsidRPr="00293E17">
        <w:rPr>
          <w:rFonts w:eastAsia="Calibri"/>
          <w:i/>
          <w:lang w:eastAsia="en-US"/>
        </w:rPr>
        <w:t>Grupy</w:t>
      </w:r>
    </w:p>
    <w:p w:rsidR="00CD5467" w:rsidRPr="009A7F86" w:rsidRDefault="00CD5467" w:rsidP="001C08EB">
      <w:pPr>
        <w:numPr>
          <w:ilvl w:val="0"/>
          <w:numId w:val="26"/>
        </w:numPr>
        <w:spacing w:line="276" w:lineRule="auto"/>
        <w:jc w:val="both"/>
        <w:rPr>
          <w:rFonts w:eastAsia="Calibri"/>
          <w:lang w:eastAsia="en-US"/>
        </w:rPr>
      </w:pPr>
      <w:r w:rsidRPr="009A7F86">
        <w:rPr>
          <w:rFonts w:eastAsia="Calibri"/>
          <w:lang w:eastAsia="en-US"/>
        </w:rPr>
        <w:t>Wejdź do grupy projektowania formularza</w:t>
      </w:r>
    </w:p>
    <w:p w:rsidR="00CD5467" w:rsidRPr="009A7F86" w:rsidRDefault="00CD5467" w:rsidP="00CD5467">
      <w:pPr>
        <w:spacing w:line="276" w:lineRule="auto"/>
        <w:jc w:val="both"/>
        <w:rPr>
          <w:rFonts w:eastAsia="Calibri"/>
          <w:lang w:eastAsia="en-US"/>
        </w:rPr>
      </w:pPr>
    </w:p>
    <w:p w:rsidR="00CD5467" w:rsidRPr="009A7F86" w:rsidRDefault="00CD5467" w:rsidP="00CD5467">
      <w:pPr>
        <w:spacing w:line="276" w:lineRule="auto"/>
        <w:jc w:val="both"/>
        <w:rPr>
          <w:noProof/>
          <w:lang w:val="en-GB" w:eastAsia="en-GB"/>
        </w:rPr>
      </w:pPr>
      <w:r w:rsidRPr="009A7F86">
        <w:rPr>
          <w:noProof/>
          <w:lang w:eastAsia="pl-PL"/>
        </w:rPr>
        <w:drawing>
          <wp:inline distT="0" distB="0" distL="0" distR="0" wp14:anchorId="3C4D12D5" wp14:editId="73D851FD">
            <wp:extent cx="5977890" cy="2372360"/>
            <wp:effectExtent l="0" t="0" r="3810" b="8890"/>
            <wp:docPr id="712" name="Obraz 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5977890" cy="2372360"/>
                    </a:xfrm>
                    <a:prstGeom prst="rect">
                      <a:avLst/>
                    </a:prstGeom>
                    <a:noFill/>
                    <a:ln>
                      <a:noFill/>
                    </a:ln>
                  </pic:spPr>
                </pic:pic>
              </a:graphicData>
            </a:graphic>
          </wp:inline>
        </w:drawing>
      </w:r>
    </w:p>
    <w:p w:rsidR="00CD5467" w:rsidRPr="009A7F86" w:rsidRDefault="00CD5467" w:rsidP="00CD5467">
      <w:pPr>
        <w:spacing w:line="276" w:lineRule="auto"/>
        <w:jc w:val="both"/>
        <w:rPr>
          <w:noProof/>
          <w:lang w:val="en-GB" w:eastAsia="en-GB"/>
        </w:rPr>
      </w:pPr>
    </w:p>
    <w:p w:rsidR="00CD5467" w:rsidRPr="009A7F86" w:rsidRDefault="00CD5467" w:rsidP="001C08EB">
      <w:pPr>
        <w:numPr>
          <w:ilvl w:val="0"/>
          <w:numId w:val="26"/>
        </w:numPr>
        <w:spacing w:line="276" w:lineRule="auto"/>
        <w:jc w:val="both"/>
        <w:rPr>
          <w:rFonts w:eastAsia="Calibri"/>
          <w:lang w:eastAsia="en-US"/>
        </w:rPr>
      </w:pPr>
      <w:r w:rsidRPr="009A7F86">
        <w:rPr>
          <w:noProof/>
          <w:lang w:eastAsia="en-GB"/>
        </w:rPr>
        <w:t>Dodaj nowy atrybut tekstowy o nazwie “Słowa kluczowe”. Nazwa atrybutu w rzeczywistości nie ma znaczenia, pole może nazywać się dowolnie inaczej, np. „Rocznik”.</w:t>
      </w:r>
    </w:p>
    <w:p w:rsidR="00CD5467" w:rsidRPr="009A7F86" w:rsidRDefault="00CD5467" w:rsidP="00CD5467">
      <w:pPr>
        <w:spacing w:line="276" w:lineRule="auto"/>
        <w:ind w:left="720"/>
        <w:jc w:val="both"/>
        <w:rPr>
          <w:noProof/>
          <w:lang w:eastAsia="en-GB"/>
        </w:rPr>
      </w:pPr>
    </w:p>
    <w:p w:rsidR="00CD5467" w:rsidRPr="009A7F86" w:rsidRDefault="00CD5467" w:rsidP="00CD5467">
      <w:pPr>
        <w:spacing w:line="276" w:lineRule="auto"/>
        <w:ind w:left="720"/>
        <w:jc w:val="both"/>
        <w:rPr>
          <w:noProof/>
          <w:lang w:eastAsia="en-GB"/>
        </w:rPr>
      </w:pPr>
      <w:r w:rsidRPr="009A7F86">
        <w:rPr>
          <w:noProof/>
          <w:lang w:eastAsia="pl-PL"/>
        </w:rPr>
        <w:lastRenderedPageBreak/>
        <w:drawing>
          <wp:inline distT="0" distB="0" distL="0" distR="0" wp14:anchorId="4CCE443B" wp14:editId="201C65E0">
            <wp:extent cx="5977890" cy="1647825"/>
            <wp:effectExtent l="0" t="0" r="3810" b="9525"/>
            <wp:docPr id="713" name="Obraz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5977890" cy="1647825"/>
                    </a:xfrm>
                    <a:prstGeom prst="rect">
                      <a:avLst/>
                    </a:prstGeom>
                    <a:noFill/>
                    <a:ln>
                      <a:noFill/>
                    </a:ln>
                  </pic:spPr>
                </pic:pic>
              </a:graphicData>
            </a:graphic>
          </wp:inline>
        </w:drawing>
      </w:r>
      <w:r w:rsidRPr="009A7F86">
        <w:rPr>
          <w:noProof/>
          <w:lang w:eastAsia="en-GB"/>
        </w:rPr>
        <w:t xml:space="preserve"> </w:t>
      </w:r>
    </w:p>
    <w:p w:rsidR="00CD5467" w:rsidRPr="009A7F86" w:rsidRDefault="00CD5467" w:rsidP="001C08EB">
      <w:pPr>
        <w:numPr>
          <w:ilvl w:val="0"/>
          <w:numId w:val="26"/>
        </w:numPr>
        <w:spacing w:line="276" w:lineRule="auto"/>
        <w:jc w:val="both"/>
        <w:rPr>
          <w:rFonts w:eastAsia="Calibri"/>
          <w:lang w:eastAsia="en-US"/>
        </w:rPr>
      </w:pPr>
      <w:r w:rsidRPr="009A7F86">
        <w:rPr>
          <w:noProof/>
          <w:lang w:eastAsia="en-GB"/>
        </w:rPr>
        <w:t xml:space="preserve">Na formularzu do wprowadzania grupy pojawi się na stałe nowe pole: Słowa kluczowe. Dla każdej grupy z danego rocznika wprowadź w tym polu własne oznaczenie rocznika zgodnie ze wzorem poniżej. Do oznaczenia rocznika można dodać oznaczenie typu grupy np. 2014.fizyka.labo (dla grup laboratoryjnych), 2014.fizyka.semi (dla grup seminaryjnych). </w:t>
      </w:r>
    </w:p>
    <w:p w:rsidR="00CD5467" w:rsidRPr="009A7F86" w:rsidRDefault="00CD5467" w:rsidP="00CD5467">
      <w:pPr>
        <w:spacing w:line="276" w:lineRule="auto"/>
        <w:ind w:left="720"/>
        <w:jc w:val="both"/>
        <w:rPr>
          <w:noProof/>
          <w:lang w:eastAsia="en-GB"/>
        </w:rPr>
      </w:pPr>
    </w:p>
    <w:p w:rsidR="00CD5467" w:rsidRPr="009A7F86" w:rsidRDefault="00CD5467" w:rsidP="00CD5467">
      <w:pPr>
        <w:spacing w:line="276" w:lineRule="auto"/>
        <w:ind w:left="720"/>
        <w:jc w:val="both"/>
        <w:rPr>
          <w:noProof/>
          <w:lang w:eastAsia="en-GB"/>
        </w:rPr>
      </w:pPr>
      <w:r w:rsidRPr="009A7F86">
        <w:rPr>
          <w:noProof/>
          <w:lang w:eastAsia="pl-PL"/>
        </w:rPr>
        <w:drawing>
          <wp:inline distT="0" distB="0" distL="0" distR="0" wp14:anchorId="7C7CFF10" wp14:editId="62520DF5">
            <wp:extent cx="5977890" cy="1828800"/>
            <wp:effectExtent l="0" t="0" r="3810" b="0"/>
            <wp:docPr id="714" name="Obraz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3">
                      <a:extLst>
                        <a:ext uri="{28A0092B-C50C-407E-A947-70E740481C1C}">
                          <a14:useLocalDpi xmlns:a14="http://schemas.microsoft.com/office/drawing/2010/main" val="0"/>
                        </a:ext>
                      </a:extLst>
                    </a:blip>
                    <a:srcRect/>
                    <a:stretch>
                      <a:fillRect/>
                    </a:stretch>
                  </pic:blipFill>
                  <pic:spPr bwMode="auto">
                    <a:xfrm>
                      <a:off x="0" y="0"/>
                      <a:ext cx="5977890" cy="1828800"/>
                    </a:xfrm>
                    <a:prstGeom prst="rect">
                      <a:avLst/>
                    </a:prstGeom>
                    <a:noFill/>
                    <a:ln>
                      <a:noFill/>
                    </a:ln>
                  </pic:spPr>
                </pic:pic>
              </a:graphicData>
            </a:graphic>
          </wp:inline>
        </w:drawing>
      </w:r>
    </w:p>
    <w:p w:rsidR="00CD5467" w:rsidRPr="009A7F86" w:rsidRDefault="00CD5467" w:rsidP="00CD5467">
      <w:pPr>
        <w:spacing w:line="276" w:lineRule="auto"/>
        <w:ind w:left="720"/>
        <w:jc w:val="both"/>
        <w:rPr>
          <w:noProof/>
          <w:lang w:eastAsia="en-GB"/>
        </w:rPr>
      </w:pPr>
    </w:p>
    <w:p w:rsidR="00CD5467" w:rsidRPr="009A7F86" w:rsidRDefault="00CD5467" w:rsidP="00CD5467">
      <w:pPr>
        <w:spacing w:line="276" w:lineRule="auto"/>
        <w:ind w:left="720"/>
        <w:jc w:val="both"/>
        <w:rPr>
          <w:noProof/>
          <w:lang w:eastAsia="en-GB"/>
        </w:rPr>
      </w:pPr>
      <w:r w:rsidRPr="009A7F86">
        <w:rPr>
          <w:noProof/>
          <w:lang w:eastAsia="en-GB"/>
        </w:rPr>
        <w:t>Uwagi:</w:t>
      </w:r>
    </w:p>
    <w:p w:rsidR="00CD5467" w:rsidRPr="009A7F86" w:rsidRDefault="00CD5467" w:rsidP="001C08EB">
      <w:pPr>
        <w:pStyle w:val="Akapitzlist"/>
        <w:numPr>
          <w:ilvl w:val="0"/>
          <w:numId w:val="27"/>
        </w:numPr>
        <w:spacing w:after="0"/>
        <w:jc w:val="both"/>
        <w:rPr>
          <w:rFonts w:ascii="Times New Roman" w:hAnsi="Times New Roman"/>
          <w:noProof/>
          <w:lang w:eastAsia="en-GB"/>
        </w:rPr>
      </w:pPr>
      <w:r w:rsidRPr="009A7F86">
        <w:rPr>
          <w:rFonts w:ascii="Times New Roman" w:hAnsi="Times New Roman"/>
          <w:noProof/>
          <w:lang w:eastAsia="en-GB"/>
        </w:rPr>
        <w:t>Dodane pole zostanie wyświetlone na wszystkich stacjach roboczych wszystkich planistów.</w:t>
      </w:r>
    </w:p>
    <w:p w:rsidR="00CD5467" w:rsidRPr="009A7F86" w:rsidRDefault="00CD5467" w:rsidP="001C08EB">
      <w:pPr>
        <w:pStyle w:val="Akapitzlist"/>
        <w:numPr>
          <w:ilvl w:val="0"/>
          <w:numId w:val="27"/>
        </w:numPr>
        <w:spacing w:after="0"/>
        <w:jc w:val="both"/>
        <w:rPr>
          <w:rFonts w:ascii="Times New Roman" w:hAnsi="Times New Roman"/>
          <w:noProof/>
          <w:lang w:eastAsia="en-GB"/>
        </w:rPr>
      </w:pPr>
      <w:r w:rsidRPr="009A7F86">
        <w:rPr>
          <w:rFonts w:ascii="Times New Roman" w:hAnsi="Times New Roman"/>
          <w:noProof/>
          <w:lang w:eastAsia="en-GB"/>
        </w:rPr>
        <w:t>Dodawaj nowe atrybuty rozważnie. Możesz dodać maks.15 atrybutów tekstowych/ 15 numerycznych i 15 o typie data.</w:t>
      </w:r>
    </w:p>
    <w:p w:rsidR="00CD5467" w:rsidRPr="009A7F86" w:rsidRDefault="00CD5467" w:rsidP="00CD5467">
      <w:pPr>
        <w:spacing w:line="276" w:lineRule="auto"/>
        <w:jc w:val="both"/>
        <w:rPr>
          <w:rFonts w:eastAsia="Calibri"/>
          <w:lang w:eastAsia="en-US"/>
        </w:rPr>
      </w:pPr>
    </w:p>
    <w:p w:rsidR="00CD5467" w:rsidRPr="009A7F86" w:rsidRDefault="00CD5467" w:rsidP="001C08EB">
      <w:pPr>
        <w:numPr>
          <w:ilvl w:val="0"/>
          <w:numId w:val="26"/>
        </w:numPr>
        <w:spacing w:line="276" w:lineRule="auto"/>
        <w:jc w:val="both"/>
        <w:rPr>
          <w:rFonts w:eastAsia="Calibri"/>
          <w:lang w:eastAsia="en-US"/>
        </w:rPr>
      </w:pPr>
      <w:r w:rsidRPr="009A7F86">
        <w:rPr>
          <w:rFonts w:eastAsia="Calibri"/>
          <w:lang w:eastAsia="en-US"/>
        </w:rPr>
        <w:t>Teraz możesz już wyszukiwać wg wpisanego słowa kluczowego. Wyszukiwanie działa w następujących formularzach:</w:t>
      </w:r>
    </w:p>
    <w:p w:rsidR="00CD5467" w:rsidRPr="009A7F86" w:rsidRDefault="00CD5467" w:rsidP="00CD5467">
      <w:pPr>
        <w:spacing w:line="276" w:lineRule="auto"/>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rFonts w:eastAsia="Calibri"/>
          <w:lang w:eastAsia="en-US"/>
        </w:rPr>
        <w:t>Słownik grup</w:t>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noProof/>
          <w:lang w:val="en-GB" w:eastAsia="en-GB"/>
        </w:rPr>
      </w:pPr>
      <w:r w:rsidRPr="009A7F86">
        <w:rPr>
          <w:noProof/>
          <w:lang w:eastAsia="pl-PL"/>
        </w:rPr>
        <w:lastRenderedPageBreak/>
        <w:drawing>
          <wp:inline distT="0" distB="0" distL="0" distR="0" wp14:anchorId="00EE67AB" wp14:editId="550BC1AB">
            <wp:extent cx="5969635" cy="1854835"/>
            <wp:effectExtent l="0" t="0" r="0" b="0"/>
            <wp:docPr id="715" name="Obraz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5969635" cy="1854835"/>
                    </a:xfrm>
                    <a:prstGeom prst="rect">
                      <a:avLst/>
                    </a:prstGeom>
                    <a:noFill/>
                    <a:ln>
                      <a:noFill/>
                    </a:ln>
                  </pic:spPr>
                </pic:pic>
              </a:graphicData>
            </a:graphic>
          </wp:inline>
        </w:drawing>
      </w:r>
    </w:p>
    <w:p w:rsidR="00CD5467" w:rsidRPr="009A7F86" w:rsidRDefault="00CD5467" w:rsidP="00CD5467">
      <w:pPr>
        <w:spacing w:line="276" w:lineRule="auto"/>
        <w:ind w:left="708"/>
        <w:jc w:val="both"/>
        <w:rPr>
          <w:noProof/>
          <w:lang w:val="en-GB" w:eastAsia="en-GB"/>
        </w:rPr>
      </w:pPr>
    </w:p>
    <w:p w:rsidR="00CD5467" w:rsidRPr="009A7F86" w:rsidRDefault="00CD5467" w:rsidP="00CD5467">
      <w:pPr>
        <w:spacing w:line="276" w:lineRule="auto"/>
        <w:ind w:left="708"/>
        <w:jc w:val="both"/>
        <w:rPr>
          <w:noProof/>
          <w:lang w:val="en-GB" w:eastAsia="en-GB"/>
        </w:rPr>
      </w:pPr>
      <w:r w:rsidRPr="009A7F86">
        <w:rPr>
          <w:noProof/>
          <w:lang w:val="en-GB" w:eastAsia="en-GB"/>
        </w:rPr>
        <w:t>lub</w:t>
      </w:r>
    </w:p>
    <w:p w:rsidR="00CD5467" w:rsidRPr="009A7F86" w:rsidRDefault="00CD5467" w:rsidP="00CD5467">
      <w:pPr>
        <w:spacing w:line="276" w:lineRule="auto"/>
        <w:ind w:left="708"/>
        <w:jc w:val="both"/>
        <w:rPr>
          <w:noProof/>
          <w:lang w:val="en-GB" w:eastAsia="en-GB"/>
        </w:rPr>
      </w:pPr>
    </w:p>
    <w:p w:rsidR="00CD5467" w:rsidRPr="009A7F86" w:rsidRDefault="00CD5467" w:rsidP="00CD5467">
      <w:pPr>
        <w:spacing w:line="276" w:lineRule="auto"/>
        <w:ind w:left="708"/>
        <w:jc w:val="both"/>
        <w:rPr>
          <w:noProof/>
          <w:lang w:val="en-GB" w:eastAsia="en-GB"/>
        </w:rPr>
      </w:pPr>
      <w:r w:rsidRPr="009A7F86">
        <w:rPr>
          <w:noProof/>
          <w:lang w:eastAsia="pl-PL"/>
        </w:rPr>
        <w:drawing>
          <wp:inline distT="0" distB="0" distL="0" distR="0" wp14:anchorId="3F119FF4" wp14:editId="223228FC">
            <wp:extent cx="5969635" cy="966470"/>
            <wp:effectExtent l="0" t="0" r="0" b="5080"/>
            <wp:docPr id="716" name="Obraz 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5969635" cy="966470"/>
                    </a:xfrm>
                    <a:prstGeom prst="rect">
                      <a:avLst/>
                    </a:prstGeom>
                    <a:noFill/>
                    <a:ln>
                      <a:noFill/>
                    </a:ln>
                  </pic:spPr>
                </pic:pic>
              </a:graphicData>
            </a:graphic>
          </wp:inline>
        </w:drawing>
      </w:r>
    </w:p>
    <w:p w:rsidR="00CD5467" w:rsidRPr="009A7F86" w:rsidRDefault="00CD5467" w:rsidP="00CD5467">
      <w:pPr>
        <w:spacing w:line="276" w:lineRule="auto"/>
        <w:ind w:left="708"/>
        <w:jc w:val="both"/>
        <w:rPr>
          <w:noProof/>
          <w:lang w:val="en-GB" w:eastAsia="en-GB"/>
        </w:rPr>
      </w:pPr>
    </w:p>
    <w:p w:rsidR="00CD5467" w:rsidRPr="009A7F86" w:rsidRDefault="00CD5467" w:rsidP="00CD5467">
      <w:pPr>
        <w:spacing w:line="276" w:lineRule="auto"/>
        <w:ind w:left="708"/>
        <w:jc w:val="both"/>
        <w:rPr>
          <w:rFonts w:eastAsia="Calibri"/>
          <w:lang w:eastAsia="en-US"/>
        </w:rPr>
      </w:pPr>
      <w:r w:rsidRPr="009A7F86">
        <w:rPr>
          <w:rFonts w:eastAsia="Calibri"/>
          <w:lang w:eastAsia="en-US"/>
        </w:rPr>
        <w:t>Przegląd zajęć</w:t>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noProof/>
          <w:lang w:eastAsia="pl-PL"/>
        </w:rPr>
        <w:drawing>
          <wp:inline distT="0" distB="0" distL="0" distR="0" wp14:anchorId="795B211D" wp14:editId="38124002">
            <wp:extent cx="5969635" cy="1699260"/>
            <wp:effectExtent l="0" t="0" r="0" b="0"/>
            <wp:docPr id="717" name="Obraz 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6">
                      <a:extLst>
                        <a:ext uri="{28A0092B-C50C-407E-A947-70E740481C1C}">
                          <a14:useLocalDpi xmlns:a14="http://schemas.microsoft.com/office/drawing/2010/main" val="0"/>
                        </a:ext>
                      </a:extLst>
                    </a:blip>
                    <a:srcRect/>
                    <a:stretch>
                      <a:fillRect/>
                    </a:stretch>
                  </pic:blipFill>
                  <pic:spPr bwMode="auto">
                    <a:xfrm>
                      <a:off x="0" y="0"/>
                      <a:ext cx="5969635" cy="1699260"/>
                    </a:xfrm>
                    <a:prstGeom prst="rect">
                      <a:avLst/>
                    </a:prstGeom>
                    <a:noFill/>
                    <a:ln>
                      <a:noFill/>
                    </a:ln>
                  </pic:spPr>
                </pic:pic>
              </a:graphicData>
            </a:graphic>
          </wp:inline>
        </w:drawing>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rFonts w:eastAsia="Calibri"/>
          <w:lang w:eastAsia="en-US"/>
        </w:rPr>
        <w:t>Tabela przestawna</w:t>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noProof/>
          <w:lang w:eastAsia="pl-PL"/>
        </w:rPr>
        <w:drawing>
          <wp:inline distT="0" distB="0" distL="0" distR="0" wp14:anchorId="2F2E6AEA" wp14:editId="22C852D9">
            <wp:extent cx="5676265" cy="1121410"/>
            <wp:effectExtent l="0" t="0" r="635" b="2540"/>
            <wp:docPr id="718" name="Obraz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5676265" cy="1121410"/>
                    </a:xfrm>
                    <a:prstGeom prst="rect">
                      <a:avLst/>
                    </a:prstGeom>
                    <a:noFill/>
                    <a:ln>
                      <a:noFill/>
                    </a:ln>
                  </pic:spPr>
                </pic:pic>
              </a:graphicData>
            </a:graphic>
          </wp:inline>
        </w:drawing>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rFonts w:eastAsia="Calibri"/>
          <w:lang w:eastAsia="en-US"/>
        </w:rPr>
        <w:t>Moduł statystyki</w:t>
      </w:r>
    </w:p>
    <w:p w:rsidR="00CD5467" w:rsidRPr="009A7F86" w:rsidRDefault="00CD5467" w:rsidP="00CD5467">
      <w:pPr>
        <w:spacing w:line="276" w:lineRule="auto"/>
        <w:ind w:left="708"/>
        <w:jc w:val="both"/>
        <w:rPr>
          <w:rFonts w:eastAsia="Calibri"/>
          <w:lang w:eastAsia="en-US"/>
        </w:rPr>
      </w:pPr>
    </w:p>
    <w:p w:rsidR="00CD5467" w:rsidRPr="009A7F86" w:rsidRDefault="00CD5467" w:rsidP="00CD5467">
      <w:pPr>
        <w:spacing w:line="276" w:lineRule="auto"/>
        <w:ind w:left="708"/>
        <w:jc w:val="both"/>
        <w:rPr>
          <w:rFonts w:eastAsia="Calibri"/>
          <w:lang w:eastAsia="en-US"/>
        </w:rPr>
      </w:pPr>
      <w:r w:rsidRPr="009A7F86">
        <w:rPr>
          <w:noProof/>
          <w:lang w:eastAsia="pl-PL"/>
        </w:rPr>
        <w:lastRenderedPageBreak/>
        <w:drawing>
          <wp:inline distT="0" distB="0" distL="0" distR="0" wp14:anchorId="7A1F1F60" wp14:editId="1703B032">
            <wp:extent cx="5736590" cy="1397635"/>
            <wp:effectExtent l="0" t="0" r="0" b="0"/>
            <wp:docPr id="719" name="Obraz 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5736590" cy="1397635"/>
                    </a:xfrm>
                    <a:prstGeom prst="rect">
                      <a:avLst/>
                    </a:prstGeom>
                    <a:noFill/>
                    <a:ln>
                      <a:noFill/>
                    </a:ln>
                  </pic:spPr>
                </pic:pic>
              </a:graphicData>
            </a:graphic>
          </wp:inline>
        </w:drawing>
      </w:r>
    </w:p>
    <w:p w:rsidR="00CD5467" w:rsidRPr="00CD5467" w:rsidRDefault="00CD5467" w:rsidP="00CD5467"/>
    <w:p w:rsidR="00374D9E" w:rsidRDefault="00374D9E" w:rsidP="00374D9E">
      <w:pPr>
        <w:pStyle w:val="Nagwek2"/>
        <w:spacing w:line="276" w:lineRule="auto"/>
      </w:pPr>
      <w:bookmarkStart w:id="498" w:name="_Toc101826041"/>
      <w:bookmarkStart w:id="499" w:name="_Toc503604345"/>
      <w:bookmarkStart w:id="500" w:name="_Toc239915821"/>
      <w:r>
        <w:t>Uruchamianie Aplikacji w trybie ciemnym</w:t>
      </w:r>
      <w:bookmarkEnd w:id="498"/>
      <w:bookmarkEnd w:id="500"/>
    </w:p>
    <w:p w:rsidR="00374D9E" w:rsidRDefault="00374D9E" w:rsidP="00374D9E">
      <w:pPr>
        <w:spacing w:line="276" w:lineRule="auto"/>
      </w:pPr>
    </w:p>
    <w:p w:rsidR="00374D9E" w:rsidRDefault="00374D9E" w:rsidP="00374D9E">
      <w:pPr>
        <w:spacing w:line="276" w:lineRule="auto"/>
      </w:pPr>
      <w:r>
        <w:t>Domyślnie tło aplikacji Plansoft.org jest białe, natomiast litery są czarne.</w:t>
      </w:r>
    </w:p>
    <w:p w:rsidR="00374D9E" w:rsidRDefault="00374D9E" w:rsidP="00374D9E">
      <w:pPr>
        <w:spacing w:line="276" w:lineRule="auto"/>
      </w:pPr>
      <w:r>
        <w:t>Istnieje możliwość włączenia funkcji tzw. Wysoki Kontrast (Tryb ciemny).</w:t>
      </w:r>
    </w:p>
    <w:p w:rsidR="00374D9E" w:rsidRDefault="00374D9E" w:rsidP="00374D9E">
      <w:pPr>
        <w:spacing w:line="276" w:lineRule="auto"/>
      </w:pPr>
      <w:r>
        <w:t>W trybie ciemnym tło jest czarna, a litery białe.</w:t>
      </w:r>
    </w:p>
    <w:p w:rsidR="00374D9E" w:rsidRDefault="00374D9E" w:rsidP="00374D9E">
      <w:pPr>
        <w:spacing w:line="276" w:lineRule="auto"/>
      </w:pPr>
      <w:r>
        <w:t>Przez wiele osób, zwłaszcza osób z problemami ze wzrokiem, ten tryb pracy jest wygodniejszy.</w:t>
      </w:r>
    </w:p>
    <w:p w:rsidR="00374D9E" w:rsidRDefault="00374D9E" w:rsidP="00374D9E">
      <w:pPr>
        <w:spacing w:line="276" w:lineRule="auto"/>
      </w:pPr>
    </w:p>
    <w:p w:rsidR="00374D9E" w:rsidRDefault="00374D9E" w:rsidP="00374D9E">
      <w:pPr>
        <w:spacing w:line="276" w:lineRule="auto"/>
      </w:pPr>
      <w:r>
        <w:t>Tryb ciemny jest właściwością systemu operacyjnego, a nie samej Aplikacji.</w:t>
      </w:r>
    </w:p>
    <w:p w:rsidR="00374D9E" w:rsidRDefault="00374D9E" w:rsidP="00374D9E">
      <w:pPr>
        <w:spacing w:line="276" w:lineRule="auto"/>
      </w:pPr>
      <w:r>
        <w:t xml:space="preserve">Aby uruchomić tryb ciemny naciśnij przycisk Windows, a następnie wybierz polecenia: </w:t>
      </w:r>
    </w:p>
    <w:p w:rsidR="00374D9E" w:rsidRDefault="00374D9E" w:rsidP="00374D9E">
      <w:pPr>
        <w:spacing w:line="276" w:lineRule="auto"/>
      </w:pPr>
    </w:p>
    <w:p w:rsidR="00374D9E" w:rsidRPr="00FD4606" w:rsidRDefault="00374D9E" w:rsidP="00374D9E">
      <w:pPr>
        <w:spacing w:line="276" w:lineRule="auto"/>
      </w:pPr>
      <w:r>
        <w:t>Ustawienia | Ustawienia dostępu | Wysoki Kontrast | Włącz</w:t>
      </w:r>
    </w:p>
    <w:p w:rsidR="00374D9E" w:rsidRDefault="00374D9E" w:rsidP="00374D9E">
      <w:pPr>
        <w:spacing w:line="276" w:lineRule="auto"/>
        <w:rPr>
          <w:lang w:val="en-GB"/>
        </w:rPr>
      </w:pPr>
      <w:r w:rsidRPr="00FD4606">
        <w:rPr>
          <w:lang w:val="en-GB"/>
        </w:rPr>
        <w:t>Settings | Ease of access | High Contrast | Turn on high contrast</w:t>
      </w:r>
    </w:p>
    <w:p w:rsidR="00374D9E" w:rsidRDefault="00374D9E" w:rsidP="00374D9E">
      <w:pPr>
        <w:spacing w:line="276" w:lineRule="auto"/>
        <w:rPr>
          <w:lang w:val="en-GB"/>
        </w:rPr>
      </w:pPr>
    </w:p>
    <w:p w:rsidR="00374D9E" w:rsidRDefault="00374D9E" w:rsidP="00374D9E">
      <w:pPr>
        <w:spacing w:line="276" w:lineRule="auto"/>
        <w:rPr>
          <w:lang w:val="en-GB"/>
        </w:rPr>
      </w:pPr>
      <w:r>
        <w:rPr>
          <w:lang w:val="en-GB"/>
        </w:rPr>
        <w:t>O tutaj:</w:t>
      </w:r>
    </w:p>
    <w:p w:rsidR="00374D9E" w:rsidRDefault="00374D9E" w:rsidP="00374D9E">
      <w:pPr>
        <w:spacing w:line="276" w:lineRule="auto"/>
        <w:rPr>
          <w:lang w:val="en-GB"/>
        </w:rPr>
      </w:pPr>
      <w:r w:rsidRPr="00FD4606">
        <w:rPr>
          <w:noProof/>
          <w:lang w:eastAsia="pl-PL"/>
        </w:rPr>
        <w:lastRenderedPageBreak/>
        <w:drawing>
          <wp:inline distT="0" distB="0" distL="0" distR="0" wp14:anchorId="4CCD21A6" wp14:editId="7490A9A7">
            <wp:extent cx="5972810" cy="4008120"/>
            <wp:effectExtent l="0" t="0" r="8890" b="0"/>
            <wp:docPr id="174" name="Obraz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9"/>
                    <a:stretch>
                      <a:fillRect/>
                    </a:stretch>
                  </pic:blipFill>
                  <pic:spPr>
                    <a:xfrm>
                      <a:off x="0" y="0"/>
                      <a:ext cx="5972810" cy="4008120"/>
                    </a:xfrm>
                    <a:prstGeom prst="rect">
                      <a:avLst/>
                    </a:prstGeom>
                  </pic:spPr>
                </pic:pic>
              </a:graphicData>
            </a:graphic>
          </wp:inline>
        </w:drawing>
      </w:r>
    </w:p>
    <w:p w:rsidR="00374D9E" w:rsidRDefault="00374D9E" w:rsidP="00374D9E">
      <w:pPr>
        <w:spacing w:line="276" w:lineRule="auto"/>
        <w:rPr>
          <w:lang w:val="en-GB"/>
        </w:rPr>
      </w:pPr>
    </w:p>
    <w:p w:rsidR="00374D9E" w:rsidRDefault="00374D9E" w:rsidP="00374D9E">
      <w:pPr>
        <w:spacing w:line="276" w:lineRule="auto"/>
      </w:pPr>
      <w:r w:rsidRPr="00FD4606">
        <w:t>Wygląd Aplikacji Plansoft.org po aktyw</w:t>
      </w:r>
      <w:r>
        <w:t>ow</w:t>
      </w:r>
      <w:r w:rsidRPr="00FD4606">
        <w:t xml:space="preserve">aniu </w:t>
      </w:r>
      <w:r>
        <w:t>trybu ciemnego:</w:t>
      </w:r>
    </w:p>
    <w:p w:rsidR="00374D9E" w:rsidRDefault="00374D9E" w:rsidP="00374D9E">
      <w:pPr>
        <w:spacing w:line="276" w:lineRule="auto"/>
      </w:pPr>
      <w:r w:rsidRPr="00FD4606">
        <w:rPr>
          <w:noProof/>
          <w:lang w:eastAsia="pl-PL"/>
        </w:rPr>
        <w:drawing>
          <wp:inline distT="0" distB="0" distL="0" distR="0" wp14:anchorId="6CC96F64" wp14:editId="06C3359C">
            <wp:extent cx="5972810" cy="1698625"/>
            <wp:effectExtent l="0" t="0" r="8890" b="0"/>
            <wp:docPr id="175" name="Obraz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0"/>
                    <a:stretch>
                      <a:fillRect/>
                    </a:stretch>
                  </pic:blipFill>
                  <pic:spPr>
                    <a:xfrm>
                      <a:off x="0" y="0"/>
                      <a:ext cx="5972810" cy="1698625"/>
                    </a:xfrm>
                    <a:prstGeom prst="rect">
                      <a:avLst/>
                    </a:prstGeom>
                  </pic:spPr>
                </pic:pic>
              </a:graphicData>
            </a:graphic>
          </wp:inline>
        </w:drawing>
      </w:r>
    </w:p>
    <w:p w:rsidR="00374D9E" w:rsidRDefault="00374D9E" w:rsidP="00374D9E">
      <w:pPr>
        <w:spacing w:line="276" w:lineRule="auto"/>
      </w:pPr>
    </w:p>
    <w:p w:rsidR="00374D9E" w:rsidRDefault="00374D9E" w:rsidP="00374D9E">
      <w:pPr>
        <w:spacing w:line="276" w:lineRule="auto"/>
      </w:pPr>
      <w:r>
        <w:t>Włączenie trybu ciemnego nie wpływa na funkcjonowanie wydruków Aplikacji. Tryb jedynie zmienia kolory dla Planisty, na konkretnej stacji roboczej.</w:t>
      </w:r>
    </w:p>
    <w:p w:rsidR="00374D9E" w:rsidRDefault="00374D9E" w:rsidP="00374D9E">
      <w:pPr>
        <w:spacing w:line="276" w:lineRule="auto"/>
      </w:pPr>
      <w:bookmarkStart w:id="501" w:name="_Toc101826042"/>
      <w:r>
        <w:t>Miłego użytkowania!</w:t>
      </w:r>
      <w:bookmarkEnd w:id="501"/>
    </w:p>
    <w:p w:rsidR="00374D9E" w:rsidRPr="009A7F86" w:rsidRDefault="00374D9E" w:rsidP="00374D9E">
      <w:pPr>
        <w:pStyle w:val="Nagwek2"/>
        <w:spacing w:line="276" w:lineRule="auto"/>
        <w:rPr>
          <w:rFonts w:ascii="Times New Roman" w:hAnsi="Times New Roman" w:cs="Times New Roman"/>
        </w:rPr>
      </w:pPr>
      <w:bookmarkStart w:id="502" w:name="_Toc101826043"/>
      <w:bookmarkStart w:id="503" w:name="_Toc239915822"/>
      <w:r w:rsidRPr="009A7F86">
        <w:rPr>
          <w:rFonts w:ascii="Times New Roman" w:hAnsi="Times New Roman" w:cs="Times New Roman"/>
        </w:rPr>
        <w:t>Ustawienia konfiguracyjne</w:t>
      </w:r>
      <w:bookmarkEnd w:id="499"/>
      <w:bookmarkEnd w:id="502"/>
      <w:bookmarkEnd w:id="503"/>
    </w:p>
    <w:p w:rsidR="00374D9E" w:rsidRPr="009A7F86" w:rsidRDefault="00374D9E" w:rsidP="00374D9E">
      <w:pPr>
        <w:spacing w:line="276" w:lineRule="auto"/>
        <w:ind w:firstLine="210"/>
        <w:jc w:val="both"/>
      </w:pPr>
      <w:r w:rsidRPr="009A7F86">
        <w:t xml:space="preserve">Okno do zmiany ustawień konfiguracyjnych służy do zmiany ustawień pamięci oraz zmiany sposobu numeracji zajęć. </w:t>
      </w:r>
    </w:p>
    <w:p w:rsidR="00374D9E" w:rsidRPr="009A7F86" w:rsidRDefault="00374D9E" w:rsidP="00374D9E">
      <w:pPr>
        <w:spacing w:line="276" w:lineRule="auto"/>
        <w:ind w:firstLine="210"/>
        <w:jc w:val="both"/>
      </w:pPr>
      <w:r w:rsidRPr="009A7F86">
        <w:t xml:space="preserve">Okno można wywołać za pomocą polecenia </w:t>
      </w:r>
      <w:r w:rsidRPr="009A7F86">
        <w:rPr>
          <w:i/>
        </w:rPr>
        <w:t xml:space="preserve">Plik </w:t>
      </w:r>
      <w:r>
        <w:t>|</w:t>
      </w:r>
      <w:r w:rsidRPr="009A7F86">
        <w:t xml:space="preserve"> </w:t>
      </w:r>
      <w:r w:rsidRPr="009A7F86">
        <w:rPr>
          <w:i/>
        </w:rPr>
        <w:t>Ustawienia konfiguracyjne</w:t>
      </w:r>
      <w:r w:rsidRPr="009A7F86">
        <w:t>.</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09EC52E7" wp14:editId="4A35285B">
            <wp:extent cx="1914525" cy="1285875"/>
            <wp:effectExtent l="19050" t="0" r="9525" b="0"/>
            <wp:docPr id="96" name="Obraz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71" cstate="print"/>
                    <a:srcRect/>
                    <a:stretch>
                      <a:fillRect/>
                    </a:stretch>
                  </pic:blipFill>
                  <pic:spPr bwMode="auto">
                    <a:xfrm>
                      <a:off x="0" y="0"/>
                      <a:ext cx="1914525" cy="1285875"/>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Widok opcji ustawienia konfiguracyjne w menu głównym.</w:t>
      </w:r>
    </w:p>
    <w:p w:rsidR="00374D9E" w:rsidRPr="009A7F86" w:rsidRDefault="00374D9E" w:rsidP="00374D9E">
      <w:pPr>
        <w:pStyle w:val="StylLegendaWyrwnanydorodka3"/>
        <w:spacing w:line="276" w:lineRule="auto"/>
      </w:pPr>
    </w:p>
    <w:p w:rsidR="00374D9E" w:rsidRPr="009A7F86" w:rsidRDefault="00374D9E" w:rsidP="00374D9E">
      <w:pPr>
        <w:spacing w:line="276" w:lineRule="auto"/>
        <w:ind w:firstLine="210"/>
        <w:jc w:val="both"/>
      </w:pPr>
      <w:r w:rsidRPr="009A7F86">
        <w:t xml:space="preserve">Po wybraniu opcji widocznej powyżej pojawi się okno </w:t>
      </w:r>
      <w:r w:rsidRPr="009A7F86">
        <w:rPr>
          <w:i/>
        </w:rPr>
        <w:t>ustawienia konfiguracyjne</w:t>
      </w:r>
      <w:r w:rsidRPr="009A7F86">
        <w:t xml:space="preserve"> widoczne na rysunku poniżej.</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745A0CFD" wp14:editId="3DB12F43">
            <wp:extent cx="5972175" cy="4200525"/>
            <wp:effectExtent l="19050" t="0" r="9525" b="0"/>
            <wp:docPr id="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72" cstate="print"/>
                    <a:srcRect/>
                    <a:stretch>
                      <a:fillRect/>
                    </a:stretch>
                  </pic:blipFill>
                  <pic:spPr bwMode="auto">
                    <a:xfrm>
                      <a:off x="0" y="0"/>
                      <a:ext cx="5972175" cy="4200525"/>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Widok zakładki sposób numeracji zajęć w oknie ustawienia konfiguracyjne.</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W przypadku zmiany sposobu numeracji zajęć, na formularzu </w:t>
      </w:r>
      <w:r w:rsidRPr="009A7F86">
        <w:rPr>
          <w:i/>
        </w:rPr>
        <w:t xml:space="preserve">ustawienia konfiguracyjne </w:t>
      </w:r>
      <w:r w:rsidRPr="009A7F86">
        <w:t xml:space="preserve">należy wypełnić pola </w:t>
      </w:r>
      <w:r w:rsidRPr="009A7F86">
        <w:rPr>
          <w:i/>
        </w:rPr>
        <w:t>etykieta</w:t>
      </w:r>
      <w:r w:rsidRPr="009A7F86">
        <w:t xml:space="preserve"> w żądany sposób, a następnie nacisnąć przycisk </w:t>
      </w:r>
      <w:r w:rsidRPr="009A7F86">
        <w:rPr>
          <w:i/>
        </w:rPr>
        <w:t>zamknij</w:t>
      </w:r>
      <w:r w:rsidRPr="009A7F86">
        <w:t>.</w:t>
      </w:r>
    </w:p>
    <w:p w:rsidR="00374D9E" w:rsidRPr="009A7F86" w:rsidRDefault="00374D9E" w:rsidP="00374D9E">
      <w:pPr>
        <w:spacing w:line="276" w:lineRule="auto"/>
        <w:ind w:firstLine="210"/>
        <w:jc w:val="both"/>
      </w:pPr>
      <w:r w:rsidRPr="009A7F86">
        <w:t>Sposób numeracji nie jest parametrem globalnym, tzn. dla każdej stacji roboczej można zdefiniować osobny sposób numeracji.</w:t>
      </w:r>
    </w:p>
    <w:p w:rsidR="00374D9E" w:rsidRPr="009A7F86" w:rsidRDefault="00374D9E" w:rsidP="00374D9E">
      <w:pPr>
        <w:spacing w:line="276" w:lineRule="auto"/>
        <w:ind w:firstLine="210"/>
        <w:jc w:val="both"/>
      </w:pPr>
      <w:r w:rsidRPr="009A7F86">
        <w:t xml:space="preserve">Sposób numerowania zajęć może być zmieniany za pomocą ustawień w oknie ustawienia konfiguracyjne. Jednak wprowadzanie numeracji może być nużące. Dlatego w oknie </w:t>
      </w:r>
      <w:r w:rsidRPr="009A7F86">
        <w:lastRenderedPageBreak/>
        <w:t>ustawienia konfiguracyjne dodano trzy przyciski, które pozwalają na szybką zmianę sposobu numerowania zajęć. Maksymalna liczba bloków godzinnych w ciągu dnia wynosi 60, dzięki temu można planować zajęcia nawet z rozdzielczością co do kwadransa (od 7.00 do 22.00).</w:t>
      </w:r>
    </w:p>
    <w:p w:rsidR="00374D9E" w:rsidRPr="009A7F86" w:rsidRDefault="00374D9E" w:rsidP="00374D9E">
      <w:pPr>
        <w:spacing w:line="276" w:lineRule="auto"/>
        <w:jc w:val="both"/>
      </w:pPr>
    </w:p>
    <w:p w:rsidR="00BC7E00" w:rsidRDefault="00BC7E00" w:rsidP="00374D9E">
      <w:pPr>
        <w:pStyle w:val="Nagwek3"/>
        <w:spacing w:line="276" w:lineRule="auto"/>
      </w:pPr>
      <w:bookmarkStart w:id="504" w:name="_Toc503604356"/>
      <w:bookmarkStart w:id="505" w:name="_Toc101826044"/>
      <w:bookmarkStart w:id="506" w:name="_Toc239915823"/>
      <w:r>
        <w:t>Podrzędni wykładowcy, grupy i sale — możliwość wyłączenia</w:t>
      </w:r>
      <w:bookmarkEnd w:id="506"/>
    </w:p>
    <w:p w:rsidR="00F60064" w:rsidRDefault="00F60064" w:rsidP="00F60064">
      <w:r>
        <w:t>Rzadko używana funkcjonalność dodawania powiązanych (nadrzędny–podrzędny) wykładowców i sal została domyślnie wyłączona. Funkcjonalność można w razie potrzeby ponownie włączyć tutaj.</w:t>
      </w:r>
    </w:p>
    <w:p w:rsidR="004D6FCF" w:rsidRDefault="004D6FCF" w:rsidP="00F60064"/>
    <w:p w:rsidR="00F60064" w:rsidRDefault="00F60064" w:rsidP="00F60064">
      <w:pPr>
        <w:jc w:val="center"/>
      </w:pPr>
      <w:r>
        <w:rPr>
          <w:noProof/>
          <w:lang w:eastAsia="pl-PL"/>
        </w:rPr>
        <w:drawing>
          <wp:inline distT="0" distB="0" distL="0" distR="0" wp14:anchorId="56E6AFB9" wp14:editId="6AF03554">
            <wp:extent cx="4680000" cy="3513803"/>
            <wp:effectExtent l="0" t="0" r="0" b="0"/>
            <wp:docPr id="27694" name="Picture 27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odrzędni__wykładowcy__grupy__sale___moż.png"/>
                    <pic:cNvPicPr/>
                  </pic:nvPicPr>
                  <pic:blipFill>
                    <a:blip r:embed="rId473"/>
                    <a:stretch>
                      <a:fillRect/>
                    </a:stretch>
                  </pic:blipFill>
                  <pic:spPr>
                    <a:xfrm>
                      <a:off x="0" y="0"/>
                      <a:ext cx="4680000" cy="3513803"/>
                    </a:xfrm>
                    <a:prstGeom prst="rect">
                      <a:avLst/>
                    </a:prstGeom>
                  </pic:spPr>
                </pic:pic>
              </a:graphicData>
            </a:graphic>
          </wp:inline>
        </w:drawing>
      </w:r>
    </w:p>
    <w:p w:rsidR="00BC7E00" w:rsidRPr="00BC7E00" w:rsidRDefault="00BC7E00" w:rsidP="00BC7E00"/>
    <w:p w:rsidR="00374D9E" w:rsidRPr="009A7F86" w:rsidRDefault="00374D9E" w:rsidP="00374D9E">
      <w:pPr>
        <w:pStyle w:val="Nagwek3"/>
        <w:spacing w:line="276" w:lineRule="auto"/>
        <w:rPr>
          <w:rFonts w:ascii="Times New Roman" w:hAnsi="Times New Roman" w:cs="Times New Roman"/>
        </w:rPr>
      </w:pPr>
      <w:bookmarkStart w:id="507" w:name="_Toc239915824"/>
      <w:r w:rsidRPr="009A7F86">
        <w:rPr>
          <w:rFonts w:ascii="Times New Roman" w:hAnsi="Times New Roman" w:cs="Times New Roman"/>
        </w:rPr>
        <w:t>Rozmiar czcionki w Aplikacji</w:t>
      </w:r>
      <w:bookmarkEnd w:id="504"/>
      <w:bookmarkEnd w:id="505"/>
      <w:bookmarkEnd w:id="507"/>
    </w:p>
    <w:p w:rsidR="00374D9E" w:rsidRPr="009A7F86" w:rsidRDefault="00374D9E" w:rsidP="00374D9E">
      <w:pPr>
        <w:spacing w:line="276" w:lineRule="auto"/>
        <w:jc w:val="both"/>
      </w:pPr>
      <w:r w:rsidRPr="009A7F86">
        <w:t>Jeżeli posiadasz kłopoty ze wzrokiem, możesz powiększyć rozmiar tekstów i komunikatów wyświetlanych na ekranie.</w:t>
      </w:r>
    </w:p>
    <w:p w:rsidR="00374D9E" w:rsidRPr="009A7F86" w:rsidRDefault="00374D9E" w:rsidP="00374D9E">
      <w:pPr>
        <w:spacing w:line="276" w:lineRule="auto"/>
      </w:pPr>
    </w:p>
    <w:p w:rsidR="00374D9E" w:rsidRPr="009A7F86" w:rsidRDefault="00374D9E" w:rsidP="00374D9E">
      <w:pPr>
        <w:spacing w:line="276" w:lineRule="auto"/>
      </w:pPr>
      <w:r w:rsidRPr="009A7F86">
        <w:t>W celu zmiany rozmiaru czcionek na ekranie:</w:t>
      </w:r>
    </w:p>
    <w:p w:rsidR="00374D9E" w:rsidRPr="009A7F86" w:rsidRDefault="00374D9E" w:rsidP="001C08EB">
      <w:pPr>
        <w:numPr>
          <w:ilvl w:val="0"/>
          <w:numId w:val="21"/>
        </w:numPr>
        <w:spacing w:line="276" w:lineRule="auto"/>
      </w:pPr>
      <w:r w:rsidRPr="009A7F86">
        <w:t xml:space="preserve">Uruchom okno </w:t>
      </w:r>
      <w:r w:rsidRPr="00A834B6">
        <w:rPr>
          <w:i/>
        </w:rPr>
        <w:t>Plik | Ustawienia konfiguracyjne</w:t>
      </w:r>
      <w:r w:rsidRPr="009A7F86">
        <w:t xml:space="preserve"> i wybierz zakładkę </w:t>
      </w:r>
      <w:r w:rsidRPr="009A7F86">
        <w:rPr>
          <w:i/>
        </w:rPr>
        <w:t>Zaawansowane</w:t>
      </w:r>
      <w:r w:rsidRPr="009A7F86">
        <w:t xml:space="preserve"> </w:t>
      </w:r>
    </w:p>
    <w:p w:rsidR="00374D9E" w:rsidRPr="009A7F86" w:rsidRDefault="00374D9E" w:rsidP="00374D9E">
      <w:pPr>
        <w:spacing w:line="276" w:lineRule="auto"/>
        <w:ind w:left="720"/>
      </w:pPr>
    </w:p>
    <w:p w:rsidR="00374D9E" w:rsidRPr="009A7F86" w:rsidRDefault="00374D9E" w:rsidP="001C08EB">
      <w:pPr>
        <w:numPr>
          <w:ilvl w:val="0"/>
          <w:numId w:val="21"/>
        </w:numPr>
        <w:spacing w:line="276" w:lineRule="auto"/>
      </w:pPr>
      <w:r w:rsidRPr="009A7F86">
        <w:t xml:space="preserve">Wprowadź rozmiar czcionki w polach zaznaczonych na rysunku poniżej. </w:t>
      </w:r>
    </w:p>
    <w:p w:rsidR="00374D9E" w:rsidRPr="009A7F86" w:rsidRDefault="00374D9E" w:rsidP="00374D9E">
      <w:pPr>
        <w:spacing w:line="276" w:lineRule="auto"/>
      </w:pPr>
    </w:p>
    <w:p w:rsidR="00374D9E" w:rsidRPr="009A7F86" w:rsidRDefault="00374D9E" w:rsidP="00374D9E">
      <w:pPr>
        <w:spacing w:line="276" w:lineRule="auto"/>
      </w:pPr>
      <w:r w:rsidRPr="009A7F86">
        <w:rPr>
          <w:noProof/>
          <w:lang w:eastAsia="pl-PL"/>
        </w:rPr>
        <w:lastRenderedPageBreak/>
        <w:drawing>
          <wp:inline distT="0" distB="0" distL="0" distR="0" wp14:anchorId="516EDFA7" wp14:editId="2586D9FE">
            <wp:extent cx="4873625" cy="3105785"/>
            <wp:effectExtent l="0" t="0" r="3175" b="0"/>
            <wp:docPr id="6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4873625" cy="3105785"/>
                    </a:xfrm>
                    <a:prstGeom prst="rect">
                      <a:avLst/>
                    </a:prstGeom>
                    <a:noFill/>
                    <a:ln>
                      <a:noFill/>
                    </a:ln>
                  </pic:spPr>
                </pic:pic>
              </a:graphicData>
            </a:graphic>
          </wp:inline>
        </w:drawing>
      </w:r>
    </w:p>
    <w:p w:rsidR="00374D9E" w:rsidRPr="009A7F86" w:rsidRDefault="00374D9E" w:rsidP="00374D9E">
      <w:pPr>
        <w:spacing w:line="276" w:lineRule="auto"/>
      </w:pPr>
    </w:p>
    <w:p w:rsidR="00374D9E" w:rsidRPr="009A7F86" w:rsidRDefault="00374D9E" w:rsidP="00374D9E">
      <w:pPr>
        <w:spacing w:line="276" w:lineRule="auto"/>
      </w:pPr>
      <w:r w:rsidRPr="009A7F86">
        <w:t>Uwagi:</w:t>
      </w:r>
    </w:p>
    <w:p w:rsidR="00374D9E" w:rsidRPr="009A7F86" w:rsidRDefault="00374D9E" w:rsidP="001C08EB">
      <w:pPr>
        <w:numPr>
          <w:ilvl w:val="0"/>
          <w:numId w:val="22"/>
        </w:numPr>
        <w:spacing w:line="276" w:lineRule="auto"/>
      </w:pPr>
      <w:r w:rsidRPr="009A7F86">
        <w:t>Aby zobaczyć zmiany, po wprowadzeniu zmiany należy zamknąć Aplikację i uruchomić ją ponownie.</w:t>
      </w:r>
    </w:p>
    <w:p w:rsidR="00374D9E" w:rsidRPr="009A7F86" w:rsidRDefault="00374D9E" w:rsidP="001C08EB">
      <w:pPr>
        <w:numPr>
          <w:ilvl w:val="0"/>
          <w:numId w:val="22"/>
        </w:numPr>
        <w:spacing w:line="276" w:lineRule="auto"/>
      </w:pPr>
      <w:r w:rsidRPr="009A7F86">
        <w:t>Wprowadzona zmiana ma wpływ na wszystkie okna wyświetlane w Aplikacji.</w:t>
      </w:r>
    </w:p>
    <w:p w:rsidR="00374D9E" w:rsidRPr="009A7F86" w:rsidRDefault="00374D9E" w:rsidP="001C08EB">
      <w:pPr>
        <w:numPr>
          <w:ilvl w:val="0"/>
          <w:numId w:val="22"/>
        </w:numPr>
        <w:spacing w:line="276" w:lineRule="auto"/>
      </w:pPr>
      <w:r w:rsidRPr="009A7F86">
        <w:t>Optymalne rozmiary czcionek to wartości od 7 do 13. Wpisanie innych rozmiarów czcionek spowoduje, że czcionka będzie albo za mała, albo zbyt duża, co spowoduje, że teksty nie będą mieściły się w oknach lub będą nachodziły na siebie.</w:t>
      </w:r>
    </w:p>
    <w:p w:rsidR="00374D9E" w:rsidRPr="009A7F86" w:rsidRDefault="00374D9E" w:rsidP="001C08EB">
      <w:pPr>
        <w:numPr>
          <w:ilvl w:val="0"/>
          <w:numId w:val="22"/>
        </w:numPr>
        <w:spacing w:line="276" w:lineRule="auto"/>
      </w:pPr>
      <w:r w:rsidRPr="009A7F86">
        <w:t>Aby zmienić rozmiary tytułu okna oraz menu, zmień rozmiar czcionki w systemie Windows.</w:t>
      </w:r>
    </w:p>
    <w:p w:rsidR="00374D9E" w:rsidRPr="009A7F86" w:rsidRDefault="00374D9E" w:rsidP="001C08EB">
      <w:pPr>
        <w:numPr>
          <w:ilvl w:val="0"/>
          <w:numId w:val="22"/>
        </w:numPr>
        <w:spacing w:line="276" w:lineRule="auto"/>
      </w:pPr>
      <w:r w:rsidRPr="009A7F86">
        <w:t>Aby zmienić rozmiar siatki z rekordami w oknach słownikowych, zmień rozmiar czcionki w ustawieniach konfiguracyjnych siatki, jak przedstawiono w oknie poniżej.</w:t>
      </w:r>
    </w:p>
    <w:p w:rsidR="00374D9E" w:rsidRPr="009A7F86" w:rsidRDefault="00374D9E" w:rsidP="00374D9E">
      <w:pPr>
        <w:spacing w:line="276" w:lineRule="auto"/>
        <w:ind w:left="720"/>
      </w:pPr>
    </w:p>
    <w:p w:rsidR="00374D9E" w:rsidRPr="009A7F86" w:rsidRDefault="00374D9E" w:rsidP="00374D9E">
      <w:pPr>
        <w:spacing w:line="276" w:lineRule="auto"/>
        <w:ind w:left="720"/>
      </w:pPr>
      <w:r w:rsidRPr="009A7F86">
        <w:rPr>
          <w:noProof/>
          <w:lang w:eastAsia="pl-PL"/>
        </w:rPr>
        <w:lastRenderedPageBreak/>
        <w:drawing>
          <wp:inline distT="0" distB="0" distL="0" distR="0" wp14:anchorId="4165B453" wp14:editId="75C39FD4">
            <wp:extent cx="3916680" cy="3441700"/>
            <wp:effectExtent l="0" t="0" r="7620" b="6350"/>
            <wp:docPr id="65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3916680" cy="3441700"/>
                    </a:xfrm>
                    <a:prstGeom prst="rect">
                      <a:avLst/>
                    </a:prstGeom>
                    <a:noFill/>
                    <a:ln>
                      <a:noFill/>
                    </a:ln>
                  </pic:spPr>
                </pic:pic>
              </a:graphicData>
            </a:graphic>
          </wp:inline>
        </w:drawing>
      </w:r>
    </w:p>
    <w:p w:rsidR="00374D9E" w:rsidRPr="009A7F86" w:rsidRDefault="00374D9E" w:rsidP="00374D9E">
      <w:pPr>
        <w:spacing w:line="276" w:lineRule="auto"/>
      </w:pPr>
    </w:p>
    <w:p w:rsidR="00374D9E" w:rsidRPr="009A7F86" w:rsidRDefault="00374D9E" w:rsidP="001C08EB">
      <w:pPr>
        <w:numPr>
          <w:ilvl w:val="0"/>
          <w:numId w:val="22"/>
        </w:numPr>
        <w:spacing w:line="276" w:lineRule="auto"/>
      </w:pPr>
      <w:r w:rsidRPr="009A7F86">
        <w:t>Aby zmienić rozmiar siatki w oknie głównym Aplikacji, użyj przycisków pokazanych poniżej.</w:t>
      </w:r>
    </w:p>
    <w:p w:rsidR="00374D9E" w:rsidRPr="009A7F86" w:rsidRDefault="00374D9E" w:rsidP="00374D9E">
      <w:pPr>
        <w:spacing w:line="276" w:lineRule="auto"/>
      </w:pPr>
    </w:p>
    <w:p w:rsidR="00374D9E" w:rsidRPr="009A7F86" w:rsidRDefault="00374D9E" w:rsidP="00374D9E">
      <w:pPr>
        <w:spacing w:line="276" w:lineRule="auto"/>
        <w:jc w:val="right"/>
        <w:rPr>
          <w:noProof/>
          <w:lang w:val="en-GB" w:eastAsia="en-GB"/>
        </w:rPr>
      </w:pPr>
      <w:r w:rsidRPr="009A7F86">
        <w:rPr>
          <w:noProof/>
          <w:lang w:eastAsia="pl-PL"/>
        </w:rPr>
        <w:drawing>
          <wp:inline distT="0" distB="0" distL="0" distR="0" wp14:anchorId="6CD77363" wp14:editId="2072820C">
            <wp:extent cx="5760720" cy="739842"/>
            <wp:effectExtent l="0" t="0" r="0" b="0"/>
            <wp:docPr id="789" name="Obraz 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6"/>
                    <a:stretch>
                      <a:fillRect/>
                    </a:stretch>
                  </pic:blipFill>
                  <pic:spPr>
                    <a:xfrm>
                      <a:off x="0" y="0"/>
                      <a:ext cx="5760720" cy="739842"/>
                    </a:xfrm>
                    <a:prstGeom prst="rect">
                      <a:avLst/>
                    </a:prstGeom>
                  </pic:spPr>
                </pic:pic>
              </a:graphicData>
            </a:graphic>
          </wp:inline>
        </w:drawing>
      </w:r>
    </w:p>
    <w:p w:rsidR="00374D9E" w:rsidRPr="009A7F86" w:rsidRDefault="00374D9E" w:rsidP="00374D9E">
      <w:pPr>
        <w:spacing w:line="276" w:lineRule="auto"/>
        <w:jc w:val="right"/>
        <w:rPr>
          <w:noProof/>
          <w:lang w:val="en-GB" w:eastAsia="en-GB"/>
        </w:rPr>
      </w:pPr>
    </w:p>
    <w:p w:rsidR="00374D9E" w:rsidRPr="009A7F86" w:rsidRDefault="00374D9E" w:rsidP="00374D9E">
      <w:pPr>
        <w:pStyle w:val="Nagwek3"/>
        <w:spacing w:line="276" w:lineRule="auto"/>
        <w:rPr>
          <w:rFonts w:ascii="Times New Roman" w:hAnsi="Times New Roman" w:cs="Times New Roman"/>
        </w:rPr>
      </w:pPr>
      <w:bookmarkStart w:id="508" w:name="_Toc101826045"/>
      <w:bookmarkStart w:id="509" w:name="_Toc503604346"/>
      <w:bookmarkStart w:id="510" w:name="_Toc239915825"/>
      <w:r w:rsidRPr="009A7F86">
        <w:rPr>
          <w:rFonts w:ascii="Times New Roman" w:hAnsi="Times New Roman" w:cs="Times New Roman"/>
        </w:rPr>
        <w:t>Przycisk Zamień miejscami (…) może rotować zasoby</w:t>
      </w:r>
      <w:bookmarkEnd w:id="508"/>
      <w:bookmarkEnd w:id="510"/>
    </w:p>
    <w:p w:rsidR="00374D9E" w:rsidRPr="009A7F86" w:rsidRDefault="00374D9E" w:rsidP="00374D9E">
      <w:pPr>
        <w:spacing w:line="276" w:lineRule="auto"/>
      </w:pPr>
      <w:r w:rsidRPr="009A7F86">
        <w:t xml:space="preserve">Przycisk zamień miejscami zastąpił przycisk </w:t>
      </w:r>
      <w:r w:rsidRPr="009A7F86">
        <w:rPr>
          <w:b/>
        </w:rPr>
        <w:t>Rotuj</w:t>
      </w:r>
      <w:r w:rsidRPr="009A7F86">
        <w:t>, dostępny w poprzedniej wersji Aplikacji.</w:t>
      </w:r>
    </w:p>
    <w:p w:rsidR="00374D9E" w:rsidRPr="009A7F86" w:rsidRDefault="00374D9E" w:rsidP="00374D9E">
      <w:pPr>
        <w:spacing w:line="276" w:lineRule="auto"/>
      </w:pPr>
    </w:p>
    <w:p w:rsidR="00374D9E" w:rsidRPr="009A7F86" w:rsidRDefault="00374D9E" w:rsidP="00374D9E">
      <w:pPr>
        <w:spacing w:line="276" w:lineRule="auto"/>
      </w:pPr>
      <w:r w:rsidRPr="009A7F86">
        <w:rPr>
          <w:noProof/>
          <w:lang w:eastAsia="pl-PL"/>
        </w:rPr>
        <w:drawing>
          <wp:inline distT="0" distB="0" distL="0" distR="0" wp14:anchorId="63F3BB2F" wp14:editId="1860D617">
            <wp:extent cx="5972810" cy="902970"/>
            <wp:effectExtent l="0" t="0" r="8890" b="0"/>
            <wp:docPr id="165" name="Obraz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7"/>
                    <a:stretch>
                      <a:fillRect/>
                    </a:stretch>
                  </pic:blipFill>
                  <pic:spPr>
                    <a:xfrm>
                      <a:off x="0" y="0"/>
                      <a:ext cx="5972810" cy="902970"/>
                    </a:xfrm>
                    <a:prstGeom prst="rect">
                      <a:avLst/>
                    </a:prstGeom>
                  </pic:spPr>
                </pic:pic>
              </a:graphicData>
            </a:graphic>
          </wp:inline>
        </w:drawing>
      </w:r>
    </w:p>
    <w:p w:rsidR="00374D9E" w:rsidRPr="009A7F86" w:rsidRDefault="00374D9E" w:rsidP="00374D9E">
      <w:pPr>
        <w:spacing w:line="276" w:lineRule="auto"/>
      </w:pPr>
    </w:p>
    <w:p w:rsidR="00374D9E" w:rsidRPr="009A7F86" w:rsidRDefault="00374D9E" w:rsidP="00374D9E">
      <w:pPr>
        <w:spacing w:line="276" w:lineRule="auto"/>
      </w:pPr>
      <w:r w:rsidRPr="009A7F86">
        <w:t xml:space="preserve">Dla osób, które preferują używanie przycisku </w:t>
      </w:r>
      <w:r w:rsidRPr="009A7F86">
        <w:rPr>
          <w:b/>
        </w:rPr>
        <w:t>Rotuj</w:t>
      </w:r>
      <w:r w:rsidRPr="009A7F86">
        <w:t xml:space="preserve"> (a nie przycisku </w:t>
      </w:r>
      <w:r w:rsidRPr="009A7F86">
        <w:rPr>
          <w:b/>
        </w:rPr>
        <w:t>Zamień miejscami</w:t>
      </w:r>
      <w:r w:rsidRPr="009A7F86">
        <w:t xml:space="preserve">) jest dobra wiadomość: Za pomocą </w:t>
      </w:r>
      <w:r w:rsidRPr="009A7F86">
        <w:rPr>
          <w:b/>
        </w:rPr>
        <w:t>Ustawień konfiguracyjnych</w:t>
      </w:r>
      <w:r w:rsidRPr="009A7F86">
        <w:t xml:space="preserve"> można zmienić sposób funkcjonowania przycisku (…), tak aby rotował zasoby. </w:t>
      </w:r>
    </w:p>
    <w:p w:rsidR="00374D9E" w:rsidRPr="009A7F86" w:rsidRDefault="00374D9E" w:rsidP="00374D9E">
      <w:pPr>
        <w:spacing w:line="276" w:lineRule="auto"/>
      </w:pPr>
    </w:p>
    <w:p w:rsidR="00374D9E" w:rsidRPr="009A7F86" w:rsidRDefault="00374D9E" w:rsidP="00374D9E">
      <w:pPr>
        <w:spacing w:line="276" w:lineRule="auto"/>
      </w:pPr>
      <w:r w:rsidRPr="009A7F86">
        <w:rPr>
          <w:noProof/>
          <w:lang w:eastAsia="pl-PL"/>
        </w:rPr>
        <w:lastRenderedPageBreak/>
        <w:drawing>
          <wp:inline distT="0" distB="0" distL="0" distR="0" wp14:anchorId="5601E5EE" wp14:editId="21DEB06F">
            <wp:extent cx="5728356" cy="3517077"/>
            <wp:effectExtent l="0" t="0" r="5715" b="7620"/>
            <wp:docPr id="166" name="Obraz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8"/>
                    <a:stretch>
                      <a:fillRect/>
                    </a:stretch>
                  </pic:blipFill>
                  <pic:spPr>
                    <a:xfrm>
                      <a:off x="0" y="0"/>
                      <a:ext cx="5728356" cy="3517077"/>
                    </a:xfrm>
                    <a:prstGeom prst="rect">
                      <a:avLst/>
                    </a:prstGeom>
                  </pic:spPr>
                </pic:pic>
              </a:graphicData>
            </a:graphic>
          </wp:inline>
        </w:drawing>
      </w:r>
    </w:p>
    <w:p w:rsidR="00374D9E" w:rsidRPr="009A7F86" w:rsidRDefault="00374D9E" w:rsidP="00374D9E">
      <w:pPr>
        <w:spacing w:line="276" w:lineRule="auto"/>
      </w:pPr>
    </w:p>
    <w:p w:rsidR="00374D9E" w:rsidRPr="009A7F86" w:rsidRDefault="00374D9E" w:rsidP="00374D9E">
      <w:pPr>
        <w:pStyle w:val="Nagwek2"/>
        <w:spacing w:line="276" w:lineRule="auto"/>
        <w:rPr>
          <w:rFonts w:ascii="Times New Roman" w:hAnsi="Times New Roman" w:cs="Times New Roman"/>
        </w:rPr>
      </w:pPr>
      <w:bookmarkStart w:id="511" w:name="_Toc503604351"/>
      <w:bookmarkStart w:id="512" w:name="_Toc101826051"/>
      <w:bookmarkStart w:id="513" w:name="_Toc239915826"/>
      <w:bookmarkEnd w:id="509"/>
      <w:r w:rsidRPr="009A7F86">
        <w:rPr>
          <w:rFonts w:ascii="Times New Roman" w:hAnsi="Times New Roman" w:cs="Times New Roman"/>
        </w:rPr>
        <w:t>Kategorie zasobów</w:t>
      </w:r>
      <w:bookmarkEnd w:id="511"/>
      <w:bookmarkEnd w:id="512"/>
      <w:bookmarkEnd w:id="513"/>
    </w:p>
    <w:p w:rsidR="00374D9E" w:rsidRPr="009A7F86" w:rsidRDefault="00374D9E" w:rsidP="00374D9E">
      <w:pPr>
        <w:spacing w:line="276" w:lineRule="auto"/>
      </w:pPr>
      <w:r w:rsidRPr="009A7F86">
        <w:t xml:space="preserve">Uczelnia może tworzyć własne kategorie zasobów, które następnie mogą być używane podczas planowania. Kategorie zasobów utworzone przez Uczelnie pojawiają się w menu </w:t>
      </w:r>
      <w:r w:rsidRPr="00696CA2">
        <w:rPr>
          <w:i/>
        </w:rPr>
        <w:t>Dane</w:t>
      </w:r>
      <w:r w:rsidRPr="009A7F86">
        <w:t>. Okno poniżej pokazuje przykładowe kategorie zasobów.</w:t>
      </w:r>
    </w:p>
    <w:p w:rsidR="00374D9E" w:rsidRPr="009A7F86" w:rsidRDefault="00374D9E" w:rsidP="00374D9E">
      <w:pPr>
        <w:spacing w:line="276" w:lineRule="auto"/>
      </w:pPr>
      <w:r w:rsidRPr="009A7F86">
        <w:t>Każda kategoria zasobu może mieć swój własny zestaw atrybutów, np. Sala może mieć atrybut w nazwie pojemność, a Urządzenie nr seryjny.</w:t>
      </w:r>
    </w:p>
    <w:p w:rsidR="00374D9E" w:rsidRPr="009A7F86" w:rsidRDefault="00374D9E" w:rsidP="00374D9E">
      <w:pPr>
        <w:spacing w:line="276" w:lineRule="auto"/>
      </w:pPr>
    </w:p>
    <w:p w:rsidR="00374D9E" w:rsidRPr="009A7F86" w:rsidRDefault="00374D9E" w:rsidP="00374D9E">
      <w:pPr>
        <w:spacing w:line="276" w:lineRule="auto"/>
      </w:pPr>
      <w:r w:rsidRPr="009A7F86">
        <w:rPr>
          <w:noProof/>
          <w:lang w:eastAsia="pl-PL"/>
        </w:rPr>
        <w:drawing>
          <wp:inline distT="0" distB="0" distL="0" distR="0" wp14:anchorId="0FD92BC8" wp14:editId="19713FD2">
            <wp:extent cx="1628775" cy="2847975"/>
            <wp:effectExtent l="0" t="0" r="9525" b="9525"/>
            <wp:docPr id="670" name="Obraz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9"/>
                    <a:stretch>
                      <a:fillRect/>
                    </a:stretch>
                  </pic:blipFill>
                  <pic:spPr>
                    <a:xfrm>
                      <a:off x="0" y="0"/>
                      <a:ext cx="1628775" cy="2847975"/>
                    </a:xfrm>
                    <a:prstGeom prst="rect">
                      <a:avLst/>
                    </a:prstGeom>
                  </pic:spPr>
                </pic:pic>
              </a:graphicData>
            </a:graphic>
          </wp:inline>
        </w:drawing>
      </w:r>
    </w:p>
    <w:p w:rsidR="00374D9E" w:rsidRPr="009A7F86" w:rsidRDefault="00374D9E" w:rsidP="00374D9E">
      <w:pPr>
        <w:spacing w:line="276" w:lineRule="auto"/>
      </w:pPr>
    </w:p>
    <w:p w:rsidR="00374D9E" w:rsidRPr="009A7F86" w:rsidRDefault="00374D9E" w:rsidP="00374D9E">
      <w:pPr>
        <w:spacing w:line="276" w:lineRule="auto"/>
      </w:pPr>
      <w:r w:rsidRPr="009A7F86">
        <w:lastRenderedPageBreak/>
        <w:t>Aby dowiedzieć się, w jaki sposób tworzy się kategorie zasobów zajrzyj do rozdziału:</w:t>
      </w:r>
      <w:r w:rsidRPr="009A7F86">
        <w:rPr>
          <w:i/>
        </w:rPr>
        <w:t xml:space="preserve"> </w:t>
      </w:r>
      <w:r>
        <w:rPr>
          <w:i/>
        </w:rPr>
        <w:t xml:space="preserve">Danei | </w:t>
      </w:r>
      <w:r w:rsidRPr="009A7F86">
        <w:rPr>
          <w:i/>
        </w:rPr>
        <w:t>Kategorie zasobów</w:t>
      </w:r>
    </w:p>
    <w:p w:rsidR="00374D9E" w:rsidRPr="009A7F86" w:rsidRDefault="00374D9E" w:rsidP="00374D9E">
      <w:pPr>
        <w:pStyle w:val="Nagwek2"/>
        <w:spacing w:line="276" w:lineRule="auto"/>
        <w:rPr>
          <w:rFonts w:ascii="Times New Roman" w:hAnsi="Times New Roman" w:cs="Times New Roman"/>
        </w:rPr>
      </w:pPr>
      <w:bookmarkStart w:id="514" w:name="_Toc503604352"/>
      <w:bookmarkStart w:id="515" w:name="_Toc101826052"/>
      <w:bookmarkStart w:id="516" w:name="_Toc239915827"/>
      <w:r w:rsidRPr="009A7F86">
        <w:rPr>
          <w:rFonts w:ascii="Times New Roman" w:hAnsi="Times New Roman" w:cs="Times New Roman"/>
          <w:i/>
        </w:rPr>
        <w:t xml:space="preserve">Plansoft.org </w:t>
      </w:r>
      <w:r w:rsidRPr="009A7F86">
        <w:rPr>
          <w:rFonts w:ascii="Times New Roman" w:hAnsi="Times New Roman" w:cs="Times New Roman"/>
        </w:rPr>
        <w:t>dla różnych rodzajów działalności</w:t>
      </w:r>
      <w:bookmarkEnd w:id="514"/>
      <w:bookmarkEnd w:id="515"/>
      <w:bookmarkEnd w:id="516"/>
    </w:p>
    <w:p w:rsidR="00374D9E" w:rsidRPr="009A7F86" w:rsidRDefault="00374D9E" w:rsidP="00374D9E">
      <w:pPr>
        <w:spacing w:line="276" w:lineRule="auto"/>
        <w:ind w:firstLine="210"/>
        <w:jc w:val="both"/>
      </w:pPr>
      <w:r w:rsidRPr="009A7F86">
        <w:t xml:space="preserve">W programie </w:t>
      </w:r>
      <w:r w:rsidRPr="009A7F86">
        <w:rPr>
          <w:i/>
        </w:rPr>
        <w:t>Plansoft.org</w:t>
      </w:r>
      <w:r w:rsidRPr="009A7F86">
        <w:t xml:space="preserve"> możliwe jest planowanie dowolnych rodzajów działalności, choć pierwotnie możliwe były tylko planowanie czynności związanych za działalnością dydaktyczną.</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Inne rodzaje działalności, które można planować za pomocą programu to na przykład:</w:t>
      </w:r>
    </w:p>
    <w:p w:rsidR="00374D9E" w:rsidRPr="009A7F86" w:rsidRDefault="00374D9E" w:rsidP="00374D9E">
      <w:pPr>
        <w:numPr>
          <w:ilvl w:val="0"/>
          <w:numId w:val="19"/>
        </w:numPr>
        <w:spacing w:line="276" w:lineRule="auto"/>
        <w:jc w:val="both"/>
      </w:pPr>
      <w:r w:rsidRPr="009A7F86">
        <w:t>planowanie wizyt lekarskich w zakładzie opieki zdrowotnej,</w:t>
      </w:r>
    </w:p>
    <w:p w:rsidR="00374D9E" w:rsidRPr="009A7F86" w:rsidRDefault="00374D9E" w:rsidP="00374D9E">
      <w:pPr>
        <w:numPr>
          <w:ilvl w:val="0"/>
          <w:numId w:val="19"/>
        </w:numPr>
        <w:spacing w:line="276" w:lineRule="auto"/>
        <w:jc w:val="both"/>
      </w:pPr>
      <w:r w:rsidRPr="009A7F86">
        <w:t>organizowanie dyżurów w firmie ochroniarskiej,</w:t>
      </w:r>
    </w:p>
    <w:p w:rsidR="00374D9E" w:rsidRPr="009A7F86" w:rsidRDefault="00374D9E" w:rsidP="00374D9E">
      <w:pPr>
        <w:numPr>
          <w:ilvl w:val="0"/>
          <w:numId w:val="19"/>
        </w:numPr>
        <w:spacing w:line="276" w:lineRule="auto"/>
        <w:jc w:val="both"/>
      </w:pPr>
      <w:r w:rsidRPr="009A7F86">
        <w:t>rejestracja czasu pracy,</w:t>
      </w:r>
    </w:p>
    <w:p w:rsidR="00374D9E" w:rsidRPr="009A7F86" w:rsidRDefault="00374D9E" w:rsidP="00374D9E">
      <w:pPr>
        <w:numPr>
          <w:ilvl w:val="0"/>
          <w:numId w:val="19"/>
        </w:numPr>
        <w:spacing w:line="276" w:lineRule="auto"/>
        <w:jc w:val="both"/>
      </w:pPr>
      <w:r w:rsidRPr="009A7F86">
        <w:t>rezerwowanie pokoi w hotelach.</w:t>
      </w:r>
    </w:p>
    <w:p w:rsidR="00374D9E" w:rsidRPr="009A7F86" w:rsidRDefault="00374D9E" w:rsidP="00374D9E">
      <w:pPr>
        <w:spacing w:line="276" w:lineRule="auto"/>
        <w:ind w:firstLine="210"/>
        <w:jc w:val="both"/>
      </w:pPr>
      <w:r w:rsidRPr="009A7F86">
        <w:t>Każda z wymienionych rodzajów działalności ma swoją specyfikę, dlatego przed rozpoczęciem planowania należy przygotować program do pracy.</w:t>
      </w:r>
    </w:p>
    <w:p w:rsidR="00374D9E" w:rsidRPr="009A7F86" w:rsidRDefault="00374D9E" w:rsidP="00374D9E">
      <w:pPr>
        <w:spacing w:line="276" w:lineRule="auto"/>
        <w:ind w:firstLine="210"/>
        <w:jc w:val="both"/>
      </w:pPr>
    </w:p>
    <w:p w:rsidR="00374D9E" w:rsidRPr="009A7F86" w:rsidRDefault="00374D9E" w:rsidP="00374D9E">
      <w:pPr>
        <w:pStyle w:val="Nagwek3"/>
        <w:spacing w:line="276" w:lineRule="auto"/>
        <w:rPr>
          <w:rFonts w:ascii="Times New Roman" w:hAnsi="Times New Roman" w:cs="Times New Roman"/>
        </w:rPr>
      </w:pPr>
      <w:bookmarkStart w:id="517" w:name="_Toc503604353"/>
      <w:bookmarkStart w:id="518" w:name="_Toc101826053"/>
      <w:bookmarkStart w:id="519" w:name="_Toc239915828"/>
      <w:r w:rsidRPr="009A7F86">
        <w:rPr>
          <w:rFonts w:ascii="Times New Roman" w:hAnsi="Times New Roman" w:cs="Times New Roman"/>
        </w:rPr>
        <w:t>Przygotowanie programu do pracy</w:t>
      </w:r>
      <w:bookmarkEnd w:id="517"/>
      <w:bookmarkEnd w:id="518"/>
      <w:bookmarkEnd w:id="519"/>
    </w:p>
    <w:p w:rsidR="00374D9E" w:rsidRPr="009A7F86" w:rsidRDefault="00374D9E" w:rsidP="00374D9E">
      <w:pPr>
        <w:spacing w:line="276" w:lineRule="auto"/>
        <w:ind w:firstLine="210"/>
        <w:jc w:val="both"/>
      </w:pPr>
      <w:r w:rsidRPr="009A7F86">
        <w:t>Przed rozpoczęciem planowania musimy określić jakiego zestawy pojęć (w sensie określeń, terminów) będziemy używali, posłużmy się przykładem.</w:t>
      </w:r>
    </w:p>
    <w:p w:rsidR="00374D9E" w:rsidRPr="009A7F86" w:rsidRDefault="00374D9E" w:rsidP="00374D9E">
      <w:pPr>
        <w:spacing w:line="276" w:lineRule="auto"/>
        <w:ind w:firstLine="210"/>
        <w:jc w:val="both"/>
      </w:pPr>
      <w:r w:rsidRPr="009A7F86">
        <w:t xml:space="preserve">Elementarna jednostka czasu w procesie planowania zajęć dydaktycznych nazywana jest zajęciem. Jeżeli natomiast chcemy rejestrować wizyty lekarskie, to wówczas elementarna jednostka czasu to wizyta. Z kolei podczas rejestracji czasu pracy elementarną jednostką czasu nazwiemy pracą albo zadaniem. </w:t>
      </w:r>
    </w:p>
    <w:p w:rsidR="00374D9E" w:rsidRPr="009A7F86" w:rsidRDefault="00374D9E" w:rsidP="00374D9E">
      <w:pPr>
        <w:spacing w:line="276" w:lineRule="auto"/>
        <w:ind w:firstLine="210"/>
        <w:jc w:val="both"/>
      </w:pPr>
      <w:r w:rsidRPr="009A7F86">
        <w:t xml:space="preserve">W tym celu uruchamiany polecenie </w:t>
      </w:r>
      <w:r w:rsidRPr="009A7F86">
        <w:rPr>
          <w:i/>
        </w:rPr>
        <w:t>Plik</w:t>
      </w:r>
      <w:r>
        <w:t xml:space="preserve"> | </w:t>
      </w:r>
      <w:r w:rsidRPr="009A7F86">
        <w:rPr>
          <w:i/>
        </w:rPr>
        <w:t>Ustawienia</w:t>
      </w:r>
      <w:r w:rsidRPr="009A7F86">
        <w:t xml:space="preserve"> i wybieramy zakładkę </w:t>
      </w:r>
      <w:r w:rsidRPr="009A7F86">
        <w:rPr>
          <w:i/>
        </w:rPr>
        <w:t>Profil Klienta</w:t>
      </w:r>
      <w:r w:rsidRPr="009A7F86">
        <w:t xml:space="preserve"> i za pomocą formularza poniżej nazywamy pojęcia, których będziemy używać podczas planowania.</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28AA1C8E" wp14:editId="21162F15">
            <wp:extent cx="5972810" cy="4201795"/>
            <wp:effectExtent l="0" t="0" r="8890" b="8255"/>
            <wp:docPr id="540" name="Obraz 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0" cstate="print"/>
                    <a:stretch>
                      <a:fillRect/>
                    </a:stretch>
                  </pic:blipFill>
                  <pic:spPr>
                    <a:xfrm>
                      <a:off x="0" y="0"/>
                      <a:ext cx="5972810" cy="4201795"/>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Widok zakładki profil klienta w oknie ustawienia konfiguracyjne.</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W polu zaznaczonym za pomocą czerwonej ramki możemy wpisać określenie, której najlepiej odpowiada prowadzonej działalności:</w:t>
      </w:r>
    </w:p>
    <w:p w:rsidR="00374D9E" w:rsidRPr="009A7F86" w:rsidRDefault="00374D9E" w:rsidP="00374D9E">
      <w:pPr>
        <w:spacing w:line="276" w:lineRule="auto"/>
        <w:jc w:val="center"/>
      </w:pPr>
      <w:r w:rsidRPr="009A7F86">
        <w:rPr>
          <w:noProof/>
          <w:sz w:val="16"/>
          <w:lang w:eastAsia="pl-PL"/>
        </w:rPr>
        <w:drawing>
          <wp:inline distT="0" distB="0" distL="0" distR="0" wp14:anchorId="6B18F4A5" wp14:editId="376E4ABD">
            <wp:extent cx="5715000" cy="895350"/>
            <wp:effectExtent l="19050" t="0" r="0" b="0"/>
            <wp:docPr id="40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2"/>
                    <pic:cNvPicPr>
                      <a:picLocks noChangeAspect="1" noChangeArrowheads="1"/>
                    </pic:cNvPicPr>
                  </pic:nvPicPr>
                  <pic:blipFill>
                    <a:blip r:embed="rId481" cstate="print"/>
                    <a:srcRect/>
                    <a:stretch>
                      <a:fillRect/>
                    </a:stretch>
                  </pic:blipFill>
                  <pic:spPr bwMode="auto">
                    <a:xfrm>
                      <a:off x="0" y="0"/>
                      <a:ext cx="5715000" cy="895350"/>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r w:rsidRPr="009A7F86">
        <w:t>Należy również wpisać określenie w liczbie mnogiej oraz w odmianie przez przypadki. System używa tych informacji podczas wyświetlania komunikatów np. podczas wyświetlania komunikatu „Musisz zaznaczyć zajęcie”, „Musisz zaznaczyć wizytę”, pobierana jest wartość z pola „Kogo?Co? widzę”.</w:t>
      </w:r>
    </w:p>
    <w:p w:rsidR="00374D9E" w:rsidRPr="009A7F86" w:rsidRDefault="00374D9E" w:rsidP="00374D9E">
      <w:pPr>
        <w:spacing w:line="276" w:lineRule="auto"/>
        <w:ind w:firstLine="210"/>
        <w:jc w:val="both"/>
      </w:pPr>
      <w:r w:rsidRPr="009A7F86">
        <w:t>Analogicznie do zajęcia, należy zdefiniować pojęcia: okres, planista, nazwę pierwszego podstawowego zasobu (w procesie dydaktycznym jest nim wykładowca, w przypadku rejestracji wizyt lekarskich - lekarz), nazwę drugiego podstawowego zasobu, nazwę pierwszej kategorii, nazwę drugiej kategorii.</w:t>
      </w:r>
    </w:p>
    <w:p w:rsidR="00374D9E" w:rsidRPr="009A7F86" w:rsidRDefault="00374D9E" w:rsidP="00374D9E">
      <w:pPr>
        <w:spacing w:line="276" w:lineRule="auto"/>
        <w:ind w:firstLine="210"/>
        <w:jc w:val="both"/>
      </w:pPr>
      <w:r w:rsidRPr="009A7F86">
        <w:t xml:space="preserve">Aby ułatwić rozpoczęcie pracy z systemem, zdefiniowano predefiniowane zestawy pojęć, stosownie do profilu klienta. Zestaw nazw wybieramy w polu </w:t>
      </w:r>
      <w:r w:rsidRPr="009A7F86">
        <w:rPr>
          <w:i/>
        </w:rPr>
        <w:t>Wybierz profil odpowiadający prowadzonej działalności</w:t>
      </w:r>
      <w:r w:rsidRPr="009A7F86">
        <w:t>.</w:t>
      </w:r>
    </w:p>
    <w:p w:rsidR="00374D9E" w:rsidRPr="009A7F86" w:rsidRDefault="00374D9E" w:rsidP="00374D9E">
      <w:pPr>
        <w:spacing w:line="276" w:lineRule="auto"/>
        <w:jc w:val="center"/>
      </w:pPr>
      <w:r w:rsidRPr="009A7F86">
        <w:rPr>
          <w:noProof/>
          <w:sz w:val="16"/>
          <w:lang w:eastAsia="pl-PL"/>
        </w:rPr>
        <w:lastRenderedPageBreak/>
        <w:drawing>
          <wp:inline distT="0" distB="0" distL="0" distR="0" wp14:anchorId="1D36049C" wp14:editId="3C5BA73E">
            <wp:extent cx="5143500" cy="819150"/>
            <wp:effectExtent l="19050" t="0" r="0" b="0"/>
            <wp:docPr id="40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3"/>
                    <pic:cNvPicPr>
                      <a:picLocks noChangeAspect="1" noChangeArrowheads="1"/>
                    </pic:cNvPicPr>
                  </pic:nvPicPr>
                  <pic:blipFill>
                    <a:blip r:embed="rId482" cstate="print"/>
                    <a:srcRect/>
                    <a:stretch>
                      <a:fillRect/>
                    </a:stretch>
                  </pic:blipFill>
                  <pic:spPr bwMode="auto">
                    <a:xfrm>
                      <a:off x="0" y="0"/>
                      <a:ext cx="5143500" cy="819150"/>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r w:rsidRPr="009A7F86">
        <w:t>Po wybraniu odpowiedniego profilu zmieniają się nazwy pojęć w sposób przedstawiony na rysunkach.</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Pojęcia dla klienta o profilu: </w:t>
      </w:r>
      <w:r w:rsidRPr="009A7F86">
        <w:rPr>
          <w:i/>
        </w:rPr>
        <w:t>Uczelnia wyższa</w:t>
      </w:r>
      <w:r w:rsidRPr="009A7F86">
        <w:t>.</w:t>
      </w:r>
    </w:p>
    <w:p w:rsidR="00374D9E" w:rsidRPr="009A7F86" w:rsidRDefault="00374D9E" w:rsidP="00374D9E">
      <w:pPr>
        <w:spacing w:line="276" w:lineRule="auto"/>
        <w:jc w:val="center"/>
      </w:pPr>
      <w:r w:rsidRPr="009A7F86">
        <w:rPr>
          <w:noProof/>
          <w:sz w:val="16"/>
          <w:lang w:eastAsia="pl-PL"/>
        </w:rPr>
        <w:drawing>
          <wp:inline distT="0" distB="0" distL="0" distR="0" wp14:anchorId="232BD5CF" wp14:editId="63B62955">
            <wp:extent cx="5753100" cy="2505075"/>
            <wp:effectExtent l="19050" t="0" r="0" b="0"/>
            <wp:docPr id="405"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
                    <pic:cNvPicPr>
                      <a:picLocks noChangeAspect="1" noChangeArrowheads="1"/>
                    </pic:cNvPicPr>
                  </pic:nvPicPr>
                  <pic:blipFill>
                    <a:blip r:embed="rId483" cstate="print"/>
                    <a:srcRect/>
                    <a:stretch>
                      <a:fillRect/>
                    </a:stretch>
                  </pic:blipFill>
                  <pic:spPr bwMode="auto">
                    <a:xfrm>
                      <a:off x="0" y="0"/>
                      <a:ext cx="5753100" cy="2505075"/>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Pojęcia dla klienta o profilu: </w:t>
      </w:r>
      <w:r w:rsidRPr="009A7F86">
        <w:rPr>
          <w:i/>
        </w:rPr>
        <w:t>Rejestracja pacjentów</w:t>
      </w:r>
      <w:r w:rsidRPr="009A7F86">
        <w:t>.</w:t>
      </w:r>
    </w:p>
    <w:p w:rsidR="00374D9E" w:rsidRPr="009A7F86" w:rsidRDefault="00374D9E" w:rsidP="00374D9E">
      <w:pPr>
        <w:spacing w:line="276" w:lineRule="auto"/>
        <w:ind w:firstLine="210"/>
        <w:jc w:val="center"/>
      </w:pPr>
      <w:r w:rsidRPr="009A7F86">
        <w:rPr>
          <w:noProof/>
          <w:sz w:val="16"/>
          <w:lang w:eastAsia="pl-PL"/>
        </w:rPr>
        <w:drawing>
          <wp:inline distT="0" distB="0" distL="0" distR="0" wp14:anchorId="5E5C987D" wp14:editId="2152E1DB">
            <wp:extent cx="5753100" cy="2505075"/>
            <wp:effectExtent l="19050" t="0" r="0" b="0"/>
            <wp:docPr id="40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5"/>
                    <pic:cNvPicPr>
                      <a:picLocks noChangeAspect="1" noChangeArrowheads="1"/>
                    </pic:cNvPicPr>
                  </pic:nvPicPr>
                  <pic:blipFill>
                    <a:blip r:embed="rId484" cstate="print"/>
                    <a:srcRect/>
                    <a:stretch>
                      <a:fillRect/>
                    </a:stretch>
                  </pic:blipFill>
                  <pic:spPr bwMode="auto">
                    <a:xfrm>
                      <a:off x="0" y="0"/>
                      <a:ext cx="5753100" cy="2505075"/>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Pojęcia dla klienta o profilu: </w:t>
      </w:r>
      <w:r w:rsidRPr="009A7F86">
        <w:rPr>
          <w:i/>
        </w:rPr>
        <w:t>Rejestracja czasu pracy</w:t>
      </w:r>
      <w:r w:rsidRPr="009A7F86">
        <w:t>.</w:t>
      </w:r>
    </w:p>
    <w:p w:rsidR="00374D9E" w:rsidRPr="009A7F86" w:rsidRDefault="00374D9E" w:rsidP="00374D9E">
      <w:pPr>
        <w:spacing w:line="276" w:lineRule="auto"/>
        <w:ind w:firstLine="210"/>
        <w:jc w:val="center"/>
      </w:pPr>
      <w:r w:rsidRPr="009A7F86">
        <w:rPr>
          <w:noProof/>
          <w:sz w:val="16"/>
          <w:lang w:eastAsia="pl-PL"/>
        </w:rPr>
        <w:lastRenderedPageBreak/>
        <w:drawing>
          <wp:inline distT="0" distB="0" distL="0" distR="0" wp14:anchorId="03AF5E5C" wp14:editId="79C3B40E">
            <wp:extent cx="5753100" cy="2505075"/>
            <wp:effectExtent l="19050" t="0" r="0" b="0"/>
            <wp:docPr id="40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6"/>
                    <pic:cNvPicPr>
                      <a:picLocks noChangeAspect="1" noChangeArrowheads="1"/>
                    </pic:cNvPicPr>
                  </pic:nvPicPr>
                  <pic:blipFill>
                    <a:blip r:embed="rId485" cstate="print"/>
                    <a:srcRect/>
                    <a:stretch>
                      <a:fillRect/>
                    </a:stretch>
                  </pic:blipFill>
                  <pic:spPr bwMode="auto">
                    <a:xfrm>
                      <a:off x="0" y="0"/>
                      <a:ext cx="5753100" cy="2505075"/>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 xml:space="preserve">Po wybraniu profilu o nazwie </w:t>
      </w:r>
      <w:r w:rsidRPr="009A7F86">
        <w:rPr>
          <w:i/>
        </w:rPr>
        <w:t>Inny</w:t>
      </w:r>
      <w:r w:rsidRPr="009A7F86">
        <w:t xml:space="preserve"> należy uzupełnić nazwy pojęć, o czym informuje komunikat wyświetlany na ekranie.</w:t>
      </w:r>
    </w:p>
    <w:p w:rsidR="00374D9E" w:rsidRPr="009A7F86" w:rsidRDefault="00374D9E" w:rsidP="00374D9E">
      <w:pPr>
        <w:spacing w:line="276" w:lineRule="auto"/>
        <w:jc w:val="center"/>
      </w:pPr>
      <w:r w:rsidRPr="009A7F86">
        <w:rPr>
          <w:noProof/>
          <w:sz w:val="16"/>
          <w:lang w:eastAsia="pl-PL"/>
        </w:rPr>
        <w:drawing>
          <wp:inline distT="0" distB="0" distL="0" distR="0" wp14:anchorId="63DF659C" wp14:editId="0C49FA80">
            <wp:extent cx="5753100" cy="2533650"/>
            <wp:effectExtent l="19050" t="0" r="0" b="0"/>
            <wp:docPr id="408"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7"/>
                    <pic:cNvPicPr>
                      <a:picLocks noChangeAspect="1" noChangeArrowheads="1"/>
                    </pic:cNvPicPr>
                  </pic:nvPicPr>
                  <pic:blipFill>
                    <a:blip r:embed="rId486" cstate="print"/>
                    <a:srcRect/>
                    <a:stretch>
                      <a:fillRect/>
                    </a:stretch>
                  </pic:blipFill>
                  <pic:spPr bwMode="auto">
                    <a:xfrm>
                      <a:off x="0" y="0"/>
                      <a:ext cx="5753100" cy="2533650"/>
                    </a:xfrm>
                    <a:prstGeom prst="rect">
                      <a:avLst/>
                    </a:prstGeom>
                    <a:noFill/>
                    <a:ln w="9525">
                      <a:noFill/>
                      <a:miter lim="800000"/>
                      <a:headEnd/>
                      <a:tailEnd/>
                    </a:ln>
                  </pic:spPr>
                </pic:pic>
              </a:graphicData>
            </a:graphic>
          </wp:inline>
        </w:drawing>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pPr>
      <w:r w:rsidRPr="009A7F86">
        <w:t>Profil klienta jest globalnym ustawieniem systemu, to znaczy zmiana profilu klienta na jednej stacji roboczej skutkuje zmianą profilu na wszystkich stacjach roboczych (zmiany będą widoczne po wylogowaniu i ponownym zalogowaniu).</w:t>
      </w:r>
    </w:p>
    <w:p w:rsidR="00374D9E" w:rsidRPr="009A7F86" w:rsidRDefault="00374D9E" w:rsidP="00374D9E">
      <w:pPr>
        <w:spacing w:line="276" w:lineRule="auto"/>
        <w:ind w:firstLine="210"/>
        <w:jc w:val="both"/>
      </w:pPr>
      <w:r w:rsidRPr="009A7F86">
        <w:t xml:space="preserve">Poza zdefiniowaniem pojęć, niektóre listy wartości w systemie ulegają zmianie. W tym celu zaleca się przeprowadzenie prostych czynności administracyjnych na serwerze, opisanych w instrukcji instalacji do systemu. Informuje o tym komunikat, który pojawia się po naciśnięciu przycisk </w:t>
      </w:r>
      <w:r w:rsidRPr="009A7F86">
        <w:rPr>
          <w:i/>
        </w:rPr>
        <w:t>Zatwierdź</w:t>
      </w:r>
      <w:r w:rsidRPr="009A7F86">
        <w:t>.</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0D1BB866" wp14:editId="7B7DE7DC">
            <wp:extent cx="5762625" cy="1085850"/>
            <wp:effectExtent l="19050" t="0" r="9525" b="0"/>
            <wp:docPr id="409"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8"/>
                    <pic:cNvPicPr>
                      <a:picLocks noChangeAspect="1" noChangeArrowheads="1"/>
                    </pic:cNvPicPr>
                  </pic:nvPicPr>
                  <pic:blipFill>
                    <a:blip r:embed="rId487" cstate="print"/>
                    <a:srcRect/>
                    <a:stretch>
                      <a:fillRect/>
                    </a:stretch>
                  </pic:blipFill>
                  <pic:spPr bwMode="auto">
                    <a:xfrm>
                      <a:off x="0" y="0"/>
                      <a:ext cx="5762625" cy="1085850"/>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Widok okna informacje.</w:t>
      </w:r>
    </w:p>
    <w:p w:rsidR="00374D9E" w:rsidRPr="009A7F86" w:rsidRDefault="00374D9E" w:rsidP="00374D9E">
      <w:pPr>
        <w:spacing w:line="276" w:lineRule="auto"/>
        <w:ind w:firstLine="210"/>
        <w:jc w:val="both"/>
      </w:pPr>
    </w:p>
    <w:p w:rsidR="00374D9E" w:rsidRPr="009A7F86" w:rsidRDefault="00374D9E" w:rsidP="00374D9E">
      <w:pPr>
        <w:pStyle w:val="Nagwek3"/>
        <w:spacing w:line="276" w:lineRule="auto"/>
        <w:rPr>
          <w:rFonts w:ascii="Times New Roman" w:hAnsi="Times New Roman" w:cs="Times New Roman"/>
        </w:rPr>
      </w:pPr>
      <w:bookmarkStart w:id="520" w:name="_Toc503604354"/>
      <w:bookmarkStart w:id="521" w:name="_Toc101826054"/>
      <w:bookmarkStart w:id="522" w:name="_Toc239915829"/>
      <w:r w:rsidRPr="009A7F86">
        <w:rPr>
          <w:rFonts w:ascii="Times New Roman" w:hAnsi="Times New Roman" w:cs="Times New Roman"/>
        </w:rPr>
        <w:t>Specyfika dotycząca ograniczeń planu oraz zawartości informacyjnej słowników</w:t>
      </w:r>
      <w:bookmarkEnd w:id="520"/>
      <w:bookmarkEnd w:id="521"/>
      <w:bookmarkEnd w:id="522"/>
    </w:p>
    <w:p w:rsidR="00374D9E" w:rsidRPr="009A7F86" w:rsidRDefault="00374D9E" w:rsidP="00374D9E">
      <w:pPr>
        <w:spacing w:line="276" w:lineRule="auto"/>
        <w:ind w:firstLine="210"/>
        <w:jc w:val="both"/>
      </w:pPr>
      <w:r w:rsidRPr="009A7F86">
        <w:t>Oprócz terminologicznej specyfiki prowadzenia różnych rodzajów działalności, która została omówiona powyżej, każdy rodzaj działalności cechuje również specyfika związana z koniecznością przechowywania pewnych, określonych informacji dodatkowych.</w:t>
      </w:r>
    </w:p>
    <w:p w:rsidR="00374D9E" w:rsidRPr="009A7F86" w:rsidRDefault="00374D9E" w:rsidP="00374D9E">
      <w:pPr>
        <w:spacing w:line="276" w:lineRule="auto"/>
        <w:ind w:firstLine="210"/>
        <w:jc w:val="both"/>
      </w:pPr>
      <w:r w:rsidRPr="009A7F86">
        <w:t>Podczas planowania zajęć dla grup chcemy przechowywać w systemie liczność grupy, natomiast podczas planowania wizyt lekarskich chcemy przechowywać w systemie datę urodzenia pacjenta.</w:t>
      </w:r>
    </w:p>
    <w:p w:rsidR="00374D9E" w:rsidRPr="009A7F86" w:rsidRDefault="00374D9E" w:rsidP="00374D9E">
      <w:pPr>
        <w:spacing w:line="276" w:lineRule="auto"/>
        <w:ind w:firstLine="210"/>
        <w:jc w:val="both"/>
      </w:pPr>
      <w:r w:rsidRPr="009A7F86">
        <w:t>Kolejną kwestią jest odpowiednie zdefiniowanie ograniczeń dla planu, tutaj również posłużymy się przykładem: w przypadku uczelni wyższej wymagamy, aby zajęcia z określonego przedmiotu prowadzone były przez określonych wykładowców, natomiast w przypadku rejestracji wizyt lekarskich ważne jest, aby wizyty z określonych specjalności prowadzone były przez lekarzy, którzy te specjalności posiadają. I tak na przykład internista lub lekarz rodzinny nie może zostać zaplanowany do przeprowadzenia wizyty okulistycznej.</w:t>
      </w:r>
    </w:p>
    <w:p w:rsidR="00374D9E" w:rsidRPr="009A7F86" w:rsidRDefault="00374D9E" w:rsidP="00374D9E">
      <w:pPr>
        <w:spacing w:line="276" w:lineRule="auto"/>
        <w:ind w:firstLine="210"/>
        <w:jc w:val="both"/>
      </w:pPr>
      <w:r w:rsidRPr="009A7F86">
        <w:t xml:space="preserve">W celu dostosowania zawartości informacyjnej słowników należy dostosować program za pomocą modułu atrybuty, który pozwala na zdefiniowanie dowolnych atrybutów o typie data (np. </w:t>
      </w:r>
      <w:r w:rsidRPr="009A7F86">
        <w:rPr>
          <w:i/>
        </w:rPr>
        <w:t>data urodzenia</w:t>
      </w:r>
      <w:r w:rsidRPr="009A7F86">
        <w:t xml:space="preserve">), liczba (np. </w:t>
      </w:r>
      <w:r w:rsidRPr="009A7F86">
        <w:rPr>
          <w:i/>
        </w:rPr>
        <w:t>wiek pacjenta</w:t>
      </w:r>
      <w:r w:rsidRPr="009A7F86">
        <w:t>), tekst (</w:t>
      </w:r>
      <w:r w:rsidRPr="009A7F86">
        <w:rPr>
          <w:i/>
        </w:rPr>
        <w:t>specjalizacje lekarza</w:t>
      </w:r>
      <w:r w:rsidRPr="009A7F86">
        <w:t>).</w:t>
      </w:r>
    </w:p>
    <w:p w:rsidR="00374D9E" w:rsidRPr="009A7F86" w:rsidRDefault="00374D9E" w:rsidP="00374D9E">
      <w:pPr>
        <w:spacing w:line="276" w:lineRule="auto"/>
        <w:ind w:firstLine="210"/>
        <w:jc w:val="both"/>
      </w:pPr>
      <w:r w:rsidRPr="009A7F86">
        <w:t>W celu dostosowania ograniczeń należy posłużyć się modułem ograniczenia.</w:t>
      </w:r>
    </w:p>
    <w:p w:rsidR="00374D9E" w:rsidRPr="009A7F86" w:rsidRDefault="00374D9E" w:rsidP="00374D9E">
      <w:pPr>
        <w:spacing w:line="276" w:lineRule="auto"/>
        <w:ind w:firstLine="210"/>
        <w:jc w:val="both"/>
      </w:pPr>
      <w:r w:rsidRPr="009A7F86">
        <w:t>Opis modułów atrybuty oraz ograniczenia można znaleźć w instrukcji obsługi do systemu, na stronie Plansoft.org dostępne są również filmy wideo prezentujące sposób korzystania z tych modułów:</w:t>
      </w:r>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rPr>
          <w:b/>
        </w:rPr>
      </w:pPr>
      <w:r w:rsidRPr="009A7F86">
        <w:rPr>
          <w:b/>
        </w:rPr>
        <w:t>Część III - moduł do definiowania ograniczeń</w:t>
      </w:r>
    </w:p>
    <w:p w:rsidR="00374D9E" w:rsidRPr="009A7F86" w:rsidRDefault="00C67F62" w:rsidP="00374D9E">
      <w:pPr>
        <w:spacing w:line="276" w:lineRule="auto"/>
        <w:ind w:firstLine="210"/>
        <w:jc w:val="both"/>
      </w:pPr>
      <w:hyperlink r:id="rId488" w:history="1">
        <w:r w:rsidR="00374D9E" w:rsidRPr="009A7F86">
          <w:rPr>
            <w:rStyle w:val="Hipercze"/>
          </w:rPr>
          <w:t>http://www.youtube.com/embed/mTJQMKUPfhU?hl=pl&amp;fs=1</w:t>
        </w:r>
      </w:hyperlink>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rPr>
          <w:b/>
        </w:rPr>
      </w:pPr>
      <w:r w:rsidRPr="009A7F86">
        <w:rPr>
          <w:b/>
        </w:rPr>
        <w:t>Część IV - moduł do definiowania ograniczeń cd</w:t>
      </w:r>
    </w:p>
    <w:p w:rsidR="00374D9E" w:rsidRPr="009A7F86" w:rsidRDefault="00C67F62" w:rsidP="00374D9E">
      <w:pPr>
        <w:spacing w:line="276" w:lineRule="auto"/>
        <w:ind w:firstLine="210"/>
        <w:jc w:val="both"/>
      </w:pPr>
      <w:hyperlink r:id="rId489" w:history="1">
        <w:r w:rsidR="00374D9E" w:rsidRPr="009A7F86">
          <w:rPr>
            <w:rStyle w:val="Hipercze"/>
          </w:rPr>
          <w:t>http://www.youtube.com/embed/rOpn1Uk5hl0?hl=pl&amp;fs=1</w:t>
        </w:r>
      </w:hyperlink>
    </w:p>
    <w:p w:rsidR="00374D9E" w:rsidRPr="009A7F86" w:rsidRDefault="00374D9E" w:rsidP="00374D9E">
      <w:pPr>
        <w:spacing w:line="276" w:lineRule="auto"/>
        <w:ind w:firstLine="210"/>
        <w:jc w:val="both"/>
      </w:pPr>
    </w:p>
    <w:p w:rsidR="00374D9E" w:rsidRPr="009A7F86" w:rsidRDefault="00374D9E" w:rsidP="00374D9E">
      <w:pPr>
        <w:spacing w:line="276" w:lineRule="auto"/>
        <w:ind w:firstLine="210"/>
        <w:jc w:val="both"/>
        <w:rPr>
          <w:b/>
        </w:rPr>
      </w:pPr>
      <w:r w:rsidRPr="009A7F86">
        <w:rPr>
          <w:b/>
        </w:rPr>
        <w:t>Część V - moduł "Własne atrybuty"</w:t>
      </w:r>
    </w:p>
    <w:p w:rsidR="00374D9E" w:rsidRPr="009A7F86" w:rsidRDefault="00C67F62" w:rsidP="00374D9E">
      <w:pPr>
        <w:spacing w:line="276" w:lineRule="auto"/>
        <w:ind w:firstLine="210"/>
        <w:jc w:val="both"/>
      </w:pPr>
      <w:hyperlink r:id="rId490" w:history="1">
        <w:r w:rsidR="00374D9E" w:rsidRPr="009A7F86">
          <w:rPr>
            <w:rStyle w:val="Hipercze"/>
          </w:rPr>
          <w:t>http://www.youtube.com/embed/poOku01SA10</w:t>
        </w:r>
      </w:hyperlink>
    </w:p>
    <w:p w:rsidR="00374D9E" w:rsidRPr="009A7F86" w:rsidRDefault="00374D9E" w:rsidP="00374D9E">
      <w:pPr>
        <w:spacing w:line="276" w:lineRule="auto"/>
        <w:ind w:firstLine="210"/>
        <w:jc w:val="both"/>
      </w:pPr>
    </w:p>
    <w:p w:rsidR="00374D9E" w:rsidRPr="009A7F86" w:rsidRDefault="00374D9E" w:rsidP="00374D9E">
      <w:pPr>
        <w:pStyle w:val="Nagwek3"/>
        <w:spacing w:line="276" w:lineRule="auto"/>
        <w:rPr>
          <w:rFonts w:ascii="Times New Roman" w:hAnsi="Times New Roman" w:cs="Times New Roman"/>
        </w:rPr>
      </w:pPr>
      <w:bookmarkStart w:id="523" w:name="_Toc503604355"/>
      <w:bookmarkStart w:id="524" w:name="_Toc101826055"/>
      <w:bookmarkStart w:id="525" w:name="_Toc239915830"/>
      <w:r w:rsidRPr="009A7F86">
        <w:rPr>
          <w:rFonts w:ascii="Times New Roman" w:hAnsi="Times New Roman" w:cs="Times New Roman"/>
        </w:rPr>
        <w:t>Praca z programem</w:t>
      </w:r>
      <w:bookmarkEnd w:id="523"/>
      <w:bookmarkEnd w:id="524"/>
      <w:bookmarkEnd w:id="525"/>
    </w:p>
    <w:p w:rsidR="00374D9E" w:rsidRPr="009A7F86" w:rsidRDefault="00374D9E" w:rsidP="00374D9E">
      <w:pPr>
        <w:spacing w:line="276" w:lineRule="auto"/>
        <w:ind w:firstLine="210"/>
        <w:jc w:val="both"/>
      </w:pPr>
      <w:r w:rsidRPr="009A7F86">
        <w:t xml:space="preserve">Wybranie odpowiedniego profilu klienta ma wpływ na wygląd wszystkich okien aplikacji, przykładowe okna programu pracującego w trybie </w:t>
      </w:r>
      <w:r w:rsidRPr="009A7F86">
        <w:rPr>
          <w:i/>
        </w:rPr>
        <w:t>Rejestracji pacjentów</w:t>
      </w:r>
      <w:r w:rsidRPr="009A7F86">
        <w:t xml:space="preserve"> przedstawiono poniżej.</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2834D5B7" wp14:editId="0DF78B73">
            <wp:extent cx="6213330" cy="2126234"/>
            <wp:effectExtent l="19050" t="0" r="0" b="0"/>
            <wp:docPr id="604" name="Obraz 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1" cstate="print">
                      <a:extLst>
                        <a:ext uri="{28A0092B-C50C-407E-A947-70E740481C1C}">
                          <a14:useLocalDpi xmlns:a14="http://schemas.microsoft.com/office/drawing/2010/main" val="0"/>
                        </a:ext>
                      </a:extLst>
                    </a:blip>
                    <a:stretch>
                      <a:fillRect/>
                    </a:stretch>
                  </pic:blipFill>
                  <pic:spPr>
                    <a:xfrm>
                      <a:off x="0" y="0"/>
                      <a:ext cx="6224015" cy="2129891"/>
                    </a:xfrm>
                    <a:prstGeom prst="rect">
                      <a:avLst/>
                    </a:prstGeom>
                  </pic:spPr>
                </pic:pic>
              </a:graphicData>
            </a:graphic>
          </wp:inline>
        </w:drawing>
      </w:r>
      <w:r w:rsidRPr="009A7F86">
        <w:rPr>
          <w:noProof/>
          <w:lang w:eastAsia="pl-PL"/>
        </w:rPr>
        <w:t xml:space="preserve"> </w:t>
      </w:r>
    </w:p>
    <w:p w:rsidR="00374D9E" w:rsidRPr="009A7F86" w:rsidRDefault="00374D9E" w:rsidP="00374D9E">
      <w:pPr>
        <w:pStyle w:val="StylLegendaWyrwnanydorodka3"/>
        <w:spacing w:line="276" w:lineRule="auto"/>
      </w:pPr>
      <w:r w:rsidRPr="009A7F86">
        <w:t>Wygląd pulpitu planistycznego.</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sz w:val="16"/>
          <w:lang w:eastAsia="pl-PL"/>
        </w:rPr>
        <w:drawing>
          <wp:inline distT="0" distB="0" distL="0" distR="0" wp14:anchorId="6CAD7691" wp14:editId="55AA96EE">
            <wp:extent cx="5939934" cy="2123527"/>
            <wp:effectExtent l="19050" t="0" r="3666" b="0"/>
            <wp:docPr id="605" name="Obraz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2" cstate="print">
                      <a:extLst>
                        <a:ext uri="{28A0092B-C50C-407E-A947-70E740481C1C}">
                          <a14:useLocalDpi xmlns:a14="http://schemas.microsoft.com/office/drawing/2010/main" val="0"/>
                        </a:ext>
                      </a:extLst>
                    </a:blip>
                    <a:stretch>
                      <a:fillRect/>
                    </a:stretch>
                  </pic:blipFill>
                  <pic:spPr>
                    <a:xfrm>
                      <a:off x="0" y="0"/>
                      <a:ext cx="5949463" cy="2126934"/>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do raportowania syntetycznego.</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0C6D04DA" wp14:editId="4D5FD13F">
            <wp:extent cx="6130456" cy="1950981"/>
            <wp:effectExtent l="19050" t="0" r="3644" b="0"/>
            <wp:docPr id="606" name="Obraz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3" cstate="print">
                      <a:extLst>
                        <a:ext uri="{28A0092B-C50C-407E-A947-70E740481C1C}">
                          <a14:useLocalDpi xmlns:a14="http://schemas.microsoft.com/office/drawing/2010/main" val="0"/>
                        </a:ext>
                      </a:extLst>
                    </a:blip>
                    <a:stretch>
                      <a:fillRect/>
                    </a:stretch>
                  </pic:blipFill>
                  <pic:spPr>
                    <a:xfrm>
                      <a:off x="0" y="0"/>
                      <a:ext cx="6141407" cy="1954466"/>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tworzenia witryny www.</w:t>
      </w:r>
    </w:p>
    <w:p w:rsidR="00374D9E" w:rsidRPr="009A7F86" w:rsidRDefault="00374D9E" w:rsidP="00374D9E">
      <w:pPr>
        <w:pStyle w:val="StylLegendaWyrwnanydorodka3"/>
        <w:spacing w:line="276" w:lineRule="auto"/>
      </w:pPr>
    </w:p>
    <w:p w:rsidR="00374D9E" w:rsidRPr="009A7F86" w:rsidRDefault="00374D9E" w:rsidP="00374D9E">
      <w:pPr>
        <w:keepNext/>
        <w:spacing w:line="276" w:lineRule="auto"/>
        <w:jc w:val="center"/>
        <w:rPr>
          <w:noProof/>
          <w:sz w:val="16"/>
          <w:lang w:eastAsia="pl-PL"/>
        </w:rPr>
      </w:pPr>
    </w:p>
    <w:p w:rsidR="00374D9E" w:rsidRPr="009A7F86" w:rsidRDefault="00374D9E" w:rsidP="00374D9E">
      <w:pPr>
        <w:keepNext/>
        <w:spacing w:line="276" w:lineRule="auto"/>
        <w:jc w:val="center"/>
      </w:pPr>
      <w:r w:rsidRPr="009A7F86">
        <w:rPr>
          <w:noProof/>
          <w:sz w:val="16"/>
          <w:lang w:eastAsia="pl-PL"/>
        </w:rPr>
        <w:drawing>
          <wp:inline distT="0" distB="0" distL="0" distR="0" wp14:anchorId="6FEB449C" wp14:editId="2FB41600">
            <wp:extent cx="2998520" cy="2520679"/>
            <wp:effectExtent l="0" t="0" r="0" b="0"/>
            <wp:docPr id="413"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5"/>
                    <pic:cNvPicPr>
                      <a:picLocks noChangeAspect="1" noChangeArrowheads="1"/>
                    </pic:cNvPicPr>
                  </pic:nvPicPr>
                  <pic:blipFill rotWithShape="1">
                    <a:blip r:embed="rId494" cstate="print"/>
                    <a:srcRect t="9003"/>
                    <a:stretch/>
                  </pic:blipFill>
                  <pic:spPr bwMode="auto">
                    <a:xfrm>
                      <a:off x="0" y="0"/>
                      <a:ext cx="3000375" cy="2522238"/>
                    </a:xfrm>
                    <a:prstGeom prst="rect">
                      <a:avLst/>
                    </a:prstGeom>
                    <a:noFill/>
                    <a:ln>
                      <a:noFill/>
                    </a:ln>
                    <a:extLst>
                      <a:ext uri="{53640926-AAD7-44D8-BBD7-CCE9431645EC}">
                        <a14:shadowObscured xmlns:a14="http://schemas.microsoft.com/office/drawing/2010/main"/>
                      </a:ext>
                    </a:extLst>
                  </pic:spPr>
                </pic:pic>
              </a:graphicData>
            </a:graphic>
          </wp:inline>
        </w:drawing>
      </w:r>
    </w:p>
    <w:p w:rsidR="00374D9E" w:rsidRPr="009A7F86" w:rsidRDefault="00374D9E" w:rsidP="00374D9E">
      <w:pPr>
        <w:pStyle w:val="StylLegendaWyrwnanydorodka3"/>
        <w:spacing w:line="276" w:lineRule="auto"/>
      </w:pPr>
      <w:r>
        <w:t>Menu główne</w:t>
      </w:r>
      <w:r w:rsidRPr="009A7F86">
        <w:t>.</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sz w:val="16"/>
          <w:lang w:eastAsia="pl-PL"/>
        </w:rPr>
        <w:drawing>
          <wp:inline distT="0" distB="0" distL="0" distR="0" wp14:anchorId="2ABCC51C" wp14:editId="26E2851C">
            <wp:extent cx="4676775" cy="1857375"/>
            <wp:effectExtent l="19050" t="0" r="9525" b="0"/>
            <wp:docPr id="414"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8"/>
                    <pic:cNvPicPr>
                      <a:picLocks noChangeAspect="1" noChangeArrowheads="1"/>
                    </pic:cNvPicPr>
                  </pic:nvPicPr>
                  <pic:blipFill>
                    <a:blip r:embed="rId495" cstate="print"/>
                    <a:srcRect/>
                    <a:stretch>
                      <a:fillRect/>
                    </a:stretch>
                  </pic:blipFill>
                  <pic:spPr bwMode="auto">
                    <a:xfrm>
                      <a:off x="0" y="0"/>
                      <a:ext cx="4676775" cy="1857375"/>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Wygląd menu podręcznego.</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sz w:val="16"/>
          <w:lang w:eastAsia="pl-PL"/>
        </w:rPr>
        <w:lastRenderedPageBreak/>
        <w:drawing>
          <wp:inline distT="0" distB="0" distL="0" distR="0" wp14:anchorId="5B195704" wp14:editId="762C181B">
            <wp:extent cx="3333750" cy="1390650"/>
            <wp:effectExtent l="19050" t="0" r="0" b="0"/>
            <wp:docPr id="415"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7"/>
                    <pic:cNvPicPr>
                      <a:picLocks noChangeAspect="1" noChangeArrowheads="1"/>
                    </pic:cNvPicPr>
                  </pic:nvPicPr>
                  <pic:blipFill>
                    <a:blip r:embed="rId496" cstate="print"/>
                    <a:srcRect/>
                    <a:stretch>
                      <a:fillRect/>
                    </a:stretch>
                  </pic:blipFill>
                  <pic:spPr bwMode="auto">
                    <a:xfrm>
                      <a:off x="0" y="0"/>
                      <a:ext cx="3333750" cy="1390650"/>
                    </a:xfrm>
                    <a:prstGeom prst="rect">
                      <a:avLst/>
                    </a:prstGeom>
                    <a:noFill/>
                    <a:ln w="9525">
                      <a:noFill/>
                      <a:miter lim="800000"/>
                      <a:headEnd/>
                      <a:tailEnd/>
                    </a:ln>
                  </pic:spPr>
                </pic:pic>
              </a:graphicData>
            </a:graphic>
          </wp:inline>
        </w:drawing>
      </w:r>
    </w:p>
    <w:p w:rsidR="00374D9E" w:rsidRPr="009A7F86" w:rsidRDefault="00374D9E" w:rsidP="00374D9E">
      <w:pPr>
        <w:pStyle w:val="StylLegendaWyrwnanydorodka3"/>
        <w:spacing w:line="276" w:lineRule="auto"/>
      </w:pPr>
      <w:r w:rsidRPr="009A7F86">
        <w:t>Wygląd okna legendy.</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14A5B3FB" wp14:editId="33F65483">
            <wp:extent cx="3796432" cy="3536269"/>
            <wp:effectExtent l="0" t="0" r="0" b="7620"/>
            <wp:docPr id="607" name="Obraz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7" cstate="print">
                      <a:extLst>
                        <a:ext uri="{28A0092B-C50C-407E-A947-70E740481C1C}">
                          <a14:useLocalDpi xmlns:a14="http://schemas.microsoft.com/office/drawing/2010/main" val="0"/>
                        </a:ext>
                      </a:extLst>
                    </a:blip>
                    <a:stretch>
                      <a:fillRect/>
                    </a:stretch>
                  </pic:blipFill>
                  <pic:spPr>
                    <a:xfrm>
                      <a:off x="0" y="0"/>
                      <a:ext cx="3804995" cy="3544245"/>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uprawnień do obiektów.</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0C150580" wp14:editId="1D80C629">
            <wp:extent cx="5877989" cy="1393178"/>
            <wp:effectExtent l="19050" t="0" r="8461" b="0"/>
            <wp:docPr id="608" name="Obraz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8" cstate="print">
                      <a:extLst>
                        <a:ext uri="{28A0092B-C50C-407E-A947-70E740481C1C}">
                          <a14:useLocalDpi xmlns:a14="http://schemas.microsoft.com/office/drawing/2010/main" val="0"/>
                        </a:ext>
                      </a:extLst>
                    </a:blip>
                    <a:stretch>
                      <a:fillRect/>
                    </a:stretch>
                  </pic:blipFill>
                  <pic:spPr>
                    <a:xfrm>
                      <a:off x="0" y="0"/>
                      <a:ext cx="5908190" cy="1400336"/>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modułu ograniczenia.</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lastRenderedPageBreak/>
        <w:drawing>
          <wp:inline distT="0" distB="0" distL="0" distR="0" wp14:anchorId="703ED162" wp14:editId="34F3892C">
            <wp:extent cx="4132613" cy="2624658"/>
            <wp:effectExtent l="0" t="0" r="1270" b="4445"/>
            <wp:docPr id="610" name="Obraz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499" cstate="print">
                      <a:extLst>
                        <a:ext uri="{28A0092B-C50C-407E-A947-70E740481C1C}">
                          <a14:useLocalDpi xmlns:a14="http://schemas.microsoft.com/office/drawing/2010/main" val="0"/>
                        </a:ext>
                      </a:extLst>
                    </a:blip>
                    <a:stretch>
                      <a:fillRect/>
                    </a:stretch>
                  </pic:blipFill>
                  <pic:spPr>
                    <a:xfrm>
                      <a:off x="0" y="0"/>
                      <a:ext cx="4136442" cy="2627090"/>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typów ograniczeń.</w:t>
      </w:r>
    </w:p>
    <w:p w:rsidR="00374D9E" w:rsidRPr="009A7F86" w:rsidRDefault="00374D9E" w:rsidP="00374D9E">
      <w:pPr>
        <w:spacing w:line="276" w:lineRule="auto"/>
        <w:ind w:firstLine="210"/>
        <w:jc w:val="both"/>
      </w:pPr>
    </w:p>
    <w:p w:rsidR="00374D9E" w:rsidRPr="009A7F86" w:rsidRDefault="00374D9E" w:rsidP="00374D9E">
      <w:pPr>
        <w:keepNext/>
        <w:spacing w:line="276" w:lineRule="auto"/>
        <w:jc w:val="center"/>
      </w:pPr>
      <w:r w:rsidRPr="009A7F86">
        <w:rPr>
          <w:noProof/>
          <w:lang w:eastAsia="pl-PL"/>
        </w:rPr>
        <w:drawing>
          <wp:inline distT="0" distB="0" distL="0" distR="0" wp14:anchorId="7DE23E76" wp14:editId="6B834121">
            <wp:extent cx="4768009" cy="3324819"/>
            <wp:effectExtent l="0" t="0" r="0" b="9525"/>
            <wp:docPr id="611" name="Obraz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kopia.png"/>
                    <pic:cNvPicPr/>
                  </pic:nvPicPr>
                  <pic:blipFill>
                    <a:blip r:embed="rId500" cstate="print">
                      <a:extLst>
                        <a:ext uri="{28A0092B-C50C-407E-A947-70E740481C1C}">
                          <a14:useLocalDpi xmlns:a14="http://schemas.microsoft.com/office/drawing/2010/main" val="0"/>
                        </a:ext>
                      </a:extLst>
                    </a:blip>
                    <a:stretch>
                      <a:fillRect/>
                    </a:stretch>
                  </pic:blipFill>
                  <pic:spPr>
                    <a:xfrm>
                      <a:off x="0" y="0"/>
                      <a:ext cx="4771446" cy="3327215"/>
                    </a:xfrm>
                    <a:prstGeom prst="rect">
                      <a:avLst/>
                    </a:prstGeom>
                  </pic:spPr>
                </pic:pic>
              </a:graphicData>
            </a:graphic>
          </wp:inline>
        </w:drawing>
      </w:r>
    </w:p>
    <w:p w:rsidR="00374D9E" w:rsidRPr="009A7F86" w:rsidRDefault="00374D9E" w:rsidP="00374D9E">
      <w:pPr>
        <w:pStyle w:val="StylLegendaWyrwnanydorodka3"/>
        <w:spacing w:line="276" w:lineRule="auto"/>
      </w:pPr>
      <w:r w:rsidRPr="009A7F86">
        <w:t>Wygląd okna kopiowania rozkładów.</w:t>
      </w:r>
    </w:p>
    <w:p w:rsidR="00374D9E" w:rsidRPr="009A7F86" w:rsidRDefault="00374D9E" w:rsidP="00374D9E">
      <w:pPr>
        <w:spacing w:line="276" w:lineRule="auto"/>
      </w:pPr>
    </w:p>
    <w:p w:rsidR="004B7999" w:rsidRPr="009A7F86" w:rsidRDefault="004B7999" w:rsidP="0061252B">
      <w:pPr>
        <w:pStyle w:val="Nagwek1"/>
        <w:spacing w:line="276" w:lineRule="auto"/>
        <w:jc w:val="both"/>
        <w:rPr>
          <w:rFonts w:ascii="Times New Roman" w:hAnsi="Times New Roman" w:cs="Times New Roman"/>
        </w:rPr>
      </w:pPr>
      <w:bookmarkStart w:id="526" w:name="_Toc239915831"/>
      <w:r w:rsidRPr="009A7F86">
        <w:rPr>
          <w:rFonts w:ascii="Times New Roman" w:hAnsi="Times New Roman" w:cs="Times New Roman"/>
        </w:rPr>
        <w:t>Załącznik</w:t>
      </w:r>
      <w:r w:rsidR="00A206AE" w:rsidRPr="009A7F86">
        <w:rPr>
          <w:rFonts w:ascii="Times New Roman" w:hAnsi="Times New Roman" w:cs="Times New Roman"/>
        </w:rPr>
        <w:t>:</w:t>
      </w:r>
      <w:r w:rsidRPr="009A7F86">
        <w:rPr>
          <w:rFonts w:ascii="Times New Roman" w:hAnsi="Times New Roman" w:cs="Times New Roman"/>
        </w:rPr>
        <w:t xml:space="preserve"> </w:t>
      </w:r>
      <w:bookmarkEnd w:id="475"/>
      <w:r w:rsidR="00F26AEC" w:rsidRPr="009A7F86">
        <w:rPr>
          <w:rFonts w:ascii="Times New Roman" w:hAnsi="Times New Roman" w:cs="Times New Roman"/>
        </w:rPr>
        <w:t>Okna słownikowe- podstawy</w:t>
      </w:r>
      <w:bookmarkEnd w:id="476"/>
      <w:bookmarkEnd w:id="477"/>
      <w:bookmarkEnd w:id="526"/>
    </w:p>
    <w:p w:rsidR="004B7999" w:rsidRPr="009A7F86" w:rsidRDefault="004B7999" w:rsidP="0061252B">
      <w:pPr>
        <w:spacing w:line="276" w:lineRule="auto"/>
        <w:ind w:firstLine="210"/>
        <w:jc w:val="both"/>
      </w:pPr>
      <w:r w:rsidRPr="009A7F86">
        <w:t>Wszystkie okna służące do zarządzania danymi słownikowymi posiadają ujednoliconą funkcjonalność.</w:t>
      </w:r>
      <w:r w:rsidR="00647283" w:rsidRPr="009A7F86">
        <w:t xml:space="preserve"> </w:t>
      </w:r>
      <w:r w:rsidR="00647283" w:rsidRPr="009A7F86">
        <w:rPr>
          <w:i/>
        </w:rPr>
        <w:t>D</w:t>
      </w:r>
      <w:r w:rsidRPr="009A7F86">
        <w:rPr>
          <w:i/>
        </w:rPr>
        <w:t>ziałają na tych samych zasadach i dzięki temu posługiwanie się aplikacją jest proste</w:t>
      </w:r>
      <w:r w:rsidRPr="009A7F86">
        <w:t>. Jeżeli chcesz filtrować lub sortować dane, wykonać podsumowanie, wyeksportować dane do programu Word, wykonać zestawienie krzyżowe itd. - niezależnie, czy chodzi o wykładów, grupy czy o zajęcia - za każdym razem robi się to tak samo.</w:t>
      </w:r>
    </w:p>
    <w:p w:rsidR="004B7999" w:rsidRPr="009A7F86" w:rsidRDefault="004B7999" w:rsidP="0061252B">
      <w:pPr>
        <w:spacing w:line="276" w:lineRule="auto"/>
        <w:jc w:val="both"/>
      </w:pPr>
    </w:p>
    <w:p w:rsidR="006D4147" w:rsidRPr="009A7F86" w:rsidRDefault="006D4147" w:rsidP="0061252B">
      <w:pPr>
        <w:pStyle w:val="Nagwek2"/>
        <w:spacing w:line="276" w:lineRule="auto"/>
        <w:rPr>
          <w:rFonts w:ascii="Times New Roman" w:hAnsi="Times New Roman" w:cs="Times New Roman"/>
        </w:rPr>
      </w:pPr>
      <w:bookmarkStart w:id="527" w:name="_Toc503603990"/>
      <w:bookmarkStart w:id="528" w:name="_Toc101826084"/>
      <w:bookmarkStart w:id="529" w:name="_Toc166067244"/>
      <w:bookmarkStart w:id="530" w:name="_Toc503604377"/>
      <w:bookmarkStart w:id="531" w:name="_Toc239915832"/>
      <w:r w:rsidRPr="009A7F86">
        <w:rPr>
          <w:rFonts w:ascii="Times New Roman" w:hAnsi="Times New Roman" w:cs="Times New Roman"/>
        </w:rPr>
        <w:t>Elementy interfejsu użytkownika</w:t>
      </w:r>
      <w:bookmarkEnd w:id="527"/>
      <w:bookmarkEnd w:id="528"/>
      <w:bookmarkEnd w:id="531"/>
    </w:p>
    <w:p w:rsidR="006D4147" w:rsidRPr="009A7F86" w:rsidRDefault="006D4147" w:rsidP="0061252B">
      <w:pPr>
        <w:spacing w:line="276" w:lineRule="auto"/>
        <w:ind w:firstLine="210"/>
        <w:jc w:val="both"/>
      </w:pPr>
      <w:r w:rsidRPr="009A7F86">
        <w:t xml:space="preserve">Poniżej zostały przedstawione elementy interfejsu użytkownika aplikacji </w:t>
      </w:r>
      <w:r w:rsidRPr="009A7F86">
        <w:rPr>
          <w:i/>
        </w:rPr>
        <w:t>Plansoft</w:t>
      </w:r>
      <w:r w:rsidRPr="009A7F86">
        <w:t>.org.</w:t>
      </w:r>
    </w:p>
    <w:p w:rsidR="006D4147" w:rsidRPr="009A7F86" w:rsidRDefault="006D4147" w:rsidP="0061252B">
      <w:pPr>
        <w:spacing w:line="276" w:lineRule="auto"/>
        <w:ind w:firstLine="210"/>
        <w:jc w:val="both"/>
      </w:pPr>
    </w:p>
    <w:tbl>
      <w:tblPr>
        <w:tblStyle w:val="Jasnalist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75"/>
        <w:gridCol w:w="4513"/>
      </w:tblGrid>
      <w:tr w:rsidR="006D4147" w:rsidRPr="009A7F86" w:rsidTr="006D41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b w:val="0"/>
              </w:rPr>
            </w:pPr>
            <w:r w:rsidRPr="009A7F86">
              <w:rPr>
                <w:rFonts w:ascii="Times New Roman" w:hAnsi="Times New Roman" w:cs="Times New Roman"/>
                <w:b w:val="0"/>
              </w:rPr>
              <w:t>Element:</w: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Wyjaśnienie:</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75" w:type="dxa"/>
            <w:tcBorders>
              <w:top w:val="none" w:sz="0" w:space="0" w:color="auto"/>
              <w:left w:val="none" w:sz="0" w:space="0" w:color="auto"/>
              <w:bottom w:val="none" w:sz="0" w:space="0" w:color="auto"/>
            </w:tcBorders>
          </w:tcPr>
          <w:p w:rsidR="006D4147" w:rsidRPr="009A7F86" w:rsidRDefault="006D4147" w:rsidP="0061252B">
            <w:pPr>
              <w:spacing w:line="276" w:lineRule="auto"/>
              <w:jc w:val="center"/>
              <w:rPr>
                <w:rFonts w:ascii="Times New Roman" w:hAnsi="Times New Roman" w:cs="Times New Roman"/>
                <w:b w:val="0"/>
              </w:rPr>
            </w:pPr>
            <w:r w:rsidRPr="009A7F86">
              <w:rPr>
                <w:rFonts w:ascii="Times New Roman" w:eastAsia="Batang" w:hAnsi="Times New Roman" w:cs="Times New Roman"/>
                <w:b w:val="0"/>
                <w:bCs w:val="0"/>
                <w:sz w:val="24"/>
                <w:szCs w:val="24"/>
              </w:rPr>
              <w:object w:dxaOrig="750" w:dyaOrig="225" w14:anchorId="6856297D">
                <v:shape id="_x0000_i1040" type="#_x0000_t75" style="width:37.45pt;height:12.5pt" o:ole="">
                  <v:imagedata r:id="rId501" o:title=""/>
                </v:shape>
                <o:OLEObject Type="Embed" ProgID="PBrush" ShapeID="_x0000_i1040" DrawAspect="Content" ObjectID="_1850528526" r:id="rId502"/>
              </w:object>
            </w:r>
          </w:p>
        </w:tc>
        <w:tc>
          <w:tcPr>
            <w:cnfStyle w:val="000100000000" w:firstRow="0" w:lastRow="0" w:firstColumn="0" w:lastColumn="1" w:oddVBand="0" w:evenVBand="0" w:oddHBand="0" w:evenHBand="0" w:firstRowFirstColumn="0" w:firstRowLastColumn="0" w:lastRowFirstColumn="0" w:lastRowLastColumn="0"/>
            <w:tcW w:w="4513" w:type="dxa"/>
            <w:tcBorders>
              <w:top w:val="none" w:sz="0" w:space="0" w:color="auto"/>
              <w:bottom w:val="none" w:sz="0" w:space="0" w:color="auto"/>
              <w:right w:val="none" w:sz="0" w:space="0" w:color="auto"/>
            </w:tcBorders>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Etykieta wyświetla nazwy innych elementów okna.</w:t>
            </w:r>
          </w:p>
          <w:p w:rsidR="006D4147" w:rsidRPr="009A7F86" w:rsidRDefault="006D4147" w:rsidP="0061252B">
            <w:pPr>
              <w:spacing w:line="276" w:lineRule="auto"/>
              <w:jc w:val="both"/>
              <w:rPr>
                <w:rFonts w:ascii="Times New Roman" w:hAnsi="Times New Roman" w:cs="Times New Roman"/>
                <w:b w:val="0"/>
              </w:rPr>
            </w:pPr>
          </w:p>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 xml:space="preserve">Kolor </w:t>
            </w:r>
            <w:r w:rsidRPr="009A7F86">
              <w:rPr>
                <w:rFonts w:ascii="Times New Roman" w:hAnsi="Times New Roman" w:cs="Times New Roman"/>
                <w:b w:val="0"/>
                <w:color w:val="FF0000"/>
              </w:rPr>
              <w:t>czerwony</w:t>
            </w:r>
            <w:r w:rsidRPr="009A7F86">
              <w:rPr>
                <w:rFonts w:ascii="Times New Roman" w:hAnsi="Times New Roman" w:cs="Times New Roman"/>
                <w:b w:val="0"/>
              </w:rPr>
              <w:t xml:space="preserve"> oznacza pole wymagane, kolor czarny oznacza pole niewymagane.</w:t>
            </w:r>
          </w:p>
        </w:tc>
      </w:tr>
      <w:tr w:rsidR="006D4147" w:rsidRPr="009A7F86" w:rsidTr="006D4147">
        <w:trPr>
          <w:trHeight w:val="85"/>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b w:val="0"/>
              </w:rPr>
            </w:pPr>
            <w:r w:rsidRPr="009A7F86">
              <w:rPr>
                <w:rFonts w:ascii="Times New Roman" w:eastAsia="Batang" w:hAnsi="Times New Roman" w:cs="Times New Roman"/>
                <w:b w:val="0"/>
                <w:bCs w:val="0"/>
                <w:sz w:val="24"/>
                <w:szCs w:val="24"/>
              </w:rPr>
              <w:object w:dxaOrig="6225" w:dyaOrig="1110" w14:anchorId="48F408BE">
                <v:shape id="_x0000_i1041" type="#_x0000_t75" style="width:216.85pt;height:37.45pt" o:ole="">
                  <v:imagedata r:id="rId503" o:title=""/>
                </v:shape>
                <o:OLEObject Type="Embed" ProgID="PBrush" ShapeID="_x0000_i1041" DrawAspect="Content" ObjectID="_1850528527" r:id="rId504"/>
              </w:objec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Tabela służy do prezentacji wielu rekordów.</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Borders>
              <w:top w:val="none" w:sz="0" w:space="0" w:color="auto"/>
              <w:left w:val="none" w:sz="0" w:space="0" w:color="auto"/>
              <w:bottom w:val="none" w:sz="0" w:space="0" w:color="auto"/>
            </w:tcBorders>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1215" w:dyaOrig="255" w14:anchorId="06A52D87">
                <v:shape id="_x0000_i1042" type="#_x0000_t75" style="width:59.5pt;height:14.55pt" o:ole="">
                  <v:imagedata r:id="rId505" o:title=""/>
                </v:shape>
                <o:OLEObject Type="Embed" ProgID="PBrush" ShapeID="_x0000_i1042" DrawAspect="Content" ObjectID="_1850528528" r:id="rId506"/>
              </w:object>
            </w:r>
          </w:p>
        </w:tc>
        <w:tc>
          <w:tcPr>
            <w:cnfStyle w:val="000100000000" w:firstRow="0" w:lastRow="0" w:firstColumn="0" w:lastColumn="1" w:oddVBand="0" w:evenVBand="0" w:oddHBand="0" w:evenHBand="0" w:firstRowFirstColumn="0" w:firstRowLastColumn="0" w:lastRowFirstColumn="0" w:lastRowLastColumn="0"/>
            <w:tcW w:w="4513" w:type="dxa"/>
            <w:tcBorders>
              <w:top w:val="none" w:sz="0" w:space="0" w:color="auto"/>
              <w:bottom w:val="none" w:sz="0" w:space="0" w:color="auto"/>
              <w:right w:val="none" w:sz="0" w:space="0" w:color="auto"/>
            </w:tcBorders>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Pole wyboru do wyboru wartości Tak/ Nie</w:t>
            </w:r>
          </w:p>
        </w:tc>
      </w:tr>
      <w:tr w:rsidR="006D4147" w:rsidRPr="009A7F86" w:rsidTr="006D4147">
        <w:trPr>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1890" w:dyaOrig="1740" w14:anchorId="09D0481F">
                <v:shape id="_x0000_i1043" type="#_x0000_t75" style="width:94.45pt;height:87pt" o:ole="">
                  <v:imagedata r:id="rId507" o:title=""/>
                </v:shape>
                <o:OLEObject Type="Embed" ProgID="PBrush" ShapeID="_x0000_i1043" DrawAspect="Content" ObjectID="_1850528529" r:id="rId508"/>
              </w:objec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8B08D4" w:rsidP="0061252B">
            <w:pPr>
              <w:spacing w:line="276" w:lineRule="auto"/>
              <w:jc w:val="both"/>
              <w:rPr>
                <w:rFonts w:ascii="Times New Roman" w:hAnsi="Times New Roman" w:cs="Times New Roman"/>
                <w:b w:val="0"/>
              </w:rPr>
            </w:pPr>
            <w:r>
              <w:rPr>
                <w:rFonts w:ascii="Times New Roman" w:hAnsi="Times New Roman" w:cs="Times New Roman"/>
                <w:b w:val="0"/>
              </w:rPr>
              <w:t>Lista</w:t>
            </w:r>
            <w:r w:rsidR="006D4147" w:rsidRPr="009A7F86">
              <w:rPr>
                <w:rFonts w:ascii="Times New Roman" w:hAnsi="Times New Roman" w:cs="Times New Roman"/>
                <w:b w:val="0"/>
              </w:rPr>
              <w:t xml:space="preserve"> do wyboru jednej lub wielu wartości z listy.</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Borders>
              <w:top w:val="none" w:sz="0" w:space="0" w:color="auto"/>
              <w:left w:val="none" w:sz="0" w:space="0" w:color="auto"/>
              <w:bottom w:val="none" w:sz="0" w:space="0" w:color="auto"/>
            </w:tcBorders>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2235" w:dyaOrig="390" w14:anchorId="166B89F5">
                <v:shape id="_x0000_i1044" type="#_x0000_t75" style="width:111.1pt;height:20pt" o:ole="">
                  <v:imagedata r:id="rId509" o:title=""/>
                </v:shape>
                <o:OLEObject Type="Embed" ProgID="PBrush" ShapeID="_x0000_i1044" DrawAspect="Content" ObjectID="_1850528530" r:id="rId510"/>
              </w:object>
            </w:r>
          </w:p>
        </w:tc>
        <w:tc>
          <w:tcPr>
            <w:cnfStyle w:val="000100000000" w:firstRow="0" w:lastRow="0" w:firstColumn="0" w:lastColumn="1" w:oddVBand="0" w:evenVBand="0" w:oddHBand="0" w:evenHBand="0" w:firstRowFirstColumn="0" w:firstRowLastColumn="0" w:lastRowFirstColumn="0" w:lastRowLastColumn="0"/>
            <w:tcW w:w="4513" w:type="dxa"/>
            <w:tcBorders>
              <w:top w:val="none" w:sz="0" w:space="0" w:color="auto"/>
              <w:bottom w:val="none" w:sz="0" w:space="0" w:color="auto"/>
              <w:right w:val="none" w:sz="0" w:space="0" w:color="auto"/>
            </w:tcBorders>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Pole kombi służy do wyboru jednej wartości z listy.</w:t>
            </w:r>
          </w:p>
        </w:tc>
      </w:tr>
      <w:tr w:rsidR="006D4147" w:rsidRPr="009A7F86" w:rsidTr="006D4147">
        <w:trPr>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4425" w:dyaOrig="915" w14:anchorId="08200AD3">
                <v:shape id="_x0000_i1045" type="#_x0000_t75" style="width:223.1pt;height:44.55pt" o:ole="">
                  <v:imagedata r:id="rId511" o:title=""/>
                </v:shape>
                <o:OLEObject Type="Embed" ProgID="PBrush" ShapeID="_x0000_i1045" DrawAspect="Content" ObjectID="_1850528531" r:id="rId512"/>
              </w:objec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Zakładka może zawierać dowolne elementy ekranu. Stosuje się je w sytuacji, gdy formularz zawiera bardzo dużo elementów.</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r w:rsidRPr="009A7F86">
              <w:rPr>
                <w:rFonts w:ascii="Times New Roman" w:eastAsia="Batang" w:hAnsi="Times New Roman" w:cs="Times New Roman"/>
                <w:b w:val="0"/>
                <w:bCs w:val="0"/>
                <w:sz w:val="24"/>
                <w:szCs w:val="24"/>
              </w:rPr>
              <w:object w:dxaOrig="2850" w:dyaOrig="1590" w14:anchorId="504BF03B">
                <v:shape id="_x0000_i1046" type="#_x0000_t75" style="width:143.6pt;height:79.5pt" o:ole="">
                  <v:imagedata r:id="rId513" o:title=""/>
                </v:shape>
                <o:OLEObject Type="Embed" ProgID="PBrush" ShapeID="_x0000_i1046" DrawAspect="Content" ObjectID="_1850528532" r:id="rId514"/>
              </w:object>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Lista opcji służy do wyboru jednej wartości z listy. Lista opcji funkcjonalnie jest podobna do pola kombi, z tym, że zajmuje więcej miejsca na ekranie, bo na ekranie są prezentowane wszystkie dostępne elementy.</w:t>
            </w:r>
          </w:p>
        </w:tc>
      </w:tr>
      <w:tr w:rsidR="006D4147" w:rsidRPr="009A7F86" w:rsidTr="006D4147">
        <w:trPr>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p>
          <w:p w:rsidR="006D4147" w:rsidRPr="009A7F86" w:rsidRDefault="006D4147" w:rsidP="0061252B">
            <w:pPr>
              <w:spacing w:line="276" w:lineRule="auto"/>
              <w:jc w:val="center"/>
              <w:rPr>
                <w:rFonts w:ascii="Times New Roman" w:hAnsi="Times New Roman" w:cs="Times New Roman"/>
              </w:rPr>
            </w:pPr>
            <w:r w:rsidRPr="009A7F86">
              <w:rPr>
                <w:noProof/>
                <w:lang w:eastAsia="pl-PL"/>
              </w:rPr>
              <w:drawing>
                <wp:inline distT="0" distB="0" distL="0" distR="0" wp14:anchorId="56157DB3" wp14:editId="11842574">
                  <wp:extent cx="2491740" cy="442459"/>
                  <wp:effectExtent l="0" t="0" r="0" b="0"/>
                  <wp:docPr id="358" name="Obraz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5"/>
                          <a:stretch>
                            <a:fillRect/>
                          </a:stretch>
                        </pic:blipFill>
                        <pic:spPr>
                          <a:xfrm>
                            <a:off x="0" y="0"/>
                            <a:ext cx="2491740" cy="442459"/>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Pasek tytułu okna prezentuje nazwę okna lub całej aplikacji.</w:t>
            </w:r>
          </w:p>
          <w:p w:rsidR="006D4147" w:rsidRPr="009A7F86" w:rsidRDefault="006D4147" w:rsidP="0061252B">
            <w:pPr>
              <w:spacing w:line="276" w:lineRule="auto"/>
              <w:jc w:val="both"/>
              <w:rPr>
                <w:rFonts w:ascii="Times New Roman" w:hAnsi="Times New Roman" w:cs="Times New Roman"/>
                <w:b w:val="0"/>
              </w:rPr>
            </w:pPr>
          </w:p>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Pasek narzędzi zawiera przyciski do uruchamiania najczęściej używanych funkcji programu.</w:t>
            </w:r>
          </w:p>
          <w:p w:rsidR="006D4147" w:rsidRPr="009A7F86" w:rsidRDefault="006D4147" w:rsidP="0061252B">
            <w:pPr>
              <w:spacing w:line="276" w:lineRule="auto"/>
              <w:jc w:val="both"/>
              <w:rPr>
                <w:rFonts w:ascii="Times New Roman" w:hAnsi="Times New Roman" w:cs="Times New Roman"/>
                <w:b w:val="0"/>
              </w:rPr>
            </w:pPr>
          </w:p>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Z reguły okno zawiera również menu, które zawiera najczęściej używane polecenia (dostępne również z poziomu paska narzędzi) oraz rzadziej używane polecenia (niedostępne z poziomu paska narzędzi).</w:t>
            </w:r>
          </w:p>
        </w:tc>
      </w:tr>
      <w:tr w:rsidR="006D4147" w:rsidRPr="009A7F86" w:rsidTr="006D4147">
        <w:trPr>
          <w:cnfStyle w:val="000000100000" w:firstRow="0" w:lastRow="0" w:firstColumn="0" w:lastColumn="0" w:oddVBand="0" w:evenVBand="0" w:oddHBand="1"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Pr>
          <w:p w:rsidR="006D4147" w:rsidRPr="009A7F86" w:rsidRDefault="006D4147" w:rsidP="0061252B">
            <w:pPr>
              <w:spacing w:line="276" w:lineRule="auto"/>
              <w:jc w:val="center"/>
              <w:rPr>
                <w:rFonts w:ascii="Times New Roman" w:hAnsi="Times New Roman" w:cs="Times New Roman"/>
              </w:rPr>
            </w:pPr>
            <w:r w:rsidRPr="009A7F86">
              <w:rPr>
                <w:noProof/>
                <w:lang w:eastAsia="pl-PL"/>
              </w:rPr>
              <w:lastRenderedPageBreak/>
              <w:drawing>
                <wp:inline distT="0" distB="0" distL="0" distR="0" wp14:anchorId="159D9C6C" wp14:editId="5A86A76F">
                  <wp:extent cx="2057400" cy="2743200"/>
                  <wp:effectExtent l="0" t="0" r="0" b="0"/>
                  <wp:docPr id="98" name="Obraz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6"/>
                          <a:stretch>
                            <a:fillRect/>
                          </a:stretch>
                        </pic:blipFill>
                        <pic:spPr>
                          <a:xfrm>
                            <a:off x="0" y="0"/>
                            <a:ext cx="2057400" cy="2743200"/>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4513" w:type="dxa"/>
          </w:tcPr>
          <w:p w:rsidR="006D4147" w:rsidRPr="009A7F86" w:rsidRDefault="006D4147" w:rsidP="0061252B">
            <w:pPr>
              <w:spacing w:line="276" w:lineRule="auto"/>
              <w:jc w:val="both"/>
              <w:rPr>
                <w:rFonts w:ascii="Times New Roman" w:hAnsi="Times New Roman" w:cs="Times New Roman"/>
                <w:b w:val="0"/>
              </w:rPr>
            </w:pPr>
            <w:r w:rsidRPr="009A7F86">
              <w:rPr>
                <w:rFonts w:ascii="Times New Roman" w:hAnsi="Times New Roman" w:cs="Times New Roman"/>
                <w:b w:val="0"/>
              </w:rPr>
              <w:t>Menu podręczne są skojarzone z różnymi elementami okna. Menu pokazane na rysunku jest skojarzone z tabelą rekordów.</w:t>
            </w:r>
          </w:p>
        </w:tc>
      </w:tr>
      <w:tr w:rsidR="006D4147" w:rsidRPr="009A7F86" w:rsidTr="006D4147">
        <w:trPr>
          <w:cnfStyle w:val="010000000000" w:firstRow="0" w:lastRow="1" w:firstColumn="0" w:lastColumn="0" w:oddVBand="0" w:evenVBand="0" w:oddHBand="0" w:evenHBand="0" w:firstRowFirstColumn="0" w:firstRowLastColumn="0" w:lastRowFirstColumn="0" w:lastRowLastColumn="0"/>
          <w:trHeight w:val="78"/>
        </w:trPr>
        <w:tc>
          <w:tcPr>
            <w:cnfStyle w:val="001000000000" w:firstRow="0" w:lastRow="0" w:firstColumn="1" w:lastColumn="0" w:oddVBand="0" w:evenVBand="0" w:oddHBand="0" w:evenHBand="0" w:firstRowFirstColumn="0" w:firstRowLastColumn="0" w:lastRowFirstColumn="0" w:lastRowLastColumn="0"/>
            <w:tcW w:w="4775" w:type="dxa"/>
            <w:tcBorders>
              <w:top w:val="none" w:sz="0" w:space="0" w:color="auto"/>
              <w:left w:val="none" w:sz="0" w:space="0" w:color="auto"/>
              <w:bottom w:val="none" w:sz="0" w:space="0" w:color="auto"/>
            </w:tcBorders>
          </w:tcPr>
          <w:p w:rsidR="006D4147" w:rsidRPr="009A7F86" w:rsidRDefault="006D4147" w:rsidP="0061252B">
            <w:pPr>
              <w:spacing w:line="276" w:lineRule="auto"/>
              <w:jc w:val="center"/>
              <w:rPr>
                <w:rFonts w:ascii="Times New Roman" w:hAnsi="Times New Roman" w:cs="Times New Roman"/>
              </w:rPr>
            </w:pPr>
            <w:r w:rsidRPr="009A7F86">
              <w:rPr>
                <w:noProof/>
                <w:lang w:eastAsia="pl-PL"/>
              </w:rPr>
              <w:drawing>
                <wp:inline distT="0" distB="0" distL="0" distR="0" wp14:anchorId="7AD2431C" wp14:editId="6F6577B0">
                  <wp:extent cx="2827020" cy="593596"/>
                  <wp:effectExtent l="0" t="0" r="0" b="0"/>
                  <wp:docPr id="291" name="Obraz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7"/>
                          <a:stretch>
                            <a:fillRect/>
                          </a:stretch>
                        </pic:blipFill>
                        <pic:spPr>
                          <a:xfrm>
                            <a:off x="0" y="0"/>
                            <a:ext cx="2826419" cy="593470"/>
                          </a:xfrm>
                          <a:prstGeom prst="rect">
                            <a:avLst/>
                          </a:prstGeom>
                        </pic:spPr>
                      </pic:pic>
                    </a:graphicData>
                  </a:graphic>
                </wp:inline>
              </w:drawing>
            </w:r>
          </w:p>
        </w:tc>
        <w:tc>
          <w:tcPr>
            <w:cnfStyle w:val="000100000000" w:firstRow="0" w:lastRow="0" w:firstColumn="0" w:lastColumn="1" w:oddVBand="0" w:evenVBand="0" w:oddHBand="0" w:evenHBand="0" w:firstRowFirstColumn="0" w:firstRowLastColumn="0" w:lastRowFirstColumn="0" w:lastRowLastColumn="0"/>
            <w:tcW w:w="4513" w:type="dxa"/>
            <w:tcBorders>
              <w:top w:val="none" w:sz="0" w:space="0" w:color="auto"/>
              <w:bottom w:val="none" w:sz="0" w:space="0" w:color="auto"/>
              <w:right w:val="none" w:sz="0" w:space="0" w:color="auto"/>
            </w:tcBorders>
          </w:tcPr>
          <w:p w:rsidR="006D4147" w:rsidRPr="009A7F86" w:rsidRDefault="006D4147" w:rsidP="00FB4AEF">
            <w:pPr>
              <w:spacing w:line="276" w:lineRule="auto"/>
              <w:jc w:val="both"/>
              <w:rPr>
                <w:rFonts w:ascii="Times New Roman" w:hAnsi="Times New Roman" w:cs="Times New Roman"/>
                <w:b w:val="0"/>
              </w:rPr>
            </w:pPr>
            <w:r w:rsidRPr="009A7F86">
              <w:rPr>
                <w:rFonts w:ascii="Times New Roman" w:hAnsi="Times New Roman" w:cs="Times New Roman"/>
                <w:b w:val="0"/>
              </w:rPr>
              <w:t>Menu główne programu służy do uruchamiania różnych poleceń programu</w:t>
            </w:r>
            <w:r w:rsidR="00FB4AEF">
              <w:rPr>
                <w:rFonts w:ascii="Times New Roman" w:hAnsi="Times New Roman" w:cs="Times New Roman"/>
                <w:b w:val="0"/>
              </w:rPr>
              <w:t>. Polecenia menu można uruchamiać za pomocą nawigatora.</w:t>
            </w:r>
            <w:r w:rsidRPr="009A7F86">
              <w:rPr>
                <w:rFonts w:ascii="Times New Roman" w:hAnsi="Times New Roman" w:cs="Times New Roman"/>
                <w:b w:val="0"/>
              </w:rPr>
              <w:t>.</w:t>
            </w:r>
          </w:p>
        </w:tc>
      </w:tr>
    </w:tbl>
    <w:p w:rsidR="006D4147" w:rsidRPr="009A7F86" w:rsidRDefault="006D4147" w:rsidP="0061252B">
      <w:pPr>
        <w:spacing w:line="276" w:lineRule="auto"/>
      </w:pPr>
    </w:p>
    <w:p w:rsidR="006D4147" w:rsidRPr="009A7F86" w:rsidRDefault="006D4147" w:rsidP="0061252B">
      <w:pPr>
        <w:spacing w:line="276" w:lineRule="auto"/>
      </w:pPr>
    </w:p>
    <w:p w:rsidR="00EF31BB" w:rsidRPr="009A7F86" w:rsidRDefault="00EF31BB" w:rsidP="0061252B">
      <w:pPr>
        <w:pStyle w:val="Nagwek2"/>
        <w:spacing w:line="276" w:lineRule="auto"/>
        <w:jc w:val="both"/>
        <w:rPr>
          <w:rFonts w:ascii="Times New Roman" w:hAnsi="Times New Roman" w:cs="Times New Roman"/>
        </w:rPr>
      </w:pPr>
      <w:bookmarkStart w:id="532" w:name="_Toc503604388"/>
      <w:bookmarkStart w:id="533" w:name="_Toc101826085"/>
      <w:bookmarkStart w:id="534" w:name="_Toc239915833"/>
      <w:r w:rsidRPr="009A7F86">
        <w:rPr>
          <w:rFonts w:ascii="Times New Roman" w:hAnsi="Times New Roman" w:cs="Times New Roman"/>
        </w:rPr>
        <w:t>Szerokości kolumn</w:t>
      </w:r>
      <w:bookmarkEnd w:id="532"/>
      <w:bookmarkEnd w:id="533"/>
      <w:bookmarkEnd w:id="534"/>
    </w:p>
    <w:p w:rsidR="00EF31BB" w:rsidRPr="009A7F86" w:rsidRDefault="008B08D4" w:rsidP="0061252B">
      <w:pPr>
        <w:spacing w:line="276" w:lineRule="auto"/>
        <w:ind w:firstLine="210"/>
        <w:jc w:val="both"/>
      </w:pPr>
      <w:r>
        <w:t>Aby zmienić szerokość kolumn, klikamy</w:t>
      </w:r>
      <w:r w:rsidR="00EF31BB" w:rsidRPr="009A7F86">
        <w:t xml:space="preserve"> wskaźnikiem myszy w nagłówek tabeli. </w:t>
      </w:r>
      <w:r>
        <w:t xml:space="preserve">Pojawi się okno przedstawione poniżej, w którym w kolumnie Szerokość wprowadzamy </w:t>
      </w:r>
      <w:r w:rsidR="00204B3E">
        <w:t>nową</w:t>
      </w:r>
      <w:r>
        <w:t xml:space="preserve"> wartość.</w:t>
      </w:r>
    </w:p>
    <w:p w:rsidR="00EF31BB" w:rsidRPr="009A7F86" w:rsidRDefault="00EF31BB" w:rsidP="0061252B">
      <w:pPr>
        <w:keepNext/>
        <w:spacing w:line="276" w:lineRule="auto"/>
        <w:jc w:val="center"/>
      </w:pPr>
      <w:r w:rsidRPr="009A7F86">
        <w:rPr>
          <w:noProof/>
          <w:lang w:eastAsia="pl-PL"/>
        </w:rPr>
        <w:drawing>
          <wp:inline distT="0" distB="0" distL="0" distR="0" wp14:anchorId="22AD9825" wp14:editId="78B28AFF">
            <wp:extent cx="3156594" cy="3233318"/>
            <wp:effectExtent l="0" t="0" r="0" b="0"/>
            <wp:docPr id="439" name="Obraz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8"/>
                    <a:stretch>
                      <a:fillRect/>
                    </a:stretch>
                  </pic:blipFill>
                  <pic:spPr>
                    <a:xfrm>
                      <a:off x="0" y="0"/>
                      <a:ext cx="3160257" cy="3237070"/>
                    </a:xfrm>
                    <a:prstGeom prst="rect">
                      <a:avLst/>
                    </a:prstGeom>
                  </pic:spPr>
                </pic:pic>
              </a:graphicData>
            </a:graphic>
          </wp:inline>
        </w:drawing>
      </w:r>
    </w:p>
    <w:p w:rsidR="00EF31BB" w:rsidRPr="009A7F86" w:rsidRDefault="00EF31BB" w:rsidP="0061252B">
      <w:pPr>
        <w:pStyle w:val="StylLegendaWyrwnanydorodka3"/>
        <w:spacing w:line="276" w:lineRule="auto"/>
      </w:pPr>
      <w:r w:rsidRPr="009A7F86">
        <w:t>Ustawienia konfiguracyjne</w:t>
      </w:r>
    </w:p>
    <w:p w:rsidR="00EF31BB" w:rsidRPr="009A7F86" w:rsidRDefault="00EF31BB" w:rsidP="0061252B">
      <w:pPr>
        <w:spacing w:line="276" w:lineRule="auto"/>
        <w:ind w:firstLine="210"/>
        <w:jc w:val="both"/>
      </w:pPr>
    </w:p>
    <w:p w:rsidR="00EF31BB" w:rsidRPr="009A7F86" w:rsidRDefault="00EF31BB" w:rsidP="0061252B">
      <w:pPr>
        <w:pStyle w:val="Nagwek2"/>
        <w:spacing w:line="276" w:lineRule="auto"/>
        <w:rPr>
          <w:rFonts w:ascii="Times New Roman" w:hAnsi="Times New Roman" w:cs="Times New Roman"/>
        </w:rPr>
      </w:pPr>
      <w:bookmarkStart w:id="535" w:name="_Toc101826086"/>
      <w:bookmarkStart w:id="536" w:name="_Toc239915834"/>
      <w:r w:rsidRPr="009A7F86">
        <w:rPr>
          <w:rFonts w:ascii="Times New Roman" w:hAnsi="Times New Roman" w:cs="Times New Roman"/>
        </w:rPr>
        <w:t>Kto zaktualizował rekord</w:t>
      </w:r>
      <w:bookmarkEnd w:id="535"/>
      <w:bookmarkEnd w:id="536"/>
    </w:p>
    <w:p w:rsidR="00EF31BB" w:rsidRPr="009A7F86" w:rsidRDefault="00EF31BB" w:rsidP="0061252B">
      <w:pPr>
        <w:spacing w:line="276" w:lineRule="auto"/>
      </w:pPr>
      <w:r w:rsidRPr="009A7F86">
        <w:t xml:space="preserve">Informacja kto i kiedy utworzył/zmienił rekord jest dostępna z poziomu formularza wyświetlającego szczegóły rekordu, po naciśnięciu przycisku </w:t>
      </w:r>
      <w:r w:rsidRPr="009A7F86">
        <w:rPr>
          <w:noProof/>
          <w:lang w:eastAsia="pl-PL"/>
        </w:rPr>
        <w:drawing>
          <wp:inline distT="0" distB="0" distL="0" distR="0" wp14:anchorId="748B4461" wp14:editId="1DCB453C">
            <wp:extent cx="219075" cy="219075"/>
            <wp:effectExtent l="0" t="0" r="9525" b="9525"/>
            <wp:docPr id="830" name="Obraz 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9"/>
                    <a:stretch>
                      <a:fillRect/>
                    </a:stretch>
                  </pic:blipFill>
                  <pic:spPr>
                    <a:xfrm>
                      <a:off x="0" y="0"/>
                      <a:ext cx="219075" cy="219075"/>
                    </a:xfrm>
                    <a:prstGeom prst="rect">
                      <a:avLst/>
                    </a:prstGeom>
                  </pic:spPr>
                </pic:pic>
              </a:graphicData>
            </a:graphic>
          </wp:inline>
        </w:drawing>
      </w:r>
      <w:r w:rsidRPr="009A7F86">
        <w:t>.</w:t>
      </w:r>
    </w:p>
    <w:p w:rsidR="00EF31BB" w:rsidRPr="009A7F86" w:rsidRDefault="00EF31BB" w:rsidP="0061252B">
      <w:pPr>
        <w:spacing w:line="276" w:lineRule="auto"/>
      </w:pPr>
    </w:p>
    <w:p w:rsidR="00EF31BB" w:rsidRPr="009A7F86" w:rsidRDefault="00EF31BB" w:rsidP="0061252B">
      <w:pPr>
        <w:spacing w:line="276" w:lineRule="auto"/>
        <w:jc w:val="center"/>
      </w:pPr>
      <w:r w:rsidRPr="009A7F86">
        <w:rPr>
          <w:noProof/>
          <w:lang w:eastAsia="pl-PL"/>
        </w:rPr>
        <w:drawing>
          <wp:inline distT="0" distB="0" distL="0" distR="0" wp14:anchorId="1A2BDC5A" wp14:editId="1FB11C19">
            <wp:extent cx="5760720" cy="3831497"/>
            <wp:effectExtent l="0" t="0" r="0" b="0"/>
            <wp:docPr id="27679" name="Obraz 27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0"/>
                    <a:stretch>
                      <a:fillRect/>
                    </a:stretch>
                  </pic:blipFill>
                  <pic:spPr>
                    <a:xfrm>
                      <a:off x="0" y="0"/>
                      <a:ext cx="5760720" cy="3831497"/>
                    </a:xfrm>
                    <a:prstGeom prst="rect">
                      <a:avLst/>
                    </a:prstGeom>
                  </pic:spPr>
                </pic:pic>
              </a:graphicData>
            </a:graphic>
          </wp:inline>
        </w:drawing>
      </w:r>
    </w:p>
    <w:p w:rsidR="00213F7A" w:rsidRPr="00213F7A" w:rsidRDefault="00213F7A" w:rsidP="00213F7A">
      <w:bookmarkStart w:id="537" w:name="_Toc503604387"/>
      <w:bookmarkStart w:id="538" w:name="_Toc101826087"/>
    </w:p>
    <w:p w:rsidR="00EF31BB" w:rsidRPr="009A7F86" w:rsidRDefault="00EF31BB" w:rsidP="0061252B">
      <w:pPr>
        <w:pStyle w:val="Nagwek2"/>
        <w:spacing w:line="276" w:lineRule="auto"/>
        <w:jc w:val="both"/>
        <w:rPr>
          <w:rFonts w:ascii="Times New Roman" w:hAnsi="Times New Roman" w:cs="Times New Roman"/>
        </w:rPr>
      </w:pPr>
      <w:bookmarkStart w:id="539" w:name="_Toc239915835"/>
      <w:r w:rsidRPr="009A7F86">
        <w:rPr>
          <w:rFonts w:ascii="Times New Roman" w:hAnsi="Times New Roman" w:cs="Times New Roman"/>
        </w:rPr>
        <w:t>Sortowanie danych</w:t>
      </w:r>
      <w:bookmarkEnd w:id="537"/>
      <w:bookmarkEnd w:id="538"/>
      <w:bookmarkEnd w:id="539"/>
    </w:p>
    <w:p w:rsidR="00EF31BB" w:rsidRPr="009A7F86" w:rsidRDefault="00EF31BB" w:rsidP="0061252B">
      <w:pPr>
        <w:spacing w:line="276" w:lineRule="auto"/>
        <w:ind w:firstLine="210"/>
        <w:jc w:val="both"/>
      </w:pPr>
      <w:r w:rsidRPr="009A7F86">
        <w:t xml:space="preserve">Każde okno słownikowe posiada pole </w:t>
      </w:r>
      <w:r w:rsidRPr="009A7F86">
        <w:rPr>
          <w:i/>
        </w:rPr>
        <w:t>Sortuj wg</w:t>
      </w:r>
      <w:r w:rsidRPr="009A7F86">
        <w:t>.</w:t>
      </w:r>
    </w:p>
    <w:p w:rsidR="00EF31BB" w:rsidRPr="009A7F86" w:rsidRDefault="00EF31BB" w:rsidP="0061252B">
      <w:pPr>
        <w:keepNext/>
        <w:spacing w:line="276" w:lineRule="auto"/>
        <w:jc w:val="center"/>
      </w:pPr>
      <w:r w:rsidRPr="009A7F86">
        <w:rPr>
          <w:noProof/>
          <w:lang w:eastAsia="pl-PL"/>
        </w:rPr>
        <w:drawing>
          <wp:inline distT="0" distB="0" distL="0" distR="0" wp14:anchorId="688FB5C9" wp14:editId="6C3DBD87">
            <wp:extent cx="5760720" cy="888667"/>
            <wp:effectExtent l="0" t="0" r="0" b="0"/>
            <wp:docPr id="438" name="Obraz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1"/>
                    <a:stretch>
                      <a:fillRect/>
                    </a:stretch>
                  </pic:blipFill>
                  <pic:spPr>
                    <a:xfrm>
                      <a:off x="0" y="0"/>
                      <a:ext cx="5760720" cy="888667"/>
                    </a:xfrm>
                    <a:prstGeom prst="rect">
                      <a:avLst/>
                    </a:prstGeom>
                  </pic:spPr>
                </pic:pic>
              </a:graphicData>
            </a:graphic>
          </wp:inline>
        </w:drawing>
      </w:r>
    </w:p>
    <w:p w:rsidR="00213F7A" w:rsidRDefault="00213F7A" w:rsidP="00213F7A">
      <w:pPr>
        <w:pStyle w:val="Nagwek2"/>
        <w:spacing w:line="276" w:lineRule="auto"/>
        <w:jc w:val="both"/>
        <w:rPr>
          <w:rFonts w:ascii="Times New Roman" w:hAnsi="Times New Roman" w:cs="Times New Roman"/>
        </w:rPr>
      </w:pPr>
      <w:bookmarkStart w:id="540" w:name="_Toc101826088"/>
      <w:bookmarkStart w:id="541" w:name="_Toc239915836"/>
      <w:r>
        <w:rPr>
          <w:rFonts w:ascii="Times New Roman" w:hAnsi="Times New Roman" w:cs="Times New Roman"/>
        </w:rPr>
        <w:t>Ostatnio dodane</w:t>
      </w:r>
      <w:bookmarkEnd w:id="541"/>
    </w:p>
    <w:p w:rsidR="00213F7A" w:rsidRDefault="00213F7A" w:rsidP="00213F7A">
      <w:r>
        <w:t>Czasem zdarza się, że wprowadziliśmy do systemu nowego wykładowcę i ups, zapomnieliśmy jak się nazywał- co naturalne, bo przecież to nowy wykładowca. Aby sprawdzić, którzy wykładowcy zostali ostatnio dodani, wybieramy wartość „Ostatnio dodani” w polu Sortuj wg w oknie wykładowcy.</w:t>
      </w:r>
    </w:p>
    <w:p w:rsidR="00213F7A" w:rsidRDefault="00213F7A" w:rsidP="00213F7A"/>
    <w:p w:rsidR="00213F7A" w:rsidRDefault="00213F7A" w:rsidP="00213F7A">
      <w:r>
        <w:lastRenderedPageBreak/>
        <w:t xml:space="preserve">Podobnie, zaplanowaliśmy zajęcia, poszliśmy na krótką przerwę i nie możemy sobie przypomnieć, co ostatnio planowaliśmy. W związku z tym, taką samą zmianę wprowadzono również w pozostałych oknach Aplikacji (grupy, sale, przedmioty, formy zajęć, zajęcia, plan studiów). </w:t>
      </w:r>
    </w:p>
    <w:p w:rsidR="00213F7A" w:rsidRDefault="00213F7A" w:rsidP="00213F7A"/>
    <w:p w:rsidR="00213F7A" w:rsidRPr="00F6470A" w:rsidRDefault="00213F7A" w:rsidP="00213F7A">
      <w:r w:rsidRPr="00F6470A">
        <w:rPr>
          <w:noProof/>
          <w:lang w:eastAsia="pl-PL"/>
        </w:rPr>
        <w:drawing>
          <wp:inline distT="0" distB="0" distL="0" distR="0" wp14:anchorId="28D4923A" wp14:editId="7DFA742A">
            <wp:extent cx="4803813" cy="2325655"/>
            <wp:effectExtent l="0" t="0" r="0" b="0"/>
            <wp:docPr id="942" name="Obraz 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2"/>
                    <a:stretch>
                      <a:fillRect/>
                    </a:stretch>
                  </pic:blipFill>
                  <pic:spPr>
                    <a:xfrm>
                      <a:off x="0" y="0"/>
                      <a:ext cx="4803813" cy="2325655"/>
                    </a:xfrm>
                    <a:prstGeom prst="rect">
                      <a:avLst/>
                    </a:prstGeom>
                  </pic:spPr>
                </pic:pic>
              </a:graphicData>
            </a:graphic>
          </wp:inline>
        </w:drawing>
      </w:r>
    </w:p>
    <w:p w:rsidR="00B672B6" w:rsidRDefault="00B672B6" w:rsidP="0061252B">
      <w:pPr>
        <w:pStyle w:val="Nagwek2"/>
        <w:spacing w:line="276" w:lineRule="auto"/>
        <w:jc w:val="both"/>
        <w:rPr>
          <w:rFonts w:ascii="Times New Roman" w:hAnsi="Times New Roman" w:cs="Times New Roman"/>
        </w:rPr>
      </w:pPr>
      <w:bookmarkStart w:id="542" w:name="_Toc239915837"/>
      <w:r>
        <w:rPr>
          <w:rFonts w:ascii="Times New Roman" w:hAnsi="Times New Roman" w:cs="Times New Roman"/>
        </w:rPr>
        <w:t>Dodawanie własnych pól do formularzy</w:t>
      </w:r>
      <w:bookmarkEnd w:id="542"/>
    </w:p>
    <w:p w:rsidR="00B672B6" w:rsidRPr="00B672B6" w:rsidRDefault="00B672B6" w:rsidP="00B672B6">
      <w:r>
        <w:t>Aby dowiedzieć się, jak dodać własne pola do formularzy zajrzyj do rozdziału</w:t>
      </w:r>
      <w:r w:rsidRPr="00B672B6">
        <w:rPr>
          <w:i/>
        </w:rPr>
        <w:t xml:space="preserve"> Konfiguracja | Atrybuty.</w:t>
      </w:r>
    </w:p>
    <w:p w:rsidR="004B7999" w:rsidRPr="009A7F86" w:rsidRDefault="004B7999" w:rsidP="0061252B">
      <w:pPr>
        <w:pStyle w:val="Nagwek2"/>
        <w:spacing w:line="276" w:lineRule="auto"/>
        <w:jc w:val="both"/>
        <w:rPr>
          <w:rFonts w:ascii="Times New Roman" w:hAnsi="Times New Roman" w:cs="Times New Roman"/>
        </w:rPr>
      </w:pPr>
      <w:bookmarkStart w:id="543" w:name="_Toc239915838"/>
      <w:r w:rsidRPr="009A7F86">
        <w:rPr>
          <w:rFonts w:ascii="Times New Roman" w:hAnsi="Times New Roman" w:cs="Times New Roman"/>
        </w:rPr>
        <w:t>Pasek narzędzi</w:t>
      </w:r>
      <w:bookmarkEnd w:id="529"/>
      <w:bookmarkEnd w:id="530"/>
      <w:bookmarkEnd w:id="540"/>
      <w:bookmarkEnd w:id="543"/>
    </w:p>
    <w:p w:rsidR="004B7999" w:rsidRPr="009A7F86" w:rsidRDefault="004B7999" w:rsidP="0061252B">
      <w:pPr>
        <w:spacing w:line="276" w:lineRule="auto"/>
        <w:ind w:firstLine="210"/>
        <w:jc w:val="both"/>
      </w:pPr>
    </w:p>
    <w:p w:rsidR="00792BE5" w:rsidRPr="009A7F86" w:rsidRDefault="00792BE5" w:rsidP="0061252B">
      <w:pPr>
        <w:spacing w:line="276" w:lineRule="auto"/>
        <w:jc w:val="both"/>
      </w:pPr>
      <w:r w:rsidRPr="009A7F86">
        <w:t>W panelu górnym okna wyeksponowane są najistotniejsze elementy, to znaczy:</w:t>
      </w:r>
    </w:p>
    <w:p w:rsidR="00792BE5" w:rsidRPr="009A7F86" w:rsidRDefault="00792BE5" w:rsidP="001C08EB">
      <w:pPr>
        <w:pStyle w:val="Akapitzlist"/>
        <w:numPr>
          <w:ilvl w:val="1"/>
          <w:numId w:val="30"/>
        </w:numPr>
        <w:spacing w:after="0"/>
        <w:jc w:val="both"/>
        <w:rPr>
          <w:rFonts w:ascii="Times New Roman" w:hAnsi="Times New Roman"/>
        </w:rPr>
      </w:pPr>
      <w:r w:rsidRPr="009A7F86">
        <w:rPr>
          <w:rFonts w:ascii="Times New Roman" w:hAnsi="Times New Roman"/>
        </w:rPr>
        <w:t>Przycisk do eksportowania danych do Excela lub przeglądarki</w:t>
      </w:r>
    </w:p>
    <w:p w:rsidR="00792BE5" w:rsidRPr="009A7F86" w:rsidRDefault="00792BE5" w:rsidP="001C08EB">
      <w:pPr>
        <w:pStyle w:val="Akapitzlist"/>
        <w:numPr>
          <w:ilvl w:val="1"/>
          <w:numId w:val="30"/>
        </w:numPr>
        <w:spacing w:after="0"/>
        <w:jc w:val="both"/>
        <w:rPr>
          <w:rFonts w:ascii="Times New Roman" w:hAnsi="Times New Roman"/>
        </w:rPr>
      </w:pPr>
      <w:r w:rsidRPr="009A7F86">
        <w:rPr>
          <w:rFonts w:ascii="Times New Roman" w:hAnsi="Times New Roman"/>
        </w:rPr>
        <w:t>Pole Sortuj Wg</w:t>
      </w:r>
    </w:p>
    <w:p w:rsidR="00792BE5" w:rsidRPr="009A7F86" w:rsidRDefault="00792BE5" w:rsidP="001C08EB">
      <w:pPr>
        <w:pStyle w:val="Akapitzlist"/>
        <w:numPr>
          <w:ilvl w:val="1"/>
          <w:numId w:val="30"/>
        </w:numPr>
        <w:spacing w:after="0"/>
        <w:jc w:val="both"/>
        <w:rPr>
          <w:rFonts w:ascii="Times New Roman" w:hAnsi="Times New Roman"/>
        </w:rPr>
      </w:pPr>
      <w:r w:rsidRPr="009A7F86">
        <w:rPr>
          <w:rFonts w:ascii="Times New Roman" w:hAnsi="Times New Roman"/>
        </w:rPr>
        <w:t>Pole wyszukiwania</w:t>
      </w:r>
    </w:p>
    <w:p w:rsidR="00792BE5" w:rsidRPr="009A7F86" w:rsidRDefault="00792BE5" w:rsidP="0061252B">
      <w:pPr>
        <w:spacing w:line="276" w:lineRule="auto"/>
        <w:jc w:val="both"/>
      </w:pPr>
    </w:p>
    <w:p w:rsidR="00792BE5" w:rsidRPr="009A7F86" w:rsidRDefault="00D61784" w:rsidP="0061252B">
      <w:pPr>
        <w:spacing w:line="276" w:lineRule="auto"/>
        <w:jc w:val="both"/>
      </w:pPr>
      <w:r w:rsidRPr="00D61784">
        <w:rPr>
          <w:noProof/>
          <w:lang w:eastAsia="pl-PL"/>
        </w:rPr>
        <w:drawing>
          <wp:inline distT="0" distB="0" distL="0" distR="0" wp14:anchorId="32363EFB" wp14:editId="7166ED1E">
            <wp:extent cx="5760720" cy="450764"/>
            <wp:effectExtent l="0" t="0" r="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3"/>
                    <a:stretch>
                      <a:fillRect/>
                    </a:stretch>
                  </pic:blipFill>
                  <pic:spPr>
                    <a:xfrm>
                      <a:off x="0" y="0"/>
                      <a:ext cx="5760720" cy="450764"/>
                    </a:xfrm>
                    <a:prstGeom prst="rect">
                      <a:avLst/>
                    </a:prstGeom>
                  </pic:spPr>
                </pic:pic>
              </a:graphicData>
            </a:graphic>
          </wp:inline>
        </w:drawing>
      </w:r>
    </w:p>
    <w:p w:rsidR="00792BE5" w:rsidRPr="009A7F86" w:rsidRDefault="00792BE5" w:rsidP="0061252B">
      <w:pPr>
        <w:spacing w:line="276" w:lineRule="auto"/>
        <w:jc w:val="both"/>
      </w:pPr>
    </w:p>
    <w:p w:rsidR="00792BE5" w:rsidRPr="009A7F86" w:rsidRDefault="00792BE5" w:rsidP="0061252B">
      <w:pPr>
        <w:spacing w:line="276" w:lineRule="auto"/>
        <w:jc w:val="both"/>
      </w:pPr>
      <w:r w:rsidRPr="009A7F86">
        <w:t>Pole wyświetlające informacje o filtrach zaawansowanych pojawia się tylko, gdy został użyty filtr zaawansowany.</w:t>
      </w:r>
    </w:p>
    <w:p w:rsidR="00792BE5" w:rsidRPr="009A7F86" w:rsidRDefault="00792BE5" w:rsidP="0061252B">
      <w:pPr>
        <w:spacing w:line="276" w:lineRule="auto"/>
        <w:jc w:val="both"/>
      </w:pPr>
    </w:p>
    <w:p w:rsidR="00792BE5" w:rsidRPr="009A7F86" w:rsidRDefault="00792BE5" w:rsidP="0061252B">
      <w:pPr>
        <w:spacing w:line="276" w:lineRule="auto"/>
        <w:jc w:val="both"/>
      </w:pPr>
      <w:r w:rsidRPr="009A7F86">
        <w:rPr>
          <w:noProof/>
          <w:lang w:eastAsia="pl-PL"/>
        </w:rPr>
        <w:drawing>
          <wp:inline distT="0" distB="0" distL="0" distR="0" wp14:anchorId="4E87F6B4" wp14:editId="5110326E">
            <wp:extent cx="5972810" cy="590550"/>
            <wp:effectExtent l="0" t="0" r="8890" b="0"/>
            <wp:docPr id="132" name="Obraz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4"/>
                    <a:stretch>
                      <a:fillRect/>
                    </a:stretch>
                  </pic:blipFill>
                  <pic:spPr>
                    <a:xfrm>
                      <a:off x="0" y="0"/>
                      <a:ext cx="5972810" cy="590550"/>
                    </a:xfrm>
                    <a:prstGeom prst="rect">
                      <a:avLst/>
                    </a:prstGeom>
                  </pic:spPr>
                </pic:pic>
              </a:graphicData>
            </a:graphic>
          </wp:inline>
        </w:drawing>
      </w:r>
    </w:p>
    <w:p w:rsidR="007D1310" w:rsidRPr="009A7F86" w:rsidRDefault="007D1310" w:rsidP="000C7BA0">
      <w:pPr>
        <w:spacing w:line="276" w:lineRule="auto"/>
        <w:jc w:val="both"/>
      </w:pPr>
    </w:p>
    <w:p w:rsidR="004B7999" w:rsidRPr="009A7F86" w:rsidRDefault="004B7999" w:rsidP="0061252B">
      <w:pPr>
        <w:pStyle w:val="Nagwek2"/>
        <w:spacing w:line="276" w:lineRule="auto"/>
        <w:jc w:val="both"/>
        <w:rPr>
          <w:rFonts w:ascii="Times New Roman" w:hAnsi="Times New Roman" w:cs="Times New Roman"/>
        </w:rPr>
      </w:pPr>
      <w:bookmarkStart w:id="544" w:name="_Toc166067245"/>
      <w:bookmarkStart w:id="545" w:name="_Toc503604378"/>
      <w:bookmarkStart w:id="546" w:name="_Toc101826089"/>
      <w:bookmarkStart w:id="547" w:name="_Toc239915839"/>
      <w:r w:rsidRPr="009A7F86">
        <w:rPr>
          <w:rFonts w:ascii="Times New Roman" w:hAnsi="Times New Roman" w:cs="Times New Roman"/>
        </w:rPr>
        <w:t>Dolny pasek zadań</w:t>
      </w:r>
      <w:bookmarkEnd w:id="544"/>
      <w:bookmarkEnd w:id="545"/>
      <w:bookmarkEnd w:id="546"/>
      <w:bookmarkEnd w:id="547"/>
    </w:p>
    <w:p w:rsidR="004B7999" w:rsidRPr="009A7F86" w:rsidRDefault="004B7999" w:rsidP="0061252B">
      <w:pPr>
        <w:spacing w:line="276" w:lineRule="auto"/>
        <w:ind w:firstLine="210"/>
        <w:jc w:val="both"/>
      </w:pPr>
      <w:r w:rsidRPr="009A7F86">
        <w:t xml:space="preserve"> </w:t>
      </w:r>
    </w:p>
    <w:p w:rsidR="004B7999" w:rsidRPr="009A7F86" w:rsidRDefault="00647283" w:rsidP="0061252B">
      <w:pPr>
        <w:spacing w:line="276" w:lineRule="auto"/>
        <w:ind w:firstLine="210"/>
        <w:jc w:val="center"/>
      </w:pPr>
      <w:r w:rsidRPr="009A7F86">
        <w:rPr>
          <w:noProof/>
          <w:lang w:eastAsia="pl-PL"/>
        </w:rPr>
        <w:lastRenderedPageBreak/>
        <w:drawing>
          <wp:inline distT="0" distB="0" distL="0" distR="0" wp14:anchorId="1E5A4D13" wp14:editId="094B92A5">
            <wp:extent cx="5343525" cy="314325"/>
            <wp:effectExtent l="0" t="0" r="9525" b="9525"/>
            <wp:docPr id="124" name="Obraz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5"/>
                    <a:stretch>
                      <a:fillRect/>
                    </a:stretch>
                  </pic:blipFill>
                  <pic:spPr>
                    <a:xfrm>
                      <a:off x="0" y="0"/>
                      <a:ext cx="5343525" cy="314325"/>
                    </a:xfrm>
                    <a:prstGeom prst="rect">
                      <a:avLst/>
                    </a:prstGeom>
                  </pic:spPr>
                </pic:pic>
              </a:graphicData>
            </a:graphic>
          </wp:inline>
        </w:drawing>
      </w:r>
    </w:p>
    <w:p w:rsidR="004B7999" w:rsidRPr="009A7F86" w:rsidRDefault="004B7999" w:rsidP="0061252B">
      <w:pPr>
        <w:spacing w:line="276" w:lineRule="auto"/>
        <w:jc w:val="both"/>
        <w:rPr>
          <w:highlight w:val="magenta"/>
        </w:rPr>
      </w:pPr>
    </w:p>
    <w:p w:rsidR="004B7999" w:rsidRPr="009A7F86" w:rsidRDefault="004B7999" w:rsidP="0061252B">
      <w:pPr>
        <w:spacing w:line="276" w:lineRule="auto"/>
        <w:ind w:firstLine="210"/>
        <w:jc w:val="both"/>
      </w:pPr>
      <w:r w:rsidRPr="009A7F86">
        <w:t>Znaczenie poszczególnych przycisków:</w:t>
      </w:r>
    </w:p>
    <w:p w:rsidR="004B7999" w:rsidRPr="009A7F86" w:rsidRDefault="004B7999" w:rsidP="00856486">
      <w:pPr>
        <w:numPr>
          <w:ilvl w:val="0"/>
          <w:numId w:val="14"/>
        </w:numPr>
        <w:spacing w:line="276" w:lineRule="auto"/>
        <w:jc w:val="both"/>
      </w:pPr>
      <w:r w:rsidRPr="009A7F86">
        <w:t>Edytuj wskazaną daną</w:t>
      </w:r>
      <w:r w:rsidR="007D1310" w:rsidRPr="009A7F86">
        <w:t>,</w:t>
      </w:r>
    </w:p>
    <w:p w:rsidR="004B7999" w:rsidRPr="009A7F86" w:rsidRDefault="004B7999" w:rsidP="00856486">
      <w:pPr>
        <w:numPr>
          <w:ilvl w:val="0"/>
          <w:numId w:val="14"/>
        </w:numPr>
        <w:spacing w:line="276" w:lineRule="auto"/>
        <w:jc w:val="both"/>
      </w:pPr>
      <w:r w:rsidRPr="009A7F86">
        <w:t>Kopiuj wskazaną daną</w:t>
      </w:r>
      <w:r w:rsidR="007D1310" w:rsidRPr="009A7F86">
        <w:t>,</w:t>
      </w:r>
    </w:p>
    <w:p w:rsidR="004B7999" w:rsidRPr="009A7F86" w:rsidRDefault="004B7999" w:rsidP="00856486">
      <w:pPr>
        <w:numPr>
          <w:ilvl w:val="0"/>
          <w:numId w:val="14"/>
        </w:numPr>
        <w:spacing w:line="276" w:lineRule="auto"/>
        <w:jc w:val="both"/>
      </w:pPr>
      <w:r w:rsidRPr="009A7F86">
        <w:t>Dodaj nową daną</w:t>
      </w:r>
      <w:r w:rsidR="007D1310" w:rsidRPr="009A7F86">
        <w:t>,</w:t>
      </w:r>
    </w:p>
    <w:p w:rsidR="004B7999" w:rsidRPr="009A7F86" w:rsidRDefault="004B7999" w:rsidP="00856486">
      <w:pPr>
        <w:numPr>
          <w:ilvl w:val="0"/>
          <w:numId w:val="14"/>
        </w:numPr>
        <w:spacing w:line="276" w:lineRule="auto"/>
        <w:jc w:val="both"/>
      </w:pPr>
      <w:r w:rsidRPr="009A7F86">
        <w:t>Usuń wskazaną daną</w:t>
      </w:r>
      <w:r w:rsidR="007D1310" w:rsidRPr="009A7F86">
        <w:t>,</w:t>
      </w:r>
    </w:p>
    <w:p w:rsidR="004B7999" w:rsidRPr="009A7F86" w:rsidRDefault="004B7999" w:rsidP="00856486">
      <w:pPr>
        <w:numPr>
          <w:ilvl w:val="0"/>
          <w:numId w:val="14"/>
        </w:numPr>
        <w:spacing w:line="276" w:lineRule="auto"/>
        <w:jc w:val="both"/>
      </w:pPr>
      <w:r w:rsidRPr="009A7F86">
        <w:t>Usuń wszystkie dane z listy</w:t>
      </w:r>
      <w:r w:rsidR="007D1310" w:rsidRPr="009A7F86">
        <w:t>,</w:t>
      </w:r>
    </w:p>
    <w:p w:rsidR="004B7999" w:rsidRPr="009A7F86" w:rsidRDefault="004B7999" w:rsidP="00856486">
      <w:pPr>
        <w:numPr>
          <w:ilvl w:val="0"/>
          <w:numId w:val="14"/>
        </w:numPr>
        <w:spacing w:line="276" w:lineRule="auto"/>
        <w:jc w:val="both"/>
      </w:pPr>
      <w:r w:rsidRPr="009A7F86">
        <w:t>Szukaj nowej danej</w:t>
      </w:r>
      <w:r w:rsidR="007D1310" w:rsidRPr="009A7F86">
        <w:t>,</w:t>
      </w:r>
    </w:p>
    <w:p w:rsidR="004B7999" w:rsidRPr="009A7F86" w:rsidRDefault="004B7999" w:rsidP="00856486">
      <w:pPr>
        <w:numPr>
          <w:ilvl w:val="0"/>
          <w:numId w:val="14"/>
        </w:numPr>
        <w:spacing w:line="276" w:lineRule="auto"/>
        <w:jc w:val="both"/>
      </w:pPr>
      <w:r w:rsidRPr="009A7F86">
        <w:t>Zamyka okno</w:t>
      </w:r>
      <w:r w:rsidR="007D1310" w:rsidRPr="009A7F86">
        <w:t>.</w:t>
      </w:r>
    </w:p>
    <w:p w:rsidR="007D1310" w:rsidRPr="009A7F86" w:rsidRDefault="007D1310" w:rsidP="0061252B">
      <w:pPr>
        <w:spacing w:line="276" w:lineRule="auto"/>
        <w:ind w:firstLine="210"/>
        <w:jc w:val="both"/>
      </w:pPr>
      <w:bookmarkStart w:id="548" w:name="_Toc166067246"/>
    </w:p>
    <w:bookmarkEnd w:id="548"/>
    <w:p w:rsidR="004B7999" w:rsidRPr="009A7F86" w:rsidRDefault="004B7999" w:rsidP="0061252B">
      <w:pPr>
        <w:spacing w:line="276" w:lineRule="auto"/>
        <w:ind w:firstLine="210"/>
        <w:jc w:val="both"/>
      </w:pPr>
    </w:p>
    <w:p w:rsidR="004B7999" w:rsidRPr="009A7F86" w:rsidRDefault="00647283" w:rsidP="0061252B">
      <w:pPr>
        <w:pStyle w:val="Nagwek2"/>
        <w:spacing w:line="276" w:lineRule="auto"/>
        <w:jc w:val="both"/>
        <w:rPr>
          <w:rFonts w:ascii="Times New Roman" w:hAnsi="Times New Roman" w:cs="Times New Roman"/>
        </w:rPr>
      </w:pPr>
      <w:bookmarkStart w:id="549" w:name="_Toc503604380"/>
      <w:bookmarkStart w:id="550" w:name="_Toc101826090"/>
      <w:bookmarkStart w:id="551" w:name="_Toc239915840"/>
      <w:r w:rsidRPr="009A7F86">
        <w:rPr>
          <w:rFonts w:ascii="Times New Roman" w:hAnsi="Times New Roman" w:cs="Times New Roman"/>
        </w:rPr>
        <w:t>Tabela</w:t>
      </w:r>
      <w:bookmarkEnd w:id="549"/>
      <w:bookmarkEnd w:id="550"/>
      <w:bookmarkEnd w:id="551"/>
    </w:p>
    <w:p w:rsidR="004B7999" w:rsidRPr="009A7F86" w:rsidRDefault="004B7999" w:rsidP="0061252B">
      <w:pPr>
        <w:spacing w:line="276" w:lineRule="auto"/>
        <w:ind w:firstLine="210"/>
        <w:jc w:val="both"/>
      </w:pPr>
      <w:r w:rsidRPr="009A7F86">
        <w:t xml:space="preserve">Większą część okna zajmuje </w:t>
      </w:r>
      <w:r w:rsidR="00647283" w:rsidRPr="009A7F86">
        <w:t>tabela</w:t>
      </w:r>
      <w:r w:rsidRPr="009A7F86">
        <w:t xml:space="preserve"> z rekordami. </w:t>
      </w:r>
    </w:p>
    <w:p w:rsidR="0015641F" w:rsidRPr="009A7F86" w:rsidRDefault="0015641F" w:rsidP="0061252B">
      <w:pPr>
        <w:spacing w:line="276" w:lineRule="auto"/>
        <w:ind w:firstLine="210"/>
        <w:jc w:val="both"/>
      </w:pPr>
    </w:p>
    <w:p w:rsidR="00E953A5" w:rsidRPr="009A7F86" w:rsidRDefault="00D61784" w:rsidP="0061252B">
      <w:pPr>
        <w:keepNext/>
        <w:spacing w:line="276" w:lineRule="auto"/>
        <w:jc w:val="center"/>
      </w:pPr>
      <w:r w:rsidRPr="00D61784">
        <w:rPr>
          <w:noProof/>
          <w:lang w:eastAsia="pl-PL"/>
        </w:rPr>
        <w:drawing>
          <wp:inline distT="0" distB="0" distL="0" distR="0" wp14:anchorId="09A349C2" wp14:editId="6F33E8F8">
            <wp:extent cx="5760720" cy="3491587"/>
            <wp:effectExtent l="0" t="0" r="0"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6"/>
                    <a:stretch>
                      <a:fillRect/>
                    </a:stretch>
                  </pic:blipFill>
                  <pic:spPr>
                    <a:xfrm>
                      <a:off x="0" y="0"/>
                      <a:ext cx="5760720" cy="3491587"/>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Okno słownikowe w trybie przeglądania.</w:t>
      </w:r>
    </w:p>
    <w:p w:rsidR="0015641F" w:rsidRPr="009A7F86" w:rsidRDefault="00CC6A3D" w:rsidP="0061252B">
      <w:pPr>
        <w:pStyle w:val="Nagwek2"/>
        <w:tabs>
          <w:tab w:val="num" w:pos="720"/>
        </w:tabs>
        <w:spacing w:line="276" w:lineRule="auto"/>
        <w:jc w:val="both"/>
        <w:rPr>
          <w:rFonts w:ascii="Times New Roman" w:hAnsi="Times New Roman" w:cs="Times New Roman"/>
        </w:rPr>
      </w:pPr>
      <w:bookmarkStart w:id="552" w:name="_Toc503604381"/>
      <w:bookmarkStart w:id="553" w:name="_Toc101826091"/>
      <w:bookmarkStart w:id="554" w:name="_Toc239915841"/>
      <w:r w:rsidRPr="009A7F86">
        <w:rPr>
          <w:rFonts w:ascii="Times New Roman" w:hAnsi="Times New Roman" w:cs="Times New Roman"/>
        </w:rPr>
        <w:t>Edycja</w:t>
      </w:r>
      <w:bookmarkEnd w:id="552"/>
      <w:bookmarkEnd w:id="553"/>
      <w:bookmarkEnd w:id="554"/>
    </w:p>
    <w:p w:rsidR="004B7999" w:rsidRPr="009A7F86" w:rsidRDefault="00CC6A3D" w:rsidP="0061252B">
      <w:pPr>
        <w:spacing w:line="276" w:lineRule="auto"/>
        <w:ind w:firstLine="210"/>
        <w:jc w:val="both"/>
      </w:pPr>
      <w:r w:rsidRPr="009A7F86">
        <w:t>Edycja</w:t>
      </w:r>
      <w:r w:rsidR="004B7999" w:rsidRPr="009A7F86">
        <w:t xml:space="preserve"> służy do przeglądania rekordu lub dodawania nowego rekordu. </w:t>
      </w:r>
      <w:r w:rsidR="000C7BA0">
        <w:t>Aby uruchomić okno kliknij przycisk Edytuj lub wybierz</w:t>
      </w:r>
      <w:r w:rsidR="004B7999" w:rsidRPr="009A7F86">
        <w:t xml:space="preserve"> polecenie w menu podręcznym lub </w:t>
      </w:r>
      <w:r w:rsidR="00D61784">
        <w:t>naciśni</w:t>
      </w:r>
      <w:r w:rsidR="000C7BA0">
        <w:t>j klawisz</w:t>
      </w:r>
      <w:r w:rsidR="004B7999" w:rsidRPr="009A7F86">
        <w:t xml:space="preserve"> Enter.</w:t>
      </w:r>
    </w:p>
    <w:p w:rsidR="004B7999" w:rsidRPr="009A7F86" w:rsidRDefault="004B7999" w:rsidP="0061252B">
      <w:pPr>
        <w:spacing w:line="276" w:lineRule="auto"/>
        <w:ind w:firstLine="210"/>
        <w:jc w:val="both"/>
      </w:pPr>
    </w:p>
    <w:p w:rsidR="00E953A5" w:rsidRPr="009A7F86" w:rsidRDefault="00D61784" w:rsidP="0061252B">
      <w:pPr>
        <w:keepNext/>
        <w:spacing w:line="276" w:lineRule="auto"/>
        <w:jc w:val="center"/>
      </w:pPr>
      <w:r w:rsidRPr="00D61784">
        <w:rPr>
          <w:noProof/>
          <w:lang w:eastAsia="pl-PL"/>
        </w:rPr>
        <w:lastRenderedPageBreak/>
        <w:drawing>
          <wp:inline distT="0" distB="0" distL="0" distR="0" wp14:anchorId="4CE00C21" wp14:editId="788B690B">
            <wp:extent cx="5760720" cy="3486075"/>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7"/>
                    <a:stretch>
                      <a:fillRect/>
                    </a:stretch>
                  </pic:blipFill>
                  <pic:spPr>
                    <a:xfrm>
                      <a:off x="0" y="0"/>
                      <a:ext cx="5760720" cy="3486075"/>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Zakładka aktualizacja.</w:t>
      </w:r>
    </w:p>
    <w:p w:rsidR="0015641F" w:rsidRPr="009A7F86" w:rsidRDefault="0015641F" w:rsidP="0061252B">
      <w:pPr>
        <w:spacing w:line="276" w:lineRule="auto"/>
        <w:ind w:firstLine="210"/>
        <w:jc w:val="both"/>
      </w:pPr>
    </w:p>
    <w:p w:rsidR="004B7999" w:rsidRPr="009A7F86" w:rsidRDefault="004B7999" w:rsidP="0061252B">
      <w:pPr>
        <w:pStyle w:val="Nagwek2"/>
        <w:spacing w:line="276" w:lineRule="auto"/>
        <w:jc w:val="both"/>
        <w:rPr>
          <w:rFonts w:ascii="Times New Roman" w:hAnsi="Times New Roman" w:cs="Times New Roman"/>
        </w:rPr>
      </w:pPr>
      <w:r w:rsidRPr="009A7F86">
        <w:rPr>
          <w:rFonts w:ascii="Times New Roman" w:hAnsi="Times New Roman" w:cs="Times New Roman"/>
        </w:rPr>
        <w:t xml:space="preserve"> </w:t>
      </w:r>
      <w:bookmarkStart w:id="555" w:name="_Toc166067250"/>
      <w:bookmarkStart w:id="556" w:name="_Toc503604382"/>
      <w:bookmarkStart w:id="557" w:name="_Toc101826092"/>
      <w:bookmarkStart w:id="558" w:name="_Toc239915842"/>
      <w:r w:rsidRPr="009A7F86">
        <w:rPr>
          <w:rFonts w:ascii="Times New Roman" w:hAnsi="Times New Roman" w:cs="Times New Roman"/>
        </w:rPr>
        <w:t xml:space="preserve">Przyciski </w:t>
      </w:r>
      <w:r w:rsidR="00D61784">
        <w:rPr>
          <w:rFonts w:ascii="Times New Roman" w:hAnsi="Times New Roman" w:cs="Times New Roman"/>
        </w:rPr>
        <w:t xml:space="preserve">Klonuj, Nowy, </w:t>
      </w:r>
      <w:bookmarkEnd w:id="555"/>
      <w:bookmarkEnd w:id="556"/>
      <w:bookmarkEnd w:id="557"/>
      <w:r w:rsidR="00D61784">
        <w:rPr>
          <w:rFonts w:ascii="Times New Roman" w:hAnsi="Times New Roman" w:cs="Times New Roman"/>
        </w:rPr>
        <w:t>Ok</w:t>
      </w:r>
      <w:bookmarkEnd w:id="558"/>
    </w:p>
    <w:p w:rsidR="00E953A5" w:rsidRPr="009A7F86" w:rsidRDefault="00D61784" w:rsidP="0061252B">
      <w:pPr>
        <w:keepNext/>
        <w:spacing w:line="276" w:lineRule="auto"/>
        <w:jc w:val="center"/>
      </w:pPr>
      <w:r w:rsidRPr="00D61784">
        <w:rPr>
          <w:noProof/>
          <w:lang w:eastAsia="pl-PL"/>
        </w:rPr>
        <w:drawing>
          <wp:inline distT="0" distB="0" distL="0" distR="0" wp14:anchorId="48130A13" wp14:editId="76B55DBD">
            <wp:extent cx="5760720" cy="1314321"/>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8"/>
                    <a:stretch>
                      <a:fillRect/>
                    </a:stretch>
                  </pic:blipFill>
                  <pic:spPr>
                    <a:xfrm>
                      <a:off x="0" y="0"/>
                      <a:ext cx="5760720" cy="1314321"/>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Przyciski zatwierdź, OK., anuluj.</w:t>
      </w:r>
    </w:p>
    <w:p w:rsidR="0015641F" w:rsidRPr="009A7F86" w:rsidRDefault="0015641F" w:rsidP="0061252B">
      <w:pPr>
        <w:spacing w:line="276" w:lineRule="auto"/>
        <w:jc w:val="both"/>
      </w:pPr>
    </w:p>
    <w:p w:rsidR="00D61784" w:rsidRPr="00D61784" w:rsidRDefault="00D61784" w:rsidP="00856486">
      <w:pPr>
        <w:numPr>
          <w:ilvl w:val="0"/>
          <w:numId w:val="15"/>
        </w:numPr>
        <w:spacing w:line="276" w:lineRule="auto"/>
        <w:jc w:val="both"/>
      </w:pPr>
      <w:r>
        <w:t xml:space="preserve">Przycisk </w:t>
      </w:r>
      <w:r w:rsidRPr="00D61784">
        <w:rPr>
          <w:b/>
        </w:rPr>
        <w:t>Klonuj</w:t>
      </w:r>
      <w:r>
        <w:t xml:space="preserve"> zapisuje rekord i tworzy nowy przez sklonowanie istniejącego rekordu, co przyspiesza pracę.</w:t>
      </w:r>
    </w:p>
    <w:p w:rsidR="004B7999" w:rsidRPr="009A7F86" w:rsidRDefault="00D61784" w:rsidP="00D61784">
      <w:pPr>
        <w:numPr>
          <w:ilvl w:val="0"/>
          <w:numId w:val="15"/>
        </w:numPr>
        <w:spacing w:line="276" w:lineRule="auto"/>
        <w:jc w:val="both"/>
      </w:pPr>
      <w:r w:rsidRPr="00D61784">
        <w:t xml:space="preserve">Przycisk </w:t>
      </w:r>
      <w:r>
        <w:rPr>
          <w:b/>
          <w:i/>
        </w:rPr>
        <w:t>Dodaj</w:t>
      </w:r>
      <w:r w:rsidR="004B7999" w:rsidRPr="009A7F86">
        <w:t xml:space="preserve"> - </w:t>
      </w:r>
      <w:r>
        <w:t>zapisuje rekord i tworzy nowy pusty rekord.</w:t>
      </w:r>
    </w:p>
    <w:p w:rsidR="004B7999" w:rsidRPr="009A7F86" w:rsidRDefault="00F9770A" w:rsidP="0061252B">
      <w:pPr>
        <w:pStyle w:val="Nagwek2"/>
        <w:spacing w:line="276" w:lineRule="auto"/>
        <w:ind w:left="720" w:hanging="720"/>
        <w:jc w:val="both"/>
        <w:rPr>
          <w:rFonts w:ascii="Times New Roman" w:hAnsi="Times New Roman" w:cs="Times New Roman"/>
        </w:rPr>
      </w:pPr>
      <w:bookmarkStart w:id="559" w:name="_Toc101826093"/>
      <w:bookmarkStart w:id="560" w:name="_Toc239915843"/>
      <w:r w:rsidRPr="009A7F86">
        <w:rPr>
          <w:rFonts w:ascii="Times New Roman" w:hAnsi="Times New Roman" w:cs="Times New Roman"/>
        </w:rPr>
        <w:t>Nawigacja pomiędzy obiektami</w:t>
      </w:r>
      <w:bookmarkEnd w:id="559"/>
      <w:bookmarkEnd w:id="560"/>
    </w:p>
    <w:p w:rsidR="004B7999" w:rsidRPr="009A7F86" w:rsidRDefault="004B7999" w:rsidP="0061252B">
      <w:pPr>
        <w:spacing w:line="276" w:lineRule="auto"/>
        <w:ind w:firstLine="210"/>
        <w:jc w:val="both"/>
      </w:pPr>
      <w:r w:rsidRPr="009A7F86">
        <w:t xml:space="preserve">Przyciski </w:t>
      </w:r>
      <w:r w:rsidRPr="009A7F86">
        <w:rPr>
          <w:i/>
        </w:rPr>
        <w:t>podrzędne</w:t>
      </w:r>
      <w:r w:rsidRPr="009A7F86">
        <w:t xml:space="preserve"> służą do uruchamiania modułów podrzędnych, np. pozycji faktur dla faktury, zajęć dla wykładowcy itd.</w:t>
      </w:r>
    </w:p>
    <w:p w:rsidR="0015641F" w:rsidRPr="009A7F86" w:rsidRDefault="0015641F" w:rsidP="0061252B">
      <w:pPr>
        <w:spacing w:line="276" w:lineRule="auto"/>
        <w:ind w:firstLine="210"/>
        <w:jc w:val="both"/>
      </w:pPr>
    </w:p>
    <w:p w:rsidR="00E953A5" w:rsidRPr="009A7F86" w:rsidRDefault="00647283" w:rsidP="0061252B">
      <w:pPr>
        <w:keepNext/>
        <w:spacing w:line="276" w:lineRule="auto"/>
        <w:jc w:val="center"/>
      </w:pPr>
      <w:r w:rsidRPr="009A7F86">
        <w:rPr>
          <w:noProof/>
          <w:lang w:eastAsia="pl-PL"/>
        </w:rPr>
        <w:lastRenderedPageBreak/>
        <w:drawing>
          <wp:inline distT="0" distB="0" distL="0" distR="0" wp14:anchorId="0AA19CC1" wp14:editId="750760A4">
            <wp:extent cx="5760720" cy="1722826"/>
            <wp:effectExtent l="0" t="0" r="0" b="0"/>
            <wp:docPr id="129" name="Obraz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9"/>
                    <a:stretch>
                      <a:fillRect/>
                    </a:stretch>
                  </pic:blipFill>
                  <pic:spPr>
                    <a:xfrm>
                      <a:off x="0" y="0"/>
                      <a:ext cx="5760720" cy="1722826"/>
                    </a:xfrm>
                    <a:prstGeom prst="rect">
                      <a:avLst/>
                    </a:prstGeom>
                  </pic:spPr>
                </pic:pic>
              </a:graphicData>
            </a:graphic>
          </wp:inline>
        </w:drawing>
      </w:r>
    </w:p>
    <w:p w:rsidR="0015641F" w:rsidRPr="009A7F86" w:rsidRDefault="0015641F" w:rsidP="00567E27">
      <w:pPr>
        <w:pStyle w:val="StylLegendaWyrwnanydorodka3"/>
        <w:spacing w:line="276" w:lineRule="auto"/>
      </w:pPr>
      <w:r w:rsidRPr="009A7F86">
        <w:t>Dodatkowe przyciski.</w:t>
      </w:r>
    </w:p>
    <w:p w:rsidR="004B7999" w:rsidRPr="009A7F86" w:rsidRDefault="004B7999" w:rsidP="0061252B">
      <w:pPr>
        <w:pStyle w:val="Nagwek2"/>
        <w:spacing w:line="276" w:lineRule="auto"/>
        <w:jc w:val="both"/>
        <w:rPr>
          <w:rFonts w:ascii="Times New Roman" w:hAnsi="Times New Roman" w:cs="Times New Roman"/>
        </w:rPr>
      </w:pPr>
      <w:bookmarkStart w:id="561" w:name="_Toc166067255"/>
      <w:bookmarkStart w:id="562" w:name="_Toc503604385"/>
      <w:bookmarkStart w:id="563" w:name="_Toc101826095"/>
      <w:bookmarkStart w:id="564" w:name="_Toc239915844"/>
      <w:r w:rsidRPr="009A7F86">
        <w:rPr>
          <w:rFonts w:ascii="Times New Roman" w:hAnsi="Times New Roman" w:cs="Times New Roman"/>
        </w:rPr>
        <w:t>Zliczanie liczby rekordów</w:t>
      </w:r>
      <w:bookmarkEnd w:id="561"/>
      <w:bookmarkEnd w:id="562"/>
      <w:bookmarkEnd w:id="563"/>
      <w:bookmarkEnd w:id="564"/>
    </w:p>
    <w:p w:rsidR="004B7999" w:rsidRPr="009A7F86" w:rsidRDefault="004B7999" w:rsidP="0061252B">
      <w:pPr>
        <w:spacing w:line="276" w:lineRule="auto"/>
        <w:ind w:firstLine="210"/>
        <w:jc w:val="both"/>
      </w:pPr>
      <w:r w:rsidRPr="009A7F86">
        <w:t>Zaznaczony na rysunku przycisk służy do wyznaczania liczby rekordów wyświetlanych w siatce.</w:t>
      </w:r>
    </w:p>
    <w:p w:rsidR="004B7999" w:rsidRPr="009A7F86" w:rsidRDefault="004B7999" w:rsidP="0061252B">
      <w:pPr>
        <w:spacing w:line="276" w:lineRule="auto"/>
        <w:ind w:firstLine="210"/>
        <w:jc w:val="both"/>
      </w:pPr>
    </w:p>
    <w:p w:rsidR="003A2C0B" w:rsidRPr="009A7F86" w:rsidRDefault="00647283" w:rsidP="0061252B">
      <w:pPr>
        <w:keepNext/>
        <w:spacing w:line="276" w:lineRule="auto"/>
        <w:jc w:val="center"/>
      </w:pPr>
      <w:r w:rsidRPr="009A7F86">
        <w:rPr>
          <w:noProof/>
          <w:lang w:eastAsia="pl-PL"/>
        </w:rPr>
        <w:drawing>
          <wp:inline distT="0" distB="0" distL="0" distR="0" wp14:anchorId="529B9666" wp14:editId="35E596B4">
            <wp:extent cx="2686050" cy="1219200"/>
            <wp:effectExtent l="0" t="0" r="0" b="0"/>
            <wp:docPr id="243" name="Obraz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0"/>
                    <a:stretch>
                      <a:fillRect/>
                    </a:stretch>
                  </pic:blipFill>
                  <pic:spPr>
                    <a:xfrm>
                      <a:off x="0" y="0"/>
                      <a:ext cx="2686050" cy="1219200"/>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 xml:space="preserve">Ikona </w:t>
      </w:r>
      <w:r w:rsidR="00A25AF8" w:rsidRPr="009A7F86">
        <w:t>zliczania</w:t>
      </w:r>
      <w:r w:rsidRPr="009A7F86">
        <w:t xml:space="preserve"> liczby rekordów w siatce.</w:t>
      </w:r>
    </w:p>
    <w:p w:rsidR="0015641F" w:rsidRPr="009A7F86" w:rsidRDefault="0015641F" w:rsidP="0061252B">
      <w:pPr>
        <w:spacing w:line="276" w:lineRule="auto"/>
        <w:ind w:firstLine="210"/>
        <w:jc w:val="both"/>
      </w:pPr>
    </w:p>
    <w:p w:rsidR="004B7999" w:rsidRPr="009A7F86" w:rsidRDefault="004B7999" w:rsidP="0061252B">
      <w:pPr>
        <w:pStyle w:val="Nagwek2"/>
        <w:spacing w:line="276" w:lineRule="auto"/>
        <w:jc w:val="both"/>
        <w:rPr>
          <w:rFonts w:ascii="Times New Roman" w:hAnsi="Times New Roman" w:cs="Times New Roman"/>
        </w:rPr>
      </w:pPr>
      <w:bookmarkStart w:id="565" w:name="_Toc166067256"/>
      <w:bookmarkStart w:id="566" w:name="_Toc503604386"/>
      <w:bookmarkStart w:id="567" w:name="_Toc101826096"/>
      <w:bookmarkStart w:id="568" w:name="_Toc239915845"/>
      <w:r w:rsidRPr="009A7F86">
        <w:rPr>
          <w:rFonts w:ascii="Times New Roman" w:hAnsi="Times New Roman" w:cs="Times New Roman"/>
        </w:rPr>
        <w:t>Określanie liczby rekordów pobieranych z serwera</w:t>
      </w:r>
      <w:bookmarkEnd w:id="565"/>
      <w:bookmarkEnd w:id="566"/>
      <w:bookmarkEnd w:id="567"/>
      <w:bookmarkEnd w:id="568"/>
    </w:p>
    <w:p w:rsidR="004B7999" w:rsidRPr="009A7F86" w:rsidRDefault="004B7999" w:rsidP="0061252B">
      <w:pPr>
        <w:spacing w:line="276" w:lineRule="auto"/>
        <w:ind w:firstLine="210"/>
        <w:jc w:val="both"/>
      </w:pPr>
      <w:r w:rsidRPr="009A7F86">
        <w:t>Aby określić liczbę rekordów pobieranych z serwera należy kliknąć myszką w ikonę zaznaczoną na rysunku.</w:t>
      </w:r>
      <w:r w:rsidR="00567E27">
        <w:t xml:space="preserve"> Domyślnie jest to 2000 rekordów.</w:t>
      </w:r>
    </w:p>
    <w:p w:rsidR="004B7999" w:rsidRPr="009A7F86" w:rsidRDefault="004B7999" w:rsidP="0061252B">
      <w:pPr>
        <w:spacing w:line="276" w:lineRule="auto"/>
        <w:ind w:firstLine="210"/>
        <w:jc w:val="both"/>
      </w:pPr>
    </w:p>
    <w:p w:rsidR="003A2C0B" w:rsidRPr="009A7F86" w:rsidRDefault="00C35A61" w:rsidP="0061252B">
      <w:pPr>
        <w:keepNext/>
        <w:spacing w:line="276" w:lineRule="auto"/>
        <w:jc w:val="center"/>
      </w:pPr>
      <w:r w:rsidRPr="009A7F86">
        <w:rPr>
          <w:noProof/>
          <w:lang w:eastAsia="pl-PL"/>
        </w:rPr>
        <w:drawing>
          <wp:inline distT="0" distB="0" distL="0" distR="0" wp14:anchorId="43D35474" wp14:editId="1D5BB08C">
            <wp:extent cx="5760720" cy="2384887"/>
            <wp:effectExtent l="0" t="0" r="0" b="0"/>
            <wp:docPr id="436" name="Obraz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1"/>
                    <a:stretch>
                      <a:fillRect/>
                    </a:stretch>
                  </pic:blipFill>
                  <pic:spPr>
                    <a:xfrm>
                      <a:off x="0" y="0"/>
                      <a:ext cx="5760720" cy="2384887"/>
                    </a:xfrm>
                    <a:prstGeom prst="rect">
                      <a:avLst/>
                    </a:prstGeom>
                  </pic:spPr>
                </pic:pic>
              </a:graphicData>
            </a:graphic>
          </wp:inline>
        </w:drawing>
      </w:r>
    </w:p>
    <w:p w:rsidR="0015641F" w:rsidRPr="009A7F86" w:rsidRDefault="0015641F" w:rsidP="0061252B">
      <w:pPr>
        <w:pStyle w:val="StylLegendaWyrwnanydorodka3"/>
        <w:spacing w:line="276" w:lineRule="auto"/>
      </w:pPr>
      <w:r w:rsidRPr="009A7F86">
        <w:t>Okno określania liczby rekordów pobieranych z serwera.</w:t>
      </w:r>
    </w:p>
    <w:p w:rsidR="0015641F" w:rsidRPr="009A7F86" w:rsidRDefault="0015641F" w:rsidP="0061252B">
      <w:pPr>
        <w:spacing w:line="276" w:lineRule="auto"/>
        <w:ind w:firstLine="210"/>
        <w:jc w:val="both"/>
      </w:pPr>
    </w:p>
    <w:p w:rsidR="0081291B" w:rsidRPr="009A7F86" w:rsidRDefault="00F45D0F" w:rsidP="0061252B">
      <w:pPr>
        <w:pStyle w:val="Nagwek2"/>
        <w:spacing w:line="276" w:lineRule="auto"/>
        <w:rPr>
          <w:rFonts w:ascii="Times New Roman" w:hAnsi="Times New Roman" w:cs="Times New Roman"/>
        </w:rPr>
      </w:pPr>
      <w:bookmarkStart w:id="569" w:name="_Toc419748645"/>
      <w:bookmarkStart w:id="570" w:name="_Toc503604389"/>
      <w:bookmarkStart w:id="571" w:name="_Toc101826097"/>
      <w:bookmarkStart w:id="572" w:name="_Toc239915846"/>
      <w:r w:rsidRPr="009A7F86">
        <w:rPr>
          <w:rFonts w:ascii="Times New Roman" w:hAnsi="Times New Roman" w:cs="Times New Roman"/>
        </w:rPr>
        <w:t>Przywracanie ustawień fabrycznych</w:t>
      </w:r>
      <w:bookmarkEnd w:id="569"/>
      <w:bookmarkEnd w:id="570"/>
      <w:bookmarkEnd w:id="571"/>
      <w:bookmarkEnd w:id="572"/>
    </w:p>
    <w:p w:rsidR="00F45D0F" w:rsidRPr="009A7F86" w:rsidRDefault="00F45D0F" w:rsidP="0061252B">
      <w:pPr>
        <w:spacing w:line="276" w:lineRule="auto"/>
        <w:jc w:val="both"/>
        <w:rPr>
          <w:rFonts w:eastAsiaTheme="minorHAnsi"/>
          <w:lang w:eastAsia="en-US"/>
        </w:rPr>
      </w:pPr>
      <w:r w:rsidRPr="009A7F86">
        <w:rPr>
          <w:rFonts w:eastAsiaTheme="minorHAnsi"/>
          <w:lang w:eastAsia="en-US"/>
        </w:rPr>
        <w:t xml:space="preserve">Ustawienia </w:t>
      </w:r>
      <w:r w:rsidR="00714622">
        <w:rPr>
          <w:rFonts w:eastAsiaTheme="minorHAnsi"/>
          <w:lang w:eastAsia="en-US"/>
        </w:rPr>
        <w:t xml:space="preserve">fabryczne formularza </w:t>
      </w:r>
      <w:r w:rsidRPr="009A7F86">
        <w:rPr>
          <w:rFonts w:eastAsiaTheme="minorHAnsi"/>
          <w:lang w:eastAsia="en-US"/>
        </w:rPr>
        <w:t xml:space="preserve">przywraca się przez kliknięcie przycisku w dolnym lewym rogu formularza. Przywrócenie ustawień fabrycznych przydaje się np. w sytuacji, gdy użytkownik chce skasować filtr zaawansowany lub własny porządek wyświetlania danych. </w:t>
      </w:r>
    </w:p>
    <w:p w:rsidR="00F45D0F" w:rsidRPr="009A7F86" w:rsidRDefault="00F45D0F" w:rsidP="0061252B">
      <w:pPr>
        <w:spacing w:line="276" w:lineRule="auto"/>
        <w:jc w:val="both"/>
        <w:rPr>
          <w:rFonts w:eastAsiaTheme="minorHAnsi"/>
          <w:lang w:eastAsia="en-US"/>
        </w:rPr>
      </w:pPr>
    </w:p>
    <w:p w:rsidR="00F45D0F" w:rsidRPr="009A7F86" w:rsidRDefault="00F45D0F" w:rsidP="0061252B">
      <w:pPr>
        <w:spacing w:line="276" w:lineRule="auto"/>
        <w:jc w:val="both"/>
        <w:rPr>
          <w:rFonts w:eastAsiaTheme="minorHAnsi"/>
          <w:lang w:eastAsia="en-US"/>
        </w:rPr>
      </w:pPr>
      <w:r w:rsidRPr="009A7F86">
        <w:rPr>
          <w:noProof/>
          <w:lang w:eastAsia="pl-PL"/>
        </w:rPr>
        <w:drawing>
          <wp:inline distT="0" distB="0" distL="0" distR="0" wp14:anchorId="6190AC7F" wp14:editId="0636627A">
            <wp:extent cx="5972810" cy="4114165"/>
            <wp:effectExtent l="0" t="0" r="8890" b="635"/>
            <wp:docPr id="808" name="Obraz 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2"/>
                    <a:stretch>
                      <a:fillRect/>
                    </a:stretch>
                  </pic:blipFill>
                  <pic:spPr>
                    <a:xfrm>
                      <a:off x="0" y="0"/>
                      <a:ext cx="5972810" cy="4114165"/>
                    </a:xfrm>
                    <a:prstGeom prst="rect">
                      <a:avLst/>
                    </a:prstGeom>
                  </pic:spPr>
                </pic:pic>
              </a:graphicData>
            </a:graphic>
          </wp:inline>
        </w:drawing>
      </w:r>
    </w:p>
    <w:p w:rsidR="005F0304" w:rsidRDefault="005F0304" w:rsidP="006163D4">
      <w:pPr>
        <w:spacing w:line="276" w:lineRule="auto"/>
        <w:jc w:val="both"/>
      </w:pPr>
    </w:p>
    <w:sectPr w:rsidR="005F0304" w:rsidSect="00340EB8">
      <w:headerReference w:type="default" r:id="rId533"/>
      <w:footerReference w:type="even" r:id="rId534"/>
      <w:footerReference w:type="default" r:id="rId535"/>
      <w:pgSz w:w="11906" w:h="16838"/>
      <w:pgMar w:top="883"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67F62" w:rsidRDefault="00C67F62">
      <w:r>
        <w:separator/>
      </w:r>
    </w:p>
  </w:endnote>
  <w:endnote w:type="continuationSeparator" w:id="0">
    <w:p w:rsidR="00C67F62" w:rsidRDefault="00C67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Arial Unicode MS"/>
    <w:panose1 w:val="02030600000101010101"/>
    <w:charset w:val="81"/>
    <w:family w:val="auto"/>
    <w:notTrueType/>
    <w:pitch w:val="fixed"/>
    <w:sig w:usb0="00000000" w:usb1="09060000" w:usb2="00000010" w:usb3="00000000" w:csb0="0008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empus Sans ITC">
    <w:panose1 w:val="04020404030D070202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D68" w:rsidRDefault="00A95D68"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end"/>
    </w:r>
  </w:p>
  <w:p w:rsidR="00A95D68" w:rsidRDefault="00A95D68">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D68" w:rsidRDefault="00A95D68" w:rsidP="00340EB8">
    <w:pPr>
      <w:pStyle w:val="Stopka"/>
      <w:framePr w:wrap="around" w:vAnchor="text" w:hAnchor="margin" w:xAlign="center" w:y="1"/>
      <w:rPr>
        <w:rStyle w:val="Numerstrony"/>
      </w:rPr>
    </w:pPr>
    <w:r>
      <w:rPr>
        <w:rStyle w:val="Numerstrony"/>
      </w:rPr>
      <w:fldChar w:fldCharType="begin"/>
    </w:r>
    <w:r>
      <w:rPr>
        <w:rStyle w:val="Numerstrony"/>
      </w:rPr>
      <w:instrText xml:space="preserve">PAGE  </w:instrText>
    </w:r>
    <w:r>
      <w:rPr>
        <w:rStyle w:val="Numerstrony"/>
      </w:rPr>
      <w:fldChar w:fldCharType="separate"/>
    </w:r>
    <w:r w:rsidR="00B01414">
      <w:rPr>
        <w:rStyle w:val="Numerstrony"/>
        <w:noProof/>
      </w:rPr>
      <w:t>3</w:t>
    </w:r>
    <w:r>
      <w:rPr>
        <w:rStyle w:val="Numerstrony"/>
      </w:rPr>
      <w:fldChar w:fldCharType="end"/>
    </w:r>
  </w:p>
  <w:p w:rsidR="00A95D68" w:rsidRDefault="00A95D68">
    <w:pPr>
      <w:pStyle w:val="Stopk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67F62" w:rsidRDefault="00C67F62">
      <w:r>
        <w:separator/>
      </w:r>
    </w:p>
  </w:footnote>
  <w:footnote w:type="continuationSeparator" w:id="0">
    <w:p w:rsidR="00C67F62" w:rsidRDefault="00C67F6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D68" w:rsidRPr="00291467" w:rsidRDefault="00A95D68" w:rsidP="00291467">
    <w:pPr>
      <w:rPr>
        <w:rFonts w:ascii="Tempus Sans ITC" w:hAnsi="Tempus Sans ITC"/>
        <w:b/>
        <w:sz w:val="60"/>
        <w:szCs w:val="72"/>
      </w:rPr>
    </w:pPr>
    <w:r w:rsidRPr="00585426">
      <w:rPr>
        <w:rFonts w:ascii="Tempus Sans ITC" w:hAnsi="Tempus Sans ITC"/>
        <w:b/>
        <w:noProof/>
        <w:sz w:val="60"/>
        <w:szCs w:val="72"/>
        <w:lang w:eastAsia="pl-PL"/>
      </w:rPr>
      <w:drawing>
        <wp:inline distT="0" distB="0" distL="0" distR="0" wp14:anchorId="6B42B132" wp14:editId="7894AF6A">
          <wp:extent cx="1644650" cy="553613"/>
          <wp:effectExtent l="0" t="0" r="0" b="0"/>
          <wp:docPr id="212" name="Obraz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47433" cy="554550"/>
                  </a:xfrm>
                  <a:prstGeom prst="rect">
                    <a:avLst/>
                  </a:prstGeom>
                </pic:spPr>
              </pic:pic>
            </a:graphicData>
          </a:graphic>
        </wp:inline>
      </w:drawing>
    </w:r>
  </w:p>
  <w:p w:rsidR="00A95D68" w:rsidRPr="00291467" w:rsidRDefault="00A95D68" w:rsidP="00291467">
    <w:pPr>
      <w:pBdr>
        <w:bottom w:val="single" w:sz="4" w:space="1" w:color="auto"/>
      </w:pBdr>
      <w:rPr>
        <w:rFonts w:ascii="Tahoma" w:hAnsi="Tahoma" w:cs="Tahoma"/>
        <w:sz w:val="12"/>
      </w:rPr>
    </w:pPr>
    <w:r w:rsidRPr="00291467">
      <w:rPr>
        <w:rFonts w:ascii="Tahoma" w:hAnsi="Tahoma" w:cs="Tahoma"/>
        <w:sz w:val="12"/>
      </w:rPr>
      <w:t>PLANOWANIE ZAJĘĆ, REZERWOWANIE SAL I ZASOBÓW</w:t>
    </w:r>
  </w:p>
  <w:p w:rsidR="00A95D68" w:rsidRDefault="00A95D68" w:rsidP="006B6006">
    <w:pPr>
      <w:pStyle w:val="Nagwek"/>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28FE2722"/>
    <w:lvl w:ilvl="0">
      <w:start w:val="1"/>
      <w:numFmt w:val="bullet"/>
      <w:pStyle w:val="Listapunktowana3"/>
      <w:lvlText w:val=""/>
      <w:lvlJc w:val="left"/>
      <w:pPr>
        <w:tabs>
          <w:tab w:val="num" w:pos="926"/>
        </w:tabs>
        <w:ind w:left="926" w:hanging="360"/>
      </w:pPr>
      <w:rPr>
        <w:rFonts w:ascii="Symbol" w:hAnsi="Symbol" w:hint="default"/>
      </w:rPr>
    </w:lvl>
  </w:abstractNum>
  <w:abstractNum w:abstractNumId="1">
    <w:nsid w:val="FFFFFF83"/>
    <w:multiLevelType w:val="singleLevel"/>
    <w:tmpl w:val="72163394"/>
    <w:lvl w:ilvl="0">
      <w:start w:val="1"/>
      <w:numFmt w:val="bullet"/>
      <w:pStyle w:val="Listapunktowana2"/>
      <w:lvlText w:val=""/>
      <w:lvlJc w:val="left"/>
      <w:pPr>
        <w:tabs>
          <w:tab w:val="num" w:pos="643"/>
        </w:tabs>
        <w:ind w:left="643" w:hanging="360"/>
      </w:pPr>
      <w:rPr>
        <w:rFonts w:ascii="Symbol" w:hAnsi="Symbol" w:hint="default"/>
      </w:rPr>
    </w:lvl>
  </w:abstractNum>
  <w:abstractNum w:abstractNumId="2">
    <w:nsid w:val="00974CDA"/>
    <w:multiLevelType w:val="hybridMultilevel"/>
    <w:tmpl w:val="5A5E456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0511037A"/>
    <w:multiLevelType w:val="hybridMultilevel"/>
    <w:tmpl w:val="2D2A088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nsid w:val="08FE3A73"/>
    <w:multiLevelType w:val="hybridMultilevel"/>
    <w:tmpl w:val="F8044B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A8368EC"/>
    <w:multiLevelType w:val="hybridMultilevel"/>
    <w:tmpl w:val="42427204"/>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6">
    <w:nsid w:val="0DE94A52"/>
    <w:multiLevelType w:val="hybridMultilevel"/>
    <w:tmpl w:val="141CD7FE"/>
    <w:lvl w:ilvl="0" w:tplc="324012C2">
      <w:start w:val="1"/>
      <w:numFmt w:val="bullet"/>
      <w:lvlText w:val=""/>
      <w:lvlJc w:val="left"/>
      <w:pPr>
        <w:tabs>
          <w:tab w:val="num" w:pos="777"/>
        </w:tabs>
        <w:ind w:left="777" w:hanging="340"/>
      </w:pPr>
      <w:rPr>
        <w:rFonts w:ascii="Wingdings" w:hAnsi="Wingdings" w:hint="default"/>
      </w:rPr>
    </w:lvl>
    <w:lvl w:ilvl="1" w:tplc="0415000F">
      <w:start w:val="1"/>
      <w:numFmt w:val="decimal"/>
      <w:lvlText w:val="%2."/>
      <w:lvlJc w:val="left"/>
      <w:pPr>
        <w:tabs>
          <w:tab w:val="num" w:pos="1650"/>
        </w:tabs>
        <w:ind w:left="1650" w:hanging="360"/>
      </w:pPr>
      <w:rPr>
        <w:rFonts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7">
    <w:nsid w:val="12E03D6C"/>
    <w:multiLevelType w:val="hybridMultilevel"/>
    <w:tmpl w:val="0C0EE5A2"/>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8">
    <w:nsid w:val="13322310"/>
    <w:multiLevelType w:val="hybridMultilevel"/>
    <w:tmpl w:val="BC5208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15330519"/>
    <w:multiLevelType w:val="hybridMultilevel"/>
    <w:tmpl w:val="7DB88AF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nsid w:val="15D13958"/>
    <w:multiLevelType w:val="hybridMultilevel"/>
    <w:tmpl w:val="AF9CA2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nsid w:val="184C566B"/>
    <w:multiLevelType w:val="hybridMultilevel"/>
    <w:tmpl w:val="1526DAC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19771A25"/>
    <w:multiLevelType w:val="hybridMultilevel"/>
    <w:tmpl w:val="58F2B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19C149EF"/>
    <w:multiLevelType w:val="hybridMultilevel"/>
    <w:tmpl w:val="038C84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nsid w:val="1A43303A"/>
    <w:multiLevelType w:val="hybridMultilevel"/>
    <w:tmpl w:val="0692773C"/>
    <w:lvl w:ilvl="0" w:tplc="D5EA1CF0">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nsid w:val="1DA91CEB"/>
    <w:multiLevelType w:val="hybridMultilevel"/>
    <w:tmpl w:val="1E0030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nsid w:val="1E986C1B"/>
    <w:multiLevelType w:val="hybridMultilevel"/>
    <w:tmpl w:val="46E4E6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nsid w:val="20E81A90"/>
    <w:multiLevelType w:val="hybridMultilevel"/>
    <w:tmpl w:val="74A2E9F6"/>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8">
    <w:nsid w:val="23076F37"/>
    <w:multiLevelType w:val="hybridMultilevel"/>
    <w:tmpl w:val="D54C726C"/>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19">
    <w:nsid w:val="24E64A9C"/>
    <w:multiLevelType w:val="hybridMultilevel"/>
    <w:tmpl w:val="02F26B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264155BF"/>
    <w:multiLevelType w:val="hybridMultilevel"/>
    <w:tmpl w:val="E3C46BC8"/>
    <w:lvl w:ilvl="0" w:tplc="BCF0EC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26AC44E4"/>
    <w:multiLevelType w:val="hybridMultilevel"/>
    <w:tmpl w:val="280A7F3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26EA20E9"/>
    <w:multiLevelType w:val="hybridMultilevel"/>
    <w:tmpl w:val="865876D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23">
    <w:nsid w:val="27CE4078"/>
    <w:multiLevelType w:val="hybridMultilevel"/>
    <w:tmpl w:val="18421B3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nsid w:val="2B644C6D"/>
    <w:multiLevelType w:val="hybridMultilevel"/>
    <w:tmpl w:val="4DEA7C7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5">
    <w:nsid w:val="2B824AE9"/>
    <w:multiLevelType w:val="hybridMultilevel"/>
    <w:tmpl w:val="7B98FD1E"/>
    <w:lvl w:ilvl="0" w:tplc="0415000F">
      <w:start w:val="1"/>
      <w:numFmt w:val="decimal"/>
      <w:lvlText w:val="%1."/>
      <w:lvlJc w:val="left"/>
      <w:pPr>
        <w:ind w:left="930" w:hanging="360"/>
      </w:pPr>
    </w:lvl>
    <w:lvl w:ilvl="1" w:tplc="04150019" w:tentative="1">
      <w:start w:val="1"/>
      <w:numFmt w:val="lowerLetter"/>
      <w:lvlText w:val="%2."/>
      <w:lvlJc w:val="left"/>
      <w:pPr>
        <w:ind w:left="1650" w:hanging="360"/>
      </w:pPr>
    </w:lvl>
    <w:lvl w:ilvl="2" w:tplc="0415001B" w:tentative="1">
      <w:start w:val="1"/>
      <w:numFmt w:val="lowerRoman"/>
      <w:lvlText w:val="%3."/>
      <w:lvlJc w:val="right"/>
      <w:pPr>
        <w:ind w:left="2370" w:hanging="180"/>
      </w:pPr>
    </w:lvl>
    <w:lvl w:ilvl="3" w:tplc="0415000F" w:tentative="1">
      <w:start w:val="1"/>
      <w:numFmt w:val="decimal"/>
      <w:lvlText w:val="%4."/>
      <w:lvlJc w:val="left"/>
      <w:pPr>
        <w:ind w:left="3090" w:hanging="360"/>
      </w:pPr>
    </w:lvl>
    <w:lvl w:ilvl="4" w:tplc="04150019" w:tentative="1">
      <w:start w:val="1"/>
      <w:numFmt w:val="lowerLetter"/>
      <w:lvlText w:val="%5."/>
      <w:lvlJc w:val="left"/>
      <w:pPr>
        <w:ind w:left="3810" w:hanging="360"/>
      </w:pPr>
    </w:lvl>
    <w:lvl w:ilvl="5" w:tplc="0415001B" w:tentative="1">
      <w:start w:val="1"/>
      <w:numFmt w:val="lowerRoman"/>
      <w:lvlText w:val="%6."/>
      <w:lvlJc w:val="right"/>
      <w:pPr>
        <w:ind w:left="4530" w:hanging="180"/>
      </w:pPr>
    </w:lvl>
    <w:lvl w:ilvl="6" w:tplc="0415000F" w:tentative="1">
      <w:start w:val="1"/>
      <w:numFmt w:val="decimal"/>
      <w:lvlText w:val="%7."/>
      <w:lvlJc w:val="left"/>
      <w:pPr>
        <w:ind w:left="5250" w:hanging="360"/>
      </w:pPr>
    </w:lvl>
    <w:lvl w:ilvl="7" w:tplc="04150019" w:tentative="1">
      <w:start w:val="1"/>
      <w:numFmt w:val="lowerLetter"/>
      <w:lvlText w:val="%8."/>
      <w:lvlJc w:val="left"/>
      <w:pPr>
        <w:ind w:left="5970" w:hanging="360"/>
      </w:pPr>
    </w:lvl>
    <w:lvl w:ilvl="8" w:tplc="0415001B" w:tentative="1">
      <w:start w:val="1"/>
      <w:numFmt w:val="lowerRoman"/>
      <w:lvlText w:val="%9."/>
      <w:lvlJc w:val="right"/>
      <w:pPr>
        <w:ind w:left="6690" w:hanging="180"/>
      </w:pPr>
    </w:lvl>
  </w:abstractNum>
  <w:abstractNum w:abstractNumId="26">
    <w:nsid w:val="2B8A07B0"/>
    <w:multiLevelType w:val="hybridMultilevel"/>
    <w:tmpl w:val="399A2D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nsid w:val="31A65B8C"/>
    <w:multiLevelType w:val="hybridMultilevel"/>
    <w:tmpl w:val="9E3CCB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nsid w:val="322745BD"/>
    <w:multiLevelType w:val="hybridMultilevel"/>
    <w:tmpl w:val="C8806B1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33A034B0"/>
    <w:multiLevelType w:val="hybridMultilevel"/>
    <w:tmpl w:val="20A847F8"/>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30">
    <w:nsid w:val="37FE4631"/>
    <w:multiLevelType w:val="hybridMultilevel"/>
    <w:tmpl w:val="1D6648EC"/>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31">
    <w:nsid w:val="3CA719A7"/>
    <w:multiLevelType w:val="hybridMultilevel"/>
    <w:tmpl w:val="9D30AB8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nsid w:val="3CEF582B"/>
    <w:multiLevelType w:val="hybridMultilevel"/>
    <w:tmpl w:val="77520E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nsid w:val="3D680053"/>
    <w:multiLevelType w:val="hybridMultilevel"/>
    <w:tmpl w:val="22D6E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nsid w:val="3D994F6A"/>
    <w:multiLevelType w:val="hybridMultilevel"/>
    <w:tmpl w:val="A0CAE3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nsid w:val="40A77616"/>
    <w:multiLevelType w:val="hybridMultilevel"/>
    <w:tmpl w:val="DAC67A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6">
    <w:nsid w:val="427B1894"/>
    <w:multiLevelType w:val="hybridMultilevel"/>
    <w:tmpl w:val="53F65E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nsid w:val="46F84DAA"/>
    <w:multiLevelType w:val="hybridMultilevel"/>
    <w:tmpl w:val="760AF73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nsid w:val="4996425E"/>
    <w:multiLevelType w:val="hybridMultilevel"/>
    <w:tmpl w:val="A3F0AE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52610B53"/>
    <w:multiLevelType w:val="hybridMultilevel"/>
    <w:tmpl w:val="1F64957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0">
    <w:nsid w:val="52C93A79"/>
    <w:multiLevelType w:val="hybridMultilevel"/>
    <w:tmpl w:val="DD3249D0"/>
    <w:lvl w:ilvl="0" w:tplc="324012C2">
      <w:start w:val="1"/>
      <w:numFmt w:val="bullet"/>
      <w:lvlText w:val=""/>
      <w:lvlJc w:val="left"/>
      <w:pPr>
        <w:tabs>
          <w:tab w:val="num" w:pos="777"/>
        </w:tabs>
        <w:ind w:left="777" w:hanging="340"/>
      </w:pPr>
      <w:rPr>
        <w:rFonts w:ascii="Wingdings" w:hAnsi="Wingdings" w:hint="default"/>
      </w:rPr>
    </w:lvl>
    <w:lvl w:ilvl="1" w:tplc="04150003" w:tentative="1">
      <w:start w:val="1"/>
      <w:numFmt w:val="bullet"/>
      <w:lvlText w:val="o"/>
      <w:lvlJc w:val="left"/>
      <w:pPr>
        <w:tabs>
          <w:tab w:val="num" w:pos="1650"/>
        </w:tabs>
        <w:ind w:left="1650" w:hanging="360"/>
      </w:pPr>
      <w:rPr>
        <w:rFonts w:ascii="Courier New" w:hAnsi="Courier New" w:cs="Courier New" w:hint="default"/>
      </w:rPr>
    </w:lvl>
    <w:lvl w:ilvl="2" w:tplc="04150005" w:tentative="1">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41">
    <w:nsid w:val="57D717EC"/>
    <w:multiLevelType w:val="hybridMultilevel"/>
    <w:tmpl w:val="91FE2B2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nsid w:val="59E74AE8"/>
    <w:multiLevelType w:val="multilevel"/>
    <w:tmpl w:val="4E9888F2"/>
    <w:lvl w:ilvl="0">
      <w:start w:val="1"/>
      <w:numFmt w:val="decimal"/>
      <w:pStyle w:val="Nagwek1"/>
      <w:lvlText w:val="%1"/>
      <w:lvlJc w:val="left"/>
      <w:pPr>
        <w:tabs>
          <w:tab w:val="num" w:pos="574"/>
        </w:tabs>
        <w:ind w:left="574" w:hanging="432"/>
      </w:pPr>
      <w:rPr>
        <w:rFonts w:hint="default"/>
      </w:rPr>
    </w:lvl>
    <w:lvl w:ilvl="1">
      <w:start w:val="1"/>
      <w:numFmt w:val="decimal"/>
      <w:pStyle w:val="Nagwek2"/>
      <w:suff w:val="space"/>
      <w:lvlText w:val="%1.%2"/>
      <w:lvlJc w:val="left"/>
      <w:pPr>
        <w:ind w:left="1560" w:hanging="1134"/>
      </w:pPr>
      <w:rPr>
        <w:rFonts w:hint="default"/>
      </w:rPr>
    </w:lvl>
    <w:lvl w:ilvl="2">
      <w:start w:val="1"/>
      <w:numFmt w:val="decimal"/>
      <w:pStyle w:val="Nagwek3"/>
      <w:lvlText w:val="%1.%2.%3"/>
      <w:lvlJc w:val="left"/>
      <w:pPr>
        <w:tabs>
          <w:tab w:val="num" w:pos="5681"/>
        </w:tabs>
        <w:ind w:left="5681" w:hanging="720"/>
      </w:pPr>
      <w:rPr>
        <w:rFonts w:hint="default"/>
      </w:rPr>
    </w:lvl>
    <w:lvl w:ilvl="3">
      <w:start w:val="1"/>
      <w:numFmt w:val="decimal"/>
      <w:pStyle w:val="Nagwek4"/>
      <w:lvlText w:val="%1.%2.%3.%4"/>
      <w:lvlJc w:val="left"/>
      <w:pPr>
        <w:tabs>
          <w:tab w:val="num" w:pos="2565"/>
        </w:tabs>
        <w:ind w:left="2565" w:hanging="864"/>
      </w:pPr>
      <w:rPr>
        <w:rFonts w:hint="default"/>
      </w:rPr>
    </w:lvl>
    <w:lvl w:ilvl="4">
      <w:start w:val="1"/>
      <w:numFmt w:val="decimal"/>
      <w:pStyle w:val="Nagwek5"/>
      <w:lvlText w:val="%1.%2.%3.%4.%5"/>
      <w:lvlJc w:val="left"/>
      <w:pPr>
        <w:tabs>
          <w:tab w:val="num" w:pos="1008"/>
        </w:tabs>
        <w:ind w:left="1008" w:hanging="1008"/>
      </w:pPr>
      <w:rPr>
        <w:rFonts w:hint="default"/>
      </w:rPr>
    </w:lvl>
    <w:lvl w:ilvl="5">
      <w:start w:val="1"/>
      <w:numFmt w:val="decimal"/>
      <w:pStyle w:val="Nagwek6"/>
      <w:lvlText w:val="%1.%2.%3.%4.%5.%6"/>
      <w:lvlJc w:val="left"/>
      <w:pPr>
        <w:tabs>
          <w:tab w:val="num" w:pos="1152"/>
        </w:tabs>
        <w:ind w:left="1152" w:hanging="1152"/>
      </w:pPr>
      <w:rPr>
        <w:rFonts w:hint="default"/>
      </w:rPr>
    </w:lvl>
    <w:lvl w:ilvl="6">
      <w:start w:val="1"/>
      <w:numFmt w:val="decimal"/>
      <w:pStyle w:val="Nagwek7"/>
      <w:lvlText w:val="%1.%2.%3.%4.%5.%6.%7"/>
      <w:lvlJc w:val="left"/>
      <w:pPr>
        <w:tabs>
          <w:tab w:val="num" w:pos="1296"/>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43">
    <w:nsid w:val="5C9D47E5"/>
    <w:multiLevelType w:val="hybridMultilevel"/>
    <w:tmpl w:val="C3C4ED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nsid w:val="6245332D"/>
    <w:multiLevelType w:val="hybridMultilevel"/>
    <w:tmpl w:val="09485C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nsid w:val="625C2429"/>
    <w:multiLevelType w:val="multilevel"/>
    <w:tmpl w:val="041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46">
    <w:nsid w:val="64334DEF"/>
    <w:multiLevelType w:val="hybridMultilevel"/>
    <w:tmpl w:val="142887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nsid w:val="64AC58DE"/>
    <w:multiLevelType w:val="hybridMultilevel"/>
    <w:tmpl w:val="D9065C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65BA579B"/>
    <w:multiLevelType w:val="hybridMultilevel"/>
    <w:tmpl w:val="2CAE8C6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9">
    <w:nsid w:val="65E30F25"/>
    <w:multiLevelType w:val="hybridMultilevel"/>
    <w:tmpl w:val="6408F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nsid w:val="69A53EE2"/>
    <w:multiLevelType w:val="hybridMultilevel"/>
    <w:tmpl w:val="55C4C2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1">
    <w:nsid w:val="6A273391"/>
    <w:multiLevelType w:val="hybridMultilevel"/>
    <w:tmpl w:val="175A486E"/>
    <w:lvl w:ilvl="0" w:tplc="0415000F">
      <w:start w:val="1"/>
      <w:numFmt w:val="decimal"/>
      <w:lvlText w:val="%1."/>
      <w:lvlJc w:val="left"/>
      <w:pPr>
        <w:tabs>
          <w:tab w:val="num" w:pos="930"/>
        </w:tabs>
        <w:ind w:left="930" w:hanging="360"/>
      </w:pPr>
    </w:lvl>
    <w:lvl w:ilvl="1" w:tplc="04150019" w:tentative="1">
      <w:start w:val="1"/>
      <w:numFmt w:val="lowerLetter"/>
      <w:lvlText w:val="%2."/>
      <w:lvlJc w:val="left"/>
      <w:pPr>
        <w:tabs>
          <w:tab w:val="num" w:pos="1650"/>
        </w:tabs>
        <w:ind w:left="1650" w:hanging="360"/>
      </w:pPr>
    </w:lvl>
    <w:lvl w:ilvl="2" w:tplc="0415001B" w:tentative="1">
      <w:start w:val="1"/>
      <w:numFmt w:val="lowerRoman"/>
      <w:lvlText w:val="%3."/>
      <w:lvlJc w:val="right"/>
      <w:pPr>
        <w:tabs>
          <w:tab w:val="num" w:pos="2370"/>
        </w:tabs>
        <w:ind w:left="2370" w:hanging="180"/>
      </w:pPr>
    </w:lvl>
    <w:lvl w:ilvl="3" w:tplc="0415000F" w:tentative="1">
      <w:start w:val="1"/>
      <w:numFmt w:val="decimal"/>
      <w:lvlText w:val="%4."/>
      <w:lvlJc w:val="left"/>
      <w:pPr>
        <w:tabs>
          <w:tab w:val="num" w:pos="3090"/>
        </w:tabs>
        <w:ind w:left="3090" w:hanging="360"/>
      </w:pPr>
    </w:lvl>
    <w:lvl w:ilvl="4" w:tplc="04150019" w:tentative="1">
      <w:start w:val="1"/>
      <w:numFmt w:val="lowerLetter"/>
      <w:lvlText w:val="%5."/>
      <w:lvlJc w:val="left"/>
      <w:pPr>
        <w:tabs>
          <w:tab w:val="num" w:pos="3810"/>
        </w:tabs>
        <w:ind w:left="3810" w:hanging="360"/>
      </w:pPr>
    </w:lvl>
    <w:lvl w:ilvl="5" w:tplc="0415001B" w:tentative="1">
      <w:start w:val="1"/>
      <w:numFmt w:val="lowerRoman"/>
      <w:lvlText w:val="%6."/>
      <w:lvlJc w:val="right"/>
      <w:pPr>
        <w:tabs>
          <w:tab w:val="num" w:pos="4530"/>
        </w:tabs>
        <w:ind w:left="4530" w:hanging="180"/>
      </w:pPr>
    </w:lvl>
    <w:lvl w:ilvl="6" w:tplc="0415000F" w:tentative="1">
      <w:start w:val="1"/>
      <w:numFmt w:val="decimal"/>
      <w:lvlText w:val="%7."/>
      <w:lvlJc w:val="left"/>
      <w:pPr>
        <w:tabs>
          <w:tab w:val="num" w:pos="5250"/>
        </w:tabs>
        <w:ind w:left="5250" w:hanging="360"/>
      </w:pPr>
    </w:lvl>
    <w:lvl w:ilvl="7" w:tplc="04150019" w:tentative="1">
      <w:start w:val="1"/>
      <w:numFmt w:val="lowerLetter"/>
      <w:lvlText w:val="%8."/>
      <w:lvlJc w:val="left"/>
      <w:pPr>
        <w:tabs>
          <w:tab w:val="num" w:pos="5970"/>
        </w:tabs>
        <w:ind w:left="5970" w:hanging="360"/>
      </w:pPr>
    </w:lvl>
    <w:lvl w:ilvl="8" w:tplc="0415001B" w:tentative="1">
      <w:start w:val="1"/>
      <w:numFmt w:val="lowerRoman"/>
      <w:lvlText w:val="%9."/>
      <w:lvlJc w:val="right"/>
      <w:pPr>
        <w:tabs>
          <w:tab w:val="num" w:pos="6690"/>
        </w:tabs>
        <w:ind w:left="6690" w:hanging="180"/>
      </w:pPr>
    </w:lvl>
  </w:abstractNum>
  <w:abstractNum w:abstractNumId="52">
    <w:nsid w:val="6A4A76B6"/>
    <w:multiLevelType w:val="hybridMultilevel"/>
    <w:tmpl w:val="8C1C92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3">
    <w:nsid w:val="6C181DB8"/>
    <w:multiLevelType w:val="hybridMultilevel"/>
    <w:tmpl w:val="B6E29CEA"/>
    <w:lvl w:ilvl="0" w:tplc="68F28C32">
      <w:start w:val="1"/>
      <w:numFmt w:val="decimal"/>
      <w:lvlText w:val="%1."/>
      <w:lvlJc w:val="left"/>
      <w:pPr>
        <w:tabs>
          <w:tab w:val="num" w:pos="1004"/>
        </w:tabs>
        <w:ind w:left="1004" w:hanging="360"/>
      </w:pPr>
      <w:rPr>
        <w:b/>
      </w:rPr>
    </w:lvl>
    <w:lvl w:ilvl="1" w:tplc="324012C2">
      <w:start w:val="1"/>
      <w:numFmt w:val="bullet"/>
      <w:lvlText w:val=""/>
      <w:lvlJc w:val="left"/>
      <w:pPr>
        <w:tabs>
          <w:tab w:val="num" w:pos="567"/>
        </w:tabs>
        <w:ind w:left="567" w:hanging="340"/>
      </w:pPr>
      <w:rPr>
        <w:rFonts w:ascii="Wingdings" w:hAnsi="Wingdings" w:hint="default"/>
      </w:rPr>
    </w:lvl>
    <w:lvl w:ilvl="2" w:tplc="0415001B">
      <w:start w:val="1"/>
      <w:numFmt w:val="lowerRoman"/>
      <w:lvlText w:val="%3."/>
      <w:lvlJc w:val="right"/>
      <w:pPr>
        <w:tabs>
          <w:tab w:val="num" w:pos="2444"/>
        </w:tabs>
        <w:ind w:left="2444" w:hanging="180"/>
      </w:pPr>
    </w:lvl>
    <w:lvl w:ilvl="3" w:tplc="0415000F" w:tentative="1">
      <w:start w:val="1"/>
      <w:numFmt w:val="decimal"/>
      <w:lvlText w:val="%4."/>
      <w:lvlJc w:val="left"/>
      <w:pPr>
        <w:tabs>
          <w:tab w:val="num" w:pos="3164"/>
        </w:tabs>
        <w:ind w:left="3164" w:hanging="360"/>
      </w:pPr>
    </w:lvl>
    <w:lvl w:ilvl="4" w:tplc="04150019" w:tentative="1">
      <w:start w:val="1"/>
      <w:numFmt w:val="lowerLetter"/>
      <w:lvlText w:val="%5."/>
      <w:lvlJc w:val="left"/>
      <w:pPr>
        <w:tabs>
          <w:tab w:val="num" w:pos="3884"/>
        </w:tabs>
        <w:ind w:left="3884" w:hanging="360"/>
      </w:pPr>
    </w:lvl>
    <w:lvl w:ilvl="5" w:tplc="0415001B" w:tentative="1">
      <w:start w:val="1"/>
      <w:numFmt w:val="lowerRoman"/>
      <w:lvlText w:val="%6."/>
      <w:lvlJc w:val="right"/>
      <w:pPr>
        <w:tabs>
          <w:tab w:val="num" w:pos="4604"/>
        </w:tabs>
        <w:ind w:left="4604" w:hanging="180"/>
      </w:pPr>
    </w:lvl>
    <w:lvl w:ilvl="6" w:tplc="0415000F" w:tentative="1">
      <w:start w:val="1"/>
      <w:numFmt w:val="decimal"/>
      <w:lvlText w:val="%7."/>
      <w:lvlJc w:val="left"/>
      <w:pPr>
        <w:tabs>
          <w:tab w:val="num" w:pos="5324"/>
        </w:tabs>
        <w:ind w:left="5324" w:hanging="360"/>
      </w:pPr>
    </w:lvl>
    <w:lvl w:ilvl="7" w:tplc="04150019" w:tentative="1">
      <w:start w:val="1"/>
      <w:numFmt w:val="lowerLetter"/>
      <w:lvlText w:val="%8."/>
      <w:lvlJc w:val="left"/>
      <w:pPr>
        <w:tabs>
          <w:tab w:val="num" w:pos="6044"/>
        </w:tabs>
        <w:ind w:left="6044" w:hanging="360"/>
      </w:pPr>
    </w:lvl>
    <w:lvl w:ilvl="8" w:tplc="0415001B" w:tentative="1">
      <w:start w:val="1"/>
      <w:numFmt w:val="lowerRoman"/>
      <w:lvlText w:val="%9."/>
      <w:lvlJc w:val="right"/>
      <w:pPr>
        <w:tabs>
          <w:tab w:val="num" w:pos="6764"/>
        </w:tabs>
        <w:ind w:left="6764" w:hanging="180"/>
      </w:pPr>
    </w:lvl>
  </w:abstractNum>
  <w:abstractNum w:abstractNumId="54">
    <w:nsid w:val="703C7C70"/>
    <w:multiLevelType w:val="hybridMultilevel"/>
    <w:tmpl w:val="1020E8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nsid w:val="70873E2D"/>
    <w:multiLevelType w:val="hybridMultilevel"/>
    <w:tmpl w:val="8AEE6C58"/>
    <w:lvl w:ilvl="0" w:tplc="B1EAF05C">
      <w:start w:val="1"/>
      <w:numFmt w:val="decimal"/>
      <w:lvlText w:val="%1."/>
      <w:lvlJc w:val="left"/>
      <w:pPr>
        <w:ind w:left="570" w:hanging="360"/>
      </w:pPr>
      <w:rPr>
        <w:rFonts w:hint="default"/>
      </w:rPr>
    </w:lvl>
    <w:lvl w:ilvl="1" w:tplc="08090019">
      <w:start w:val="1"/>
      <w:numFmt w:val="lowerLetter"/>
      <w:lvlText w:val="%2."/>
      <w:lvlJc w:val="left"/>
      <w:pPr>
        <w:ind w:left="1290" w:hanging="360"/>
      </w:pPr>
    </w:lvl>
    <w:lvl w:ilvl="2" w:tplc="0809001B" w:tentative="1">
      <w:start w:val="1"/>
      <w:numFmt w:val="lowerRoman"/>
      <w:lvlText w:val="%3."/>
      <w:lvlJc w:val="right"/>
      <w:pPr>
        <w:ind w:left="2010" w:hanging="180"/>
      </w:pPr>
    </w:lvl>
    <w:lvl w:ilvl="3" w:tplc="0809000F" w:tentative="1">
      <w:start w:val="1"/>
      <w:numFmt w:val="decimal"/>
      <w:lvlText w:val="%4."/>
      <w:lvlJc w:val="left"/>
      <w:pPr>
        <w:ind w:left="2730" w:hanging="360"/>
      </w:pPr>
    </w:lvl>
    <w:lvl w:ilvl="4" w:tplc="08090019" w:tentative="1">
      <w:start w:val="1"/>
      <w:numFmt w:val="lowerLetter"/>
      <w:lvlText w:val="%5."/>
      <w:lvlJc w:val="left"/>
      <w:pPr>
        <w:ind w:left="3450" w:hanging="360"/>
      </w:pPr>
    </w:lvl>
    <w:lvl w:ilvl="5" w:tplc="0809001B" w:tentative="1">
      <w:start w:val="1"/>
      <w:numFmt w:val="lowerRoman"/>
      <w:lvlText w:val="%6."/>
      <w:lvlJc w:val="right"/>
      <w:pPr>
        <w:ind w:left="4170" w:hanging="180"/>
      </w:pPr>
    </w:lvl>
    <w:lvl w:ilvl="6" w:tplc="0809000F" w:tentative="1">
      <w:start w:val="1"/>
      <w:numFmt w:val="decimal"/>
      <w:lvlText w:val="%7."/>
      <w:lvlJc w:val="left"/>
      <w:pPr>
        <w:ind w:left="4890" w:hanging="360"/>
      </w:pPr>
    </w:lvl>
    <w:lvl w:ilvl="7" w:tplc="08090019" w:tentative="1">
      <w:start w:val="1"/>
      <w:numFmt w:val="lowerLetter"/>
      <w:lvlText w:val="%8."/>
      <w:lvlJc w:val="left"/>
      <w:pPr>
        <w:ind w:left="5610" w:hanging="360"/>
      </w:pPr>
    </w:lvl>
    <w:lvl w:ilvl="8" w:tplc="0809001B" w:tentative="1">
      <w:start w:val="1"/>
      <w:numFmt w:val="lowerRoman"/>
      <w:lvlText w:val="%9."/>
      <w:lvlJc w:val="right"/>
      <w:pPr>
        <w:ind w:left="6330" w:hanging="180"/>
      </w:pPr>
    </w:lvl>
  </w:abstractNum>
  <w:abstractNum w:abstractNumId="56">
    <w:nsid w:val="729927A3"/>
    <w:multiLevelType w:val="hybridMultilevel"/>
    <w:tmpl w:val="EF66A7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nsid w:val="72F5645C"/>
    <w:multiLevelType w:val="hybridMultilevel"/>
    <w:tmpl w:val="C562BB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8">
    <w:nsid w:val="73A30A06"/>
    <w:multiLevelType w:val="hybridMultilevel"/>
    <w:tmpl w:val="8FBCAEF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nsid w:val="768F2A1A"/>
    <w:multiLevelType w:val="hybridMultilevel"/>
    <w:tmpl w:val="A17A6AAA"/>
    <w:lvl w:ilvl="0" w:tplc="324012C2">
      <w:start w:val="1"/>
      <w:numFmt w:val="bullet"/>
      <w:lvlText w:val=""/>
      <w:lvlJc w:val="left"/>
      <w:pPr>
        <w:tabs>
          <w:tab w:val="num" w:pos="777"/>
        </w:tabs>
        <w:ind w:left="777" w:hanging="340"/>
      </w:pPr>
      <w:rPr>
        <w:rFonts w:ascii="Wingdings" w:hAnsi="Wingdings" w:hint="default"/>
      </w:rPr>
    </w:lvl>
    <w:lvl w:ilvl="1" w:tplc="04150003">
      <w:start w:val="1"/>
      <w:numFmt w:val="bullet"/>
      <w:lvlText w:val="o"/>
      <w:lvlJc w:val="left"/>
      <w:pPr>
        <w:tabs>
          <w:tab w:val="num" w:pos="1650"/>
        </w:tabs>
        <w:ind w:left="1650" w:hanging="360"/>
      </w:pPr>
      <w:rPr>
        <w:rFonts w:ascii="Courier New" w:hAnsi="Courier New" w:cs="Courier New" w:hint="default"/>
      </w:rPr>
    </w:lvl>
    <w:lvl w:ilvl="2" w:tplc="04150005">
      <w:start w:val="1"/>
      <w:numFmt w:val="bullet"/>
      <w:lvlText w:val=""/>
      <w:lvlJc w:val="left"/>
      <w:pPr>
        <w:tabs>
          <w:tab w:val="num" w:pos="2370"/>
        </w:tabs>
        <w:ind w:left="2370" w:hanging="360"/>
      </w:pPr>
      <w:rPr>
        <w:rFonts w:ascii="Wingdings" w:hAnsi="Wingdings" w:hint="default"/>
      </w:rPr>
    </w:lvl>
    <w:lvl w:ilvl="3" w:tplc="04150001" w:tentative="1">
      <w:start w:val="1"/>
      <w:numFmt w:val="bullet"/>
      <w:lvlText w:val=""/>
      <w:lvlJc w:val="left"/>
      <w:pPr>
        <w:tabs>
          <w:tab w:val="num" w:pos="3090"/>
        </w:tabs>
        <w:ind w:left="3090" w:hanging="360"/>
      </w:pPr>
      <w:rPr>
        <w:rFonts w:ascii="Symbol" w:hAnsi="Symbol" w:hint="default"/>
      </w:rPr>
    </w:lvl>
    <w:lvl w:ilvl="4" w:tplc="04150003" w:tentative="1">
      <w:start w:val="1"/>
      <w:numFmt w:val="bullet"/>
      <w:lvlText w:val="o"/>
      <w:lvlJc w:val="left"/>
      <w:pPr>
        <w:tabs>
          <w:tab w:val="num" w:pos="3810"/>
        </w:tabs>
        <w:ind w:left="3810" w:hanging="360"/>
      </w:pPr>
      <w:rPr>
        <w:rFonts w:ascii="Courier New" w:hAnsi="Courier New" w:cs="Courier New" w:hint="default"/>
      </w:rPr>
    </w:lvl>
    <w:lvl w:ilvl="5" w:tplc="04150005" w:tentative="1">
      <w:start w:val="1"/>
      <w:numFmt w:val="bullet"/>
      <w:lvlText w:val=""/>
      <w:lvlJc w:val="left"/>
      <w:pPr>
        <w:tabs>
          <w:tab w:val="num" w:pos="4530"/>
        </w:tabs>
        <w:ind w:left="4530" w:hanging="360"/>
      </w:pPr>
      <w:rPr>
        <w:rFonts w:ascii="Wingdings" w:hAnsi="Wingdings" w:hint="default"/>
      </w:rPr>
    </w:lvl>
    <w:lvl w:ilvl="6" w:tplc="04150001" w:tentative="1">
      <w:start w:val="1"/>
      <w:numFmt w:val="bullet"/>
      <w:lvlText w:val=""/>
      <w:lvlJc w:val="left"/>
      <w:pPr>
        <w:tabs>
          <w:tab w:val="num" w:pos="5250"/>
        </w:tabs>
        <w:ind w:left="5250" w:hanging="360"/>
      </w:pPr>
      <w:rPr>
        <w:rFonts w:ascii="Symbol" w:hAnsi="Symbol" w:hint="default"/>
      </w:rPr>
    </w:lvl>
    <w:lvl w:ilvl="7" w:tplc="04150003" w:tentative="1">
      <w:start w:val="1"/>
      <w:numFmt w:val="bullet"/>
      <w:lvlText w:val="o"/>
      <w:lvlJc w:val="left"/>
      <w:pPr>
        <w:tabs>
          <w:tab w:val="num" w:pos="5970"/>
        </w:tabs>
        <w:ind w:left="5970" w:hanging="360"/>
      </w:pPr>
      <w:rPr>
        <w:rFonts w:ascii="Courier New" w:hAnsi="Courier New" w:cs="Courier New" w:hint="default"/>
      </w:rPr>
    </w:lvl>
    <w:lvl w:ilvl="8" w:tplc="04150005" w:tentative="1">
      <w:start w:val="1"/>
      <w:numFmt w:val="bullet"/>
      <w:lvlText w:val=""/>
      <w:lvlJc w:val="left"/>
      <w:pPr>
        <w:tabs>
          <w:tab w:val="num" w:pos="6690"/>
        </w:tabs>
        <w:ind w:left="6690" w:hanging="360"/>
      </w:pPr>
      <w:rPr>
        <w:rFonts w:ascii="Wingdings" w:hAnsi="Wingdings" w:hint="default"/>
      </w:rPr>
    </w:lvl>
  </w:abstractNum>
  <w:abstractNum w:abstractNumId="60">
    <w:nsid w:val="76D33ED3"/>
    <w:multiLevelType w:val="hybridMultilevel"/>
    <w:tmpl w:val="F066F81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1">
    <w:nsid w:val="789B11A3"/>
    <w:multiLevelType w:val="multilevel"/>
    <w:tmpl w:val="85C45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952231C"/>
    <w:multiLevelType w:val="hybridMultilevel"/>
    <w:tmpl w:val="1758D0C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63">
    <w:nsid w:val="79AA3750"/>
    <w:multiLevelType w:val="hybridMultilevel"/>
    <w:tmpl w:val="AAB09416"/>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7C0C345F"/>
    <w:multiLevelType w:val="hybridMultilevel"/>
    <w:tmpl w:val="BD7E28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5">
    <w:nsid w:val="7CF51BEE"/>
    <w:multiLevelType w:val="hybridMultilevel"/>
    <w:tmpl w:val="6F94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nsid w:val="7D2A0314"/>
    <w:multiLevelType w:val="hybridMultilevel"/>
    <w:tmpl w:val="9EBAC05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num w:numId="1">
    <w:abstractNumId w:val="53"/>
  </w:num>
  <w:num w:numId="2">
    <w:abstractNumId w:val="30"/>
  </w:num>
  <w:num w:numId="3">
    <w:abstractNumId w:val="22"/>
  </w:num>
  <w:num w:numId="4">
    <w:abstractNumId w:val="40"/>
  </w:num>
  <w:num w:numId="5">
    <w:abstractNumId w:val="17"/>
  </w:num>
  <w:num w:numId="6">
    <w:abstractNumId w:val="5"/>
  </w:num>
  <w:num w:numId="7">
    <w:abstractNumId w:val="29"/>
  </w:num>
  <w:num w:numId="8">
    <w:abstractNumId w:val="6"/>
  </w:num>
  <w:num w:numId="9">
    <w:abstractNumId w:val="59"/>
  </w:num>
  <w:num w:numId="10">
    <w:abstractNumId w:val="1"/>
  </w:num>
  <w:num w:numId="11">
    <w:abstractNumId w:val="0"/>
  </w:num>
  <w:num w:numId="12">
    <w:abstractNumId w:val="42"/>
  </w:num>
  <w:num w:numId="13">
    <w:abstractNumId w:val="45"/>
  </w:num>
  <w:num w:numId="14">
    <w:abstractNumId w:val="7"/>
  </w:num>
  <w:num w:numId="15">
    <w:abstractNumId w:val="18"/>
  </w:num>
  <w:num w:numId="16">
    <w:abstractNumId w:val="51"/>
  </w:num>
  <w:num w:numId="17">
    <w:abstractNumId w:val="25"/>
  </w:num>
  <w:num w:numId="18">
    <w:abstractNumId w:val="32"/>
  </w:num>
  <w:num w:numId="19">
    <w:abstractNumId w:val="16"/>
  </w:num>
  <w:num w:numId="20">
    <w:abstractNumId w:val="49"/>
  </w:num>
  <w:num w:numId="21">
    <w:abstractNumId w:val="46"/>
  </w:num>
  <w:num w:numId="22">
    <w:abstractNumId w:val="19"/>
  </w:num>
  <w:num w:numId="23">
    <w:abstractNumId w:val="56"/>
  </w:num>
  <w:num w:numId="24">
    <w:abstractNumId w:val="8"/>
  </w:num>
  <w:num w:numId="25">
    <w:abstractNumId w:val="65"/>
  </w:num>
  <w:num w:numId="26">
    <w:abstractNumId w:val="54"/>
  </w:num>
  <w:num w:numId="27">
    <w:abstractNumId w:val="14"/>
  </w:num>
  <w:num w:numId="28">
    <w:abstractNumId w:val="13"/>
  </w:num>
  <w:num w:numId="29">
    <w:abstractNumId w:val="12"/>
  </w:num>
  <w:num w:numId="30">
    <w:abstractNumId w:val="38"/>
  </w:num>
  <w:num w:numId="31">
    <w:abstractNumId w:val="63"/>
  </w:num>
  <w:num w:numId="32">
    <w:abstractNumId w:val="47"/>
  </w:num>
  <w:num w:numId="33">
    <w:abstractNumId w:val="33"/>
  </w:num>
  <w:num w:numId="34">
    <w:abstractNumId w:val="55"/>
  </w:num>
  <w:num w:numId="35">
    <w:abstractNumId w:val="66"/>
  </w:num>
  <w:num w:numId="36">
    <w:abstractNumId w:val="4"/>
  </w:num>
  <w:num w:numId="37">
    <w:abstractNumId w:val="34"/>
  </w:num>
  <w:num w:numId="38">
    <w:abstractNumId w:val="23"/>
  </w:num>
  <w:num w:numId="39">
    <w:abstractNumId w:val="28"/>
  </w:num>
  <w:num w:numId="40">
    <w:abstractNumId w:val="58"/>
  </w:num>
  <w:num w:numId="41">
    <w:abstractNumId w:val="43"/>
  </w:num>
  <w:num w:numId="42">
    <w:abstractNumId w:val="35"/>
  </w:num>
  <w:num w:numId="43">
    <w:abstractNumId w:val="24"/>
  </w:num>
  <w:num w:numId="44">
    <w:abstractNumId w:val="39"/>
  </w:num>
  <w:num w:numId="45">
    <w:abstractNumId w:val="9"/>
  </w:num>
  <w:num w:numId="46">
    <w:abstractNumId w:val="50"/>
  </w:num>
  <w:num w:numId="47">
    <w:abstractNumId w:val="62"/>
  </w:num>
  <w:num w:numId="48">
    <w:abstractNumId w:val="2"/>
  </w:num>
  <w:num w:numId="49">
    <w:abstractNumId w:val="21"/>
  </w:num>
  <w:num w:numId="50">
    <w:abstractNumId w:val="48"/>
  </w:num>
  <w:num w:numId="51">
    <w:abstractNumId w:val="60"/>
  </w:num>
  <w:num w:numId="52">
    <w:abstractNumId w:val="27"/>
  </w:num>
  <w:num w:numId="53">
    <w:abstractNumId w:val="26"/>
  </w:num>
  <w:num w:numId="5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4"/>
  </w:num>
  <w:num w:numId="57">
    <w:abstractNumId w:val="15"/>
  </w:num>
  <w:num w:numId="58">
    <w:abstractNumId w:val="31"/>
  </w:num>
  <w:num w:numId="59">
    <w:abstractNumId w:val="57"/>
  </w:num>
  <w:num w:numId="60">
    <w:abstractNumId w:val="36"/>
  </w:num>
  <w:num w:numId="61">
    <w:abstractNumId w:val="10"/>
  </w:num>
  <w:num w:numId="62">
    <w:abstractNumId w:val="44"/>
  </w:num>
  <w:num w:numId="63">
    <w:abstractNumId w:val="3"/>
  </w:num>
  <w:num w:numId="64">
    <w:abstractNumId w:val="52"/>
  </w:num>
  <w:num w:numId="65">
    <w:abstractNumId w:val="37"/>
  </w:num>
  <w:num w:numId="66">
    <w:abstractNumId w:val="41"/>
  </w:num>
  <w:num w:numId="67">
    <w:abstractNumId w:val="11"/>
  </w:num>
  <w:num w:numId="68">
    <w:abstractNumId w:val="20"/>
  </w:num>
  <w:num w:numId="69">
    <w:abstractNumId w:val="61"/>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05037C"/>
    <w:rsid w:val="00000175"/>
    <w:rsid w:val="00001C0F"/>
    <w:rsid w:val="00001E91"/>
    <w:rsid w:val="000044A5"/>
    <w:rsid w:val="000052D7"/>
    <w:rsid w:val="000054BC"/>
    <w:rsid w:val="00005AB9"/>
    <w:rsid w:val="00006406"/>
    <w:rsid w:val="00006D96"/>
    <w:rsid w:val="000078F3"/>
    <w:rsid w:val="00012723"/>
    <w:rsid w:val="00013126"/>
    <w:rsid w:val="0001335A"/>
    <w:rsid w:val="00014105"/>
    <w:rsid w:val="00014C35"/>
    <w:rsid w:val="000156A3"/>
    <w:rsid w:val="00015934"/>
    <w:rsid w:val="000205A3"/>
    <w:rsid w:val="00020776"/>
    <w:rsid w:val="00020A21"/>
    <w:rsid w:val="00020B31"/>
    <w:rsid w:val="00020C09"/>
    <w:rsid w:val="0002102C"/>
    <w:rsid w:val="0002254B"/>
    <w:rsid w:val="000225E8"/>
    <w:rsid w:val="00022695"/>
    <w:rsid w:val="00025492"/>
    <w:rsid w:val="000263CD"/>
    <w:rsid w:val="0002657C"/>
    <w:rsid w:val="000271EA"/>
    <w:rsid w:val="00030355"/>
    <w:rsid w:val="00030598"/>
    <w:rsid w:val="000306EC"/>
    <w:rsid w:val="00030972"/>
    <w:rsid w:val="00030F7A"/>
    <w:rsid w:val="00032CB5"/>
    <w:rsid w:val="000345C6"/>
    <w:rsid w:val="00034CE4"/>
    <w:rsid w:val="00035222"/>
    <w:rsid w:val="000363BD"/>
    <w:rsid w:val="0004226B"/>
    <w:rsid w:val="00042932"/>
    <w:rsid w:val="00043357"/>
    <w:rsid w:val="000441A6"/>
    <w:rsid w:val="00044359"/>
    <w:rsid w:val="00045D88"/>
    <w:rsid w:val="00047364"/>
    <w:rsid w:val="0005037C"/>
    <w:rsid w:val="00051644"/>
    <w:rsid w:val="00052B3F"/>
    <w:rsid w:val="00053C8A"/>
    <w:rsid w:val="00055B93"/>
    <w:rsid w:val="000560BD"/>
    <w:rsid w:val="00057D44"/>
    <w:rsid w:val="00057EE8"/>
    <w:rsid w:val="000607FA"/>
    <w:rsid w:val="000623FE"/>
    <w:rsid w:val="00062B01"/>
    <w:rsid w:val="000634EC"/>
    <w:rsid w:val="000649D5"/>
    <w:rsid w:val="00064BE4"/>
    <w:rsid w:val="0006798B"/>
    <w:rsid w:val="00070E0A"/>
    <w:rsid w:val="00073F23"/>
    <w:rsid w:val="0007471B"/>
    <w:rsid w:val="00075CE5"/>
    <w:rsid w:val="00075D5B"/>
    <w:rsid w:val="0008050B"/>
    <w:rsid w:val="00080DBF"/>
    <w:rsid w:val="000819BB"/>
    <w:rsid w:val="00082D3E"/>
    <w:rsid w:val="00083B04"/>
    <w:rsid w:val="00085807"/>
    <w:rsid w:val="00085860"/>
    <w:rsid w:val="00086C38"/>
    <w:rsid w:val="00086F90"/>
    <w:rsid w:val="0009034F"/>
    <w:rsid w:val="0009063D"/>
    <w:rsid w:val="00091831"/>
    <w:rsid w:val="00092CBD"/>
    <w:rsid w:val="00094713"/>
    <w:rsid w:val="000948AC"/>
    <w:rsid w:val="000956D7"/>
    <w:rsid w:val="00095EC3"/>
    <w:rsid w:val="00096DA9"/>
    <w:rsid w:val="00096FC5"/>
    <w:rsid w:val="000A0DF4"/>
    <w:rsid w:val="000A17B2"/>
    <w:rsid w:val="000A183C"/>
    <w:rsid w:val="000A2716"/>
    <w:rsid w:val="000A2CD4"/>
    <w:rsid w:val="000A36DE"/>
    <w:rsid w:val="000A3703"/>
    <w:rsid w:val="000A38F9"/>
    <w:rsid w:val="000A409A"/>
    <w:rsid w:val="000A5909"/>
    <w:rsid w:val="000A66A3"/>
    <w:rsid w:val="000A6A05"/>
    <w:rsid w:val="000A737E"/>
    <w:rsid w:val="000B36C0"/>
    <w:rsid w:val="000B409C"/>
    <w:rsid w:val="000B4151"/>
    <w:rsid w:val="000B43F8"/>
    <w:rsid w:val="000B4B5E"/>
    <w:rsid w:val="000B7236"/>
    <w:rsid w:val="000B7332"/>
    <w:rsid w:val="000C0047"/>
    <w:rsid w:val="000C0CFD"/>
    <w:rsid w:val="000C0D26"/>
    <w:rsid w:val="000C209D"/>
    <w:rsid w:val="000C27D7"/>
    <w:rsid w:val="000C4761"/>
    <w:rsid w:val="000C7BA0"/>
    <w:rsid w:val="000D038C"/>
    <w:rsid w:val="000D077A"/>
    <w:rsid w:val="000D146A"/>
    <w:rsid w:val="000D1F51"/>
    <w:rsid w:val="000D2A88"/>
    <w:rsid w:val="000D3983"/>
    <w:rsid w:val="000D7047"/>
    <w:rsid w:val="000E38A7"/>
    <w:rsid w:val="000E5389"/>
    <w:rsid w:val="000E54BA"/>
    <w:rsid w:val="000E61EF"/>
    <w:rsid w:val="000E7660"/>
    <w:rsid w:val="000E7B09"/>
    <w:rsid w:val="000E7CA7"/>
    <w:rsid w:val="000F0019"/>
    <w:rsid w:val="000F0774"/>
    <w:rsid w:val="000F0EF5"/>
    <w:rsid w:val="000F1808"/>
    <w:rsid w:val="000F2568"/>
    <w:rsid w:val="000F4E52"/>
    <w:rsid w:val="000F5D1F"/>
    <w:rsid w:val="000F6D78"/>
    <w:rsid w:val="000F7D44"/>
    <w:rsid w:val="00101233"/>
    <w:rsid w:val="0010167E"/>
    <w:rsid w:val="001018E1"/>
    <w:rsid w:val="00101CBF"/>
    <w:rsid w:val="00102CE5"/>
    <w:rsid w:val="001032B2"/>
    <w:rsid w:val="0010474D"/>
    <w:rsid w:val="00104F60"/>
    <w:rsid w:val="00105066"/>
    <w:rsid w:val="00105BC9"/>
    <w:rsid w:val="0010784A"/>
    <w:rsid w:val="0011031F"/>
    <w:rsid w:val="00112004"/>
    <w:rsid w:val="00112BE3"/>
    <w:rsid w:val="00113209"/>
    <w:rsid w:val="00113FB4"/>
    <w:rsid w:val="0011401C"/>
    <w:rsid w:val="0011409F"/>
    <w:rsid w:val="001160F0"/>
    <w:rsid w:val="00116220"/>
    <w:rsid w:val="00116543"/>
    <w:rsid w:val="00121A3B"/>
    <w:rsid w:val="001231F0"/>
    <w:rsid w:val="00123C23"/>
    <w:rsid w:val="00124EF5"/>
    <w:rsid w:val="00125BAE"/>
    <w:rsid w:val="00127A70"/>
    <w:rsid w:val="00132869"/>
    <w:rsid w:val="0013288A"/>
    <w:rsid w:val="00134681"/>
    <w:rsid w:val="00134BB3"/>
    <w:rsid w:val="00134CF8"/>
    <w:rsid w:val="001356BB"/>
    <w:rsid w:val="00135822"/>
    <w:rsid w:val="001370DB"/>
    <w:rsid w:val="0013769D"/>
    <w:rsid w:val="00137B0D"/>
    <w:rsid w:val="00141A94"/>
    <w:rsid w:val="001420F5"/>
    <w:rsid w:val="00142F3A"/>
    <w:rsid w:val="00144847"/>
    <w:rsid w:val="00145D12"/>
    <w:rsid w:val="001460D0"/>
    <w:rsid w:val="00146501"/>
    <w:rsid w:val="00147114"/>
    <w:rsid w:val="001473EF"/>
    <w:rsid w:val="00147427"/>
    <w:rsid w:val="00150BED"/>
    <w:rsid w:val="00150FC8"/>
    <w:rsid w:val="001514D4"/>
    <w:rsid w:val="00152965"/>
    <w:rsid w:val="00153201"/>
    <w:rsid w:val="00155DD9"/>
    <w:rsid w:val="0015621F"/>
    <w:rsid w:val="0015641F"/>
    <w:rsid w:val="0015678F"/>
    <w:rsid w:val="001606E3"/>
    <w:rsid w:val="00162656"/>
    <w:rsid w:val="00162A1A"/>
    <w:rsid w:val="00162F3C"/>
    <w:rsid w:val="0016447F"/>
    <w:rsid w:val="00165E95"/>
    <w:rsid w:val="001669EE"/>
    <w:rsid w:val="00170F84"/>
    <w:rsid w:val="001714ED"/>
    <w:rsid w:val="00171989"/>
    <w:rsid w:val="0017199E"/>
    <w:rsid w:val="00171D12"/>
    <w:rsid w:val="001720D4"/>
    <w:rsid w:val="00172ACD"/>
    <w:rsid w:val="0017309D"/>
    <w:rsid w:val="00173BF8"/>
    <w:rsid w:val="0017427B"/>
    <w:rsid w:val="00174B25"/>
    <w:rsid w:val="00175B20"/>
    <w:rsid w:val="00175BF2"/>
    <w:rsid w:val="001760C9"/>
    <w:rsid w:val="00180111"/>
    <w:rsid w:val="00180205"/>
    <w:rsid w:val="0018124F"/>
    <w:rsid w:val="001816AF"/>
    <w:rsid w:val="001821A2"/>
    <w:rsid w:val="00182E26"/>
    <w:rsid w:val="00183F76"/>
    <w:rsid w:val="0018435B"/>
    <w:rsid w:val="00184E06"/>
    <w:rsid w:val="00184F1A"/>
    <w:rsid w:val="001851A8"/>
    <w:rsid w:val="001873EF"/>
    <w:rsid w:val="00187C10"/>
    <w:rsid w:val="00187E29"/>
    <w:rsid w:val="0019002B"/>
    <w:rsid w:val="00190917"/>
    <w:rsid w:val="00191B48"/>
    <w:rsid w:val="001925E0"/>
    <w:rsid w:val="00192702"/>
    <w:rsid w:val="001934DA"/>
    <w:rsid w:val="001939FE"/>
    <w:rsid w:val="00193D54"/>
    <w:rsid w:val="0019499F"/>
    <w:rsid w:val="0019543E"/>
    <w:rsid w:val="0019676A"/>
    <w:rsid w:val="00197E52"/>
    <w:rsid w:val="001A0EC2"/>
    <w:rsid w:val="001A1460"/>
    <w:rsid w:val="001A18A6"/>
    <w:rsid w:val="001A237F"/>
    <w:rsid w:val="001A2F5C"/>
    <w:rsid w:val="001A401A"/>
    <w:rsid w:val="001A49EF"/>
    <w:rsid w:val="001A63A2"/>
    <w:rsid w:val="001A70F9"/>
    <w:rsid w:val="001A7A61"/>
    <w:rsid w:val="001B054D"/>
    <w:rsid w:val="001B2D7A"/>
    <w:rsid w:val="001B4338"/>
    <w:rsid w:val="001B48B2"/>
    <w:rsid w:val="001B6750"/>
    <w:rsid w:val="001B68D3"/>
    <w:rsid w:val="001B6DD7"/>
    <w:rsid w:val="001B77E4"/>
    <w:rsid w:val="001B7843"/>
    <w:rsid w:val="001B7F9E"/>
    <w:rsid w:val="001C08EB"/>
    <w:rsid w:val="001C147D"/>
    <w:rsid w:val="001C4816"/>
    <w:rsid w:val="001C5928"/>
    <w:rsid w:val="001C5D3D"/>
    <w:rsid w:val="001C617C"/>
    <w:rsid w:val="001C6FB3"/>
    <w:rsid w:val="001D05D6"/>
    <w:rsid w:val="001D2E45"/>
    <w:rsid w:val="001D7C66"/>
    <w:rsid w:val="001E07EF"/>
    <w:rsid w:val="001E0CD4"/>
    <w:rsid w:val="001E1D0D"/>
    <w:rsid w:val="001E2CA6"/>
    <w:rsid w:val="001E2D09"/>
    <w:rsid w:val="001E3CC9"/>
    <w:rsid w:val="001E44D5"/>
    <w:rsid w:val="001E46F8"/>
    <w:rsid w:val="001E6D19"/>
    <w:rsid w:val="001F075A"/>
    <w:rsid w:val="001F0CA4"/>
    <w:rsid w:val="001F1235"/>
    <w:rsid w:val="001F14CA"/>
    <w:rsid w:val="001F2799"/>
    <w:rsid w:val="001F2EA8"/>
    <w:rsid w:val="001F2FD1"/>
    <w:rsid w:val="001F37C8"/>
    <w:rsid w:val="001F5CF2"/>
    <w:rsid w:val="001F5F7F"/>
    <w:rsid w:val="001F6D00"/>
    <w:rsid w:val="001F6E48"/>
    <w:rsid w:val="001F76A7"/>
    <w:rsid w:val="001F7755"/>
    <w:rsid w:val="002005BC"/>
    <w:rsid w:val="002020C3"/>
    <w:rsid w:val="00202D13"/>
    <w:rsid w:val="00202FC1"/>
    <w:rsid w:val="002032BC"/>
    <w:rsid w:val="002047A3"/>
    <w:rsid w:val="00204B3E"/>
    <w:rsid w:val="00204C64"/>
    <w:rsid w:val="00204DBE"/>
    <w:rsid w:val="002051EF"/>
    <w:rsid w:val="00206034"/>
    <w:rsid w:val="00206D5F"/>
    <w:rsid w:val="00210409"/>
    <w:rsid w:val="0021084D"/>
    <w:rsid w:val="00211766"/>
    <w:rsid w:val="00212412"/>
    <w:rsid w:val="00213F32"/>
    <w:rsid w:val="00213F7A"/>
    <w:rsid w:val="00213FC7"/>
    <w:rsid w:val="002164FE"/>
    <w:rsid w:val="002169B3"/>
    <w:rsid w:val="00216FDA"/>
    <w:rsid w:val="00217533"/>
    <w:rsid w:val="002179D4"/>
    <w:rsid w:val="00217C92"/>
    <w:rsid w:val="002227E4"/>
    <w:rsid w:val="00222B00"/>
    <w:rsid w:val="002243A9"/>
    <w:rsid w:val="002246EF"/>
    <w:rsid w:val="002275CD"/>
    <w:rsid w:val="00230431"/>
    <w:rsid w:val="00230A17"/>
    <w:rsid w:val="00232208"/>
    <w:rsid w:val="00232F7B"/>
    <w:rsid w:val="00233E3A"/>
    <w:rsid w:val="0023496A"/>
    <w:rsid w:val="00234D9C"/>
    <w:rsid w:val="00235081"/>
    <w:rsid w:val="002353BC"/>
    <w:rsid w:val="00236132"/>
    <w:rsid w:val="0023664F"/>
    <w:rsid w:val="00236D43"/>
    <w:rsid w:val="002378EE"/>
    <w:rsid w:val="00241659"/>
    <w:rsid w:val="00241BEF"/>
    <w:rsid w:val="00241E18"/>
    <w:rsid w:val="00243471"/>
    <w:rsid w:val="00243A82"/>
    <w:rsid w:val="002449E0"/>
    <w:rsid w:val="0024638E"/>
    <w:rsid w:val="00246998"/>
    <w:rsid w:val="00250CC9"/>
    <w:rsid w:val="00254216"/>
    <w:rsid w:val="00254C0E"/>
    <w:rsid w:val="00255240"/>
    <w:rsid w:val="00255458"/>
    <w:rsid w:val="00256031"/>
    <w:rsid w:val="00256118"/>
    <w:rsid w:val="002573FD"/>
    <w:rsid w:val="00257A31"/>
    <w:rsid w:val="00261D67"/>
    <w:rsid w:val="002667BA"/>
    <w:rsid w:val="002669B3"/>
    <w:rsid w:val="002700E4"/>
    <w:rsid w:val="0027091C"/>
    <w:rsid w:val="00271D52"/>
    <w:rsid w:val="00271E56"/>
    <w:rsid w:val="00273B3A"/>
    <w:rsid w:val="002749F6"/>
    <w:rsid w:val="00274E18"/>
    <w:rsid w:val="0027723E"/>
    <w:rsid w:val="00277400"/>
    <w:rsid w:val="00277D47"/>
    <w:rsid w:val="00280C1A"/>
    <w:rsid w:val="00283F9F"/>
    <w:rsid w:val="00285973"/>
    <w:rsid w:val="002907A3"/>
    <w:rsid w:val="00290C34"/>
    <w:rsid w:val="00291467"/>
    <w:rsid w:val="00293CAA"/>
    <w:rsid w:val="00293E17"/>
    <w:rsid w:val="00295BD0"/>
    <w:rsid w:val="00295F3F"/>
    <w:rsid w:val="00296F0C"/>
    <w:rsid w:val="0029719C"/>
    <w:rsid w:val="00297344"/>
    <w:rsid w:val="002A055F"/>
    <w:rsid w:val="002A08DD"/>
    <w:rsid w:val="002A116A"/>
    <w:rsid w:val="002A1796"/>
    <w:rsid w:val="002A3902"/>
    <w:rsid w:val="002A4F88"/>
    <w:rsid w:val="002A7058"/>
    <w:rsid w:val="002A77D8"/>
    <w:rsid w:val="002A7BAC"/>
    <w:rsid w:val="002A7EC1"/>
    <w:rsid w:val="002B0460"/>
    <w:rsid w:val="002B10C8"/>
    <w:rsid w:val="002B2FA8"/>
    <w:rsid w:val="002B3838"/>
    <w:rsid w:val="002B4327"/>
    <w:rsid w:val="002B65D9"/>
    <w:rsid w:val="002B75BB"/>
    <w:rsid w:val="002B7B58"/>
    <w:rsid w:val="002C1394"/>
    <w:rsid w:val="002C1AE5"/>
    <w:rsid w:val="002C1CBA"/>
    <w:rsid w:val="002C1D9A"/>
    <w:rsid w:val="002C1EB2"/>
    <w:rsid w:val="002C2E1E"/>
    <w:rsid w:val="002C32D0"/>
    <w:rsid w:val="002C45DF"/>
    <w:rsid w:val="002C584E"/>
    <w:rsid w:val="002C60FA"/>
    <w:rsid w:val="002D0161"/>
    <w:rsid w:val="002D0281"/>
    <w:rsid w:val="002D05EE"/>
    <w:rsid w:val="002D0794"/>
    <w:rsid w:val="002D2026"/>
    <w:rsid w:val="002D3C45"/>
    <w:rsid w:val="002D4FB6"/>
    <w:rsid w:val="002D5030"/>
    <w:rsid w:val="002D7137"/>
    <w:rsid w:val="002D7BD7"/>
    <w:rsid w:val="002E08CD"/>
    <w:rsid w:val="002E25D9"/>
    <w:rsid w:val="002E27C9"/>
    <w:rsid w:val="002E3527"/>
    <w:rsid w:val="002E3EB9"/>
    <w:rsid w:val="002E4051"/>
    <w:rsid w:val="002E4758"/>
    <w:rsid w:val="002E4B0B"/>
    <w:rsid w:val="002E5550"/>
    <w:rsid w:val="002E6E41"/>
    <w:rsid w:val="002E7F85"/>
    <w:rsid w:val="002F13DD"/>
    <w:rsid w:val="002F2242"/>
    <w:rsid w:val="002F3196"/>
    <w:rsid w:val="002F4191"/>
    <w:rsid w:val="002F5A58"/>
    <w:rsid w:val="002F6D6F"/>
    <w:rsid w:val="0030013D"/>
    <w:rsid w:val="003017B2"/>
    <w:rsid w:val="00301F3E"/>
    <w:rsid w:val="00303126"/>
    <w:rsid w:val="00303C94"/>
    <w:rsid w:val="00304009"/>
    <w:rsid w:val="003055EE"/>
    <w:rsid w:val="00306C03"/>
    <w:rsid w:val="003070D8"/>
    <w:rsid w:val="003070E7"/>
    <w:rsid w:val="003075B5"/>
    <w:rsid w:val="00311F0C"/>
    <w:rsid w:val="003122E5"/>
    <w:rsid w:val="00312572"/>
    <w:rsid w:val="00313112"/>
    <w:rsid w:val="0031362F"/>
    <w:rsid w:val="003168AB"/>
    <w:rsid w:val="003213FB"/>
    <w:rsid w:val="003215F8"/>
    <w:rsid w:val="00321ABD"/>
    <w:rsid w:val="00322E40"/>
    <w:rsid w:val="00323D80"/>
    <w:rsid w:val="00324EA8"/>
    <w:rsid w:val="00331484"/>
    <w:rsid w:val="00333307"/>
    <w:rsid w:val="00334C4C"/>
    <w:rsid w:val="0033515B"/>
    <w:rsid w:val="0033596D"/>
    <w:rsid w:val="003362FC"/>
    <w:rsid w:val="0033659A"/>
    <w:rsid w:val="003368DC"/>
    <w:rsid w:val="0033786E"/>
    <w:rsid w:val="00337B46"/>
    <w:rsid w:val="00337FCA"/>
    <w:rsid w:val="00340B42"/>
    <w:rsid w:val="00340EB8"/>
    <w:rsid w:val="003412BE"/>
    <w:rsid w:val="00341D23"/>
    <w:rsid w:val="00342396"/>
    <w:rsid w:val="0034259A"/>
    <w:rsid w:val="00343604"/>
    <w:rsid w:val="00343724"/>
    <w:rsid w:val="003443EE"/>
    <w:rsid w:val="003455FF"/>
    <w:rsid w:val="0034612B"/>
    <w:rsid w:val="003473D0"/>
    <w:rsid w:val="00347717"/>
    <w:rsid w:val="003500D3"/>
    <w:rsid w:val="0035108F"/>
    <w:rsid w:val="00352787"/>
    <w:rsid w:val="00355B16"/>
    <w:rsid w:val="003561B1"/>
    <w:rsid w:val="00356557"/>
    <w:rsid w:val="00356633"/>
    <w:rsid w:val="00356FD6"/>
    <w:rsid w:val="003576D7"/>
    <w:rsid w:val="00357E5F"/>
    <w:rsid w:val="003600A3"/>
    <w:rsid w:val="003619AA"/>
    <w:rsid w:val="00361D4B"/>
    <w:rsid w:val="003643D7"/>
    <w:rsid w:val="00364711"/>
    <w:rsid w:val="00365446"/>
    <w:rsid w:val="0036545D"/>
    <w:rsid w:val="00367D23"/>
    <w:rsid w:val="00370E49"/>
    <w:rsid w:val="003731C4"/>
    <w:rsid w:val="003734BF"/>
    <w:rsid w:val="0037375F"/>
    <w:rsid w:val="003745D0"/>
    <w:rsid w:val="00374BBC"/>
    <w:rsid w:val="00374D9E"/>
    <w:rsid w:val="0037538E"/>
    <w:rsid w:val="00375905"/>
    <w:rsid w:val="00375D44"/>
    <w:rsid w:val="003761D1"/>
    <w:rsid w:val="00376D5D"/>
    <w:rsid w:val="00377283"/>
    <w:rsid w:val="00377D99"/>
    <w:rsid w:val="00377E75"/>
    <w:rsid w:val="0038006F"/>
    <w:rsid w:val="003832A8"/>
    <w:rsid w:val="00383E9A"/>
    <w:rsid w:val="003847C2"/>
    <w:rsid w:val="00385287"/>
    <w:rsid w:val="003853ED"/>
    <w:rsid w:val="00385B1E"/>
    <w:rsid w:val="003863F9"/>
    <w:rsid w:val="00386BC7"/>
    <w:rsid w:val="00387E6F"/>
    <w:rsid w:val="003910F7"/>
    <w:rsid w:val="0039176C"/>
    <w:rsid w:val="00391949"/>
    <w:rsid w:val="003948F1"/>
    <w:rsid w:val="00394BAA"/>
    <w:rsid w:val="00395A3B"/>
    <w:rsid w:val="003960FF"/>
    <w:rsid w:val="0039693E"/>
    <w:rsid w:val="00396B0F"/>
    <w:rsid w:val="00396E22"/>
    <w:rsid w:val="003977C8"/>
    <w:rsid w:val="003A12E0"/>
    <w:rsid w:val="003A25D0"/>
    <w:rsid w:val="003A26E7"/>
    <w:rsid w:val="003A2C0B"/>
    <w:rsid w:val="003A3445"/>
    <w:rsid w:val="003A35FB"/>
    <w:rsid w:val="003A4D6C"/>
    <w:rsid w:val="003A5104"/>
    <w:rsid w:val="003A5C8B"/>
    <w:rsid w:val="003A6421"/>
    <w:rsid w:val="003A6940"/>
    <w:rsid w:val="003A7013"/>
    <w:rsid w:val="003B146E"/>
    <w:rsid w:val="003B2EC6"/>
    <w:rsid w:val="003B37E7"/>
    <w:rsid w:val="003B3A3E"/>
    <w:rsid w:val="003B4286"/>
    <w:rsid w:val="003B50D2"/>
    <w:rsid w:val="003C1035"/>
    <w:rsid w:val="003C135E"/>
    <w:rsid w:val="003C263D"/>
    <w:rsid w:val="003C3C0F"/>
    <w:rsid w:val="003C5D5D"/>
    <w:rsid w:val="003C71C2"/>
    <w:rsid w:val="003C7A06"/>
    <w:rsid w:val="003C7BF2"/>
    <w:rsid w:val="003D11A9"/>
    <w:rsid w:val="003D13A8"/>
    <w:rsid w:val="003D27FB"/>
    <w:rsid w:val="003D28C9"/>
    <w:rsid w:val="003D34AA"/>
    <w:rsid w:val="003D35A6"/>
    <w:rsid w:val="003D3D47"/>
    <w:rsid w:val="003D416C"/>
    <w:rsid w:val="003D4507"/>
    <w:rsid w:val="003D4985"/>
    <w:rsid w:val="003D6439"/>
    <w:rsid w:val="003D7204"/>
    <w:rsid w:val="003D76FB"/>
    <w:rsid w:val="003D7909"/>
    <w:rsid w:val="003E22B2"/>
    <w:rsid w:val="003E2DA1"/>
    <w:rsid w:val="003E3323"/>
    <w:rsid w:val="003E3381"/>
    <w:rsid w:val="003E418B"/>
    <w:rsid w:val="003E4200"/>
    <w:rsid w:val="003E44FB"/>
    <w:rsid w:val="003E4AEA"/>
    <w:rsid w:val="003E5A22"/>
    <w:rsid w:val="003E6405"/>
    <w:rsid w:val="003E6852"/>
    <w:rsid w:val="003E7109"/>
    <w:rsid w:val="003E726E"/>
    <w:rsid w:val="003F0130"/>
    <w:rsid w:val="003F0B96"/>
    <w:rsid w:val="003F1CBD"/>
    <w:rsid w:val="003F38DC"/>
    <w:rsid w:val="003F49B6"/>
    <w:rsid w:val="003F4F14"/>
    <w:rsid w:val="003F6B66"/>
    <w:rsid w:val="003F77A5"/>
    <w:rsid w:val="003F7892"/>
    <w:rsid w:val="003F7FD3"/>
    <w:rsid w:val="00401B63"/>
    <w:rsid w:val="00402772"/>
    <w:rsid w:val="004034B9"/>
    <w:rsid w:val="004047CA"/>
    <w:rsid w:val="00404DB6"/>
    <w:rsid w:val="0040527B"/>
    <w:rsid w:val="00406000"/>
    <w:rsid w:val="004113B8"/>
    <w:rsid w:val="00412BBE"/>
    <w:rsid w:val="00412F7D"/>
    <w:rsid w:val="00413AB7"/>
    <w:rsid w:val="00415C3B"/>
    <w:rsid w:val="00423A92"/>
    <w:rsid w:val="00423BC1"/>
    <w:rsid w:val="004243D0"/>
    <w:rsid w:val="004247B8"/>
    <w:rsid w:val="00424EB0"/>
    <w:rsid w:val="004264A8"/>
    <w:rsid w:val="0043033F"/>
    <w:rsid w:val="004338DB"/>
    <w:rsid w:val="00436740"/>
    <w:rsid w:val="00440926"/>
    <w:rsid w:val="00440D92"/>
    <w:rsid w:val="00441513"/>
    <w:rsid w:val="00441987"/>
    <w:rsid w:val="004425D8"/>
    <w:rsid w:val="004435A5"/>
    <w:rsid w:val="00443805"/>
    <w:rsid w:val="0044382D"/>
    <w:rsid w:val="00443950"/>
    <w:rsid w:val="00444C6C"/>
    <w:rsid w:val="004450D9"/>
    <w:rsid w:val="00445D51"/>
    <w:rsid w:val="004466A3"/>
    <w:rsid w:val="004467EA"/>
    <w:rsid w:val="0044790E"/>
    <w:rsid w:val="00447A90"/>
    <w:rsid w:val="0045099A"/>
    <w:rsid w:val="004523FD"/>
    <w:rsid w:val="00452402"/>
    <w:rsid w:val="0045525E"/>
    <w:rsid w:val="004561B5"/>
    <w:rsid w:val="00461CD7"/>
    <w:rsid w:val="00462BA6"/>
    <w:rsid w:val="004639E6"/>
    <w:rsid w:val="004641B3"/>
    <w:rsid w:val="00464AFA"/>
    <w:rsid w:val="004655F4"/>
    <w:rsid w:val="004659A9"/>
    <w:rsid w:val="00465A28"/>
    <w:rsid w:val="0046778B"/>
    <w:rsid w:val="0047022B"/>
    <w:rsid w:val="00472AB5"/>
    <w:rsid w:val="00473179"/>
    <w:rsid w:val="0047324A"/>
    <w:rsid w:val="00473CCB"/>
    <w:rsid w:val="00475DD0"/>
    <w:rsid w:val="00476177"/>
    <w:rsid w:val="00477D7F"/>
    <w:rsid w:val="0048095C"/>
    <w:rsid w:val="00480B97"/>
    <w:rsid w:val="00482095"/>
    <w:rsid w:val="00482515"/>
    <w:rsid w:val="00482EA6"/>
    <w:rsid w:val="00484044"/>
    <w:rsid w:val="00484FEC"/>
    <w:rsid w:val="00485B4C"/>
    <w:rsid w:val="004914F8"/>
    <w:rsid w:val="00492C9A"/>
    <w:rsid w:val="004941A2"/>
    <w:rsid w:val="00496A06"/>
    <w:rsid w:val="00497098"/>
    <w:rsid w:val="004A139C"/>
    <w:rsid w:val="004A146E"/>
    <w:rsid w:val="004A1C12"/>
    <w:rsid w:val="004A2F2F"/>
    <w:rsid w:val="004A4187"/>
    <w:rsid w:val="004A752B"/>
    <w:rsid w:val="004B06AB"/>
    <w:rsid w:val="004B1A2B"/>
    <w:rsid w:val="004B20B8"/>
    <w:rsid w:val="004B42A1"/>
    <w:rsid w:val="004B477D"/>
    <w:rsid w:val="004B6174"/>
    <w:rsid w:val="004B6B16"/>
    <w:rsid w:val="004B75B4"/>
    <w:rsid w:val="004B7999"/>
    <w:rsid w:val="004C10F7"/>
    <w:rsid w:val="004C1BBD"/>
    <w:rsid w:val="004C32A6"/>
    <w:rsid w:val="004C3A46"/>
    <w:rsid w:val="004C3C37"/>
    <w:rsid w:val="004C3C71"/>
    <w:rsid w:val="004C4E9F"/>
    <w:rsid w:val="004C6A6D"/>
    <w:rsid w:val="004C72C0"/>
    <w:rsid w:val="004D2020"/>
    <w:rsid w:val="004D2EFC"/>
    <w:rsid w:val="004D3579"/>
    <w:rsid w:val="004D3FA5"/>
    <w:rsid w:val="004D4E72"/>
    <w:rsid w:val="004D6FCF"/>
    <w:rsid w:val="004D77C3"/>
    <w:rsid w:val="004D7F6A"/>
    <w:rsid w:val="004E13B3"/>
    <w:rsid w:val="004E1786"/>
    <w:rsid w:val="004E271B"/>
    <w:rsid w:val="004E3D72"/>
    <w:rsid w:val="004E40F0"/>
    <w:rsid w:val="004E4B28"/>
    <w:rsid w:val="004E5C98"/>
    <w:rsid w:val="004E7932"/>
    <w:rsid w:val="004E7C24"/>
    <w:rsid w:val="004F02DB"/>
    <w:rsid w:val="004F0631"/>
    <w:rsid w:val="004F06A9"/>
    <w:rsid w:val="004F271A"/>
    <w:rsid w:val="004F7188"/>
    <w:rsid w:val="00500C76"/>
    <w:rsid w:val="00500D64"/>
    <w:rsid w:val="00501C77"/>
    <w:rsid w:val="0050209C"/>
    <w:rsid w:val="00502B72"/>
    <w:rsid w:val="005036B7"/>
    <w:rsid w:val="005037E8"/>
    <w:rsid w:val="005049A3"/>
    <w:rsid w:val="00504A3E"/>
    <w:rsid w:val="005056F9"/>
    <w:rsid w:val="00505C8F"/>
    <w:rsid w:val="0050673B"/>
    <w:rsid w:val="0050758A"/>
    <w:rsid w:val="00507E27"/>
    <w:rsid w:val="00510996"/>
    <w:rsid w:val="00512599"/>
    <w:rsid w:val="005127A7"/>
    <w:rsid w:val="005136B9"/>
    <w:rsid w:val="005138BB"/>
    <w:rsid w:val="00513F06"/>
    <w:rsid w:val="0051556D"/>
    <w:rsid w:val="0051650E"/>
    <w:rsid w:val="005174E0"/>
    <w:rsid w:val="00517668"/>
    <w:rsid w:val="005176BC"/>
    <w:rsid w:val="00520E91"/>
    <w:rsid w:val="0052157D"/>
    <w:rsid w:val="00522264"/>
    <w:rsid w:val="00522759"/>
    <w:rsid w:val="0052299A"/>
    <w:rsid w:val="005230BB"/>
    <w:rsid w:val="00523943"/>
    <w:rsid w:val="00523989"/>
    <w:rsid w:val="00523EF7"/>
    <w:rsid w:val="0052451E"/>
    <w:rsid w:val="00527BBA"/>
    <w:rsid w:val="00530D09"/>
    <w:rsid w:val="005343CD"/>
    <w:rsid w:val="005345F4"/>
    <w:rsid w:val="00534E7B"/>
    <w:rsid w:val="00535308"/>
    <w:rsid w:val="00535519"/>
    <w:rsid w:val="00535B2D"/>
    <w:rsid w:val="005363C9"/>
    <w:rsid w:val="00536599"/>
    <w:rsid w:val="00537E49"/>
    <w:rsid w:val="005404A5"/>
    <w:rsid w:val="00540E4E"/>
    <w:rsid w:val="00541406"/>
    <w:rsid w:val="00541F38"/>
    <w:rsid w:val="00541FF7"/>
    <w:rsid w:val="00542BB7"/>
    <w:rsid w:val="00542D6B"/>
    <w:rsid w:val="00544001"/>
    <w:rsid w:val="005450A3"/>
    <w:rsid w:val="005456A5"/>
    <w:rsid w:val="00547AA3"/>
    <w:rsid w:val="005501E7"/>
    <w:rsid w:val="0055091C"/>
    <w:rsid w:val="005521F7"/>
    <w:rsid w:val="00552492"/>
    <w:rsid w:val="005546E4"/>
    <w:rsid w:val="00555560"/>
    <w:rsid w:val="00555958"/>
    <w:rsid w:val="005574C5"/>
    <w:rsid w:val="005575AC"/>
    <w:rsid w:val="0056131B"/>
    <w:rsid w:val="005615A6"/>
    <w:rsid w:val="00561E97"/>
    <w:rsid w:val="00561FA0"/>
    <w:rsid w:val="00563E55"/>
    <w:rsid w:val="005643AC"/>
    <w:rsid w:val="005643DD"/>
    <w:rsid w:val="00565416"/>
    <w:rsid w:val="00565DFC"/>
    <w:rsid w:val="00565E1E"/>
    <w:rsid w:val="00566D6A"/>
    <w:rsid w:val="0056758B"/>
    <w:rsid w:val="00567E27"/>
    <w:rsid w:val="005700A0"/>
    <w:rsid w:val="00570CC5"/>
    <w:rsid w:val="0057249D"/>
    <w:rsid w:val="00572E8A"/>
    <w:rsid w:val="005733FE"/>
    <w:rsid w:val="005738B8"/>
    <w:rsid w:val="00573D81"/>
    <w:rsid w:val="00573FB8"/>
    <w:rsid w:val="00574304"/>
    <w:rsid w:val="00574D75"/>
    <w:rsid w:val="00576721"/>
    <w:rsid w:val="005767F8"/>
    <w:rsid w:val="005776CE"/>
    <w:rsid w:val="005802F9"/>
    <w:rsid w:val="0058079F"/>
    <w:rsid w:val="00581399"/>
    <w:rsid w:val="005816A6"/>
    <w:rsid w:val="0058283D"/>
    <w:rsid w:val="0058453F"/>
    <w:rsid w:val="005847F7"/>
    <w:rsid w:val="00584F19"/>
    <w:rsid w:val="0058520D"/>
    <w:rsid w:val="00585426"/>
    <w:rsid w:val="005879D3"/>
    <w:rsid w:val="005907A3"/>
    <w:rsid w:val="00590CD2"/>
    <w:rsid w:val="00591560"/>
    <w:rsid w:val="00591631"/>
    <w:rsid w:val="005951E2"/>
    <w:rsid w:val="00595B61"/>
    <w:rsid w:val="0059607C"/>
    <w:rsid w:val="00596F7D"/>
    <w:rsid w:val="005A1405"/>
    <w:rsid w:val="005A29DA"/>
    <w:rsid w:val="005A2BB0"/>
    <w:rsid w:val="005A491E"/>
    <w:rsid w:val="005A5EA5"/>
    <w:rsid w:val="005A780E"/>
    <w:rsid w:val="005A7C1B"/>
    <w:rsid w:val="005B0493"/>
    <w:rsid w:val="005B0E11"/>
    <w:rsid w:val="005B0F66"/>
    <w:rsid w:val="005B1198"/>
    <w:rsid w:val="005B14CA"/>
    <w:rsid w:val="005B1D04"/>
    <w:rsid w:val="005B2FA8"/>
    <w:rsid w:val="005B3FA3"/>
    <w:rsid w:val="005B4296"/>
    <w:rsid w:val="005B5859"/>
    <w:rsid w:val="005B5955"/>
    <w:rsid w:val="005B6183"/>
    <w:rsid w:val="005B68B1"/>
    <w:rsid w:val="005B6DD9"/>
    <w:rsid w:val="005B7D6B"/>
    <w:rsid w:val="005C1A10"/>
    <w:rsid w:val="005C231B"/>
    <w:rsid w:val="005C26B5"/>
    <w:rsid w:val="005C29C5"/>
    <w:rsid w:val="005C2B81"/>
    <w:rsid w:val="005C31C0"/>
    <w:rsid w:val="005C33B6"/>
    <w:rsid w:val="005C5F03"/>
    <w:rsid w:val="005C79BB"/>
    <w:rsid w:val="005D0F9D"/>
    <w:rsid w:val="005D138F"/>
    <w:rsid w:val="005D2E37"/>
    <w:rsid w:val="005D3591"/>
    <w:rsid w:val="005D3A89"/>
    <w:rsid w:val="005D5F3F"/>
    <w:rsid w:val="005D6624"/>
    <w:rsid w:val="005D6E3D"/>
    <w:rsid w:val="005D7425"/>
    <w:rsid w:val="005D763C"/>
    <w:rsid w:val="005E05D0"/>
    <w:rsid w:val="005E18AD"/>
    <w:rsid w:val="005E1EA0"/>
    <w:rsid w:val="005E28FC"/>
    <w:rsid w:val="005E310A"/>
    <w:rsid w:val="005E4119"/>
    <w:rsid w:val="005E46FD"/>
    <w:rsid w:val="005E4A1F"/>
    <w:rsid w:val="005E52A6"/>
    <w:rsid w:val="005E5AB0"/>
    <w:rsid w:val="005E61BA"/>
    <w:rsid w:val="005E6B79"/>
    <w:rsid w:val="005E6FE2"/>
    <w:rsid w:val="005E76F1"/>
    <w:rsid w:val="005F0304"/>
    <w:rsid w:val="005F032E"/>
    <w:rsid w:val="005F0A6B"/>
    <w:rsid w:val="005F17C7"/>
    <w:rsid w:val="005F2A21"/>
    <w:rsid w:val="005F31C6"/>
    <w:rsid w:val="005F49A5"/>
    <w:rsid w:val="005F5FC9"/>
    <w:rsid w:val="005F675C"/>
    <w:rsid w:val="005F7D87"/>
    <w:rsid w:val="006011E1"/>
    <w:rsid w:val="00601D61"/>
    <w:rsid w:val="00602458"/>
    <w:rsid w:val="006027F0"/>
    <w:rsid w:val="0060306E"/>
    <w:rsid w:val="00603F84"/>
    <w:rsid w:val="00604F1D"/>
    <w:rsid w:val="006059B6"/>
    <w:rsid w:val="00605AA8"/>
    <w:rsid w:val="00606220"/>
    <w:rsid w:val="006064C4"/>
    <w:rsid w:val="00606954"/>
    <w:rsid w:val="006069C4"/>
    <w:rsid w:val="00607A89"/>
    <w:rsid w:val="0061171B"/>
    <w:rsid w:val="0061252B"/>
    <w:rsid w:val="00613F0C"/>
    <w:rsid w:val="0061434A"/>
    <w:rsid w:val="00615A44"/>
    <w:rsid w:val="00615C5C"/>
    <w:rsid w:val="00616306"/>
    <w:rsid w:val="00616355"/>
    <w:rsid w:val="006163D4"/>
    <w:rsid w:val="00620333"/>
    <w:rsid w:val="006208AD"/>
    <w:rsid w:val="006213DC"/>
    <w:rsid w:val="006216E5"/>
    <w:rsid w:val="00624131"/>
    <w:rsid w:val="006241E4"/>
    <w:rsid w:val="006244F8"/>
    <w:rsid w:val="00624782"/>
    <w:rsid w:val="00625147"/>
    <w:rsid w:val="0062719E"/>
    <w:rsid w:val="00627BF0"/>
    <w:rsid w:val="00630534"/>
    <w:rsid w:val="00630FE2"/>
    <w:rsid w:val="006313A1"/>
    <w:rsid w:val="006316C6"/>
    <w:rsid w:val="00631C1A"/>
    <w:rsid w:val="006327C5"/>
    <w:rsid w:val="00633772"/>
    <w:rsid w:val="0063394F"/>
    <w:rsid w:val="0063459B"/>
    <w:rsid w:val="00636B59"/>
    <w:rsid w:val="00637457"/>
    <w:rsid w:val="00637A48"/>
    <w:rsid w:val="00641FA2"/>
    <w:rsid w:val="00643E56"/>
    <w:rsid w:val="006447B6"/>
    <w:rsid w:val="00644CF7"/>
    <w:rsid w:val="00646D57"/>
    <w:rsid w:val="00647283"/>
    <w:rsid w:val="006516DB"/>
    <w:rsid w:val="00653D5F"/>
    <w:rsid w:val="00654506"/>
    <w:rsid w:val="0065661D"/>
    <w:rsid w:val="00656859"/>
    <w:rsid w:val="00656DD7"/>
    <w:rsid w:val="00657662"/>
    <w:rsid w:val="006605A0"/>
    <w:rsid w:val="006617B3"/>
    <w:rsid w:val="0066486D"/>
    <w:rsid w:val="006663CF"/>
    <w:rsid w:val="0066659C"/>
    <w:rsid w:val="006665E0"/>
    <w:rsid w:val="00666AD0"/>
    <w:rsid w:val="006677E9"/>
    <w:rsid w:val="00667FBA"/>
    <w:rsid w:val="006706F8"/>
    <w:rsid w:val="0067070E"/>
    <w:rsid w:val="00671B51"/>
    <w:rsid w:val="00673CD4"/>
    <w:rsid w:val="00673DF5"/>
    <w:rsid w:val="006750B9"/>
    <w:rsid w:val="00675310"/>
    <w:rsid w:val="0067558A"/>
    <w:rsid w:val="006773A6"/>
    <w:rsid w:val="00680262"/>
    <w:rsid w:val="006804CB"/>
    <w:rsid w:val="00680970"/>
    <w:rsid w:val="00680EAA"/>
    <w:rsid w:val="00683244"/>
    <w:rsid w:val="00683765"/>
    <w:rsid w:val="006863BB"/>
    <w:rsid w:val="00686AE7"/>
    <w:rsid w:val="006871EF"/>
    <w:rsid w:val="00687361"/>
    <w:rsid w:val="00691A17"/>
    <w:rsid w:val="00691CF1"/>
    <w:rsid w:val="0069216C"/>
    <w:rsid w:val="00695615"/>
    <w:rsid w:val="006963D1"/>
    <w:rsid w:val="00696CA2"/>
    <w:rsid w:val="006973F3"/>
    <w:rsid w:val="00697D23"/>
    <w:rsid w:val="006A273A"/>
    <w:rsid w:val="006A3D72"/>
    <w:rsid w:val="006A413E"/>
    <w:rsid w:val="006A44CC"/>
    <w:rsid w:val="006A4DA3"/>
    <w:rsid w:val="006A63F0"/>
    <w:rsid w:val="006A7DFC"/>
    <w:rsid w:val="006A7F50"/>
    <w:rsid w:val="006B11F5"/>
    <w:rsid w:val="006B1421"/>
    <w:rsid w:val="006B1566"/>
    <w:rsid w:val="006B28CF"/>
    <w:rsid w:val="006B38DF"/>
    <w:rsid w:val="006B3E0D"/>
    <w:rsid w:val="006B527A"/>
    <w:rsid w:val="006B6006"/>
    <w:rsid w:val="006B7AFF"/>
    <w:rsid w:val="006B7EC3"/>
    <w:rsid w:val="006C0110"/>
    <w:rsid w:val="006C1671"/>
    <w:rsid w:val="006C219A"/>
    <w:rsid w:val="006C2B1D"/>
    <w:rsid w:val="006C2B57"/>
    <w:rsid w:val="006C6FFE"/>
    <w:rsid w:val="006D0534"/>
    <w:rsid w:val="006D0A99"/>
    <w:rsid w:val="006D1368"/>
    <w:rsid w:val="006D2547"/>
    <w:rsid w:val="006D4147"/>
    <w:rsid w:val="006D463C"/>
    <w:rsid w:val="006D46C4"/>
    <w:rsid w:val="006D4968"/>
    <w:rsid w:val="006D520F"/>
    <w:rsid w:val="006D5A17"/>
    <w:rsid w:val="006D5D58"/>
    <w:rsid w:val="006D65C7"/>
    <w:rsid w:val="006D660D"/>
    <w:rsid w:val="006D6BB7"/>
    <w:rsid w:val="006D6C57"/>
    <w:rsid w:val="006D769F"/>
    <w:rsid w:val="006E046C"/>
    <w:rsid w:val="006E0B41"/>
    <w:rsid w:val="006E1B92"/>
    <w:rsid w:val="006E3487"/>
    <w:rsid w:val="006E38D8"/>
    <w:rsid w:val="006E406C"/>
    <w:rsid w:val="006E4A6F"/>
    <w:rsid w:val="006E4C62"/>
    <w:rsid w:val="006E50F4"/>
    <w:rsid w:val="006F243D"/>
    <w:rsid w:val="006F339D"/>
    <w:rsid w:val="006F36D6"/>
    <w:rsid w:val="006F45CF"/>
    <w:rsid w:val="006F5FCC"/>
    <w:rsid w:val="006F6F5D"/>
    <w:rsid w:val="006F78D9"/>
    <w:rsid w:val="006F7FD9"/>
    <w:rsid w:val="00700376"/>
    <w:rsid w:val="00700B6D"/>
    <w:rsid w:val="00700C4A"/>
    <w:rsid w:val="00700C50"/>
    <w:rsid w:val="007023F9"/>
    <w:rsid w:val="00702B77"/>
    <w:rsid w:val="00702F93"/>
    <w:rsid w:val="0070342D"/>
    <w:rsid w:val="007039CB"/>
    <w:rsid w:val="00704162"/>
    <w:rsid w:val="0070549D"/>
    <w:rsid w:val="00705705"/>
    <w:rsid w:val="00710A16"/>
    <w:rsid w:val="00712A56"/>
    <w:rsid w:val="007132F0"/>
    <w:rsid w:val="0071456A"/>
    <w:rsid w:val="00714622"/>
    <w:rsid w:val="007155F6"/>
    <w:rsid w:val="00715B33"/>
    <w:rsid w:val="00715F8D"/>
    <w:rsid w:val="007164A4"/>
    <w:rsid w:val="00716A54"/>
    <w:rsid w:val="00717C0F"/>
    <w:rsid w:val="00717DF4"/>
    <w:rsid w:val="00720893"/>
    <w:rsid w:val="007233F4"/>
    <w:rsid w:val="00723C72"/>
    <w:rsid w:val="0072429D"/>
    <w:rsid w:val="007249A3"/>
    <w:rsid w:val="00724FBB"/>
    <w:rsid w:val="00726022"/>
    <w:rsid w:val="0072688D"/>
    <w:rsid w:val="007272D2"/>
    <w:rsid w:val="00727308"/>
    <w:rsid w:val="007300FC"/>
    <w:rsid w:val="007321DB"/>
    <w:rsid w:val="00732C97"/>
    <w:rsid w:val="0073307C"/>
    <w:rsid w:val="00733F3F"/>
    <w:rsid w:val="0073485B"/>
    <w:rsid w:val="00734997"/>
    <w:rsid w:val="00736AB9"/>
    <w:rsid w:val="007379CE"/>
    <w:rsid w:val="00737BA2"/>
    <w:rsid w:val="0074028C"/>
    <w:rsid w:val="00740942"/>
    <w:rsid w:val="00740D45"/>
    <w:rsid w:val="00741120"/>
    <w:rsid w:val="0074140A"/>
    <w:rsid w:val="007419C8"/>
    <w:rsid w:val="00741D70"/>
    <w:rsid w:val="0074201D"/>
    <w:rsid w:val="007421A4"/>
    <w:rsid w:val="007451A0"/>
    <w:rsid w:val="0074602D"/>
    <w:rsid w:val="0075126C"/>
    <w:rsid w:val="00751783"/>
    <w:rsid w:val="00751AB2"/>
    <w:rsid w:val="00755824"/>
    <w:rsid w:val="007565EB"/>
    <w:rsid w:val="00756A7F"/>
    <w:rsid w:val="007577E3"/>
    <w:rsid w:val="00760251"/>
    <w:rsid w:val="007610D6"/>
    <w:rsid w:val="00762EA9"/>
    <w:rsid w:val="00763356"/>
    <w:rsid w:val="00763A51"/>
    <w:rsid w:val="00763E1B"/>
    <w:rsid w:val="0076497F"/>
    <w:rsid w:val="00766597"/>
    <w:rsid w:val="0076795D"/>
    <w:rsid w:val="00770317"/>
    <w:rsid w:val="00771E96"/>
    <w:rsid w:val="00773062"/>
    <w:rsid w:val="00774DC5"/>
    <w:rsid w:val="00774E0B"/>
    <w:rsid w:val="00775077"/>
    <w:rsid w:val="00776471"/>
    <w:rsid w:val="00776E86"/>
    <w:rsid w:val="0077757E"/>
    <w:rsid w:val="00780304"/>
    <w:rsid w:val="007806EE"/>
    <w:rsid w:val="00780F3E"/>
    <w:rsid w:val="007814C2"/>
    <w:rsid w:val="00781E03"/>
    <w:rsid w:val="00784F3E"/>
    <w:rsid w:val="007865B2"/>
    <w:rsid w:val="00786A6C"/>
    <w:rsid w:val="00787170"/>
    <w:rsid w:val="007874C7"/>
    <w:rsid w:val="00790E5C"/>
    <w:rsid w:val="0079254D"/>
    <w:rsid w:val="00792BE5"/>
    <w:rsid w:val="00792D01"/>
    <w:rsid w:val="00794509"/>
    <w:rsid w:val="00794BFD"/>
    <w:rsid w:val="00796137"/>
    <w:rsid w:val="00796229"/>
    <w:rsid w:val="00796D09"/>
    <w:rsid w:val="00797FEB"/>
    <w:rsid w:val="007A16E5"/>
    <w:rsid w:val="007A1CB1"/>
    <w:rsid w:val="007A311D"/>
    <w:rsid w:val="007A4724"/>
    <w:rsid w:val="007A4867"/>
    <w:rsid w:val="007A4B81"/>
    <w:rsid w:val="007A5CE4"/>
    <w:rsid w:val="007A6642"/>
    <w:rsid w:val="007A6B46"/>
    <w:rsid w:val="007B0443"/>
    <w:rsid w:val="007B1EA0"/>
    <w:rsid w:val="007B4C8F"/>
    <w:rsid w:val="007B4D62"/>
    <w:rsid w:val="007B5842"/>
    <w:rsid w:val="007B5B87"/>
    <w:rsid w:val="007B6D7C"/>
    <w:rsid w:val="007B6E0D"/>
    <w:rsid w:val="007B710B"/>
    <w:rsid w:val="007B77AC"/>
    <w:rsid w:val="007C0AC2"/>
    <w:rsid w:val="007C1F10"/>
    <w:rsid w:val="007C284F"/>
    <w:rsid w:val="007C2926"/>
    <w:rsid w:val="007C595D"/>
    <w:rsid w:val="007C60F8"/>
    <w:rsid w:val="007C66F4"/>
    <w:rsid w:val="007C695F"/>
    <w:rsid w:val="007C7499"/>
    <w:rsid w:val="007D1310"/>
    <w:rsid w:val="007D1408"/>
    <w:rsid w:val="007D1660"/>
    <w:rsid w:val="007D1821"/>
    <w:rsid w:val="007D288A"/>
    <w:rsid w:val="007D34BE"/>
    <w:rsid w:val="007D4B4E"/>
    <w:rsid w:val="007D55FD"/>
    <w:rsid w:val="007D5BAD"/>
    <w:rsid w:val="007E06D5"/>
    <w:rsid w:val="007E1033"/>
    <w:rsid w:val="007E17BE"/>
    <w:rsid w:val="007E1DDB"/>
    <w:rsid w:val="007E51A1"/>
    <w:rsid w:val="007E53C9"/>
    <w:rsid w:val="007E5741"/>
    <w:rsid w:val="007E6143"/>
    <w:rsid w:val="007E74EB"/>
    <w:rsid w:val="007E774C"/>
    <w:rsid w:val="007F22D5"/>
    <w:rsid w:val="007F47A2"/>
    <w:rsid w:val="007F5F1A"/>
    <w:rsid w:val="007F71B4"/>
    <w:rsid w:val="007F7DA1"/>
    <w:rsid w:val="007F7FB8"/>
    <w:rsid w:val="008002E2"/>
    <w:rsid w:val="00801A1A"/>
    <w:rsid w:val="0080227A"/>
    <w:rsid w:val="0080254C"/>
    <w:rsid w:val="00802663"/>
    <w:rsid w:val="00804E9C"/>
    <w:rsid w:val="008052D6"/>
    <w:rsid w:val="008055E2"/>
    <w:rsid w:val="008057D5"/>
    <w:rsid w:val="00805A9E"/>
    <w:rsid w:val="00806E67"/>
    <w:rsid w:val="0080742B"/>
    <w:rsid w:val="00810477"/>
    <w:rsid w:val="00810482"/>
    <w:rsid w:val="00811AA7"/>
    <w:rsid w:val="0081291B"/>
    <w:rsid w:val="0081306A"/>
    <w:rsid w:val="00813101"/>
    <w:rsid w:val="008136EE"/>
    <w:rsid w:val="00813CB3"/>
    <w:rsid w:val="00813CD5"/>
    <w:rsid w:val="00817B5B"/>
    <w:rsid w:val="00817F3B"/>
    <w:rsid w:val="00820259"/>
    <w:rsid w:val="00820EF9"/>
    <w:rsid w:val="00821453"/>
    <w:rsid w:val="008239AB"/>
    <w:rsid w:val="00824457"/>
    <w:rsid w:val="00824E13"/>
    <w:rsid w:val="00825226"/>
    <w:rsid w:val="008264C2"/>
    <w:rsid w:val="00826614"/>
    <w:rsid w:val="0082790A"/>
    <w:rsid w:val="00830D44"/>
    <w:rsid w:val="00832971"/>
    <w:rsid w:val="00834D48"/>
    <w:rsid w:val="008379D1"/>
    <w:rsid w:val="00840A20"/>
    <w:rsid w:val="00842298"/>
    <w:rsid w:val="008422E7"/>
    <w:rsid w:val="0084363B"/>
    <w:rsid w:val="0084798F"/>
    <w:rsid w:val="00847A07"/>
    <w:rsid w:val="00847CD7"/>
    <w:rsid w:val="00850429"/>
    <w:rsid w:val="00850ED2"/>
    <w:rsid w:val="00851C29"/>
    <w:rsid w:val="00853663"/>
    <w:rsid w:val="008538E9"/>
    <w:rsid w:val="008539BC"/>
    <w:rsid w:val="00854FF6"/>
    <w:rsid w:val="00855481"/>
    <w:rsid w:val="00855C94"/>
    <w:rsid w:val="00855D7F"/>
    <w:rsid w:val="00855FA4"/>
    <w:rsid w:val="00856264"/>
    <w:rsid w:val="00856486"/>
    <w:rsid w:val="00860135"/>
    <w:rsid w:val="00860558"/>
    <w:rsid w:val="008623EC"/>
    <w:rsid w:val="00862F88"/>
    <w:rsid w:val="0086337E"/>
    <w:rsid w:val="008639C2"/>
    <w:rsid w:val="00863D54"/>
    <w:rsid w:val="0086404D"/>
    <w:rsid w:val="008644A7"/>
    <w:rsid w:val="008647F6"/>
    <w:rsid w:val="00865931"/>
    <w:rsid w:val="008664D7"/>
    <w:rsid w:val="00867815"/>
    <w:rsid w:val="00867AAE"/>
    <w:rsid w:val="0087035B"/>
    <w:rsid w:val="00872D2E"/>
    <w:rsid w:val="008737DF"/>
    <w:rsid w:val="008739E6"/>
    <w:rsid w:val="00876607"/>
    <w:rsid w:val="00876EE4"/>
    <w:rsid w:val="0088339F"/>
    <w:rsid w:val="00883658"/>
    <w:rsid w:val="008842A4"/>
    <w:rsid w:val="00884EBB"/>
    <w:rsid w:val="00885476"/>
    <w:rsid w:val="00885CC9"/>
    <w:rsid w:val="00887551"/>
    <w:rsid w:val="0089032A"/>
    <w:rsid w:val="00891D4D"/>
    <w:rsid w:val="00892D54"/>
    <w:rsid w:val="008964B6"/>
    <w:rsid w:val="008970D2"/>
    <w:rsid w:val="00897CBD"/>
    <w:rsid w:val="008A08CE"/>
    <w:rsid w:val="008A099B"/>
    <w:rsid w:val="008A09C9"/>
    <w:rsid w:val="008A0F92"/>
    <w:rsid w:val="008A250E"/>
    <w:rsid w:val="008A489F"/>
    <w:rsid w:val="008A6A9A"/>
    <w:rsid w:val="008A7A6C"/>
    <w:rsid w:val="008B084E"/>
    <w:rsid w:val="008B08D4"/>
    <w:rsid w:val="008B1348"/>
    <w:rsid w:val="008B13FF"/>
    <w:rsid w:val="008B31DF"/>
    <w:rsid w:val="008B3D62"/>
    <w:rsid w:val="008B4ADD"/>
    <w:rsid w:val="008B5EEC"/>
    <w:rsid w:val="008B7598"/>
    <w:rsid w:val="008C01D4"/>
    <w:rsid w:val="008C05D2"/>
    <w:rsid w:val="008C1302"/>
    <w:rsid w:val="008C1DD6"/>
    <w:rsid w:val="008C2DE3"/>
    <w:rsid w:val="008C52F6"/>
    <w:rsid w:val="008C581C"/>
    <w:rsid w:val="008D049C"/>
    <w:rsid w:val="008D10BE"/>
    <w:rsid w:val="008D3031"/>
    <w:rsid w:val="008D40E7"/>
    <w:rsid w:val="008D4638"/>
    <w:rsid w:val="008D4B52"/>
    <w:rsid w:val="008D60EC"/>
    <w:rsid w:val="008D6B37"/>
    <w:rsid w:val="008D7F6B"/>
    <w:rsid w:val="008E02DC"/>
    <w:rsid w:val="008E2CD0"/>
    <w:rsid w:val="008E32F9"/>
    <w:rsid w:val="008E37BB"/>
    <w:rsid w:val="008E3FF5"/>
    <w:rsid w:val="008E44FF"/>
    <w:rsid w:val="008E54D0"/>
    <w:rsid w:val="008E6D33"/>
    <w:rsid w:val="008E7FE4"/>
    <w:rsid w:val="008F0494"/>
    <w:rsid w:val="008F04B4"/>
    <w:rsid w:val="008F0C5D"/>
    <w:rsid w:val="008F182B"/>
    <w:rsid w:val="008F2621"/>
    <w:rsid w:val="008F3E6E"/>
    <w:rsid w:val="008F5011"/>
    <w:rsid w:val="008F5B1A"/>
    <w:rsid w:val="008F693D"/>
    <w:rsid w:val="0090088B"/>
    <w:rsid w:val="00900AC5"/>
    <w:rsid w:val="00900C84"/>
    <w:rsid w:val="00901802"/>
    <w:rsid w:val="00901FD0"/>
    <w:rsid w:val="009021D6"/>
    <w:rsid w:val="009026B6"/>
    <w:rsid w:val="0090394D"/>
    <w:rsid w:val="00904454"/>
    <w:rsid w:val="00904B78"/>
    <w:rsid w:val="0090790A"/>
    <w:rsid w:val="00907D72"/>
    <w:rsid w:val="0091046E"/>
    <w:rsid w:val="00910D63"/>
    <w:rsid w:val="00912449"/>
    <w:rsid w:val="009129F8"/>
    <w:rsid w:val="00912D8E"/>
    <w:rsid w:val="00913329"/>
    <w:rsid w:val="009145D8"/>
    <w:rsid w:val="00915510"/>
    <w:rsid w:val="009155DD"/>
    <w:rsid w:val="00915831"/>
    <w:rsid w:val="00920EEA"/>
    <w:rsid w:val="00921AB3"/>
    <w:rsid w:val="009222BF"/>
    <w:rsid w:val="0092230E"/>
    <w:rsid w:val="00923BAF"/>
    <w:rsid w:val="00924D2F"/>
    <w:rsid w:val="009256C1"/>
    <w:rsid w:val="00927EA5"/>
    <w:rsid w:val="00930A5D"/>
    <w:rsid w:val="009312BC"/>
    <w:rsid w:val="00931430"/>
    <w:rsid w:val="0093184D"/>
    <w:rsid w:val="0093318F"/>
    <w:rsid w:val="009337EF"/>
    <w:rsid w:val="00933F75"/>
    <w:rsid w:val="0093593A"/>
    <w:rsid w:val="00936E9C"/>
    <w:rsid w:val="00937F73"/>
    <w:rsid w:val="00942926"/>
    <w:rsid w:val="00943050"/>
    <w:rsid w:val="00945A99"/>
    <w:rsid w:val="00946E7B"/>
    <w:rsid w:val="0094702C"/>
    <w:rsid w:val="00950F54"/>
    <w:rsid w:val="009512DD"/>
    <w:rsid w:val="009521BA"/>
    <w:rsid w:val="009535AE"/>
    <w:rsid w:val="00955A87"/>
    <w:rsid w:val="00956142"/>
    <w:rsid w:val="00957573"/>
    <w:rsid w:val="009578E1"/>
    <w:rsid w:val="00957D92"/>
    <w:rsid w:val="00957F33"/>
    <w:rsid w:val="0096007B"/>
    <w:rsid w:val="009600E7"/>
    <w:rsid w:val="0096088E"/>
    <w:rsid w:val="00960E6F"/>
    <w:rsid w:val="009617A5"/>
    <w:rsid w:val="009647A9"/>
    <w:rsid w:val="00965129"/>
    <w:rsid w:val="009700A3"/>
    <w:rsid w:val="0097109C"/>
    <w:rsid w:val="00972556"/>
    <w:rsid w:val="0097321E"/>
    <w:rsid w:val="00973641"/>
    <w:rsid w:val="009736A0"/>
    <w:rsid w:val="00973945"/>
    <w:rsid w:val="009746BE"/>
    <w:rsid w:val="00975D8F"/>
    <w:rsid w:val="00976487"/>
    <w:rsid w:val="00976837"/>
    <w:rsid w:val="00976896"/>
    <w:rsid w:val="00977BBB"/>
    <w:rsid w:val="00981089"/>
    <w:rsid w:val="00981093"/>
    <w:rsid w:val="0098129A"/>
    <w:rsid w:val="00981C09"/>
    <w:rsid w:val="00981F8F"/>
    <w:rsid w:val="00984EEA"/>
    <w:rsid w:val="00984FEB"/>
    <w:rsid w:val="009850C7"/>
    <w:rsid w:val="0098604E"/>
    <w:rsid w:val="00986AD9"/>
    <w:rsid w:val="009878A2"/>
    <w:rsid w:val="00990579"/>
    <w:rsid w:val="009907DB"/>
    <w:rsid w:val="00990E67"/>
    <w:rsid w:val="00990F6F"/>
    <w:rsid w:val="00991F35"/>
    <w:rsid w:val="00992210"/>
    <w:rsid w:val="00992544"/>
    <w:rsid w:val="00992C52"/>
    <w:rsid w:val="00992F81"/>
    <w:rsid w:val="0099417B"/>
    <w:rsid w:val="00994CCE"/>
    <w:rsid w:val="009963C1"/>
    <w:rsid w:val="00996632"/>
    <w:rsid w:val="00996C5B"/>
    <w:rsid w:val="00996FC8"/>
    <w:rsid w:val="009A194E"/>
    <w:rsid w:val="009A51B2"/>
    <w:rsid w:val="009A61BD"/>
    <w:rsid w:val="009A669A"/>
    <w:rsid w:val="009A7398"/>
    <w:rsid w:val="009A77C6"/>
    <w:rsid w:val="009A7AA3"/>
    <w:rsid w:val="009A7F86"/>
    <w:rsid w:val="009B1D6D"/>
    <w:rsid w:val="009B2296"/>
    <w:rsid w:val="009B230C"/>
    <w:rsid w:val="009B2C86"/>
    <w:rsid w:val="009B31B0"/>
    <w:rsid w:val="009B31BB"/>
    <w:rsid w:val="009B31D2"/>
    <w:rsid w:val="009B41F8"/>
    <w:rsid w:val="009B4B66"/>
    <w:rsid w:val="009B6028"/>
    <w:rsid w:val="009B6EEA"/>
    <w:rsid w:val="009B701F"/>
    <w:rsid w:val="009B7586"/>
    <w:rsid w:val="009B7A6C"/>
    <w:rsid w:val="009C1E74"/>
    <w:rsid w:val="009C27A2"/>
    <w:rsid w:val="009C39F4"/>
    <w:rsid w:val="009C43F5"/>
    <w:rsid w:val="009C4538"/>
    <w:rsid w:val="009C50A8"/>
    <w:rsid w:val="009C66EA"/>
    <w:rsid w:val="009D0FE0"/>
    <w:rsid w:val="009D1B82"/>
    <w:rsid w:val="009D1F5B"/>
    <w:rsid w:val="009D209A"/>
    <w:rsid w:val="009D22B8"/>
    <w:rsid w:val="009D3BD0"/>
    <w:rsid w:val="009D422A"/>
    <w:rsid w:val="009D4286"/>
    <w:rsid w:val="009D46DA"/>
    <w:rsid w:val="009D4827"/>
    <w:rsid w:val="009D5565"/>
    <w:rsid w:val="009D5B68"/>
    <w:rsid w:val="009D6CCB"/>
    <w:rsid w:val="009D7147"/>
    <w:rsid w:val="009E0A64"/>
    <w:rsid w:val="009E1240"/>
    <w:rsid w:val="009E1D51"/>
    <w:rsid w:val="009E325F"/>
    <w:rsid w:val="009E4478"/>
    <w:rsid w:val="009E465A"/>
    <w:rsid w:val="009E48D6"/>
    <w:rsid w:val="009E69B7"/>
    <w:rsid w:val="009E7CC1"/>
    <w:rsid w:val="009F0203"/>
    <w:rsid w:val="009F18F1"/>
    <w:rsid w:val="009F1BDF"/>
    <w:rsid w:val="009F21DC"/>
    <w:rsid w:val="009F2758"/>
    <w:rsid w:val="009F301C"/>
    <w:rsid w:val="009F416C"/>
    <w:rsid w:val="009F500D"/>
    <w:rsid w:val="009F5B6A"/>
    <w:rsid w:val="009F5DBC"/>
    <w:rsid w:val="009F61CC"/>
    <w:rsid w:val="009F68F1"/>
    <w:rsid w:val="009F6907"/>
    <w:rsid w:val="009F6A98"/>
    <w:rsid w:val="00A014F9"/>
    <w:rsid w:val="00A01C4F"/>
    <w:rsid w:val="00A021ED"/>
    <w:rsid w:val="00A035C5"/>
    <w:rsid w:val="00A03611"/>
    <w:rsid w:val="00A0582D"/>
    <w:rsid w:val="00A05D44"/>
    <w:rsid w:val="00A06255"/>
    <w:rsid w:val="00A0659B"/>
    <w:rsid w:val="00A066EE"/>
    <w:rsid w:val="00A106B3"/>
    <w:rsid w:val="00A1197A"/>
    <w:rsid w:val="00A12735"/>
    <w:rsid w:val="00A136DD"/>
    <w:rsid w:val="00A1406C"/>
    <w:rsid w:val="00A140A3"/>
    <w:rsid w:val="00A143FC"/>
    <w:rsid w:val="00A15249"/>
    <w:rsid w:val="00A1602C"/>
    <w:rsid w:val="00A1604D"/>
    <w:rsid w:val="00A20620"/>
    <w:rsid w:val="00A206AE"/>
    <w:rsid w:val="00A2192F"/>
    <w:rsid w:val="00A21AAB"/>
    <w:rsid w:val="00A21DDB"/>
    <w:rsid w:val="00A2218F"/>
    <w:rsid w:val="00A2296A"/>
    <w:rsid w:val="00A240E2"/>
    <w:rsid w:val="00A246AA"/>
    <w:rsid w:val="00A248DB"/>
    <w:rsid w:val="00A253B5"/>
    <w:rsid w:val="00A25AF8"/>
    <w:rsid w:val="00A26E18"/>
    <w:rsid w:val="00A2743D"/>
    <w:rsid w:val="00A318F1"/>
    <w:rsid w:val="00A32C4D"/>
    <w:rsid w:val="00A343EE"/>
    <w:rsid w:val="00A355A0"/>
    <w:rsid w:val="00A35E79"/>
    <w:rsid w:val="00A360B8"/>
    <w:rsid w:val="00A361F1"/>
    <w:rsid w:val="00A36B90"/>
    <w:rsid w:val="00A37524"/>
    <w:rsid w:val="00A4224E"/>
    <w:rsid w:val="00A42640"/>
    <w:rsid w:val="00A427B5"/>
    <w:rsid w:val="00A42E2B"/>
    <w:rsid w:val="00A433C4"/>
    <w:rsid w:val="00A45C3C"/>
    <w:rsid w:val="00A45D31"/>
    <w:rsid w:val="00A4623B"/>
    <w:rsid w:val="00A50BA9"/>
    <w:rsid w:val="00A50E4C"/>
    <w:rsid w:val="00A5112A"/>
    <w:rsid w:val="00A5371C"/>
    <w:rsid w:val="00A53C5F"/>
    <w:rsid w:val="00A542FD"/>
    <w:rsid w:val="00A5442B"/>
    <w:rsid w:val="00A55A20"/>
    <w:rsid w:val="00A5632B"/>
    <w:rsid w:val="00A574A9"/>
    <w:rsid w:val="00A57D23"/>
    <w:rsid w:val="00A60D76"/>
    <w:rsid w:val="00A6117C"/>
    <w:rsid w:val="00A62764"/>
    <w:rsid w:val="00A6292C"/>
    <w:rsid w:val="00A64880"/>
    <w:rsid w:val="00A662C4"/>
    <w:rsid w:val="00A677BA"/>
    <w:rsid w:val="00A67B93"/>
    <w:rsid w:val="00A702F3"/>
    <w:rsid w:val="00A70E16"/>
    <w:rsid w:val="00A72068"/>
    <w:rsid w:val="00A7248F"/>
    <w:rsid w:val="00A725D7"/>
    <w:rsid w:val="00A739BE"/>
    <w:rsid w:val="00A74489"/>
    <w:rsid w:val="00A74514"/>
    <w:rsid w:val="00A74719"/>
    <w:rsid w:val="00A752DC"/>
    <w:rsid w:val="00A763E7"/>
    <w:rsid w:val="00A76780"/>
    <w:rsid w:val="00A76DE2"/>
    <w:rsid w:val="00A7761B"/>
    <w:rsid w:val="00A7774D"/>
    <w:rsid w:val="00A82688"/>
    <w:rsid w:val="00A834B6"/>
    <w:rsid w:val="00A83AF6"/>
    <w:rsid w:val="00A858BC"/>
    <w:rsid w:val="00A86526"/>
    <w:rsid w:val="00A914DE"/>
    <w:rsid w:val="00A930E9"/>
    <w:rsid w:val="00A944EE"/>
    <w:rsid w:val="00A9525D"/>
    <w:rsid w:val="00A95D68"/>
    <w:rsid w:val="00A961B7"/>
    <w:rsid w:val="00A9662F"/>
    <w:rsid w:val="00A97C9F"/>
    <w:rsid w:val="00AA0078"/>
    <w:rsid w:val="00AA05FB"/>
    <w:rsid w:val="00AA0CA4"/>
    <w:rsid w:val="00AA133A"/>
    <w:rsid w:val="00AA1502"/>
    <w:rsid w:val="00AA23A1"/>
    <w:rsid w:val="00AA34F7"/>
    <w:rsid w:val="00AA3E2D"/>
    <w:rsid w:val="00AA401C"/>
    <w:rsid w:val="00AA431A"/>
    <w:rsid w:val="00AA45DC"/>
    <w:rsid w:val="00AA4B86"/>
    <w:rsid w:val="00AA4E38"/>
    <w:rsid w:val="00AA5EF9"/>
    <w:rsid w:val="00AB0524"/>
    <w:rsid w:val="00AB096B"/>
    <w:rsid w:val="00AB0DEB"/>
    <w:rsid w:val="00AB11BC"/>
    <w:rsid w:val="00AB299D"/>
    <w:rsid w:val="00AB3970"/>
    <w:rsid w:val="00AB411C"/>
    <w:rsid w:val="00AB57F1"/>
    <w:rsid w:val="00AB685F"/>
    <w:rsid w:val="00AB740B"/>
    <w:rsid w:val="00AB7FA6"/>
    <w:rsid w:val="00AC0C2D"/>
    <w:rsid w:val="00AC0E5C"/>
    <w:rsid w:val="00AC19A1"/>
    <w:rsid w:val="00AC34BC"/>
    <w:rsid w:val="00AC36DC"/>
    <w:rsid w:val="00AC3BD4"/>
    <w:rsid w:val="00AC4F7D"/>
    <w:rsid w:val="00AC519C"/>
    <w:rsid w:val="00AC5AE0"/>
    <w:rsid w:val="00AC6ABF"/>
    <w:rsid w:val="00AC6AD2"/>
    <w:rsid w:val="00AC6B2B"/>
    <w:rsid w:val="00AD009F"/>
    <w:rsid w:val="00AD02E1"/>
    <w:rsid w:val="00AD109C"/>
    <w:rsid w:val="00AD2682"/>
    <w:rsid w:val="00AD26F3"/>
    <w:rsid w:val="00AD3C37"/>
    <w:rsid w:val="00AD428B"/>
    <w:rsid w:val="00AD4990"/>
    <w:rsid w:val="00AD4F85"/>
    <w:rsid w:val="00AD5865"/>
    <w:rsid w:val="00AD5CC9"/>
    <w:rsid w:val="00AD6D37"/>
    <w:rsid w:val="00AD772F"/>
    <w:rsid w:val="00AE03C7"/>
    <w:rsid w:val="00AE059E"/>
    <w:rsid w:val="00AE1AE7"/>
    <w:rsid w:val="00AE21C6"/>
    <w:rsid w:val="00AE2916"/>
    <w:rsid w:val="00AE2A17"/>
    <w:rsid w:val="00AE37AE"/>
    <w:rsid w:val="00AE3D21"/>
    <w:rsid w:val="00AE46A2"/>
    <w:rsid w:val="00AE4BCD"/>
    <w:rsid w:val="00AE4F31"/>
    <w:rsid w:val="00AE5E77"/>
    <w:rsid w:val="00AE72CD"/>
    <w:rsid w:val="00AF0930"/>
    <w:rsid w:val="00AF128F"/>
    <w:rsid w:val="00AF2B45"/>
    <w:rsid w:val="00AF3089"/>
    <w:rsid w:val="00AF6032"/>
    <w:rsid w:val="00AF6E57"/>
    <w:rsid w:val="00AF7097"/>
    <w:rsid w:val="00AF7FD2"/>
    <w:rsid w:val="00B013AC"/>
    <w:rsid w:val="00B01414"/>
    <w:rsid w:val="00B01B74"/>
    <w:rsid w:val="00B02DFF"/>
    <w:rsid w:val="00B03CAD"/>
    <w:rsid w:val="00B03CD2"/>
    <w:rsid w:val="00B051D7"/>
    <w:rsid w:val="00B062A9"/>
    <w:rsid w:val="00B06784"/>
    <w:rsid w:val="00B07DD6"/>
    <w:rsid w:val="00B10D9F"/>
    <w:rsid w:val="00B12070"/>
    <w:rsid w:val="00B127F4"/>
    <w:rsid w:val="00B12C65"/>
    <w:rsid w:val="00B133D0"/>
    <w:rsid w:val="00B139D8"/>
    <w:rsid w:val="00B142EC"/>
    <w:rsid w:val="00B14758"/>
    <w:rsid w:val="00B15653"/>
    <w:rsid w:val="00B158C8"/>
    <w:rsid w:val="00B163F5"/>
    <w:rsid w:val="00B20B86"/>
    <w:rsid w:val="00B223B8"/>
    <w:rsid w:val="00B232FD"/>
    <w:rsid w:val="00B241D9"/>
    <w:rsid w:val="00B24B1D"/>
    <w:rsid w:val="00B25772"/>
    <w:rsid w:val="00B25A0F"/>
    <w:rsid w:val="00B25AC5"/>
    <w:rsid w:val="00B25D31"/>
    <w:rsid w:val="00B26243"/>
    <w:rsid w:val="00B262BC"/>
    <w:rsid w:val="00B26438"/>
    <w:rsid w:val="00B268D4"/>
    <w:rsid w:val="00B27107"/>
    <w:rsid w:val="00B279FC"/>
    <w:rsid w:val="00B312B5"/>
    <w:rsid w:val="00B32184"/>
    <w:rsid w:val="00B3282D"/>
    <w:rsid w:val="00B33525"/>
    <w:rsid w:val="00B34246"/>
    <w:rsid w:val="00B351EF"/>
    <w:rsid w:val="00B35CC0"/>
    <w:rsid w:val="00B362F0"/>
    <w:rsid w:val="00B3671A"/>
    <w:rsid w:val="00B4038E"/>
    <w:rsid w:val="00B40704"/>
    <w:rsid w:val="00B41793"/>
    <w:rsid w:val="00B42B03"/>
    <w:rsid w:val="00B43093"/>
    <w:rsid w:val="00B431E7"/>
    <w:rsid w:val="00B43E92"/>
    <w:rsid w:val="00B45249"/>
    <w:rsid w:val="00B4544B"/>
    <w:rsid w:val="00B458CE"/>
    <w:rsid w:val="00B46481"/>
    <w:rsid w:val="00B47B9F"/>
    <w:rsid w:val="00B507B7"/>
    <w:rsid w:val="00B52C7F"/>
    <w:rsid w:val="00B532E6"/>
    <w:rsid w:val="00B53A04"/>
    <w:rsid w:val="00B53D78"/>
    <w:rsid w:val="00B53E7C"/>
    <w:rsid w:val="00B53FD8"/>
    <w:rsid w:val="00B5417C"/>
    <w:rsid w:val="00B56E04"/>
    <w:rsid w:val="00B57E44"/>
    <w:rsid w:val="00B620A5"/>
    <w:rsid w:val="00B623AB"/>
    <w:rsid w:val="00B649F5"/>
    <w:rsid w:val="00B672B6"/>
    <w:rsid w:val="00B67302"/>
    <w:rsid w:val="00B67716"/>
    <w:rsid w:val="00B70F72"/>
    <w:rsid w:val="00B7104E"/>
    <w:rsid w:val="00B715E8"/>
    <w:rsid w:val="00B720F0"/>
    <w:rsid w:val="00B72ADE"/>
    <w:rsid w:val="00B734CB"/>
    <w:rsid w:val="00B73ED2"/>
    <w:rsid w:val="00B74C38"/>
    <w:rsid w:val="00B74DF7"/>
    <w:rsid w:val="00B752E2"/>
    <w:rsid w:val="00B7686D"/>
    <w:rsid w:val="00B76C51"/>
    <w:rsid w:val="00B80257"/>
    <w:rsid w:val="00B8130C"/>
    <w:rsid w:val="00B8152F"/>
    <w:rsid w:val="00B8358E"/>
    <w:rsid w:val="00B841BB"/>
    <w:rsid w:val="00B862FB"/>
    <w:rsid w:val="00B86A32"/>
    <w:rsid w:val="00B87D12"/>
    <w:rsid w:val="00B90989"/>
    <w:rsid w:val="00B91879"/>
    <w:rsid w:val="00B918B1"/>
    <w:rsid w:val="00B92E53"/>
    <w:rsid w:val="00B9440D"/>
    <w:rsid w:val="00B947FC"/>
    <w:rsid w:val="00B94CDE"/>
    <w:rsid w:val="00B97793"/>
    <w:rsid w:val="00B97894"/>
    <w:rsid w:val="00BA072A"/>
    <w:rsid w:val="00BA186E"/>
    <w:rsid w:val="00BA21BE"/>
    <w:rsid w:val="00BA28E6"/>
    <w:rsid w:val="00BA2BA8"/>
    <w:rsid w:val="00BA4FEA"/>
    <w:rsid w:val="00BA5ACC"/>
    <w:rsid w:val="00BA60FE"/>
    <w:rsid w:val="00BA680F"/>
    <w:rsid w:val="00BA732B"/>
    <w:rsid w:val="00BB0BB4"/>
    <w:rsid w:val="00BB1B15"/>
    <w:rsid w:val="00BB4602"/>
    <w:rsid w:val="00BB49F0"/>
    <w:rsid w:val="00BB529A"/>
    <w:rsid w:val="00BB56E5"/>
    <w:rsid w:val="00BB5725"/>
    <w:rsid w:val="00BB6DA2"/>
    <w:rsid w:val="00BC030E"/>
    <w:rsid w:val="00BC2090"/>
    <w:rsid w:val="00BC2FE8"/>
    <w:rsid w:val="00BC34B0"/>
    <w:rsid w:val="00BC4D6E"/>
    <w:rsid w:val="00BC4F40"/>
    <w:rsid w:val="00BC5E18"/>
    <w:rsid w:val="00BC7399"/>
    <w:rsid w:val="00BC78F5"/>
    <w:rsid w:val="00BC7B16"/>
    <w:rsid w:val="00BC7E00"/>
    <w:rsid w:val="00BD15DF"/>
    <w:rsid w:val="00BD1732"/>
    <w:rsid w:val="00BD2BE6"/>
    <w:rsid w:val="00BD3757"/>
    <w:rsid w:val="00BD3821"/>
    <w:rsid w:val="00BD3EF9"/>
    <w:rsid w:val="00BD6505"/>
    <w:rsid w:val="00BD73AE"/>
    <w:rsid w:val="00BD789B"/>
    <w:rsid w:val="00BD7AD9"/>
    <w:rsid w:val="00BE1FA7"/>
    <w:rsid w:val="00BE28BB"/>
    <w:rsid w:val="00BE3041"/>
    <w:rsid w:val="00BE4683"/>
    <w:rsid w:val="00BE5404"/>
    <w:rsid w:val="00BE545B"/>
    <w:rsid w:val="00BE5BA8"/>
    <w:rsid w:val="00BE6A37"/>
    <w:rsid w:val="00BE6F39"/>
    <w:rsid w:val="00BE78F4"/>
    <w:rsid w:val="00BF084E"/>
    <w:rsid w:val="00BF0A88"/>
    <w:rsid w:val="00BF0CCF"/>
    <w:rsid w:val="00BF1B2C"/>
    <w:rsid w:val="00BF2721"/>
    <w:rsid w:val="00BF2A56"/>
    <w:rsid w:val="00BF3182"/>
    <w:rsid w:val="00BF430C"/>
    <w:rsid w:val="00BF4DBE"/>
    <w:rsid w:val="00BF5A40"/>
    <w:rsid w:val="00BF753F"/>
    <w:rsid w:val="00BF76DB"/>
    <w:rsid w:val="00C00A5D"/>
    <w:rsid w:val="00C02195"/>
    <w:rsid w:val="00C026B6"/>
    <w:rsid w:val="00C03AE9"/>
    <w:rsid w:val="00C0431E"/>
    <w:rsid w:val="00C05192"/>
    <w:rsid w:val="00C0563A"/>
    <w:rsid w:val="00C07166"/>
    <w:rsid w:val="00C1001F"/>
    <w:rsid w:val="00C109D0"/>
    <w:rsid w:val="00C11281"/>
    <w:rsid w:val="00C12678"/>
    <w:rsid w:val="00C12708"/>
    <w:rsid w:val="00C13758"/>
    <w:rsid w:val="00C14A62"/>
    <w:rsid w:val="00C15002"/>
    <w:rsid w:val="00C15F51"/>
    <w:rsid w:val="00C1729E"/>
    <w:rsid w:val="00C173B2"/>
    <w:rsid w:val="00C17845"/>
    <w:rsid w:val="00C20374"/>
    <w:rsid w:val="00C2038E"/>
    <w:rsid w:val="00C20D5C"/>
    <w:rsid w:val="00C20E29"/>
    <w:rsid w:val="00C2105C"/>
    <w:rsid w:val="00C2108E"/>
    <w:rsid w:val="00C21271"/>
    <w:rsid w:val="00C22672"/>
    <w:rsid w:val="00C22C66"/>
    <w:rsid w:val="00C23574"/>
    <w:rsid w:val="00C267C6"/>
    <w:rsid w:val="00C267FC"/>
    <w:rsid w:val="00C26824"/>
    <w:rsid w:val="00C304B9"/>
    <w:rsid w:val="00C305C0"/>
    <w:rsid w:val="00C31336"/>
    <w:rsid w:val="00C31D88"/>
    <w:rsid w:val="00C31E23"/>
    <w:rsid w:val="00C32B54"/>
    <w:rsid w:val="00C33094"/>
    <w:rsid w:val="00C3358E"/>
    <w:rsid w:val="00C34778"/>
    <w:rsid w:val="00C3496C"/>
    <w:rsid w:val="00C35006"/>
    <w:rsid w:val="00C3565C"/>
    <w:rsid w:val="00C35A61"/>
    <w:rsid w:val="00C36BB6"/>
    <w:rsid w:val="00C37844"/>
    <w:rsid w:val="00C37E09"/>
    <w:rsid w:val="00C401E2"/>
    <w:rsid w:val="00C41039"/>
    <w:rsid w:val="00C41079"/>
    <w:rsid w:val="00C41AF1"/>
    <w:rsid w:val="00C41B53"/>
    <w:rsid w:val="00C4483A"/>
    <w:rsid w:val="00C457EC"/>
    <w:rsid w:val="00C46A38"/>
    <w:rsid w:val="00C5308F"/>
    <w:rsid w:val="00C54BF5"/>
    <w:rsid w:val="00C54D78"/>
    <w:rsid w:val="00C5501F"/>
    <w:rsid w:val="00C55778"/>
    <w:rsid w:val="00C56E72"/>
    <w:rsid w:val="00C57745"/>
    <w:rsid w:val="00C5789D"/>
    <w:rsid w:val="00C57B26"/>
    <w:rsid w:val="00C60034"/>
    <w:rsid w:val="00C6105F"/>
    <w:rsid w:val="00C61958"/>
    <w:rsid w:val="00C61DF1"/>
    <w:rsid w:val="00C62FB4"/>
    <w:rsid w:val="00C64C11"/>
    <w:rsid w:val="00C66479"/>
    <w:rsid w:val="00C67F62"/>
    <w:rsid w:val="00C7048A"/>
    <w:rsid w:val="00C70F3B"/>
    <w:rsid w:val="00C717D4"/>
    <w:rsid w:val="00C722C9"/>
    <w:rsid w:val="00C73060"/>
    <w:rsid w:val="00C742B1"/>
    <w:rsid w:val="00C74CEE"/>
    <w:rsid w:val="00C7625B"/>
    <w:rsid w:val="00C76B2A"/>
    <w:rsid w:val="00C774E6"/>
    <w:rsid w:val="00C77EDA"/>
    <w:rsid w:val="00C80399"/>
    <w:rsid w:val="00C80C1B"/>
    <w:rsid w:val="00C817A7"/>
    <w:rsid w:val="00C81D09"/>
    <w:rsid w:val="00C837FA"/>
    <w:rsid w:val="00C83891"/>
    <w:rsid w:val="00C863FD"/>
    <w:rsid w:val="00C866F4"/>
    <w:rsid w:val="00C86B8E"/>
    <w:rsid w:val="00C8705D"/>
    <w:rsid w:val="00C87708"/>
    <w:rsid w:val="00C87D75"/>
    <w:rsid w:val="00C90795"/>
    <w:rsid w:val="00C919BA"/>
    <w:rsid w:val="00C91C37"/>
    <w:rsid w:val="00C92082"/>
    <w:rsid w:val="00C93DBF"/>
    <w:rsid w:val="00C95840"/>
    <w:rsid w:val="00C967FC"/>
    <w:rsid w:val="00C96DB4"/>
    <w:rsid w:val="00C96DC3"/>
    <w:rsid w:val="00C975CC"/>
    <w:rsid w:val="00CA29D8"/>
    <w:rsid w:val="00CA2B56"/>
    <w:rsid w:val="00CA445D"/>
    <w:rsid w:val="00CA5EC2"/>
    <w:rsid w:val="00CA5FFD"/>
    <w:rsid w:val="00CA6850"/>
    <w:rsid w:val="00CA71DD"/>
    <w:rsid w:val="00CA79AA"/>
    <w:rsid w:val="00CA7B73"/>
    <w:rsid w:val="00CB04AD"/>
    <w:rsid w:val="00CB0BEF"/>
    <w:rsid w:val="00CB0E4C"/>
    <w:rsid w:val="00CB26CB"/>
    <w:rsid w:val="00CB31B4"/>
    <w:rsid w:val="00CB3338"/>
    <w:rsid w:val="00CB4331"/>
    <w:rsid w:val="00CB4723"/>
    <w:rsid w:val="00CB525A"/>
    <w:rsid w:val="00CB5EA5"/>
    <w:rsid w:val="00CB679E"/>
    <w:rsid w:val="00CB7B39"/>
    <w:rsid w:val="00CC0D4B"/>
    <w:rsid w:val="00CC1B7A"/>
    <w:rsid w:val="00CC38A1"/>
    <w:rsid w:val="00CC3FE5"/>
    <w:rsid w:val="00CC57AF"/>
    <w:rsid w:val="00CC5E5E"/>
    <w:rsid w:val="00CC6A3D"/>
    <w:rsid w:val="00CC7BC4"/>
    <w:rsid w:val="00CC7E59"/>
    <w:rsid w:val="00CD08CD"/>
    <w:rsid w:val="00CD1437"/>
    <w:rsid w:val="00CD5297"/>
    <w:rsid w:val="00CD5467"/>
    <w:rsid w:val="00CD5498"/>
    <w:rsid w:val="00CD559E"/>
    <w:rsid w:val="00CD6B44"/>
    <w:rsid w:val="00CD7D63"/>
    <w:rsid w:val="00CE1377"/>
    <w:rsid w:val="00CE172A"/>
    <w:rsid w:val="00CE1F71"/>
    <w:rsid w:val="00CE2009"/>
    <w:rsid w:val="00CE2753"/>
    <w:rsid w:val="00CE2851"/>
    <w:rsid w:val="00CE2EE2"/>
    <w:rsid w:val="00CE326D"/>
    <w:rsid w:val="00CE32EB"/>
    <w:rsid w:val="00CE4069"/>
    <w:rsid w:val="00CE48CF"/>
    <w:rsid w:val="00CE4B60"/>
    <w:rsid w:val="00CE5BA6"/>
    <w:rsid w:val="00CE5E3D"/>
    <w:rsid w:val="00CE71EE"/>
    <w:rsid w:val="00CE7F69"/>
    <w:rsid w:val="00CE7FB0"/>
    <w:rsid w:val="00CF001B"/>
    <w:rsid w:val="00CF1A3B"/>
    <w:rsid w:val="00CF21F5"/>
    <w:rsid w:val="00CF2972"/>
    <w:rsid w:val="00CF2C8B"/>
    <w:rsid w:val="00CF2DCD"/>
    <w:rsid w:val="00CF3B36"/>
    <w:rsid w:val="00CF6348"/>
    <w:rsid w:val="00CF6F9F"/>
    <w:rsid w:val="00CF7024"/>
    <w:rsid w:val="00D02170"/>
    <w:rsid w:val="00D02B4D"/>
    <w:rsid w:val="00D0320B"/>
    <w:rsid w:val="00D03F7F"/>
    <w:rsid w:val="00D059ED"/>
    <w:rsid w:val="00D06081"/>
    <w:rsid w:val="00D0776A"/>
    <w:rsid w:val="00D10B17"/>
    <w:rsid w:val="00D130B8"/>
    <w:rsid w:val="00D131D7"/>
    <w:rsid w:val="00D14F2D"/>
    <w:rsid w:val="00D15FF8"/>
    <w:rsid w:val="00D2084A"/>
    <w:rsid w:val="00D20D75"/>
    <w:rsid w:val="00D20E69"/>
    <w:rsid w:val="00D22B53"/>
    <w:rsid w:val="00D230B5"/>
    <w:rsid w:val="00D23DF6"/>
    <w:rsid w:val="00D24AA0"/>
    <w:rsid w:val="00D27322"/>
    <w:rsid w:val="00D30017"/>
    <w:rsid w:val="00D31B60"/>
    <w:rsid w:val="00D3232E"/>
    <w:rsid w:val="00D323D7"/>
    <w:rsid w:val="00D32466"/>
    <w:rsid w:val="00D33A10"/>
    <w:rsid w:val="00D33E3E"/>
    <w:rsid w:val="00D33E67"/>
    <w:rsid w:val="00D340EF"/>
    <w:rsid w:val="00D34B91"/>
    <w:rsid w:val="00D34EF6"/>
    <w:rsid w:val="00D364D5"/>
    <w:rsid w:val="00D36A7A"/>
    <w:rsid w:val="00D404A7"/>
    <w:rsid w:val="00D40642"/>
    <w:rsid w:val="00D41DCE"/>
    <w:rsid w:val="00D42465"/>
    <w:rsid w:val="00D42BF8"/>
    <w:rsid w:val="00D43E6D"/>
    <w:rsid w:val="00D44A1D"/>
    <w:rsid w:val="00D4707C"/>
    <w:rsid w:val="00D50611"/>
    <w:rsid w:val="00D5061B"/>
    <w:rsid w:val="00D516FF"/>
    <w:rsid w:val="00D52281"/>
    <w:rsid w:val="00D528CD"/>
    <w:rsid w:val="00D53118"/>
    <w:rsid w:val="00D53D9B"/>
    <w:rsid w:val="00D5661F"/>
    <w:rsid w:val="00D571A6"/>
    <w:rsid w:val="00D57850"/>
    <w:rsid w:val="00D60CFE"/>
    <w:rsid w:val="00D6143A"/>
    <w:rsid w:val="00D61784"/>
    <w:rsid w:val="00D61844"/>
    <w:rsid w:val="00D620B8"/>
    <w:rsid w:val="00D627AE"/>
    <w:rsid w:val="00D63545"/>
    <w:rsid w:val="00D6397B"/>
    <w:rsid w:val="00D63CEF"/>
    <w:rsid w:val="00D6463A"/>
    <w:rsid w:val="00D71151"/>
    <w:rsid w:val="00D71653"/>
    <w:rsid w:val="00D71A24"/>
    <w:rsid w:val="00D72956"/>
    <w:rsid w:val="00D72ADF"/>
    <w:rsid w:val="00D75F15"/>
    <w:rsid w:val="00D803DD"/>
    <w:rsid w:val="00D80985"/>
    <w:rsid w:val="00D81991"/>
    <w:rsid w:val="00D82639"/>
    <w:rsid w:val="00D82DB8"/>
    <w:rsid w:val="00D837F4"/>
    <w:rsid w:val="00D83CDB"/>
    <w:rsid w:val="00D84AAF"/>
    <w:rsid w:val="00D84DC7"/>
    <w:rsid w:val="00D852B7"/>
    <w:rsid w:val="00D85D34"/>
    <w:rsid w:val="00D87972"/>
    <w:rsid w:val="00D90D69"/>
    <w:rsid w:val="00D9125D"/>
    <w:rsid w:val="00D9245F"/>
    <w:rsid w:val="00D928BB"/>
    <w:rsid w:val="00D94D23"/>
    <w:rsid w:val="00D950CD"/>
    <w:rsid w:val="00D95FBD"/>
    <w:rsid w:val="00D961B1"/>
    <w:rsid w:val="00D969ED"/>
    <w:rsid w:val="00D96DCE"/>
    <w:rsid w:val="00DA02BD"/>
    <w:rsid w:val="00DA05C0"/>
    <w:rsid w:val="00DA352B"/>
    <w:rsid w:val="00DA46E9"/>
    <w:rsid w:val="00DA4CAE"/>
    <w:rsid w:val="00DA72E3"/>
    <w:rsid w:val="00DB06C3"/>
    <w:rsid w:val="00DB0757"/>
    <w:rsid w:val="00DB0ADD"/>
    <w:rsid w:val="00DB1A76"/>
    <w:rsid w:val="00DB3649"/>
    <w:rsid w:val="00DB38DA"/>
    <w:rsid w:val="00DB4155"/>
    <w:rsid w:val="00DB507B"/>
    <w:rsid w:val="00DB5834"/>
    <w:rsid w:val="00DB59EC"/>
    <w:rsid w:val="00DB6517"/>
    <w:rsid w:val="00DB6B91"/>
    <w:rsid w:val="00DB73E3"/>
    <w:rsid w:val="00DC1432"/>
    <w:rsid w:val="00DC15F1"/>
    <w:rsid w:val="00DC2259"/>
    <w:rsid w:val="00DC22A5"/>
    <w:rsid w:val="00DC4E51"/>
    <w:rsid w:val="00DC54F6"/>
    <w:rsid w:val="00DC630D"/>
    <w:rsid w:val="00DC6C1C"/>
    <w:rsid w:val="00DD0616"/>
    <w:rsid w:val="00DD0DD5"/>
    <w:rsid w:val="00DD21CA"/>
    <w:rsid w:val="00DD3501"/>
    <w:rsid w:val="00DD3D79"/>
    <w:rsid w:val="00DD4757"/>
    <w:rsid w:val="00DD6CD1"/>
    <w:rsid w:val="00DD6D0E"/>
    <w:rsid w:val="00DD6D7C"/>
    <w:rsid w:val="00DD6E37"/>
    <w:rsid w:val="00DD7E3B"/>
    <w:rsid w:val="00DE1FB2"/>
    <w:rsid w:val="00DE2011"/>
    <w:rsid w:val="00DE2134"/>
    <w:rsid w:val="00DE229A"/>
    <w:rsid w:val="00DE3D3F"/>
    <w:rsid w:val="00DE3F35"/>
    <w:rsid w:val="00DE4248"/>
    <w:rsid w:val="00DE51DF"/>
    <w:rsid w:val="00DE54CF"/>
    <w:rsid w:val="00DE55FB"/>
    <w:rsid w:val="00DE55FD"/>
    <w:rsid w:val="00DE5723"/>
    <w:rsid w:val="00DE5844"/>
    <w:rsid w:val="00DE64B4"/>
    <w:rsid w:val="00DF15E3"/>
    <w:rsid w:val="00DF2CCF"/>
    <w:rsid w:val="00DF388A"/>
    <w:rsid w:val="00DF44CD"/>
    <w:rsid w:val="00DF460F"/>
    <w:rsid w:val="00DF5878"/>
    <w:rsid w:val="00DF5AC1"/>
    <w:rsid w:val="00DF709C"/>
    <w:rsid w:val="00DF7C60"/>
    <w:rsid w:val="00E0061F"/>
    <w:rsid w:val="00E00964"/>
    <w:rsid w:val="00E00FA1"/>
    <w:rsid w:val="00E01B20"/>
    <w:rsid w:val="00E020D2"/>
    <w:rsid w:val="00E02F6F"/>
    <w:rsid w:val="00E03531"/>
    <w:rsid w:val="00E059E4"/>
    <w:rsid w:val="00E06CE0"/>
    <w:rsid w:val="00E074C2"/>
    <w:rsid w:val="00E07C94"/>
    <w:rsid w:val="00E10AED"/>
    <w:rsid w:val="00E10AF7"/>
    <w:rsid w:val="00E111F3"/>
    <w:rsid w:val="00E112DB"/>
    <w:rsid w:val="00E121FF"/>
    <w:rsid w:val="00E128D7"/>
    <w:rsid w:val="00E12E6D"/>
    <w:rsid w:val="00E1452E"/>
    <w:rsid w:val="00E1464E"/>
    <w:rsid w:val="00E16622"/>
    <w:rsid w:val="00E1665B"/>
    <w:rsid w:val="00E16970"/>
    <w:rsid w:val="00E176A3"/>
    <w:rsid w:val="00E20D70"/>
    <w:rsid w:val="00E233AB"/>
    <w:rsid w:val="00E25339"/>
    <w:rsid w:val="00E25D86"/>
    <w:rsid w:val="00E262B8"/>
    <w:rsid w:val="00E30554"/>
    <w:rsid w:val="00E3142F"/>
    <w:rsid w:val="00E31DA1"/>
    <w:rsid w:val="00E325AB"/>
    <w:rsid w:val="00E32AB9"/>
    <w:rsid w:val="00E32B79"/>
    <w:rsid w:val="00E32C54"/>
    <w:rsid w:val="00E337DE"/>
    <w:rsid w:val="00E33A62"/>
    <w:rsid w:val="00E34851"/>
    <w:rsid w:val="00E34B96"/>
    <w:rsid w:val="00E35A57"/>
    <w:rsid w:val="00E3612A"/>
    <w:rsid w:val="00E37318"/>
    <w:rsid w:val="00E37A1B"/>
    <w:rsid w:val="00E37CE4"/>
    <w:rsid w:val="00E40B9E"/>
    <w:rsid w:val="00E4172A"/>
    <w:rsid w:val="00E41CB3"/>
    <w:rsid w:val="00E42A31"/>
    <w:rsid w:val="00E445E5"/>
    <w:rsid w:val="00E468C2"/>
    <w:rsid w:val="00E46DF0"/>
    <w:rsid w:val="00E478D0"/>
    <w:rsid w:val="00E47DAC"/>
    <w:rsid w:val="00E47F38"/>
    <w:rsid w:val="00E508FC"/>
    <w:rsid w:val="00E52520"/>
    <w:rsid w:val="00E54B24"/>
    <w:rsid w:val="00E558BD"/>
    <w:rsid w:val="00E56C18"/>
    <w:rsid w:val="00E57EAD"/>
    <w:rsid w:val="00E60B6A"/>
    <w:rsid w:val="00E6169D"/>
    <w:rsid w:val="00E62079"/>
    <w:rsid w:val="00E6318E"/>
    <w:rsid w:val="00E63847"/>
    <w:rsid w:val="00E6399A"/>
    <w:rsid w:val="00E63BCF"/>
    <w:rsid w:val="00E63FDC"/>
    <w:rsid w:val="00E64127"/>
    <w:rsid w:val="00E64D83"/>
    <w:rsid w:val="00E653CD"/>
    <w:rsid w:val="00E65850"/>
    <w:rsid w:val="00E667B9"/>
    <w:rsid w:val="00E67A74"/>
    <w:rsid w:val="00E70C41"/>
    <w:rsid w:val="00E74F79"/>
    <w:rsid w:val="00E755BC"/>
    <w:rsid w:val="00E75CF5"/>
    <w:rsid w:val="00E77B93"/>
    <w:rsid w:val="00E80082"/>
    <w:rsid w:val="00E80A3A"/>
    <w:rsid w:val="00E81175"/>
    <w:rsid w:val="00E821AD"/>
    <w:rsid w:val="00E821AF"/>
    <w:rsid w:val="00E82298"/>
    <w:rsid w:val="00E8261B"/>
    <w:rsid w:val="00E826C8"/>
    <w:rsid w:val="00E8340F"/>
    <w:rsid w:val="00E85981"/>
    <w:rsid w:val="00E85CFF"/>
    <w:rsid w:val="00E85E00"/>
    <w:rsid w:val="00E9106E"/>
    <w:rsid w:val="00E914B5"/>
    <w:rsid w:val="00E91F23"/>
    <w:rsid w:val="00E923D5"/>
    <w:rsid w:val="00E92A17"/>
    <w:rsid w:val="00E953A5"/>
    <w:rsid w:val="00EA0566"/>
    <w:rsid w:val="00EA0DC1"/>
    <w:rsid w:val="00EA357B"/>
    <w:rsid w:val="00EA452B"/>
    <w:rsid w:val="00EA4D25"/>
    <w:rsid w:val="00EA4D58"/>
    <w:rsid w:val="00EA51FC"/>
    <w:rsid w:val="00EA5513"/>
    <w:rsid w:val="00EA59B6"/>
    <w:rsid w:val="00EA6151"/>
    <w:rsid w:val="00EB041A"/>
    <w:rsid w:val="00EB0547"/>
    <w:rsid w:val="00EB383B"/>
    <w:rsid w:val="00EB49A3"/>
    <w:rsid w:val="00EB5415"/>
    <w:rsid w:val="00EB57BC"/>
    <w:rsid w:val="00EB62DA"/>
    <w:rsid w:val="00EB6D2F"/>
    <w:rsid w:val="00EB6DED"/>
    <w:rsid w:val="00EB6DF0"/>
    <w:rsid w:val="00EC0642"/>
    <w:rsid w:val="00EC1805"/>
    <w:rsid w:val="00EC2BCE"/>
    <w:rsid w:val="00EC39A3"/>
    <w:rsid w:val="00EC458B"/>
    <w:rsid w:val="00EC4638"/>
    <w:rsid w:val="00EC6813"/>
    <w:rsid w:val="00EC7AC9"/>
    <w:rsid w:val="00EC7E06"/>
    <w:rsid w:val="00ED1018"/>
    <w:rsid w:val="00ED1754"/>
    <w:rsid w:val="00ED1948"/>
    <w:rsid w:val="00ED19BB"/>
    <w:rsid w:val="00ED19BD"/>
    <w:rsid w:val="00ED19FB"/>
    <w:rsid w:val="00ED1E95"/>
    <w:rsid w:val="00ED31C6"/>
    <w:rsid w:val="00ED3F98"/>
    <w:rsid w:val="00ED5D95"/>
    <w:rsid w:val="00ED6D21"/>
    <w:rsid w:val="00ED6DF7"/>
    <w:rsid w:val="00ED7253"/>
    <w:rsid w:val="00ED77B9"/>
    <w:rsid w:val="00EE21F7"/>
    <w:rsid w:val="00EE3D9E"/>
    <w:rsid w:val="00EE3FE7"/>
    <w:rsid w:val="00EE4962"/>
    <w:rsid w:val="00EE4AAB"/>
    <w:rsid w:val="00EE588A"/>
    <w:rsid w:val="00EE7CB7"/>
    <w:rsid w:val="00EE7CF5"/>
    <w:rsid w:val="00EF1609"/>
    <w:rsid w:val="00EF16C3"/>
    <w:rsid w:val="00EF17A5"/>
    <w:rsid w:val="00EF1ABD"/>
    <w:rsid w:val="00EF27AD"/>
    <w:rsid w:val="00EF31BB"/>
    <w:rsid w:val="00EF442D"/>
    <w:rsid w:val="00EF4B45"/>
    <w:rsid w:val="00EF5392"/>
    <w:rsid w:val="00EF6D28"/>
    <w:rsid w:val="00EF7FFA"/>
    <w:rsid w:val="00F011EC"/>
    <w:rsid w:val="00F017EA"/>
    <w:rsid w:val="00F0211B"/>
    <w:rsid w:val="00F0219C"/>
    <w:rsid w:val="00F031F9"/>
    <w:rsid w:val="00F06366"/>
    <w:rsid w:val="00F07179"/>
    <w:rsid w:val="00F07F12"/>
    <w:rsid w:val="00F101F3"/>
    <w:rsid w:val="00F10359"/>
    <w:rsid w:val="00F106DF"/>
    <w:rsid w:val="00F11930"/>
    <w:rsid w:val="00F12613"/>
    <w:rsid w:val="00F1419D"/>
    <w:rsid w:val="00F14AC3"/>
    <w:rsid w:val="00F15738"/>
    <w:rsid w:val="00F158E7"/>
    <w:rsid w:val="00F214C0"/>
    <w:rsid w:val="00F21BE0"/>
    <w:rsid w:val="00F21C8B"/>
    <w:rsid w:val="00F221C4"/>
    <w:rsid w:val="00F22431"/>
    <w:rsid w:val="00F24027"/>
    <w:rsid w:val="00F242B2"/>
    <w:rsid w:val="00F24F47"/>
    <w:rsid w:val="00F250B7"/>
    <w:rsid w:val="00F255FF"/>
    <w:rsid w:val="00F25C69"/>
    <w:rsid w:val="00F25FFC"/>
    <w:rsid w:val="00F26AEC"/>
    <w:rsid w:val="00F26B42"/>
    <w:rsid w:val="00F26BC1"/>
    <w:rsid w:val="00F31867"/>
    <w:rsid w:val="00F31A5D"/>
    <w:rsid w:val="00F31AE6"/>
    <w:rsid w:val="00F36847"/>
    <w:rsid w:val="00F369F9"/>
    <w:rsid w:val="00F36D82"/>
    <w:rsid w:val="00F36F6E"/>
    <w:rsid w:val="00F37170"/>
    <w:rsid w:val="00F37BF5"/>
    <w:rsid w:val="00F401C1"/>
    <w:rsid w:val="00F4065D"/>
    <w:rsid w:val="00F40772"/>
    <w:rsid w:val="00F409CC"/>
    <w:rsid w:val="00F40BEB"/>
    <w:rsid w:val="00F41907"/>
    <w:rsid w:val="00F41FEF"/>
    <w:rsid w:val="00F43789"/>
    <w:rsid w:val="00F44941"/>
    <w:rsid w:val="00F44BCE"/>
    <w:rsid w:val="00F45D0A"/>
    <w:rsid w:val="00F45D0F"/>
    <w:rsid w:val="00F46013"/>
    <w:rsid w:val="00F46299"/>
    <w:rsid w:val="00F467E8"/>
    <w:rsid w:val="00F46E2A"/>
    <w:rsid w:val="00F47FCA"/>
    <w:rsid w:val="00F50573"/>
    <w:rsid w:val="00F5073B"/>
    <w:rsid w:val="00F50CFD"/>
    <w:rsid w:val="00F542CB"/>
    <w:rsid w:val="00F55C96"/>
    <w:rsid w:val="00F55E29"/>
    <w:rsid w:val="00F560C0"/>
    <w:rsid w:val="00F56F9A"/>
    <w:rsid w:val="00F57D49"/>
    <w:rsid w:val="00F60064"/>
    <w:rsid w:val="00F60896"/>
    <w:rsid w:val="00F60ABE"/>
    <w:rsid w:val="00F60F3A"/>
    <w:rsid w:val="00F614AB"/>
    <w:rsid w:val="00F61583"/>
    <w:rsid w:val="00F620B1"/>
    <w:rsid w:val="00F621EA"/>
    <w:rsid w:val="00F62286"/>
    <w:rsid w:val="00F646C7"/>
    <w:rsid w:val="00F65464"/>
    <w:rsid w:val="00F657C6"/>
    <w:rsid w:val="00F65B0B"/>
    <w:rsid w:val="00F65B67"/>
    <w:rsid w:val="00F6711D"/>
    <w:rsid w:val="00F70211"/>
    <w:rsid w:val="00F705E2"/>
    <w:rsid w:val="00F709E5"/>
    <w:rsid w:val="00F70D30"/>
    <w:rsid w:val="00F70F17"/>
    <w:rsid w:val="00F71744"/>
    <w:rsid w:val="00F72BF4"/>
    <w:rsid w:val="00F72C44"/>
    <w:rsid w:val="00F74671"/>
    <w:rsid w:val="00F8035E"/>
    <w:rsid w:val="00F81FC4"/>
    <w:rsid w:val="00F820CD"/>
    <w:rsid w:val="00F83B81"/>
    <w:rsid w:val="00F85D1A"/>
    <w:rsid w:val="00F860FB"/>
    <w:rsid w:val="00F863A2"/>
    <w:rsid w:val="00F87303"/>
    <w:rsid w:val="00F87BE7"/>
    <w:rsid w:val="00F900C6"/>
    <w:rsid w:val="00F91EA7"/>
    <w:rsid w:val="00F92C24"/>
    <w:rsid w:val="00F94E59"/>
    <w:rsid w:val="00F94EA8"/>
    <w:rsid w:val="00F94EFE"/>
    <w:rsid w:val="00F94F8A"/>
    <w:rsid w:val="00F96CD8"/>
    <w:rsid w:val="00F96E96"/>
    <w:rsid w:val="00F96FFB"/>
    <w:rsid w:val="00F9735E"/>
    <w:rsid w:val="00F9770A"/>
    <w:rsid w:val="00FA0ACF"/>
    <w:rsid w:val="00FA0CD4"/>
    <w:rsid w:val="00FA264C"/>
    <w:rsid w:val="00FA2952"/>
    <w:rsid w:val="00FA2E77"/>
    <w:rsid w:val="00FA3297"/>
    <w:rsid w:val="00FA3FFA"/>
    <w:rsid w:val="00FA613B"/>
    <w:rsid w:val="00FA74B1"/>
    <w:rsid w:val="00FB1EF5"/>
    <w:rsid w:val="00FB2413"/>
    <w:rsid w:val="00FB338B"/>
    <w:rsid w:val="00FB44D5"/>
    <w:rsid w:val="00FB4A71"/>
    <w:rsid w:val="00FB4AEF"/>
    <w:rsid w:val="00FB5161"/>
    <w:rsid w:val="00FB5537"/>
    <w:rsid w:val="00FB5AEA"/>
    <w:rsid w:val="00FB7D36"/>
    <w:rsid w:val="00FC132B"/>
    <w:rsid w:val="00FC1592"/>
    <w:rsid w:val="00FC2505"/>
    <w:rsid w:val="00FC2562"/>
    <w:rsid w:val="00FC4971"/>
    <w:rsid w:val="00FC4DBA"/>
    <w:rsid w:val="00FC52AB"/>
    <w:rsid w:val="00FC5D8B"/>
    <w:rsid w:val="00FC62B1"/>
    <w:rsid w:val="00FC7B53"/>
    <w:rsid w:val="00FD022A"/>
    <w:rsid w:val="00FD04C9"/>
    <w:rsid w:val="00FD062E"/>
    <w:rsid w:val="00FD31F4"/>
    <w:rsid w:val="00FD52F3"/>
    <w:rsid w:val="00FD5945"/>
    <w:rsid w:val="00FE0AAD"/>
    <w:rsid w:val="00FE2B45"/>
    <w:rsid w:val="00FE3340"/>
    <w:rsid w:val="00FE4541"/>
    <w:rsid w:val="00FE48C5"/>
    <w:rsid w:val="00FE6803"/>
    <w:rsid w:val="00FE68CA"/>
    <w:rsid w:val="00FE6AA2"/>
    <w:rsid w:val="00FE766D"/>
    <w:rsid w:val="00FE76AF"/>
    <w:rsid w:val="00FF2784"/>
    <w:rsid w:val="00FF28DD"/>
    <w:rsid w:val="00FF315F"/>
    <w:rsid w:val="00FF3F4D"/>
    <w:rsid w:val="00FF4536"/>
    <w:rsid w:val="00FF4CFF"/>
    <w:rsid w:val="00FF6665"/>
    <w:rsid w:val="00FF72A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rules v:ext="edit">
        <o:r id="V:Rule1" type="connector" idref="#Łącznik prosty ze strzałką 198"/>
        <o:r id="V:Rule2" type="connector" idref="#Łącznik prosty ze strzałką 180"/>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Batang" w:hAnsi="Times New Roman" w:cs="Times New Roman"/>
        <w:lang w:val="pl-PL" w:eastAsia="pl-P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52281"/>
    <w:rPr>
      <w:sz w:val="24"/>
      <w:szCs w:val="24"/>
      <w:lang w:eastAsia="ko-KR"/>
    </w:rPr>
  </w:style>
  <w:style w:type="paragraph" w:styleId="Nagwek1">
    <w:name w:val="heading 1"/>
    <w:basedOn w:val="Normalny"/>
    <w:next w:val="Normalny"/>
    <w:qFormat/>
    <w:rsid w:val="009A7AA3"/>
    <w:pPr>
      <w:keepNext/>
      <w:numPr>
        <w:numId w:val="12"/>
      </w:numPr>
      <w:spacing w:before="240" w:after="60" w:line="480" w:lineRule="auto"/>
      <w:ind w:left="431" w:hanging="431"/>
      <w:outlineLvl w:val="0"/>
    </w:pPr>
    <w:rPr>
      <w:rFonts w:ascii="Arial" w:hAnsi="Arial" w:cs="Arial"/>
      <w:b/>
      <w:bCs/>
      <w:kern w:val="32"/>
      <w:sz w:val="32"/>
      <w:szCs w:val="32"/>
    </w:rPr>
  </w:style>
  <w:style w:type="paragraph" w:styleId="Nagwek2">
    <w:name w:val="heading 2"/>
    <w:basedOn w:val="Normalny"/>
    <w:next w:val="Normalny"/>
    <w:qFormat/>
    <w:rsid w:val="007B6E0D"/>
    <w:pPr>
      <w:keepNext/>
      <w:numPr>
        <w:ilvl w:val="1"/>
        <w:numId w:val="12"/>
      </w:numPr>
      <w:spacing w:before="240" w:after="60" w:line="480" w:lineRule="auto"/>
      <w:ind w:left="1134"/>
      <w:outlineLvl w:val="1"/>
    </w:pPr>
    <w:rPr>
      <w:rFonts w:ascii="Arial" w:hAnsi="Arial" w:cs="Arial"/>
      <w:b/>
      <w:bCs/>
      <w:iCs/>
      <w:sz w:val="28"/>
      <w:szCs w:val="28"/>
    </w:rPr>
  </w:style>
  <w:style w:type="paragraph" w:styleId="Nagwek3">
    <w:name w:val="heading 3"/>
    <w:basedOn w:val="Normalny"/>
    <w:next w:val="Normalny"/>
    <w:qFormat/>
    <w:rsid w:val="00B5417C"/>
    <w:pPr>
      <w:keepNext/>
      <w:numPr>
        <w:ilvl w:val="2"/>
        <w:numId w:val="12"/>
      </w:numPr>
      <w:spacing w:before="120" w:after="100" w:afterAutospacing="1" w:line="480" w:lineRule="auto"/>
      <w:outlineLvl w:val="2"/>
    </w:pPr>
    <w:rPr>
      <w:rFonts w:ascii="Arial" w:hAnsi="Arial" w:cs="Arial"/>
      <w:b/>
      <w:bCs/>
      <w:sz w:val="26"/>
      <w:szCs w:val="26"/>
    </w:rPr>
  </w:style>
  <w:style w:type="paragraph" w:styleId="Nagwek4">
    <w:name w:val="heading 4"/>
    <w:basedOn w:val="Normalny"/>
    <w:next w:val="Normalny"/>
    <w:qFormat/>
    <w:rsid w:val="00ED19BB"/>
    <w:pPr>
      <w:keepNext/>
      <w:numPr>
        <w:ilvl w:val="3"/>
        <w:numId w:val="12"/>
      </w:numPr>
      <w:spacing w:before="240" w:after="60"/>
      <w:outlineLvl w:val="3"/>
    </w:pPr>
    <w:rPr>
      <w:b/>
      <w:bCs/>
      <w:sz w:val="28"/>
      <w:szCs w:val="28"/>
    </w:rPr>
  </w:style>
  <w:style w:type="paragraph" w:styleId="Nagwek5">
    <w:name w:val="heading 5"/>
    <w:basedOn w:val="Normalny"/>
    <w:next w:val="Normalny"/>
    <w:qFormat/>
    <w:rsid w:val="00C967FC"/>
    <w:pPr>
      <w:numPr>
        <w:ilvl w:val="4"/>
        <w:numId w:val="12"/>
      </w:numPr>
      <w:spacing w:before="240" w:after="60"/>
      <w:outlineLvl w:val="4"/>
    </w:pPr>
    <w:rPr>
      <w:b/>
      <w:bCs/>
      <w:i/>
      <w:iCs/>
      <w:sz w:val="26"/>
      <w:szCs w:val="26"/>
    </w:rPr>
  </w:style>
  <w:style w:type="paragraph" w:styleId="Nagwek6">
    <w:name w:val="heading 6"/>
    <w:basedOn w:val="Normalny"/>
    <w:next w:val="Normalny"/>
    <w:qFormat/>
    <w:rsid w:val="00C967FC"/>
    <w:pPr>
      <w:numPr>
        <w:ilvl w:val="5"/>
        <w:numId w:val="12"/>
      </w:numPr>
      <w:spacing w:before="240" w:after="60"/>
      <w:outlineLvl w:val="5"/>
    </w:pPr>
    <w:rPr>
      <w:b/>
      <w:bCs/>
      <w:sz w:val="22"/>
      <w:szCs w:val="22"/>
    </w:rPr>
  </w:style>
  <w:style w:type="paragraph" w:styleId="Nagwek7">
    <w:name w:val="heading 7"/>
    <w:basedOn w:val="Normalny"/>
    <w:next w:val="Normalny"/>
    <w:qFormat/>
    <w:rsid w:val="00C967FC"/>
    <w:pPr>
      <w:numPr>
        <w:ilvl w:val="6"/>
        <w:numId w:val="12"/>
      </w:numPr>
      <w:spacing w:before="240" w:after="60"/>
      <w:outlineLvl w:val="6"/>
    </w:pPr>
  </w:style>
  <w:style w:type="paragraph" w:styleId="Nagwek8">
    <w:name w:val="heading 8"/>
    <w:basedOn w:val="Normalny"/>
    <w:next w:val="Normalny"/>
    <w:qFormat/>
    <w:rsid w:val="00C967FC"/>
    <w:pPr>
      <w:numPr>
        <w:ilvl w:val="7"/>
        <w:numId w:val="12"/>
      </w:numPr>
      <w:spacing w:before="240" w:after="60"/>
      <w:outlineLvl w:val="7"/>
    </w:pPr>
    <w:rPr>
      <w:i/>
      <w:iCs/>
    </w:rPr>
  </w:style>
  <w:style w:type="paragraph" w:styleId="Nagwek9">
    <w:name w:val="heading 9"/>
    <w:basedOn w:val="Normalny"/>
    <w:next w:val="Normalny"/>
    <w:qFormat/>
    <w:rsid w:val="00C967FC"/>
    <w:pPr>
      <w:numPr>
        <w:ilvl w:val="8"/>
        <w:numId w:val="12"/>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semiHidden/>
    <w:rsid w:val="00781E03"/>
    <w:rPr>
      <w:sz w:val="20"/>
      <w:szCs w:val="20"/>
    </w:rPr>
  </w:style>
  <w:style w:type="character" w:styleId="Odwoanieprzypisudolnego">
    <w:name w:val="footnote reference"/>
    <w:semiHidden/>
    <w:rsid w:val="00781E03"/>
    <w:rPr>
      <w:vertAlign w:val="superscript"/>
    </w:rPr>
  </w:style>
  <w:style w:type="paragraph" w:styleId="Tekstpodstawowy">
    <w:name w:val="Body Text"/>
    <w:basedOn w:val="Normalny"/>
    <w:rsid w:val="00233E3A"/>
    <w:pPr>
      <w:spacing w:after="120"/>
    </w:pPr>
  </w:style>
  <w:style w:type="paragraph" w:styleId="Tekstpodstawowyzwciciem">
    <w:name w:val="Body Text First Indent"/>
    <w:basedOn w:val="Tekstpodstawowy"/>
    <w:rsid w:val="00233E3A"/>
    <w:pPr>
      <w:ind w:firstLine="210"/>
    </w:pPr>
  </w:style>
  <w:style w:type="table" w:styleId="Tabela-Siatka">
    <w:name w:val="Table Grid"/>
    <w:basedOn w:val="Standardowy"/>
    <w:uiPriority w:val="59"/>
    <w:rsid w:val="00151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rsid w:val="00BA60FE"/>
    <w:pPr>
      <w:tabs>
        <w:tab w:val="center" w:pos="4536"/>
        <w:tab w:val="right" w:pos="9072"/>
      </w:tabs>
    </w:pPr>
  </w:style>
  <w:style w:type="character" w:customStyle="1" w:styleId="NagwekZnak">
    <w:name w:val="Nagłówek Znak"/>
    <w:link w:val="Nagwek"/>
    <w:rsid w:val="00BA60FE"/>
    <w:rPr>
      <w:sz w:val="24"/>
      <w:szCs w:val="24"/>
      <w:lang w:eastAsia="ko-KR"/>
    </w:rPr>
  </w:style>
  <w:style w:type="paragraph" w:styleId="Stopka">
    <w:name w:val="footer"/>
    <w:basedOn w:val="Normalny"/>
    <w:link w:val="StopkaZnak"/>
    <w:uiPriority w:val="99"/>
    <w:rsid w:val="00BA60FE"/>
    <w:pPr>
      <w:tabs>
        <w:tab w:val="center" w:pos="4536"/>
        <w:tab w:val="right" w:pos="9072"/>
      </w:tabs>
    </w:pPr>
  </w:style>
  <w:style w:type="character" w:customStyle="1" w:styleId="StopkaZnak">
    <w:name w:val="Stopka Znak"/>
    <w:link w:val="Stopka"/>
    <w:uiPriority w:val="99"/>
    <w:rsid w:val="00BA60FE"/>
    <w:rPr>
      <w:sz w:val="24"/>
      <w:szCs w:val="24"/>
      <w:lang w:eastAsia="ko-KR"/>
    </w:rPr>
  </w:style>
  <w:style w:type="paragraph" w:styleId="Tekstprzypisukocowego">
    <w:name w:val="endnote text"/>
    <w:basedOn w:val="Normalny"/>
    <w:link w:val="TekstprzypisukocowegoZnak"/>
    <w:rsid w:val="00FB7D36"/>
    <w:rPr>
      <w:sz w:val="20"/>
      <w:szCs w:val="20"/>
    </w:rPr>
  </w:style>
  <w:style w:type="character" w:customStyle="1" w:styleId="TekstprzypisukocowegoZnak">
    <w:name w:val="Tekst przypisu końcowego Znak"/>
    <w:link w:val="Tekstprzypisukocowego"/>
    <w:rsid w:val="00FB7D36"/>
    <w:rPr>
      <w:lang w:eastAsia="ko-KR"/>
    </w:rPr>
  </w:style>
  <w:style w:type="character" w:styleId="Odwoanieprzypisukocowego">
    <w:name w:val="endnote reference"/>
    <w:rsid w:val="00FB7D36"/>
    <w:rPr>
      <w:vertAlign w:val="superscript"/>
    </w:rPr>
  </w:style>
  <w:style w:type="paragraph" w:styleId="Lista2">
    <w:name w:val="List 2"/>
    <w:basedOn w:val="Normalny"/>
    <w:rsid w:val="00ED19BB"/>
    <w:pPr>
      <w:ind w:left="566" w:hanging="283"/>
    </w:pPr>
  </w:style>
  <w:style w:type="paragraph" w:styleId="Listapunktowana2">
    <w:name w:val="List Bullet 2"/>
    <w:basedOn w:val="Normalny"/>
    <w:rsid w:val="00ED19BB"/>
    <w:pPr>
      <w:numPr>
        <w:numId w:val="10"/>
      </w:numPr>
    </w:pPr>
  </w:style>
  <w:style w:type="paragraph" w:styleId="Listapunktowana3">
    <w:name w:val="List Bullet 3"/>
    <w:basedOn w:val="Normalny"/>
    <w:rsid w:val="00ED19BB"/>
    <w:pPr>
      <w:numPr>
        <w:numId w:val="11"/>
      </w:numPr>
    </w:pPr>
  </w:style>
  <w:style w:type="paragraph" w:styleId="Lista-kontynuacja2">
    <w:name w:val="List Continue 2"/>
    <w:basedOn w:val="Normalny"/>
    <w:rsid w:val="00ED19BB"/>
    <w:pPr>
      <w:spacing w:after="120"/>
      <w:ind w:left="566"/>
    </w:pPr>
  </w:style>
  <w:style w:type="paragraph" w:styleId="Tekstpodstawowywcity">
    <w:name w:val="Body Text Indent"/>
    <w:basedOn w:val="Normalny"/>
    <w:rsid w:val="00ED19BB"/>
    <w:pPr>
      <w:spacing w:after="120"/>
      <w:ind w:left="283"/>
    </w:pPr>
  </w:style>
  <w:style w:type="paragraph" w:styleId="Tekstpodstawowyzwciciem2">
    <w:name w:val="Body Text First Indent 2"/>
    <w:basedOn w:val="Tekstpodstawowywcity"/>
    <w:rsid w:val="00ED19BB"/>
    <w:pPr>
      <w:ind w:firstLine="210"/>
    </w:pPr>
  </w:style>
  <w:style w:type="paragraph" w:styleId="Nagweknotatki">
    <w:name w:val="Note Heading"/>
    <w:basedOn w:val="Normalny"/>
    <w:next w:val="Normalny"/>
    <w:rsid w:val="00ED19BB"/>
  </w:style>
  <w:style w:type="paragraph" w:styleId="Legenda">
    <w:name w:val="caption"/>
    <w:basedOn w:val="Normalny"/>
    <w:next w:val="Normalny"/>
    <w:link w:val="LegendaZnak"/>
    <w:qFormat/>
    <w:rsid w:val="004B7999"/>
    <w:pPr>
      <w:spacing w:before="120" w:after="120"/>
      <w:jc w:val="both"/>
    </w:pPr>
    <w:rPr>
      <w:rFonts w:ascii="Arial" w:hAnsi="Arial"/>
      <w:b/>
      <w:bCs/>
      <w:sz w:val="20"/>
      <w:szCs w:val="20"/>
      <w:lang w:eastAsia="pl-PL"/>
    </w:rPr>
  </w:style>
  <w:style w:type="numbering" w:styleId="111111">
    <w:name w:val="Outline List 2"/>
    <w:basedOn w:val="Bezlisty"/>
    <w:rsid w:val="00C967FC"/>
    <w:pPr>
      <w:numPr>
        <w:numId w:val="13"/>
      </w:numPr>
    </w:pPr>
  </w:style>
  <w:style w:type="character" w:styleId="Hipercze">
    <w:name w:val="Hyperlink"/>
    <w:uiPriority w:val="99"/>
    <w:rsid w:val="0024638E"/>
    <w:rPr>
      <w:color w:val="0000FF"/>
      <w:u w:val="single"/>
    </w:rPr>
  </w:style>
  <w:style w:type="paragraph" w:styleId="Spistreci1">
    <w:name w:val="toc 1"/>
    <w:basedOn w:val="Normalny"/>
    <w:next w:val="Normalny"/>
    <w:autoRedefine/>
    <w:uiPriority w:val="39"/>
    <w:rsid w:val="00F24F47"/>
    <w:pPr>
      <w:tabs>
        <w:tab w:val="left" w:pos="480"/>
        <w:tab w:val="right" w:leader="dot" w:pos="9062"/>
      </w:tabs>
    </w:pPr>
    <w:rPr>
      <w:b/>
      <w:noProof/>
      <w:sz w:val="28"/>
    </w:rPr>
  </w:style>
  <w:style w:type="paragraph" w:styleId="Spistreci2">
    <w:name w:val="toc 2"/>
    <w:basedOn w:val="Normalny"/>
    <w:next w:val="Normalny"/>
    <w:autoRedefine/>
    <w:uiPriority w:val="39"/>
    <w:rsid w:val="0024638E"/>
    <w:pPr>
      <w:ind w:left="240"/>
    </w:pPr>
    <w:rPr>
      <w:sz w:val="26"/>
    </w:rPr>
  </w:style>
  <w:style w:type="paragraph" w:styleId="Spistreci3">
    <w:name w:val="toc 3"/>
    <w:basedOn w:val="Normalny"/>
    <w:next w:val="Normalny"/>
    <w:autoRedefine/>
    <w:uiPriority w:val="39"/>
    <w:rsid w:val="0024638E"/>
    <w:pPr>
      <w:ind w:left="480"/>
    </w:pPr>
  </w:style>
  <w:style w:type="character" w:styleId="Numerstrony">
    <w:name w:val="page number"/>
    <w:basedOn w:val="Domylnaczcionkaakapitu"/>
    <w:rsid w:val="006B6006"/>
  </w:style>
  <w:style w:type="paragraph" w:customStyle="1" w:styleId="TitleBar">
    <w:name w:val="Title Bar"/>
    <w:basedOn w:val="Normalny"/>
    <w:rsid w:val="006B6006"/>
    <w:pPr>
      <w:keepNext/>
      <w:pageBreakBefore/>
      <w:shd w:val="solid" w:color="auto" w:fill="auto"/>
      <w:tabs>
        <w:tab w:val="right" w:pos="8931"/>
      </w:tabs>
      <w:spacing w:before="1680"/>
      <w:ind w:left="2520" w:right="720"/>
    </w:pPr>
    <w:rPr>
      <w:rFonts w:ascii="Arial" w:eastAsia="Times New Roman" w:hAnsi="Arial"/>
      <w:snapToGrid w:val="0"/>
      <w:color w:val="000000"/>
      <w:sz w:val="36"/>
      <w:szCs w:val="20"/>
      <w:lang w:eastAsia="pl-PL"/>
    </w:rPr>
  </w:style>
  <w:style w:type="paragraph" w:styleId="Spistreci4">
    <w:name w:val="toc 4"/>
    <w:basedOn w:val="Normalny"/>
    <w:next w:val="Normalny"/>
    <w:autoRedefine/>
    <w:uiPriority w:val="39"/>
    <w:rsid w:val="00F369F9"/>
    <w:pPr>
      <w:ind w:left="720"/>
    </w:pPr>
    <w:rPr>
      <w:rFonts w:eastAsia="Times New Roman"/>
      <w:lang w:eastAsia="pl-PL"/>
    </w:rPr>
  </w:style>
  <w:style w:type="paragraph" w:styleId="Spistreci5">
    <w:name w:val="toc 5"/>
    <w:basedOn w:val="Normalny"/>
    <w:next w:val="Normalny"/>
    <w:autoRedefine/>
    <w:uiPriority w:val="39"/>
    <w:rsid w:val="00F369F9"/>
    <w:pPr>
      <w:ind w:left="960"/>
    </w:pPr>
    <w:rPr>
      <w:rFonts w:eastAsia="Times New Roman"/>
      <w:lang w:eastAsia="pl-PL"/>
    </w:rPr>
  </w:style>
  <w:style w:type="paragraph" w:styleId="Spistreci6">
    <w:name w:val="toc 6"/>
    <w:basedOn w:val="Normalny"/>
    <w:next w:val="Normalny"/>
    <w:autoRedefine/>
    <w:uiPriority w:val="39"/>
    <w:rsid w:val="00F369F9"/>
    <w:pPr>
      <w:ind w:left="1200"/>
    </w:pPr>
    <w:rPr>
      <w:rFonts w:eastAsia="Times New Roman"/>
      <w:lang w:eastAsia="pl-PL"/>
    </w:rPr>
  </w:style>
  <w:style w:type="paragraph" w:styleId="Spistreci7">
    <w:name w:val="toc 7"/>
    <w:basedOn w:val="Normalny"/>
    <w:next w:val="Normalny"/>
    <w:autoRedefine/>
    <w:uiPriority w:val="39"/>
    <w:rsid w:val="00F369F9"/>
    <w:pPr>
      <w:ind w:left="1440"/>
    </w:pPr>
    <w:rPr>
      <w:rFonts w:eastAsia="Times New Roman"/>
      <w:lang w:eastAsia="pl-PL"/>
    </w:rPr>
  </w:style>
  <w:style w:type="paragraph" w:styleId="Spistreci8">
    <w:name w:val="toc 8"/>
    <w:basedOn w:val="Normalny"/>
    <w:next w:val="Normalny"/>
    <w:autoRedefine/>
    <w:uiPriority w:val="39"/>
    <w:rsid w:val="00F369F9"/>
    <w:pPr>
      <w:ind w:left="1680"/>
    </w:pPr>
    <w:rPr>
      <w:rFonts w:eastAsia="Times New Roman"/>
      <w:lang w:eastAsia="pl-PL"/>
    </w:rPr>
  </w:style>
  <w:style w:type="paragraph" w:styleId="Spistreci9">
    <w:name w:val="toc 9"/>
    <w:basedOn w:val="Normalny"/>
    <w:next w:val="Normalny"/>
    <w:autoRedefine/>
    <w:uiPriority w:val="39"/>
    <w:rsid w:val="00F369F9"/>
    <w:pPr>
      <w:ind w:left="1920"/>
    </w:pPr>
    <w:rPr>
      <w:rFonts w:eastAsia="Times New Roman"/>
      <w:lang w:eastAsia="pl-PL"/>
    </w:rPr>
  </w:style>
  <w:style w:type="paragraph" w:customStyle="1" w:styleId="Rysunek">
    <w:name w:val="Rysunek"/>
    <w:basedOn w:val="Legenda"/>
    <w:rsid w:val="003E418B"/>
    <w:pPr>
      <w:jc w:val="center"/>
    </w:pPr>
    <w:rPr>
      <w:rFonts w:ascii="Times New Roman" w:hAnsi="Times New Roman"/>
      <w:b w:val="0"/>
      <w:i/>
    </w:rPr>
  </w:style>
  <w:style w:type="paragraph" w:customStyle="1" w:styleId="StylLegendaWyrwnanydorodka">
    <w:name w:val="Styl Legenda + Wyrównany do środka"/>
    <w:basedOn w:val="Legenda"/>
    <w:link w:val="StylLegendaWyrwnanydorodkaZnak"/>
    <w:rsid w:val="002B0460"/>
    <w:pPr>
      <w:jc w:val="center"/>
    </w:pPr>
    <w:rPr>
      <w:i/>
    </w:rPr>
  </w:style>
  <w:style w:type="paragraph" w:customStyle="1" w:styleId="StylStylLegendaWyrwnanydorodkaPogrubienie">
    <w:name w:val="Styl Styl Legenda + Wyrównany do środka + Pogrubienie"/>
    <w:basedOn w:val="StylLegendaWyrwnanydorodka"/>
    <w:link w:val="StylStylLegendaWyrwnanydorodkaPogrubienieZnak"/>
    <w:rsid w:val="00C34778"/>
    <w:rPr>
      <w:iCs/>
    </w:rPr>
  </w:style>
  <w:style w:type="character" w:customStyle="1" w:styleId="LegendaZnak">
    <w:name w:val="Legenda Znak"/>
    <w:link w:val="Legenda"/>
    <w:rsid w:val="00C34778"/>
    <w:rPr>
      <w:rFonts w:ascii="Arial" w:hAnsi="Arial"/>
      <w:b/>
      <w:bCs/>
      <w:lang w:val="pl-PL" w:eastAsia="pl-PL" w:bidi="ar-SA"/>
    </w:rPr>
  </w:style>
  <w:style w:type="character" w:customStyle="1" w:styleId="StylLegendaWyrwnanydorodkaZnak">
    <w:name w:val="Styl Legenda + Wyrównany do środka Znak"/>
    <w:link w:val="StylLegendaWyrwnanydorodka"/>
    <w:rsid w:val="00C34778"/>
    <w:rPr>
      <w:rFonts w:ascii="Arial" w:hAnsi="Arial"/>
      <w:b/>
      <w:bCs/>
      <w:i/>
      <w:lang w:val="pl-PL" w:eastAsia="pl-PL" w:bidi="ar-SA"/>
    </w:rPr>
  </w:style>
  <w:style w:type="character" w:customStyle="1" w:styleId="StylStylLegendaWyrwnanydorodkaPogrubienieZnak">
    <w:name w:val="Styl Styl Legenda + Wyrównany do środka + Pogrubienie Znak"/>
    <w:link w:val="StylStylLegendaWyrwnanydorodkaPogrubienie"/>
    <w:rsid w:val="00C34778"/>
    <w:rPr>
      <w:rFonts w:ascii="Arial" w:hAnsi="Arial"/>
      <w:b/>
      <w:bCs/>
      <w:i/>
      <w:iCs/>
      <w:lang w:val="pl-PL" w:eastAsia="pl-PL" w:bidi="ar-SA"/>
    </w:rPr>
  </w:style>
  <w:style w:type="paragraph" w:customStyle="1" w:styleId="StylLegendaWyrwnanydorodka1">
    <w:name w:val="Styl Legenda + Wyrównany do środka1"/>
    <w:basedOn w:val="Legenda"/>
    <w:rsid w:val="00C34778"/>
    <w:pPr>
      <w:jc w:val="center"/>
    </w:pPr>
    <w:rPr>
      <w:rFonts w:ascii="Times New Roman" w:hAnsi="Times New Roman"/>
      <w:b w:val="0"/>
      <w:i/>
    </w:rPr>
  </w:style>
  <w:style w:type="paragraph" w:customStyle="1" w:styleId="StylLegendaWyrwnanydorodka2">
    <w:name w:val="Styl Legenda + Wyrównany do środka2"/>
    <w:basedOn w:val="Legenda"/>
    <w:rsid w:val="00C34778"/>
    <w:pPr>
      <w:jc w:val="center"/>
    </w:pPr>
    <w:rPr>
      <w:rFonts w:ascii="Times New Roman" w:hAnsi="Times New Roman"/>
      <w:b w:val="0"/>
      <w:i/>
    </w:rPr>
  </w:style>
  <w:style w:type="paragraph" w:customStyle="1" w:styleId="StylLegendaWyrwnanydorodka3">
    <w:name w:val="Styl Legenda + Wyrównany do środka3"/>
    <w:basedOn w:val="Legenda"/>
    <w:rsid w:val="005D7425"/>
    <w:pPr>
      <w:jc w:val="center"/>
    </w:pPr>
    <w:rPr>
      <w:rFonts w:ascii="Times New Roman" w:hAnsi="Times New Roman"/>
      <w:b w:val="0"/>
      <w:i/>
    </w:rPr>
  </w:style>
  <w:style w:type="character" w:styleId="Odwoaniedokomentarza">
    <w:name w:val="annotation reference"/>
    <w:uiPriority w:val="99"/>
    <w:semiHidden/>
    <w:unhideWhenUsed/>
    <w:rsid w:val="003C1035"/>
    <w:rPr>
      <w:sz w:val="16"/>
      <w:szCs w:val="16"/>
    </w:rPr>
  </w:style>
  <w:style w:type="paragraph" w:styleId="Tekstkomentarza">
    <w:name w:val="annotation text"/>
    <w:basedOn w:val="Normalny"/>
    <w:link w:val="TekstkomentarzaZnak"/>
    <w:uiPriority w:val="99"/>
    <w:semiHidden/>
    <w:unhideWhenUsed/>
    <w:rsid w:val="003C1035"/>
    <w:rPr>
      <w:sz w:val="20"/>
      <w:szCs w:val="20"/>
    </w:rPr>
  </w:style>
  <w:style w:type="character" w:customStyle="1" w:styleId="TekstkomentarzaZnak">
    <w:name w:val="Tekst komentarza Znak"/>
    <w:link w:val="Tekstkomentarza"/>
    <w:uiPriority w:val="99"/>
    <w:semiHidden/>
    <w:rsid w:val="003C1035"/>
    <w:rPr>
      <w:lang w:eastAsia="ko-KR"/>
    </w:rPr>
  </w:style>
  <w:style w:type="paragraph" w:styleId="Tematkomentarza">
    <w:name w:val="annotation subject"/>
    <w:basedOn w:val="Tekstkomentarza"/>
    <w:next w:val="Tekstkomentarza"/>
    <w:link w:val="TematkomentarzaZnak"/>
    <w:uiPriority w:val="99"/>
    <w:semiHidden/>
    <w:unhideWhenUsed/>
    <w:rsid w:val="003C1035"/>
    <w:rPr>
      <w:b/>
      <w:bCs/>
    </w:rPr>
  </w:style>
  <w:style w:type="character" w:customStyle="1" w:styleId="TematkomentarzaZnak">
    <w:name w:val="Temat komentarza Znak"/>
    <w:link w:val="Tematkomentarza"/>
    <w:uiPriority w:val="99"/>
    <w:semiHidden/>
    <w:rsid w:val="003C1035"/>
    <w:rPr>
      <w:b/>
      <w:bCs/>
      <w:lang w:eastAsia="ko-KR"/>
    </w:rPr>
  </w:style>
  <w:style w:type="paragraph" w:styleId="Tekstdymka">
    <w:name w:val="Balloon Text"/>
    <w:basedOn w:val="Normalny"/>
    <w:link w:val="TekstdymkaZnak"/>
    <w:uiPriority w:val="99"/>
    <w:semiHidden/>
    <w:unhideWhenUsed/>
    <w:rsid w:val="003C1035"/>
    <w:rPr>
      <w:rFonts w:ascii="Tahoma" w:hAnsi="Tahoma"/>
      <w:sz w:val="16"/>
      <w:szCs w:val="16"/>
    </w:rPr>
  </w:style>
  <w:style w:type="character" w:customStyle="1" w:styleId="TekstdymkaZnak">
    <w:name w:val="Tekst dymka Znak"/>
    <w:link w:val="Tekstdymka"/>
    <w:uiPriority w:val="99"/>
    <w:semiHidden/>
    <w:rsid w:val="003C1035"/>
    <w:rPr>
      <w:rFonts w:ascii="Tahoma" w:hAnsi="Tahoma" w:cs="Tahoma"/>
      <w:sz w:val="16"/>
      <w:szCs w:val="16"/>
      <w:lang w:eastAsia="ko-KR"/>
    </w:rPr>
  </w:style>
  <w:style w:type="character" w:styleId="Pogrubienie">
    <w:name w:val="Strong"/>
    <w:uiPriority w:val="22"/>
    <w:qFormat/>
    <w:rsid w:val="003D34AA"/>
    <w:rPr>
      <w:b/>
      <w:bCs/>
    </w:rPr>
  </w:style>
  <w:style w:type="paragraph" w:styleId="Akapitzlist">
    <w:name w:val="List Paragraph"/>
    <w:basedOn w:val="Normalny"/>
    <w:uiPriority w:val="34"/>
    <w:qFormat/>
    <w:rsid w:val="003D34AA"/>
    <w:pPr>
      <w:spacing w:after="200" w:line="276" w:lineRule="auto"/>
      <w:ind w:left="720"/>
      <w:contextualSpacing/>
    </w:pPr>
    <w:rPr>
      <w:rFonts w:ascii="Calibri" w:eastAsia="Calibri" w:hAnsi="Calibri"/>
      <w:sz w:val="22"/>
      <w:szCs w:val="22"/>
      <w:lang w:eastAsia="en-US"/>
    </w:rPr>
  </w:style>
  <w:style w:type="character" w:styleId="UyteHipercze">
    <w:name w:val="FollowedHyperlink"/>
    <w:basedOn w:val="Domylnaczcionkaakapitu"/>
    <w:uiPriority w:val="99"/>
    <w:semiHidden/>
    <w:unhideWhenUsed/>
    <w:rsid w:val="005575AC"/>
    <w:rPr>
      <w:color w:val="800080" w:themeColor="followedHyperlink"/>
      <w:u w:val="single"/>
    </w:rPr>
  </w:style>
  <w:style w:type="table" w:styleId="Jasnalista">
    <w:name w:val="Light List"/>
    <w:basedOn w:val="Standardowy"/>
    <w:uiPriority w:val="61"/>
    <w:rsid w:val="0090394D"/>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ezodstpw">
    <w:name w:val="No Spacing"/>
    <w:link w:val="BezodstpwZnak"/>
    <w:uiPriority w:val="1"/>
    <w:qFormat/>
    <w:rsid w:val="00D33E3E"/>
    <w:rPr>
      <w:rFonts w:asciiTheme="minorHAnsi" w:eastAsiaTheme="minorEastAsia" w:hAnsiTheme="minorHAnsi" w:cstheme="minorBidi"/>
      <w:sz w:val="22"/>
      <w:szCs w:val="22"/>
      <w:lang w:eastAsia="en-US"/>
    </w:rPr>
  </w:style>
  <w:style w:type="character" w:customStyle="1" w:styleId="BezodstpwZnak">
    <w:name w:val="Bez odstępów Znak"/>
    <w:basedOn w:val="Domylnaczcionkaakapitu"/>
    <w:link w:val="Bezodstpw"/>
    <w:uiPriority w:val="1"/>
    <w:rsid w:val="00D33E3E"/>
    <w:rPr>
      <w:rFonts w:asciiTheme="minorHAnsi" w:eastAsiaTheme="minorEastAsia" w:hAnsiTheme="minorHAnsi" w:cstheme="minorBidi"/>
      <w:sz w:val="22"/>
      <w:szCs w:val="22"/>
      <w:lang w:eastAsia="en-US"/>
    </w:rPr>
  </w:style>
  <w:style w:type="table" w:styleId="redniecieniowanie1akcent1">
    <w:name w:val="Medium Shading 1 Accent 1"/>
    <w:basedOn w:val="Standardowy"/>
    <w:uiPriority w:val="63"/>
    <w:rsid w:val="009D1F5B"/>
    <w:rPr>
      <w:rFonts w:asciiTheme="minorHAnsi" w:eastAsiaTheme="minorHAnsi" w:hAnsiTheme="minorHAnsi" w:cstheme="minorBidi"/>
      <w:sz w:val="22"/>
      <w:szCs w:val="22"/>
      <w:lang w:eastAsia="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Jasnalistaakcent1">
    <w:name w:val="Light List Accent 1"/>
    <w:basedOn w:val="Standardowy"/>
    <w:uiPriority w:val="61"/>
    <w:rsid w:val="0048095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Podtytu">
    <w:name w:val="Subtitle"/>
    <w:basedOn w:val="Normalny"/>
    <w:next w:val="Normalny"/>
    <w:link w:val="PodtytuZnak"/>
    <w:uiPriority w:val="11"/>
    <w:qFormat/>
    <w:rsid w:val="00523989"/>
    <w:pPr>
      <w:numPr>
        <w:ilvl w:val="1"/>
      </w:numPr>
    </w:pPr>
    <w:rPr>
      <w:rFonts w:asciiTheme="majorHAnsi" w:eastAsiaTheme="majorEastAsia" w:hAnsiTheme="majorHAnsi" w:cstheme="majorBidi"/>
      <w:i/>
      <w:iCs/>
      <w:color w:val="4F81BD" w:themeColor="accent1"/>
      <w:spacing w:val="15"/>
    </w:rPr>
  </w:style>
  <w:style w:type="character" w:customStyle="1" w:styleId="PodtytuZnak">
    <w:name w:val="Podtytuł Znak"/>
    <w:basedOn w:val="Domylnaczcionkaakapitu"/>
    <w:link w:val="Podtytu"/>
    <w:uiPriority w:val="11"/>
    <w:rsid w:val="00523989"/>
    <w:rPr>
      <w:rFonts w:asciiTheme="majorHAnsi" w:eastAsiaTheme="majorEastAsia" w:hAnsiTheme="majorHAnsi" w:cstheme="majorBidi"/>
      <w:i/>
      <w:iCs/>
      <w:color w:val="4F81BD" w:themeColor="accent1"/>
      <w:spacing w:val="15"/>
      <w:sz w:val="24"/>
      <w:szCs w:val="24"/>
      <w:lang w:eastAsia="ko-KR"/>
    </w:rPr>
  </w:style>
  <w:style w:type="paragraph" w:styleId="NormalnyWeb">
    <w:name w:val="Normal (Web)"/>
    <w:basedOn w:val="Normalny"/>
    <w:uiPriority w:val="99"/>
    <w:unhideWhenUsed/>
    <w:rsid w:val="00E64127"/>
    <w:pPr>
      <w:spacing w:before="100" w:beforeAutospacing="1" w:after="100" w:afterAutospacing="1"/>
    </w:pPr>
    <w:rPr>
      <w:rFonts w:eastAsia="Times New Roman"/>
      <w:lang w:eastAsia="pl-PL"/>
    </w:rPr>
  </w:style>
  <w:style w:type="paragraph" w:styleId="Tytu">
    <w:name w:val="Title"/>
    <w:basedOn w:val="Normalny"/>
    <w:next w:val="Normalny"/>
    <w:link w:val="TytuZnak"/>
    <w:uiPriority w:val="10"/>
    <w:qFormat/>
    <w:rsid w:val="008C01D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eastAsia="pl-PL"/>
    </w:rPr>
  </w:style>
  <w:style w:type="character" w:customStyle="1" w:styleId="TytuZnak">
    <w:name w:val="Tytuł Znak"/>
    <w:basedOn w:val="Domylnaczcionkaakapitu"/>
    <w:link w:val="Tytu"/>
    <w:uiPriority w:val="10"/>
    <w:rsid w:val="008C01D4"/>
    <w:rPr>
      <w:rFonts w:asciiTheme="majorHAnsi" w:eastAsiaTheme="majorEastAsia" w:hAnsiTheme="majorHAnsi" w:cstheme="majorBidi"/>
      <w:color w:val="17365D" w:themeColor="text2" w:themeShade="BF"/>
      <w:spacing w:val="5"/>
      <w:kern w:val="28"/>
      <w:sz w:val="52"/>
      <w:szCs w:val="52"/>
    </w:rPr>
  </w:style>
  <w:style w:type="character" w:customStyle="1" w:styleId="sql1-function1">
    <w:name w:val="sql1-function1"/>
    <w:basedOn w:val="Domylnaczcionkaakapitu"/>
    <w:rsid w:val="005D6624"/>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l-PL" w:eastAsia="pl-P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numbering" w:customStyle="1" w:styleId="Tekstprzypisudolnego">
    <w:name w:val="111111"/>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270258">
      <w:bodyDiv w:val="1"/>
      <w:marLeft w:val="0"/>
      <w:marRight w:val="0"/>
      <w:marTop w:val="0"/>
      <w:marBottom w:val="0"/>
      <w:divBdr>
        <w:top w:val="none" w:sz="0" w:space="0" w:color="auto"/>
        <w:left w:val="none" w:sz="0" w:space="0" w:color="auto"/>
        <w:bottom w:val="none" w:sz="0" w:space="0" w:color="auto"/>
        <w:right w:val="none" w:sz="0" w:space="0" w:color="auto"/>
      </w:divBdr>
    </w:div>
    <w:div w:id="1500584624">
      <w:bodyDiv w:val="1"/>
      <w:marLeft w:val="0"/>
      <w:marRight w:val="0"/>
      <w:marTop w:val="0"/>
      <w:marBottom w:val="0"/>
      <w:divBdr>
        <w:top w:val="none" w:sz="0" w:space="0" w:color="auto"/>
        <w:left w:val="none" w:sz="0" w:space="0" w:color="auto"/>
        <w:bottom w:val="none" w:sz="0" w:space="0" w:color="auto"/>
        <w:right w:val="none" w:sz="0" w:space="0" w:color="auto"/>
      </w:divBdr>
      <w:divsChild>
        <w:div w:id="284387553">
          <w:marLeft w:val="0"/>
          <w:marRight w:val="0"/>
          <w:marTop w:val="0"/>
          <w:marBottom w:val="0"/>
          <w:divBdr>
            <w:top w:val="none" w:sz="0" w:space="0" w:color="auto"/>
            <w:left w:val="none" w:sz="0" w:space="0" w:color="auto"/>
            <w:bottom w:val="none" w:sz="0" w:space="0" w:color="auto"/>
            <w:right w:val="none" w:sz="0" w:space="0" w:color="auto"/>
          </w:divBdr>
        </w:div>
        <w:div w:id="705985461">
          <w:marLeft w:val="0"/>
          <w:marRight w:val="0"/>
          <w:marTop w:val="0"/>
          <w:marBottom w:val="0"/>
          <w:divBdr>
            <w:top w:val="none" w:sz="0" w:space="0" w:color="auto"/>
            <w:left w:val="none" w:sz="0" w:space="0" w:color="auto"/>
            <w:bottom w:val="none" w:sz="0" w:space="0" w:color="auto"/>
            <w:right w:val="none" w:sz="0" w:space="0" w:color="auto"/>
          </w:divBdr>
        </w:div>
        <w:div w:id="129517812">
          <w:marLeft w:val="0"/>
          <w:marRight w:val="0"/>
          <w:marTop w:val="0"/>
          <w:marBottom w:val="0"/>
          <w:divBdr>
            <w:top w:val="none" w:sz="0" w:space="0" w:color="auto"/>
            <w:left w:val="none" w:sz="0" w:space="0" w:color="auto"/>
            <w:bottom w:val="none" w:sz="0" w:space="0" w:color="auto"/>
            <w:right w:val="none" w:sz="0" w:space="0" w:color="auto"/>
          </w:divBdr>
        </w:div>
        <w:div w:id="1464076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99" Type="http://schemas.openxmlformats.org/officeDocument/2006/relationships/image" Target="media/image280.png"/><Relationship Id="rId21" Type="http://schemas.openxmlformats.org/officeDocument/2006/relationships/image" Target="media/image12.png"/><Relationship Id="rId63" Type="http://schemas.openxmlformats.org/officeDocument/2006/relationships/image" Target="media/image54.png"/><Relationship Id="rId159" Type="http://schemas.openxmlformats.org/officeDocument/2006/relationships/image" Target="media/image150.png"/><Relationship Id="rId324" Type="http://schemas.openxmlformats.org/officeDocument/2006/relationships/image" Target="media/image305.png"/><Relationship Id="rId366" Type="http://schemas.openxmlformats.org/officeDocument/2006/relationships/image" Target="media/image347.png"/><Relationship Id="rId531" Type="http://schemas.openxmlformats.org/officeDocument/2006/relationships/image" Target="media/image490.png"/><Relationship Id="rId170" Type="http://schemas.openxmlformats.org/officeDocument/2006/relationships/oleObject" Target="embeddings/oleObject2.bin"/><Relationship Id="rId226" Type="http://schemas.openxmlformats.org/officeDocument/2006/relationships/image" Target="media/image208.png"/><Relationship Id="rId433" Type="http://schemas.openxmlformats.org/officeDocument/2006/relationships/image" Target="media/image408.png"/><Relationship Id="rId268" Type="http://schemas.openxmlformats.org/officeDocument/2006/relationships/image" Target="media/image250.png"/><Relationship Id="rId475" Type="http://schemas.openxmlformats.org/officeDocument/2006/relationships/image" Target="media/image444.png"/><Relationship Id="rId32" Type="http://schemas.openxmlformats.org/officeDocument/2006/relationships/image" Target="media/image23.png"/><Relationship Id="rId74" Type="http://schemas.openxmlformats.org/officeDocument/2006/relationships/image" Target="media/image65.png"/><Relationship Id="rId128" Type="http://schemas.openxmlformats.org/officeDocument/2006/relationships/image" Target="media/image119.png"/><Relationship Id="rId335" Type="http://schemas.openxmlformats.org/officeDocument/2006/relationships/image" Target="media/image316.png"/><Relationship Id="rId377" Type="http://schemas.openxmlformats.org/officeDocument/2006/relationships/image" Target="media/image358.png"/><Relationship Id="rId500" Type="http://schemas.openxmlformats.org/officeDocument/2006/relationships/image" Target="media/image466.png"/><Relationship Id="rId5" Type="http://schemas.openxmlformats.org/officeDocument/2006/relationships/settings" Target="settings.xml"/><Relationship Id="rId181" Type="http://schemas.openxmlformats.org/officeDocument/2006/relationships/image" Target="media/image165.png"/><Relationship Id="rId237" Type="http://schemas.openxmlformats.org/officeDocument/2006/relationships/image" Target="media/image219.png"/><Relationship Id="rId402" Type="http://schemas.openxmlformats.org/officeDocument/2006/relationships/image" Target="media/image382.png"/><Relationship Id="rId279" Type="http://schemas.openxmlformats.org/officeDocument/2006/relationships/image" Target="media/image261.png"/><Relationship Id="rId444" Type="http://schemas.openxmlformats.org/officeDocument/2006/relationships/image" Target="media/image419.png"/><Relationship Id="rId486" Type="http://schemas.openxmlformats.org/officeDocument/2006/relationships/image" Target="media/image455.png"/><Relationship Id="rId43" Type="http://schemas.openxmlformats.org/officeDocument/2006/relationships/image" Target="media/image34.png"/><Relationship Id="rId139" Type="http://schemas.openxmlformats.org/officeDocument/2006/relationships/image" Target="media/image130.png"/><Relationship Id="rId290" Type="http://schemas.openxmlformats.org/officeDocument/2006/relationships/image" Target="media/image272.png"/><Relationship Id="rId304" Type="http://schemas.openxmlformats.org/officeDocument/2006/relationships/image" Target="media/image285.png"/><Relationship Id="rId346" Type="http://schemas.openxmlformats.org/officeDocument/2006/relationships/image" Target="media/image327.png"/><Relationship Id="rId388" Type="http://schemas.openxmlformats.org/officeDocument/2006/relationships/image" Target="media/image369.png"/><Relationship Id="rId511" Type="http://schemas.openxmlformats.org/officeDocument/2006/relationships/image" Target="media/image472.png"/><Relationship Id="rId85" Type="http://schemas.openxmlformats.org/officeDocument/2006/relationships/image" Target="media/image76.png"/><Relationship Id="rId150" Type="http://schemas.openxmlformats.org/officeDocument/2006/relationships/image" Target="media/image141.png"/><Relationship Id="rId192" Type="http://schemas.openxmlformats.org/officeDocument/2006/relationships/image" Target="media/image174.png"/><Relationship Id="rId206" Type="http://schemas.openxmlformats.org/officeDocument/2006/relationships/image" Target="media/image188.png"/><Relationship Id="rId413" Type="http://schemas.openxmlformats.org/officeDocument/2006/relationships/image" Target="media/image390.png"/><Relationship Id="rId248" Type="http://schemas.openxmlformats.org/officeDocument/2006/relationships/image" Target="media/image230.png"/><Relationship Id="rId455" Type="http://schemas.openxmlformats.org/officeDocument/2006/relationships/image" Target="media/image425.png"/><Relationship Id="rId497" Type="http://schemas.openxmlformats.org/officeDocument/2006/relationships/image" Target="media/image463.png"/><Relationship Id="rId12" Type="http://schemas.openxmlformats.org/officeDocument/2006/relationships/image" Target="media/image3.png"/><Relationship Id="rId108" Type="http://schemas.openxmlformats.org/officeDocument/2006/relationships/image" Target="media/image99.png"/><Relationship Id="rId315" Type="http://schemas.openxmlformats.org/officeDocument/2006/relationships/image" Target="media/image296.png"/><Relationship Id="rId357" Type="http://schemas.openxmlformats.org/officeDocument/2006/relationships/image" Target="media/image338.png"/><Relationship Id="rId522" Type="http://schemas.openxmlformats.org/officeDocument/2006/relationships/image" Target="media/image481.png"/><Relationship Id="rId54" Type="http://schemas.openxmlformats.org/officeDocument/2006/relationships/image" Target="media/image45.png"/><Relationship Id="rId96" Type="http://schemas.openxmlformats.org/officeDocument/2006/relationships/image" Target="media/image87.png"/><Relationship Id="rId161" Type="http://schemas.openxmlformats.org/officeDocument/2006/relationships/image" Target="media/image152.png"/><Relationship Id="rId217" Type="http://schemas.openxmlformats.org/officeDocument/2006/relationships/image" Target="media/image199.png"/><Relationship Id="rId399" Type="http://schemas.openxmlformats.org/officeDocument/2006/relationships/image" Target="media/image379.png"/><Relationship Id="rId259" Type="http://schemas.openxmlformats.org/officeDocument/2006/relationships/image" Target="media/image241.png"/><Relationship Id="rId424" Type="http://schemas.openxmlformats.org/officeDocument/2006/relationships/image" Target="media/image399.png"/><Relationship Id="rId466" Type="http://schemas.openxmlformats.org/officeDocument/2006/relationships/image" Target="media/image435.png"/><Relationship Id="rId23" Type="http://schemas.openxmlformats.org/officeDocument/2006/relationships/image" Target="media/image14.png"/><Relationship Id="rId119" Type="http://schemas.openxmlformats.org/officeDocument/2006/relationships/image" Target="media/image110.png"/><Relationship Id="rId270" Type="http://schemas.openxmlformats.org/officeDocument/2006/relationships/image" Target="media/image252.png"/><Relationship Id="rId326" Type="http://schemas.openxmlformats.org/officeDocument/2006/relationships/image" Target="media/image307.png"/><Relationship Id="rId533" Type="http://schemas.openxmlformats.org/officeDocument/2006/relationships/header" Target="header1.xml"/><Relationship Id="rId65" Type="http://schemas.openxmlformats.org/officeDocument/2006/relationships/image" Target="media/image56.png"/><Relationship Id="rId130" Type="http://schemas.openxmlformats.org/officeDocument/2006/relationships/image" Target="media/image121.png"/><Relationship Id="rId368" Type="http://schemas.openxmlformats.org/officeDocument/2006/relationships/image" Target="media/image349.png"/><Relationship Id="rId172" Type="http://schemas.openxmlformats.org/officeDocument/2006/relationships/oleObject" Target="embeddings/oleObject3.bin"/><Relationship Id="rId228" Type="http://schemas.openxmlformats.org/officeDocument/2006/relationships/image" Target="media/image210.png"/><Relationship Id="rId435" Type="http://schemas.openxmlformats.org/officeDocument/2006/relationships/image" Target="media/image410.png"/><Relationship Id="rId477" Type="http://schemas.openxmlformats.org/officeDocument/2006/relationships/image" Target="media/image446.png"/><Relationship Id="rId281" Type="http://schemas.openxmlformats.org/officeDocument/2006/relationships/image" Target="media/image263.png"/><Relationship Id="rId337" Type="http://schemas.openxmlformats.org/officeDocument/2006/relationships/image" Target="media/image318.png"/><Relationship Id="rId502" Type="http://schemas.openxmlformats.org/officeDocument/2006/relationships/oleObject" Target="embeddings/oleObject16.bin"/><Relationship Id="rId34" Type="http://schemas.openxmlformats.org/officeDocument/2006/relationships/image" Target="media/image25.png"/><Relationship Id="rId76" Type="http://schemas.openxmlformats.org/officeDocument/2006/relationships/image" Target="media/image67.png"/><Relationship Id="rId141" Type="http://schemas.openxmlformats.org/officeDocument/2006/relationships/image" Target="media/image132.png"/><Relationship Id="rId379" Type="http://schemas.openxmlformats.org/officeDocument/2006/relationships/image" Target="media/image360.png"/><Relationship Id="rId7" Type="http://schemas.openxmlformats.org/officeDocument/2006/relationships/footnotes" Target="footnotes.xml"/><Relationship Id="rId183" Type="http://schemas.openxmlformats.org/officeDocument/2006/relationships/image" Target="media/image166.png"/><Relationship Id="rId239" Type="http://schemas.openxmlformats.org/officeDocument/2006/relationships/image" Target="media/image221.png"/><Relationship Id="rId390" Type="http://schemas.openxmlformats.org/officeDocument/2006/relationships/image" Target="media/image371.png"/><Relationship Id="rId404" Type="http://schemas.openxmlformats.org/officeDocument/2006/relationships/image" Target="media/image384.png"/><Relationship Id="rId446" Type="http://schemas.openxmlformats.org/officeDocument/2006/relationships/oleObject" Target="embeddings/oleObject10.bin"/><Relationship Id="rId250" Type="http://schemas.openxmlformats.org/officeDocument/2006/relationships/image" Target="media/image232.png"/><Relationship Id="rId292" Type="http://schemas.openxmlformats.org/officeDocument/2006/relationships/image" Target="media/image274.png"/><Relationship Id="rId306" Type="http://schemas.openxmlformats.org/officeDocument/2006/relationships/image" Target="media/image287.png"/><Relationship Id="rId488" Type="http://schemas.openxmlformats.org/officeDocument/2006/relationships/hyperlink" Target="http://www.youtube.com/embed/mTJQMKUPfhU?hl=pl&amp;fs=1" TargetMode="External"/><Relationship Id="rId45" Type="http://schemas.openxmlformats.org/officeDocument/2006/relationships/image" Target="media/image36.png"/><Relationship Id="rId87" Type="http://schemas.openxmlformats.org/officeDocument/2006/relationships/image" Target="media/image78.png"/><Relationship Id="rId110" Type="http://schemas.openxmlformats.org/officeDocument/2006/relationships/image" Target="media/image101.png"/><Relationship Id="rId348" Type="http://schemas.openxmlformats.org/officeDocument/2006/relationships/image" Target="media/image329.png"/><Relationship Id="rId513" Type="http://schemas.openxmlformats.org/officeDocument/2006/relationships/image" Target="media/image473.png"/><Relationship Id="rId152" Type="http://schemas.openxmlformats.org/officeDocument/2006/relationships/image" Target="media/image143.png"/><Relationship Id="rId194" Type="http://schemas.openxmlformats.org/officeDocument/2006/relationships/image" Target="media/image176.png"/><Relationship Id="rId208" Type="http://schemas.openxmlformats.org/officeDocument/2006/relationships/image" Target="media/image190.png"/><Relationship Id="rId415" Type="http://schemas.openxmlformats.org/officeDocument/2006/relationships/image" Target="media/image392.png"/><Relationship Id="rId457" Type="http://schemas.openxmlformats.org/officeDocument/2006/relationships/image" Target="media/image426.png"/><Relationship Id="rId261" Type="http://schemas.openxmlformats.org/officeDocument/2006/relationships/image" Target="media/image243.png"/><Relationship Id="rId499" Type="http://schemas.openxmlformats.org/officeDocument/2006/relationships/image" Target="media/image465.png"/><Relationship Id="rId14" Type="http://schemas.openxmlformats.org/officeDocument/2006/relationships/image" Target="media/image5.png"/><Relationship Id="rId56" Type="http://schemas.openxmlformats.org/officeDocument/2006/relationships/image" Target="media/image47.png"/><Relationship Id="rId317" Type="http://schemas.openxmlformats.org/officeDocument/2006/relationships/image" Target="media/image298.png"/><Relationship Id="rId359" Type="http://schemas.openxmlformats.org/officeDocument/2006/relationships/image" Target="media/image340.png"/><Relationship Id="rId524" Type="http://schemas.openxmlformats.org/officeDocument/2006/relationships/image" Target="media/image483.png"/><Relationship Id="rId98" Type="http://schemas.openxmlformats.org/officeDocument/2006/relationships/image" Target="media/image89.png"/><Relationship Id="rId121" Type="http://schemas.openxmlformats.org/officeDocument/2006/relationships/image" Target="media/image112.png"/><Relationship Id="rId163" Type="http://schemas.openxmlformats.org/officeDocument/2006/relationships/image" Target="media/image154.png"/><Relationship Id="rId219" Type="http://schemas.openxmlformats.org/officeDocument/2006/relationships/image" Target="media/image201.png"/><Relationship Id="rId370" Type="http://schemas.openxmlformats.org/officeDocument/2006/relationships/image" Target="media/image351.png"/><Relationship Id="rId426" Type="http://schemas.openxmlformats.org/officeDocument/2006/relationships/image" Target="media/image401.png"/><Relationship Id="rId230" Type="http://schemas.openxmlformats.org/officeDocument/2006/relationships/image" Target="media/image212.png"/><Relationship Id="rId468" Type="http://schemas.openxmlformats.org/officeDocument/2006/relationships/image" Target="media/image437.png"/><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272" Type="http://schemas.openxmlformats.org/officeDocument/2006/relationships/image" Target="media/image254.png"/><Relationship Id="rId293" Type="http://schemas.openxmlformats.org/officeDocument/2006/relationships/image" Target="media/image275.png"/><Relationship Id="rId307" Type="http://schemas.openxmlformats.org/officeDocument/2006/relationships/image" Target="media/image288.png"/><Relationship Id="rId328" Type="http://schemas.openxmlformats.org/officeDocument/2006/relationships/image" Target="media/image309.png"/><Relationship Id="rId349" Type="http://schemas.openxmlformats.org/officeDocument/2006/relationships/image" Target="media/image330.png"/><Relationship Id="rId514" Type="http://schemas.openxmlformats.org/officeDocument/2006/relationships/oleObject" Target="embeddings/oleObject22.bin"/><Relationship Id="rId535" Type="http://schemas.openxmlformats.org/officeDocument/2006/relationships/footer" Target="footer2.xml"/><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oleObject" Target="embeddings/oleObject4.bin"/><Relationship Id="rId195" Type="http://schemas.openxmlformats.org/officeDocument/2006/relationships/image" Target="media/image177.png"/><Relationship Id="rId209" Type="http://schemas.openxmlformats.org/officeDocument/2006/relationships/image" Target="media/image191.png"/><Relationship Id="rId360" Type="http://schemas.openxmlformats.org/officeDocument/2006/relationships/image" Target="media/image341.png"/><Relationship Id="rId381" Type="http://schemas.openxmlformats.org/officeDocument/2006/relationships/image" Target="media/image362.png"/><Relationship Id="rId416" Type="http://schemas.openxmlformats.org/officeDocument/2006/relationships/image" Target="media/image393.png"/><Relationship Id="rId220" Type="http://schemas.openxmlformats.org/officeDocument/2006/relationships/image" Target="media/image202.png"/><Relationship Id="rId241" Type="http://schemas.openxmlformats.org/officeDocument/2006/relationships/image" Target="media/image223.png"/><Relationship Id="rId437" Type="http://schemas.openxmlformats.org/officeDocument/2006/relationships/image" Target="media/image412.png"/><Relationship Id="rId458" Type="http://schemas.openxmlformats.org/officeDocument/2006/relationships/image" Target="media/image427.png"/><Relationship Id="rId479" Type="http://schemas.openxmlformats.org/officeDocument/2006/relationships/image" Target="media/image448.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262" Type="http://schemas.openxmlformats.org/officeDocument/2006/relationships/image" Target="media/image244.png"/><Relationship Id="rId283" Type="http://schemas.openxmlformats.org/officeDocument/2006/relationships/image" Target="media/image265.png"/><Relationship Id="rId318" Type="http://schemas.openxmlformats.org/officeDocument/2006/relationships/image" Target="media/image299.png"/><Relationship Id="rId339" Type="http://schemas.openxmlformats.org/officeDocument/2006/relationships/image" Target="media/image320.png"/><Relationship Id="rId490" Type="http://schemas.openxmlformats.org/officeDocument/2006/relationships/hyperlink" Target="http://www.youtube.com/embed/poOku01SA10" TargetMode="External"/><Relationship Id="rId504" Type="http://schemas.openxmlformats.org/officeDocument/2006/relationships/oleObject" Target="embeddings/oleObject17.bin"/><Relationship Id="rId525" Type="http://schemas.openxmlformats.org/officeDocument/2006/relationships/image" Target="media/image484.png"/><Relationship Id="rId78" Type="http://schemas.openxmlformats.org/officeDocument/2006/relationships/image" Target="media/image69.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64" Type="http://schemas.openxmlformats.org/officeDocument/2006/relationships/image" Target="media/image155.png"/><Relationship Id="rId185" Type="http://schemas.openxmlformats.org/officeDocument/2006/relationships/image" Target="media/image167.png"/><Relationship Id="rId350" Type="http://schemas.openxmlformats.org/officeDocument/2006/relationships/image" Target="media/image331.png"/><Relationship Id="rId371" Type="http://schemas.openxmlformats.org/officeDocument/2006/relationships/image" Target="media/image352.png"/><Relationship Id="rId406" Type="http://schemas.openxmlformats.org/officeDocument/2006/relationships/image" Target="media/image386.png"/><Relationship Id="rId9" Type="http://schemas.openxmlformats.org/officeDocument/2006/relationships/image" Target="media/image1.png"/><Relationship Id="rId210" Type="http://schemas.openxmlformats.org/officeDocument/2006/relationships/image" Target="media/image192.png"/><Relationship Id="rId392" Type="http://schemas.openxmlformats.org/officeDocument/2006/relationships/image" Target="media/image373.png"/><Relationship Id="rId427" Type="http://schemas.openxmlformats.org/officeDocument/2006/relationships/image" Target="media/image402.png"/><Relationship Id="rId448" Type="http://schemas.openxmlformats.org/officeDocument/2006/relationships/oleObject" Target="embeddings/oleObject11.bin"/><Relationship Id="rId469" Type="http://schemas.openxmlformats.org/officeDocument/2006/relationships/image" Target="media/image438.png"/><Relationship Id="rId26" Type="http://schemas.openxmlformats.org/officeDocument/2006/relationships/image" Target="media/image17.png"/><Relationship Id="rId231" Type="http://schemas.openxmlformats.org/officeDocument/2006/relationships/image" Target="media/image213.png"/><Relationship Id="rId252" Type="http://schemas.openxmlformats.org/officeDocument/2006/relationships/image" Target="media/image234.png"/><Relationship Id="rId273" Type="http://schemas.openxmlformats.org/officeDocument/2006/relationships/image" Target="media/image255.png"/><Relationship Id="rId294" Type="http://schemas.openxmlformats.org/officeDocument/2006/relationships/image" Target="media/image276.png"/><Relationship Id="rId308" Type="http://schemas.openxmlformats.org/officeDocument/2006/relationships/image" Target="media/image289.png"/><Relationship Id="rId329" Type="http://schemas.openxmlformats.org/officeDocument/2006/relationships/image" Target="media/image310.png"/><Relationship Id="rId480" Type="http://schemas.openxmlformats.org/officeDocument/2006/relationships/image" Target="media/image449.png"/><Relationship Id="rId515" Type="http://schemas.openxmlformats.org/officeDocument/2006/relationships/image" Target="media/image474.png"/><Relationship Id="rId536" Type="http://schemas.openxmlformats.org/officeDocument/2006/relationships/fontTable" Target="fontTable.xml"/><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2.png"/><Relationship Id="rId340" Type="http://schemas.openxmlformats.org/officeDocument/2006/relationships/image" Target="media/image321.png"/><Relationship Id="rId361" Type="http://schemas.openxmlformats.org/officeDocument/2006/relationships/image" Target="media/image342.png"/><Relationship Id="rId196" Type="http://schemas.openxmlformats.org/officeDocument/2006/relationships/image" Target="media/image178.png"/><Relationship Id="rId200" Type="http://schemas.openxmlformats.org/officeDocument/2006/relationships/image" Target="media/image182.png"/><Relationship Id="rId382" Type="http://schemas.openxmlformats.org/officeDocument/2006/relationships/image" Target="media/image363.png"/><Relationship Id="rId417" Type="http://schemas.openxmlformats.org/officeDocument/2006/relationships/image" Target="media/image394.png"/><Relationship Id="rId438" Type="http://schemas.openxmlformats.org/officeDocument/2006/relationships/image" Target="media/image413.png"/><Relationship Id="rId459" Type="http://schemas.openxmlformats.org/officeDocument/2006/relationships/image" Target="media/image428.png"/><Relationship Id="rId16" Type="http://schemas.openxmlformats.org/officeDocument/2006/relationships/image" Target="media/image7.png"/><Relationship Id="rId221" Type="http://schemas.openxmlformats.org/officeDocument/2006/relationships/image" Target="media/image203.png"/><Relationship Id="rId242" Type="http://schemas.openxmlformats.org/officeDocument/2006/relationships/image" Target="media/image224.png"/><Relationship Id="rId263" Type="http://schemas.openxmlformats.org/officeDocument/2006/relationships/image" Target="media/image245.png"/><Relationship Id="rId284" Type="http://schemas.openxmlformats.org/officeDocument/2006/relationships/image" Target="media/image266.png"/><Relationship Id="rId319" Type="http://schemas.openxmlformats.org/officeDocument/2006/relationships/image" Target="media/image300.png"/><Relationship Id="rId470" Type="http://schemas.openxmlformats.org/officeDocument/2006/relationships/image" Target="media/image439.png"/><Relationship Id="rId491" Type="http://schemas.openxmlformats.org/officeDocument/2006/relationships/image" Target="media/image457.png"/><Relationship Id="rId505" Type="http://schemas.openxmlformats.org/officeDocument/2006/relationships/image" Target="media/image469.png"/><Relationship Id="rId526" Type="http://schemas.openxmlformats.org/officeDocument/2006/relationships/image" Target="media/image485.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330" Type="http://schemas.openxmlformats.org/officeDocument/2006/relationships/image" Target="media/image311.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68.png"/><Relationship Id="rId351" Type="http://schemas.openxmlformats.org/officeDocument/2006/relationships/image" Target="media/image332.png"/><Relationship Id="rId372" Type="http://schemas.openxmlformats.org/officeDocument/2006/relationships/image" Target="media/image353.png"/><Relationship Id="rId393" Type="http://schemas.openxmlformats.org/officeDocument/2006/relationships/image" Target="media/image374.png"/><Relationship Id="rId407" Type="http://schemas.openxmlformats.org/officeDocument/2006/relationships/hyperlink" Target="http://plansoft.org/wp-content/uploads/pdf/Integracja_z_USOS.pdf" TargetMode="External"/><Relationship Id="rId428" Type="http://schemas.openxmlformats.org/officeDocument/2006/relationships/image" Target="media/image403.png"/><Relationship Id="rId449" Type="http://schemas.openxmlformats.org/officeDocument/2006/relationships/image" Target="media/image422.png"/><Relationship Id="rId211" Type="http://schemas.openxmlformats.org/officeDocument/2006/relationships/image" Target="media/image193.png"/><Relationship Id="rId232" Type="http://schemas.openxmlformats.org/officeDocument/2006/relationships/image" Target="media/image214.png"/><Relationship Id="rId253" Type="http://schemas.openxmlformats.org/officeDocument/2006/relationships/image" Target="media/image235.png"/><Relationship Id="rId274" Type="http://schemas.openxmlformats.org/officeDocument/2006/relationships/image" Target="media/image256.png"/><Relationship Id="rId295" Type="http://schemas.openxmlformats.org/officeDocument/2006/relationships/image" Target="media/image277.png"/><Relationship Id="rId309" Type="http://schemas.openxmlformats.org/officeDocument/2006/relationships/image" Target="media/image290.png"/><Relationship Id="rId460" Type="http://schemas.openxmlformats.org/officeDocument/2006/relationships/image" Target="media/image429.png"/><Relationship Id="rId481" Type="http://schemas.openxmlformats.org/officeDocument/2006/relationships/image" Target="media/image450.png"/><Relationship Id="rId516" Type="http://schemas.openxmlformats.org/officeDocument/2006/relationships/image" Target="media/image475.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320" Type="http://schemas.openxmlformats.org/officeDocument/2006/relationships/image" Target="media/image301.png"/><Relationship Id="rId537" Type="http://schemas.openxmlformats.org/officeDocument/2006/relationships/theme" Target="theme/theme1.xml"/><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oleObject" Target="embeddings/oleObject5.bin"/><Relationship Id="rId197" Type="http://schemas.openxmlformats.org/officeDocument/2006/relationships/image" Target="media/image179.png"/><Relationship Id="rId341" Type="http://schemas.openxmlformats.org/officeDocument/2006/relationships/image" Target="media/image322.png"/><Relationship Id="rId362" Type="http://schemas.openxmlformats.org/officeDocument/2006/relationships/image" Target="media/image343.png"/><Relationship Id="rId383" Type="http://schemas.openxmlformats.org/officeDocument/2006/relationships/image" Target="media/image364.png"/><Relationship Id="rId418" Type="http://schemas.openxmlformats.org/officeDocument/2006/relationships/image" Target="media/image395.png"/><Relationship Id="rId439" Type="http://schemas.openxmlformats.org/officeDocument/2006/relationships/image" Target="media/image414.png"/><Relationship Id="rId201" Type="http://schemas.openxmlformats.org/officeDocument/2006/relationships/image" Target="media/image183.png"/><Relationship Id="rId222" Type="http://schemas.openxmlformats.org/officeDocument/2006/relationships/image" Target="media/image204.png"/><Relationship Id="rId243" Type="http://schemas.openxmlformats.org/officeDocument/2006/relationships/image" Target="media/image225.png"/><Relationship Id="rId264" Type="http://schemas.openxmlformats.org/officeDocument/2006/relationships/image" Target="media/image246.png"/><Relationship Id="rId285" Type="http://schemas.openxmlformats.org/officeDocument/2006/relationships/image" Target="media/image267.png"/><Relationship Id="rId450" Type="http://schemas.openxmlformats.org/officeDocument/2006/relationships/oleObject" Target="embeddings/oleObject12.bin"/><Relationship Id="rId471" Type="http://schemas.openxmlformats.org/officeDocument/2006/relationships/image" Target="media/image440.png"/><Relationship Id="rId506" Type="http://schemas.openxmlformats.org/officeDocument/2006/relationships/oleObject" Target="embeddings/oleObject18.bin"/><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310" Type="http://schemas.openxmlformats.org/officeDocument/2006/relationships/image" Target="media/image291.png"/><Relationship Id="rId492" Type="http://schemas.openxmlformats.org/officeDocument/2006/relationships/image" Target="media/image458.png"/><Relationship Id="rId527" Type="http://schemas.openxmlformats.org/officeDocument/2006/relationships/image" Target="media/image486.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69.png"/><Relationship Id="rId331" Type="http://schemas.openxmlformats.org/officeDocument/2006/relationships/image" Target="media/image312.png"/><Relationship Id="rId352" Type="http://schemas.openxmlformats.org/officeDocument/2006/relationships/image" Target="media/image333.png"/><Relationship Id="rId373" Type="http://schemas.openxmlformats.org/officeDocument/2006/relationships/image" Target="media/image354.png"/><Relationship Id="rId394" Type="http://schemas.openxmlformats.org/officeDocument/2006/relationships/image" Target="media/image375.png"/><Relationship Id="rId408" Type="http://schemas.openxmlformats.org/officeDocument/2006/relationships/hyperlink" Target="http://plansoft.org/wp-content/uploads/pdf/Integracja_z_BAZUS.pdf" TargetMode="External"/><Relationship Id="rId429" Type="http://schemas.openxmlformats.org/officeDocument/2006/relationships/image" Target="media/image404.png"/><Relationship Id="rId1" Type="http://schemas.openxmlformats.org/officeDocument/2006/relationships/customXml" Target="../customXml/item1.xml"/><Relationship Id="rId212" Type="http://schemas.openxmlformats.org/officeDocument/2006/relationships/image" Target="media/image194.png"/><Relationship Id="rId233" Type="http://schemas.openxmlformats.org/officeDocument/2006/relationships/image" Target="media/image215.png"/><Relationship Id="rId254" Type="http://schemas.openxmlformats.org/officeDocument/2006/relationships/image" Target="media/image236.png"/><Relationship Id="rId440" Type="http://schemas.openxmlformats.org/officeDocument/2006/relationships/image" Target="media/image415.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275" Type="http://schemas.openxmlformats.org/officeDocument/2006/relationships/image" Target="media/image257.png"/><Relationship Id="rId296" Type="http://schemas.openxmlformats.org/officeDocument/2006/relationships/image" Target="media/image278.png"/><Relationship Id="rId300" Type="http://schemas.openxmlformats.org/officeDocument/2006/relationships/image" Target="media/image281.png"/><Relationship Id="rId461" Type="http://schemas.openxmlformats.org/officeDocument/2006/relationships/image" Target="media/image430.png"/><Relationship Id="rId482" Type="http://schemas.openxmlformats.org/officeDocument/2006/relationships/image" Target="media/image451.png"/><Relationship Id="rId517" Type="http://schemas.openxmlformats.org/officeDocument/2006/relationships/image" Target="media/image476.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3.png"/><Relationship Id="rId198" Type="http://schemas.openxmlformats.org/officeDocument/2006/relationships/image" Target="media/image180.png"/><Relationship Id="rId321" Type="http://schemas.openxmlformats.org/officeDocument/2006/relationships/image" Target="media/image302.png"/><Relationship Id="rId342" Type="http://schemas.openxmlformats.org/officeDocument/2006/relationships/image" Target="media/image323.png"/><Relationship Id="rId363" Type="http://schemas.openxmlformats.org/officeDocument/2006/relationships/image" Target="media/image344.png"/><Relationship Id="rId384" Type="http://schemas.openxmlformats.org/officeDocument/2006/relationships/image" Target="media/image365.png"/><Relationship Id="rId419" Type="http://schemas.openxmlformats.org/officeDocument/2006/relationships/image" Target="media/image396.png"/><Relationship Id="rId202" Type="http://schemas.openxmlformats.org/officeDocument/2006/relationships/image" Target="media/image184.png"/><Relationship Id="rId223" Type="http://schemas.openxmlformats.org/officeDocument/2006/relationships/image" Target="media/image205.png"/><Relationship Id="rId244" Type="http://schemas.openxmlformats.org/officeDocument/2006/relationships/image" Target="media/image226.png"/><Relationship Id="rId430" Type="http://schemas.openxmlformats.org/officeDocument/2006/relationships/image" Target="media/image405.png"/><Relationship Id="rId18" Type="http://schemas.openxmlformats.org/officeDocument/2006/relationships/image" Target="media/image9.png"/><Relationship Id="rId39" Type="http://schemas.openxmlformats.org/officeDocument/2006/relationships/image" Target="media/image30.png"/><Relationship Id="rId265" Type="http://schemas.openxmlformats.org/officeDocument/2006/relationships/image" Target="media/image247.png"/><Relationship Id="rId286" Type="http://schemas.openxmlformats.org/officeDocument/2006/relationships/image" Target="media/image268.png"/><Relationship Id="rId451" Type="http://schemas.openxmlformats.org/officeDocument/2006/relationships/image" Target="media/image423.png"/><Relationship Id="rId472" Type="http://schemas.openxmlformats.org/officeDocument/2006/relationships/image" Target="media/image441.png"/><Relationship Id="rId493" Type="http://schemas.openxmlformats.org/officeDocument/2006/relationships/image" Target="media/image459.png"/><Relationship Id="rId507" Type="http://schemas.openxmlformats.org/officeDocument/2006/relationships/image" Target="media/image470.png"/><Relationship Id="rId528" Type="http://schemas.openxmlformats.org/officeDocument/2006/relationships/image" Target="media/image487.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0.png"/><Relationship Id="rId311" Type="http://schemas.openxmlformats.org/officeDocument/2006/relationships/image" Target="media/image292.png"/><Relationship Id="rId332" Type="http://schemas.openxmlformats.org/officeDocument/2006/relationships/image" Target="media/image313.png"/><Relationship Id="rId353" Type="http://schemas.openxmlformats.org/officeDocument/2006/relationships/image" Target="media/image334.png"/><Relationship Id="rId374" Type="http://schemas.openxmlformats.org/officeDocument/2006/relationships/image" Target="media/image355.png"/><Relationship Id="rId395" Type="http://schemas.openxmlformats.org/officeDocument/2006/relationships/hyperlink" Target="http://plansoft.org/wp-content/uploads/pdf/WspolpracaZespoluPlanistow.pdf" TargetMode="External"/><Relationship Id="rId409" Type="http://schemas.openxmlformats.org/officeDocument/2006/relationships/hyperlink" Target="http://plansoft.org/wp-content/uploads/pdf/Integracja_z_AmericanSystems.pdf" TargetMode="External"/><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195.png"/><Relationship Id="rId234" Type="http://schemas.openxmlformats.org/officeDocument/2006/relationships/image" Target="media/image216.png"/><Relationship Id="rId420" Type="http://schemas.openxmlformats.org/officeDocument/2006/relationships/hyperlink" Target="https://www.plansoft.org" TargetMode="External"/><Relationship Id="rId2" Type="http://schemas.openxmlformats.org/officeDocument/2006/relationships/numbering" Target="numbering.xml"/><Relationship Id="rId29" Type="http://schemas.openxmlformats.org/officeDocument/2006/relationships/image" Target="media/image20.png"/><Relationship Id="rId255" Type="http://schemas.openxmlformats.org/officeDocument/2006/relationships/image" Target="media/image237.png"/><Relationship Id="rId276" Type="http://schemas.openxmlformats.org/officeDocument/2006/relationships/image" Target="media/image258.png"/><Relationship Id="rId297" Type="http://schemas.openxmlformats.org/officeDocument/2006/relationships/image" Target="media/image279.png"/><Relationship Id="rId441" Type="http://schemas.openxmlformats.org/officeDocument/2006/relationships/image" Target="media/image416.png"/><Relationship Id="rId462" Type="http://schemas.openxmlformats.org/officeDocument/2006/relationships/image" Target="media/image431.png"/><Relationship Id="rId483" Type="http://schemas.openxmlformats.org/officeDocument/2006/relationships/image" Target="media/image452.png"/><Relationship Id="rId518" Type="http://schemas.openxmlformats.org/officeDocument/2006/relationships/image" Target="media/image477.png"/><Relationship Id="rId40" Type="http://schemas.openxmlformats.org/officeDocument/2006/relationships/image" Target="media/image31.png"/><Relationship Id="rId115" Type="http://schemas.openxmlformats.org/officeDocument/2006/relationships/image" Target="media/image106.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oleObject" Target="embeddings/oleObject6.bin"/><Relationship Id="rId301" Type="http://schemas.openxmlformats.org/officeDocument/2006/relationships/image" Target="media/image282.png"/><Relationship Id="rId322" Type="http://schemas.openxmlformats.org/officeDocument/2006/relationships/image" Target="media/image303.png"/><Relationship Id="rId343" Type="http://schemas.openxmlformats.org/officeDocument/2006/relationships/image" Target="media/image324.png"/><Relationship Id="rId364" Type="http://schemas.openxmlformats.org/officeDocument/2006/relationships/image" Target="media/image345.png"/><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image" Target="media/image181.png"/><Relationship Id="rId203" Type="http://schemas.openxmlformats.org/officeDocument/2006/relationships/image" Target="media/image185.png"/><Relationship Id="rId385" Type="http://schemas.openxmlformats.org/officeDocument/2006/relationships/image" Target="media/image366.png"/><Relationship Id="rId19" Type="http://schemas.openxmlformats.org/officeDocument/2006/relationships/image" Target="media/image10.png"/><Relationship Id="rId224" Type="http://schemas.openxmlformats.org/officeDocument/2006/relationships/image" Target="media/image206.png"/><Relationship Id="rId245" Type="http://schemas.openxmlformats.org/officeDocument/2006/relationships/image" Target="media/image227.png"/><Relationship Id="rId266" Type="http://schemas.openxmlformats.org/officeDocument/2006/relationships/image" Target="media/image248.png"/><Relationship Id="rId287" Type="http://schemas.openxmlformats.org/officeDocument/2006/relationships/image" Target="media/image269.png"/><Relationship Id="rId410" Type="http://schemas.openxmlformats.org/officeDocument/2006/relationships/image" Target="media/image387.png"/><Relationship Id="rId431" Type="http://schemas.openxmlformats.org/officeDocument/2006/relationships/image" Target="media/image406.png"/><Relationship Id="rId452" Type="http://schemas.openxmlformats.org/officeDocument/2006/relationships/oleObject" Target="embeddings/oleObject13.bin"/><Relationship Id="rId473" Type="http://schemas.openxmlformats.org/officeDocument/2006/relationships/image" Target="media/image442.png"/><Relationship Id="rId494" Type="http://schemas.openxmlformats.org/officeDocument/2006/relationships/image" Target="media/image460.png"/><Relationship Id="rId508" Type="http://schemas.openxmlformats.org/officeDocument/2006/relationships/oleObject" Target="embeddings/oleObject19.bin"/><Relationship Id="rId529" Type="http://schemas.openxmlformats.org/officeDocument/2006/relationships/image" Target="media/image488.png"/><Relationship Id="rId30" Type="http://schemas.openxmlformats.org/officeDocument/2006/relationships/image" Target="media/image2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oleObject" Target="embeddings/oleObject1.bin"/><Relationship Id="rId312" Type="http://schemas.openxmlformats.org/officeDocument/2006/relationships/image" Target="media/image293.png"/><Relationship Id="rId333" Type="http://schemas.openxmlformats.org/officeDocument/2006/relationships/image" Target="media/image314.png"/><Relationship Id="rId354" Type="http://schemas.openxmlformats.org/officeDocument/2006/relationships/image" Target="media/image335.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image" Target="media/image171.png"/><Relationship Id="rId375" Type="http://schemas.openxmlformats.org/officeDocument/2006/relationships/image" Target="media/image356.png"/><Relationship Id="rId396" Type="http://schemas.openxmlformats.org/officeDocument/2006/relationships/image" Target="media/image376.png"/><Relationship Id="rId3" Type="http://schemas.openxmlformats.org/officeDocument/2006/relationships/styles" Target="styles.xml"/><Relationship Id="rId214" Type="http://schemas.openxmlformats.org/officeDocument/2006/relationships/image" Target="media/image196.png"/><Relationship Id="rId235" Type="http://schemas.openxmlformats.org/officeDocument/2006/relationships/image" Target="media/image217.png"/><Relationship Id="rId256" Type="http://schemas.openxmlformats.org/officeDocument/2006/relationships/image" Target="media/image238.png"/><Relationship Id="rId277" Type="http://schemas.openxmlformats.org/officeDocument/2006/relationships/image" Target="media/image259.png"/><Relationship Id="rId298" Type="http://schemas.openxmlformats.org/officeDocument/2006/relationships/hyperlink" Target="https://plansoft.org/wp-content/uploads/pdf/Publikacja.pdf" TargetMode="External"/><Relationship Id="rId400" Type="http://schemas.openxmlformats.org/officeDocument/2006/relationships/image" Target="media/image380.png"/><Relationship Id="rId421" Type="http://schemas.openxmlformats.org/officeDocument/2006/relationships/image" Target="media/image397.png"/><Relationship Id="rId442" Type="http://schemas.openxmlformats.org/officeDocument/2006/relationships/image" Target="media/image417.png"/><Relationship Id="rId463" Type="http://schemas.openxmlformats.org/officeDocument/2006/relationships/image" Target="media/image432.png"/><Relationship Id="rId484" Type="http://schemas.openxmlformats.org/officeDocument/2006/relationships/image" Target="media/image453.png"/><Relationship Id="rId519" Type="http://schemas.openxmlformats.org/officeDocument/2006/relationships/image" Target="media/image47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302" Type="http://schemas.openxmlformats.org/officeDocument/2006/relationships/image" Target="media/image283.png"/><Relationship Id="rId323" Type="http://schemas.openxmlformats.org/officeDocument/2006/relationships/image" Target="media/image304.png"/><Relationship Id="rId344" Type="http://schemas.openxmlformats.org/officeDocument/2006/relationships/image" Target="media/image325.png"/><Relationship Id="rId530" Type="http://schemas.openxmlformats.org/officeDocument/2006/relationships/image" Target="media/image48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image" Target="media/image164.png"/><Relationship Id="rId365" Type="http://schemas.openxmlformats.org/officeDocument/2006/relationships/image" Target="media/image346.png"/><Relationship Id="rId386" Type="http://schemas.openxmlformats.org/officeDocument/2006/relationships/image" Target="media/image367.png"/><Relationship Id="rId190" Type="http://schemas.openxmlformats.org/officeDocument/2006/relationships/image" Target="media/image172.png"/><Relationship Id="rId204" Type="http://schemas.openxmlformats.org/officeDocument/2006/relationships/image" Target="media/image186.png"/><Relationship Id="rId225" Type="http://schemas.openxmlformats.org/officeDocument/2006/relationships/image" Target="media/image207.png"/><Relationship Id="rId246" Type="http://schemas.openxmlformats.org/officeDocument/2006/relationships/image" Target="media/image228.png"/><Relationship Id="rId267" Type="http://schemas.openxmlformats.org/officeDocument/2006/relationships/image" Target="media/image249.png"/><Relationship Id="rId288" Type="http://schemas.openxmlformats.org/officeDocument/2006/relationships/image" Target="media/image270.png"/><Relationship Id="rId411" Type="http://schemas.openxmlformats.org/officeDocument/2006/relationships/image" Target="media/image388.png"/><Relationship Id="rId432" Type="http://schemas.openxmlformats.org/officeDocument/2006/relationships/image" Target="media/image407.png"/><Relationship Id="rId453" Type="http://schemas.openxmlformats.org/officeDocument/2006/relationships/image" Target="media/image424.png"/><Relationship Id="rId474" Type="http://schemas.openxmlformats.org/officeDocument/2006/relationships/image" Target="media/image443.png"/><Relationship Id="rId509" Type="http://schemas.openxmlformats.org/officeDocument/2006/relationships/image" Target="media/image471.png"/><Relationship Id="rId106" Type="http://schemas.openxmlformats.org/officeDocument/2006/relationships/image" Target="media/image97.png"/><Relationship Id="rId127" Type="http://schemas.openxmlformats.org/officeDocument/2006/relationships/image" Target="media/image118.png"/><Relationship Id="rId313" Type="http://schemas.openxmlformats.org/officeDocument/2006/relationships/image" Target="media/image294.png"/><Relationship Id="rId495" Type="http://schemas.openxmlformats.org/officeDocument/2006/relationships/image" Target="media/image461.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image" Target="media/image139.png"/><Relationship Id="rId169" Type="http://schemas.openxmlformats.org/officeDocument/2006/relationships/image" Target="media/image159.png"/><Relationship Id="rId334" Type="http://schemas.openxmlformats.org/officeDocument/2006/relationships/image" Target="media/image315.png"/><Relationship Id="rId355" Type="http://schemas.openxmlformats.org/officeDocument/2006/relationships/image" Target="media/image336.png"/><Relationship Id="rId376" Type="http://schemas.openxmlformats.org/officeDocument/2006/relationships/image" Target="media/image357.png"/><Relationship Id="rId397" Type="http://schemas.openxmlformats.org/officeDocument/2006/relationships/image" Target="media/image377.png"/><Relationship Id="rId520" Type="http://schemas.openxmlformats.org/officeDocument/2006/relationships/image" Target="media/image479.png"/><Relationship Id="rId4" Type="http://schemas.microsoft.com/office/2007/relationships/stylesWithEffects" Target="stylesWithEffects.xml"/><Relationship Id="rId180" Type="http://schemas.openxmlformats.org/officeDocument/2006/relationships/oleObject" Target="embeddings/oleObject7.bin"/><Relationship Id="rId215" Type="http://schemas.openxmlformats.org/officeDocument/2006/relationships/image" Target="media/image197.png"/><Relationship Id="rId236" Type="http://schemas.openxmlformats.org/officeDocument/2006/relationships/image" Target="media/image218.png"/><Relationship Id="rId257" Type="http://schemas.openxmlformats.org/officeDocument/2006/relationships/image" Target="media/image239.png"/><Relationship Id="rId278" Type="http://schemas.openxmlformats.org/officeDocument/2006/relationships/image" Target="media/image260.png"/><Relationship Id="rId401" Type="http://schemas.openxmlformats.org/officeDocument/2006/relationships/image" Target="media/image381.png"/><Relationship Id="rId422" Type="http://schemas.openxmlformats.org/officeDocument/2006/relationships/image" Target="media/image398.png"/><Relationship Id="rId443" Type="http://schemas.openxmlformats.org/officeDocument/2006/relationships/image" Target="media/image418.png"/><Relationship Id="rId464" Type="http://schemas.openxmlformats.org/officeDocument/2006/relationships/image" Target="media/image433.png"/><Relationship Id="rId303" Type="http://schemas.openxmlformats.org/officeDocument/2006/relationships/image" Target="media/image284.png"/><Relationship Id="rId485" Type="http://schemas.openxmlformats.org/officeDocument/2006/relationships/image" Target="media/image454.png"/><Relationship Id="rId42" Type="http://schemas.openxmlformats.org/officeDocument/2006/relationships/image" Target="media/image33.png"/><Relationship Id="rId84" Type="http://schemas.openxmlformats.org/officeDocument/2006/relationships/image" Target="media/image75.png"/><Relationship Id="rId138" Type="http://schemas.openxmlformats.org/officeDocument/2006/relationships/image" Target="media/image129.png"/><Relationship Id="rId345" Type="http://schemas.openxmlformats.org/officeDocument/2006/relationships/image" Target="media/image326.png"/><Relationship Id="rId387" Type="http://schemas.openxmlformats.org/officeDocument/2006/relationships/image" Target="media/image368.png"/><Relationship Id="rId510" Type="http://schemas.openxmlformats.org/officeDocument/2006/relationships/oleObject" Target="embeddings/oleObject20.bin"/><Relationship Id="rId191" Type="http://schemas.openxmlformats.org/officeDocument/2006/relationships/image" Target="media/image173.png"/><Relationship Id="rId205" Type="http://schemas.openxmlformats.org/officeDocument/2006/relationships/image" Target="media/image187.png"/><Relationship Id="rId247" Type="http://schemas.openxmlformats.org/officeDocument/2006/relationships/image" Target="media/image229.png"/><Relationship Id="rId412" Type="http://schemas.openxmlformats.org/officeDocument/2006/relationships/image" Target="media/image389.png"/><Relationship Id="rId107" Type="http://schemas.openxmlformats.org/officeDocument/2006/relationships/image" Target="media/image98.png"/><Relationship Id="rId289" Type="http://schemas.openxmlformats.org/officeDocument/2006/relationships/image" Target="media/image271.png"/><Relationship Id="rId454" Type="http://schemas.openxmlformats.org/officeDocument/2006/relationships/oleObject" Target="embeddings/oleObject14.bin"/><Relationship Id="rId496" Type="http://schemas.openxmlformats.org/officeDocument/2006/relationships/image" Target="media/image462.png"/><Relationship Id="rId11" Type="http://schemas.openxmlformats.org/officeDocument/2006/relationships/hyperlink" Target="http://www.plansoft.org/index.php/dokumentacja-2/" TargetMode="External"/><Relationship Id="rId53" Type="http://schemas.openxmlformats.org/officeDocument/2006/relationships/image" Target="media/image44.png"/><Relationship Id="rId149" Type="http://schemas.openxmlformats.org/officeDocument/2006/relationships/image" Target="media/image140.png"/><Relationship Id="rId314" Type="http://schemas.openxmlformats.org/officeDocument/2006/relationships/image" Target="media/image295.png"/><Relationship Id="rId356" Type="http://schemas.openxmlformats.org/officeDocument/2006/relationships/image" Target="media/image337.png"/><Relationship Id="rId398" Type="http://schemas.openxmlformats.org/officeDocument/2006/relationships/image" Target="media/image378.png"/><Relationship Id="rId521" Type="http://schemas.openxmlformats.org/officeDocument/2006/relationships/image" Target="media/image480.png"/><Relationship Id="rId95" Type="http://schemas.openxmlformats.org/officeDocument/2006/relationships/image" Target="media/image86.png"/><Relationship Id="rId160" Type="http://schemas.openxmlformats.org/officeDocument/2006/relationships/image" Target="media/image151.png"/><Relationship Id="rId216" Type="http://schemas.openxmlformats.org/officeDocument/2006/relationships/image" Target="media/image198.png"/><Relationship Id="rId423" Type="http://schemas.openxmlformats.org/officeDocument/2006/relationships/hyperlink" Target="https://github.com" TargetMode="External"/><Relationship Id="rId258" Type="http://schemas.openxmlformats.org/officeDocument/2006/relationships/image" Target="media/image240.png"/><Relationship Id="rId465" Type="http://schemas.openxmlformats.org/officeDocument/2006/relationships/image" Target="media/image434.png"/><Relationship Id="rId22" Type="http://schemas.openxmlformats.org/officeDocument/2006/relationships/image" Target="media/image13.png"/><Relationship Id="rId64" Type="http://schemas.openxmlformats.org/officeDocument/2006/relationships/image" Target="media/image55.png"/><Relationship Id="rId118" Type="http://schemas.openxmlformats.org/officeDocument/2006/relationships/image" Target="media/image109.png"/><Relationship Id="rId325" Type="http://schemas.openxmlformats.org/officeDocument/2006/relationships/image" Target="media/image306.png"/><Relationship Id="rId367" Type="http://schemas.openxmlformats.org/officeDocument/2006/relationships/image" Target="media/image348.png"/><Relationship Id="rId532" Type="http://schemas.openxmlformats.org/officeDocument/2006/relationships/image" Target="media/image491.png"/><Relationship Id="rId171" Type="http://schemas.openxmlformats.org/officeDocument/2006/relationships/image" Target="media/image160.png"/><Relationship Id="rId227" Type="http://schemas.openxmlformats.org/officeDocument/2006/relationships/image" Target="media/image209.png"/><Relationship Id="rId269" Type="http://schemas.openxmlformats.org/officeDocument/2006/relationships/image" Target="media/image251.png"/><Relationship Id="rId434" Type="http://schemas.openxmlformats.org/officeDocument/2006/relationships/image" Target="media/image409.png"/><Relationship Id="rId476" Type="http://schemas.openxmlformats.org/officeDocument/2006/relationships/image" Target="media/image445.png"/><Relationship Id="rId33" Type="http://schemas.openxmlformats.org/officeDocument/2006/relationships/image" Target="media/image24.png"/><Relationship Id="rId129" Type="http://schemas.openxmlformats.org/officeDocument/2006/relationships/image" Target="media/image120.png"/><Relationship Id="rId280" Type="http://schemas.openxmlformats.org/officeDocument/2006/relationships/image" Target="media/image262.png"/><Relationship Id="rId336" Type="http://schemas.openxmlformats.org/officeDocument/2006/relationships/image" Target="media/image317.png"/><Relationship Id="rId501" Type="http://schemas.openxmlformats.org/officeDocument/2006/relationships/image" Target="media/image467.png"/><Relationship Id="rId75" Type="http://schemas.openxmlformats.org/officeDocument/2006/relationships/image" Target="media/image66.png"/><Relationship Id="rId140" Type="http://schemas.openxmlformats.org/officeDocument/2006/relationships/image" Target="media/image131.png"/><Relationship Id="rId182" Type="http://schemas.openxmlformats.org/officeDocument/2006/relationships/oleObject" Target="embeddings/oleObject8.bin"/><Relationship Id="rId378" Type="http://schemas.openxmlformats.org/officeDocument/2006/relationships/image" Target="media/image359.png"/><Relationship Id="rId403" Type="http://schemas.openxmlformats.org/officeDocument/2006/relationships/image" Target="media/image383.png"/><Relationship Id="rId6" Type="http://schemas.openxmlformats.org/officeDocument/2006/relationships/webSettings" Target="webSettings.xml"/><Relationship Id="rId238" Type="http://schemas.openxmlformats.org/officeDocument/2006/relationships/image" Target="media/image220.png"/><Relationship Id="rId445" Type="http://schemas.openxmlformats.org/officeDocument/2006/relationships/image" Target="media/image420.png"/><Relationship Id="rId487" Type="http://schemas.openxmlformats.org/officeDocument/2006/relationships/image" Target="media/image456.png"/><Relationship Id="rId291" Type="http://schemas.openxmlformats.org/officeDocument/2006/relationships/image" Target="media/image273.png"/><Relationship Id="rId305" Type="http://schemas.openxmlformats.org/officeDocument/2006/relationships/image" Target="media/image286.png"/><Relationship Id="rId347" Type="http://schemas.openxmlformats.org/officeDocument/2006/relationships/image" Target="media/image328.png"/><Relationship Id="rId512" Type="http://schemas.openxmlformats.org/officeDocument/2006/relationships/oleObject" Target="embeddings/oleObject21.bin"/><Relationship Id="rId44" Type="http://schemas.openxmlformats.org/officeDocument/2006/relationships/image" Target="media/image35.png"/><Relationship Id="rId86" Type="http://schemas.openxmlformats.org/officeDocument/2006/relationships/image" Target="media/image77.png"/><Relationship Id="rId151" Type="http://schemas.openxmlformats.org/officeDocument/2006/relationships/image" Target="media/image142.png"/><Relationship Id="rId389" Type="http://schemas.openxmlformats.org/officeDocument/2006/relationships/image" Target="media/image370.png"/><Relationship Id="rId193" Type="http://schemas.openxmlformats.org/officeDocument/2006/relationships/image" Target="media/image175.png"/><Relationship Id="rId207" Type="http://schemas.openxmlformats.org/officeDocument/2006/relationships/image" Target="media/image189.png"/><Relationship Id="rId249" Type="http://schemas.openxmlformats.org/officeDocument/2006/relationships/image" Target="media/image231.png"/><Relationship Id="rId414" Type="http://schemas.openxmlformats.org/officeDocument/2006/relationships/image" Target="media/image391.png"/><Relationship Id="rId456" Type="http://schemas.openxmlformats.org/officeDocument/2006/relationships/oleObject" Target="embeddings/oleObject15.bin"/><Relationship Id="rId498" Type="http://schemas.openxmlformats.org/officeDocument/2006/relationships/image" Target="media/image464.png"/><Relationship Id="rId13" Type="http://schemas.openxmlformats.org/officeDocument/2006/relationships/image" Target="media/image4.png"/><Relationship Id="rId109" Type="http://schemas.openxmlformats.org/officeDocument/2006/relationships/image" Target="media/image100.png"/><Relationship Id="rId260" Type="http://schemas.openxmlformats.org/officeDocument/2006/relationships/image" Target="media/image242.png"/><Relationship Id="rId316" Type="http://schemas.openxmlformats.org/officeDocument/2006/relationships/image" Target="media/image297.png"/><Relationship Id="rId523" Type="http://schemas.openxmlformats.org/officeDocument/2006/relationships/image" Target="media/image482.png"/><Relationship Id="rId55" Type="http://schemas.openxmlformats.org/officeDocument/2006/relationships/image" Target="media/image46.png"/><Relationship Id="rId97" Type="http://schemas.openxmlformats.org/officeDocument/2006/relationships/image" Target="media/image88.png"/><Relationship Id="rId120" Type="http://schemas.openxmlformats.org/officeDocument/2006/relationships/image" Target="media/image111.png"/><Relationship Id="rId358" Type="http://schemas.openxmlformats.org/officeDocument/2006/relationships/image" Target="media/image339.png"/><Relationship Id="rId162" Type="http://schemas.openxmlformats.org/officeDocument/2006/relationships/image" Target="media/image153.png"/><Relationship Id="rId218" Type="http://schemas.openxmlformats.org/officeDocument/2006/relationships/image" Target="media/image200.png"/><Relationship Id="rId425" Type="http://schemas.openxmlformats.org/officeDocument/2006/relationships/image" Target="media/image400.png"/><Relationship Id="rId467" Type="http://schemas.openxmlformats.org/officeDocument/2006/relationships/image" Target="media/image436.png"/><Relationship Id="rId271" Type="http://schemas.openxmlformats.org/officeDocument/2006/relationships/image" Target="media/image253.png"/><Relationship Id="rId24" Type="http://schemas.openxmlformats.org/officeDocument/2006/relationships/image" Target="media/image15.png"/><Relationship Id="rId66" Type="http://schemas.openxmlformats.org/officeDocument/2006/relationships/image" Target="media/image57.png"/><Relationship Id="rId131" Type="http://schemas.openxmlformats.org/officeDocument/2006/relationships/image" Target="media/image122.png"/><Relationship Id="rId327" Type="http://schemas.openxmlformats.org/officeDocument/2006/relationships/image" Target="media/image308.png"/><Relationship Id="rId369" Type="http://schemas.openxmlformats.org/officeDocument/2006/relationships/image" Target="media/image350.png"/><Relationship Id="rId534" Type="http://schemas.openxmlformats.org/officeDocument/2006/relationships/footer" Target="footer1.xml"/><Relationship Id="rId173" Type="http://schemas.openxmlformats.org/officeDocument/2006/relationships/image" Target="media/image161.png"/><Relationship Id="rId229" Type="http://schemas.openxmlformats.org/officeDocument/2006/relationships/image" Target="media/image211.png"/><Relationship Id="rId380" Type="http://schemas.openxmlformats.org/officeDocument/2006/relationships/image" Target="media/image361.png"/><Relationship Id="rId436" Type="http://schemas.openxmlformats.org/officeDocument/2006/relationships/image" Target="media/image411.png"/><Relationship Id="rId240" Type="http://schemas.openxmlformats.org/officeDocument/2006/relationships/image" Target="media/image222.png"/><Relationship Id="rId478" Type="http://schemas.openxmlformats.org/officeDocument/2006/relationships/image" Target="media/image447.png"/><Relationship Id="rId35" Type="http://schemas.openxmlformats.org/officeDocument/2006/relationships/image" Target="media/image26.png"/><Relationship Id="rId77" Type="http://schemas.openxmlformats.org/officeDocument/2006/relationships/image" Target="media/image68.png"/><Relationship Id="rId100" Type="http://schemas.openxmlformats.org/officeDocument/2006/relationships/image" Target="media/image91.png"/><Relationship Id="rId282" Type="http://schemas.openxmlformats.org/officeDocument/2006/relationships/image" Target="media/image264.png"/><Relationship Id="rId338" Type="http://schemas.openxmlformats.org/officeDocument/2006/relationships/image" Target="media/image319.png"/><Relationship Id="rId503" Type="http://schemas.openxmlformats.org/officeDocument/2006/relationships/image" Target="media/image468.png"/><Relationship Id="rId8" Type="http://schemas.openxmlformats.org/officeDocument/2006/relationships/endnotes" Target="endnotes.xml"/><Relationship Id="rId142" Type="http://schemas.openxmlformats.org/officeDocument/2006/relationships/image" Target="media/image133.png"/><Relationship Id="rId184" Type="http://schemas.openxmlformats.org/officeDocument/2006/relationships/oleObject" Target="embeddings/oleObject9.bin"/><Relationship Id="rId391" Type="http://schemas.openxmlformats.org/officeDocument/2006/relationships/image" Target="media/image372.png"/><Relationship Id="rId405" Type="http://schemas.openxmlformats.org/officeDocument/2006/relationships/image" Target="media/image385.png"/><Relationship Id="rId447" Type="http://schemas.openxmlformats.org/officeDocument/2006/relationships/image" Target="media/image421.png"/><Relationship Id="rId251" Type="http://schemas.openxmlformats.org/officeDocument/2006/relationships/image" Target="media/image233.png"/><Relationship Id="rId489" Type="http://schemas.openxmlformats.org/officeDocument/2006/relationships/hyperlink" Target="http://www.youtube.com/embed/rOpn1Uk5hl0?hl=pl&amp;fs=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DDC3C1-9BD3-401B-8A0F-992B744DC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10425</TotalTime>
  <Pages>1</Pages>
  <Words>29149</Words>
  <Characters>174896</Characters>
  <Application>Microsoft Office Word</Application>
  <DocSecurity>0</DocSecurity>
  <Lines>1457</Lines>
  <Paragraphs>407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Wstęp</vt:lpstr>
      <vt:lpstr>Wstęp</vt:lpstr>
    </vt:vector>
  </TitlesOfParts>
  <Company>wcy_wat</Company>
  <LinksUpToDate>false</LinksUpToDate>
  <CharactersWithSpaces>203638</CharactersWithSpaces>
  <SharedDoc>false</SharedDoc>
  <HLinks>
    <vt:vector size="1086" baseType="variant">
      <vt:variant>
        <vt:i4>8126565</vt:i4>
      </vt:variant>
      <vt:variant>
        <vt:i4>2097</vt:i4>
      </vt:variant>
      <vt:variant>
        <vt:i4>0</vt:i4>
      </vt:variant>
      <vt:variant>
        <vt:i4>5</vt:i4>
      </vt:variant>
      <vt:variant>
        <vt:lpwstr>http://soft.home.pl/plansoft/planowanie.exe</vt:lpwstr>
      </vt:variant>
      <vt:variant>
        <vt:lpwstr/>
      </vt:variant>
      <vt:variant>
        <vt:i4>1966160</vt:i4>
      </vt:variant>
      <vt:variant>
        <vt:i4>2094</vt:i4>
      </vt:variant>
      <vt:variant>
        <vt:i4>0</vt:i4>
      </vt:variant>
      <vt:variant>
        <vt:i4>5</vt:i4>
      </vt:variant>
      <vt:variant>
        <vt:lpwstr>http://www.wp.pl/</vt:lpwstr>
      </vt:variant>
      <vt:variant>
        <vt:lpwstr/>
      </vt:variant>
      <vt:variant>
        <vt:i4>5242902</vt:i4>
      </vt:variant>
      <vt:variant>
        <vt:i4>2043</vt:i4>
      </vt:variant>
      <vt:variant>
        <vt:i4>0</vt:i4>
      </vt:variant>
      <vt:variant>
        <vt:i4>5</vt:i4>
      </vt:variant>
      <vt:variant>
        <vt:lpwstr>http://www.youtube.com/embed/poOku01SA10</vt:lpwstr>
      </vt:variant>
      <vt:variant>
        <vt:lpwstr/>
      </vt:variant>
      <vt:variant>
        <vt:i4>3670075</vt:i4>
      </vt:variant>
      <vt:variant>
        <vt:i4>2040</vt:i4>
      </vt:variant>
      <vt:variant>
        <vt:i4>0</vt:i4>
      </vt:variant>
      <vt:variant>
        <vt:i4>5</vt:i4>
      </vt:variant>
      <vt:variant>
        <vt:lpwstr>http://www.youtube.com/embed/rOpn1Uk5hl0?hl=pl&amp;fs=1</vt:lpwstr>
      </vt:variant>
      <vt:variant>
        <vt:lpwstr/>
      </vt:variant>
      <vt:variant>
        <vt:i4>3407968</vt:i4>
      </vt:variant>
      <vt:variant>
        <vt:i4>2037</vt:i4>
      </vt:variant>
      <vt:variant>
        <vt:i4>0</vt:i4>
      </vt:variant>
      <vt:variant>
        <vt:i4>5</vt:i4>
      </vt:variant>
      <vt:variant>
        <vt:lpwstr>http://www.youtube.com/embed/mTJQMKUPfhU?hl=pl&amp;fs=1</vt:lpwstr>
      </vt:variant>
      <vt:variant>
        <vt:lpwstr/>
      </vt:variant>
      <vt:variant>
        <vt:i4>8323126</vt:i4>
      </vt:variant>
      <vt:variant>
        <vt:i4>1944</vt:i4>
      </vt:variant>
      <vt:variant>
        <vt:i4>0</vt:i4>
      </vt:variant>
      <vt:variant>
        <vt:i4>5</vt:i4>
      </vt:variant>
      <vt:variant>
        <vt:lpwstr>http://support.google.com/maps/bin/answer.py?hl=pl&amp;answer=18539</vt:lpwstr>
      </vt:variant>
      <vt:variant>
        <vt:lpwstr/>
      </vt:variant>
      <vt:variant>
        <vt:i4>852045</vt:i4>
      </vt:variant>
      <vt:variant>
        <vt:i4>1893</vt:i4>
      </vt:variant>
      <vt:variant>
        <vt:i4>0</vt:i4>
      </vt:variant>
      <vt:variant>
        <vt:i4>5</vt:i4>
      </vt:variant>
      <vt:variant>
        <vt:lpwstr>http://www.google.pl/</vt:lpwstr>
      </vt:variant>
      <vt:variant>
        <vt:lpwstr/>
      </vt:variant>
      <vt:variant>
        <vt:i4>852045</vt:i4>
      </vt:variant>
      <vt:variant>
        <vt:i4>1890</vt:i4>
      </vt:variant>
      <vt:variant>
        <vt:i4>0</vt:i4>
      </vt:variant>
      <vt:variant>
        <vt:i4>5</vt:i4>
      </vt:variant>
      <vt:variant>
        <vt:lpwstr>http://www.google.pl/</vt:lpwstr>
      </vt:variant>
      <vt:variant>
        <vt:lpwstr/>
      </vt:variant>
      <vt:variant>
        <vt:i4>720900</vt:i4>
      </vt:variant>
      <vt:variant>
        <vt:i4>1878</vt:i4>
      </vt:variant>
      <vt:variant>
        <vt:i4>0</vt:i4>
      </vt:variant>
      <vt:variant>
        <vt:i4>5</vt:i4>
      </vt:variant>
      <vt:variant>
        <vt:lpwstr>http://www.google.com/intl/pl/enterprise/apps/business/products.html</vt:lpwstr>
      </vt:variant>
      <vt:variant>
        <vt:lpwstr>docs</vt:lpwstr>
      </vt:variant>
      <vt:variant>
        <vt:i4>5832728</vt:i4>
      </vt:variant>
      <vt:variant>
        <vt:i4>1605</vt:i4>
      </vt:variant>
      <vt:variant>
        <vt:i4>0</vt:i4>
      </vt:variant>
      <vt:variant>
        <vt:i4>5</vt:i4>
      </vt:variant>
      <vt:variant>
        <vt:lpwstr>https://www.plansoft.org/</vt:lpwstr>
      </vt:variant>
      <vt:variant>
        <vt:lpwstr/>
      </vt:variant>
      <vt:variant>
        <vt:i4>8323126</vt:i4>
      </vt:variant>
      <vt:variant>
        <vt:i4>1323</vt:i4>
      </vt:variant>
      <vt:variant>
        <vt:i4>0</vt:i4>
      </vt:variant>
      <vt:variant>
        <vt:i4>5</vt:i4>
      </vt:variant>
      <vt:variant>
        <vt:lpwstr>http://support.google.com/maps/bin/answer.py?hl=pl&amp;answer=18539</vt:lpwstr>
      </vt:variant>
      <vt:variant>
        <vt:lpwstr/>
      </vt:variant>
      <vt:variant>
        <vt:i4>1376312</vt:i4>
      </vt:variant>
      <vt:variant>
        <vt:i4>1013</vt:i4>
      </vt:variant>
      <vt:variant>
        <vt:i4>0</vt:i4>
      </vt:variant>
      <vt:variant>
        <vt:i4>5</vt:i4>
      </vt:variant>
      <vt:variant>
        <vt:lpwstr/>
      </vt:variant>
      <vt:variant>
        <vt:lpwstr>_Toc346483511</vt:lpwstr>
      </vt:variant>
      <vt:variant>
        <vt:i4>1376312</vt:i4>
      </vt:variant>
      <vt:variant>
        <vt:i4>1007</vt:i4>
      </vt:variant>
      <vt:variant>
        <vt:i4>0</vt:i4>
      </vt:variant>
      <vt:variant>
        <vt:i4>5</vt:i4>
      </vt:variant>
      <vt:variant>
        <vt:lpwstr/>
      </vt:variant>
      <vt:variant>
        <vt:lpwstr>_Toc346483510</vt:lpwstr>
      </vt:variant>
      <vt:variant>
        <vt:i4>1310776</vt:i4>
      </vt:variant>
      <vt:variant>
        <vt:i4>1001</vt:i4>
      </vt:variant>
      <vt:variant>
        <vt:i4>0</vt:i4>
      </vt:variant>
      <vt:variant>
        <vt:i4>5</vt:i4>
      </vt:variant>
      <vt:variant>
        <vt:lpwstr/>
      </vt:variant>
      <vt:variant>
        <vt:lpwstr>_Toc346483509</vt:lpwstr>
      </vt:variant>
      <vt:variant>
        <vt:i4>1310776</vt:i4>
      </vt:variant>
      <vt:variant>
        <vt:i4>995</vt:i4>
      </vt:variant>
      <vt:variant>
        <vt:i4>0</vt:i4>
      </vt:variant>
      <vt:variant>
        <vt:i4>5</vt:i4>
      </vt:variant>
      <vt:variant>
        <vt:lpwstr/>
      </vt:variant>
      <vt:variant>
        <vt:lpwstr>_Toc346483508</vt:lpwstr>
      </vt:variant>
      <vt:variant>
        <vt:i4>1310776</vt:i4>
      </vt:variant>
      <vt:variant>
        <vt:i4>989</vt:i4>
      </vt:variant>
      <vt:variant>
        <vt:i4>0</vt:i4>
      </vt:variant>
      <vt:variant>
        <vt:i4>5</vt:i4>
      </vt:variant>
      <vt:variant>
        <vt:lpwstr/>
      </vt:variant>
      <vt:variant>
        <vt:lpwstr>_Toc346483507</vt:lpwstr>
      </vt:variant>
      <vt:variant>
        <vt:i4>1310776</vt:i4>
      </vt:variant>
      <vt:variant>
        <vt:i4>983</vt:i4>
      </vt:variant>
      <vt:variant>
        <vt:i4>0</vt:i4>
      </vt:variant>
      <vt:variant>
        <vt:i4>5</vt:i4>
      </vt:variant>
      <vt:variant>
        <vt:lpwstr/>
      </vt:variant>
      <vt:variant>
        <vt:lpwstr>_Toc346483506</vt:lpwstr>
      </vt:variant>
      <vt:variant>
        <vt:i4>1310776</vt:i4>
      </vt:variant>
      <vt:variant>
        <vt:i4>977</vt:i4>
      </vt:variant>
      <vt:variant>
        <vt:i4>0</vt:i4>
      </vt:variant>
      <vt:variant>
        <vt:i4>5</vt:i4>
      </vt:variant>
      <vt:variant>
        <vt:lpwstr/>
      </vt:variant>
      <vt:variant>
        <vt:lpwstr>_Toc346483505</vt:lpwstr>
      </vt:variant>
      <vt:variant>
        <vt:i4>1310776</vt:i4>
      </vt:variant>
      <vt:variant>
        <vt:i4>971</vt:i4>
      </vt:variant>
      <vt:variant>
        <vt:i4>0</vt:i4>
      </vt:variant>
      <vt:variant>
        <vt:i4>5</vt:i4>
      </vt:variant>
      <vt:variant>
        <vt:lpwstr/>
      </vt:variant>
      <vt:variant>
        <vt:lpwstr>_Toc346483504</vt:lpwstr>
      </vt:variant>
      <vt:variant>
        <vt:i4>1310776</vt:i4>
      </vt:variant>
      <vt:variant>
        <vt:i4>965</vt:i4>
      </vt:variant>
      <vt:variant>
        <vt:i4>0</vt:i4>
      </vt:variant>
      <vt:variant>
        <vt:i4>5</vt:i4>
      </vt:variant>
      <vt:variant>
        <vt:lpwstr/>
      </vt:variant>
      <vt:variant>
        <vt:lpwstr>_Toc346483503</vt:lpwstr>
      </vt:variant>
      <vt:variant>
        <vt:i4>1310776</vt:i4>
      </vt:variant>
      <vt:variant>
        <vt:i4>959</vt:i4>
      </vt:variant>
      <vt:variant>
        <vt:i4>0</vt:i4>
      </vt:variant>
      <vt:variant>
        <vt:i4>5</vt:i4>
      </vt:variant>
      <vt:variant>
        <vt:lpwstr/>
      </vt:variant>
      <vt:variant>
        <vt:lpwstr>_Toc346483502</vt:lpwstr>
      </vt:variant>
      <vt:variant>
        <vt:i4>1310776</vt:i4>
      </vt:variant>
      <vt:variant>
        <vt:i4>953</vt:i4>
      </vt:variant>
      <vt:variant>
        <vt:i4>0</vt:i4>
      </vt:variant>
      <vt:variant>
        <vt:i4>5</vt:i4>
      </vt:variant>
      <vt:variant>
        <vt:lpwstr/>
      </vt:variant>
      <vt:variant>
        <vt:lpwstr>_Toc346483501</vt:lpwstr>
      </vt:variant>
      <vt:variant>
        <vt:i4>1310776</vt:i4>
      </vt:variant>
      <vt:variant>
        <vt:i4>947</vt:i4>
      </vt:variant>
      <vt:variant>
        <vt:i4>0</vt:i4>
      </vt:variant>
      <vt:variant>
        <vt:i4>5</vt:i4>
      </vt:variant>
      <vt:variant>
        <vt:lpwstr/>
      </vt:variant>
      <vt:variant>
        <vt:lpwstr>_Toc346483500</vt:lpwstr>
      </vt:variant>
      <vt:variant>
        <vt:i4>1900601</vt:i4>
      </vt:variant>
      <vt:variant>
        <vt:i4>941</vt:i4>
      </vt:variant>
      <vt:variant>
        <vt:i4>0</vt:i4>
      </vt:variant>
      <vt:variant>
        <vt:i4>5</vt:i4>
      </vt:variant>
      <vt:variant>
        <vt:lpwstr/>
      </vt:variant>
      <vt:variant>
        <vt:lpwstr>_Toc346483499</vt:lpwstr>
      </vt:variant>
      <vt:variant>
        <vt:i4>1900601</vt:i4>
      </vt:variant>
      <vt:variant>
        <vt:i4>935</vt:i4>
      </vt:variant>
      <vt:variant>
        <vt:i4>0</vt:i4>
      </vt:variant>
      <vt:variant>
        <vt:i4>5</vt:i4>
      </vt:variant>
      <vt:variant>
        <vt:lpwstr/>
      </vt:variant>
      <vt:variant>
        <vt:lpwstr>_Toc346483498</vt:lpwstr>
      </vt:variant>
      <vt:variant>
        <vt:i4>1900601</vt:i4>
      </vt:variant>
      <vt:variant>
        <vt:i4>929</vt:i4>
      </vt:variant>
      <vt:variant>
        <vt:i4>0</vt:i4>
      </vt:variant>
      <vt:variant>
        <vt:i4>5</vt:i4>
      </vt:variant>
      <vt:variant>
        <vt:lpwstr/>
      </vt:variant>
      <vt:variant>
        <vt:lpwstr>_Toc346483497</vt:lpwstr>
      </vt:variant>
      <vt:variant>
        <vt:i4>1900601</vt:i4>
      </vt:variant>
      <vt:variant>
        <vt:i4>923</vt:i4>
      </vt:variant>
      <vt:variant>
        <vt:i4>0</vt:i4>
      </vt:variant>
      <vt:variant>
        <vt:i4>5</vt:i4>
      </vt:variant>
      <vt:variant>
        <vt:lpwstr/>
      </vt:variant>
      <vt:variant>
        <vt:lpwstr>_Toc346483496</vt:lpwstr>
      </vt:variant>
      <vt:variant>
        <vt:i4>1900601</vt:i4>
      </vt:variant>
      <vt:variant>
        <vt:i4>917</vt:i4>
      </vt:variant>
      <vt:variant>
        <vt:i4>0</vt:i4>
      </vt:variant>
      <vt:variant>
        <vt:i4>5</vt:i4>
      </vt:variant>
      <vt:variant>
        <vt:lpwstr/>
      </vt:variant>
      <vt:variant>
        <vt:lpwstr>_Toc346483495</vt:lpwstr>
      </vt:variant>
      <vt:variant>
        <vt:i4>1900601</vt:i4>
      </vt:variant>
      <vt:variant>
        <vt:i4>911</vt:i4>
      </vt:variant>
      <vt:variant>
        <vt:i4>0</vt:i4>
      </vt:variant>
      <vt:variant>
        <vt:i4>5</vt:i4>
      </vt:variant>
      <vt:variant>
        <vt:lpwstr/>
      </vt:variant>
      <vt:variant>
        <vt:lpwstr>_Toc346483494</vt:lpwstr>
      </vt:variant>
      <vt:variant>
        <vt:i4>1900601</vt:i4>
      </vt:variant>
      <vt:variant>
        <vt:i4>905</vt:i4>
      </vt:variant>
      <vt:variant>
        <vt:i4>0</vt:i4>
      </vt:variant>
      <vt:variant>
        <vt:i4>5</vt:i4>
      </vt:variant>
      <vt:variant>
        <vt:lpwstr/>
      </vt:variant>
      <vt:variant>
        <vt:lpwstr>_Toc346483493</vt:lpwstr>
      </vt:variant>
      <vt:variant>
        <vt:i4>1900601</vt:i4>
      </vt:variant>
      <vt:variant>
        <vt:i4>899</vt:i4>
      </vt:variant>
      <vt:variant>
        <vt:i4>0</vt:i4>
      </vt:variant>
      <vt:variant>
        <vt:i4>5</vt:i4>
      </vt:variant>
      <vt:variant>
        <vt:lpwstr/>
      </vt:variant>
      <vt:variant>
        <vt:lpwstr>_Toc346483492</vt:lpwstr>
      </vt:variant>
      <vt:variant>
        <vt:i4>1900601</vt:i4>
      </vt:variant>
      <vt:variant>
        <vt:i4>893</vt:i4>
      </vt:variant>
      <vt:variant>
        <vt:i4>0</vt:i4>
      </vt:variant>
      <vt:variant>
        <vt:i4>5</vt:i4>
      </vt:variant>
      <vt:variant>
        <vt:lpwstr/>
      </vt:variant>
      <vt:variant>
        <vt:lpwstr>_Toc346483491</vt:lpwstr>
      </vt:variant>
      <vt:variant>
        <vt:i4>1900601</vt:i4>
      </vt:variant>
      <vt:variant>
        <vt:i4>887</vt:i4>
      </vt:variant>
      <vt:variant>
        <vt:i4>0</vt:i4>
      </vt:variant>
      <vt:variant>
        <vt:i4>5</vt:i4>
      </vt:variant>
      <vt:variant>
        <vt:lpwstr/>
      </vt:variant>
      <vt:variant>
        <vt:lpwstr>_Toc346483490</vt:lpwstr>
      </vt:variant>
      <vt:variant>
        <vt:i4>1835065</vt:i4>
      </vt:variant>
      <vt:variant>
        <vt:i4>881</vt:i4>
      </vt:variant>
      <vt:variant>
        <vt:i4>0</vt:i4>
      </vt:variant>
      <vt:variant>
        <vt:i4>5</vt:i4>
      </vt:variant>
      <vt:variant>
        <vt:lpwstr/>
      </vt:variant>
      <vt:variant>
        <vt:lpwstr>_Toc346483489</vt:lpwstr>
      </vt:variant>
      <vt:variant>
        <vt:i4>1835065</vt:i4>
      </vt:variant>
      <vt:variant>
        <vt:i4>875</vt:i4>
      </vt:variant>
      <vt:variant>
        <vt:i4>0</vt:i4>
      </vt:variant>
      <vt:variant>
        <vt:i4>5</vt:i4>
      </vt:variant>
      <vt:variant>
        <vt:lpwstr/>
      </vt:variant>
      <vt:variant>
        <vt:lpwstr>_Toc346483488</vt:lpwstr>
      </vt:variant>
      <vt:variant>
        <vt:i4>1835065</vt:i4>
      </vt:variant>
      <vt:variant>
        <vt:i4>869</vt:i4>
      </vt:variant>
      <vt:variant>
        <vt:i4>0</vt:i4>
      </vt:variant>
      <vt:variant>
        <vt:i4>5</vt:i4>
      </vt:variant>
      <vt:variant>
        <vt:lpwstr/>
      </vt:variant>
      <vt:variant>
        <vt:lpwstr>_Toc346483487</vt:lpwstr>
      </vt:variant>
      <vt:variant>
        <vt:i4>1835065</vt:i4>
      </vt:variant>
      <vt:variant>
        <vt:i4>863</vt:i4>
      </vt:variant>
      <vt:variant>
        <vt:i4>0</vt:i4>
      </vt:variant>
      <vt:variant>
        <vt:i4>5</vt:i4>
      </vt:variant>
      <vt:variant>
        <vt:lpwstr/>
      </vt:variant>
      <vt:variant>
        <vt:lpwstr>_Toc346483486</vt:lpwstr>
      </vt:variant>
      <vt:variant>
        <vt:i4>1835065</vt:i4>
      </vt:variant>
      <vt:variant>
        <vt:i4>857</vt:i4>
      </vt:variant>
      <vt:variant>
        <vt:i4>0</vt:i4>
      </vt:variant>
      <vt:variant>
        <vt:i4>5</vt:i4>
      </vt:variant>
      <vt:variant>
        <vt:lpwstr/>
      </vt:variant>
      <vt:variant>
        <vt:lpwstr>_Toc346483485</vt:lpwstr>
      </vt:variant>
      <vt:variant>
        <vt:i4>1835065</vt:i4>
      </vt:variant>
      <vt:variant>
        <vt:i4>851</vt:i4>
      </vt:variant>
      <vt:variant>
        <vt:i4>0</vt:i4>
      </vt:variant>
      <vt:variant>
        <vt:i4>5</vt:i4>
      </vt:variant>
      <vt:variant>
        <vt:lpwstr/>
      </vt:variant>
      <vt:variant>
        <vt:lpwstr>_Toc346483484</vt:lpwstr>
      </vt:variant>
      <vt:variant>
        <vt:i4>1835065</vt:i4>
      </vt:variant>
      <vt:variant>
        <vt:i4>845</vt:i4>
      </vt:variant>
      <vt:variant>
        <vt:i4>0</vt:i4>
      </vt:variant>
      <vt:variant>
        <vt:i4>5</vt:i4>
      </vt:variant>
      <vt:variant>
        <vt:lpwstr/>
      </vt:variant>
      <vt:variant>
        <vt:lpwstr>_Toc346483483</vt:lpwstr>
      </vt:variant>
      <vt:variant>
        <vt:i4>1835065</vt:i4>
      </vt:variant>
      <vt:variant>
        <vt:i4>839</vt:i4>
      </vt:variant>
      <vt:variant>
        <vt:i4>0</vt:i4>
      </vt:variant>
      <vt:variant>
        <vt:i4>5</vt:i4>
      </vt:variant>
      <vt:variant>
        <vt:lpwstr/>
      </vt:variant>
      <vt:variant>
        <vt:lpwstr>_Toc346483482</vt:lpwstr>
      </vt:variant>
      <vt:variant>
        <vt:i4>1835065</vt:i4>
      </vt:variant>
      <vt:variant>
        <vt:i4>833</vt:i4>
      </vt:variant>
      <vt:variant>
        <vt:i4>0</vt:i4>
      </vt:variant>
      <vt:variant>
        <vt:i4>5</vt:i4>
      </vt:variant>
      <vt:variant>
        <vt:lpwstr/>
      </vt:variant>
      <vt:variant>
        <vt:lpwstr>_Toc346483481</vt:lpwstr>
      </vt:variant>
      <vt:variant>
        <vt:i4>1835065</vt:i4>
      </vt:variant>
      <vt:variant>
        <vt:i4>827</vt:i4>
      </vt:variant>
      <vt:variant>
        <vt:i4>0</vt:i4>
      </vt:variant>
      <vt:variant>
        <vt:i4>5</vt:i4>
      </vt:variant>
      <vt:variant>
        <vt:lpwstr/>
      </vt:variant>
      <vt:variant>
        <vt:lpwstr>_Toc346483480</vt:lpwstr>
      </vt:variant>
      <vt:variant>
        <vt:i4>1245241</vt:i4>
      </vt:variant>
      <vt:variant>
        <vt:i4>821</vt:i4>
      </vt:variant>
      <vt:variant>
        <vt:i4>0</vt:i4>
      </vt:variant>
      <vt:variant>
        <vt:i4>5</vt:i4>
      </vt:variant>
      <vt:variant>
        <vt:lpwstr/>
      </vt:variant>
      <vt:variant>
        <vt:lpwstr>_Toc346483479</vt:lpwstr>
      </vt:variant>
      <vt:variant>
        <vt:i4>1245241</vt:i4>
      </vt:variant>
      <vt:variant>
        <vt:i4>815</vt:i4>
      </vt:variant>
      <vt:variant>
        <vt:i4>0</vt:i4>
      </vt:variant>
      <vt:variant>
        <vt:i4>5</vt:i4>
      </vt:variant>
      <vt:variant>
        <vt:lpwstr/>
      </vt:variant>
      <vt:variant>
        <vt:lpwstr>_Toc346483478</vt:lpwstr>
      </vt:variant>
      <vt:variant>
        <vt:i4>1245241</vt:i4>
      </vt:variant>
      <vt:variant>
        <vt:i4>809</vt:i4>
      </vt:variant>
      <vt:variant>
        <vt:i4>0</vt:i4>
      </vt:variant>
      <vt:variant>
        <vt:i4>5</vt:i4>
      </vt:variant>
      <vt:variant>
        <vt:lpwstr/>
      </vt:variant>
      <vt:variant>
        <vt:lpwstr>_Toc346483477</vt:lpwstr>
      </vt:variant>
      <vt:variant>
        <vt:i4>1245241</vt:i4>
      </vt:variant>
      <vt:variant>
        <vt:i4>803</vt:i4>
      </vt:variant>
      <vt:variant>
        <vt:i4>0</vt:i4>
      </vt:variant>
      <vt:variant>
        <vt:i4>5</vt:i4>
      </vt:variant>
      <vt:variant>
        <vt:lpwstr/>
      </vt:variant>
      <vt:variant>
        <vt:lpwstr>_Toc346483476</vt:lpwstr>
      </vt:variant>
      <vt:variant>
        <vt:i4>1245241</vt:i4>
      </vt:variant>
      <vt:variant>
        <vt:i4>797</vt:i4>
      </vt:variant>
      <vt:variant>
        <vt:i4>0</vt:i4>
      </vt:variant>
      <vt:variant>
        <vt:i4>5</vt:i4>
      </vt:variant>
      <vt:variant>
        <vt:lpwstr/>
      </vt:variant>
      <vt:variant>
        <vt:lpwstr>_Toc346483475</vt:lpwstr>
      </vt:variant>
      <vt:variant>
        <vt:i4>1245241</vt:i4>
      </vt:variant>
      <vt:variant>
        <vt:i4>791</vt:i4>
      </vt:variant>
      <vt:variant>
        <vt:i4>0</vt:i4>
      </vt:variant>
      <vt:variant>
        <vt:i4>5</vt:i4>
      </vt:variant>
      <vt:variant>
        <vt:lpwstr/>
      </vt:variant>
      <vt:variant>
        <vt:lpwstr>_Toc346483474</vt:lpwstr>
      </vt:variant>
      <vt:variant>
        <vt:i4>1245241</vt:i4>
      </vt:variant>
      <vt:variant>
        <vt:i4>785</vt:i4>
      </vt:variant>
      <vt:variant>
        <vt:i4>0</vt:i4>
      </vt:variant>
      <vt:variant>
        <vt:i4>5</vt:i4>
      </vt:variant>
      <vt:variant>
        <vt:lpwstr/>
      </vt:variant>
      <vt:variant>
        <vt:lpwstr>_Toc346483473</vt:lpwstr>
      </vt:variant>
      <vt:variant>
        <vt:i4>1245241</vt:i4>
      </vt:variant>
      <vt:variant>
        <vt:i4>779</vt:i4>
      </vt:variant>
      <vt:variant>
        <vt:i4>0</vt:i4>
      </vt:variant>
      <vt:variant>
        <vt:i4>5</vt:i4>
      </vt:variant>
      <vt:variant>
        <vt:lpwstr/>
      </vt:variant>
      <vt:variant>
        <vt:lpwstr>_Toc346483472</vt:lpwstr>
      </vt:variant>
      <vt:variant>
        <vt:i4>1245241</vt:i4>
      </vt:variant>
      <vt:variant>
        <vt:i4>773</vt:i4>
      </vt:variant>
      <vt:variant>
        <vt:i4>0</vt:i4>
      </vt:variant>
      <vt:variant>
        <vt:i4>5</vt:i4>
      </vt:variant>
      <vt:variant>
        <vt:lpwstr/>
      </vt:variant>
      <vt:variant>
        <vt:lpwstr>_Toc346483471</vt:lpwstr>
      </vt:variant>
      <vt:variant>
        <vt:i4>1245241</vt:i4>
      </vt:variant>
      <vt:variant>
        <vt:i4>767</vt:i4>
      </vt:variant>
      <vt:variant>
        <vt:i4>0</vt:i4>
      </vt:variant>
      <vt:variant>
        <vt:i4>5</vt:i4>
      </vt:variant>
      <vt:variant>
        <vt:lpwstr/>
      </vt:variant>
      <vt:variant>
        <vt:lpwstr>_Toc346483470</vt:lpwstr>
      </vt:variant>
      <vt:variant>
        <vt:i4>1179705</vt:i4>
      </vt:variant>
      <vt:variant>
        <vt:i4>761</vt:i4>
      </vt:variant>
      <vt:variant>
        <vt:i4>0</vt:i4>
      </vt:variant>
      <vt:variant>
        <vt:i4>5</vt:i4>
      </vt:variant>
      <vt:variant>
        <vt:lpwstr/>
      </vt:variant>
      <vt:variant>
        <vt:lpwstr>_Toc346483469</vt:lpwstr>
      </vt:variant>
      <vt:variant>
        <vt:i4>1179705</vt:i4>
      </vt:variant>
      <vt:variant>
        <vt:i4>755</vt:i4>
      </vt:variant>
      <vt:variant>
        <vt:i4>0</vt:i4>
      </vt:variant>
      <vt:variant>
        <vt:i4>5</vt:i4>
      </vt:variant>
      <vt:variant>
        <vt:lpwstr/>
      </vt:variant>
      <vt:variant>
        <vt:lpwstr>_Toc346483468</vt:lpwstr>
      </vt:variant>
      <vt:variant>
        <vt:i4>1179705</vt:i4>
      </vt:variant>
      <vt:variant>
        <vt:i4>749</vt:i4>
      </vt:variant>
      <vt:variant>
        <vt:i4>0</vt:i4>
      </vt:variant>
      <vt:variant>
        <vt:i4>5</vt:i4>
      </vt:variant>
      <vt:variant>
        <vt:lpwstr/>
      </vt:variant>
      <vt:variant>
        <vt:lpwstr>_Toc346483467</vt:lpwstr>
      </vt:variant>
      <vt:variant>
        <vt:i4>1179705</vt:i4>
      </vt:variant>
      <vt:variant>
        <vt:i4>743</vt:i4>
      </vt:variant>
      <vt:variant>
        <vt:i4>0</vt:i4>
      </vt:variant>
      <vt:variant>
        <vt:i4>5</vt:i4>
      </vt:variant>
      <vt:variant>
        <vt:lpwstr/>
      </vt:variant>
      <vt:variant>
        <vt:lpwstr>_Toc346483466</vt:lpwstr>
      </vt:variant>
      <vt:variant>
        <vt:i4>1179705</vt:i4>
      </vt:variant>
      <vt:variant>
        <vt:i4>737</vt:i4>
      </vt:variant>
      <vt:variant>
        <vt:i4>0</vt:i4>
      </vt:variant>
      <vt:variant>
        <vt:i4>5</vt:i4>
      </vt:variant>
      <vt:variant>
        <vt:lpwstr/>
      </vt:variant>
      <vt:variant>
        <vt:lpwstr>_Toc346483465</vt:lpwstr>
      </vt:variant>
      <vt:variant>
        <vt:i4>1179705</vt:i4>
      </vt:variant>
      <vt:variant>
        <vt:i4>731</vt:i4>
      </vt:variant>
      <vt:variant>
        <vt:i4>0</vt:i4>
      </vt:variant>
      <vt:variant>
        <vt:i4>5</vt:i4>
      </vt:variant>
      <vt:variant>
        <vt:lpwstr/>
      </vt:variant>
      <vt:variant>
        <vt:lpwstr>_Toc346483464</vt:lpwstr>
      </vt:variant>
      <vt:variant>
        <vt:i4>1179705</vt:i4>
      </vt:variant>
      <vt:variant>
        <vt:i4>725</vt:i4>
      </vt:variant>
      <vt:variant>
        <vt:i4>0</vt:i4>
      </vt:variant>
      <vt:variant>
        <vt:i4>5</vt:i4>
      </vt:variant>
      <vt:variant>
        <vt:lpwstr/>
      </vt:variant>
      <vt:variant>
        <vt:lpwstr>_Toc346483463</vt:lpwstr>
      </vt:variant>
      <vt:variant>
        <vt:i4>1179705</vt:i4>
      </vt:variant>
      <vt:variant>
        <vt:i4>719</vt:i4>
      </vt:variant>
      <vt:variant>
        <vt:i4>0</vt:i4>
      </vt:variant>
      <vt:variant>
        <vt:i4>5</vt:i4>
      </vt:variant>
      <vt:variant>
        <vt:lpwstr/>
      </vt:variant>
      <vt:variant>
        <vt:lpwstr>_Toc346483462</vt:lpwstr>
      </vt:variant>
      <vt:variant>
        <vt:i4>1179705</vt:i4>
      </vt:variant>
      <vt:variant>
        <vt:i4>713</vt:i4>
      </vt:variant>
      <vt:variant>
        <vt:i4>0</vt:i4>
      </vt:variant>
      <vt:variant>
        <vt:i4>5</vt:i4>
      </vt:variant>
      <vt:variant>
        <vt:lpwstr/>
      </vt:variant>
      <vt:variant>
        <vt:lpwstr>_Toc346483461</vt:lpwstr>
      </vt:variant>
      <vt:variant>
        <vt:i4>1179705</vt:i4>
      </vt:variant>
      <vt:variant>
        <vt:i4>707</vt:i4>
      </vt:variant>
      <vt:variant>
        <vt:i4>0</vt:i4>
      </vt:variant>
      <vt:variant>
        <vt:i4>5</vt:i4>
      </vt:variant>
      <vt:variant>
        <vt:lpwstr/>
      </vt:variant>
      <vt:variant>
        <vt:lpwstr>_Toc346483460</vt:lpwstr>
      </vt:variant>
      <vt:variant>
        <vt:i4>1114169</vt:i4>
      </vt:variant>
      <vt:variant>
        <vt:i4>701</vt:i4>
      </vt:variant>
      <vt:variant>
        <vt:i4>0</vt:i4>
      </vt:variant>
      <vt:variant>
        <vt:i4>5</vt:i4>
      </vt:variant>
      <vt:variant>
        <vt:lpwstr/>
      </vt:variant>
      <vt:variant>
        <vt:lpwstr>_Toc346483459</vt:lpwstr>
      </vt:variant>
      <vt:variant>
        <vt:i4>1114169</vt:i4>
      </vt:variant>
      <vt:variant>
        <vt:i4>695</vt:i4>
      </vt:variant>
      <vt:variant>
        <vt:i4>0</vt:i4>
      </vt:variant>
      <vt:variant>
        <vt:i4>5</vt:i4>
      </vt:variant>
      <vt:variant>
        <vt:lpwstr/>
      </vt:variant>
      <vt:variant>
        <vt:lpwstr>_Toc346483458</vt:lpwstr>
      </vt:variant>
      <vt:variant>
        <vt:i4>1114169</vt:i4>
      </vt:variant>
      <vt:variant>
        <vt:i4>689</vt:i4>
      </vt:variant>
      <vt:variant>
        <vt:i4>0</vt:i4>
      </vt:variant>
      <vt:variant>
        <vt:i4>5</vt:i4>
      </vt:variant>
      <vt:variant>
        <vt:lpwstr/>
      </vt:variant>
      <vt:variant>
        <vt:lpwstr>_Toc346483457</vt:lpwstr>
      </vt:variant>
      <vt:variant>
        <vt:i4>1114169</vt:i4>
      </vt:variant>
      <vt:variant>
        <vt:i4>683</vt:i4>
      </vt:variant>
      <vt:variant>
        <vt:i4>0</vt:i4>
      </vt:variant>
      <vt:variant>
        <vt:i4>5</vt:i4>
      </vt:variant>
      <vt:variant>
        <vt:lpwstr/>
      </vt:variant>
      <vt:variant>
        <vt:lpwstr>_Toc346483456</vt:lpwstr>
      </vt:variant>
      <vt:variant>
        <vt:i4>1114169</vt:i4>
      </vt:variant>
      <vt:variant>
        <vt:i4>677</vt:i4>
      </vt:variant>
      <vt:variant>
        <vt:i4>0</vt:i4>
      </vt:variant>
      <vt:variant>
        <vt:i4>5</vt:i4>
      </vt:variant>
      <vt:variant>
        <vt:lpwstr/>
      </vt:variant>
      <vt:variant>
        <vt:lpwstr>_Toc346483455</vt:lpwstr>
      </vt:variant>
      <vt:variant>
        <vt:i4>1114169</vt:i4>
      </vt:variant>
      <vt:variant>
        <vt:i4>671</vt:i4>
      </vt:variant>
      <vt:variant>
        <vt:i4>0</vt:i4>
      </vt:variant>
      <vt:variant>
        <vt:i4>5</vt:i4>
      </vt:variant>
      <vt:variant>
        <vt:lpwstr/>
      </vt:variant>
      <vt:variant>
        <vt:lpwstr>_Toc346483454</vt:lpwstr>
      </vt:variant>
      <vt:variant>
        <vt:i4>1114169</vt:i4>
      </vt:variant>
      <vt:variant>
        <vt:i4>665</vt:i4>
      </vt:variant>
      <vt:variant>
        <vt:i4>0</vt:i4>
      </vt:variant>
      <vt:variant>
        <vt:i4>5</vt:i4>
      </vt:variant>
      <vt:variant>
        <vt:lpwstr/>
      </vt:variant>
      <vt:variant>
        <vt:lpwstr>_Toc346483453</vt:lpwstr>
      </vt:variant>
      <vt:variant>
        <vt:i4>1114169</vt:i4>
      </vt:variant>
      <vt:variant>
        <vt:i4>659</vt:i4>
      </vt:variant>
      <vt:variant>
        <vt:i4>0</vt:i4>
      </vt:variant>
      <vt:variant>
        <vt:i4>5</vt:i4>
      </vt:variant>
      <vt:variant>
        <vt:lpwstr/>
      </vt:variant>
      <vt:variant>
        <vt:lpwstr>_Toc346483452</vt:lpwstr>
      </vt:variant>
      <vt:variant>
        <vt:i4>1114169</vt:i4>
      </vt:variant>
      <vt:variant>
        <vt:i4>653</vt:i4>
      </vt:variant>
      <vt:variant>
        <vt:i4>0</vt:i4>
      </vt:variant>
      <vt:variant>
        <vt:i4>5</vt:i4>
      </vt:variant>
      <vt:variant>
        <vt:lpwstr/>
      </vt:variant>
      <vt:variant>
        <vt:lpwstr>_Toc346483451</vt:lpwstr>
      </vt:variant>
      <vt:variant>
        <vt:i4>1114169</vt:i4>
      </vt:variant>
      <vt:variant>
        <vt:i4>647</vt:i4>
      </vt:variant>
      <vt:variant>
        <vt:i4>0</vt:i4>
      </vt:variant>
      <vt:variant>
        <vt:i4>5</vt:i4>
      </vt:variant>
      <vt:variant>
        <vt:lpwstr/>
      </vt:variant>
      <vt:variant>
        <vt:lpwstr>_Toc346483450</vt:lpwstr>
      </vt:variant>
      <vt:variant>
        <vt:i4>1048633</vt:i4>
      </vt:variant>
      <vt:variant>
        <vt:i4>641</vt:i4>
      </vt:variant>
      <vt:variant>
        <vt:i4>0</vt:i4>
      </vt:variant>
      <vt:variant>
        <vt:i4>5</vt:i4>
      </vt:variant>
      <vt:variant>
        <vt:lpwstr/>
      </vt:variant>
      <vt:variant>
        <vt:lpwstr>_Toc346483449</vt:lpwstr>
      </vt:variant>
      <vt:variant>
        <vt:i4>1048633</vt:i4>
      </vt:variant>
      <vt:variant>
        <vt:i4>635</vt:i4>
      </vt:variant>
      <vt:variant>
        <vt:i4>0</vt:i4>
      </vt:variant>
      <vt:variant>
        <vt:i4>5</vt:i4>
      </vt:variant>
      <vt:variant>
        <vt:lpwstr/>
      </vt:variant>
      <vt:variant>
        <vt:lpwstr>_Toc346483448</vt:lpwstr>
      </vt:variant>
      <vt:variant>
        <vt:i4>1048633</vt:i4>
      </vt:variant>
      <vt:variant>
        <vt:i4>629</vt:i4>
      </vt:variant>
      <vt:variant>
        <vt:i4>0</vt:i4>
      </vt:variant>
      <vt:variant>
        <vt:i4>5</vt:i4>
      </vt:variant>
      <vt:variant>
        <vt:lpwstr/>
      </vt:variant>
      <vt:variant>
        <vt:lpwstr>_Toc346483447</vt:lpwstr>
      </vt:variant>
      <vt:variant>
        <vt:i4>1048633</vt:i4>
      </vt:variant>
      <vt:variant>
        <vt:i4>623</vt:i4>
      </vt:variant>
      <vt:variant>
        <vt:i4>0</vt:i4>
      </vt:variant>
      <vt:variant>
        <vt:i4>5</vt:i4>
      </vt:variant>
      <vt:variant>
        <vt:lpwstr/>
      </vt:variant>
      <vt:variant>
        <vt:lpwstr>_Toc346483446</vt:lpwstr>
      </vt:variant>
      <vt:variant>
        <vt:i4>1048633</vt:i4>
      </vt:variant>
      <vt:variant>
        <vt:i4>617</vt:i4>
      </vt:variant>
      <vt:variant>
        <vt:i4>0</vt:i4>
      </vt:variant>
      <vt:variant>
        <vt:i4>5</vt:i4>
      </vt:variant>
      <vt:variant>
        <vt:lpwstr/>
      </vt:variant>
      <vt:variant>
        <vt:lpwstr>_Toc346483445</vt:lpwstr>
      </vt:variant>
      <vt:variant>
        <vt:i4>1048633</vt:i4>
      </vt:variant>
      <vt:variant>
        <vt:i4>611</vt:i4>
      </vt:variant>
      <vt:variant>
        <vt:i4>0</vt:i4>
      </vt:variant>
      <vt:variant>
        <vt:i4>5</vt:i4>
      </vt:variant>
      <vt:variant>
        <vt:lpwstr/>
      </vt:variant>
      <vt:variant>
        <vt:lpwstr>_Toc346483444</vt:lpwstr>
      </vt:variant>
      <vt:variant>
        <vt:i4>1048633</vt:i4>
      </vt:variant>
      <vt:variant>
        <vt:i4>605</vt:i4>
      </vt:variant>
      <vt:variant>
        <vt:i4>0</vt:i4>
      </vt:variant>
      <vt:variant>
        <vt:i4>5</vt:i4>
      </vt:variant>
      <vt:variant>
        <vt:lpwstr/>
      </vt:variant>
      <vt:variant>
        <vt:lpwstr>_Toc346483443</vt:lpwstr>
      </vt:variant>
      <vt:variant>
        <vt:i4>1048633</vt:i4>
      </vt:variant>
      <vt:variant>
        <vt:i4>599</vt:i4>
      </vt:variant>
      <vt:variant>
        <vt:i4>0</vt:i4>
      </vt:variant>
      <vt:variant>
        <vt:i4>5</vt:i4>
      </vt:variant>
      <vt:variant>
        <vt:lpwstr/>
      </vt:variant>
      <vt:variant>
        <vt:lpwstr>_Toc346483442</vt:lpwstr>
      </vt:variant>
      <vt:variant>
        <vt:i4>1048633</vt:i4>
      </vt:variant>
      <vt:variant>
        <vt:i4>593</vt:i4>
      </vt:variant>
      <vt:variant>
        <vt:i4>0</vt:i4>
      </vt:variant>
      <vt:variant>
        <vt:i4>5</vt:i4>
      </vt:variant>
      <vt:variant>
        <vt:lpwstr/>
      </vt:variant>
      <vt:variant>
        <vt:lpwstr>_Toc346483441</vt:lpwstr>
      </vt:variant>
      <vt:variant>
        <vt:i4>1048633</vt:i4>
      </vt:variant>
      <vt:variant>
        <vt:i4>587</vt:i4>
      </vt:variant>
      <vt:variant>
        <vt:i4>0</vt:i4>
      </vt:variant>
      <vt:variant>
        <vt:i4>5</vt:i4>
      </vt:variant>
      <vt:variant>
        <vt:lpwstr/>
      </vt:variant>
      <vt:variant>
        <vt:lpwstr>_Toc346483440</vt:lpwstr>
      </vt:variant>
      <vt:variant>
        <vt:i4>1507385</vt:i4>
      </vt:variant>
      <vt:variant>
        <vt:i4>581</vt:i4>
      </vt:variant>
      <vt:variant>
        <vt:i4>0</vt:i4>
      </vt:variant>
      <vt:variant>
        <vt:i4>5</vt:i4>
      </vt:variant>
      <vt:variant>
        <vt:lpwstr/>
      </vt:variant>
      <vt:variant>
        <vt:lpwstr>_Toc346483439</vt:lpwstr>
      </vt:variant>
      <vt:variant>
        <vt:i4>1507385</vt:i4>
      </vt:variant>
      <vt:variant>
        <vt:i4>575</vt:i4>
      </vt:variant>
      <vt:variant>
        <vt:i4>0</vt:i4>
      </vt:variant>
      <vt:variant>
        <vt:i4>5</vt:i4>
      </vt:variant>
      <vt:variant>
        <vt:lpwstr/>
      </vt:variant>
      <vt:variant>
        <vt:lpwstr>_Toc346483438</vt:lpwstr>
      </vt:variant>
      <vt:variant>
        <vt:i4>1507385</vt:i4>
      </vt:variant>
      <vt:variant>
        <vt:i4>569</vt:i4>
      </vt:variant>
      <vt:variant>
        <vt:i4>0</vt:i4>
      </vt:variant>
      <vt:variant>
        <vt:i4>5</vt:i4>
      </vt:variant>
      <vt:variant>
        <vt:lpwstr/>
      </vt:variant>
      <vt:variant>
        <vt:lpwstr>_Toc346483437</vt:lpwstr>
      </vt:variant>
      <vt:variant>
        <vt:i4>1507385</vt:i4>
      </vt:variant>
      <vt:variant>
        <vt:i4>563</vt:i4>
      </vt:variant>
      <vt:variant>
        <vt:i4>0</vt:i4>
      </vt:variant>
      <vt:variant>
        <vt:i4>5</vt:i4>
      </vt:variant>
      <vt:variant>
        <vt:lpwstr/>
      </vt:variant>
      <vt:variant>
        <vt:lpwstr>_Toc346483436</vt:lpwstr>
      </vt:variant>
      <vt:variant>
        <vt:i4>1507385</vt:i4>
      </vt:variant>
      <vt:variant>
        <vt:i4>557</vt:i4>
      </vt:variant>
      <vt:variant>
        <vt:i4>0</vt:i4>
      </vt:variant>
      <vt:variant>
        <vt:i4>5</vt:i4>
      </vt:variant>
      <vt:variant>
        <vt:lpwstr/>
      </vt:variant>
      <vt:variant>
        <vt:lpwstr>_Toc346483435</vt:lpwstr>
      </vt:variant>
      <vt:variant>
        <vt:i4>1507385</vt:i4>
      </vt:variant>
      <vt:variant>
        <vt:i4>551</vt:i4>
      </vt:variant>
      <vt:variant>
        <vt:i4>0</vt:i4>
      </vt:variant>
      <vt:variant>
        <vt:i4>5</vt:i4>
      </vt:variant>
      <vt:variant>
        <vt:lpwstr/>
      </vt:variant>
      <vt:variant>
        <vt:lpwstr>_Toc346483434</vt:lpwstr>
      </vt:variant>
      <vt:variant>
        <vt:i4>1507385</vt:i4>
      </vt:variant>
      <vt:variant>
        <vt:i4>545</vt:i4>
      </vt:variant>
      <vt:variant>
        <vt:i4>0</vt:i4>
      </vt:variant>
      <vt:variant>
        <vt:i4>5</vt:i4>
      </vt:variant>
      <vt:variant>
        <vt:lpwstr/>
      </vt:variant>
      <vt:variant>
        <vt:lpwstr>_Toc346483433</vt:lpwstr>
      </vt:variant>
      <vt:variant>
        <vt:i4>1507385</vt:i4>
      </vt:variant>
      <vt:variant>
        <vt:i4>539</vt:i4>
      </vt:variant>
      <vt:variant>
        <vt:i4>0</vt:i4>
      </vt:variant>
      <vt:variant>
        <vt:i4>5</vt:i4>
      </vt:variant>
      <vt:variant>
        <vt:lpwstr/>
      </vt:variant>
      <vt:variant>
        <vt:lpwstr>_Toc346483432</vt:lpwstr>
      </vt:variant>
      <vt:variant>
        <vt:i4>1507385</vt:i4>
      </vt:variant>
      <vt:variant>
        <vt:i4>533</vt:i4>
      </vt:variant>
      <vt:variant>
        <vt:i4>0</vt:i4>
      </vt:variant>
      <vt:variant>
        <vt:i4>5</vt:i4>
      </vt:variant>
      <vt:variant>
        <vt:lpwstr/>
      </vt:variant>
      <vt:variant>
        <vt:lpwstr>_Toc346483431</vt:lpwstr>
      </vt:variant>
      <vt:variant>
        <vt:i4>1507385</vt:i4>
      </vt:variant>
      <vt:variant>
        <vt:i4>527</vt:i4>
      </vt:variant>
      <vt:variant>
        <vt:i4>0</vt:i4>
      </vt:variant>
      <vt:variant>
        <vt:i4>5</vt:i4>
      </vt:variant>
      <vt:variant>
        <vt:lpwstr/>
      </vt:variant>
      <vt:variant>
        <vt:lpwstr>_Toc346483430</vt:lpwstr>
      </vt:variant>
      <vt:variant>
        <vt:i4>1441849</vt:i4>
      </vt:variant>
      <vt:variant>
        <vt:i4>521</vt:i4>
      </vt:variant>
      <vt:variant>
        <vt:i4>0</vt:i4>
      </vt:variant>
      <vt:variant>
        <vt:i4>5</vt:i4>
      </vt:variant>
      <vt:variant>
        <vt:lpwstr/>
      </vt:variant>
      <vt:variant>
        <vt:lpwstr>_Toc346483429</vt:lpwstr>
      </vt:variant>
      <vt:variant>
        <vt:i4>1441849</vt:i4>
      </vt:variant>
      <vt:variant>
        <vt:i4>515</vt:i4>
      </vt:variant>
      <vt:variant>
        <vt:i4>0</vt:i4>
      </vt:variant>
      <vt:variant>
        <vt:i4>5</vt:i4>
      </vt:variant>
      <vt:variant>
        <vt:lpwstr/>
      </vt:variant>
      <vt:variant>
        <vt:lpwstr>_Toc346483428</vt:lpwstr>
      </vt:variant>
      <vt:variant>
        <vt:i4>1441849</vt:i4>
      </vt:variant>
      <vt:variant>
        <vt:i4>509</vt:i4>
      </vt:variant>
      <vt:variant>
        <vt:i4>0</vt:i4>
      </vt:variant>
      <vt:variant>
        <vt:i4>5</vt:i4>
      </vt:variant>
      <vt:variant>
        <vt:lpwstr/>
      </vt:variant>
      <vt:variant>
        <vt:lpwstr>_Toc346483427</vt:lpwstr>
      </vt:variant>
      <vt:variant>
        <vt:i4>1441849</vt:i4>
      </vt:variant>
      <vt:variant>
        <vt:i4>503</vt:i4>
      </vt:variant>
      <vt:variant>
        <vt:i4>0</vt:i4>
      </vt:variant>
      <vt:variant>
        <vt:i4>5</vt:i4>
      </vt:variant>
      <vt:variant>
        <vt:lpwstr/>
      </vt:variant>
      <vt:variant>
        <vt:lpwstr>_Toc346483426</vt:lpwstr>
      </vt:variant>
      <vt:variant>
        <vt:i4>1441849</vt:i4>
      </vt:variant>
      <vt:variant>
        <vt:i4>497</vt:i4>
      </vt:variant>
      <vt:variant>
        <vt:i4>0</vt:i4>
      </vt:variant>
      <vt:variant>
        <vt:i4>5</vt:i4>
      </vt:variant>
      <vt:variant>
        <vt:lpwstr/>
      </vt:variant>
      <vt:variant>
        <vt:lpwstr>_Toc346483425</vt:lpwstr>
      </vt:variant>
      <vt:variant>
        <vt:i4>1441849</vt:i4>
      </vt:variant>
      <vt:variant>
        <vt:i4>491</vt:i4>
      </vt:variant>
      <vt:variant>
        <vt:i4>0</vt:i4>
      </vt:variant>
      <vt:variant>
        <vt:i4>5</vt:i4>
      </vt:variant>
      <vt:variant>
        <vt:lpwstr/>
      </vt:variant>
      <vt:variant>
        <vt:lpwstr>_Toc346483424</vt:lpwstr>
      </vt:variant>
      <vt:variant>
        <vt:i4>1441849</vt:i4>
      </vt:variant>
      <vt:variant>
        <vt:i4>485</vt:i4>
      </vt:variant>
      <vt:variant>
        <vt:i4>0</vt:i4>
      </vt:variant>
      <vt:variant>
        <vt:i4>5</vt:i4>
      </vt:variant>
      <vt:variant>
        <vt:lpwstr/>
      </vt:variant>
      <vt:variant>
        <vt:lpwstr>_Toc346483423</vt:lpwstr>
      </vt:variant>
      <vt:variant>
        <vt:i4>1441849</vt:i4>
      </vt:variant>
      <vt:variant>
        <vt:i4>479</vt:i4>
      </vt:variant>
      <vt:variant>
        <vt:i4>0</vt:i4>
      </vt:variant>
      <vt:variant>
        <vt:i4>5</vt:i4>
      </vt:variant>
      <vt:variant>
        <vt:lpwstr/>
      </vt:variant>
      <vt:variant>
        <vt:lpwstr>_Toc346483422</vt:lpwstr>
      </vt:variant>
      <vt:variant>
        <vt:i4>1441849</vt:i4>
      </vt:variant>
      <vt:variant>
        <vt:i4>473</vt:i4>
      </vt:variant>
      <vt:variant>
        <vt:i4>0</vt:i4>
      </vt:variant>
      <vt:variant>
        <vt:i4>5</vt:i4>
      </vt:variant>
      <vt:variant>
        <vt:lpwstr/>
      </vt:variant>
      <vt:variant>
        <vt:lpwstr>_Toc346483421</vt:lpwstr>
      </vt:variant>
      <vt:variant>
        <vt:i4>1441849</vt:i4>
      </vt:variant>
      <vt:variant>
        <vt:i4>467</vt:i4>
      </vt:variant>
      <vt:variant>
        <vt:i4>0</vt:i4>
      </vt:variant>
      <vt:variant>
        <vt:i4>5</vt:i4>
      </vt:variant>
      <vt:variant>
        <vt:lpwstr/>
      </vt:variant>
      <vt:variant>
        <vt:lpwstr>_Toc346483420</vt:lpwstr>
      </vt:variant>
      <vt:variant>
        <vt:i4>1376313</vt:i4>
      </vt:variant>
      <vt:variant>
        <vt:i4>461</vt:i4>
      </vt:variant>
      <vt:variant>
        <vt:i4>0</vt:i4>
      </vt:variant>
      <vt:variant>
        <vt:i4>5</vt:i4>
      </vt:variant>
      <vt:variant>
        <vt:lpwstr/>
      </vt:variant>
      <vt:variant>
        <vt:lpwstr>_Toc346483419</vt:lpwstr>
      </vt:variant>
      <vt:variant>
        <vt:i4>1376313</vt:i4>
      </vt:variant>
      <vt:variant>
        <vt:i4>455</vt:i4>
      </vt:variant>
      <vt:variant>
        <vt:i4>0</vt:i4>
      </vt:variant>
      <vt:variant>
        <vt:i4>5</vt:i4>
      </vt:variant>
      <vt:variant>
        <vt:lpwstr/>
      </vt:variant>
      <vt:variant>
        <vt:lpwstr>_Toc346483418</vt:lpwstr>
      </vt:variant>
      <vt:variant>
        <vt:i4>1376313</vt:i4>
      </vt:variant>
      <vt:variant>
        <vt:i4>449</vt:i4>
      </vt:variant>
      <vt:variant>
        <vt:i4>0</vt:i4>
      </vt:variant>
      <vt:variant>
        <vt:i4>5</vt:i4>
      </vt:variant>
      <vt:variant>
        <vt:lpwstr/>
      </vt:variant>
      <vt:variant>
        <vt:lpwstr>_Toc346483417</vt:lpwstr>
      </vt:variant>
      <vt:variant>
        <vt:i4>1376313</vt:i4>
      </vt:variant>
      <vt:variant>
        <vt:i4>443</vt:i4>
      </vt:variant>
      <vt:variant>
        <vt:i4>0</vt:i4>
      </vt:variant>
      <vt:variant>
        <vt:i4>5</vt:i4>
      </vt:variant>
      <vt:variant>
        <vt:lpwstr/>
      </vt:variant>
      <vt:variant>
        <vt:lpwstr>_Toc346483416</vt:lpwstr>
      </vt:variant>
      <vt:variant>
        <vt:i4>1376313</vt:i4>
      </vt:variant>
      <vt:variant>
        <vt:i4>437</vt:i4>
      </vt:variant>
      <vt:variant>
        <vt:i4>0</vt:i4>
      </vt:variant>
      <vt:variant>
        <vt:i4>5</vt:i4>
      </vt:variant>
      <vt:variant>
        <vt:lpwstr/>
      </vt:variant>
      <vt:variant>
        <vt:lpwstr>_Toc346483415</vt:lpwstr>
      </vt:variant>
      <vt:variant>
        <vt:i4>1376313</vt:i4>
      </vt:variant>
      <vt:variant>
        <vt:i4>431</vt:i4>
      </vt:variant>
      <vt:variant>
        <vt:i4>0</vt:i4>
      </vt:variant>
      <vt:variant>
        <vt:i4>5</vt:i4>
      </vt:variant>
      <vt:variant>
        <vt:lpwstr/>
      </vt:variant>
      <vt:variant>
        <vt:lpwstr>_Toc346483414</vt:lpwstr>
      </vt:variant>
      <vt:variant>
        <vt:i4>1376313</vt:i4>
      </vt:variant>
      <vt:variant>
        <vt:i4>425</vt:i4>
      </vt:variant>
      <vt:variant>
        <vt:i4>0</vt:i4>
      </vt:variant>
      <vt:variant>
        <vt:i4>5</vt:i4>
      </vt:variant>
      <vt:variant>
        <vt:lpwstr/>
      </vt:variant>
      <vt:variant>
        <vt:lpwstr>_Toc346483413</vt:lpwstr>
      </vt:variant>
      <vt:variant>
        <vt:i4>1376313</vt:i4>
      </vt:variant>
      <vt:variant>
        <vt:i4>419</vt:i4>
      </vt:variant>
      <vt:variant>
        <vt:i4>0</vt:i4>
      </vt:variant>
      <vt:variant>
        <vt:i4>5</vt:i4>
      </vt:variant>
      <vt:variant>
        <vt:lpwstr/>
      </vt:variant>
      <vt:variant>
        <vt:lpwstr>_Toc346483412</vt:lpwstr>
      </vt:variant>
      <vt:variant>
        <vt:i4>1376313</vt:i4>
      </vt:variant>
      <vt:variant>
        <vt:i4>413</vt:i4>
      </vt:variant>
      <vt:variant>
        <vt:i4>0</vt:i4>
      </vt:variant>
      <vt:variant>
        <vt:i4>5</vt:i4>
      </vt:variant>
      <vt:variant>
        <vt:lpwstr/>
      </vt:variant>
      <vt:variant>
        <vt:lpwstr>_Toc346483411</vt:lpwstr>
      </vt:variant>
      <vt:variant>
        <vt:i4>1376313</vt:i4>
      </vt:variant>
      <vt:variant>
        <vt:i4>407</vt:i4>
      </vt:variant>
      <vt:variant>
        <vt:i4>0</vt:i4>
      </vt:variant>
      <vt:variant>
        <vt:i4>5</vt:i4>
      </vt:variant>
      <vt:variant>
        <vt:lpwstr/>
      </vt:variant>
      <vt:variant>
        <vt:lpwstr>_Toc346483410</vt:lpwstr>
      </vt:variant>
      <vt:variant>
        <vt:i4>1310777</vt:i4>
      </vt:variant>
      <vt:variant>
        <vt:i4>401</vt:i4>
      </vt:variant>
      <vt:variant>
        <vt:i4>0</vt:i4>
      </vt:variant>
      <vt:variant>
        <vt:i4>5</vt:i4>
      </vt:variant>
      <vt:variant>
        <vt:lpwstr/>
      </vt:variant>
      <vt:variant>
        <vt:lpwstr>_Toc346483409</vt:lpwstr>
      </vt:variant>
      <vt:variant>
        <vt:i4>1310777</vt:i4>
      </vt:variant>
      <vt:variant>
        <vt:i4>395</vt:i4>
      </vt:variant>
      <vt:variant>
        <vt:i4>0</vt:i4>
      </vt:variant>
      <vt:variant>
        <vt:i4>5</vt:i4>
      </vt:variant>
      <vt:variant>
        <vt:lpwstr/>
      </vt:variant>
      <vt:variant>
        <vt:lpwstr>_Toc346483408</vt:lpwstr>
      </vt:variant>
      <vt:variant>
        <vt:i4>1310777</vt:i4>
      </vt:variant>
      <vt:variant>
        <vt:i4>389</vt:i4>
      </vt:variant>
      <vt:variant>
        <vt:i4>0</vt:i4>
      </vt:variant>
      <vt:variant>
        <vt:i4>5</vt:i4>
      </vt:variant>
      <vt:variant>
        <vt:lpwstr/>
      </vt:variant>
      <vt:variant>
        <vt:lpwstr>_Toc346483407</vt:lpwstr>
      </vt:variant>
      <vt:variant>
        <vt:i4>1310777</vt:i4>
      </vt:variant>
      <vt:variant>
        <vt:i4>383</vt:i4>
      </vt:variant>
      <vt:variant>
        <vt:i4>0</vt:i4>
      </vt:variant>
      <vt:variant>
        <vt:i4>5</vt:i4>
      </vt:variant>
      <vt:variant>
        <vt:lpwstr/>
      </vt:variant>
      <vt:variant>
        <vt:lpwstr>_Toc346483406</vt:lpwstr>
      </vt:variant>
      <vt:variant>
        <vt:i4>1310777</vt:i4>
      </vt:variant>
      <vt:variant>
        <vt:i4>377</vt:i4>
      </vt:variant>
      <vt:variant>
        <vt:i4>0</vt:i4>
      </vt:variant>
      <vt:variant>
        <vt:i4>5</vt:i4>
      </vt:variant>
      <vt:variant>
        <vt:lpwstr/>
      </vt:variant>
      <vt:variant>
        <vt:lpwstr>_Toc346483405</vt:lpwstr>
      </vt:variant>
      <vt:variant>
        <vt:i4>1310777</vt:i4>
      </vt:variant>
      <vt:variant>
        <vt:i4>371</vt:i4>
      </vt:variant>
      <vt:variant>
        <vt:i4>0</vt:i4>
      </vt:variant>
      <vt:variant>
        <vt:i4>5</vt:i4>
      </vt:variant>
      <vt:variant>
        <vt:lpwstr/>
      </vt:variant>
      <vt:variant>
        <vt:lpwstr>_Toc346483404</vt:lpwstr>
      </vt:variant>
      <vt:variant>
        <vt:i4>1310777</vt:i4>
      </vt:variant>
      <vt:variant>
        <vt:i4>365</vt:i4>
      </vt:variant>
      <vt:variant>
        <vt:i4>0</vt:i4>
      </vt:variant>
      <vt:variant>
        <vt:i4>5</vt:i4>
      </vt:variant>
      <vt:variant>
        <vt:lpwstr/>
      </vt:variant>
      <vt:variant>
        <vt:lpwstr>_Toc346483403</vt:lpwstr>
      </vt:variant>
      <vt:variant>
        <vt:i4>1310777</vt:i4>
      </vt:variant>
      <vt:variant>
        <vt:i4>359</vt:i4>
      </vt:variant>
      <vt:variant>
        <vt:i4>0</vt:i4>
      </vt:variant>
      <vt:variant>
        <vt:i4>5</vt:i4>
      </vt:variant>
      <vt:variant>
        <vt:lpwstr/>
      </vt:variant>
      <vt:variant>
        <vt:lpwstr>_Toc346483402</vt:lpwstr>
      </vt:variant>
      <vt:variant>
        <vt:i4>1310777</vt:i4>
      </vt:variant>
      <vt:variant>
        <vt:i4>353</vt:i4>
      </vt:variant>
      <vt:variant>
        <vt:i4>0</vt:i4>
      </vt:variant>
      <vt:variant>
        <vt:i4>5</vt:i4>
      </vt:variant>
      <vt:variant>
        <vt:lpwstr/>
      </vt:variant>
      <vt:variant>
        <vt:lpwstr>_Toc346483401</vt:lpwstr>
      </vt:variant>
      <vt:variant>
        <vt:i4>1310777</vt:i4>
      </vt:variant>
      <vt:variant>
        <vt:i4>347</vt:i4>
      </vt:variant>
      <vt:variant>
        <vt:i4>0</vt:i4>
      </vt:variant>
      <vt:variant>
        <vt:i4>5</vt:i4>
      </vt:variant>
      <vt:variant>
        <vt:lpwstr/>
      </vt:variant>
      <vt:variant>
        <vt:lpwstr>_Toc346483400</vt:lpwstr>
      </vt:variant>
      <vt:variant>
        <vt:i4>1900606</vt:i4>
      </vt:variant>
      <vt:variant>
        <vt:i4>341</vt:i4>
      </vt:variant>
      <vt:variant>
        <vt:i4>0</vt:i4>
      </vt:variant>
      <vt:variant>
        <vt:i4>5</vt:i4>
      </vt:variant>
      <vt:variant>
        <vt:lpwstr/>
      </vt:variant>
      <vt:variant>
        <vt:lpwstr>_Toc346483399</vt:lpwstr>
      </vt:variant>
      <vt:variant>
        <vt:i4>1900606</vt:i4>
      </vt:variant>
      <vt:variant>
        <vt:i4>335</vt:i4>
      </vt:variant>
      <vt:variant>
        <vt:i4>0</vt:i4>
      </vt:variant>
      <vt:variant>
        <vt:i4>5</vt:i4>
      </vt:variant>
      <vt:variant>
        <vt:lpwstr/>
      </vt:variant>
      <vt:variant>
        <vt:lpwstr>_Toc346483398</vt:lpwstr>
      </vt:variant>
      <vt:variant>
        <vt:i4>1900606</vt:i4>
      </vt:variant>
      <vt:variant>
        <vt:i4>329</vt:i4>
      </vt:variant>
      <vt:variant>
        <vt:i4>0</vt:i4>
      </vt:variant>
      <vt:variant>
        <vt:i4>5</vt:i4>
      </vt:variant>
      <vt:variant>
        <vt:lpwstr/>
      </vt:variant>
      <vt:variant>
        <vt:lpwstr>_Toc346483397</vt:lpwstr>
      </vt:variant>
      <vt:variant>
        <vt:i4>1900606</vt:i4>
      </vt:variant>
      <vt:variant>
        <vt:i4>323</vt:i4>
      </vt:variant>
      <vt:variant>
        <vt:i4>0</vt:i4>
      </vt:variant>
      <vt:variant>
        <vt:i4>5</vt:i4>
      </vt:variant>
      <vt:variant>
        <vt:lpwstr/>
      </vt:variant>
      <vt:variant>
        <vt:lpwstr>_Toc346483396</vt:lpwstr>
      </vt:variant>
      <vt:variant>
        <vt:i4>1900606</vt:i4>
      </vt:variant>
      <vt:variant>
        <vt:i4>317</vt:i4>
      </vt:variant>
      <vt:variant>
        <vt:i4>0</vt:i4>
      </vt:variant>
      <vt:variant>
        <vt:i4>5</vt:i4>
      </vt:variant>
      <vt:variant>
        <vt:lpwstr/>
      </vt:variant>
      <vt:variant>
        <vt:lpwstr>_Toc346483395</vt:lpwstr>
      </vt:variant>
      <vt:variant>
        <vt:i4>1900606</vt:i4>
      </vt:variant>
      <vt:variant>
        <vt:i4>311</vt:i4>
      </vt:variant>
      <vt:variant>
        <vt:i4>0</vt:i4>
      </vt:variant>
      <vt:variant>
        <vt:i4>5</vt:i4>
      </vt:variant>
      <vt:variant>
        <vt:lpwstr/>
      </vt:variant>
      <vt:variant>
        <vt:lpwstr>_Toc346483394</vt:lpwstr>
      </vt:variant>
      <vt:variant>
        <vt:i4>1900606</vt:i4>
      </vt:variant>
      <vt:variant>
        <vt:i4>305</vt:i4>
      </vt:variant>
      <vt:variant>
        <vt:i4>0</vt:i4>
      </vt:variant>
      <vt:variant>
        <vt:i4>5</vt:i4>
      </vt:variant>
      <vt:variant>
        <vt:lpwstr/>
      </vt:variant>
      <vt:variant>
        <vt:lpwstr>_Toc346483393</vt:lpwstr>
      </vt:variant>
      <vt:variant>
        <vt:i4>1900606</vt:i4>
      </vt:variant>
      <vt:variant>
        <vt:i4>299</vt:i4>
      </vt:variant>
      <vt:variant>
        <vt:i4>0</vt:i4>
      </vt:variant>
      <vt:variant>
        <vt:i4>5</vt:i4>
      </vt:variant>
      <vt:variant>
        <vt:lpwstr/>
      </vt:variant>
      <vt:variant>
        <vt:lpwstr>_Toc346483392</vt:lpwstr>
      </vt:variant>
      <vt:variant>
        <vt:i4>1900606</vt:i4>
      </vt:variant>
      <vt:variant>
        <vt:i4>293</vt:i4>
      </vt:variant>
      <vt:variant>
        <vt:i4>0</vt:i4>
      </vt:variant>
      <vt:variant>
        <vt:i4>5</vt:i4>
      </vt:variant>
      <vt:variant>
        <vt:lpwstr/>
      </vt:variant>
      <vt:variant>
        <vt:lpwstr>_Toc346483391</vt:lpwstr>
      </vt:variant>
      <vt:variant>
        <vt:i4>1900606</vt:i4>
      </vt:variant>
      <vt:variant>
        <vt:i4>287</vt:i4>
      </vt:variant>
      <vt:variant>
        <vt:i4>0</vt:i4>
      </vt:variant>
      <vt:variant>
        <vt:i4>5</vt:i4>
      </vt:variant>
      <vt:variant>
        <vt:lpwstr/>
      </vt:variant>
      <vt:variant>
        <vt:lpwstr>_Toc346483390</vt:lpwstr>
      </vt:variant>
      <vt:variant>
        <vt:i4>1835070</vt:i4>
      </vt:variant>
      <vt:variant>
        <vt:i4>281</vt:i4>
      </vt:variant>
      <vt:variant>
        <vt:i4>0</vt:i4>
      </vt:variant>
      <vt:variant>
        <vt:i4>5</vt:i4>
      </vt:variant>
      <vt:variant>
        <vt:lpwstr/>
      </vt:variant>
      <vt:variant>
        <vt:lpwstr>_Toc346483389</vt:lpwstr>
      </vt:variant>
      <vt:variant>
        <vt:i4>1835070</vt:i4>
      </vt:variant>
      <vt:variant>
        <vt:i4>275</vt:i4>
      </vt:variant>
      <vt:variant>
        <vt:i4>0</vt:i4>
      </vt:variant>
      <vt:variant>
        <vt:i4>5</vt:i4>
      </vt:variant>
      <vt:variant>
        <vt:lpwstr/>
      </vt:variant>
      <vt:variant>
        <vt:lpwstr>_Toc346483388</vt:lpwstr>
      </vt:variant>
      <vt:variant>
        <vt:i4>1835070</vt:i4>
      </vt:variant>
      <vt:variant>
        <vt:i4>269</vt:i4>
      </vt:variant>
      <vt:variant>
        <vt:i4>0</vt:i4>
      </vt:variant>
      <vt:variant>
        <vt:i4>5</vt:i4>
      </vt:variant>
      <vt:variant>
        <vt:lpwstr/>
      </vt:variant>
      <vt:variant>
        <vt:lpwstr>_Toc346483387</vt:lpwstr>
      </vt:variant>
      <vt:variant>
        <vt:i4>1835070</vt:i4>
      </vt:variant>
      <vt:variant>
        <vt:i4>263</vt:i4>
      </vt:variant>
      <vt:variant>
        <vt:i4>0</vt:i4>
      </vt:variant>
      <vt:variant>
        <vt:i4>5</vt:i4>
      </vt:variant>
      <vt:variant>
        <vt:lpwstr/>
      </vt:variant>
      <vt:variant>
        <vt:lpwstr>_Toc346483386</vt:lpwstr>
      </vt:variant>
      <vt:variant>
        <vt:i4>1835070</vt:i4>
      </vt:variant>
      <vt:variant>
        <vt:i4>257</vt:i4>
      </vt:variant>
      <vt:variant>
        <vt:i4>0</vt:i4>
      </vt:variant>
      <vt:variant>
        <vt:i4>5</vt:i4>
      </vt:variant>
      <vt:variant>
        <vt:lpwstr/>
      </vt:variant>
      <vt:variant>
        <vt:lpwstr>_Toc346483385</vt:lpwstr>
      </vt:variant>
      <vt:variant>
        <vt:i4>1835070</vt:i4>
      </vt:variant>
      <vt:variant>
        <vt:i4>251</vt:i4>
      </vt:variant>
      <vt:variant>
        <vt:i4>0</vt:i4>
      </vt:variant>
      <vt:variant>
        <vt:i4>5</vt:i4>
      </vt:variant>
      <vt:variant>
        <vt:lpwstr/>
      </vt:variant>
      <vt:variant>
        <vt:lpwstr>_Toc346483384</vt:lpwstr>
      </vt:variant>
      <vt:variant>
        <vt:i4>1835070</vt:i4>
      </vt:variant>
      <vt:variant>
        <vt:i4>245</vt:i4>
      </vt:variant>
      <vt:variant>
        <vt:i4>0</vt:i4>
      </vt:variant>
      <vt:variant>
        <vt:i4>5</vt:i4>
      </vt:variant>
      <vt:variant>
        <vt:lpwstr/>
      </vt:variant>
      <vt:variant>
        <vt:lpwstr>_Toc346483383</vt:lpwstr>
      </vt:variant>
      <vt:variant>
        <vt:i4>1835070</vt:i4>
      </vt:variant>
      <vt:variant>
        <vt:i4>239</vt:i4>
      </vt:variant>
      <vt:variant>
        <vt:i4>0</vt:i4>
      </vt:variant>
      <vt:variant>
        <vt:i4>5</vt:i4>
      </vt:variant>
      <vt:variant>
        <vt:lpwstr/>
      </vt:variant>
      <vt:variant>
        <vt:lpwstr>_Toc346483382</vt:lpwstr>
      </vt:variant>
      <vt:variant>
        <vt:i4>1835070</vt:i4>
      </vt:variant>
      <vt:variant>
        <vt:i4>233</vt:i4>
      </vt:variant>
      <vt:variant>
        <vt:i4>0</vt:i4>
      </vt:variant>
      <vt:variant>
        <vt:i4>5</vt:i4>
      </vt:variant>
      <vt:variant>
        <vt:lpwstr/>
      </vt:variant>
      <vt:variant>
        <vt:lpwstr>_Toc346483381</vt:lpwstr>
      </vt:variant>
      <vt:variant>
        <vt:i4>1835070</vt:i4>
      </vt:variant>
      <vt:variant>
        <vt:i4>227</vt:i4>
      </vt:variant>
      <vt:variant>
        <vt:i4>0</vt:i4>
      </vt:variant>
      <vt:variant>
        <vt:i4>5</vt:i4>
      </vt:variant>
      <vt:variant>
        <vt:lpwstr/>
      </vt:variant>
      <vt:variant>
        <vt:lpwstr>_Toc346483380</vt:lpwstr>
      </vt:variant>
      <vt:variant>
        <vt:i4>1245246</vt:i4>
      </vt:variant>
      <vt:variant>
        <vt:i4>221</vt:i4>
      </vt:variant>
      <vt:variant>
        <vt:i4>0</vt:i4>
      </vt:variant>
      <vt:variant>
        <vt:i4>5</vt:i4>
      </vt:variant>
      <vt:variant>
        <vt:lpwstr/>
      </vt:variant>
      <vt:variant>
        <vt:lpwstr>_Toc346483379</vt:lpwstr>
      </vt:variant>
      <vt:variant>
        <vt:i4>1245246</vt:i4>
      </vt:variant>
      <vt:variant>
        <vt:i4>215</vt:i4>
      </vt:variant>
      <vt:variant>
        <vt:i4>0</vt:i4>
      </vt:variant>
      <vt:variant>
        <vt:i4>5</vt:i4>
      </vt:variant>
      <vt:variant>
        <vt:lpwstr/>
      </vt:variant>
      <vt:variant>
        <vt:lpwstr>_Toc346483378</vt:lpwstr>
      </vt:variant>
      <vt:variant>
        <vt:i4>1245246</vt:i4>
      </vt:variant>
      <vt:variant>
        <vt:i4>209</vt:i4>
      </vt:variant>
      <vt:variant>
        <vt:i4>0</vt:i4>
      </vt:variant>
      <vt:variant>
        <vt:i4>5</vt:i4>
      </vt:variant>
      <vt:variant>
        <vt:lpwstr/>
      </vt:variant>
      <vt:variant>
        <vt:lpwstr>_Toc346483377</vt:lpwstr>
      </vt:variant>
      <vt:variant>
        <vt:i4>1245246</vt:i4>
      </vt:variant>
      <vt:variant>
        <vt:i4>203</vt:i4>
      </vt:variant>
      <vt:variant>
        <vt:i4>0</vt:i4>
      </vt:variant>
      <vt:variant>
        <vt:i4>5</vt:i4>
      </vt:variant>
      <vt:variant>
        <vt:lpwstr/>
      </vt:variant>
      <vt:variant>
        <vt:lpwstr>_Toc346483376</vt:lpwstr>
      </vt:variant>
      <vt:variant>
        <vt:i4>1245246</vt:i4>
      </vt:variant>
      <vt:variant>
        <vt:i4>197</vt:i4>
      </vt:variant>
      <vt:variant>
        <vt:i4>0</vt:i4>
      </vt:variant>
      <vt:variant>
        <vt:i4>5</vt:i4>
      </vt:variant>
      <vt:variant>
        <vt:lpwstr/>
      </vt:variant>
      <vt:variant>
        <vt:lpwstr>_Toc346483375</vt:lpwstr>
      </vt:variant>
      <vt:variant>
        <vt:i4>1245246</vt:i4>
      </vt:variant>
      <vt:variant>
        <vt:i4>191</vt:i4>
      </vt:variant>
      <vt:variant>
        <vt:i4>0</vt:i4>
      </vt:variant>
      <vt:variant>
        <vt:i4>5</vt:i4>
      </vt:variant>
      <vt:variant>
        <vt:lpwstr/>
      </vt:variant>
      <vt:variant>
        <vt:lpwstr>_Toc346483374</vt:lpwstr>
      </vt:variant>
      <vt:variant>
        <vt:i4>1245246</vt:i4>
      </vt:variant>
      <vt:variant>
        <vt:i4>185</vt:i4>
      </vt:variant>
      <vt:variant>
        <vt:i4>0</vt:i4>
      </vt:variant>
      <vt:variant>
        <vt:i4>5</vt:i4>
      </vt:variant>
      <vt:variant>
        <vt:lpwstr/>
      </vt:variant>
      <vt:variant>
        <vt:lpwstr>_Toc346483373</vt:lpwstr>
      </vt:variant>
      <vt:variant>
        <vt:i4>1245246</vt:i4>
      </vt:variant>
      <vt:variant>
        <vt:i4>179</vt:i4>
      </vt:variant>
      <vt:variant>
        <vt:i4>0</vt:i4>
      </vt:variant>
      <vt:variant>
        <vt:i4>5</vt:i4>
      </vt:variant>
      <vt:variant>
        <vt:lpwstr/>
      </vt:variant>
      <vt:variant>
        <vt:lpwstr>_Toc346483372</vt:lpwstr>
      </vt:variant>
      <vt:variant>
        <vt:i4>1245246</vt:i4>
      </vt:variant>
      <vt:variant>
        <vt:i4>173</vt:i4>
      </vt:variant>
      <vt:variant>
        <vt:i4>0</vt:i4>
      </vt:variant>
      <vt:variant>
        <vt:i4>5</vt:i4>
      </vt:variant>
      <vt:variant>
        <vt:lpwstr/>
      </vt:variant>
      <vt:variant>
        <vt:lpwstr>_Toc346483371</vt:lpwstr>
      </vt:variant>
      <vt:variant>
        <vt:i4>1245246</vt:i4>
      </vt:variant>
      <vt:variant>
        <vt:i4>167</vt:i4>
      </vt:variant>
      <vt:variant>
        <vt:i4>0</vt:i4>
      </vt:variant>
      <vt:variant>
        <vt:i4>5</vt:i4>
      </vt:variant>
      <vt:variant>
        <vt:lpwstr/>
      </vt:variant>
      <vt:variant>
        <vt:lpwstr>_Toc346483370</vt:lpwstr>
      </vt:variant>
      <vt:variant>
        <vt:i4>1179710</vt:i4>
      </vt:variant>
      <vt:variant>
        <vt:i4>161</vt:i4>
      </vt:variant>
      <vt:variant>
        <vt:i4>0</vt:i4>
      </vt:variant>
      <vt:variant>
        <vt:i4>5</vt:i4>
      </vt:variant>
      <vt:variant>
        <vt:lpwstr/>
      </vt:variant>
      <vt:variant>
        <vt:lpwstr>_Toc346483369</vt:lpwstr>
      </vt:variant>
      <vt:variant>
        <vt:i4>1179710</vt:i4>
      </vt:variant>
      <vt:variant>
        <vt:i4>155</vt:i4>
      </vt:variant>
      <vt:variant>
        <vt:i4>0</vt:i4>
      </vt:variant>
      <vt:variant>
        <vt:i4>5</vt:i4>
      </vt:variant>
      <vt:variant>
        <vt:lpwstr/>
      </vt:variant>
      <vt:variant>
        <vt:lpwstr>_Toc346483368</vt:lpwstr>
      </vt:variant>
      <vt:variant>
        <vt:i4>1179710</vt:i4>
      </vt:variant>
      <vt:variant>
        <vt:i4>149</vt:i4>
      </vt:variant>
      <vt:variant>
        <vt:i4>0</vt:i4>
      </vt:variant>
      <vt:variant>
        <vt:i4>5</vt:i4>
      </vt:variant>
      <vt:variant>
        <vt:lpwstr/>
      </vt:variant>
      <vt:variant>
        <vt:lpwstr>_Toc346483367</vt:lpwstr>
      </vt:variant>
      <vt:variant>
        <vt:i4>1179710</vt:i4>
      </vt:variant>
      <vt:variant>
        <vt:i4>143</vt:i4>
      </vt:variant>
      <vt:variant>
        <vt:i4>0</vt:i4>
      </vt:variant>
      <vt:variant>
        <vt:i4>5</vt:i4>
      </vt:variant>
      <vt:variant>
        <vt:lpwstr/>
      </vt:variant>
      <vt:variant>
        <vt:lpwstr>_Toc346483366</vt:lpwstr>
      </vt:variant>
      <vt:variant>
        <vt:i4>1179710</vt:i4>
      </vt:variant>
      <vt:variant>
        <vt:i4>137</vt:i4>
      </vt:variant>
      <vt:variant>
        <vt:i4>0</vt:i4>
      </vt:variant>
      <vt:variant>
        <vt:i4>5</vt:i4>
      </vt:variant>
      <vt:variant>
        <vt:lpwstr/>
      </vt:variant>
      <vt:variant>
        <vt:lpwstr>_Toc346483365</vt:lpwstr>
      </vt:variant>
      <vt:variant>
        <vt:i4>1179710</vt:i4>
      </vt:variant>
      <vt:variant>
        <vt:i4>131</vt:i4>
      </vt:variant>
      <vt:variant>
        <vt:i4>0</vt:i4>
      </vt:variant>
      <vt:variant>
        <vt:i4>5</vt:i4>
      </vt:variant>
      <vt:variant>
        <vt:lpwstr/>
      </vt:variant>
      <vt:variant>
        <vt:lpwstr>_Toc346483364</vt:lpwstr>
      </vt:variant>
      <vt:variant>
        <vt:i4>1179710</vt:i4>
      </vt:variant>
      <vt:variant>
        <vt:i4>125</vt:i4>
      </vt:variant>
      <vt:variant>
        <vt:i4>0</vt:i4>
      </vt:variant>
      <vt:variant>
        <vt:i4>5</vt:i4>
      </vt:variant>
      <vt:variant>
        <vt:lpwstr/>
      </vt:variant>
      <vt:variant>
        <vt:lpwstr>_Toc346483363</vt:lpwstr>
      </vt:variant>
      <vt:variant>
        <vt:i4>1179710</vt:i4>
      </vt:variant>
      <vt:variant>
        <vt:i4>119</vt:i4>
      </vt:variant>
      <vt:variant>
        <vt:i4>0</vt:i4>
      </vt:variant>
      <vt:variant>
        <vt:i4>5</vt:i4>
      </vt:variant>
      <vt:variant>
        <vt:lpwstr/>
      </vt:variant>
      <vt:variant>
        <vt:lpwstr>_Toc346483362</vt:lpwstr>
      </vt:variant>
      <vt:variant>
        <vt:i4>1179710</vt:i4>
      </vt:variant>
      <vt:variant>
        <vt:i4>113</vt:i4>
      </vt:variant>
      <vt:variant>
        <vt:i4>0</vt:i4>
      </vt:variant>
      <vt:variant>
        <vt:i4>5</vt:i4>
      </vt:variant>
      <vt:variant>
        <vt:lpwstr/>
      </vt:variant>
      <vt:variant>
        <vt:lpwstr>_Toc346483361</vt:lpwstr>
      </vt:variant>
      <vt:variant>
        <vt:i4>1179710</vt:i4>
      </vt:variant>
      <vt:variant>
        <vt:i4>107</vt:i4>
      </vt:variant>
      <vt:variant>
        <vt:i4>0</vt:i4>
      </vt:variant>
      <vt:variant>
        <vt:i4>5</vt:i4>
      </vt:variant>
      <vt:variant>
        <vt:lpwstr/>
      </vt:variant>
      <vt:variant>
        <vt:lpwstr>_Toc346483360</vt:lpwstr>
      </vt:variant>
      <vt:variant>
        <vt:i4>1114174</vt:i4>
      </vt:variant>
      <vt:variant>
        <vt:i4>101</vt:i4>
      </vt:variant>
      <vt:variant>
        <vt:i4>0</vt:i4>
      </vt:variant>
      <vt:variant>
        <vt:i4>5</vt:i4>
      </vt:variant>
      <vt:variant>
        <vt:lpwstr/>
      </vt:variant>
      <vt:variant>
        <vt:lpwstr>_Toc346483359</vt:lpwstr>
      </vt:variant>
      <vt:variant>
        <vt:i4>1114174</vt:i4>
      </vt:variant>
      <vt:variant>
        <vt:i4>95</vt:i4>
      </vt:variant>
      <vt:variant>
        <vt:i4>0</vt:i4>
      </vt:variant>
      <vt:variant>
        <vt:i4>5</vt:i4>
      </vt:variant>
      <vt:variant>
        <vt:lpwstr/>
      </vt:variant>
      <vt:variant>
        <vt:lpwstr>_Toc346483358</vt:lpwstr>
      </vt:variant>
      <vt:variant>
        <vt:i4>1114174</vt:i4>
      </vt:variant>
      <vt:variant>
        <vt:i4>89</vt:i4>
      </vt:variant>
      <vt:variant>
        <vt:i4>0</vt:i4>
      </vt:variant>
      <vt:variant>
        <vt:i4>5</vt:i4>
      </vt:variant>
      <vt:variant>
        <vt:lpwstr/>
      </vt:variant>
      <vt:variant>
        <vt:lpwstr>_Toc346483357</vt:lpwstr>
      </vt:variant>
      <vt:variant>
        <vt:i4>1114174</vt:i4>
      </vt:variant>
      <vt:variant>
        <vt:i4>83</vt:i4>
      </vt:variant>
      <vt:variant>
        <vt:i4>0</vt:i4>
      </vt:variant>
      <vt:variant>
        <vt:i4>5</vt:i4>
      </vt:variant>
      <vt:variant>
        <vt:lpwstr/>
      </vt:variant>
      <vt:variant>
        <vt:lpwstr>_Toc346483356</vt:lpwstr>
      </vt:variant>
      <vt:variant>
        <vt:i4>1114174</vt:i4>
      </vt:variant>
      <vt:variant>
        <vt:i4>77</vt:i4>
      </vt:variant>
      <vt:variant>
        <vt:i4>0</vt:i4>
      </vt:variant>
      <vt:variant>
        <vt:i4>5</vt:i4>
      </vt:variant>
      <vt:variant>
        <vt:lpwstr/>
      </vt:variant>
      <vt:variant>
        <vt:lpwstr>_Toc346483355</vt:lpwstr>
      </vt:variant>
      <vt:variant>
        <vt:i4>1114174</vt:i4>
      </vt:variant>
      <vt:variant>
        <vt:i4>71</vt:i4>
      </vt:variant>
      <vt:variant>
        <vt:i4>0</vt:i4>
      </vt:variant>
      <vt:variant>
        <vt:i4>5</vt:i4>
      </vt:variant>
      <vt:variant>
        <vt:lpwstr/>
      </vt:variant>
      <vt:variant>
        <vt:lpwstr>_Toc346483354</vt:lpwstr>
      </vt:variant>
      <vt:variant>
        <vt:i4>1114174</vt:i4>
      </vt:variant>
      <vt:variant>
        <vt:i4>65</vt:i4>
      </vt:variant>
      <vt:variant>
        <vt:i4>0</vt:i4>
      </vt:variant>
      <vt:variant>
        <vt:i4>5</vt:i4>
      </vt:variant>
      <vt:variant>
        <vt:lpwstr/>
      </vt:variant>
      <vt:variant>
        <vt:lpwstr>_Toc346483353</vt:lpwstr>
      </vt:variant>
      <vt:variant>
        <vt:i4>1114174</vt:i4>
      </vt:variant>
      <vt:variant>
        <vt:i4>59</vt:i4>
      </vt:variant>
      <vt:variant>
        <vt:i4>0</vt:i4>
      </vt:variant>
      <vt:variant>
        <vt:i4>5</vt:i4>
      </vt:variant>
      <vt:variant>
        <vt:lpwstr/>
      </vt:variant>
      <vt:variant>
        <vt:lpwstr>_Toc346483352</vt:lpwstr>
      </vt:variant>
      <vt:variant>
        <vt:i4>1114174</vt:i4>
      </vt:variant>
      <vt:variant>
        <vt:i4>53</vt:i4>
      </vt:variant>
      <vt:variant>
        <vt:i4>0</vt:i4>
      </vt:variant>
      <vt:variant>
        <vt:i4>5</vt:i4>
      </vt:variant>
      <vt:variant>
        <vt:lpwstr/>
      </vt:variant>
      <vt:variant>
        <vt:lpwstr>_Toc346483351</vt:lpwstr>
      </vt:variant>
      <vt:variant>
        <vt:i4>1114174</vt:i4>
      </vt:variant>
      <vt:variant>
        <vt:i4>47</vt:i4>
      </vt:variant>
      <vt:variant>
        <vt:i4>0</vt:i4>
      </vt:variant>
      <vt:variant>
        <vt:i4>5</vt:i4>
      </vt:variant>
      <vt:variant>
        <vt:lpwstr/>
      </vt:variant>
      <vt:variant>
        <vt:lpwstr>_Toc346483350</vt:lpwstr>
      </vt:variant>
      <vt:variant>
        <vt:i4>1048638</vt:i4>
      </vt:variant>
      <vt:variant>
        <vt:i4>41</vt:i4>
      </vt:variant>
      <vt:variant>
        <vt:i4>0</vt:i4>
      </vt:variant>
      <vt:variant>
        <vt:i4>5</vt:i4>
      </vt:variant>
      <vt:variant>
        <vt:lpwstr/>
      </vt:variant>
      <vt:variant>
        <vt:lpwstr>_Toc346483349</vt:lpwstr>
      </vt:variant>
      <vt:variant>
        <vt:i4>1048638</vt:i4>
      </vt:variant>
      <vt:variant>
        <vt:i4>35</vt:i4>
      </vt:variant>
      <vt:variant>
        <vt:i4>0</vt:i4>
      </vt:variant>
      <vt:variant>
        <vt:i4>5</vt:i4>
      </vt:variant>
      <vt:variant>
        <vt:lpwstr/>
      </vt:variant>
      <vt:variant>
        <vt:lpwstr>_Toc346483348</vt:lpwstr>
      </vt:variant>
      <vt:variant>
        <vt:i4>1048638</vt:i4>
      </vt:variant>
      <vt:variant>
        <vt:i4>29</vt:i4>
      </vt:variant>
      <vt:variant>
        <vt:i4>0</vt:i4>
      </vt:variant>
      <vt:variant>
        <vt:i4>5</vt:i4>
      </vt:variant>
      <vt:variant>
        <vt:lpwstr/>
      </vt:variant>
      <vt:variant>
        <vt:lpwstr>_Toc346483347</vt:lpwstr>
      </vt:variant>
      <vt:variant>
        <vt:i4>1048638</vt:i4>
      </vt:variant>
      <vt:variant>
        <vt:i4>23</vt:i4>
      </vt:variant>
      <vt:variant>
        <vt:i4>0</vt:i4>
      </vt:variant>
      <vt:variant>
        <vt:i4>5</vt:i4>
      </vt:variant>
      <vt:variant>
        <vt:lpwstr/>
      </vt:variant>
      <vt:variant>
        <vt:lpwstr>_Toc346483346</vt:lpwstr>
      </vt:variant>
      <vt:variant>
        <vt:i4>1048638</vt:i4>
      </vt:variant>
      <vt:variant>
        <vt:i4>17</vt:i4>
      </vt:variant>
      <vt:variant>
        <vt:i4>0</vt:i4>
      </vt:variant>
      <vt:variant>
        <vt:i4>5</vt:i4>
      </vt:variant>
      <vt:variant>
        <vt:lpwstr/>
      </vt:variant>
      <vt:variant>
        <vt:lpwstr>_Toc346483345</vt:lpwstr>
      </vt:variant>
      <vt:variant>
        <vt:i4>1048638</vt:i4>
      </vt:variant>
      <vt:variant>
        <vt:i4>11</vt:i4>
      </vt:variant>
      <vt:variant>
        <vt:i4>0</vt:i4>
      </vt:variant>
      <vt:variant>
        <vt:i4>5</vt:i4>
      </vt:variant>
      <vt:variant>
        <vt:lpwstr/>
      </vt:variant>
      <vt:variant>
        <vt:lpwstr>_Toc346483344</vt:lpwstr>
      </vt:variant>
      <vt:variant>
        <vt:i4>1048638</vt:i4>
      </vt:variant>
      <vt:variant>
        <vt:i4>5</vt:i4>
      </vt:variant>
      <vt:variant>
        <vt:i4>0</vt:i4>
      </vt:variant>
      <vt:variant>
        <vt:i4>5</vt:i4>
      </vt:variant>
      <vt:variant>
        <vt:lpwstr/>
      </vt:variant>
      <vt:variant>
        <vt:lpwstr>_Toc346483343</vt:lpwstr>
      </vt:variant>
      <vt:variant>
        <vt:i4>7733282</vt:i4>
      </vt:variant>
      <vt:variant>
        <vt:i4>0</vt:i4>
      </vt:variant>
      <vt:variant>
        <vt:i4>0</vt:i4>
      </vt:variant>
      <vt:variant>
        <vt:i4>5</vt:i4>
      </vt:variant>
      <vt:variant>
        <vt:lpwstr>http://office.microsoft.com/pl-pl/outlook-help/transferowanie-kalendarzy-miedzy-programem-outlook-i-usuga-google-calendar-HA010167495.aspx</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Wstęp</dc:title>
  <dc:creator>lmat</dc:creator>
  <cp:lastModifiedBy>Maciek</cp:lastModifiedBy>
  <cp:revision>1073</cp:revision>
  <cp:lastPrinted>2026-09-10T04:54:00Z</cp:lastPrinted>
  <dcterms:created xsi:type="dcterms:W3CDTF">2013-02-07T12:38:00Z</dcterms:created>
  <dcterms:modified xsi:type="dcterms:W3CDTF">2026-09-10T04:54:00Z</dcterms:modified>
</cp:coreProperties>
</file>