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3D692" w14:textId="7B03B38C" w:rsidR="00CE28B1" w:rsidRDefault="00B736B5" w:rsidP="00B736B5">
      <w:pPr>
        <w:pStyle w:val="Tytu"/>
        <w:jc w:val="center"/>
      </w:pPr>
      <w:r>
        <w:t>SYSTEMY OPERACYJNE</w:t>
      </w:r>
    </w:p>
    <w:p w14:paraId="2B92E169" w14:textId="06A0DED9" w:rsidR="00096931" w:rsidRPr="00096931" w:rsidRDefault="00096931" w:rsidP="00096931">
      <w:pPr>
        <w:pStyle w:val="Podtytu"/>
        <w:jc w:val="center"/>
      </w:pPr>
      <w:r>
        <w:t>Maciej Siedlak 273161</w:t>
      </w:r>
    </w:p>
    <w:p w14:paraId="39F569DC" w14:textId="5804D93A" w:rsidR="00B736B5" w:rsidRDefault="00B736B5" w:rsidP="00B736B5">
      <w:pPr>
        <w:pStyle w:val="Podtytu"/>
        <w:jc w:val="center"/>
      </w:pPr>
      <w:r w:rsidRPr="00B736B5">
        <w:t xml:space="preserve">Sprawozdanie z Projektu: </w:t>
      </w:r>
      <w:r>
        <w:br/>
      </w:r>
      <w:r w:rsidRPr="00B736B5">
        <w:t>Symulacja Algorytmów Planowania Procesora i Zastępowania Stron</w:t>
      </w:r>
    </w:p>
    <w:p w14:paraId="19FF563F" w14:textId="77777777" w:rsidR="00B736B5" w:rsidRPr="00B736B5" w:rsidRDefault="00B736B5" w:rsidP="00B736B5"/>
    <w:p w14:paraId="332346F7" w14:textId="276D16D6" w:rsidR="00B736B5" w:rsidRDefault="00B736B5" w:rsidP="00B736B5">
      <w:pPr>
        <w:pStyle w:val="Nagwek1"/>
        <w:numPr>
          <w:ilvl w:val="0"/>
          <w:numId w:val="1"/>
        </w:numPr>
      </w:pPr>
      <w:r>
        <w:t>Wstęp:</w:t>
      </w:r>
    </w:p>
    <w:p w14:paraId="693D16E0" w14:textId="56ACBE75" w:rsidR="00B736B5" w:rsidRDefault="00B736B5" w:rsidP="00B736B5">
      <w:pPr>
        <w:pStyle w:val="Akapitzlist"/>
      </w:pPr>
      <w:r w:rsidRPr="00B736B5">
        <w:t>Celem tego projektu jest zrozumienie i porównanie różnych algorytmów planowania procesora oraz zastępowania stron. Poprzez symulację różnych strategii zarządzania procesami i pamięcią, projekt ma na celu identyfikację efektywności i ograniczeń każdego z algorytmów w różnych warunkach operacyjnych.</w:t>
      </w:r>
      <w:r>
        <w:br/>
        <w:t>W moim projekcie zdecydowałem się na zastosowanie algorytmów FCFS, LCFS, FIFO, LRU.</w:t>
      </w:r>
    </w:p>
    <w:p w14:paraId="449F0C14" w14:textId="70641129" w:rsidR="00B736B5" w:rsidRDefault="00B736B5" w:rsidP="00B736B5">
      <w:pPr>
        <w:pStyle w:val="Nagwek1"/>
        <w:numPr>
          <w:ilvl w:val="0"/>
          <w:numId w:val="1"/>
        </w:numPr>
      </w:pPr>
      <w:r w:rsidRPr="00B736B5">
        <w:t>Opis Algorytmó</w:t>
      </w:r>
      <w:r>
        <w:t>w</w:t>
      </w:r>
    </w:p>
    <w:p w14:paraId="77178C46" w14:textId="5AFEF195" w:rsidR="00B736B5" w:rsidRDefault="00B736B5" w:rsidP="00B736B5">
      <w:pPr>
        <w:pStyle w:val="Nagwek2"/>
        <w:numPr>
          <w:ilvl w:val="1"/>
          <w:numId w:val="1"/>
        </w:numPr>
      </w:pPr>
      <w:r w:rsidRPr="00B736B5">
        <w:t>Algorytmy Planowania Procesora</w:t>
      </w:r>
    </w:p>
    <w:p w14:paraId="70460883" w14:textId="77777777" w:rsidR="00B736B5" w:rsidRPr="00B736B5" w:rsidRDefault="00B736B5" w:rsidP="00B736B5">
      <w:pPr>
        <w:ind w:left="708" w:firstLine="360"/>
        <w:rPr>
          <w:b/>
          <w:bCs/>
        </w:rPr>
      </w:pPr>
      <w:r w:rsidRPr="00B736B5">
        <w:rPr>
          <w:b/>
          <w:bCs/>
        </w:rPr>
        <w:t xml:space="preserve">First </w:t>
      </w:r>
      <w:proofErr w:type="spellStart"/>
      <w:r w:rsidRPr="00B736B5">
        <w:rPr>
          <w:b/>
          <w:bCs/>
        </w:rPr>
        <w:t>Come</w:t>
      </w:r>
      <w:proofErr w:type="spellEnd"/>
      <w:r w:rsidRPr="00B736B5">
        <w:rPr>
          <w:b/>
          <w:bCs/>
        </w:rPr>
        <w:t xml:space="preserve"> First </w:t>
      </w:r>
      <w:proofErr w:type="spellStart"/>
      <w:r w:rsidRPr="00B736B5">
        <w:rPr>
          <w:b/>
          <w:bCs/>
        </w:rPr>
        <w:t>Serve</w:t>
      </w:r>
      <w:proofErr w:type="spellEnd"/>
      <w:r w:rsidRPr="00B736B5">
        <w:rPr>
          <w:b/>
          <w:bCs/>
        </w:rPr>
        <w:t xml:space="preserve"> (FCFS)</w:t>
      </w:r>
    </w:p>
    <w:p w14:paraId="2A3AFCB2" w14:textId="49C17EED" w:rsidR="00B736B5" w:rsidRDefault="00B736B5" w:rsidP="00B736B5">
      <w:pPr>
        <w:ind w:left="1068"/>
      </w:pPr>
      <w:r>
        <w:t>FCFS to prosty algorytm planowania, który przydziela procesor procesom w kolejności ich przybycia. Jest to podejście nie wywłaszczające, co oznacza, że raz rozpoczęty proces kontynuuje swoje wykonanie aż do zakończenia.</w:t>
      </w:r>
    </w:p>
    <w:p w14:paraId="0A3483F0" w14:textId="77777777" w:rsidR="00B736B5" w:rsidRPr="00B736B5" w:rsidRDefault="00B736B5" w:rsidP="00B736B5">
      <w:pPr>
        <w:ind w:left="1068"/>
        <w:rPr>
          <w:b/>
          <w:bCs/>
        </w:rPr>
      </w:pPr>
      <w:proofErr w:type="spellStart"/>
      <w:r w:rsidRPr="00B736B5">
        <w:rPr>
          <w:b/>
          <w:bCs/>
        </w:rPr>
        <w:t>Last</w:t>
      </w:r>
      <w:proofErr w:type="spellEnd"/>
      <w:r w:rsidRPr="00B736B5">
        <w:rPr>
          <w:b/>
          <w:bCs/>
        </w:rPr>
        <w:t xml:space="preserve"> </w:t>
      </w:r>
      <w:proofErr w:type="spellStart"/>
      <w:r w:rsidRPr="00B736B5">
        <w:rPr>
          <w:b/>
          <w:bCs/>
        </w:rPr>
        <w:t>Come</w:t>
      </w:r>
      <w:proofErr w:type="spellEnd"/>
      <w:r w:rsidRPr="00B736B5">
        <w:rPr>
          <w:b/>
          <w:bCs/>
        </w:rPr>
        <w:t xml:space="preserve"> First </w:t>
      </w:r>
      <w:proofErr w:type="spellStart"/>
      <w:r w:rsidRPr="00B736B5">
        <w:rPr>
          <w:b/>
          <w:bCs/>
        </w:rPr>
        <w:t>Serve</w:t>
      </w:r>
      <w:proofErr w:type="spellEnd"/>
      <w:r w:rsidRPr="00B736B5">
        <w:rPr>
          <w:b/>
          <w:bCs/>
        </w:rPr>
        <w:t xml:space="preserve"> (LCFS)</w:t>
      </w:r>
    </w:p>
    <w:p w14:paraId="6105BDFD" w14:textId="1BB6444A" w:rsidR="00B736B5" w:rsidRDefault="00B736B5" w:rsidP="00B736B5">
      <w:pPr>
        <w:ind w:left="1068"/>
      </w:pPr>
      <w:r>
        <w:t>LCFS, będący przeciwieństwem FCFS, przydziela procesor najnowszemu procesowi w kolejce. Ten algorytm również nie stosuje wywłaszczania.</w:t>
      </w:r>
    </w:p>
    <w:p w14:paraId="0619F683" w14:textId="15DCFD0E" w:rsidR="00B736B5" w:rsidRDefault="00B736B5" w:rsidP="00B736B5">
      <w:pPr>
        <w:pStyle w:val="Nagwek2"/>
        <w:numPr>
          <w:ilvl w:val="1"/>
          <w:numId w:val="1"/>
        </w:numPr>
      </w:pPr>
      <w:r w:rsidRPr="00B736B5">
        <w:t>Algorytmy Zastępowania Stron</w:t>
      </w:r>
    </w:p>
    <w:p w14:paraId="337712FB" w14:textId="77777777" w:rsidR="00B736B5" w:rsidRPr="00B736B5" w:rsidRDefault="00B736B5" w:rsidP="00B736B5">
      <w:pPr>
        <w:ind w:left="992"/>
        <w:rPr>
          <w:b/>
          <w:bCs/>
        </w:rPr>
      </w:pPr>
      <w:r w:rsidRPr="00B736B5">
        <w:rPr>
          <w:b/>
          <w:bCs/>
        </w:rPr>
        <w:t>First In First Out (FIFO)</w:t>
      </w:r>
    </w:p>
    <w:p w14:paraId="7E82C3AD" w14:textId="7A1FF7BA" w:rsidR="00B736B5" w:rsidRDefault="00B736B5" w:rsidP="00B736B5">
      <w:pPr>
        <w:ind w:left="992"/>
      </w:pPr>
      <w:r>
        <w:t>W algorytmie FIFO, kiedy potrzebne jest załadowanie nowej strony, usuwana jest ta, która znajduje się najdłużej w pamięci. Jest to prosta, ale czasami nieefektywna metoda zarządzania pamięcią.</w:t>
      </w:r>
    </w:p>
    <w:p w14:paraId="0621C55C" w14:textId="77777777" w:rsidR="00B736B5" w:rsidRPr="00B736B5" w:rsidRDefault="00B736B5" w:rsidP="00B736B5">
      <w:pPr>
        <w:ind w:left="992"/>
        <w:rPr>
          <w:b/>
          <w:bCs/>
        </w:rPr>
      </w:pPr>
      <w:proofErr w:type="spellStart"/>
      <w:r w:rsidRPr="00B736B5">
        <w:rPr>
          <w:b/>
          <w:bCs/>
        </w:rPr>
        <w:t>Least</w:t>
      </w:r>
      <w:proofErr w:type="spellEnd"/>
      <w:r w:rsidRPr="00B736B5">
        <w:rPr>
          <w:b/>
          <w:bCs/>
        </w:rPr>
        <w:t xml:space="preserve"> </w:t>
      </w:r>
      <w:proofErr w:type="spellStart"/>
      <w:r w:rsidRPr="00B736B5">
        <w:rPr>
          <w:b/>
          <w:bCs/>
        </w:rPr>
        <w:t>Recently</w:t>
      </w:r>
      <w:proofErr w:type="spellEnd"/>
      <w:r w:rsidRPr="00B736B5">
        <w:rPr>
          <w:b/>
          <w:bCs/>
        </w:rPr>
        <w:t xml:space="preserve"> </w:t>
      </w:r>
      <w:proofErr w:type="spellStart"/>
      <w:r w:rsidRPr="00B736B5">
        <w:rPr>
          <w:b/>
          <w:bCs/>
        </w:rPr>
        <w:t>Used</w:t>
      </w:r>
      <w:proofErr w:type="spellEnd"/>
      <w:r w:rsidRPr="00B736B5">
        <w:rPr>
          <w:b/>
          <w:bCs/>
        </w:rPr>
        <w:t xml:space="preserve"> (LRU)</w:t>
      </w:r>
    </w:p>
    <w:p w14:paraId="591A9D6A" w14:textId="589D0B80" w:rsidR="00B736B5" w:rsidRDefault="00B736B5" w:rsidP="00B736B5">
      <w:pPr>
        <w:ind w:left="992"/>
      </w:pPr>
      <w:r>
        <w:t>LRU polega na usunięciu strony, która była używana najdawniej. Algorytm ten próbuje przewidzieć strony, które będą najmniej prawdopodobne do ponownego użycia w najbliższej przyszłości.</w:t>
      </w:r>
    </w:p>
    <w:p w14:paraId="55E75959" w14:textId="77777777" w:rsidR="00096931" w:rsidRDefault="00096931">
      <w:pPr>
        <w:rPr>
          <w:rFonts w:asciiTheme="majorHAnsi" w:eastAsiaTheme="majorEastAsia" w:hAnsiTheme="majorHAnsi" w:cstheme="majorBidi"/>
          <w:color w:val="2F5496" w:themeColor="accent1" w:themeShade="BF"/>
          <w:sz w:val="32"/>
          <w:szCs w:val="32"/>
        </w:rPr>
      </w:pPr>
      <w:r>
        <w:br w:type="page"/>
      </w:r>
    </w:p>
    <w:p w14:paraId="0C5A3EC4" w14:textId="344BAAE1" w:rsidR="00B736B5" w:rsidRDefault="00B736B5" w:rsidP="00B736B5">
      <w:pPr>
        <w:pStyle w:val="Nagwek1"/>
        <w:numPr>
          <w:ilvl w:val="0"/>
          <w:numId w:val="1"/>
        </w:numPr>
      </w:pPr>
      <w:r w:rsidRPr="00B736B5">
        <w:lastRenderedPageBreak/>
        <w:t>Procedura Testowania</w:t>
      </w:r>
    </w:p>
    <w:p w14:paraId="18CBD83C" w14:textId="2408D3F3" w:rsidR="00B736B5" w:rsidRDefault="00B736B5" w:rsidP="00B736B5">
      <w:pPr>
        <w:ind w:left="708"/>
      </w:pPr>
      <w:r w:rsidRPr="00B736B5">
        <w:t>Testy zostały przeprowadzone przez symulację serii procesów z różnymi czasami przybycia i wykonania. Dla każdego algorytmu planowania procesora i zastępowania stron zmieniano różne parametry, takie jak liczba procesów, rozmiar pamięci czy intensywność dostępu do stron, aby zaobserwować wpływ na wydajność systemu.</w:t>
      </w:r>
    </w:p>
    <w:p w14:paraId="134BF204" w14:textId="77777777" w:rsidR="00096931" w:rsidRDefault="00096931" w:rsidP="00096931">
      <w:pPr>
        <w:ind w:left="708"/>
      </w:pPr>
      <w:r>
        <w:t>Procedura testowania algorytmów w projekcie rozpoczyna się od pliku main.py, który pełni funkcję koordynatora, wywołując różne moduły i funkcje zaimplementowane w projekcie. Poniżej znajduje się szczegółowy opis procesu testowania oraz roli poszczególnych plików i modułów:</w:t>
      </w:r>
    </w:p>
    <w:p w14:paraId="6556A474" w14:textId="49D674F9" w:rsidR="003F0322" w:rsidRDefault="003F0322" w:rsidP="003F0322">
      <w:pPr>
        <w:pStyle w:val="Akapitzlist"/>
        <w:numPr>
          <w:ilvl w:val="0"/>
          <w:numId w:val="5"/>
        </w:numPr>
      </w:pPr>
      <w:r>
        <w:t>Plik: main.py</w:t>
      </w:r>
    </w:p>
    <w:p w14:paraId="47EFE8DB" w14:textId="77777777" w:rsidR="003F0322" w:rsidRDefault="003F0322" w:rsidP="003F0322">
      <w:pPr>
        <w:pStyle w:val="Akapitzlist"/>
        <w:numPr>
          <w:ilvl w:val="0"/>
          <w:numId w:val="11"/>
        </w:numPr>
      </w:pPr>
      <w:r>
        <w:t xml:space="preserve">Funkcja </w:t>
      </w:r>
      <w:proofErr w:type="spellStart"/>
      <w:r>
        <w:t>get_simulation_parameters</w:t>
      </w:r>
      <w:proofErr w:type="spellEnd"/>
      <w:r>
        <w:t>: Pobiera od użytkownika parametry potrzebne do symulacji, takie jak liczba procesów, liczba żądań stron i liczba ramek w pamięci.</w:t>
      </w:r>
    </w:p>
    <w:p w14:paraId="59C4F6EB" w14:textId="77777777" w:rsidR="003F0322" w:rsidRDefault="003F0322" w:rsidP="003F0322">
      <w:pPr>
        <w:pStyle w:val="Akapitzlist"/>
        <w:numPr>
          <w:ilvl w:val="0"/>
          <w:numId w:val="11"/>
        </w:numPr>
      </w:pPr>
      <w:r>
        <w:t xml:space="preserve">Funkcja </w:t>
      </w:r>
      <w:proofErr w:type="spellStart"/>
      <w:r>
        <w:t>print_process_details</w:t>
      </w:r>
      <w:proofErr w:type="spellEnd"/>
      <w:r>
        <w:t>: Wyświetla szczegółowe informacje o procesach po wykonaniu algorytmu planowania procesora. Pokazuje ID procesu, czas przybycia, startu, zakończenia i czas oczekiwania.</w:t>
      </w:r>
    </w:p>
    <w:p w14:paraId="74417BA5" w14:textId="77777777" w:rsidR="003F0322" w:rsidRDefault="003F0322" w:rsidP="003F0322">
      <w:pPr>
        <w:pStyle w:val="Akapitzlist"/>
        <w:numPr>
          <w:ilvl w:val="0"/>
          <w:numId w:val="11"/>
        </w:numPr>
      </w:pPr>
      <w:r>
        <w:t xml:space="preserve">Funkcja </w:t>
      </w:r>
      <w:proofErr w:type="spellStart"/>
      <w:r>
        <w:t>main</w:t>
      </w:r>
      <w:proofErr w:type="spellEnd"/>
      <w:r>
        <w:t>: Główna funkcja programu, która pozwala użytkownikowi wybrać między symulacją a generowaniem wykresów. Symulacja zawiera uruchomienie algorytmów planowania procesora (FCFS, LCFS) i zastępowania stron (FIFO, LRU), a następnie zapisuje wyniki do pliku CSV i generuje wykresy.</w:t>
      </w:r>
    </w:p>
    <w:p w14:paraId="0F3166D3" w14:textId="1CE86FC7" w:rsidR="003F0322" w:rsidRDefault="003F0322" w:rsidP="003F0322">
      <w:pPr>
        <w:pStyle w:val="Akapitzlist"/>
        <w:numPr>
          <w:ilvl w:val="0"/>
          <w:numId w:val="5"/>
        </w:numPr>
      </w:pPr>
      <w:r>
        <w:t>Plik: data_generator.py</w:t>
      </w:r>
    </w:p>
    <w:p w14:paraId="7542661F" w14:textId="77777777" w:rsidR="003F0322" w:rsidRDefault="003F0322" w:rsidP="003F0322">
      <w:pPr>
        <w:pStyle w:val="Akapitzlist"/>
        <w:numPr>
          <w:ilvl w:val="0"/>
          <w:numId w:val="10"/>
        </w:numPr>
      </w:pPr>
      <w:r>
        <w:t xml:space="preserve">Funkcja </w:t>
      </w:r>
      <w:proofErr w:type="spellStart"/>
      <w:r>
        <w:t>generate_processes</w:t>
      </w:r>
      <w:proofErr w:type="spellEnd"/>
      <w:r>
        <w:t>: Generuje listę procesów z losowymi czasami przybycia i wykonania. Dla algorytmów FCFS i LCFS generuje różne charakterystyki czasów wykonania.</w:t>
      </w:r>
    </w:p>
    <w:p w14:paraId="0F549951" w14:textId="77777777" w:rsidR="003F0322" w:rsidRDefault="003F0322" w:rsidP="003F0322">
      <w:pPr>
        <w:pStyle w:val="Akapitzlist"/>
        <w:numPr>
          <w:ilvl w:val="0"/>
          <w:numId w:val="10"/>
        </w:numPr>
      </w:pPr>
      <w:r>
        <w:t xml:space="preserve">Funkcja </w:t>
      </w:r>
      <w:proofErr w:type="spellStart"/>
      <w:r>
        <w:t>generate_page_requests_fifo</w:t>
      </w:r>
      <w:proofErr w:type="spellEnd"/>
      <w:r>
        <w:t xml:space="preserve"> i </w:t>
      </w:r>
      <w:proofErr w:type="spellStart"/>
      <w:r>
        <w:t>generate_page_requests_lru</w:t>
      </w:r>
      <w:proofErr w:type="spellEnd"/>
      <w:r>
        <w:t>: Generują listy żądań stron zoptymalizowane pod kątem algorytmów FIFO i LRU.</w:t>
      </w:r>
    </w:p>
    <w:p w14:paraId="3B8A7B30" w14:textId="1383A0CE" w:rsidR="003F0322" w:rsidRDefault="003F0322" w:rsidP="003F0322">
      <w:pPr>
        <w:pStyle w:val="Akapitzlist"/>
        <w:numPr>
          <w:ilvl w:val="0"/>
          <w:numId w:val="5"/>
        </w:numPr>
      </w:pPr>
      <w:r>
        <w:t>Plik: experiments.py</w:t>
      </w:r>
    </w:p>
    <w:p w14:paraId="4AA4B435" w14:textId="77777777" w:rsidR="003F0322" w:rsidRDefault="003F0322" w:rsidP="003F0322">
      <w:pPr>
        <w:pStyle w:val="Akapitzlist"/>
        <w:numPr>
          <w:ilvl w:val="0"/>
          <w:numId w:val="9"/>
        </w:numPr>
      </w:pPr>
      <w:r>
        <w:t xml:space="preserve">Funkcja </w:t>
      </w:r>
      <w:proofErr w:type="spellStart"/>
      <w:r>
        <w:t>run_fcfs</w:t>
      </w:r>
      <w:proofErr w:type="spellEnd"/>
      <w:r>
        <w:t xml:space="preserve"> i </w:t>
      </w:r>
      <w:proofErr w:type="spellStart"/>
      <w:r>
        <w:t>run_lcfs</w:t>
      </w:r>
      <w:proofErr w:type="spellEnd"/>
      <w:r>
        <w:t xml:space="preserve">: Uruchamiają symulacje dla algorytmów FCFS i LCFS. Wykorzystują odpowiednie listy procesów wygenerowane przez </w:t>
      </w:r>
      <w:proofErr w:type="spellStart"/>
      <w:r>
        <w:t>data_generator</w:t>
      </w:r>
      <w:proofErr w:type="spellEnd"/>
      <w:r>
        <w:t>.</w:t>
      </w:r>
    </w:p>
    <w:p w14:paraId="2BA231F1" w14:textId="77777777" w:rsidR="003F0322" w:rsidRDefault="003F0322" w:rsidP="003F0322">
      <w:pPr>
        <w:pStyle w:val="Akapitzlist"/>
        <w:numPr>
          <w:ilvl w:val="0"/>
          <w:numId w:val="9"/>
        </w:numPr>
      </w:pPr>
      <w:r>
        <w:t xml:space="preserve">Funkcja </w:t>
      </w:r>
      <w:proofErr w:type="spellStart"/>
      <w:r>
        <w:t>run_fifo</w:t>
      </w:r>
      <w:proofErr w:type="spellEnd"/>
      <w:r>
        <w:t xml:space="preserve"> i </w:t>
      </w:r>
      <w:proofErr w:type="spellStart"/>
      <w:r>
        <w:t>run_lru</w:t>
      </w:r>
      <w:proofErr w:type="spellEnd"/>
      <w:r>
        <w:t>: Uruchamiają symulacje dla algorytmów zastępowania stron FIFO i LRU.</w:t>
      </w:r>
    </w:p>
    <w:p w14:paraId="0862B87B" w14:textId="77777777" w:rsidR="003F0322" w:rsidRDefault="003F0322" w:rsidP="003F0322">
      <w:pPr>
        <w:pStyle w:val="Akapitzlist"/>
        <w:numPr>
          <w:ilvl w:val="0"/>
          <w:numId w:val="9"/>
        </w:numPr>
      </w:pPr>
      <w:r>
        <w:t xml:space="preserve">Funkcja </w:t>
      </w:r>
      <w:proofErr w:type="spellStart"/>
      <w:r>
        <w:t>analyze_results</w:t>
      </w:r>
      <w:proofErr w:type="spellEnd"/>
      <w:r>
        <w:t>: Analizuje wyniki procesów po symulacji, obliczając średni czas oczekiwania i średni czas cyklu.</w:t>
      </w:r>
    </w:p>
    <w:p w14:paraId="4E4BF690" w14:textId="0921CF16" w:rsidR="003F0322" w:rsidRDefault="003F0322" w:rsidP="003F0322">
      <w:pPr>
        <w:pStyle w:val="Akapitzlist"/>
        <w:numPr>
          <w:ilvl w:val="0"/>
          <w:numId w:val="5"/>
        </w:numPr>
      </w:pPr>
      <w:r>
        <w:t>Plik: page_replacement.py</w:t>
      </w:r>
    </w:p>
    <w:p w14:paraId="533ECEC6" w14:textId="77777777" w:rsidR="003F0322" w:rsidRDefault="003F0322" w:rsidP="003F0322">
      <w:pPr>
        <w:pStyle w:val="Akapitzlist"/>
        <w:numPr>
          <w:ilvl w:val="0"/>
          <w:numId w:val="8"/>
        </w:numPr>
      </w:pPr>
      <w:r>
        <w:t xml:space="preserve">Funkcja </w:t>
      </w:r>
      <w:proofErr w:type="spellStart"/>
      <w:r>
        <w:t>fifo</w:t>
      </w:r>
      <w:proofErr w:type="spellEnd"/>
      <w:r>
        <w:t xml:space="preserve"> i </w:t>
      </w:r>
      <w:proofErr w:type="spellStart"/>
      <w:r>
        <w:t>lru</w:t>
      </w:r>
      <w:proofErr w:type="spellEnd"/>
      <w:r>
        <w:t>: Implementacje algorytmów zastępowania stron FIFO i LRU. Obliczają liczbę błędów stron (</w:t>
      </w:r>
      <w:proofErr w:type="spellStart"/>
      <w:r>
        <w:t>page</w:t>
      </w:r>
      <w:proofErr w:type="spellEnd"/>
      <w:r>
        <w:t xml:space="preserve"> </w:t>
      </w:r>
      <w:proofErr w:type="spellStart"/>
      <w:r>
        <w:t>faults</w:t>
      </w:r>
      <w:proofErr w:type="spellEnd"/>
      <w:r>
        <w:t>) na podstawie dostarczonej listy żądań stron.</w:t>
      </w:r>
    </w:p>
    <w:p w14:paraId="2B8F6151" w14:textId="5DFE0CA7" w:rsidR="003F0322" w:rsidRDefault="003F0322" w:rsidP="003F0322">
      <w:pPr>
        <w:pStyle w:val="Akapitzlist"/>
        <w:numPr>
          <w:ilvl w:val="0"/>
          <w:numId w:val="5"/>
        </w:numPr>
      </w:pPr>
      <w:r>
        <w:t>Plik: reporting.py</w:t>
      </w:r>
    </w:p>
    <w:p w14:paraId="36951CAB" w14:textId="77777777" w:rsidR="003F0322" w:rsidRDefault="003F0322" w:rsidP="003F0322">
      <w:pPr>
        <w:pStyle w:val="Akapitzlist"/>
        <w:numPr>
          <w:ilvl w:val="0"/>
          <w:numId w:val="7"/>
        </w:numPr>
      </w:pPr>
      <w:r>
        <w:t xml:space="preserve">Funkcja </w:t>
      </w:r>
      <w:proofErr w:type="spellStart"/>
      <w:r>
        <w:t>save_results_to_csv</w:t>
      </w:r>
      <w:proofErr w:type="spellEnd"/>
      <w:r>
        <w:t>: Zapisuje wyniki symulacji do pliku CSV, obejmujące wyniki dla algorytmów planowania procesora i zastępowania stron.</w:t>
      </w:r>
    </w:p>
    <w:p w14:paraId="1179A776" w14:textId="77777777" w:rsidR="003F0322" w:rsidRDefault="003F0322" w:rsidP="003F0322">
      <w:pPr>
        <w:pStyle w:val="Akapitzlist"/>
        <w:numPr>
          <w:ilvl w:val="0"/>
          <w:numId w:val="7"/>
        </w:numPr>
      </w:pPr>
      <w:r>
        <w:t xml:space="preserve">Funkcja </w:t>
      </w:r>
      <w:proofErr w:type="spellStart"/>
      <w:r>
        <w:t>generate_charts_from_csv</w:t>
      </w:r>
      <w:proofErr w:type="spellEnd"/>
      <w:r>
        <w:t>: Generuje wykresy na podstawie danych z pliku CSV. Wykresy porównują średnie czasy oczekiwania i średnie czasy cyklu dla algorytmów FCFS i LCFS, a także liczbę błędów stron dla algorytmów FIFO i LRU.</w:t>
      </w:r>
    </w:p>
    <w:p w14:paraId="031A1D75" w14:textId="6B9F4205" w:rsidR="003F0322" w:rsidRDefault="003F0322" w:rsidP="003F0322">
      <w:pPr>
        <w:pStyle w:val="Akapitzlist"/>
        <w:numPr>
          <w:ilvl w:val="0"/>
          <w:numId w:val="5"/>
        </w:numPr>
      </w:pPr>
      <w:r>
        <w:t>Plik: schedulers.py</w:t>
      </w:r>
    </w:p>
    <w:p w14:paraId="1BE8BED7" w14:textId="77777777" w:rsidR="003F0322" w:rsidRDefault="003F0322" w:rsidP="003F0322">
      <w:pPr>
        <w:pStyle w:val="Akapitzlist"/>
        <w:numPr>
          <w:ilvl w:val="0"/>
          <w:numId w:val="6"/>
        </w:numPr>
      </w:pPr>
      <w:r>
        <w:t xml:space="preserve">Klasa </w:t>
      </w:r>
      <w:proofErr w:type="spellStart"/>
      <w:r>
        <w:t>Process</w:t>
      </w:r>
      <w:proofErr w:type="spellEnd"/>
      <w:r>
        <w:t>: Reprezentuje proces z unikalnym ID, czasem przybycia i czasem wykonania. Zawiera również zmienne do śledzenia czasu startu i zakończenia.</w:t>
      </w:r>
    </w:p>
    <w:p w14:paraId="4AEDED76" w14:textId="77777777" w:rsidR="003F0322" w:rsidRDefault="003F0322" w:rsidP="003F0322">
      <w:pPr>
        <w:pStyle w:val="Akapitzlist"/>
        <w:numPr>
          <w:ilvl w:val="0"/>
          <w:numId w:val="6"/>
        </w:numPr>
      </w:pPr>
      <w:r>
        <w:lastRenderedPageBreak/>
        <w:t xml:space="preserve">Funkcje </w:t>
      </w:r>
      <w:proofErr w:type="spellStart"/>
      <w:r>
        <w:t>fcfs</w:t>
      </w:r>
      <w:proofErr w:type="spellEnd"/>
      <w:r>
        <w:t xml:space="preserve"> i </w:t>
      </w:r>
      <w:proofErr w:type="spellStart"/>
      <w:r>
        <w:t>lcfs</w:t>
      </w:r>
      <w:proofErr w:type="spellEnd"/>
      <w:r>
        <w:t xml:space="preserve">: Implementują algorytmy planowania procesora FCFS (First </w:t>
      </w:r>
      <w:proofErr w:type="spellStart"/>
      <w:r>
        <w:t>Come</w:t>
      </w:r>
      <w:proofErr w:type="spellEnd"/>
      <w:r>
        <w:t xml:space="preserve"> First </w:t>
      </w:r>
      <w:proofErr w:type="spellStart"/>
      <w:r>
        <w:t>Serve</w:t>
      </w:r>
      <w:proofErr w:type="spellEnd"/>
      <w:r>
        <w:t>) i LCFS (</w:t>
      </w:r>
      <w:proofErr w:type="spellStart"/>
      <w:r>
        <w:t>Last</w:t>
      </w:r>
      <w:proofErr w:type="spellEnd"/>
      <w:r>
        <w:t xml:space="preserve"> </w:t>
      </w:r>
      <w:proofErr w:type="spellStart"/>
      <w:r>
        <w:t>Come</w:t>
      </w:r>
      <w:proofErr w:type="spellEnd"/>
      <w:r>
        <w:t xml:space="preserve"> First </w:t>
      </w:r>
      <w:proofErr w:type="spellStart"/>
      <w:r>
        <w:t>Serve</w:t>
      </w:r>
      <w:proofErr w:type="spellEnd"/>
      <w:r>
        <w:t>), obliczając czasy startu i zakończenia dla każdego procesu.</w:t>
      </w:r>
    </w:p>
    <w:p w14:paraId="63903E1F" w14:textId="24BBB0EB" w:rsidR="00096931" w:rsidRDefault="003F0322" w:rsidP="003F0322">
      <w:pPr>
        <w:pStyle w:val="Akapitzlist"/>
        <w:numPr>
          <w:ilvl w:val="0"/>
          <w:numId w:val="6"/>
        </w:numPr>
      </w:pPr>
      <w:r>
        <w:t>Każda funkcja w projekcie ma swoje specyficzne zadanie i współpracuje z innymi, aby umożliwić symulację i analizę różnych strategii zarządzania procesami i pamięcią w systemie operacyjnym.</w:t>
      </w:r>
    </w:p>
    <w:p w14:paraId="4C188237" w14:textId="77777777" w:rsidR="00096931" w:rsidRDefault="00096931" w:rsidP="00096931">
      <w:pPr>
        <w:ind w:left="708"/>
      </w:pPr>
    </w:p>
    <w:p w14:paraId="5D0F3090" w14:textId="3AFB6DDD" w:rsidR="0021577C" w:rsidRPr="00096931" w:rsidRDefault="00096931" w:rsidP="00096931">
      <w:pPr>
        <w:ind w:left="708"/>
      </w:pPr>
      <w:r>
        <w:t>Każdy z tych modułów odgrywa kluczową rolę w procesie testowania, począwszy od generowania danych, przez symulację działania algorytmów, aż po analizę i prezentację wyników. Proces testowania obejmuje uruchamianie symulacji z różnymi parametrami wejściowymi, zbieranie danych wyjściowych i wyciąganie wniosków na podstawie zebranych informacji.</w:t>
      </w:r>
    </w:p>
    <w:p w14:paraId="42CD8B70" w14:textId="3E7657B3" w:rsidR="0021577C" w:rsidRDefault="0021577C" w:rsidP="0021577C">
      <w:pPr>
        <w:pStyle w:val="Nagwek1"/>
        <w:numPr>
          <w:ilvl w:val="0"/>
          <w:numId w:val="1"/>
        </w:numPr>
      </w:pPr>
      <w:r w:rsidRPr="0021577C">
        <w:t>Wyniki Eksperymentów</w:t>
      </w:r>
    </w:p>
    <w:p w14:paraId="2BE34EF6" w14:textId="0843DB5F" w:rsidR="00001100" w:rsidRDefault="00001100" w:rsidP="00001100">
      <w:pPr>
        <w:pStyle w:val="Nagwek2"/>
        <w:numPr>
          <w:ilvl w:val="1"/>
          <w:numId w:val="1"/>
        </w:numPr>
      </w:pPr>
      <w:r>
        <w:t>Algorytmy zastępowania stron (FIFO i LRU):</w:t>
      </w:r>
    </w:p>
    <w:p w14:paraId="4A59002B" w14:textId="77777777" w:rsidR="00001100" w:rsidRDefault="00001100" w:rsidP="00001100">
      <w:pPr>
        <w:ind w:left="1352"/>
      </w:pPr>
      <w:r>
        <w:t>Na pierwszym wykresie widzimy, że liczba błędów strony (</w:t>
      </w:r>
      <w:proofErr w:type="spellStart"/>
      <w:r>
        <w:t>page</w:t>
      </w:r>
      <w:proofErr w:type="spellEnd"/>
      <w:r>
        <w:t xml:space="preserve"> </w:t>
      </w:r>
      <w:proofErr w:type="spellStart"/>
      <w:r>
        <w:t>faults</w:t>
      </w:r>
      <w:proofErr w:type="spellEnd"/>
      <w:r>
        <w:t>) dla algorytmu FIFO jest wyższa w porównaniu z algorytmem LRU. To sugeruje, że algorytm LRU może być bardziej efektywny w wykorzystaniu dostępnych ramek pamięci, ponieważ lepiej przewiduje, które strony będą potrzebne w najbliższej przyszłości poprzez analizę ostatnio używanych stron.</w:t>
      </w:r>
    </w:p>
    <w:p w14:paraId="5368526D" w14:textId="430D7B33" w:rsidR="00001100" w:rsidRDefault="00001100" w:rsidP="00001100">
      <w:pPr>
        <w:pStyle w:val="Nagwek2"/>
        <w:numPr>
          <w:ilvl w:val="1"/>
          <w:numId w:val="1"/>
        </w:numPr>
      </w:pPr>
      <w:r>
        <w:t>Algorytmy planowania procesora (FCFS i LCFS):</w:t>
      </w:r>
    </w:p>
    <w:p w14:paraId="642F1383" w14:textId="77777777" w:rsidR="00001100" w:rsidRDefault="00001100" w:rsidP="00001100">
      <w:pPr>
        <w:ind w:left="708"/>
      </w:pPr>
    </w:p>
    <w:p w14:paraId="7D0C625A" w14:textId="77777777" w:rsidR="00001100" w:rsidRDefault="00001100" w:rsidP="00001100">
      <w:pPr>
        <w:ind w:left="1352"/>
      </w:pPr>
      <w:r>
        <w:t>Na drugim wykresie widać, że średni czas oczekiwania (</w:t>
      </w:r>
      <w:proofErr w:type="spellStart"/>
      <w:r>
        <w:t>Average</w:t>
      </w:r>
      <w:proofErr w:type="spellEnd"/>
      <w:r>
        <w:t xml:space="preserve"> </w:t>
      </w:r>
      <w:proofErr w:type="spellStart"/>
      <w:r>
        <w:t>Waiting</w:t>
      </w:r>
      <w:proofErr w:type="spellEnd"/>
      <w:r>
        <w:t xml:space="preserve"> Time) oraz średni czas cyklu (</w:t>
      </w:r>
      <w:proofErr w:type="spellStart"/>
      <w:r>
        <w:t>Average</w:t>
      </w:r>
      <w:proofErr w:type="spellEnd"/>
      <w:r>
        <w:t xml:space="preserve"> </w:t>
      </w:r>
      <w:proofErr w:type="spellStart"/>
      <w:r>
        <w:t>Turnaround</w:t>
      </w:r>
      <w:proofErr w:type="spellEnd"/>
      <w:r>
        <w:t xml:space="preserve"> Time) dla algorytmu LCFS jest znacznie wyższy niż dla FCFS. Wskazuje to na to, że FCFS jest bardziej wydajny pod kątem czasu oczekiwania procesów oraz całkowitego czasu potrzebnego na ich zakończenie. Algorytm LCFS, choć prosty, nie jest optymalny w środowisku, gdzie czas reakcji jest kluczowym czynnikiem.</w:t>
      </w:r>
    </w:p>
    <w:p w14:paraId="5F2607C3" w14:textId="467036BC" w:rsidR="00001100" w:rsidRDefault="00001100" w:rsidP="00001100">
      <w:pPr>
        <w:pStyle w:val="Nagwek2"/>
        <w:numPr>
          <w:ilvl w:val="1"/>
          <w:numId w:val="1"/>
        </w:numPr>
      </w:pPr>
      <w:r>
        <w:t>Porównanie pomiędzy dwoma kategoriami algorytmów:</w:t>
      </w:r>
    </w:p>
    <w:p w14:paraId="5104A16D" w14:textId="77777777" w:rsidR="00001100" w:rsidRDefault="00001100" w:rsidP="00001100"/>
    <w:p w14:paraId="39B1A76B" w14:textId="77777777" w:rsidR="00001100" w:rsidRDefault="00001100" w:rsidP="00001100">
      <w:pPr>
        <w:ind w:left="1352"/>
      </w:pPr>
      <w:r>
        <w:t>Porównując algorytmy planowania procesora z algorytmami zastępowania stron, możemy zauważyć, że metryki dla algorytmów planowania procesora (czas oczekiwania i cyklu) są reprezentowane w większej skali niż błędy strony dla algorytmów zastępowania stron. To pokazuje, że algorytmy planowania mają bezpośredni wpływ na percepcję wydajności systemu przez użytkownika, ponieważ są bezpośrednio związane z czasem, jaki procesy spędzają czekając na wykonanie.</w:t>
      </w:r>
    </w:p>
    <w:p w14:paraId="70818E2C" w14:textId="39FEAD1C" w:rsidR="00FC665F" w:rsidRDefault="00FC665F" w:rsidP="00FC665F">
      <w:pPr>
        <w:pStyle w:val="Akapitzlist"/>
        <w:numPr>
          <w:ilvl w:val="1"/>
          <w:numId w:val="1"/>
        </w:numPr>
        <w:rPr>
          <w:rStyle w:val="Nagwek2Znak"/>
        </w:rPr>
      </w:pPr>
      <w:r>
        <w:rPr>
          <w:rStyle w:val="Nagwek2Znak"/>
        </w:rPr>
        <w:t>Podsumowanie</w:t>
      </w:r>
    </w:p>
    <w:p w14:paraId="26E39ADD" w14:textId="1DB50DE1" w:rsidR="00001100" w:rsidRPr="00001100" w:rsidRDefault="00001100" w:rsidP="00FC665F">
      <w:pPr>
        <w:ind w:left="1397"/>
      </w:pPr>
      <w:r>
        <w:t>FCFS wydaje się być bardziej efektywny niż LCFS pod względem zarządzania czasem procesów, natomiast LRU wydaje się być lepszym wyborem niż FIFO w zarządzaniu pamięcią stronicowaną. Dla szczegółowych wniosków i rekomendacji warto dokonać dodatkowej analizy, biorąc pod uwagę specyfikę środowiska wykonawczego oraz charakterystykę obciążenia procesora i pamięci.</w:t>
      </w:r>
    </w:p>
    <w:p w14:paraId="74D4317D" w14:textId="63484D9F" w:rsidR="0021577C" w:rsidRDefault="0021577C" w:rsidP="0021577C">
      <w:pPr>
        <w:pStyle w:val="Nagwek1"/>
        <w:numPr>
          <w:ilvl w:val="0"/>
          <w:numId w:val="1"/>
        </w:numPr>
      </w:pPr>
      <w:r w:rsidRPr="0021577C">
        <w:lastRenderedPageBreak/>
        <w:t>Wnioski</w:t>
      </w:r>
    </w:p>
    <w:p w14:paraId="5F919538" w14:textId="77777777" w:rsidR="00FC4B2B" w:rsidRDefault="00FC4B2B" w:rsidP="00FC4B2B">
      <w:pPr>
        <w:pStyle w:val="Akapitzlist"/>
        <w:numPr>
          <w:ilvl w:val="0"/>
          <w:numId w:val="12"/>
        </w:numPr>
      </w:pPr>
      <w:r>
        <w:t>FCFS: Efektywny dla jednorodnych zadań, ale może opóźniać krótkie procesy za dłuższymi.</w:t>
      </w:r>
    </w:p>
    <w:p w14:paraId="6F1675F5" w14:textId="77777777" w:rsidR="00FC4B2B" w:rsidRDefault="00FC4B2B" w:rsidP="00FC4B2B">
      <w:pPr>
        <w:pStyle w:val="Akapitzlist"/>
        <w:numPr>
          <w:ilvl w:val="0"/>
          <w:numId w:val="12"/>
        </w:numPr>
      </w:pPr>
      <w:r>
        <w:t>LCFS: Może generować duże opóźnienia; użyteczny, gdy ostatnio przybyłe procesy mają priorytet.</w:t>
      </w:r>
    </w:p>
    <w:p w14:paraId="4BB8386E" w14:textId="77777777" w:rsidR="00FC4B2B" w:rsidRDefault="00FC4B2B" w:rsidP="00FC4B2B">
      <w:pPr>
        <w:pStyle w:val="Akapitzlist"/>
        <w:numPr>
          <w:ilvl w:val="0"/>
          <w:numId w:val="12"/>
        </w:numPr>
      </w:pPr>
      <w:r>
        <w:t>FIFO: Prosty, ale może często wymieniać używane strony, co nie jest efektywne.</w:t>
      </w:r>
    </w:p>
    <w:p w14:paraId="7559BAAF" w14:textId="77777777" w:rsidR="00FC4B2B" w:rsidRDefault="00FC4B2B" w:rsidP="00FC4B2B">
      <w:pPr>
        <w:pStyle w:val="Akapitzlist"/>
        <w:numPr>
          <w:ilvl w:val="0"/>
          <w:numId w:val="12"/>
        </w:numPr>
      </w:pPr>
      <w:r>
        <w:t>LRU: Skuteczniejszy niż FIFO w zarządzaniu pamięcią, redukuje niepotrzebne zastępowanie stron.</w:t>
      </w:r>
    </w:p>
    <w:p w14:paraId="0866C26A" w14:textId="0DAA5EFE" w:rsidR="00B736B5" w:rsidRDefault="0021577C" w:rsidP="00096931">
      <w:pPr>
        <w:ind w:left="360"/>
      </w:pPr>
      <w:r>
        <w:t>W oparciu o te wyniki, wybór algorytmu powinien być dostosowany do specyficznych wymagań i charakterystyk systemu operacyjnego.</w:t>
      </w:r>
    </w:p>
    <w:p w14:paraId="7A5A4C46" w14:textId="4FBE9663" w:rsidR="00FF259F" w:rsidRDefault="00FF259F" w:rsidP="00FF259F">
      <w:pPr>
        <w:pStyle w:val="Nagwek1"/>
        <w:numPr>
          <w:ilvl w:val="0"/>
          <w:numId w:val="1"/>
        </w:numPr>
      </w:pPr>
      <w:r>
        <w:t>Wykresy wygenerowane po 3 przykładowych symulacjach</w:t>
      </w:r>
    </w:p>
    <w:p w14:paraId="4E05CD72" w14:textId="77777777" w:rsidR="00FF259F" w:rsidRPr="00FF259F" w:rsidRDefault="00FF259F" w:rsidP="00FF259F"/>
    <w:p w14:paraId="3C8F8465" w14:textId="77777777" w:rsidR="00190316" w:rsidRDefault="00AD3514" w:rsidP="00190316">
      <w:pPr>
        <w:keepNext/>
      </w:pPr>
      <w:r>
        <w:rPr>
          <w:noProof/>
        </w:rPr>
        <w:drawing>
          <wp:inline distT="0" distB="0" distL="0" distR="0" wp14:anchorId="628E06C3" wp14:editId="1CEBF0A5">
            <wp:extent cx="5353050" cy="2681246"/>
            <wp:effectExtent l="0" t="0" r="0" b="5080"/>
            <wp:docPr id="1727228251" name="Obraz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pload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0414" cy="2684934"/>
                    </a:xfrm>
                    <a:prstGeom prst="rect">
                      <a:avLst/>
                    </a:prstGeom>
                    <a:noFill/>
                    <a:ln>
                      <a:noFill/>
                    </a:ln>
                  </pic:spPr>
                </pic:pic>
              </a:graphicData>
            </a:graphic>
          </wp:inline>
        </w:drawing>
      </w:r>
    </w:p>
    <w:p w14:paraId="33061DFE" w14:textId="714635C9" w:rsidR="00190316" w:rsidRDefault="00190316" w:rsidP="00190316">
      <w:pPr>
        <w:pStyle w:val="Legenda"/>
      </w:pPr>
      <w:r>
        <w:t xml:space="preserve">Wykres </w:t>
      </w:r>
      <w:r>
        <w:fldChar w:fldCharType="begin"/>
      </w:r>
      <w:r>
        <w:instrText xml:space="preserve"> SEQ Wykres \* ARABIC </w:instrText>
      </w:r>
      <w:r>
        <w:fldChar w:fldCharType="separate"/>
      </w:r>
      <w:r>
        <w:rPr>
          <w:noProof/>
        </w:rPr>
        <w:t>1</w:t>
      </w:r>
      <w:r>
        <w:fldChar w:fldCharType="end"/>
      </w:r>
    </w:p>
    <w:p w14:paraId="290424BF" w14:textId="77777777" w:rsidR="00190316" w:rsidRDefault="00190316" w:rsidP="00190316">
      <w:pPr>
        <w:keepNext/>
      </w:pPr>
      <w:r>
        <w:rPr>
          <w:noProof/>
        </w:rPr>
        <w:drawing>
          <wp:inline distT="0" distB="0" distL="0" distR="0" wp14:anchorId="134CE74F" wp14:editId="6B38CE64">
            <wp:extent cx="5372100" cy="2742898"/>
            <wp:effectExtent l="0" t="0" r="0" b="635"/>
            <wp:docPr id="1860236777" name="Obraz 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loa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7904" cy="2745861"/>
                    </a:xfrm>
                    <a:prstGeom prst="rect">
                      <a:avLst/>
                    </a:prstGeom>
                    <a:noFill/>
                    <a:ln>
                      <a:noFill/>
                    </a:ln>
                  </pic:spPr>
                </pic:pic>
              </a:graphicData>
            </a:graphic>
          </wp:inline>
        </w:drawing>
      </w:r>
    </w:p>
    <w:p w14:paraId="7E70003D" w14:textId="660E09B3" w:rsidR="00190316" w:rsidRDefault="00190316" w:rsidP="00190316">
      <w:pPr>
        <w:pStyle w:val="Legenda"/>
      </w:pPr>
      <w:r>
        <w:t xml:space="preserve">Wykres </w:t>
      </w:r>
      <w:r>
        <w:fldChar w:fldCharType="begin"/>
      </w:r>
      <w:r>
        <w:instrText xml:space="preserve"> SEQ Wykres \* ARABIC </w:instrText>
      </w:r>
      <w:r>
        <w:fldChar w:fldCharType="separate"/>
      </w:r>
      <w:r>
        <w:rPr>
          <w:noProof/>
        </w:rPr>
        <w:t>2</w:t>
      </w:r>
      <w:r>
        <w:fldChar w:fldCharType="end"/>
      </w:r>
    </w:p>
    <w:p w14:paraId="78AC899A" w14:textId="77777777" w:rsidR="00190316" w:rsidRDefault="00190316" w:rsidP="00190316">
      <w:pPr>
        <w:keepNext/>
      </w:pPr>
      <w:r>
        <w:rPr>
          <w:noProof/>
        </w:rPr>
        <w:lastRenderedPageBreak/>
        <w:drawing>
          <wp:inline distT="0" distB="0" distL="0" distR="0" wp14:anchorId="6FF9387E" wp14:editId="59B46D49">
            <wp:extent cx="5403028" cy="2733675"/>
            <wp:effectExtent l="0" t="0" r="7620" b="0"/>
            <wp:docPr id="1368034534" name="Obraz 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ploa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5662" cy="2735008"/>
                    </a:xfrm>
                    <a:prstGeom prst="rect">
                      <a:avLst/>
                    </a:prstGeom>
                    <a:noFill/>
                    <a:ln>
                      <a:noFill/>
                    </a:ln>
                  </pic:spPr>
                </pic:pic>
              </a:graphicData>
            </a:graphic>
          </wp:inline>
        </w:drawing>
      </w:r>
    </w:p>
    <w:p w14:paraId="0E27C0CD" w14:textId="256B793C" w:rsidR="00190316" w:rsidRDefault="00190316" w:rsidP="00190316">
      <w:pPr>
        <w:pStyle w:val="Legenda"/>
      </w:pPr>
      <w:r>
        <w:t xml:space="preserve">Wykres </w:t>
      </w:r>
      <w:r>
        <w:fldChar w:fldCharType="begin"/>
      </w:r>
      <w:r>
        <w:instrText xml:space="preserve"> SEQ Wykres \* ARABIC </w:instrText>
      </w:r>
      <w:r>
        <w:fldChar w:fldCharType="separate"/>
      </w:r>
      <w:r>
        <w:rPr>
          <w:noProof/>
        </w:rPr>
        <w:t>3</w:t>
      </w:r>
      <w:r>
        <w:fldChar w:fldCharType="end"/>
      </w:r>
    </w:p>
    <w:p w14:paraId="71DB4BE4" w14:textId="507020F0" w:rsidR="00FF259F" w:rsidRPr="00FF259F" w:rsidRDefault="00AD3514" w:rsidP="00FF259F">
      <w:r>
        <w:br/>
      </w:r>
    </w:p>
    <w:sectPr w:rsidR="00FF259F" w:rsidRPr="00FF25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A86"/>
    <w:multiLevelType w:val="hybridMultilevel"/>
    <w:tmpl w:val="262259F6"/>
    <w:lvl w:ilvl="0" w:tplc="04150003">
      <w:start w:val="1"/>
      <w:numFmt w:val="bullet"/>
      <w:lvlText w:val="o"/>
      <w:lvlJc w:val="left"/>
      <w:pPr>
        <w:ind w:left="1776" w:hanging="360"/>
      </w:pPr>
      <w:rPr>
        <w:rFonts w:ascii="Courier New" w:hAnsi="Courier New" w:cs="Courier New"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 w15:restartNumberingAfterBreak="0">
    <w:nsid w:val="15656E21"/>
    <w:multiLevelType w:val="hybridMultilevel"/>
    <w:tmpl w:val="4E78D762"/>
    <w:lvl w:ilvl="0" w:tplc="04150001">
      <w:start w:val="1"/>
      <w:numFmt w:val="bullet"/>
      <w:lvlText w:val=""/>
      <w:lvlJc w:val="left"/>
      <w:pPr>
        <w:ind w:left="1712" w:hanging="360"/>
      </w:pPr>
      <w:rPr>
        <w:rFonts w:ascii="Symbol" w:hAnsi="Symbol" w:hint="default"/>
      </w:rPr>
    </w:lvl>
    <w:lvl w:ilvl="1" w:tplc="04150003" w:tentative="1">
      <w:start w:val="1"/>
      <w:numFmt w:val="bullet"/>
      <w:lvlText w:val="o"/>
      <w:lvlJc w:val="left"/>
      <w:pPr>
        <w:ind w:left="2432" w:hanging="360"/>
      </w:pPr>
      <w:rPr>
        <w:rFonts w:ascii="Courier New" w:hAnsi="Courier New" w:cs="Courier New" w:hint="default"/>
      </w:rPr>
    </w:lvl>
    <w:lvl w:ilvl="2" w:tplc="04150005" w:tentative="1">
      <w:start w:val="1"/>
      <w:numFmt w:val="bullet"/>
      <w:lvlText w:val=""/>
      <w:lvlJc w:val="left"/>
      <w:pPr>
        <w:ind w:left="3152" w:hanging="360"/>
      </w:pPr>
      <w:rPr>
        <w:rFonts w:ascii="Wingdings" w:hAnsi="Wingdings" w:hint="default"/>
      </w:rPr>
    </w:lvl>
    <w:lvl w:ilvl="3" w:tplc="04150001" w:tentative="1">
      <w:start w:val="1"/>
      <w:numFmt w:val="bullet"/>
      <w:lvlText w:val=""/>
      <w:lvlJc w:val="left"/>
      <w:pPr>
        <w:ind w:left="3872" w:hanging="360"/>
      </w:pPr>
      <w:rPr>
        <w:rFonts w:ascii="Symbol" w:hAnsi="Symbol" w:hint="default"/>
      </w:rPr>
    </w:lvl>
    <w:lvl w:ilvl="4" w:tplc="04150003" w:tentative="1">
      <w:start w:val="1"/>
      <w:numFmt w:val="bullet"/>
      <w:lvlText w:val="o"/>
      <w:lvlJc w:val="left"/>
      <w:pPr>
        <w:ind w:left="4592" w:hanging="360"/>
      </w:pPr>
      <w:rPr>
        <w:rFonts w:ascii="Courier New" w:hAnsi="Courier New" w:cs="Courier New" w:hint="default"/>
      </w:rPr>
    </w:lvl>
    <w:lvl w:ilvl="5" w:tplc="04150005" w:tentative="1">
      <w:start w:val="1"/>
      <w:numFmt w:val="bullet"/>
      <w:lvlText w:val=""/>
      <w:lvlJc w:val="left"/>
      <w:pPr>
        <w:ind w:left="5312" w:hanging="360"/>
      </w:pPr>
      <w:rPr>
        <w:rFonts w:ascii="Wingdings" w:hAnsi="Wingdings" w:hint="default"/>
      </w:rPr>
    </w:lvl>
    <w:lvl w:ilvl="6" w:tplc="04150001" w:tentative="1">
      <w:start w:val="1"/>
      <w:numFmt w:val="bullet"/>
      <w:lvlText w:val=""/>
      <w:lvlJc w:val="left"/>
      <w:pPr>
        <w:ind w:left="6032" w:hanging="360"/>
      </w:pPr>
      <w:rPr>
        <w:rFonts w:ascii="Symbol" w:hAnsi="Symbol" w:hint="default"/>
      </w:rPr>
    </w:lvl>
    <w:lvl w:ilvl="7" w:tplc="04150003" w:tentative="1">
      <w:start w:val="1"/>
      <w:numFmt w:val="bullet"/>
      <w:lvlText w:val="o"/>
      <w:lvlJc w:val="left"/>
      <w:pPr>
        <w:ind w:left="6752" w:hanging="360"/>
      </w:pPr>
      <w:rPr>
        <w:rFonts w:ascii="Courier New" w:hAnsi="Courier New" w:cs="Courier New" w:hint="default"/>
      </w:rPr>
    </w:lvl>
    <w:lvl w:ilvl="8" w:tplc="04150005" w:tentative="1">
      <w:start w:val="1"/>
      <w:numFmt w:val="bullet"/>
      <w:lvlText w:val=""/>
      <w:lvlJc w:val="left"/>
      <w:pPr>
        <w:ind w:left="7472" w:hanging="360"/>
      </w:pPr>
      <w:rPr>
        <w:rFonts w:ascii="Wingdings" w:hAnsi="Wingdings" w:hint="default"/>
      </w:rPr>
    </w:lvl>
  </w:abstractNum>
  <w:abstractNum w:abstractNumId="2" w15:restartNumberingAfterBreak="0">
    <w:nsid w:val="27D60010"/>
    <w:multiLevelType w:val="multilevel"/>
    <w:tmpl w:val="AD14770C"/>
    <w:lvl w:ilvl="0">
      <w:start w:val="1"/>
      <w:numFmt w:val="decimal"/>
      <w:lvlText w:val="%1."/>
      <w:lvlJc w:val="left"/>
      <w:pPr>
        <w:ind w:left="720" w:hanging="360"/>
      </w:pPr>
      <w:rPr>
        <w:rFonts w:hint="default"/>
      </w:rPr>
    </w:lvl>
    <w:lvl w:ilvl="1">
      <w:start w:val="1"/>
      <w:numFmt w:val="decimal"/>
      <w:isLgl/>
      <w:lvlText w:val="%1.%2."/>
      <w:lvlJc w:val="left"/>
      <w:pPr>
        <w:ind w:left="135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7F52705"/>
    <w:multiLevelType w:val="hybridMultilevel"/>
    <w:tmpl w:val="3A0A204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2FB315DC"/>
    <w:multiLevelType w:val="hybridMultilevel"/>
    <w:tmpl w:val="BE1A6506"/>
    <w:lvl w:ilvl="0" w:tplc="04150003">
      <w:start w:val="1"/>
      <w:numFmt w:val="bullet"/>
      <w:lvlText w:val="o"/>
      <w:lvlJc w:val="left"/>
      <w:pPr>
        <w:ind w:left="1776" w:hanging="360"/>
      </w:pPr>
      <w:rPr>
        <w:rFonts w:ascii="Courier New" w:hAnsi="Courier New" w:cs="Courier New"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5" w15:restartNumberingAfterBreak="0">
    <w:nsid w:val="4BD2702B"/>
    <w:multiLevelType w:val="hybridMultilevel"/>
    <w:tmpl w:val="EFBCA86A"/>
    <w:lvl w:ilvl="0" w:tplc="04150003">
      <w:start w:val="1"/>
      <w:numFmt w:val="bullet"/>
      <w:lvlText w:val="o"/>
      <w:lvlJc w:val="left"/>
      <w:pPr>
        <w:ind w:left="1776" w:hanging="360"/>
      </w:pPr>
      <w:rPr>
        <w:rFonts w:ascii="Courier New" w:hAnsi="Courier New" w:cs="Courier New"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6" w15:restartNumberingAfterBreak="0">
    <w:nsid w:val="4CF11177"/>
    <w:multiLevelType w:val="hybridMultilevel"/>
    <w:tmpl w:val="5D9A66C8"/>
    <w:lvl w:ilvl="0" w:tplc="04150003">
      <w:start w:val="1"/>
      <w:numFmt w:val="bullet"/>
      <w:lvlText w:val="o"/>
      <w:lvlJc w:val="left"/>
      <w:pPr>
        <w:ind w:left="1776" w:hanging="360"/>
      </w:pPr>
      <w:rPr>
        <w:rFonts w:ascii="Courier New" w:hAnsi="Courier New" w:cs="Courier New"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7" w15:restartNumberingAfterBreak="0">
    <w:nsid w:val="5FBE4129"/>
    <w:multiLevelType w:val="hybridMultilevel"/>
    <w:tmpl w:val="E77AECE4"/>
    <w:lvl w:ilvl="0" w:tplc="04150003">
      <w:start w:val="1"/>
      <w:numFmt w:val="bullet"/>
      <w:lvlText w:val="o"/>
      <w:lvlJc w:val="left"/>
      <w:pPr>
        <w:ind w:left="1776" w:hanging="360"/>
      </w:pPr>
      <w:rPr>
        <w:rFonts w:ascii="Courier New" w:hAnsi="Courier New" w:cs="Courier New"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8" w15:restartNumberingAfterBreak="0">
    <w:nsid w:val="72FB4B1D"/>
    <w:multiLevelType w:val="hybridMultilevel"/>
    <w:tmpl w:val="81700C2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7C6514D1"/>
    <w:multiLevelType w:val="hybridMultilevel"/>
    <w:tmpl w:val="AE5C6E50"/>
    <w:lvl w:ilvl="0" w:tplc="04150003">
      <w:start w:val="1"/>
      <w:numFmt w:val="bullet"/>
      <w:lvlText w:val="o"/>
      <w:lvlJc w:val="left"/>
      <w:pPr>
        <w:ind w:left="1776" w:hanging="360"/>
      </w:pPr>
      <w:rPr>
        <w:rFonts w:ascii="Courier New" w:hAnsi="Courier New" w:cs="Courier New"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0" w15:restartNumberingAfterBreak="0">
    <w:nsid w:val="7F5357B7"/>
    <w:multiLevelType w:val="hybridMultilevel"/>
    <w:tmpl w:val="99329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FF064D5"/>
    <w:multiLevelType w:val="hybridMultilevel"/>
    <w:tmpl w:val="00AC19CC"/>
    <w:lvl w:ilvl="0" w:tplc="04150001">
      <w:start w:val="1"/>
      <w:numFmt w:val="bullet"/>
      <w:lvlText w:val=""/>
      <w:lvlJc w:val="left"/>
      <w:pPr>
        <w:ind w:left="1712" w:hanging="360"/>
      </w:pPr>
      <w:rPr>
        <w:rFonts w:ascii="Symbol" w:hAnsi="Symbol" w:hint="default"/>
      </w:rPr>
    </w:lvl>
    <w:lvl w:ilvl="1" w:tplc="04150003" w:tentative="1">
      <w:start w:val="1"/>
      <w:numFmt w:val="bullet"/>
      <w:lvlText w:val="o"/>
      <w:lvlJc w:val="left"/>
      <w:pPr>
        <w:ind w:left="2432" w:hanging="360"/>
      </w:pPr>
      <w:rPr>
        <w:rFonts w:ascii="Courier New" w:hAnsi="Courier New" w:cs="Courier New" w:hint="default"/>
      </w:rPr>
    </w:lvl>
    <w:lvl w:ilvl="2" w:tplc="04150005" w:tentative="1">
      <w:start w:val="1"/>
      <w:numFmt w:val="bullet"/>
      <w:lvlText w:val=""/>
      <w:lvlJc w:val="left"/>
      <w:pPr>
        <w:ind w:left="3152" w:hanging="360"/>
      </w:pPr>
      <w:rPr>
        <w:rFonts w:ascii="Wingdings" w:hAnsi="Wingdings" w:hint="default"/>
      </w:rPr>
    </w:lvl>
    <w:lvl w:ilvl="3" w:tplc="04150001" w:tentative="1">
      <w:start w:val="1"/>
      <w:numFmt w:val="bullet"/>
      <w:lvlText w:val=""/>
      <w:lvlJc w:val="left"/>
      <w:pPr>
        <w:ind w:left="3872" w:hanging="360"/>
      </w:pPr>
      <w:rPr>
        <w:rFonts w:ascii="Symbol" w:hAnsi="Symbol" w:hint="default"/>
      </w:rPr>
    </w:lvl>
    <w:lvl w:ilvl="4" w:tplc="04150003" w:tentative="1">
      <w:start w:val="1"/>
      <w:numFmt w:val="bullet"/>
      <w:lvlText w:val="o"/>
      <w:lvlJc w:val="left"/>
      <w:pPr>
        <w:ind w:left="4592" w:hanging="360"/>
      </w:pPr>
      <w:rPr>
        <w:rFonts w:ascii="Courier New" w:hAnsi="Courier New" w:cs="Courier New" w:hint="default"/>
      </w:rPr>
    </w:lvl>
    <w:lvl w:ilvl="5" w:tplc="04150005" w:tentative="1">
      <w:start w:val="1"/>
      <w:numFmt w:val="bullet"/>
      <w:lvlText w:val=""/>
      <w:lvlJc w:val="left"/>
      <w:pPr>
        <w:ind w:left="5312" w:hanging="360"/>
      </w:pPr>
      <w:rPr>
        <w:rFonts w:ascii="Wingdings" w:hAnsi="Wingdings" w:hint="default"/>
      </w:rPr>
    </w:lvl>
    <w:lvl w:ilvl="6" w:tplc="04150001" w:tentative="1">
      <w:start w:val="1"/>
      <w:numFmt w:val="bullet"/>
      <w:lvlText w:val=""/>
      <w:lvlJc w:val="left"/>
      <w:pPr>
        <w:ind w:left="6032" w:hanging="360"/>
      </w:pPr>
      <w:rPr>
        <w:rFonts w:ascii="Symbol" w:hAnsi="Symbol" w:hint="default"/>
      </w:rPr>
    </w:lvl>
    <w:lvl w:ilvl="7" w:tplc="04150003" w:tentative="1">
      <w:start w:val="1"/>
      <w:numFmt w:val="bullet"/>
      <w:lvlText w:val="o"/>
      <w:lvlJc w:val="left"/>
      <w:pPr>
        <w:ind w:left="6752" w:hanging="360"/>
      </w:pPr>
      <w:rPr>
        <w:rFonts w:ascii="Courier New" w:hAnsi="Courier New" w:cs="Courier New" w:hint="default"/>
      </w:rPr>
    </w:lvl>
    <w:lvl w:ilvl="8" w:tplc="04150005" w:tentative="1">
      <w:start w:val="1"/>
      <w:numFmt w:val="bullet"/>
      <w:lvlText w:val=""/>
      <w:lvlJc w:val="left"/>
      <w:pPr>
        <w:ind w:left="7472" w:hanging="360"/>
      </w:pPr>
      <w:rPr>
        <w:rFonts w:ascii="Wingdings" w:hAnsi="Wingdings" w:hint="default"/>
      </w:rPr>
    </w:lvl>
  </w:abstractNum>
  <w:num w:numId="1" w16cid:durableId="479881864">
    <w:abstractNumId w:val="2"/>
  </w:num>
  <w:num w:numId="2" w16cid:durableId="971205905">
    <w:abstractNumId w:val="11"/>
  </w:num>
  <w:num w:numId="3" w16cid:durableId="148596776">
    <w:abstractNumId w:val="1"/>
  </w:num>
  <w:num w:numId="4" w16cid:durableId="1785953828">
    <w:abstractNumId w:val="10"/>
  </w:num>
  <w:num w:numId="5" w16cid:durableId="1519932559">
    <w:abstractNumId w:val="3"/>
  </w:num>
  <w:num w:numId="6" w16cid:durableId="582027469">
    <w:abstractNumId w:val="5"/>
  </w:num>
  <w:num w:numId="7" w16cid:durableId="326203825">
    <w:abstractNumId w:val="7"/>
  </w:num>
  <w:num w:numId="8" w16cid:durableId="528954549">
    <w:abstractNumId w:val="4"/>
  </w:num>
  <w:num w:numId="9" w16cid:durableId="1480422671">
    <w:abstractNumId w:val="0"/>
  </w:num>
  <w:num w:numId="10" w16cid:durableId="1445416074">
    <w:abstractNumId w:val="9"/>
  </w:num>
  <w:num w:numId="11" w16cid:durableId="167796306">
    <w:abstractNumId w:val="6"/>
  </w:num>
  <w:num w:numId="12" w16cid:durableId="741834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B5"/>
    <w:rsid w:val="00001100"/>
    <w:rsid w:val="00096931"/>
    <w:rsid w:val="00190316"/>
    <w:rsid w:val="0021577C"/>
    <w:rsid w:val="003F0322"/>
    <w:rsid w:val="00983C83"/>
    <w:rsid w:val="00AD3514"/>
    <w:rsid w:val="00B736B5"/>
    <w:rsid w:val="00CE28B1"/>
    <w:rsid w:val="00DB75E2"/>
    <w:rsid w:val="00FC4B2B"/>
    <w:rsid w:val="00FC665F"/>
    <w:rsid w:val="00FF25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06F5"/>
  <w15:chartTrackingRefBased/>
  <w15:docId w15:val="{DF546CD8-AEEA-446D-BB35-535F6027D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73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736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B736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B73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736B5"/>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B736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736B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736B5"/>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B736B5"/>
    <w:rPr>
      <w:rFonts w:eastAsiaTheme="minorEastAsia"/>
      <w:color w:val="5A5A5A" w:themeColor="text1" w:themeTint="A5"/>
      <w:spacing w:val="15"/>
    </w:rPr>
  </w:style>
  <w:style w:type="paragraph" w:styleId="Akapitzlist">
    <w:name w:val="List Paragraph"/>
    <w:basedOn w:val="Normalny"/>
    <w:uiPriority w:val="34"/>
    <w:qFormat/>
    <w:rsid w:val="00B736B5"/>
    <w:pPr>
      <w:ind w:left="720"/>
      <w:contextualSpacing/>
    </w:pPr>
  </w:style>
  <w:style w:type="character" w:customStyle="1" w:styleId="Nagwek2Znak">
    <w:name w:val="Nagłówek 2 Znak"/>
    <w:basedOn w:val="Domylnaczcionkaakapitu"/>
    <w:link w:val="Nagwek2"/>
    <w:uiPriority w:val="9"/>
    <w:rsid w:val="00B736B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semiHidden/>
    <w:rsid w:val="00B736B5"/>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B736B5"/>
    <w:rPr>
      <w:rFonts w:asciiTheme="majorHAnsi" w:eastAsiaTheme="majorEastAsia" w:hAnsiTheme="majorHAnsi" w:cstheme="majorBidi"/>
      <w:i/>
      <w:iCs/>
      <w:color w:val="2F5496" w:themeColor="accent1" w:themeShade="BF"/>
    </w:rPr>
  </w:style>
  <w:style w:type="paragraph" w:styleId="Legenda">
    <w:name w:val="caption"/>
    <w:basedOn w:val="Normalny"/>
    <w:next w:val="Normalny"/>
    <w:uiPriority w:val="35"/>
    <w:unhideWhenUsed/>
    <w:qFormat/>
    <w:rsid w:val="001903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10304">
      <w:bodyDiv w:val="1"/>
      <w:marLeft w:val="0"/>
      <w:marRight w:val="0"/>
      <w:marTop w:val="0"/>
      <w:marBottom w:val="0"/>
      <w:divBdr>
        <w:top w:val="none" w:sz="0" w:space="0" w:color="auto"/>
        <w:left w:val="none" w:sz="0" w:space="0" w:color="auto"/>
        <w:bottom w:val="none" w:sz="0" w:space="0" w:color="auto"/>
        <w:right w:val="none" w:sz="0" w:space="0" w:color="auto"/>
      </w:divBdr>
    </w:div>
    <w:div w:id="165023587">
      <w:bodyDiv w:val="1"/>
      <w:marLeft w:val="0"/>
      <w:marRight w:val="0"/>
      <w:marTop w:val="0"/>
      <w:marBottom w:val="0"/>
      <w:divBdr>
        <w:top w:val="none" w:sz="0" w:space="0" w:color="auto"/>
        <w:left w:val="none" w:sz="0" w:space="0" w:color="auto"/>
        <w:bottom w:val="none" w:sz="0" w:space="0" w:color="auto"/>
        <w:right w:val="none" w:sz="0" w:space="0" w:color="auto"/>
      </w:divBdr>
    </w:div>
    <w:div w:id="308898139">
      <w:bodyDiv w:val="1"/>
      <w:marLeft w:val="0"/>
      <w:marRight w:val="0"/>
      <w:marTop w:val="0"/>
      <w:marBottom w:val="0"/>
      <w:divBdr>
        <w:top w:val="none" w:sz="0" w:space="0" w:color="auto"/>
        <w:left w:val="none" w:sz="0" w:space="0" w:color="auto"/>
        <w:bottom w:val="none" w:sz="0" w:space="0" w:color="auto"/>
        <w:right w:val="none" w:sz="0" w:space="0" w:color="auto"/>
      </w:divBdr>
    </w:div>
    <w:div w:id="326589974">
      <w:bodyDiv w:val="1"/>
      <w:marLeft w:val="0"/>
      <w:marRight w:val="0"/>
      <w:marTop w:val="0"/>
      <w:marBottom w:val="0"/>
      <w:divBdr>
        <w:top w:val="none" w:sz="0" w:space="0" w:color="auto"/>
        <w:left w:val="none" w:sz="0" w:space="0" w:color="auto"/>
        <w:bottom w:val="none" w:sz="0" w:space="0" w:color="auto"/>
        <w:right w:val="none" w:sz="0" w:space="0" w:color="auto"/>
      </w:divBdr>
    </w:div>
    <w:div w:id="473184488">
      <w:bodyDiv w:val="1"/>
      <w:marLeft w:val="0"/>
      <w:marRight w:val="0"/>
      <w:marTop w:val="0"/>
      <w:marBottom w:val="0"/>
      <w:divBdr>
        <w:top w:val="none" w:sz="0" w:space="0" w:color="auto"/>
        <w:left w:val="none" w:sz="0" w:space="0" w:color="auto"/>
        <w:bottom w:val="none" w:sz="0" w:space="0" w:color="auto"/>
        <w:right w:val="none" w:sz="0" w:space="0" w:color="auto"/>
      </w:divBdr>
    </w:div>
    <w:div w:id="483396404">
      <w:bodyDiv w:val="1"/>
      <w:marLeft w:val="0"/>
      <w:marRight w:val="0"/>
      <w:marTop w:val="0"/>
      <w:marBottom w:val="0"/>
      <w:divBdr>
        <w:top w:val="none" w:sz="0" w:space="0" w:color="auto"/>
        <w:left w:val="none" w:sz="0" w:space="0" w:color="auto"/>
        <w:bottom w:val="none" w:sz="0" w:space="0" w:color="auto"/>
        <w:right w:val="none" w:sz="0" w:space="0" w:color="auto"/>
      </w:divBdr>
    </w:div>
    <w:div w:id="524948242">
      <w:bodyDiv w:val="1"/>
      <w:marLeft w:val="0"/>
      <w:marRight w:val="0"/>
      <w:marTop w:val="0"/>
      <w:marBottom w:val="0"/>
      <w:divBdr>
        <w:top w:val="none" w:sz="0" w:space="0" w:color="auto"/>
        <w:left w:val="none" w:sz="0" w:space="0" w:color="auto"/>
        <w:bottom w:val="none" w:sz="0" w:space="0" w:color="auto"/>
        <w:right w:val="none" w:sz="0" w:space="0" w:color="auto"/>
      </w:divBdr>
    </w:div>
    <w:div w:id="661469268">
      <w:bodyDiv w:val="1"/>
      <w:marLeft w:val="0"/>
      <w:marRight w:val="0"/>
      <w:marTop w:val="0"/>
      <w:marBottom w:val="0"/>
      <w:divBdr>
        <w:top w:val="none" w:sz="0" w:space="0" w:color="auto"/>
        <w:left w:val="none" w:sz="0" w:space="0" w:color="auto"/>
        <w:bottom w:val="none" w:sz="0" w:space="0" w:color="auto"/>
        <w:right w:val="none" w:sz="0" w:space="0" w:color="auto"/>
      </w:divBdr>
    </w:div>
    <w:div w:id="767847978">
      <w:bodyDiv w:val="1"/>
      <w:marLeft w:val="0"/>
      <w:marRight w:val="0"/>
      <w:marTop w:val="0"/>
      <w:marBottom w:val="0"/>
      <w:divBdr>
        <w:top w:val="none" w:sz="0" w:space="0" w:color="auto"/>
        <w:left w:val="none" w:sz="0" w:space="0" w:color="auto"/>
        <w:bottom w:val="none" w:sz="0" w:space="0" w:color="auto"/>
        <w:right w:val="none" w:sz="0" w:space="0" w:color="auto"/>
      </w:divBdr>
    </w:div>
    <w:div w:id="776288870">
      <w:bodyDiv w:val="1"/>
      <w:marLeft w:val="0"/>
      <w:marRight w:val="0"/>
      <w:marTop w:val="0"/>
      <w:marBottom w:val="0"/>
      <w:divBdr>
        <w:top w:val="none" w:sz="0" w:space="0" w:color="auto"/>
        <w:left w:val="none" w:sz="0" w:space="0" w:color="auto"/>
        <w:bottom w:val="none" w:sz="0" w:space="0" w:color="auto"/>
        <w:right w:val="none" w:sz="0" w:space="0" w:color="auto"/>
      </w:divBdr>
    </w:div>
    <w:div w:id="810438693">
      <w:bodyDiv w:val="1"/>
      <w:marLeft w:val="0"/>
      <w:marRight w:val="0"/>
      <w:marTop w:val="0"/>
      <w:marBottom w:val="0"/>
      <w:divBdr>
        <w:top w:val="none" w:sz="0" w:space="0" w:color="auto"/>
        <w:left w:val="none" w:sz="0" w:space="0" w:color="auto"/>
        <w:bottom w:val="none" w:sz="0" w:space="0" w:color="auto"/>
        <w:right w:val="none" w:sz="0" w:space="0" w:color="auto"/>
      </w:divBdr>
    </w:div>
    <w:div w:id="827671491">
      <w:bodyDiv w:val="1"/>
      <w:marLeft w:val="0"/>
      <w:marRight w:val="0"/>
      <w:marTop w:val="0"/>
      <w:marBottom w:val="0"/>
      <w:divBdr>
        <w:top w:val="none" w:sz="0" w:space="0" w:color="auto"/>
        <w:left w:val="none" w:sz="0" w:space="0" w:color="auto"/>
        <w:bottom w:val="none" w:sz="0" w:space="0" w:color="auto"/>
        <w:right w:val="none" w:sz="0" w:space="0" w:color="auto"/>
      </w:divBdr>
    </w:div>
    <w:div w:id="881134127">
      <w:bodyDiv w:val="1"/>
      <w:marLeft w:val="0"/>
      <w:marRight w:val="0"/>
      <w:marTop w:val="0"/>
      <w:marBottom w:val="0"/>
      <w:divBdr>
        <w:top w:val="none" w:sz="0" w:space="0" w:color="auto"/>
        <w:left w:val="none" w:sz="0" w:space="0" w:color="auto"/>
        <w:bottom w:val="none" w:sz="0" w:space="0" w:color="auto"/>
        <w:right w:val="none" w:sz="0" w:space="0" w:color="auto"/>
      </w:divBdr>
    </w:div>
    <w:div w:id="972441512">
      <w:bodyDiv w:val="1"/>
      <w:marLeft w:val="0"/>
      <w:marRight w:val="0"/>
      <w:marTop w:val="0"/>
      <w:marBottom w:val="0"/>
      <w:divBdr>
        <w:top w:val="none" w:sz="0" w:space="0" w:color="auto"/>
        <w:left w:val="none" w:sz="0" w:space="0" w:color="auto"/>
        <w:bottom w:val="none" w:sz="0" w:space="0" w:color="auto"/>
        <w:right w:val="none" w:sz="0" w:space="0" w:color="auto"/>
      </w:divBdr>
    </w:div>
    <w:div w:id="979768789">
      <w:bodyDiv w:val="1"/>
      <w:marLeft w:val="0"/>
      <w:marRight w:val="0"/>
      <w:marTop w:val="0"/>
      <w:marBottom w:val="0"/>
      <w:divBdr>
        <w:top w:val="none" w:sz="0" w:space="0" w:color="auto"/>
        <w:left w:val="none" w:sz="0" w:space="0" w:color="auto"/>
        <w:bottom w:val="none" w:sz="0" w:space="0" w:color="auto"/>
        <w:right w:val="none" w:sz="0" w:space="0" w:color="auto"/>
      </w:divBdr>
    </w:div>
    <w:div w:id="1181318445">
      <w:bodyDiv w:val="1"/>
      <w:marLeft w:val="0"/>
      <w:marRight w:val="0"/>
      <w:marTop w:val="0"/>
      <w:marBottom w:val="0"/>
      <w:divBdr>
        <w:top w:val="none" w:sz="0" w:space="0" w:color="auto"/>
        <w:left w:val="none" w:sz="0" w:space="0" w:color="auto"/>
        <w:bottom w:val="none" w:sz="0" w:space="0" w:color="auto"/>
        <w:right w:val="none" w:sz="0" w:space="0" w:color="auto"/>
      </w:divBdr>
    </w:div>
    <w:div w:id="1216314430">
      <w:bodyDiv w:val="1"/>
      <w:marLeft w:val="0"/>
      <w:marRight w:val="0"/>
      <w:marTop w:val="0"/>
      <w:marBottom w:val="0"/>
      <w:divBdr>
        <w:top w:val="none" w:sz="0" w:space="0" w:color="auto"/>
        <w:left w:val="none" w:sz="0" w:space="0" w:color="auto"/>
        <w:bottom w:val="none" w:sz="0" w:space="0" w:color="auto"/>
        <w:right w:val="none" w:sz="0" w:space="0" w:color="auto"/>
      </w:divBdr>
    </w:div>
    <w:div w:id="1231379821">
      <w:bodyDiv w:val="1"/>
      <w:marLeft w:val="0"/>
      <w:marRight w:val="0"/>
      <w:marTop w:val="0"/>
      <w:marBottom w:val="0"/>
      <w:divBdr>
        <w:top w:val="none" w:sz="0" w:space="0" w:color="auto"/>
        <w:left w:val="none" w:sz="0" w:space="0" w:color="auto"/>
        <w:bottom w:val="none" w:sz="0" w:space="0" w:color="auto"/>
        <w:right w:val="none" w:sz="0" w:space="0" w:color="auto"/>
      </w:divBdr>
    </w:div>
    <w:div w:id="1299530267">
      <w:bodyDiv w:val="1"/>
      <w:marLeft w:val="0"/>
      <w:marRight w:val="0"/>
      <w:marTop w:val="0"/>
      <w:marBottom w:val="0"/>
      <w:divBdr>
        <w:top w:val="none" w:sz="0" w:space="0" w:color="auto"/>
        <w:left w:val="none" w:sz="0" w:space="0" w:color="auto"/>
        <w:bottom w:val="none" w:sz="0" w:space="0" w:color="auto"/>
        <w:right w:val="none" w:sz="0" w:space="0" w:color="auto"/>
      </w:divBdr>
    </w:div>
    <w:div w:id="1360426717">
      <w:bodyDiv w:val="1"/>
      <w:marLeft w:val="0"/>
      <w:marRight w:val="0"/>
      <w:marTop w:val="0"/>
      <w:marBottom w:val="0"/>
      <w:divBdr>
        <w:top w:val="none" w:sz="0" w:space="0" w:color="auto"/>
        <w:left w:val="none" w:sz="0" w:space="0" w:color="auto"/>
        <w:bottom w:val="none" w:sz="0" w:space="0" w:color="auto"/>
        <w:right w:val="none" w:sz="0" w:space="0" w:color="auto"/>
      </w:divBdr>
    </w:div>
    <w:div w:id="1558281747">
      <w:bodyDiv w:val="1"/>
      <w:marLeft w:val="0"/>
      <w:marRight w:val="0"/>
      <w:marTop w:val="0"/>
      <w:marBottom w:val="0"/>
      <w:divBdr>
        <w:top w:val="none" w:sz="0" w:space="0" w:color="auto"/>
        <w:left w:val="none" w:sz="0" w:space="0" w:color="auto"/>
        <w:bottom w:val="none" w:sz="0" w:space="0" w:color="auto"/>
        <w:right w:val="none" w:sz="0" w:space="0" w:color="auto"/>
      </w:divBdr>
    </w:div>
    <w:div w:id="1569345016">
      <w:bodyDiv w:val="1"/>
      <w:marLeft w:val="0"/>
      <w:marRight w:val="0"/>
      <w:marTop w:val="0"/>
      <w:marBottom w:val="0"/>
      <w:divBdr>
        <w:top w:val="none" w:sz="0" w:space="0" w:color="auto"/>
        <w:left w:val="none" w:sz="0" w:space="0" w:color="auto"/>
        <w:bottom w:val="none" w:sz="0" w:space="0" w:color="auto"/>
        <w:right w:val="none" w:sz="0" w:space="0" w:color="auto"/>
      </w:divBdr>
    </w:div>
    <w:div w:id="1763064269">
      <w:bodyDiv w:val="1"/>
      <w:marLeft w:val="0"/>
      <w:marRight w:val="0"/>
      <w:marTop w:val="0"/>
      <w:marBottom w:val="0"/>
      <w:divBdr>
        <w:top w:val="none" w:sz="0" w:space="0" w:color="auto"/>
        <w:left w:val="none" w:sz="0" w:space="0" w:color="auto"/>
        <w:bottom w:val="none" w:sz="0" w:space="0" w:color="auto"/>
        <w:right w:val="none" w:sz="0" w:space="0" w:color="auto"/>
      </w:divBdr>
    </w:div>
    <w:div w:id="1864318885">
      <w:bodyDiv w:val="1"/>
      <w:marLeft w:val="0"/>
      <w:marRight w:val="0"/>
      <w:marTop w:val="0"/>
      <w:marBottom w:val="0"/>
      <w:divBdr>
        <w:top w:val="none" w:sz="0" w:space="0" w:color="auto"/>
        <w:left w:val="none" w:sz="0" w:space="0" w:color="auto"/>
        <w:bottom w:val="none" w:sz="0" w:space="0" w:color="auto"/>
        <w:right w:val="none" w:sz="0" w:space="0" w:color="auto"/>
      </w:divBdr>
    </w:div>
    <w:div w:id="200068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1050</Words>
  <Characters>6304</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Siedlak</dc:creator>
  <cp:keywords/>
  <dc:description/>
  <cp:lastModifiedBy>Maciej Siedlak</cp:lastModifiedBy>
  <cp:revision>9</cp:revision>
  <dcterms:created xsi:type="dcterms:W3CDTF">2024-01-07T20:41:00Z</dcterms:created>
  <dcterms:modified xsi:type="dcterms:W3CDTF">2024-01-10T00:38:00Z</dcterms:modified>
</cp:coreProperties>
</file>