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05" w:rsidRDefault="00913E05" w:rsidP="00913E05">
      <w:pPr>
        <w:rPr>
          <w:rFonts w:ascii="Times New Roman" w:hAnsi="Times New Roman" w:cs="Times New Roman"/>
          <w:sz w:val="24"/>
          <w:szCs w:val="24"/>
        </w:rPr>
      </w:pPr>
    </w:p>
    <w:p w:rsidR="00913E05" w:rsidRDefault="00913E05" w:rsidP="00913E0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Wprowadzenie</w:t>
      </w:r>
    </w:p>
    <w:p w:rsidR="00913E05" w:rsidRDefault="00913E05" w:rsidP="00913E0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Teoria</w:t>
      </w:r>
    </w:p>
    <w:p w:rsidR="00913E05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Roboty przemysłowe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historia robotyki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rodzaje robotów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 xml:space="preserve">notacja </w:t>
      </w:r>
      <w:proofErr w:type="spellStart"/>
      <w:r w:rsidRPr="00762EF3">
        <w:rPr>
          <w:rFonts w:ascii="Times New Roman" w:hAnsi="Times New Roman" w:cs="Times New Roman"/>
          <w:sz w:val="24"/>
          <w:szCs w:val="24"/>
        </w:rPr>
        <w:t>Denavita-Hantenberga</w:t>
      </w:r>
      <w:proofErr w:type="spellEnd"/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napędy i sterowanie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 xml:space="preserve">moduł </w:t>
      </w:r>
      <w:proofErr w:type="spellStart"/>
      <w:r w:rsidRPr="00762EF3">
        <w:rPr>
          <w:rFonts w:ascii="Times New Roman" w:hAnsi="Times New Roman" w:cs="Times New Roman"/>
          <w:sz w:val="24"/>
          <w:szCs w:val="24"/>
        </w:rPr>
        <w:t>dSpace</w:t>
      </w:r>
      <w:proofErr w:type="spellEnd"/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proste zadanie kinematyki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odwrotne zadanie kinematyki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sposoby generowania trajektorii</w:t>
      </w:r>
    </w:p>
    <w:p w:rsidR="00913E05" w:rsidRPr="00913E05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3E05">
        <w:rPr>
          <w:rFonts w:ascii="Times New Roman" w:hAnsi="Times New Roman" w:cs="Times New Roman"/>
          <w:sz w:val="24"/>
          <w:szCs w:val="24"/>
        </w:rPr>
        <w:t>System wizyjny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sposoby montażu kamery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zniekształcenia obrazu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przestrzeń barw i formaty obrazów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zakłócenia, szumy i ich filtracja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histogram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operacje morfologiczne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 xml:space="preserve">transformaty </w:t>
      </w:r>
      <w:proofErr w:type="spellStart"/>
      <w:r w:rsidRPr="00762EF3">
        <w:rPr>
          <w:rFonts w:ascii="Times New Roman" w:hAnsi="Times New Roman" w:cs="Times New Roman"/>
          <w:sz w:val="24"/>
          <w:szCs w:val="24"/>
        </w:rPr>
        <w:t>Hugha</w:t>
      </w:r>
      <w:proofErr w:type="spellEnd"/>
      <w:r w:rsidRPr="00762EF3">
        <w:rPr>
          <w:rFonts w:ascii="Times New Roman" w:hAnsi="Times New Roman" w:cs="Times New Roman"/>
          <w:sz w:val="24"/>
          <w:szCs w:val="24"/>
        </w:rPr>
        <w:t>, Fouriera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matematyczne obliczanie środka ciężkości</w:t>
      </w:r>
    </w:p>
    <w:p w:rsidR="00913E05" w:rsidRPr="00913E05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współczynniki kształtu</w:t>
      </w:r>
    </w:p>
    <w:p w:rsidR="00913E05" w:rsidRDefault="00913E05" w:rsidP="00913E0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Struktura i sterowanie robotem</w:t>
      </w:r>
    </w:p>
    <w:p w:rsidR="00913E05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Stanowisko</w:t>
      </w:r>
    </w:p>
    <w:p w:rsidR="00913E05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3E05">
        <w:rPr>
          <w:rFonts w:ascii="Times New Roman" w:hAnsi="Times New Roman" w:cs="Times New Roman"/>
          <w:sz w:val="24"/>
          <w:szCs w:val="24"/>
        </w:rPr>
        <w:t xml:space="preserve">Opisanie modelu w </w:t>
      </w:r>
      <w:proofErr w:type="spellStart"/>
      <w:r w:rsidRPr="00913E05">
        <w:rPr>
          <w:rFonts w:ascii="Times New Roman" w:hAnsi="Times New Roman" w:cs="Times New Roman"/>
          <w:sz w:val="24"/>
          <w:szCs w:val="24"/>
        </w:rPr>
        <w:t>simulinku</w:t>
      </w:r>
      <w:proofErr w:type="spellEnd"/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serwomechanizm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sterowanie prędkością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zatrzymanie awaryjne</w:t>
      </w:r>
    </w:p>
    <w:p w:rsidR="00913E05" w:rsidRPr="00762EF3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proste zadanie kinematyki</w:t>
      </w:r>
    </w:p>
    <w:p w:rsidR="00913E05" w:rsidRDefault="00913E05" w:rsidP="00913E05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panel operatorski</w:t>
      </w:r>
    </w:p>
    <w:p w:rsidR="00F52B59" w:rsidRDefault="00F52B59" w:rsidP="00087F40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3E05">
        <w:rPr>
          <w:rFonts w:ascii="Times New Roman" w:hAnsi="Times New Roman" w:cs="Times New Roman"/>
          <w:sz w:val="24"/>
          <w:szCs w:val="24"/>
        </w:rPr>
        <w:t>Odwrotne zadanie kinematyki</w:t>
      </w:r>
    </w:p>
    <w:p w:rsidR="00913E05" w:rsidRPr="00762EF3" w:rsidRDefault="00913E05" w:rsidP="00087F4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obliczenia</w:t>
      </w:r>
    </w:p>
    <w:p w:rsidR="00913E05" w:rsidRPr="00762EF3" w:rsidRDefault="00913E05" w:rsidP="00087F4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wyznaczenie obszaru roboczego</w:t>
      </w:r>
    </w:p>
    <w:p w:rsidR="00913E05" w:rsidRDefault="00913E05" w:rsidP="00087F4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 xml:space="preserve">zbadanie dojścia do różnych obszarów ze względu na: czas,? </w:t>
      </w:r>
    </w:p>
    <w:p w:rsidR="00087F40" w:rsidRDefault="00087F40" w:rsidP="00087F4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obrazu</w:t>
      </w:r>
    </w:p>
    <w:p w:rsidR="00913E05" w:rsidRPr="00913E05" w:rsidRDefault="00913E05" w:rsidP="00087F40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3E05">
        <w:rPr>
          <w:rFonts w:ascii="Times New Roman" w:hAnsi="Times New Roman" w:cs="Times New Roman"/>
          <w:sz w:val="24"/>
          <w:szCs w:val="24"/>
        </w:rPr>
        <w:t>Parametry kamery</w:t>
      </w:r>
    </w:p>
    <w:p w:rsidR="00913E05" w:rsidRPr="00762EF3" w:rsidRDefault="00913E05" w:rsidP="00087F4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podstawowe parametry (rozdzielczość, itp.)</w:t>
      </w:r>
    </w:p>
    <w:p w:rsidR="00913E05" w:rsidRPr="00762EF3" w:rsidRDefault="00913E05" w:rsidP="00087F4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zakłócenia i zniekształcenia</w:t>
      </w:r>
    </w:p>
    <w:p w:rsidR="00913E05" w:rsidRPr="00762EF3" w:rsidRDefault="00913E05" w:rsidP="00087F4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dobranie formatu</w:t>
      </w:r>
    </w:p>
    <w:p w:rsidR="00913E05" w:rsidRDefault="00913E05" w:rsidP="00087F4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dobranie palety bar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913E05" w:rsidRDefault="00F52B59" w:rsidP="00087F40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3E05">
        <w:rPr>
          <w:rFonts w:ascii="Times New Roman" w:hAnsi="Times New Roman" w:cs="Times New Roman"/>
          <w:sz w:val="24"/>
          <w:szCs w:val="24"/>
        </w:rPr>
        <w:t>Filtracja</w:t>
      </w:r>
    </w:p>
    <w:p w:rsidR="00913E05" w:rsidRDefault="00913E05" w:rsidP="00087F4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3E05">
        <w:rPr>
          <w:rFonts w:ascii="Times New Roman" w:hAnsi="Times New Roman" w:cs="Times New Roman"/>
          <w:sz w:val="24"/>
          <w:szCs w:val="24"/>
        </w:rPr>
        <w:t>Zbadanie różnych filtrów, z podziałem na różne tła (białe, czarne, szare)</w:t>
      </w:r>
    </w:p>
    <w:p w:rsidR="00913E05" w:rsidRPr="00913E05" w:rsidRDefault="00913E05" w:rsidP="00087F40">
      <w:pPr>
        <w:pStyle w:val="Akapitzlist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3E05">
        <w:rPr>
          <w:rFonts w:ascii="Times New Roman" w:hAnsi="Times New Roman" w:cs="Times New Roman"/>
          <w:sz w:val="24"/>
          <w:szCs w:val="24"/>
        </w:rPr>
        <w:lastRenderedPageBreak/>
        <w:t>wskaźnik jakości ?</w:t>
      </w:r>
    </w:p>
    <w:p w:rsidR="009E43B5" w:rsidRDefault="009E43B5" w:rsidP="00913E0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3E05">
        <w:rPr>
          <w:rFonts w:ascii="Times New Roman" w:hAnsi="Times New Roman" w:cs="Times New Roman"/>
          <w:sz w:val="24"/>
          <w:szCs w:val="24"/>
        </w:rPr>
        <w:t>W</w:t>
      </w:r>
      <w:r w:rsidR="00F52B59" w:rsidRPr="00913E05">
        <w:rPr>
          <w:rFonts w:ascii="Times New Roman" w:hAnsi="Times New Roman" w:cs="Times New Roman"/>
          <w:sz w:val="24"/>
          <w:szCs w:val="24"/>
        </w:rPr>
        <w:t>yznaczeni</w:t>
      </w:r>
      <w:r w:rsidRPr="00913E05">
        <w:rPr>
          <w:rFonts w:ascii="Times New Roman" w:hAnsi="Times New Roman" w:cs="Times New Roman"/>
          <w:sz w:val="24"/>
          <w:szCs w:val="24"/>
        </w:rPr>
        <w:t>e</w:t>
      </w:r>
      <w:r w:rsidR="00F52B59" w:rsidRPr="00913E05">
        <w:rPr>
          <w:rFonts w:ascii="Times New Roman" w:hAnsi="Times New Roman" w:cs="Times New Roman"/>
          <w:sz w:val="24"/>
          <w:szCs w:val="24"/>
        </w:rPr>
        <w:t xml:space="preserve"> konturu</w:t>
      </w:r>
    </w:p>
    <w:p w:rsidR="00913E05" w:rsidRPr="00762EF3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różne kształty przedmiotów</w:t>
      </w:r>
    </w:p>
    <w:p w:rsidR="00913E05" w:rsidRPr="00762EF3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binaryzacja histogramu</w:t>
      </w:r>
    </w:p>
    <w:p w:rsidR="00913E05" w:rsidRPr="00762EF3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operacje liniowe</w:t>
      </w:r>
    </w:p>
    <w:p w:rsidR="00913E05" w:rsidRPr="00762EF3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 xml:space="preserve">transformata </w:t>
      </w:r>
      <w:proofErr w:type="spellStart"/>
      <w:r w:rsidRPr="00762EF3">
        <w:rPr>
          <w:rFonts w:ascii="Times New Roman" w:hAnsi="Times New Roman" w:cs="Times New Roman"/>
          <w:sz w:val="24"/>
          <w:szCs w:val="24"/>
        </w:rPr>
        <w:t>Hougha</w:t>
      </w:r>
      <w:proofErr w:type="spellEnd"/>
    </w:p>
    <w:p w:rsidR="00913E05" w:rsidRPr="00762EF3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inne</w:t>
      </w:r>
    </w:p>
    <w:p w:rsidR="00913E05" w:rsidRPr="00762EF3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62EF3">
        <w:rPr>
          <w:rFonts w:ascii="Times New Roman" w:hAnsi="Times New Roman" w:cs="Times New Roman"/>
          <w:b/>
          <w:sz w:val="24"/>
          <w:szCs w:val="24"/>
        </w:rPr>
        <w:t>Wyniki:</w:t>
      </w:r>
      <w:r w:rsidRPr="00762EF3">
        <w:rPr>
          <w:rFonts w:ascii="Times New Roman" w:hAnsi="Times New Roman" w:cs="Times New Roman"/>
          <w:sz w:val="24"/>
          <w:szCs w:val="24"/>
        </w:rPr>
        <w:t xml:space="preserve"> </w:t>
      </w:r>
      <w:r w:rsidRPr="00762EF3">
        <w:rPr>
          <w:rFonts w:ascii="Times New Roman" w:hAnsi="Times New Roman" w:cs="Times New Roman"/>
          <w:sz w:val="24"/>
          <w:szCs w:val="24"/>
        </w:rPr>
        <w:br/>
        <w:t>- nadmiarowe piksele/wszystkie piksele</w:t>
      </w:r>
      <w:r w:rsidRPr="00762EF3">
        <w:rPr>
          <w:rFonts w:ascii="Times New Roman" w:hAnsi="Times New Roman" w:cs="Times New Roman"/>
          <w:sz w:val="24"/>
          <w:szCs w:val="24"/>
        </w:rPr>
        <w:br/>
        <w:t>- brakujące piksele/wszystkie piksele</w:t>
      </w:r>
    </w:p>
    <w:p w:rsidR="00913E05" w:rsidRPr="00762EF3" w:rsidRDefault="00913E05" w:rsidP="00913E05">
      <w:pPr>
        <w:pStyle w:val="Akapitzlist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- współczynnik kształtu obrazu/współczynnik kształtu przedmiotu</w:t>
      </w:r>
    </w:p>
    <w:p w:rsidR="00913E05" w:rsidRDefault="00913E05" w:rsidP="00913E0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Wyznaczenie środka ciężkości</w:t>
      </w:r>
    </w:p>
    <w:p w:rsidR="00913E05" w:rsidRPr="00762EF3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matematycznie</w:t>
      </w:r>
    </w:p>
    <w:p w:rsidR="00913E05" w:rsidRPr="00762EF3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2EF3">
        <w:rPr>
          <w:rFonts w:ascii="Times New Roman" w:hAnsi="Times New Roman" w:cs="Times New Roman"/>
          <w:sz w:val="24"/>
          <w:szCs w:val="24"/>
        </w:rPr>
        <w:t>wg</w:t>
      </w:r>
      <w:proofErr w:type="spellEnd"/>
      <w:r w:rsidRPr="00762EF3">
        <w:rPr>
          <w:rFonts w:ascii="Times New Roman" w:hAnsi="Times New Roman" w:cs="Times New Roman"/>
          <w:sz w:val="24"/>
          <w:szCs w:val="24"/>
        </w:rPr>
        <w:t>. powierzchni</w:t>
      </w:r>
    </w:p>
    <w:p w:rsidR="00913E05" w:rsidRPr="00762EF3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inne</w:t>
      </w:r>
    </w:p>
    <w:p w:rsidR="00913E05" w:rsidRPr="00913E05" w:rsidRDefault="00913E05" w:rsidP="00913E05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62EF3">
        <w:rPr>
          <w:rFonts w:ascii="Times New Roman" w:hAnsi="Times New Roman" w:cs="Times New Roman"/>
          <w:b/>
          <w:sz w:val="24"/>
          <w:szCs w:val="24"/>
        </w:rPr>
        <w:t>Wyniki:</w:t>
      </w:r>
      <w:r w:rsidRPr="00762EF3">
        <w:rPr>
          <w:rFonts w:ascii="Times New Roman" w:hAnsi="Times New Roman" w:cs="Times New Roman"/>
          <w:sz w:val="24"/>
          <w:szCs w:val="24"/>
        </w:rPr>
        <w:t xml:space="preserve"> </w:t>
      </w:r>
      <w:r w:rsidRPr="00762EF3">
        <w:rPr>
          <w:rFonts w:ascii="Times New Roman" w:hAnsi="Times New Roman" w:cs="Times New Roman"/>
          <w:sz w:val="24"/>
          <w:szCs w:val="24"/>
        </w:rPr>
        <w:br/>
        <w:t>- odległość wyznaczonego środka ciężkości od rzeczywistego</w:t>
      </w:r>
    </w:p>
    <w:p w:rsidR="00243BCF" w:rsidRDefault="001727E9" w:rsidP="00243BCF">
      <w:pPr>
        <w:rPr>
          <w:rFonts w:ascii="Times New Roman" w:hAnsi="Times New Roman" w:cs="Times New Roman"/>
          <w:sz w:val="28"/>
          <w:szCs w:val="24"/>
        </w:rPr>
      </w:pPr>
      <w:r w:rsidRPr="000D42DF">
        <w:rPr>
          <w:rFonts w:ascii="Times New Roman" w:hAnsi="Times New Roman" w:cs="Times New Roman"/>
          <w:sz w:val="28"/>
          <w:szCs w:val="24"/>
        </w:rPr>
        <w:t>Literatura:</w:t>
      </w:r>
    </w:p>
    <w:p w:rsidR="00BF62F1" w:rsidRPr="007D2AE4" w:rsidRDefault="00B8203A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 Tadeusiewicz: "Systemy wizyjne robotów przemysłowych"</w:t>
      </w:r>
    </w:p>
    <w:p w:rsidR="00BF62F1" w:rsidRPr="00B8203A" w:rsidRDefault="00B8203A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203A">
        <w:rPr>
          <w:rFonts w:ascii="Times New Roman" w:hAnsi="Times New Roman" w:cs="Times New Roman"/>
          <w:sz w:val="24"/>
          <w:szCs w:val="24"/>
          <w:lang w:val="en-US"/>
        </w:rPr>
        <w:t xml:space="preserve">J. R. Parker: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8203A">
        <w:rPr>
          <w:rFonts w:ascii="Times New Roman" w:hAnsi="Times New Roman" w:cs="Times New Roman"/>
          <w:sz w:val="24"/>
          <w:szCs w:val="24"/>
          <w:lang w:val="en-US"/>
        </w:rPr>
        <w:t>Algorithms for Image Processing and Computer Vision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F62F1" w:rsidRPr="007D2AE4" w:rsidRDefault="00B8203A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03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8203A">
        <w:rPr>
          <w:rFonts w:ascii="Times New Roman" w:hAnsi="Times New Roman" w:cs="Times New Roman"/>
          <w:sz w:val="24"/>
          <w:szCs w:val="24"/>
        </w:rPr>
        <w:t xml:space="preserve"> Tadeusiewicz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8203A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3A">
        <w:rPr>
          <w:rFonts w:ascii="Times New Roman" w:hAnsi="Times New Roman" w:cs="Times New Roman"/>
          <w:sz w:val="24"/>
          <w:szCs w:val="24"/>
        </w:rPr>
        <w:t>Korohoda</w:t>
      </w:r>
      <w:proofErr w:type="spellEnd"/>
      <w:r>
        <w:rPr>
          <w:rFonts w:ascii="Times New Roman" w:hAnsi="Times New Roman" w:cs="Times New Roman"/>
          <w:sz w:val="24"/>
          <w:szCs w:val="24"/>
        </w:rPr>
        <w:t>: "</w:t>
      </w:r>
      <w:r w:rsidRPr="00B8203A">
        <w:rPr>
          <w:rFonts w:ascii="Times New Roman" w:hAnsi="Times New Roman" w:cs="Times New Roman"/>
          <w:sz w:val="24"/>
          <w:szCs w:val="24"/>
        </w:rPr>
        <w:t xml:space="preserve"> Komputerowa</w:t>
      </w:r>
      <w:r>
        <w:rPr>
          <w:rFonts w:ascii="Times New Roman" w:hAnsi="Times New Roman" w:cs="Times New Roman"/>
          <w:sz w:val="24"/>
          <w:szCs w:val="24"/>
        </w:rPr>
        <w:t xml:space="preserve"> analiza i przetwarzanie obrazów"</w:t>
      </w:r>
    </w:p>
    <w:p w:rsidR="00BF62F1" w:rsidRPr="007D2AE4" w:rsidRDefault="00B8203A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 </w:t>
      </w:r>
      <w:r w:rsidRPr="00B8203A">
        <w:rPr>
          <w:rFonts w:ascii="Times New Roman" w:hAnsi="Times New Roman" w:cs="Times New Roman"/>
          <w:sz w:val="24"/>
          <w:szCs w:val="24"/>
        </w:rPr>
        <w:t xml:space="preserve"> Kryjak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82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B8203A">
        <w:rPr>
          <w:rFonts w:ascii="Times New Roman" w:hAnsi="Times New Roman" w:cs="Times New Roman"/>
          <w:sz w:val="24"/>
          <w:szCs w:val="24"/>
        </w:rPr>
        <w:t>Implementacja zaawansowanych algorytmów przetwarzania, analizy i szyfrowania obrazów w układach reprogramowalnych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BF62F1" w:rsidRPr="00F11ACD" w:rsidRDefault="00F11ACD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1ACD">
        <w:rPr>
          <w:rFonts w:ascii="Times New Roman" w:hAnsi="Times New Roman" w:cs="Times New Roman"/>
          <w:sz w:val="24"/>
          <w:szCs w:val="24"/>
        </w:rPr>
        <w:t>M. Iwanowski: "</w:t>
      </w:r>
      <w:r w:rsidRPr="00F11ACD">
        <w:rPr>
          <w:rFonts w:ascii="Times New Roman" w:hAnsi="Times New Roman" w:cs="Times New Roman"/>
          <w:bCs/>
          <w:iCs/>
          <w:sz w:val="24"/>
          <w:szCs w:val="24"/>
        </w:rPr>
        <w:t>Metody morfologiczne w przetwarzaniu obrazów cyfrowych</w:t>
      </w:r>
      <w:r w:rsidRPr="00F11ACD">
        <w:rPr>
          <w:rFonts w:ascii="Times New Roman" w:hAnsi="Times New Roman" w:cs="Times New Roman"/>
          <w:sz w:val="24"/>
          <w:szCs w:val="24"/>
        </w:rPr>
        <w:t>"</w:t>
      </w:r>
    </w:p>
    <w:p w:rsidR="00F11ACD" w:rsidRPr="00F11ACD" w:rsidRDefault="00F11ACD" w:rsidP="00F11ACD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1ACD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J. Chmielewski: "</w:t>
      </w:r>
      <w:r w:rsidRPr="00F11ACD">
        <w:rPr>
          <w:rFonts w:ascii="Times New Roman" w:eastAsia="Times New Roman" w:hAnsi="Times New Roman" w:cs="Times New Roman"/>
          <w:bCs/>
          <w:iCs/>
          <w:sz w:val="24"/>
          <w:szCs w:val="24"/>
        </w:rPr>
        <w:t>Metody akumulacji danych w analizie obrazów cyfrowych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"</w:t>
      </w:r>
    </w:p>
    <w:p w:rsidR="00F11ACD" w:rsidRPr="00F11ACD" w:rsidRDefault="00F11ACD" w:rsidP="00F11ACD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Z. </w:t>
      </w:r>
      <w:r w:rsidRPr="00F11ACD">
        <w:rPr>
          <w:rFonts w:ascii="Times New Roman" w:eastAsia="Times New Roman" w:hAnsi="Times New Roman" w:cs="Times New Roman"/>
          <w:bCs/>
          <w:sz w:val="24"/>
          <w:szCs w:val="24"/>
        </w:rPr>
        <w:t xml:space="preserve">Wróbel,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R.</w:t>
      </w:r>
      <w:r w:rsidRPr="00F11ACD">
        <w:rPr>
          <w:rFonts w:ascii="Times New Roman" w:eastAsia="Times New Roman" w:hAnsi="Times New Roman" w:cs="Times New Roman"/>
          <w:bCs/>
          <w:sz w:val="24"/>
          <w:szCs w:val="24"/>
        </w:rPr>
        <w:t xml:space="preserve"> Koprowski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"</w:t>
      </w:r>
      <w:r w:rsidRPr="00F11A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Praktyka przetwarzania obrazów w programie </w:t>
      </w:r>
      <w:proofErr w:type="spellStart"/>
      <w:r w:rsidRPr="00F11ACD">
        <w:rPr>
          <w:rFonts w:ascii="Times New Roman" w:eastAsia="Times New Roman" w:hAnsi="Times New Roman" w:cs="Times New Roman"/>
          <w:bCs/>
          <w:iCs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"</w:t>
      </w:r>
    </w:p>
    <w:p w:rsidR="00BF62F1" w:rsidRDefault="00F11ACD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Vidyasagar</w:t>
      </w:r>
      <w:proofErr w:type="spellEnd"/>
      <w:r>
        <w:rPr>
          <w:rFonts w:ascii="Times New Roman" w:hAnsi="Times New Roman" w:cs="Times New Roman"/>
          <w:sz w:val="24"/>
          <w:szCs w:val="24"/>
        </w:rPr>
        <w:t>: "Dynamika i sterowanie robotów"</w:t>
      </w:r>
    </w:p>
    <w:p w:rsidR="00F11ACD" w:rsidRPr="007D2AE4" w:rsidRDefault="00F11ACD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Kost: "Układy sterowania robotów przemysłowych"</w:t>
      </w:r>
    </w:p>
    <w:p w:rsidR="00BF62F1" w:rsidRPr="007D2AE4" w:rsidRDefault="00F11ACD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Kozłowski, Dutkiewicz, Wróblewski: "Planowanie zadań i programowanie robotów"</w:t>
      </w:r>
    </w:p>
    <w:p w:rsidR="001727E9" w:rsidRPr="00762EF3" w:rsidRDefault="001727E9" w:rsidP="00243BCF">
      <w:pPr>
        <w:rPr>
          <w:rFonts w:ascii="Times New Roman" w:hAnsi="Times New Roman" w:cs="Times New Roman"/>
          <w:sz w:val="24"/>
          <w:szCs w:val="24"/>
        </w:rPr>
      </w:pPr>
    </w:p>
    <w:sectPr w:rsidR="001727E9" w:rsidRPr="00762EF3" w:rsidSect="00191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2C20"/>
    <w:multiLevelType w:val="hybridMultilevel"/>
    <w:tmpl w:val="E4B2348C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0F">
      <w:start w:val="1"/>
      <w:numFmt w:val="decimal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6D2E3F"/>
    <w:multiLevelType w:val="hybridMultilevel"/>
    <w:tmpl w:val="E682B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26F7D"/>
    <w:multiLevelType w:val="hybridMultilevel"/>
    <w:tmpl w:val="BDF84A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34CDF"/>
    <w:multiLevelType w:val="hybridMultilevel"/>
    <w:tmpl w:val="9E38480A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7622562"/>
    <w:multiLevelType w:val="hybridMultilevel"/>
    <w:tmpl w:val="D4F68B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C1819"/>
    <w:multiLevelType w:val="hybridMultilevel"/>
    <w:tmpl w:val="5A48F74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02476"/>
    <w:multiLevelType w:val="hybridMultilevel"/>
    <w:tmpl w:val="EC7258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B46FE"/>
    <w:multiLevelType w:val="hybridMultilevel"/>
    <w:tmpl w:val="A42E1EF2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5146EB9"/>
    <w:multiLevelType w:val="hybridMultilevel"/>
    <w:tmpl w:val="F6AA92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F5CE7"/>
    <w:multiLevelType w:val="hybridMultilevel"/>
    <w:tmpl w:val="9866F3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D25E24"/>
    <w:multiLevelType w:val="hybridMultilevel"/>
    <w:tmpl w:val="BDD8A6C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071C84"/>
    <w:multiLevelType w:val="hybridMultilevel"/>
    <w:tmpl w:val="2FA418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43BCF"/>
    <w:rsid w:val="00011E9B"/>
    <w:rsid w:val="00087F40"/>
    <w:rsid w:val="000D42DF"/>
    <w:rsid w:val="001727E9"/>
    <w:rsid w:val="00191213"/>
    <w:rsid w:val="00243BCF"/>
    <w:rsid w:val="003D4B11"/>
    <w:rsid w:val="00762EF3"/>
    <w:rsid w:val="007D2AE4"/>
    <w:rsid w:val="00913E05"/>
    <w:rsid w:val="009E43B5"/>
    <w:rsid w:val="00B8203A"/>
    <w:rsid w:val="00BC0283"/>
    <w:rsid w:val="00BF62F1"/>
    <w:rsid w:val="00F11ACD"/>
    <w:rsid w:val="00F5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1213"/>
  </w:style>
  <w:style w:type="paragraph" w:styleId="Nagwek1">
    <w:name w:val="heading 1"/>
    <w:basedOn w:val="Normalny"/>
    <w:next w:val="Normalny"/>
    <w:link w:val="Nagwek1Znak"/>
    <w:uiPriority w:val="9"/>
    <w:qFormat/>
    <w:rsid w:val="00243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43B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43BCF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243B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43B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43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43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43B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309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10</cp:revision>
  <dcterms:created xsi:type="dcterms:W3CDTF">2014-03-25T19:29:00Z</dcterms:created>
  <dcterms:modified xsi:type="dcterms:W3CDTF">2014-04-03T12:17:00Z</dcterms:modified>
</cp:coreProperties>
</file>