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A9" w:rsidRDefault="00EF7A05">
      <w:r>
        <w:rPr>
          <w:noProof/>
          <w:lang w:eastAsia="pl-PL"/>
        </w:rPr>
      </w:r>
      <w:r w:rsidR="006414DA">
        <w:pict>
          <v:group id="_x0000_s1027" editas="canvas" style="width:412.35pt;height:378.75pt;mso-position-horizontal-relative:char;mso-position-vertical-relative:line" coordorigin="1417,1703" coordsize="8247,75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703;width:8247;height:75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280;top:2039;width:1;height:3749;flip:y" o:connectortype="straight">
              <v:stroke endarrow="block"/>
            </v:shape>
            <v:shape id="_x0000_s1029" type="#_x0000_t32" style="position:absolute;left:5280;top:5788;width:3930;height:2" o:connectortype="straight">
              <v:stroke endarrow="block"/>
            </v:shape>
            <v:shape id="_x0000_s1030" type="#_x0000_t32" style="position:absolute;left:2520;top:5788;width:2760;height:2627;flip:x" o:connectortype="straight">
              <v:stroke endarrow="block"/>
            </v:shape>
            <v:shape id="_x0000_s1031" type="#_x0000_t32" style="position:absolute;left:3900;top:5789;width:1380;height:2881;flip:x" o:connectortype="straight">
              <v:stroke dashstyle="dash" endarrow="open"/>
            </v:shape>
            <v:shape id="_x0000_s1032" type="#_x0000_t32" style="position:absolute;left:5280;top:4815;width:3645;height:974;flip:y" o:connectortype="straight" strokecolor="black [3213]">
              <v:stroke dashstyle="dash" endarrow="open"/>
            </v:shape>
            <v:shape id="_x0000_s1034" type="#_x0000_t32" style="position:absolute;left:5281;top:5790;width:254;height:3077" o:connectortype="straight">
              <v:stroke dashstyle="dash" endarrow="open"/>
            </v:shape>
            <v:shape id="_x0000_s1035" type="#_x0000_t32" style="position:absolute;left:1845;top:5789;width:3435;height:1;flip:x" o:connectortype="straight">
              <v:stroke endarrow="block"/>
            </v:shape>
            <v:shape id="_x0000_s1036" type="#_x0000_t32" style="position:absolute;left:5280;top:2715;width:1936;height:3073;flip:y" o:connectortype="straight">
              <v:stroke endarrow="block"/>
            </v:shape>
            <v:shape id="_x0000_s1037" type="#_x0000_t32" style="position:absolute;left:5280;top:5790;width:2670;height:2759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8" type="#_x0000_t19" style="position:absolute;left:4726;top:2640;width:1094;height:346;flip:x" coordsize="43200,40657" adj="-4057703,-8541187,21600,19057" path="wr,-2543,43200,40657,31769,,7621,2590nfewr,-2543,43200,40657,31769,,7621,2590l21600,19057nsxe">
              <v:stroke endarrow="open"/>
              <v:path o:connectlocs="31769,0;7621,2590;21600,19057"/>
            </v:shape>
            <v:shape id="_x0000_s1040" type="#_x0000_t19" style="position:absolute;left:2730;top:5611;width:1095;height:347;rotation:-270;flip:x" coordsize="43200,40657" adj="-4057703,-8541187,21600,19057" path="wr,-2543,43200,40657,31769,,7621,2590nfewr,-2543,43200,40657,31769,,7621,2590l21600,19057nsxe">
              <v:stroke endarrow="open"/>
              <v:path o:connectlocs="31769,0;7621,2590;21600,19057"/>
            </v:shape>
            <v:shape id="_x0000_s1041" type="#_x0000_t19" style="position:absolute;left:7577;top:4828;width:1094;height:347;rotation:-4942093fd;flip:x" coordsize="43200,40657" adj="-4057703,-8541187,21600,19057" path="wr,-2543,43200,40657,31769,,7621,2590nfewr,-2543,43200,40657,31769,,7621,2590l21600,19057nsxe">
              <v:stroke endarrow="open"/>
              <v:path o:connectlocs="31769,0;7621,2590;21600,19057"/>
            </v:shape>
            <v:shape id="_x0000_s1042" type="#_x0000_t19" style="position:absolute;left:3232;top:6825;width:908;height:1335" coordsize="17685,21600" adj="5485430,8857515,15315,0" path="wr-6285,-21600,36915,21600,17685,21470,,15232nfewr-6285,-21600,36915,21600,17685,21470,,15232l15315,nsxe">
              <v:stroke startarrow="open"/>
              <v:path o:connectlocs="17685,21470;0,15232;15315,0"/>
            </v:shape>
            <v:shape id="_x0000_s1043" type="#_x0000_t19" style="position:absolute;left:4665;top:7191;width:1109;height:1224;rotation:-1452234fd" coordsize="21600,19806" adj="7668079,-11698893,21600,561" path="wr,-21039,43200,22161,11792,19806,7,nfewr,-21039,43200,22161,11792,19806,7,l21600,561nsxe">
              <v:stroke startarrow="open"/>
              <v:path o:connectlocs="11792,19806;7,0;21600,561"/>
            </v:shape>
            <v:shape id="_x0000_s1044" type="#_x0000_t19" style="position:absolute;left:5475;top:6705;width:1113;height:1335" coordsize="21668,21600" adj="1234848,6111432,1226,0" path="wr-20374,-21600,22826,21600,21668,6976,,21565nfewr-20374,-21600,22826,21600,21668,6976,,21565l1226,nsxe">
              <v:stroke startarrow="open"/>
              <v:path o:connectlocs="21668,6976;0,21565;1226,0"/>
            </v:shape>
            <v:shape id="_x0000_s1045" type="#_x0000_t19" style="position:absolute;left:4140;top:4455;width:1110;height:1335" coordsize="21596,21598" adj="-11726942,-5955171,21596,21598" path="wr-4,-2,43196,43198,,21198,21269,nfewr-4,-2,43196,43198,,21198,21269,l21596,21598nsxe">
              <v:stroke startarrow="open"/>
              <v:path o:connectlocs="0,21198;21269,0;21596,21598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883;top:2039;width:592;height:548" filled="f" stroked="f">
              <v:textbox>
                <w:txbxContent>
                  <w:p w:rsidR="00EF7A05" w:rsidRPr="00702AEB" w:rsidRDefault="00702AEB" w:rsidP="005116BA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  <w:p w:rsidR="00702AEB" w:rsidRDefault="00702AEB" w:rsidP="005116BA">
                    <w:r>
                      <w:t>z</w:t>
                    </w:r>
                  </w:p>
                </w:txbxContent>
              </v:textbox>
            </v:shape>
            <v:shape id="_x0000_s1047" type="#_x0000_t202" style="position:absolute;left:2130;top:5393;width:592;height:548" filled="f" stroked="f">
              <v:textbox>
                <w:txbxContent>
                  <w:p w:rsidR="00702AEB" w:rsidRPr="00702AEB" w:rsidRDefault="00702AEB" w:rsidP="005116BA">
                    <w:pPr>
                      <w:rPr>
                        <w:vertAlign w:val="subscript"/>
                      </w:rPr>
                    </w:pPr>
                    <w:r>
                      <w:t>z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  <w:p w:rsidR="00702AEB" w:rsidRDefault="00702AEB" w:rsidP="005116BA">
                    <w:r>
                      <w:t>z</w:t>
                    </w:r>
                  </w:p>
                </w:txbxContent>
              </v:textbox>
            </v:shape>
            <v:shape id="_x0000_s1048" type="#_x0000_t202" style="position:absolute;left:8618;top:5393;width:592;height:548" filled="f" stroked="f">
              <v:textbox>
                <w:txbxContent>
                  <w:p w:rsidR="00702AEB" w:rsidRPr="00702AEB" w:rsidRDefault="00702AEB" w:rsidP="005116BA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  <w:p w:rsidR="00702AEB" w:rsidRDefault="00702AEB" w:rsidP="005116BA">
                    <w:r>
                      <w:t>z</w:t>
                    </w:r>
                  </w:p>
                </w:txbxContent>
              </v:textbox>
            </v:shape>
            <v:shape id="_x0000_s1049" type="#_x0000_t202" style="position:absolute;left:6588;top:2715;width:592;height:548" filled="f" stroked="f">
              <v:textbox>
                <w:txbxContent>
                  <w:p w:rsidR="00702AEB" w:rsidRPr="00702AEB" w:rsidRDefault="00702AEB" w:rsidP="005116BA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  <w:p w:rsidR="00702AEB" w:rsidRDefault="00702AEB" w:rsidP="005116BA">
                    <w:r>
                      <w:t>z</w:t>
                    </w:r>
                  </w:p>
                </w:txbxContent>
              </v:textbox>
            </v:shape>
            <v:shape id="_x0000_s1050" type="#_x0000_t202" style="position:absolute;left:7180;top:8001;width:592;height:548" filled="f" stroked="f">
              <v:textbox>
                <w:txbxContent>
                  <w:p w:rsidR="00702AEB" w:rsidRPr="00702AEB" w:rsidRDefault="00702AEB" w:rsidP="005116BA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  <w:p w:rsidR="00702AEB" w:rsidRDefault="00702AEB" w:rsidP="005116BA">
                    <w:r>
                      <w:t>z</w:t>
                    </w:r>
                  </w:p>
                </w:txbxContent>
              </v:textbox>
            </v:shape>
            <v:shape id="_x0000_s1051" type="#_x0000_t202" style="position:absolute;left:2640;top:7612;width:592;height:548" filled="f" stroked="f">
              <v:textbox>
                <w:txbxContent>
                  <w:p w:rsidR="00702AEB" w:rsidRPr="00702AEB" w:rsidRDefault="00702AEB" w:rsidP="005116BA">
                    <w:pPr>
                      <w:rPr>
                        <w:vertAlign w:val="subscript"/>
                      </w:rPr>
                    </w:pPr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  <w:p w:rsidR="00702AEB" w:rsidRDefault="00702AEB" w:rsidP="005116BA">
                    <w:r>
                      <w:t>z</w:t>
                    </w:r>
                  </w:p>
                </w:txbxContent>
              </v:textbox>
            </v:shape>
            <v:shape id="_x0000_s1052" type="#_x0000_t202" style="position:absolute;left:4359;top:4757;width:367;height:480" filled="f" stroked="f">
              <v:textbox>
                <w:txbxContent>
                  <w:p w:rsidR="00702AEB" w:rsidRDefault="00702AEB" w:rsidP="005116BA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053" type="#_x0000_t202" style="position:absolute;left:7583;top:4455;width:367;height:480" filled="f" stroked="f">
              <v:textbox>
                <w:txbxContent>
                  <w:p w:rsidR="00702AEB" w:rsidRDefault="00702AEB" w:rsidP="005116BA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054" type="#_x0000_t202" style="position:absolute;left:4516;top:7935;width:367;height:480" filled="f" stroked="f">
              <v:textbox>
                <w:txbxContent>
                  <w:p w:rsidR="00702AEB" w:rsidRDefault="00702AEB" w:rsidP="005116BA">
                    <w:r>
                      <w:rPr>
                        <w:rFonts w:cstheme="minorHAnsi"/>
                      </w:rPr>
                      <w:t>θ</w:t>
                    </w:r>
                  </w:p>
                </w:txbxContent>
              </v:textbox>
            </v:shape>
            <v:shape id="_x0000_s1055" type="#_x0000_t19" style="position:absolute;left:6662;top:5148;width:1110;height:642" coordsize="21600,10389" adj="-1884166,-5655,,10389" path="wr-21600,-11211,21600,31989,18937,,21600,10356nfewr-21600,-11211,21600,31989,18937,,21600,10356l,10389nsxe">
              <v:stroke startarrow="open"/>
              <v:path o:connectlocs="18937,0;21600,10356;0,10389"/>
            </v:shape>
            <v:shape id="_x0000_s1056" type="#_x0000_t202" style="position:absolute;left:5535;top:2873;width:367;height:480" filled="f" stroked="f">
              <v:textbox>
                <w:txbxContent>
                  <w:p w:rsidR="00702AEB" w:rsidRPr="00702AEB" w:rsidRDefault="00702AEB" w:rsidP="005116BA">
                    <w:r>
                      <w:rPr>
                        <w:rFonts w:cstheme="minorHAnsi"/>
                      </w:rPr>
                      <w:t>φ</w:t>
                    </w:r>
                  </w:p>
                </w:txbxContent>
              </v:textbox>
            </v:shape>
            <v:shape id="_x0000_s1057" type="#_x0000_t202" style="position:absolute;left:7665;top:5308;width:367;height:480" filled="f" stroked="f">
              <v:textbox>
                <w:txbxContent>
                  <w:p w:rsidR="00702AEB" w:rsidRPr="00702AEB" w:rsidRDefault="00702AEB" w:rsidP="005116BA">
                    <w:r>
                      <w:rPr>
                        <w:rFonts w:cstheme="minorHAnsi"/>
                      </w:rPr>
                      <w:t>φ</w:t>
                    </w:r>
                  </w:p>
                </w:txbxContent>
              </v:textbox>
            </v:shape>
            <v:shape id="_x0000_s1058" type="#_x0000_t202" style="position:absolute;left:3232;top:7935;width:367;height:480" filled="f" stroked="f">
              <v:textbox>
                <w:txbxContent>
                  <w:p w:rsidR="00702AEB" w:rsidRPr="00702AEB" w:rsidRDefault="00702AEB" w:rsidP="005116BA">
                    <w:r>
                      <w:rPr>
                        <w:rFonts w:cstheme="minorHAnsi"/>
                      </w:rPr>
                      <w:t>φ</w:t>
                    </w:r>
                  </w:p>
                </w:txbxContent>
              </v:textbox>
            </v:shape>
            <v:shape id="_x0000_s1059" type="#_x0000_t202" style="position:absolute;left:6849;top:4335;width:367;height:480" filled="f" stroked="f">
              <v:textbox>
                <w:txbxContent>
                  <w:p w:rsidR="00702AEB" w:rsidRPr="00702AEB" w:rsidRDefault="00702AEB" w:rsidP="005116BA">
                    <w:r>
                      <w:rPr>
                        <w:rFonts w:cstheme="minorHAnsi"/>
                      </w:rPr>
                      <w:t>Ψ</w:t>
                    </w:r>
                  </w:p>
                </w:txbxContent>
              </v:textbox>
            </v:shape>
            <v:shape id="_x0000_s1060" type="#_x0000_t202" style="position:absolute;left:3375;top:5148;width:367;height:480" filled="f" stroked="f">
              <v:textbox>
                <w:txbxContent>
                  <w:p w:rsidR="00702AEB" w:rsidRPr="00702AEB" w:rsidRDefault="00702AEB" w:rsidP="005116BA">
                    <w:r>
                      <w:rPr>
                        <w:rFonts w:cstheme="minorHAnsi"/>
                      </w:rPr>
                      <w:t>Ψ</w:t>
                    </w:r>
                  </w:p>
                </w:txbxContent>
              </v:textbox>
            </v:shape>
            <v:shape id="_x0000_s1061" type="#_x0000_t202" style="position:absolute;left:6009;top:7778;width:367;height:480" filled="f" stroked="f">
              <v:textbox>
                <w:txbxContent>
                  <w:p w:rsidR="00702AEB" w:rsidRPr="00702AEB" w:rsidRDefault="00702AEB" w:rsidP="005116BA">
                    <w:r>
                      <w:rPr>
                        <w:rFonts w:cstheme="minorHAnsi"/>
                      </w:rPr>
                      <w:t>Ψ</w:t>
                    </w:r>
                  </w:p>
                </w:txbxContent>
              </v:textbox>
            </v:shape>
            <v:shape id="_x0000_s1062" type="#_x0000_t19" style="position:absolute;left:6073;top:4239;width:1083;height:1310" coordsize="21111,21189" adj="-5164855,-800470,,21189" path="wr-21600,-411,21600,42789,4192,,21111,16619nfewr-21600,-411,21600,42789,4192,,21111,16619l,21189nsxe">
              <v:stroke startarrow="open"/>
              <v:path o:connectlocs="4192,0;21111,16619;0,21189"/>
            </v:shape>
            <w10:wrap type="none"/>
            <w10:anchorlock/>
          </v:group>
        </w:pict>
      </w:r>
    </w:p>
    <w:sectPr w:rsidR="00E664A9" w:rsidSect="00E6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7A05"/>
    <w:rsid w:val="005116BA"/>
    <w:rsid w:val="006414DA"/>
    <w:rsid w:val="00702AEB"/>
    <w:rsid w:val="009E7344"/>
    <w:rsid w:val="00D46FFF"/>
    <w:rsid w:val="00E664A9"/>
    <w:rsid w:val="00EF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arc" idref="#_x0000_s1038"/>
        <o:r id="V:Rule24" type="arc" idref="#_x0000_s1040"/>
        <o:r id="V:Rule25" type="arc" idref="#_x0000_s1041"/>
        <o:r id="V:Rule27" type="arc" idref="#_x0000_s1042"/>
        <o:r id="V:Rule28" type="arc" idref="#_x0000_s1043"/>
        <o:r id="V:Rule29" type="arc" idref="#_x0000_s1044"/>
        <o:r id="V:Rule30" type="arc" idref="#_x0000_s1045"/>
        <o:r id="V:Rule31" type="arc" idref="#_x0000_s1055"/>
        <o:r id="V:Rule32" type="arc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64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3</cp:revision>
  <dcterms:created xsi:type="dcterms:W3CDTF">2014-09-28T21:06:00Z</dcterms:created>
  <dcterms:modified xsi:type="dcterms:W3CDTF">2014-09-28T21:43:00Z</dcterms:modified>
</cp:coreProperties>
</file>