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Raleway" w:cs="Raleway" w:eastAsia="Raleway" w:hAnsi="Raleway"/>
          <w:b w:val="1"/>
          <w:sz w:val="60"/>
          <w:szCs w:val="60"/>
          <w:highlight w:val="red"/>
        </w:rPr>
      </w:pPr>
      <w:r w:rsidDel="00000000" w:rsidR="00000000" w:rsidRPr="00000000">
        <w:rPr>
          <w:rFonts w:ascii="Raleway" w:cs="Raleway" w:eastAsia="Raleway" w:hAnsi="Raleway"/>
          <w:b w:val="1"/>
          <w:sz w:val="60"/>
          <w:szCs w:val="60"/>
          <w:highlight w:val="red"/>
          <w:rtl w:val="0"/>
        </w:rPr>
        <w:t xml:space="preserve">NAGRAJ LEKCJĘ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Raleway" w:cs="Raleway" w:eastAsia="Raleway" w:hAnsi="Raleway"/>
          <w:b w:val="1"/>
          <w:sz w:val="60"/>
          <w:szCs w:val="60"/>
        </w:rPr>
      </w:pPr>
      <w:r w:rsidDel="00000000" w:rsidR="00000000" w:rsidRPr="00000000">
        <w:rPr>
          <w:rFonts w:ascii="Raleway" w:cs="Raleway" w:eastAsia="Raleway" w:hAnsi="Raleway"/>
          <w:b w:val="1"/>
          <w:sz w:val="60"/>
          <w:szCs w:val="60"/>
          <w:rtl w:val="0"/>
        </w:rPr>
        <w:t xml:space="preserve">VS CODE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Po każdej zmianie musimy nacisnąć CTRL + S, żeby nam się zapisał plik.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Powiedz o odstępach, formatowaniu w VS Code PRETTIER.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Skróty klawiaturowe??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Raleway" w:cs="Raleway" w:eastAsia="Raleway" w:hAnsi="Raleway"/>
          <w:b w:val="1"/>
          <w:sz w:val="60"/>
          <w:szCs w:val="60"/>
        </w:rPr>
      </w:pPr>
      <w:r w:rsidDel="00000000" w:rsidR="00000000" w:rsidRPr="00000000">
        <w:rPr>
          <w:rFonts w:ascii="Raleway" w:cs="Raleway" w:eastAsia="Raleway" w:hAnsi="Raleway"/>
          <w:b w:val="1"/>
          <w:sz w:val="60"/>
          <w:szCs w:val="60"/>
          <w:rtl w:val="0"/>
        </w:rPr>
        <w:t xml:space="preserve">Podstawowe informacje na temat kursu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Source Sans Pro" w:cs="Source Sans Pro" w:eastAsia="Source Sans Pro" w:hAnsi="Source Sans Pro"/>
          <w:color w:val="7f7f7f"/>
          <w:sz w:val="36"/>
          <w:szCs w:val="36"/>
          <w:rtl w:val="0"/>
        </w:rPr>
        <w:t xml:space="preserve">Podczas lekcji, mogę się zagalopować, mówić za szybko, używać skrótów klawiaturowych o których głośno nie powiem. Proszę, mówcie głośno, jeśli coś jest niezrozumiałe. Można też do mnie napisać na discordzie po zajęciach. Na pewno odpowiem.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Fonts w:ascii="Source Sans Pro" w:cs="Source Sans Pro" w:eastAsia="Source Sans Pro" w:hAnsi="Source Sans Pro"/>
          <w:color w:val="7f7f7f"/>
          <w:sz w:val="36"/>
          <w:szCs w:val="36"/>
          <w:rtl w:val="0"/>
        </w:rPr>
        <w:t xml:space="preserve">Zajęcia będą nagrywane i dostępne przez dwa tygodnie na zoomie. </w:t>
      </w:r>
    </w:p>
    <w:p w:rsidR="00000000" w:rsidDel="00000000" w:rsidP="00000000" w:rsidRDefault="00000000" w:rsidRPr="00000000" w14:paraId="0000000E">
      <w:pPr>
        <w:widowControl w:val="0"/>
        <w:spacing w:after="240" w:lineRule="auto"/>
        <w:rPr>
          <w:rFonts w:ascii="Source Sans Pro" w:cs="Source Sans Pro" w:eastAsia="Source Sans Pro" w:hAnsi="Source Sans Pro"/>
          <w:color w:val="7f7f7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Raleway" w:cs="Raleway" w:eastAsia="Raleway" w:hAnsi="Raleway"/>
          <w:b w:val="1"/>
          <w:sz w:val="60"/>
          <w:szCs w:val="60"/>
        </w:rPr>
      </w:pPr>
      <w:r w:rsidDel="00000000" w:rsidR="00000000" w:rsidRPr="00000000">
        <w:rPr>
          <w:rFonts w:ascii="Raleway" w:cs="Raleway" w:eastAsia="Raleway" w:hAnsi="Raleway"/>
          <w:b w:val="1"/>
          <w:sz w:val="60"/>
          <w:szCs w:val="60"/>
          <w:rtl w:val="0"/>
        </w:rPr>
        <w:t xml:space="preserve">Projekt końcowy</w:t>
      </w:r>
    </w:p>
    <w:p w:rsidR="00000000" w:rsidDel="00000000" w:rsidP="00000000" w:rsidRDefault="00000000" w:rsidRPr="00000000" w14:paraId="00000010">
      <w:pPr>
        <w:widowControl w:val="0"/>
        <w:spacing w:after="240" w:lineRule="auto"/>
        <w:rPr>
          <w:rFonts w:ascii="Source Sans Pro" w:cs="Source Sans Pro" w:eastAsia="Source Sans Pro" w:hAnsi="Source Sans Pro"/>
          <w:color w:val="7f7f7f"/>
          <w:sz w:val="36"/>
          <w:szCs w:val="36"/>
        </w:rPr>
      </w:pPr>
      <w:r w:rsidDel="00000000" w:rsidR="00000000" w:rsidRPr="00000000">
        <w:rPr>
          <w:rFonts w:ascii="Source Sans Pro" w:cs="Source Sans Pro" w:eastAsia="Source Sans Pro" w:hAnsi="Source Sans Pro"/>
          <w:color w:val="7f7f7f"/>
          <w:sz w:val="36"/>
          <w:szCs w:val="36"/>
          <w:rtl w:val="0"/>
        </w:rPr>
        <w:t xml:space="preserve">Każdy na koniec kursu (2 lutego 2022) oddaje projekt napisany samodzielnie.</w:t>
      </w:r>
    </w:p>
    <w:p w:rsidR="00000000" w:rsidDel="00000000" w:rsidP="00000000" w:rsidRDefault="00000000" w:rsidRPr="00000000" w14:paraId="00000011">
      <w:pPr>
        <w:widowControl w:val="0"/>
        <w:spacing w:after="240" w:lineRule="auto"/>
        <w:rPr>
          <w:rFonts w:ascii="Source Sans Pro" w:cs="Source Sans Pro" w:eastAsia="Source Sans Pro" w:hAnsi="Source Sans Pro"/>
          <w:color w:val="7f7f7f"/>
          <w:sz w:val="36"/>
          <w:szCs w:val="36"/>
        </w:rPr>
      </w:pPr>
      <w:r w:rsidDel="00000000" w:rsidR="00000000" w:rsidRPr="00000000">
        <w:rPr>
          <w:rFonts w:ascii="Source Sans Pro" w:cs="Source Sans Pro" w:eastAsia="Source Sans Pro" w:hAnsi="Source Sans Pro"/>
          <w:color w:val="7f7f7f"/>
          <w:sz w:val="36"/>
          <w:szCs w:val="36"/>
          <w:rtl w:val="0"/>
        </w:rPr>
        <w:t xml:space="preserve">Pomysł na projekt podam ja, ale jest dowolność co do pomysłu. Ten projekt musi jednak spełniać warunki opisane w pliku: zasady-projekty.txt.</w:t>
      </w:r>
    </w:p>
    <w:p w:rsidR="00000000" w:rsidDel="00000000" w:rsidP="00000000" w:rsidRDefault="00000000" w:rsidRPr="00000000" w14:paraId="00000012">
      <w:pPr>
        <w:widowControl w:val="0"/>
        <w:spacing w:after="240" w:lineRule="auto"/>
        <w:rPr>
          <w:rFonts w:ascii="Source Sans Pro" w:cs="Source Sans Pro" w:eastAsia="Source Sans Pro" w:hAnsi="Source Sans Pro"/>
          <w:color w:val="7f7f7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Raleway" w:cs="Raleway" w:eastAsia="Raleway" w:hAnsi="Raleway"/>
          <w:b w:val="1"/>
          <w:sz w:val="60"/>
          <w:szCs w:val="60"/>
        </w:rPr>
      </w:pPr>
      <w:r w:rsidDel="00000000" w:rsidR="00000000" w:rsidRPr="00000000">
        <w:rPr>
          <w:rFonts w:ascii="Raleway" w:cs="Raleway" w:eastAsia="Raleway" w:hAnsi="Raleway"/>
          <w:b w:val="1"/>
          <w:sz w:val="60"/>
          <w:szCs w:val="60"/>
          <w:rtl w:val="0"/>
        </w:rPr>
        <w:t xml:space="preserve">Prace domowe</w:t>
      </w:r>
    </w:p>
    <w:p w:rsidR="00000000" w:rsidDel="00000000" w:rsidP="00000000" w:rsidRDefault="00000000" w:rsidRPr="00000000" w14:paraId="00000014">
      <w:pPr>
        <w:widowControl w:val="0"/>
        <w:spacing w:after="240" w:lineRule="auto"/>
        <w:rPr>
          <w:rFonts w:ascii="Source Sans Pro" w:cs="Source Sans Pro" w:eastAsia="Source Sans Pro" w:hAnsi="Source Sans Pro"/>
          <w:color w:val="7f7f7f"/>
          <w:sz w:val="36"/>
          <w:szCs w:val="36"/>
        </w:rPr>
      </w:pPr>
      <w:r w:rsidDel="00000000" w:rsidR="00000000" w:rsidRPr="00000000">
        <w:rPr>
          <w:rFonts w:ascii="Source Sans Pro" w:cs="Source Sans Pro" w:eastAsia="Source Sans Pro" w:hAnsi="Source Sans Pro"/>
          <w:color w:val="7f7f7f"/>
          <w:sz w:val="36"/>
          <w:szCs w:val="36"/>
          <w:rtl w:val="0"/>
        </w:rPr>
        <w:t xml:space="preserve">Na każdych zajęciach będę na żywo rozwiązywać zadania. W pliku praca-domowa.txt będą zadania dodatkowe. Do rozwiązania w domu. Ze względu na to że na zajęciach mamy mało czasu. Nie będziemy zadań domowych rozwiązywać na zajęciach. Chyba że jakieś zadanie będzie sprawiać naprawdę dużo problemów, to wtedy tak :) Każde zadanie można wysłać do mnie mailem lub na Discordzie. Zawsze chętnie sprawdzę i podpowiem co jest ok, co nie.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Raleway" w:cs="Raleway" w:eastAsia="Raleway" w:hAnsi="Raleway"/>
          <w:b w:val="1"/>
          <w:sz w:val="60"/>
          <w:szCs w:val="60"/>
          <w:highlight w:val="red"/>
        </w:rPr>
      </w:pPr>
      <w:r w:rsidDel="00000000" w:rsidR="00000000" w:rsidRPr="00000000">
        <w:rPr>
          <w:rFonts w:ascii="Raleway" w:cs="Raleway" w:eastAsia="Raleway" w:hAnsi="Raleway"/>
          <w:b w:val="1"/>
          <w:sz w:val="60"/>
          <w:szCs w:val="60"/>
          <w:highlight w:val="red"/>
          <w:rtl w:val="0"/>
        </w:rPr>
        <w:t xml:space="preserve">UDOSTĘPNIJ MATERIAŁY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Raleway" w:cs="Raleway" w:eastAsia="Raleway" w:hAnsi="Raleway"/>
          <w:b w:val="1"/>
          <w:sz w:val="60"/>
          <w:szCs w:val="60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Raleway" w:cs="Raleway" w:eastAsia="Raleway" w:hAnsi="Raleway"/>
          <w:b w:val="1"/>
          <w:sz w:val="60"/>
          <w:szCs w:val="60"/>
        </w:rPr>
      </w:pPr>
      <w:r w:rsidDel="00000000" w:rsidR="00000000" w:rsidRPr="00000000">
        <w:rPr>
          <w:rFonts w:ascii="Raleway" w:cs="Raleway" w:eastAsia="Raleway" w:hAnsi="Raleway"/>
          <w:b w:val="1"/>
          <w:sz w:val="60"/>
          <w:szCs w:val="60"/>
          <w:rtl w:val="0"/>
        </w:rPr>
        <w:t xml:space="preserve">google why h1 potem h3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Raleway" w:cs="Raleway" w:eastAsia="Raleway" w:hAnsi="Raleway"/>
          <w:b w:val="1"/>
          <w:sz w:val="60"/>
          <w:szCs w:val="60"/>
        </w:rPr>
      </w:pPr>
      <w:r w:rsidDel="00000000" w:rsidR="00000000" w:rsidRPr="00000000">
        <w:rPr>
          <w:rFonts w:ascii="Raleway" w:cs="Raleway" w:eastAsia="Raleway" w:hAnsi="Raleway"/>
          <w:b w:val="1"/>
          <w:sz w:val="60"/>
          <w:szCs w:val="60"/>
          <w:rtl w:val="0"/>
        </w:rPr>
        <w:t xml:space="preserve">komendy z visuala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Sans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right"/>
      <w:pPr>
        <w:ind w:left="720" w:hanging="360"/>
      </w:pPr>
      <w:rPr>
        <w:rFonts w:ascii="Source Sans Pro" w:cs="Source Sans Pro" w:eastAsia="Source Sans Pro" w:hAnsi="Source Sans Pro"/>
        <w:b w:val="0"/>
        <w:i w:val="0"/>
        <w:smallCaps w:val="0"/>
        <w:strike w:val="0"/>
        <w:color w:val="7f7f7f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-"/>
      <w:lvlJc w:val="right"/>
      <w:pPr>
        <w:ind w:left="1440" w:hanging="360"/>
      </w:pPr>
      <w:rPr>
        <w:rFonts w:ascii="Source Sans Pro" w:cs="Source Sans Pro" w:eastAsia="Source Sans Pro" w:hAnsi="Source Sans Pro"/>
        <w:b w:val="0"/>
        <w:i w:val="0"/>
        <w:smallCaps w:val="0"/>
        <w:strike w:val="0"/>
        <w:color w:val="7f7f7f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-"/>
      <w:lvlJc w:val="right"/>
      <w:pPr>
        <w:ind w:left="2160" w:hanging="360"/>
      </w:pPr>
      <w:rPr>
        <w:rFonts w:ascii="Source Sans Pro" w:cs="Source Sans Pro" w:eastAsia="Source Sans Pro" w:hAnsi="Source Sans Pro"/>
        <w:b w:val="0"/>
        <w:i w:val="0"/>
        <w:smallCaps w:val="0"/>
        <w:strike w:val="0"/>
        <w:color w:val="7f7f7f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-"/>
      <w:lvlJc w:val="right"/>
      <w:pPr>
        <w:ind w:left="2880" w:hanging="360"/>
      </w:pPr>
      <w:rPr>
        <w:rFonts w:ascii="Source Sans Pro" w:cs="Source Sans Pro" w:eastAsia="Source Sans Pro" w:hAnsi="Source Sans Pro"/>
        <w:b w:val="0"/>
        <w:i w:val="0"/>
        <w:smallCaps w:val="0"/>
        <w:strike w:val="0"/>
        <w:color w:val="7f7f7f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-"/>
      <w:lvlJc w:val="right"/>
      <w:pPr>
        <w:ind w:left="3600" w:hanging="360"/>
      </w:pPr>
      <w:rPr>
        <w:rFonts w:ascii="Source Sans Pro" w:cs="Source Sans Pro" w:eastAsia="Source Sans Pro" w:hAnsi="Source Sans Pro"/>
        <w:b w:val="0"/>
        <w:i w:val="0"/>
        <w:smallCaps w:val="0"/>
        <w:strike w:val="0"/>
        <w:color w:val="7f7f7f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-"/>
      <w:lvlJc w:val="right"/>
      <w:pPr>
        <w:ind w:left="4320" w:hanging="360"/>
      </w:pPr>
      <w:rPr>
        <w:rFonts w:ascii="Source Sans Pro" w:cs="Source Sans Pro" w:eastAsia="Source Sans Pro" w:hAnsi="Source Sans Pro"/>
        <w:b w:val="0"/>
        <w:i w:val="0"/>
        <w:smallCaps w:val="0"/>
        <w:strike w:val="0"/>
        <w:color w:val="7f7f7f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-"/>
      <w:lvlJc w:val="right"/>
      <w:pPr>
        <w:ind w:left="5040" w:hanging="360"/>
      </w:pPr>
      <w:rPr>
        <w:rFonts w:ascii="Source Sans Pro" w:cs="Source Sans Pro" w:eastAsia="Source Sans Pro" w:hAnsi="Source Sans Pro"/>
        <w:b w:val="0"/>
        <w:i w:val="0"/>
        <w:smallCaps w:val="0"/>
        <w:strike w:val="0"/>
        <w:color w:val="7f7f7f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-"/>
      <w:lvlJc w:val="right"/>
      <w:pPr>
        <w:ind w:left="5760" w:hanging="360"/>
      </w:pPr>
      <w:rPr>
        <w:rFonts w:ascii="Source Sans Pro" w:cs="Source Sans Pro" w:eastAsia="Source Sans Pro" w:hAnsi="Source Sans Pro"/>
        <w:b w:val="0"/>
        <w:i w:val="0"/>
        <w:smallCaps w:val="0"/>
        <w:strike w:val="0"/>
        <w:color w:val="7f7f7f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-"/>
      <w:lvlJc w:val="right"/>
      <w:pPr>
        <w:ind w:left="6480" w:hanging="360"/>
      </w:pPr>
      <w:rPr>
        <w:rFonts w:ascii="Source Sans Pro" w:cs="Source Sans Pro" w:eastAsia="Source Sans Pro" w:hAnsi="Source Sans Pro"/>
        <w:b w:val="0"/>
        <w:i w:val="0"/>
        <w:smallCaps w:val="0"/>
        <w:strike w:val="0"/>
        <w:color w:val="7f7f7f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SourceSansPro-regular.ttf"/><Relationship Id="rId6" Type="http://schemas.openxmlformats.org/officeDocument/2006/relationships/font" Target="fonts/SourceSansPro-bold.ttf"/><Relationship Id="rId7" Type="http://schemas.openxmlformats.org/officeDocument/2006/relationships/font" Target="fonts/SourceSansPro-italic.ttf"/><Relationship Id="rId8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