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Zadanie 1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Wymagania: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cała strona ma 80% szerokości, jest wyśrodkowana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dwie części strony (przepisy i sekcja o mnie) mają po 50% szerokości ekranu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Pierwsza litera opisu przepisu jest większa i brązowa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Po kliknięciu na link, zmienia on kolor z niebieskiego na zielony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Używamy flexboxa do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Wszystkie wartości takie jak czcionka, rozmiary, kolory, wartości procentowe, positions itp. zapisujemy do zmiennych dostępnych globalnie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Napisy w inputach (placeholders) mają większą czcionkę i są pochylone, wpisując znaki kolor jest już normalny czarny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Submit “Send Email” po najechaniu ma kursor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Strona powinna składać się z: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pliku HTML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głównego pliku CSS o nazwie main.css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pliku global.css, gdzie będą wszystkie zmienne, główne style *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pliku page.css - tu będą wszystkie style dotyczące przepisów i sekcji “O mnie”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