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DA82" w14:textId="00B80F0A" w:rsidR="00CD2BBA" w:rsidRDefault="006147A2">
      <w:r>
        <w:t xml:space="preserve">Understanding the need for Generics </w:t>
      </w:r>
    </w:p>
    <w:p w14:paraId="4FD48BC1" w14:textId="19A26F23" w:rsidR="006147A2" w:rsidRDefault="006147A2">
      <w:r>
        <w:t>The problem with boxing,</w:t>
      </w:r>
    </w:p>
    <w:p w14:paraId="5BA94872" w14:textId="324FACDA" w:rsidR="006147A2" w:rsidRDefault="006147A2">
      <w:r>
        <w:t xml:space="preserve">Is for example Object is a reference type and when Pushing a double, it is cast to an Object and then again cast back to a double </w:t>
      </w:r>
    </w:p>
    <w:p w14:paraId="56A8AB11" w14:textId="35A70502" w:rsidR="006147A2" w:rsidRDefault="006147A2">
      <w:r>
        <w:t xml:space="preserve">I .NET memory double values need to be copied to another place this cost performance </w:t>
      </w:r>
    </w:p>
    <w:p w14:paraId="6377E116" w14:textId="6156BD03" w:rsidR="006147A2" w:rsidRDefault="006147A2"/>
    <w:p w14:paraId="579DFB06" w14:textId="62B3F456" w:rsidR="006147A2" w:rsidRDefault="006147A2"/>
    <w:p w14:paraId="2CB17B4F" w14:textId="7DB60D17" w:rsidR="006147A2" w:rsidRDefault="006147A2">
      <w:r>
        <w:rPr>
          <w:noProof/>
        </w:rPr>
        <w:drawing>
          <wp:inline distT="0" distB="0" distL="0" distR="0" wp14:anchorId="4C212FFA" wp14:editId="4DF97A71">
            <wp:extent cx="4709568" cy="3734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6E2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386" w14:textId="46603BE9" w:rsidR="006147A2" w:rsidRDefault="006147A2">
      <w:r>
        <w:t xml:space="preserve">When looking at the generate intermedia Code you can see the performance </w:t>
      </w:r>
    </w:p>
    <w:p w14:paraId="74E72146" w14:textId="61F46D25" w:rsidR="00121254" w:rsidRDefault="00121254"/>
    <w:p w14:paraId="07E6364F" w14:textId="0D8B2579" w:rsidR="00121254" w:rsidRDefault="00121254">
      <w:proofErr w:type="spellStart"/>
      <w:r>
        <w:t>Ildasm</w:t>
      </w:r>
      <w:proofErr w:type="spellEnd"/>
      <w:r>
        <w:t xml:space="preserve">: Intermediate Language Disassembler </w:t>
      </w:r>
    </w:p>
    <w:p w14:paraId="69C37C1B" w14:textId="2E294084" w:rsidR="00121254" w:rsidRDefault="00121254">
      <w:r>
        <w:t xml:space="preserve">Second problem not type safe anymore </w:t>
      </w:r>
    </w:p>
    <w:p w14:paraId="7F9CCC36" w14:textId="3D531FAA" w:rsidR="00121254" w:rsidRDefault="00121254"/>
    <w:p w14:paraId="111C46DB" w14:textId="18B0B4D2" w:rsidR="00F041FA" w:rsidRDefault="00F041FA">
      <w:r>
        <w:t>To solve this, we created to different class one form Double Stack and for String Stack</w:t>
      </w:r>
    </w:p>
    <w:p w14:paraId="449F4C90" w14:textId="5F321A06" w:rsidR="00F041FA" w:rsidRDefault="00F041FA">
      <w:r>
        <w:t xml:space="preserve">But the problem is now for every time I want to create stack for a deferent type I have to copy past the class So I can’t re use the code </w:t>
      </w:r>
    </w:p>
    <w:p w14:paraId="201D4E92" w14:textId="1F5BEA38" w:rsidR="00F041FA" w:rsidRDefault="00F041FA"/>
    <w:p w14:paraId="24351C25" w14:textId="77777777" w:rsidR="00F041FA" w:rsidRDefault="00F041FA"/>
    <w:p w14:paraId="05043F2C" w14:textId="24857AF4" w:rsidR="00121254" w:rsidRDefault="00F041FA">
      <w:r>
        <w:rPr>
          <w:noProof/>
        </w:rPr>
        <w:drawing>
          <wp:inline distT="0" distB="0" distL="0" distR="0" wp14:anchorId="561DC379" wp14:editId="54A5296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0F6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AF5E" w14:textId="0DB682FE" w:rsidR="00F041FA" w:rsidRDefault="00F041FA"/>
    <w:p w14:paraId="2DCBF595" w14:textId="04992E86" w:rsidR="00F041FA" w:rsidRDefault="00F041FA"/>
    <w:p w14:paraId="039A728C" w14:textId="39E1D324" w:rsidR="00F041FA" w:rsidRDefault="00F041FA">
      <w:r>
        <w:t xml:space="preserve">Create a Generic Stack Class </w:t>
      </w:r>
    </w:p>
    <w:p w14:paraId="276DD728" w14:textId="3A1C99E1" w:rsidR="00571C83" w:rsidRDefault="00571C83">
      <w:r>
        <w:t xml:space="preserve">&lt;T&gt; is a type place holder the will be later specified </w:t>
      </w:r>
    </w:p>
    <w:p w14:paraId="6B388C8F" w14:textId="76481E68" w:rsidR="00F041FA" w:rsidRDefault="00571C83">
      <w:r>
        <w:rPr>
          <w:noProof/>
        </w:rPr>
        <w:drawing>
          <wp:inline distT="0" distB="0" distL="0" distR="0" wp14:anchorId="5C50654C" wp14:editId="5A4C3D8B">
            <wp:extent cx="5943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10C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B89" w14:textId="72C35128" w:rsidR="00571C83" w:rsidRDefault="00571C83">
      <w:proofErr w:type="spellStart"/>
      <w:r>
        <w:t>SimpleStack</w:t>
      </w:r>
      <w:proofErr w:type="spellEnd"/>
      <w:r>
        <w:t xml:space="preserve">&lt;T&gt; Class is read as </w:t>
      </w:r>
      <w:proofErr w:type="spellStart"/>
      <w:r>
        <w:t>SimpleStack</w:t>
      </w:r>
      <w:proofErr w:type="spellEnd"/>
      <w:r>
        <w:t xml:space="preserve"> of T </w:t>
      </w:r>
    </w:p>
    <w:p w14:paraId="4A0D5362" w14:textId="7C44A725" w:rsidR="00571C83" w:rsidRDefault="00571C83"/>
    <w:p w14:paraId="70CD40C2" w14:textId="1A37876A" w:rsidR="00571C83" w:rsidRDefault="00AC5BAA">
      <w:r>
        <w:t xml:space="preserve">Know the advantages of Generics </w:t>
      </w:r>
    </w:p>
    <w:p w14:paraId="5F52B254" w14:textId="02902749" w:rsidR="00AC5BAA" w:rsidRDefault="00AC5BAA"/>
    <w:p w14:paraId="6F3FC062" w14:textId="66FFC28B" w:rsidR="00AC5BAA" w:rsidRDefault="00AC5BAA">
      <w:r>
        <w:rPr>
          <w:noProof/>
        </w:rPr>
        <w:lastRenderedPageBreak/>
        <w:drawing>
          <wp:inline distT="0" distB="0" distL="0" distR="0" wp14:anchorId="6CA1DF69" wp14:editId="2DDF34F7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9F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2E07" w14:textId="37439ABC" w:rsidR="00AC5BAA" w:rsidRDefault="00AC5BAA"/>
    <w:p w14:paraId="3793F1EB" w14:textId="437785A4" w:rsidR="00AC5BAA" w:rsidRDefault="00AC5BAA">
      <w:r>
        <w:t xml:space="preserve">Use the Stack&lt;T&gt; Class of .NET </w:t>
      </w:r>
    </w:p>
    <w:p w14:paraId="460D23F8" w14:textId="32311936" w:rsidR="00AC5BAA" w:rsidRDefault="00AC5BAA">
      <w:r>
        <w:t>.NET contains many generic classes ex.</w:t>
      </w:r>
    </w:p>
    <w:p w14:paraId="20A0F7D9" w14:textId="70AF570E" w:rsidR="00AC5BAA" w:rsidRDefault="00AC5BAA">
      <w:r>
        <w:rPr>
          <w:noProof/>
        </w:rPr>
        <w:drawing>
          <wp:inline distT="0" distB="0" distL="0" distR="0" wp14:anchorId="11ABAC59" wp14:editId="2CBEE040">
            <wp:extent cx="4347300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9D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49" cy="33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34"/>
    <w:rsid w:val="00121254"/>
    <w:rsid w:val="00571C83"/>
    <w:rsid w:val="006147A2"/>
    <w:rsid w:val="008B6CF5"/>
    <w:rsid w:val="00AC5BAA"/>
    <w:rsid w:val="00C03683"/>
    <w:rsid w:val="00C81A34"/>
    <w:rsid w:val="00F041FA"/>
    <w:rsid w:val="00F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0B63"/>
  <w15:chartTrackingRefBased/>
  <w15:docId w15:val="{91E5CCBE-39ED-49E6-B0E6-D77CD19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Hodge</dc:creator>
  <cp:keywords/>
  <dc:description/>
  <cp:lastModifiedBy>Mack Hodge</cp:lastModifiedBy>
  <cp:revision>2</cp:revision>
  <dcterms:created xsi:type="dcterms:W3CDTF">2021-12-12T11:33:00Z</dcterms:created>
  <dcterms:modified xsi:type="dcterms:W3CDTF">2021-12-12T13:18:00Z</dcterms:modified>
</cp:coreProperties>
</file>